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A1" w:rsidRDefault="00230BA1" w:rsidP="00230BA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pacing w:val="20"/>
          <w:sz w:val="28"/>
          <w:szCs w:val="28"/>
        </w:rPr>
      </w:pPr>
    </w:p>
    <w:p w:rsidR="00230BA1" w:rsidRPr="002B072E" w:rsidRDefault="002A2CB7" w:rsidP="00230BA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t xml:space="preserve">Příloha č. </w:t>
      </w:r>
      <w:r w:rsidR="00CD04D8">
        <w:rPr>
          <w:rFonts w:cs="Arial"/>
          <w:b/>
          <w:bCs/>
          <w:spacing w:val="20"/>
          <w:sz w:val="24"/>
        </w:rPr>
        <w:t xml:space="preserve">1 </w:t>
      </w:r>
      <w:r w:rsidR="00770CE9">
        <w:rPr>
          <w:rFonts w:cs="Arial"/>
          <w:b/>
          <w:bCs/>
          <w:spacing w:val="20"/>
          <w:sz w:val="24"/>
        </w:rPr>
        <w:t xml:space="preserve">Výzvy k podání nabídky a </w:t>
      </w:r>
      <w:r w:rsidR="00CD04D8">
        <w:rPr>
          <w:rFonts w:cs="Arial"/>
          <w:b/>
          <w:bCs/>
          <w:spacing w:val="20"/>
          <w:sz w:val="24"/>
        </w:rPr>
        <w:t>Smlouvy o poskytnutí služby</w:t>
      </w:r>
    </w:p>
    <w:p w:rsidR="00230BA1" w:rsidRDefault="00230BA1" w:rsidP="00230BA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2B072E">
        <w:rPr>
          <w:rFonts w:cs="Arial"/>
          <w:b/>
          <w:bCs/>
          <w:sz w:val="24"/>
        </w:rPr>
        <w:t>k veřejné zakázce malého rozsahu</w:t>
      </w:r>
      <w:r w:rsidR="00CD04D8">
        <w:rPr>
          <w:rFonts w:cs="Arial"/>
          <w:b/>
          <w:bCs/>
          <w:sz w:val="24"/>
        </w:rPr>
        <w:t xml:space="preserve">: </w:t>
      </w:r>
      <w:r w:rsidRPr="002B072E">
        <w:rPr>
          <w:rFonts w:cs="Arial"/>
          <w:b/>
          <w:bCs/>
          <w:sz w:val="24"/>
        </w:rPr>
        <w:t>„</w:t>
      </w:r>
      <w:r w:rsidR="002C256A">
        <w:rPr>
          <w:rFonts w:cs="Arial"/>
          <w:b/>
          <w:bCs/>
          <w:sz w:val="24"/>
        </w:rPr>
        <w:t>Zahraniční vzdělávací zájezd</w:t>
      </w:r>
      <w:r w:rsidR="00770CE9">
        <w:rPr>
          <w:rFonts w:cs="Arial"/>
          <w:b/>
          <w:bCs/>
          <w:sz w:val="24"/>
        </w:rPr>
        <w:t>y</w:t>
      </w:r>
      <w:r w:rsidR="003C1497" w:rsidRPr="003C1497">
        <w:rPr>
          <w:rFonts w:cs="Arial"/>
          <w:b/>
          <w:bCs/>
          <w:sz w:val="24"/>
        </w:rPr>
        <w:t xml:space="preserve"> pro projekt OP</w:t>
      </w:r>
      <w:r w:rsidR="00D62E7A">
        <w:rPr>
          <w:rFonts w:cs="Arial"/>
          <w:b/>
          <w:bCs/>
          <w:sz w:val="24"/>
        </w:rPr>
        <w:t xml:space="preserve"> </w:t>
      </w:r>
      <w:r w:rsidR="003C1497" w:rsidRPr="003C1497">
        <w:rPr>
          <w:rFonts w:cs="Arial"/>
          <w:b/>
          <w:bCs/>
          <w:sz w:val="24"/>
        </w:rPr>
        <w:t>VK</w:t>
      </w:r>
      <w:r w:rsidRPr="002B072E">
        <w:rPr>
          <w:rFonts w:cs="Arial"/>
          <w:b/>
          <w:bCs/>
          <w:sz w:val="24"/>
        </w:rPr>
        <w:t>“</w:t>
      </w:r>
    </w:p>
    <w:p w:rsidR="00917F7B" w:rsidRPr="00917F7B" w:rsidRDefault="00917F7B" w:rsidP="00917F7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F009BB">
        <w:rPr>
          <w:rFonts w:cs="Arial"/>
          <w:b/>
          <w:bCs/>
          <w:sz w:val="24"/>
        </w:rPr>
        <w:t xml:space="preserve">část: </w:t>
      </w:r>
      <w:r w:rsidR="00F009BB" w:rsidRPr="00F009BB">
        <w:rPr>
          <w:rFonts w:cs="Arial"/>
          <w:b/>
          <w:bCs/>
          <w:sz w:val="24"/>
        </w:rPr>
        <w:t>A</w:t>
      </w:r>
    </w:p>
    <w:p w:rsidR="009506BF" w:rsidRDefault="00770CE9" w:rsidP="003570F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Specifikace zakázky - u</w:t>
      </w:r>
      <w:r w:rsidR="003570FB" w:rsidRPr="003570FB">
        <w:rPr>
          <w:rFonts w:cs="Arial"/>
          <w:b/>
          <w:bCs/>
          <w:sz w:val="24"/>
        </w:rPr>
        <w:t>přesnění termín</w:t>
      </w:r>
      <w:r w:rsidR="003570FB">
        <w:rPr>
          <w:rFonts w:cs="Arial"/>
          <w:b/>
          <w:bCs/>
          <w:sz w:val="24"/>
        </w:rPr>
        <w:t>u</w:t>
      </w:r>
      <w:r w:rsidR="003570FB" w:rsidRPr="003570FB">
        <w:rPr>
          <w:rFonts w:cs="Arial"/>
          <w:b/>
          <w:bCs/>
          <w:sz w:val="24"/>
        </w:rPr>
        <w:t>, způsobu a místa plnění služby.</w:t>
      </w:r>
      <w:r w:rsidR="003570FB">
        <w:rPr>
          <w:rFonts w:cs="Arial"/>
          <w:b/>
          <w:bCs/>
          <w:sz w:val="24"/>
        </w:rPr>
        <w:t xml:space="preserve"> </w:t>
      </w:r>
    </w:p>
    <w:p w:rsidR="00F009BB" w:rsidRDefault="00F009BB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2"/>
        <w:gridCol w:w="4392"/>
        <w:gridCol w:w="4376"/>
      </w:tblGrid>
      <w:tr w:rsidR="001249BA" w:rsidRPr="00022A60" w:rsidTr="00FB52CD">
        <w:trPr>
          <w:trHeight w:val="272"/>
        </w:trPr>
        <w:tc>
          <w:tcPr>
            <w:tcW w:w="10400" w:type="dxa"/>
            <w:gridSpan w:val="3"/>
            <w:shd w:val="clear" w:color="auto" w:fill="C2D69B"/>
          </w:tcPr>
          <w:p w:rsidR="001249BA" w:rsidRPr="00CD04D8" w:rsidRDefault="001249BA" w:rsidP="0035675B">
            <w:pPr>
              <w:pStyle w:val="Normlntexttabulky"/>
              <w:rPr>
                <w:rFonts w:ascii="Arial" w:hAnsi="Arial" w:cs="Arial"/>
                <w:sz w:val="24"/>
              </w:rPr>
            </w:pPr>
            <w:r w:rsidRPr="00CD04D8">
              <w:rPr>
                <w:rFonts w:cs="Arial"/>
                <w:b/>
                <w:sz w:val="24"/>
              </w:rPr>
              <w:t>1.  Jazykový kurz pro učitele</w:t>
            </w:r>
            <w:r>
              <w:rPr>
                <w:rFonts w:cs="Arial"/>
                <w:b/>
                <w:sz w:val="24"/>
              </w:rPr>
              <w:t xml:space="preserve"> - </w:t>
            </w:r>
            <w:r w:rsidR="0035675B">
              <w:rPr>
                <w:rFonts w:cs="Arial"/>
                <w:b/>
                <w:sz w:val="24"/>
              </w:rPr>
              <w:t>angličtina</w:t>
            </w: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  <w:tc>
          <w:tcPr>
            <w:tcW w:w="4392" w:type="dxa"/>
          </w:tcPr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1249BA" w:rsidRPr="0035675B" w:rsidRDefault="00A6652D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Objednatelem p</w:t>
            </w:r>
            <w:r w:rsidR="001249BA" w:rsidRPr="0035675B">
              <w:rPr>
                <w:rFonts w:ascii="Arial" w:hAnsi="Arial" w:cs="Arial"/>
                <w:b/>
                <w:szCs w:val="20"/>
              </w:rPr>
              <w:t xml:space="preserve">ožadované parametry </w:t>
            </w:r>
          </w:p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1249BA" w:rsidRPr="0035675B" w:rsidRDefault="00A6652D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Uchazečem n</w:t>
            </w:r>
            <w:r w:rsidR="001249BA" w:rsidRPr="0035675B">
              <w:rPr>
                <w:rFonts w:ascii="Arial" w:hAnsi="Arial" w:cs="Arial"/>
                <w:b/>
                <w:szCs w:val="20"/>
              </w:rPr>
              <w:t xml:space="preserve">abízené parametry </w:t>
            </w:r>
          </w:p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(</w:t>
            </w:r>
            <w:r w:rsidRPr="0035675B">
              <w:rPr>
                <w:rFonts w:ascii="Arial" w:hAnsi="Arial" w:cs="Arial"/>
                <w:b/>
                <w:color w:val="FF0000"/>
                <w:szCs w:val="20"/>
                <w:u w:val="single"/>
              </w:rPr>
              <w:t>vyplní uchazeč</w:t>
            </w:r>
            <w:r w:rsidRPr="0035675B">
              <w:rPr>
                <w:rFonts w:ascii="Arial" w:hAnsi="Arial" w:cs="Arial"/>
                <w:b/>
                <w:szCs w:val="20"/>
              </w:rPr>
              <w:t>)</w:t>
            </w:r>
          </w:p>
          <w:p w:rsidR="001249BA" w:rsidRPr="0035675B" w:rsidRDefault="001249BA" w:rsidP="00FB52CD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Doba trvání zájezdu:</w:t>
            </w:r>
          </w:p>
        </w:tc>
        <w:tc>
          <w:tcPr>
            <w:tcW w:w="4392" w:type="dxa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Minimálně 10 pracovních dní = minimálně 12 plných ka</w:t>
            </w:r>
            <w:r w:rsidR="009D67D7" w:rsidRPr="0035675B">
              <w:rPr>
                <w:rFonts w:ascii="Arial" w:hAnsi="Arial" w:cs="Arial"/>
                <w:szCs w:val="20"/>
              </w:rPr>
              <w:t xml:space="preserve">lendářních dní (bez cesty) = 13 </w:t>
            </w:r>
            <w:r w:rsidRPr="0035675B">
              <w:rPr>
                <w:rFonts w:ascii="Arial" w:hAnsi="Arial" w:cs="Arial"/>
                <w:szCs w:val="20"/>
              </w:rPr>
              <w:t>nocí.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Termín zájezdu:</w:t>
            </w:r>
          </w:p>
        </w:tc>
        <w:tc>
          <w:tcPr>
            <w:tcW w:w="4392" w:type="dxa"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Zahájení nejdříve: </w:t>
            </w:r>
            <w:r w:rsidR="0075472C">
              <w:rPr>
                <w:rFonts w:ascii="Arial" w:hAnsi="Arial" w:cs="Arial"/>
                <w:szCs w:val="20"/>
              </w:rPr>
              <w:t>15.11.</w:t>
            </w:r>
            <w:r w:rsidRPr="0035675B">
              <w:rPr>
                <w:rFonts w:ascii="Arial" w:hAnsi="Arial" w:cs="Arial"/>
                <w:szCs w:val="20"/>
              </w:rPr>
              <w:t xml:space="preserve"> 2015</w:t>
            </w:r>
          </w:p>
          <w:p w:rsidR="001249BA" w:rsidRPr="0035675B" w:rsidRDefault="001249BA" w:rsidP="0075472C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Ukončení nejpozději: </w:t>
            </w:r>
            <w:r w:rsidR="0075472C">
              <w:rPr>
                <w:rFonts w:ascii="Arial" w:hAnsi="Arial" w:cs="Arial"/>
                <w:szCs w:val="20"/>
              </w:rPr>
              <w:t>13.12.</w:t>
            </w:r>
            <w:r w:rsidR="00770CE9" w:rsidRPr="0035675B">
              <w:rPr>
                <w:rFonts w:ascii="Arial" w:hAnsi="Arial" w:cs="Arial"/>
                <w:szCs w:val="20"/>
              </w:rPr>
              <w:t>2015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RPr="003B3DAE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Počet účastníků:</w:t>
            </w:r>
          </w:p>
        </w:tc>
        <w:tc>
          <w:tcPr>
            <w:tcW w:w="4392" w:type="dxa"/>
            <w:vAlign w:val="center"/>
          </w:tcPr>
          <w:p w:rsidR="001249BA" w:rsidRPr="0035675B" w:rsidRDefault="0035675B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 (země, město/města):</w:t>
            </w:r>
          </w:p>
        </w:tc>
        <w:tc>
          <w:tcPr>
            <w:tcW w:w="4392" w:type="dxa"/>
            <w:vAlign w:val="center"/>
          </w:tcPr>
          <w:p w:rsidR="001249BA" w:rsidRPr="0035675B" w:rsidRDefault="0035675B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szCs w:val="20"/>
              </w:rPr>
              <w:t>Země EU nebo ESVO, kde je úředním jazykem nebo jedním z úředních jazyků angličtina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Způsob dopravy:</w:t>
            </w:r>
          </w:p>
        </w:tc>
        <w:tc>
          <w:tcPr>
            <w:tcW w:w="4392" w:type="dxa"/>
            <w:vAlign w:val="center"/>
          </w:tcPr>
          <w:p w:rsidR="00770CE9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Letecky – odlet z</w:t>
            </w:r>
            <w:r w:rsidR="00C17848" w:rsidRPr="0035675B">
              <w:rPr>
                <w:rFonts w:ascii="Arial" w:hAnsi="Arial" w:cs="Arial"/>
                <w:szCs w:val="20"/>
              </w:rPr>
              <w:t> </w:t>
            </w:r>
            <w:r w:rsidRPr="0035675B">
              <w:rPr>
                <w:rFonts w:ascii="Arial" w:hAnsi="Arial" w:cs="Arial"/>
                <w:szCs w:val="20"/>
              </w:rPr>
              <w:t>ČR</w:t>
            </w:r>
            <w:r w:rsidR="00C17848" w:rsidRPr="0035675B">
              <w:rPr>
                <w:rFonts w:ascii="Arial" w:hAnsi="Arial" w:cs="Arial"/>
                <w:szCs w:val="20"/>
              </w:rPr>
              <w:t xml:space="preserve"> či z Vídně</w:t>
            </w:r>
            <w:r w:rsidRPr="0035675B">
              <w:rPr>
                <w:rFonts w:ascii="Arial" w:hAnsi="Arial" w:cs="Arial"/>
                <w:szCs w:val="20"/>
              </w:rPr>
              <w:t xml:space="preserve">, doba letu max. 5 hodin, počet přestupů max. 1, doprava z/na letiště v cílové </w:t>
            </w:r>
            <w:r w:rsidRPr="0035675B">
              <w:rPr>
                <w:rFonts w:ascii="Arial" w:hAnsi="Arial" w:cs="Arial"/>
                <w:color w:val="000000"/>
                <w:szCs w:val="20"/>
              </w:rPr>
              <w:t>destinaci</w:t>
            </w:r>
            <w:r w:rsidR="00770CE9" w:rsidRPr="0035675B">
              <w:rPr>
                <w:rFonts w:ascii="Arial" w:hAnsi="Arial" w:cs="Arial"/>
                <w:szCs w:val="20"/>
              </w:rPr>
              <w:t xml:space="preserve">. </w:t>
            </w:r>
          </w:p>
          <w:p w:rsidR="001249BA" w:rsidRPr="0035675B" w:rsidRDefault="00770CE9" w:rsidP="0075472C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Přílet den před zahájením výuky, odlet den po ukončení výuky.</w:t>
            </w:r>
            <w:r w:rsidR="009D67D7" w:rsidRPr="0035675B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Ubytování a strava:</w:t>
            </w:r>
          </w:p>
          <w:p w:rsidR="00770CE9" w:rsidRPr="0035675B" w:rsidRDefault="00770CE9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92" w:type="dxa"/>
            <w:vAlign w:val="center"/>
          </w:tcPr>
          <w:p w:rsidR="001249BA" w:rsidRPr="0035675B" w:rsidRDefault="009D67D7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Délka pobytu – minimálně </w:t>
            </w:r>
            <w:r w:rsidR="00EF1FA2" w:rsidRPr="0035675B">
              <w:rPr>
                <w:rFonts w:ascii="Arial" w:hAnsi="Arial" w:cs="Arial"/>
                <w:szCs w:val="20"/>
              </w:rPr>
              <w:t>13</w:t>
            </w:r>
            <w:r w:rsidR="001249BA" w:rsidRPr="0035675B">
              <w:rPr>
                <w:rFonts w:ascii="Arial" w:hAnsi="Arial" w:cs="Arial"/>
                <w:szCs w:val="20"/>
              </w:rPr>
              <w:t xml:space="preserve"> nocí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9D67D7" w:rsidRPr="0035675B" w:rsidRDefault="009D67D7" w:rsidP="009D67D7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Ubytování v hostitelských rodinách. </w:t>
            </w:r>
          </w:p>
          <w:p w:rsidR="001249BA" w:rsidRPr="0035675B" w:rsidRDefault="00770CE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Společné</w:t>
            </w:r>
            <w:r w:rsidR="001249BA" w:rsidRPr="0035675B">
              <w:rPr>
                <w:rFonts w:ascii="Arial" w:hAnsi="Arial" w:cs="Arial"/>
                <w:szCs w:val="20"/>
              </w:rPr>
              <w:t xml:space="preserve"> ubytování </w:t>
            </w:r>
            <w:r w:rsidRPr="0035675B">
              <w:rPr>
                <w:rFonts w:ascii="Arial" w:hAnsi="Arial" w:cs="Arial"/>
                <w:szCs w:val="20"/>
              </w:rPr>
              <w:t>- společný pokoj nebo alespoň dům.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Lokalita: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Maximální vzdálenost od místa vzdělávání </w:t>
            </w:r>
            <w:r w:rsidR="009D67D7" w:rsidRPr="0035675B">
              <w:rPr>
                <w:rFonts w:ascii="Arial" w:hAnsi="Arial" w:cs="Arial"/>
                <w:szCs w:val="20"/>
              </w:rPr>
              <w:t>15 minut chůze nebo zajištěná jízdenka MHD.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Min. požadované parametry/vybavení: 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pokoje:</w:t>
            </w:r>
            <w:r w:rsidR="00F40CE0" w:rsidRPr="0035675B">
              <w:rPr>
                <w:rFonts w:ascii="Arial" w:hAnsi="Arial" w:cs="Arial"/>
                <w:szCs w:val="20"/>
                <w:u w:val="single"/>
              </w:rPr>
              <w:t xml:space="preserve"> (1 lůžkový pokoj)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Lůžko, šatník, koš na odpadky, 1 sedací možnost na 1 lůžko, psací stůl, osvětlení pokoje, noční lampička, uzamykatelná skříň/zásuvka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Hygienický komfort: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tekoucí studená a teplá voda a WC na pokoji</w:t>
            </w:r>
            <w:r w:rsidR="00183AD0" w:rsidRPr="0035675B">
              <w:rPr>
                <w:rFonts w:ascii="Arial" w:hAnsi="Arial" w:cs="Arial"/>
                <w:szCs w:val="20"/>
              </w:rPr>
              <w:t xml:space="preserve">/sdílení max. na patře. 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koupelny a WC: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Froté ručník a froté osuška na 1 hosta, zrcadlo nad umyvadlem, odkládací prostor/polička, předložka před umyvadlem nebo před sprchou/vanou, krytý odpadkový koš, 1 pohárek na osobu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Rozhlasový a televizní příjem, internet:</w:t>
            </w:r>
          </w:p>
          <w:p w:rsidR="001249BA" w:rsidRPr="0035675B" w:rsidRDefault="001249BA" w:rsidP="00FB52CD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ubytování disponuje připojením k internetu</w:t>
            </w:r>
          </w:p>
          <w:p w:rsidR="00770CE9" w:rsidRPr="0035675B" w:rsidRDefault="00770CE9" w:rsidP="00770CE9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  <w:p w:rsidR="00770CE9" w:rsidRPr="0035675B" w:rsidRDefault="00770CE9" w:rsidP="00770CE9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Strava</w:t>
            </w:r>
            <w:r w:rsidRPr="0035675B">
              <w:rPr>
                <w:rFonts w:ascii="Arial" w:hAnsi="Arial" w:cs="Arial"/>
                <w:szCs w:val="20"/>
              </w:rPr>
              <w:t>:</w:t>
            </w:r>
          </w:p>
          <w:p w:rsidR="001249BA" w:rsidRPr="0035675B" w:rsidRDefault="00770CE9" w:rsidP="00EF1FA2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Polopenze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lastRenderedPageBreak/>
              <w:t>Vzdělávací kurz:</w:t>
            </w:r>
          </w:p>
        </w:tc>
        <w:tc>
          <w:tcPr>
            <w:tcW w:w="4392" w:type="dxa"/>
            <w:vAlign w:val="center"/>
          </w:tcPr>
          <w:p w:rsidR="00D07039" w:rsidRPr="0035675B" w:rsidRDefault="00D07039" w:rsidP="00D07039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Zlepšování jazykových kompetencí pedagogů.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Min. 20 vyučovacích hodin týdně, tj. min 40 vyučovacích hodin celkem (vyučovací hodina = 45 minut)</w:t>
            </w:r>
          </w:p>
          <w:p w:rsidR="001249BA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Studijní skupina max. 10 účastníků.</w:t>
            </w:r>
          </w:p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Uchazeč provede posouzení úrovně účastníků před odjezdem z ČR a dle výsledků zajistí zařazení do odpovídajícího kurzu obecné angličtiny. 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Účastník obdrží certifikát</w:t>
            </w:r>
            <w:r w:rsidR="00D07039" w:rsidRPr="0035675B">
              <w:rPr>
                <w:rFonts w:ascii="Arial" w:hAnsi="Arial" w:cs="Arial"/>
                <w:szCs w:val="20"/>
              </w:rPr>
              <w:t xml:space="preserve"> (osvědčení o absolvování kurzu)</w:t>
            </w:r>
            <w:r w:rsidRPr="0035675B">
              <w:rPr>
                <w:rFonts w:ascii="Arial" w:hAnsi="Arial" w:cs="Arial"/>
                <w:szCs w:val="20"/>
              </w:rPr>
              <w:t>, na kterém bude uvedeno: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a sídlo zahraniční vzdělávací instituce;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Jméno a příjmení účastníka;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vzdělávacího programu;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Datum zahájení a datum ukončení programu, počet hodin, místo konání a způsob zakončení programu; </w:t>
            </w:r>
          </w:p>
          <w:p w:rsidR="001249BA" w:rsidRPr="0035675B" w:rsidRDefault="001249BA" w:rsidP="00FB52CD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Místo a datum vystavení osvědčení (popřípadě razítko a podpis statutárního orgánu vzdělávací instituce). </w:t>
            </w:r>
          </w:p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D07039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Doprovodný program:</w:t>
            </w:r>
          </w:p>
        </w:tc>
        <w:tc>
          <w:tcPr>
            <w:tcW w:w="4392" w:type="dxa"/>
            <w:vAlign w:val="center"/>
          </w:tcPr>
          <w:p w:rsidR="00D07039" w:rsidRPr="0035675B" w:rsidRDefault="00D07039" w:rsidP="00D07039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Dle výběru účastníků - může být upřesněn na místě dle podmínek, cena</w:t>
            </w:r>
            <w:r w:rsidR="00FC5D06" w:rsidRPr="0035675B">
              <w:rPr>
                <w:szCs w:val="20"/>
              </w:rPr>
              <w:t xml:space="preserve"> </w:t>
            </w:r>
            <w:r w:rsidRPr="0035675B">
              <w:rPr>
                <w:szCs w:val="20"/>
              </w:rPr>
              <w:t>výletu a doprovodných aktivit zahrnuta v celkové ceně kurzu.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D07039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Pojištění:</w:t>
            </w:r>
          </w:p>
        </w:tc>
        <w:tc>
          <w:tcPr>
            <w:tcW w:w="4392" w:type="dxa"/>
            <w:vAlign w:val="center"/>
          </w:tcPr>
          <w:p w:rsidR="00D07039" w:rsidRPr="0035675B" w:rsidRDefault="00FC5D06" w:rsidP="00D07039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Léčebných výloh, na storno, úrazové, odpovědnosti, zavazadel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D07039" w:rsidRPr="0035675B" w:rsidRDefault="00D07039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FB52CD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Další podmínky: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75472C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V ceně zájezdu budou: veškeré náklady na dopravu (včetně letištních poplatků</w:t>
            </w:r>
            <w:r w:rsidR="00EF1FA2" w:rsidRPr="0035675B">
              <w:rPr>
                <w:szCs w:val="20"/>
              </w:rPr>
              <w:t xml:space="preserve">, </w:t>
            </w:r>
            <w:r w:rsidR="00EF1FA2" w:rsidRPr="0035675B">
              <w:rPr>
                <w:rFonts w:ascii="Arial" w:hAnsi="Arial" w:cs="Arial"/>
                <w:szCs w:val="20"/>
              </w:rPr>
              <w:t>dopravu z Písku na letiště a zpět zajistí zadavatel.</w:t>
            </w:r>
            <w:r w:rsidRPr="0035675B">
              <w:rPr>
                <w:szCs w:val="20"/>
              </w:rPr>
              <w:t>), ubytování, stravování, pojištění, kurzovné, studijní materiály, všechny poplatky požadované zahraniční vzdělávací institucí (např. registrační poplatek, certifikát apod.)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FB52CD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1249BA" w:rsidTr="00FB52CD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Cena</w:t>
            </w:r>
            <w:r w:rsidR="00D07039" w:rsidRPr="0035675B">
              <w:rPr>
                <w:rFonts w:ascii="Arial" w:hAnsi="Arial" w:cs="Arial"/>
                <w:b/>
                <w:szCs w:val="20"/>
              </w:rPr>
              <w:t xml:space="preserve"> bez DPH</w:t>
            </w:r>
            <w:r w:rsidRPr="0035675B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4392" w:type="dxa"/>
          </w:tcPr>
          <w:p w:rsidR="001249BA" w:rsidRPr="0035675B" w:rsidRDefault="001249BA" w:rsidP="0035675B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max. </w:t>
            </w:r>
            <w:r w:rsidR="0035675B">
              <w:rPr>
                <w:rFonts w:ascii="Arial" w:hAnsi="Arial" w:cs="Arial"/>
                <w:szCs w:val="20"/>
              </w:rPr>
              <w:t>94500</w:t>
            </w:r>
            <w:r w:rsidRPr="0035675B">
              <w:rPr>
                <w:rFonts w:ascii="Arial" w:hAnsi="Arial" w:cs="Arial"/>
                <w:szCs w:val="20"/>
              </w:rPr>
              <w:t xml:space="preserve">,- Kč 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1249BA" w:rsidRPr="0035675B" w:rsidRDefault="001249BA" w:rsidP="00FB52CD">
            <w:pPr>
              <w:pStyle w:val="Normlntexttabulky"/>
              <w:ind w:left="720"/>
              <w:rPr>
                <w:rFonts w:ascii="Arial" w:hAnsi="Arial" w:cs="Arial"/>
                <w:szCs w:val="20"/>
              </w:rPr>
            </w:pPr>
          </w:p>
        </w:tc>
      </w:tr>
    </w:tbl>
    <w:p w:rsidR="00CE32AC" w:rsidRDefault="00CE32AC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EF1FA2" w:rsidRDefault="00EF1FA2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EF1FA2" w:rsidRDefault="00EF1FA2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35675B" w:rsidRDefault="0035675B">
      <w:pPr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br w:type="page"/>
      </w:r>
    </w:p>
    <w:p w:rsidR="00393C54" w:rsidRDefault="00393C54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FC5D06" w:rsidRPr="002B072E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  <w:r>
        <w:rPr>
          <w:rFonts w:cs="Arial"/>
          <w:b/>
          <w:bCs/>
          <w:spacing w:val="20"/>
          <w:sz w:val="24"/>
        </w:rPr>
        <w:t>Příloha č. 1 Výzvy k podání nabídky a Smlouvy o poskytnutí služby</w:t>
      </w: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2B072E">
        <w:rPr>
          <w:rFonts w:cs="Arial"/>
          <w:b/>
          <w:bCs/>
          <w:sz w:val="24"/>
        </w:rPr>
        <w:t>k veřejné zakázce malého rozsahu</w:t>
      </w:r>
      <w:r>
        <w:rPr>
          <w:rFonts w:cs="Arial"/>
          <w:b/>
          <w:bCs/>
          <w:sz w:val="24"/>
        </w:rPr>
        <w:t xml:space="preserve">: </w:t>
      </w:r>
      <w:r w:rsidRPr="002B072E">
        <w:rPr>
          <w:rFonts w:cs="Arial"/>
          <w:b/>
          <w:bCs/>
          <w:sz w:val="24"/>
        </w:rPr>
        <w:t>„</w:t>
      </w:r>
      <w:r>
        <w:rPr>
          <w:rFonts w:cs="Arial"/>
          <w:b/>
          <w:bCs/>
          <w:sz w:val="24"/>
        </w:rPr>
        <w:t>Zahraniční vzdělávací zájezdy</w:t>
      </w:r>
      <w:r w:rsidRPr="003C1497">
        <w:rPr>
          <w:rFonts w:cs="Arial"/>
          <w:b/>
          <w:bCs/>
          <w:sz w:val="24"/>
        </w:rPr>
        <w:t xml:space="preserve"> pro projekt OP</w:t>
      </w:r>
      <w:r w:rsidR="00D62E7A">
        <w:rPr>
          <w:rFonts w:cs="Arial"/>
          <w:b/>
          <w:bCs/>
          <w:sz w:val="24"/>
        </w:rPr>
        <w:t xml:space="preserve"> </w:t>
      </w:r>
      <w:r w:rsidRPr="003C1497">
        <w:rPr>
          <w:rFonts w:cs="Arial"/>
          <w:b/>
          <w:bCs/>
          <w:sz w:val="24"/>
        </w:rPr>
        <w:t>VK</w:t>
      </w:r>
      <w:r w:rsidRPr="002B072E">
        <w:rPr>
          <w:rFonts w:cs="Arial"/>
          <w:b/>
          <w:bCs/>
          <w:sz w:val="24"/>
        </w:rPr>
        <w:t>“</w:t>
      </w:r>
    </w:p>
    <w:p w:rsidR="00FC5D06" w:rsidRPr="00917F7B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 w:rsidRPr="00F009BB">
        <w:rPr>
          <w:rFonts w:cs="Arial"/>
          <w:b/>
          <w:bCs/>
          <w:sz w:val="24"/>
        </w:rPr>
        <w:t xml:space="preserve">část: </w:t>
      </w:r>
      <w:r>
        <w:rPr>
          <w:rFonts w:cs="Arial"/>
          <w:b/>
          <w:bCs/>
          <w:sz w:val="24"/>
        </w:rPr>
        <w:t>B</w:t>
      </w: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Specifikace zakázky - u</w:t>
      </w:r>
      <w:r w:rsidRPr="003570FB">
        <w:rPr>
          <w:rFonts w:cs="Arial"/>
          <w:b/>
          <w:bCs/>
          <w:sz w:val="24"/>
        </w:rPr>
        <w:t>přesnění termín</w:t>
      </w:r>
      <w:r>
        <w:rPr>
          <w:rFonts w:cs="Arial"/>
          <w:b/>
          <w:bCs/>
          <w:sz w:val="24"/>
        </w:rPr>
        <w:t>u</w:t>
      </w:r>
      <w:r w:rsidRPr="003570FB">
        <w:rPr>
          <w:rFonts w:cs="Arial"/>
          <w:b/>
          <w:bCs/>
          <w:sz w:val="24"/>
        </w:rPr>
        <w:t>, způsobu a místa plnění služby.</w:t>
      </w:r>
      <w:r>
        <w:rPr>
          <w:rFonts w:cs="Arial"/>
          <w:b/>
          <w:bCs/>
          <w:sz w:val="24"/>
        </w:rPr>
        <w:t xml:space="preserve"> </w:t>
      </w:r>
    </w:p>
    <w:p w:rsidR="00FC5D06" w:rsidRDefault="00FC5D06" w:rsidP="00FC5D06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2"/>
        <w:gridCol w:w="4392"/>
        <w:gridCol w:w="4376"/>
      </w:tblGrid>
      <w:tr w:rsidR="00FC5D06" w:rsidRPr="00022A60" w:rsidTr="00E1610A">
        <w:trPr>
          <w:trHeight w:val="272"/>
        </w:trPr>
        <w:tc>
          <w:tcPr>
            <w:tcW w:w="10400" w:type="dxa"/>
            <w:gridSpan w:val="3"/>
            <w:shd w:val="clear" w:color="auto" w:fill="C2D69B"/>
          </w:tcPr>
          <w:p w:rsidR="00FC5D06" w:rsidRPr="00CD04D8" w:rsidRDefault="00FC5D06" w:rsidP="0035675B">
            <w:pPr>
              <w:pStyle w:val="Normlntexttabulky"/>
              <w:rPr>
                <w:rFonts w:ascii="Arial" w:hAnsi="Arial" w:cs="Arial"/>
                <w:sz w:val="24"/>
              </w:rPr>
            </w:pPr>
            <w:r w:rsidRPr="00CD04D8">
              <w:rPr>
                <w:rFonts w:cs="Arial"/>
                <w:b/>
                <w:sz w:val="24"/>
              </w:rPr>
              <w:t>1.  Jazykový kurz pro učitele</w:t>
            </w:r>
            <w:r>
              <w:rPr>
                <w:rFonts w:cs="Arial"/>
                <w:b/>
                <w:sz w:val="24"/>
              </w:rPr>
              <w:t xml:space="preserve"> - </w:t>
            </w:r>
            <w:r w:rsidR="0035675B">
              <w:rPr>
                <w:rFonts w:cs="Arial"/>
                <w:b/>
                <w:sz w:val="24"/>
              </w:rPr>
              <w:t>němčina</w:t>
            </w:r>
          </w:p>
        </w:tc>
      </w:tr>
      <w:tr w:rsidR="00A6652D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A6652D" w:rsidRPr="0035675B" w:rsidRDefault="00A6652D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  <w:tc>
          <w:tcPr>
            <w:tcW w:w="4392" w:type="dxa"/>
          </w:tcPr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Zadavatelem požadované parametry </w:t>
            </w: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Uchazečem nabízené parametry </w:t>
            </w: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(</w:t>
            </w:r>
            <w:r w:rsidRPr="0035675B">
              <w:rPr>
                <w:rFonts w:ascii="Arial" w:hAnsi="Arial" w:cs="Arial"/>
                <w:b/>
                <w:color w:val="FF0000"/>
                <w:szCs w:val="20"/>
                <w:u w:val="single"/>
              </w:rPr>
              <w:t>vyplní uchazeč</w:t>
            </w:r>
            <w:r w:rsidRPr="0035675B">
              <w:rPr>
                <w:rFonts w:ascii="Arial" w:hAnsi="Arial" w:cs="Arial"/>
                <w:b/>
                <w:szCs w:val="20"/>
              </w:rPr>
              <w:t>)</w:t>
            </w:r>
          </w:p>
          <w:p w:rsidR="00A6652D" w:rsidRPr="0035675B" w:rsidRDefault="00A6652D" w:rsidP="00F36228">
            <w:pPr>
              <w:pStyle w:val="Normlntexttabulky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FC5D06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Doba trvání zájezdu:</w:t>
            </w:r>
          </w:p>
        </w:tc>
        <w:tc>
          <w:tcPr>
            <w:tcW w:w="4392" w:type="dxa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Minimálně 10 pracovních dní = minimálně 12 plných kalendářních dní (bez cesty) = 13 nocí.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Termín zájezdu: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Zahájení nejdříve: </w:t>
            </w:r>
            <w:r w:rsidR="0075472C">
              <w:rPr>
                <w:rFonts w:ascii="Arial" w:hAnsi="Arial" w:cs="Arial"/>
                <w:szCs w:val="20"/>
              </w:rPr>
              <w:t>15.11.</w:t>
            </w:r>
            <w:r w:rsidRPr="0035675B">
              <w:rPr>
                <w:rFonts w:ascii="Arial" w:hAnsi="Arial" w:cs="Arial"/>
                <w:szCs w:val="20"/>
              </w:rPr>
              <w:t>2015</w:t>
            </w:r>
          </w:p>
          <w:p w:rsidR="00FC5D06" w:rsidRPr="0035675B" w:rsidRDefault="00EF1FA2" w:rsidP="0075472C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Ukončení nejpozději:</w:t>
            </w:r>
            <w:r w:rsidR="0075472C">
              <w:rPr>
                <w:rFonts w:ascii="Arial" w:hAnsi="Arial" w:cs="Arial"/>
                <w:szCs w:val="20"/>
              </w:rPr>
              <w:t>13.12</w:t>
            </w:r>
            <w:r w:rsidR="00FC5D06" w:rsidRPr="0035675B">
              <w:rPr>
                <w:rFonts w:ascii="Arial" w:hAnsi="Arial" w:cs="Arial"/>
                <w:szCs w:val="20"/>
              </w:rPr>
              <w:t>.2015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RPr="003B3DAE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Počet účastníků:</w:t>
            </w:r>
          </w:p>
        </w:tc>
        <w:tc>
          <w:tcPr>
            <w:tcW w:w="4392" w:type="dxa"/>
            <w:vAlign w:val="center"/>
          </w:tcPr>
          <w:p w:rsidR="00FC5D06" w:rsidRPr="0035675B" w:rsidRDefault="0035675B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 (země, město/města):</w:t>
            </w:r>
          </w:p>
        </w:tc>
        <w:tc>
          <w:tcPr>
            <w:tcW w:w="4392" w:type="dxa"/>
            <w:vAlign w:val="center"/>
          </w:tcPr>
          <w:p w:rsidR="00FC5D06" w:rsidRPr="0035675B" w:rsidRDefault="0035675B" w:rsidP="0035675B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szCs w:val="20"/>
              </w:rPr>
              <w:t>Země EU nebo ESVO, kde je úředním jazykem nebo jedním z úředních jazyků němčina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Způsob dopravy:</w:t>
            </w:r>
          </w:p>
        </w:tc>
        <w:tc>
          <w:tcPr>
            <w:tcW w:w="4392" w:type="dxa"/>
            <w:vAlign w:val="center"/>
          </w:tcPr>
          <w:p w:rsidR="00FC5D06" w:rsidRPr="0035675B" w:rsidRDefault="003B699A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Autobusem - odjezd z Prahy</w:t>
            </w:r>
            <w:r w:rsidR="00EF1FA2" w:rsidRPr="0035675B">
              <w:rPr>
                <w:rFonts w:ascii="Arial" w:hAnsi="Arial" w:cs="Arial"/>
                <w:szCs w:val="20"/>
              </w:rPr>
              <w:t xml:space="preserve"> nebo Českých Budějovic. Transfe</w:t>
            </w:r>
            <w:r w:rsidRPr="0035675B">
              <w:rPr>
                <w:rFonts w:ascii="Arial" w:hAnsi="Arial" w:cs="Arial"/>
                <w:szCs w:val="20"/>
              </w:rPr>
              <w:t xml:space="preserve">r z cílové stanice do místa ubytování a zpět zajistí uchazeč. </w:t>
            </w:r>
            <w:r w:rsidR="00FC5D06" w:rsidRPr="0035675B">
              <w:rPr>
                <w:rFonts w:ascii="Arial" w:hAnsi="Arial" w:cs="Arial"/>
                <w:szCs w:val="20"/>
              </w:rPr>
              <w:t xml:space="preserve">Dopravu z Písku na </w:t>
            </w:r>
            <w:r w:rsidRPr="0035675B">
              <w:rPr>
                <w:rFonts w:ascii="Arial" w:hAnsi="Arial" w:cs="Arial"/>
                <w:szCs w:val="20"/>
              </w:rPr>
              <w:t xml:space="preserve">místo odjezdu </w:t>
            </w:r>
            <w:r w:rsidR="00FC5D06" w:rsidRPr="0035675B">
              <w:rPr>
                <w:rFonts w:ascii="Arial" w:hAnsi="Arial" w:cs="Arial"/>
                <w:szCs w:val="20"/>
              </w:rPr>
              <w:t xml:space="preserve">a zpět </w:t>
            </w:r>
            <w:r w:rsidRPr="0035675B">
              <w:rPr>
                <w:rFonts w:ascii="Arial" w:hAnsi="Arial" w:cs="Arial"/>
                <w:szCs w:val="20"/>
              </w:rPr>
              <w:t xml:space="preserve">při zpáteční cestě </w:t>
            </w:r>
            <w:r w:rsidR="00FC5D06" w:rsidRPr="0035675B">
              <w:rPr>
                <w:rFonts w:ascii="Arial" w:hAnsi="Arial" w:cs="Arial"/>
                <w:szCs w:val="20"/>
              </w:rPr>
              <w:t>zajistí zadavatel.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Ubytování a strava: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92" w:type="dxa"/>
            <w:vAlign w:val="center"/>
          </w:tcPr>
          <w:p w:rsidR="00FC5D06" w:rsidRPr="0035675B" w:rsidRDefault="00EF1FA2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Délka pobytu – minimálně 13</w:t>
            </w:r>
            <w:r w:rsidR="00FC5D06" w:rsidRPr="0035675B">
              <w:rPr>
                <w:rFonts w:ascii="Arial" w:hAnsi="Arial" w:cs="Arial"/>
                <w:szCs w:val="20"/>
              </w:rPr>
              <w:t xml:space="preserve"> nocí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Ubytování v hostitelských rodinách. 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Lokalita: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Maximální vzdálenost od místa vzdělávání 15 minut chůze nebo zajištěná jízdenka MHD.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 xml:space="preserve">Min. požadované parametry/vybavení: 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pokoje: (1 lůžkový pokoj)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Lůžko, šatník, koš na odpadky, 1 sedací možnost na 1 lůžko, psací stůl, osvětlení pokoje, noční lampička, uzamykatelná skříň/zásuvka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Hygienický komfort: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tekoucí studená a teplá voda a WC na pokoji/sdílení max. na patře. 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Vybavení koupelny a WC: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Froté ručník a froté osuška na 1 hosta, zrcadlo nad umyvadlem, odkládací prostor/polička, předložka před umyvadlem nebo před sprchou/vanou, krytý odpadkový koš, 1 pohárek na osobu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  <w:u w:val="single"/>
              </w:rPr>
            </w:pPr>
            <w:r w:rsidRPr="0035675B">
              <w:rPr>
                <w:rFonts w:ascii="Arial" w:hAnsi="Arial" w:cs="Arial"/>
                <w:szCs w:val="20"/>
                <w:u w:val="single"/>
              </w:rPr>
              <w:t>Rozhlasový a televizní příjem, internet:</w:t>
            </w:r>
          </w:p>
          <w:p w:rsidR="00FC5D06" w:rsidRPr="0035675B" w:rsidRDefault="00FC5D06" w:rsidP="00E1610A">
            <w:pPr>
              <w:pStyle w:val="Normlntexttabulky"/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ubytování disponuje připojením k internetu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Strava</w:t>
            </w:r>
            <w:r w:rsidRPr="0035675B">
              <w:rPr>
                <w:rFonts w:ascii="Arial" w:hAnsi="Arial" w:cs="Arial"/>
                <w:szCs w:val="20"/>
              </w:rPr>
              <w:t>:</w:t>
            </w:r>
          </w:p>
          <w:p w:rsidR="00FC5D06" w:rsidRPr="0035675B" w:rsidRDefault="00FC5D06" w:rsidP="00EF1FA2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Polopenze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Vzdělávací kurz: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Zlepšování jazykových kompetencí pedagogů.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Min. 20 vyučovacích hodin týdně, tj. min 40 vyučovacích hodin celkem (vyučovací hodina = 45 minut)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Studijní skupina max. 10 účastníků.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Uchazeč provede posouzení úrovně účastníků před odjezdem z ČR a dle výsledků zajistí zařazení do odpovídajícího kurzu</w:t>
            </w:r>
            <w:r w:rsidR="00490451" w:rsidRPr="0035675B">
              <w:rPr>
                <w:rFonts w:ascii="Arial" w:hAnsi="Arial" w:cs="Arial"/>
                <w:szCs w:val="20"/>
              </w:rPr>
              <w:t xml:space="preserve"> obecné němčiny</w:t>
            </w:r>
            <w:r w:rsidRPr="0035675B">
              <w:rPr>
                <w:rFonts w:ascii="Arial" w:hAnsi="Arial" w:cs="Arial"/>
                <w:szCs w:val="20"/>
              </w:rPr>
              <w:t xml:space="preserve">. </w:t>
            </w: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>Účastník obdrží certifikát (osvědčení o absolvování kurzu), na kterém bude uvedeno: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a sídlo zahraniční vzdělávací instituce;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Jméno a příjmení účastníka;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Název vzdělávacího programu;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4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Datum zahájení a datum ukončení programu, počet hodin, místo konání a způsob zakončení programu; </w:t>
            </w:r>
          </w:p>
          <w:p w:rsidR="00FC5D06" w:rsidRPr="0035675B" w:rsidRDefault="00FC5D06" w:rsidP="00E1610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67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Místo a datum vystavení osvědčení (popřípadě razítko a podpis statutárního orgánu vzdělávací instituce). 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Doprovodný program: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Dle výběru účastníků - může být upřesněn na místě dle podmínek, cena výletu a doprovodných aktivit zahrnuta v celkové ceně kurzu.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Pojištění: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E1610A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Léčebných výloh, na storno, úrazové, odpovědnosti, zavazadel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70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Další podmínky:</w:t>
            </w:r>
          </w:p>
        </w:tc>
        <w:tc>
          <w:tcPr>
            <w:tcW w:w="4392" w:type="dxa"/>
            <w:vAlign w:val="center"/>
          </w:tcPr>
          <w:p w:rsidR="00FC5D06" w:rsidRPr="0035675B" w:rsidRDefault="00FC5D06" w:rsidP="0075472C">
            <w:pPr>
              <w:pStyle w:val="Normlntexttabulky"/>
              <w:rPr>
                <w:szCs w:val="20"/>
              </w:rPr>
            </w:pPr>
            <w:r w:rsidRPr="0035675B">
              <w:rPr>
                <w:szCs w:val="20"/>
              </w:rPr>
              <w:t>V ceně zájezdu budou: veškeré náklady na dopravu (včetně letištních poplatků</w:t>
            </w:r>
            <w:r w:rsidR="00EF1FA2" w:rsidRPr="0035675B">
              <w:rPr>
                <w:szCs w:val="20"/>
              </w:rPr>
              <w:t xml:space="preserve">, </w:t>
            </w:r>
            <w:r w:rsidR="00490451" w:rsidRPr="0035675B">
              <w:rPr>
                <w:szCs w:val="20"/>
              </w:rPr>
              <w:t xml:space="preserve">dopravu z Písku </w:t>
            </w:r>
            <w:r w:rsidR="00490451" w:rsidRPr="0035675B">
              <w:rPr>
                <w:rFonts w:ascii="Arial" w:hAnsi="Arial" w:cs="Arial"/>
                <w:szCs w:val="20"/>
              </w:rPr>
              <w:t xml:space="preserve">na místo odjezdu a zpět při zpáteční cestě </w:t>
            </w:r>
            <w:r w:rsidR="00EF1FA2" w:rsidRPr="0035675B">
              <w:rPr>
                <w:rFonts w:ascii="Arial" w:hAnsi="Arial" w:cs="Arial"/>
                <w:szCs w:val="20"/>
              </w:rPr>
              <w:t>zajistí zadavatel</w:t>
            </w:r>
            <w:r w:rsidRPr="0035675B">
              <w:rPr>
                <w:szCs w:val="20"/>
              </w:rPr>
              <w:t>), ubytování, stravování, pojištění, kurzovné, studijní materiály, všechny poplatky požadované zahraniční vzdělávací institucí (např. registrační poplatek, certifikát apod.)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szCs w:val="20"/>
              </w:rPr>
            </w:pPr>
          </w:p>
        </w:tc>
      </w:tr>
      <w:tr w:rsidR="00FC5D06" w:rsidTr="00E1610A">
        <w:trPr>
          <w:trHeight w:val="272"/>
        </w:trPr>
        <w:tc>
          <w:tcPr>
            <w:tcW w:w="1632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rPr>
                <w:rFonts w:ascii="Arial" w:hAnsi="Arial" w:cs="Arial"/>
                <w:b/>
                <w:szCs w:val="20"/>
              </w:rPr>
            </w:pPr>
            <w:r w:rsidRPr="0035675B">
              <w:rPr>
                <w:rFonts w:ascii="Arial" w:hAnsi="Arial" w:cs="Arial"/>
                <w:b/>
                <w:szCs w:val="20"/>
              </w:rPr>
              <w:t>Cena bez DPH:</w:t>
            </w:r>
          </w:p>
        </w:tc>
        <w:tc>
          <w:tcPr>
            <w:tcW w:w="4392" w:type="dxa"/>
          </w:tcPr>
          <w:p w:rsidR="00FC5D06" w:rsidRPr="0035675B" w:rsidRDefault="00FC5D06" w:rsidP="0035675B">
            <w:pPr>
              <w:pStyle w:val="Normlntexttabulky"/>
              <w:rPr>
                <w:rFonts w:ascii="Arial" w:hAnsi="Arial" w:cs="Arial"/>
                <w:szCs w:val="20"/>
              </w:rPr>
            </w:pPr>
            <w:r w:rsidRPr="0035675B">
              <w:rPr>
                <w:rFonts w:ascii="Arial" w:hAnsi="Arial" w:cs="Arial"/>
                <w:szCs w:val="20"/>
              </w:rPr>
              <w:t xml:space="preserve">max. </w:t>
            </w:r>
            <w:r w:rsidR="0035675B">
              <w:rPr>
                <w:rFonts w:ascii="Arial" w:hAnsi="Arial" w:cs="Arial"/>
                <w:szCs w:val="20"/>
              </w:rPr>
              <w:t>47000</w:t>
            </w:r>
            <w:r w:rsidRPr="0035675B">
              <w:rPr>
                <w:rFonts w:ascii="Arial" w:hAnsi="Arial" w:cs="Arial"/>
                <w:szCs w:val="20"/>
              </w:rPr>
              <w:t xml:space="preserve">,- Kč </w:t>
            </w:r>
          </w:p>
        </w:tc>
        <w:tc>
          <w:tcPr>
            <w:tcW w:w="4376" w:type="dxa"/>
            <w:shd w:val="clear" w:color="auto" w:fill="auto"/>
            <w:noWrap/>
            <w:vAlign w:val="center"/>
          </w:tcPr>
          <w:p w:rsidR="00FC5D06" w:rsidRPr="0035675B" w:rsidRDefault="00FC5D06" w:rsidP="00E1610A">
            <w:pPr>
              <w:pStyle w:val="Normlntexttabulky"/>
              <w:ind w:left="720"/>
              <w:rPr>
                <w:rFonts w:ascii="Arial" w:hAnsi="Arial" w:cs="Arial"/>
                <w:szCs w:val="20"/>
              </w:rPr>
            </w:pPr>
          </w:p>
        </w:tc>
      </w:tr>
    </w:tbl>
    <w:p w:rsidR="001249BA" w:rsidRDefault="001249BA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183AD0" w:rsidRDefault="00183AD0" w:rsidP="001249BA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 w:val="24"/>
        </w:rPr>
      </w:pPr>
    </w:p>
    <w:p w:rsidR="00490451" w:rsidRDefault="00490451" w:rsidP="00CE32A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490451" w:rsidRDefault="00490451" w:rsidP="00C726C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pacing w:val="20"/>
          <w:sz w:val="24"/>
        </w:rPr>
      </w:pPr>
    </w:p>
    <w:p w:rsidR="0035675B" w:rsidRDefault="0035675B">
      <w:pPr>
        <w:rPr>
          <w:rFonts w:cs="Arial"/>
          <w:b/>
          <w:bCs/>
          <w:spacing w:val="20"/>
          <w:sz w:val="24"/>
        </w:rPr>
      </w:pPr>
    </w:p>
    <w:sectPr w:rsidR="0035675B" w:rsidSect="00CF52F3">
      <w:headerReference w:type="default" r:id="rId8"/>
      <w:pgSz w:w="11906" w:h="16838"/>
      <w:pgMar w:top="1417" w:right="926" w:bottom="141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F01" w:rsidRDefault="003A3F01">
      <w:r>
        <w:separator/>
      </w:r>
    </w:p>
  </w:endnote>
  <w:endnote w:type="continuationSeparator" w:id="0">
    <w:p w:rsidR="003A3F01" w:rsidRDefault="003A3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F01" w:rsidRDefault="003A3F01">
      <w:r>
        <w:separator/>
      </w:r>
    </w:p>
  </w:footnote>
  <w:footnote w:type="continuationSeparator" w:id="0">
    <w:p w:rsidR="003A3F01" w:rsidRDefault="003A3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AC" w:rsidRDefault="009B29B2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981075</wp:posOffset>
          </wp:positionH>
          <wp:positionV relativeFrom="paragraph">
            <wp:posOffset>-396240</wp:posOffset>
          </wp:positionV>
          <wp:extent cx="4086225" cy="886460"/>
          <wp:effectExtent l="19050" t="0" r="9525" b="0"/>
          <wp:wrapSquare wrapText="bothSides"/>
          <wp:docPr id="1" name="Obrázek 0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886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32AC" w:rsidRDefault="00CE32A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17"/>
    <w:multiLevelType w:val="hybridMultilevel"/>
    <w:tmpl w:val="AD228C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0241A"/>
    <w:multiLevelType w:val="hybridMultilevel"/>
    <w:tmpl w:val="6400E19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B17DFE"/>
    <w:multiLevelType w:val="hybridMultilevel"/>
    <w:tmpl w:val="82FEAA40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>
    <w:nsid w:val="0EEF13CE"/>
    <w:multiLevelType w:val="multilevel"/>
    <w:tmpl w:val="427C1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Garamond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12A1887"/>
    <w:multiLevelType w:val="hybridMultilevel"/>
    <w:tmpl w:val="4DEA7E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A2E7AE4"/>
    <w:multiLevelType w:val="hybridMultilevel"/>
    <w:tmpl w:val="A364E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F3EE7"/>
    <w:multiLevelType w:val="hybridMultilevel"/>
    <w:tmpl w:val="92C61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444990"/>
    <w:multiLevelType w:val="hybridMultilevel"/>
    <w:tmpl w:val="B49C6B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8B602EF"/>
    <w:multiLevelType w:val="multilevel"/>
    <w:tmpl w:val="84FC2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B6217CA"/>
    <w:multiLevelType w:val="hybridMultilevel"/>
    <w:tmpl w:val="CAFA9468"/>
    <w:lvl w:ilvl="0" w:tplc="04050005">
      <w:start w:val="1"/>
      <w:numFmt w:val="bullet"/>
      <w:pStyle w:val="Textodstavce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 w:hint="default"/>
        <w:b/>
      </w:rPr>
    </w:lvl>
  </w:abstractNum>
  <w:abstractNum w:abstractNumId="11">
    <w:nsid w:val="2F0D44B5"/>
    <w:multiLevelType w:val="multilevel"/>
    <w:tmpl w:val="616A90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6926E3"/>
    <w:multiLevelType w:val="hybridMultilevel"/>
    <w:tmpl w:val="34BEAD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A622E8"/>
    <w:multiLevelType w:val="hybridMultilevel"/>
    <w:tmpl w:val="C91236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BE3B19"/>
    <w:multiLevelType w:val="hybridMultilevel"/>
    <w:tmpl w:val="A8347380"/>
    <w:lvl w:ilvl="0" w:tplc="A114F3A6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>
    <w:nsid w:val="340F6985"/>
    <w:multiLevelType w:val="multilevel"/>
    <w:tmpl w:val="DE3C42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4642117"/>
    <w:multiLevelType w:val="hybridMultilevel"/>
    <w:tmpl w:val="04BA96C8"/>
    <w:lvl w:ilvl="0" w:tplc="DACA1F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D00969"/>
    <w:multiLevelType w:val="hybridMultilevel"/>
    <w:tmpl w:val="35986C0C"/>
    <w:lvl w:ilvl="0" w:tplc="96F4744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D88CF9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5A21F3"/>
    <w:multiLevelType w:val="hybridMultilevel"/>
    <w:tmpl w:val="F9EC69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1">
    <w:nsid w:val="3EE35BB8"/>
    <w:multiLevelType w:val="hybridMultilevel"/>
    <w:tmpl w:val="0426A340"/>
    <w:lvl w:ilvl="0" w:tplc="6C8225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FD0264"/>
    <w:multiLevelType w:val="hybridMultilevel"/>
    <w:tmpl w:val="8C1C7F38"/>
    <w:lvl w:ilvl="0" w:tplc="5A0A8C8E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B90BA20">
      <w:start w:val="7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A2BF5"/>
    <w:multiLevelType w:val="hybridMultilevel"/>
    <w:tmpl w:val="7690E6D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6E807F9"/>
    <w:multiLevelType w:val="hybridMultilevel"/>
    <w:tmpl w:val="0DCCACA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2F5981"/>
    <w:multiLevelType w:val="hybridMultilevel"/>
    <w:tmpl w:val="C0BED6A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B164CD9"/>
    <w:multiLevelType w:val="hybridMultilevel"/>
    <w:tmpl w:val="A5AC5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6A610C"/>
    <w:multiLevelType w:val="hybridMultilevel"/>
    <w:tmpl w:val="C89A691C"/>
    <w:lvl w:ilvl="0" w:tplc="B054154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813FC"/>
    <w:multiLevelType w:val="hybridMultilevel"/>
    <w:tmpl w:val="9A264E7C"/>
    <w:lvl w:ilvl="0" w:tplc="0405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5A9EEBA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4DB2729C"/>
    <w:multiLevelType w:val="hybridMultilevel"/>
    <w:tmpl w:val="5A109672"/>
    <w:lvl w:ilvl="0" w:tplc="32B245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4B28DB"/>
    <w:multiLevelType w:val="multilevel"/>
    <w:tmpl w:val="756C3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54562F7F"/>
    <w:multiLevelType w:val="multilevel"/>
    <w:tmpl w:val="C8B2EFE2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8D64170"/>
    <w:multiLevelType w:val="multilevel"/>
    <w:tmpl w:val="C3BA36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C7382F"/>
    <w:multiLevelType w:val="hybridMultilevel"/>
    <w:tmpl w:val="8E68C5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8754B7"/>
    <w:multiLevelType w:val="hybridMultilevel"/>
    <w:tmpl w:val="922635BA"/>
    <w:lvl w:ilvl="0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>
    <w:nsid w:val="68D7477B"/>
    <w:multiLevelType w:val="hybridMultilevel"/>
    <w:tmpl w:val="C3BA36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A0089F"/>
    <w:multiLevelType w:val="hybridMultilevel"/>
    <w:tmpl w:val="C1685390"/>
    <w:lvl w:ilvl="0" w:tplc="95568B8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9F6B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BCC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C21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2AA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3CD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88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F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843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D105F6"/>
    <w:multiLevelType w:val="hybridMultilevel"/>
    <w:tmpl w:val="616A9042"/>
    <w:lvl w:ilvl="0" w:tplc="51D4C0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41945690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5F42E73A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2AD80C02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6056A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29FE3944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7762628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45D4490A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81F6560A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8">
    <w:nsid w:val="701E0BAD"/>
    <w:multiLevelType w:val="hybridMultilevel"/>
    <w:tmpl w:val="567E7312"/>
    <w:lvl w:ilvl="0" w:tplc="4A865D98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268AC998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86F6E9F8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7884D606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3ABA73E4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7D34D42E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73FAD168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1D5E290E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6248C64C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9">
    <w:nsid w:val="707A4F4E"/>
    <w:multiLevelType w:val="hybridMultilevel"/>
    <w:tmpl w:val="781684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51908FA"/>
    <w:multiLevelType w:val="hybridMultilevel"/>
    <w:tmpl w:val="02EC56BA"/>
    <w:lvl w:ilvl="0" w:tplc="3E64F72E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9"/>
  </w:num>
  <w:num w:numId="3">
    <w:abstractNumId w:val="3"/>
  </w:num>
  <w:num w:numId="4">
    <w:abstractNumId w:val="20"/>
  </w:num>
  <w:num w:numId="5">
    <w:abstractNumId w:val="31"/>
  </w:num>
  <w:num w:numId="6">
    <w:abstractNumId w:val="2"/>
  </w:num>
  <w:num w:numId="7">
    <w:abstractNumId w:val="38"/>
  </w:num>
  <w:num w:numId="8">
    <w:abstractNumId w:val="37"/>
  </w:num>
  <w:num w:numId="9">
    <w:abstractNumId w:val="18"/>
  </w:num>
  <w:num w:numId="10">
    <w:abstractNumId w:val="22"/>
  </w:num>
  <w:num w:numId="11">
    <w:abstractNumId w:val="13"/>
  </w:num>
  <w:num w:numId="12">
    <w:abstractNumId w:val="1"/>
  </w:num>
  <w:num w:numId="13">
    <w:abstractNumId w:val="25"/>
  </w:num>
  <w:num w:numId="14">
    <w:abstractNumId w:val="24"/>
  </w:num>
  <w:num w:numId="15">
    <w:abstractNumId w:val="35"/>
  </w:num>
  <w:num w:numId="16">
    <w:abstractNumId w:val="34"/>
  </w:num>
  <w:num w:numId="17">
    <w:abstractNumId w:val="40"/>
  </w:num>
  <w:num w:numId="18">
    <w:abstractNumId w:val="7"/>
  </w:num>
  <w:num w:numId="19">
    <w:abstractNumId w:val="19"/>
  </w:num>
  <w:num w:numId="20">
    <w:abstractNumId w:val="15"/>
  </w:num>
  <w:num w:numId="21">
    <w:abstractNumId w:val="28"/>
  </w:num>
  <w:num w:numId="22">
    <w:abstractNumId w:val="27"/>
  </w:num>
  <w:num w:numId="23">
    <w:abstractNumId w:val="11"/>
  </w:num>
  <w:num w:numId="24">
    <w:abstractNumId w:val="4"/>
  </w:num>
  <w:num w:numId="25">
    <w:abstractNumId w:val="32"/>
  </w:num>
  <w:num w:numId="26">
    <w:abstractNumId w:val="14"/>
  </w:num>
  <w:num w:numId="27">
    <w:abstractNumId w:val="12"/>
  </w:num>
  <w:num w:numId="28">
    <w:abstractNumId w:val="21"/>
  </w:num>
  <w:num w:numId="29">
    <w:abstractNumId w:val="36"/>
  </w:num>
  <w:num w:numId="30">
    <w:abstractNumId w:val="0"/>
  </w:num>
  <w:num w:numId="31">
    <w:abstractNumId w:val="10"/>
  </w:num>
  <w:num w:numId="32">
    <w:abstractNumId w:val="26"/>
  </w:num>
  <w:num w:numId="33">
    <w:abstractNumId w:val="33"/>
  </w:num>
  <w:num w:numId="34">
    <w:abstractNumId w:val="8"/>
  </w:num>
  <w:num w:numId="35">
    <w:abstractNumId w:val="17"/>
  </w:num>
  <w:num w:numId="36">
    <w:abstractNumId w:val="23"/>
  </w:num>
  <w:num w:numId="37">
    <w:abstractNumId w:val="6"/>
  </w:num>
  <w:num w:numId="38">
    <w:abstractNumId w:val="29"/>
  </w:num>
  <w:num w:numId="39">
    <w:abstractNumId w:val="5"/>
  </w:num>
  <w:num w:numId="40">
    <w:abstractNumId w:val="39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425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5246C"/>
    <w:rsid w:val="00000644"/>
    <w:rsid w:val="00003FE0"/>
    <w:rsid w:val="00007F75"/>
    <w:rsid w:val="000128CE"/>
    <w:rsid w:val="00022A60"/>
    <w:rsid w:val="00024B2A"/>
    <w:rsid w:val="000252F6"/>
    <w:rsid w:val="00030CBB"/>
    <w:rsid w:val="00033C1C"/>
    <w:rsid w:val="000410A7"/>
    <w:rsid w:val="0004465F"/>
    <w:rsid w:val="000579C4"/>
    <w:rsid w:val="000713BB"/>
    <w:rsid w:val="000741E2"/>
    <w:rsid w:val="00076B3D"/>
    <w:rsid w:val="00081F65"/>
    <w:rsid w:val="00087F5E"/>
    <w:rsid w:val="000958E9"/>
    <w:rsid w:val="000A4172"/>
    <w:rsid w:val="000A7E61"/>
    <w:rsid w:val="000B40BC"/>
    <w:rsid w:val="000B43AD"/>
    <w:rsid w:val="000B6922"/>
    <w:rsid w:val="000D7A6D"/>
    <w:rsid w:val="000E0053"/>
    <w:rsid w:val="000F03E5"/>
    <w:rsid w:val="000F0DA4"/>
    <w:rsid w:val="000F219B"/>
    <w:rsid w:val="001161DF"/>
    <w:rsid w:val="00117FC6"/>
    <w:rsid w:val="00120723"/>
    <w:rsid w:val="001249BA"/>
    <w:rsid w:val="00127E1B"/>
    <w:rsid w:val="001471F4"/>
    <w:rsid w:val="001667BC"/>
    <w:rsid w:val="00173A56"/>
    <w:rsid w:val="0017498F"/>
    <w:rsid w:val="00180451"/>
    <w:rsid w:val="00180AA6"/>
    <w:rsid w:val="00182659"/>
    <w:rsid w:val="00182B3D"/>
    <w:rsid w:val="00182B80"/>
    <w:rsid w:val="0018364F"/>
    <w:rsid w:val="00183AD0"/>
    <w:rsid w:val="0018554D"/>
    <w:rsid w:val="001D14B3"/>
    <w:rsid w:val="001E0319"/>
    <w:rsid w:val="00200BD2"/>
    <w:rsid w:val="00201EAA"/>
    <w:rsid w:val="00205898"/>
    <w:rsid w:val="002123F8"/>
    <w:rsid w:val="00220A47"/>
    <w:rsid w:val="00220E8B"/>
    <w:rsid w:val="00225F88"/>
    <w:rsid w:val="00230BA1"/>
    <w:rsid w:val="002354BC"/>
    <w:rsid w:val="00235906"/>
    <w:rsid w:val="00236794"/>
    <w:rsid w:val="002430B1"/>
    <w:rsid w:val="00246361"/>
    <w:rsid w:val="002619BE"/>
    <w:rsid w:val="00276CE4"/>
    <w:rsid w:val="00277FAD"/>
    <w:rsid w:val="00282D0D"/>
    <w:rsid w:val="00285DEE"/>
    <w:rsid w:val="00295079"/>
    <w:rsid w:val="00295B03"/>
    <w:rsid w:val="00296A9A"/>
    <w:rsid w:val="002A06ED"/>
    <w:rsid w:val="002A22DE"/>
    <w:rsid w:val="002A2CB7"/>
    <w:rsid w:val="002A2E47"/>
    <w:rsid w:val="002A3CD1"/>
    <w:rsid w:val="002A6EBF"/>
    <w:rsid w:val="002A6F3E"/>
    <w:rsid w:val="002B072E"/>
    <w:rsid w:val="002B1BC9"/>
    <w:rsid w:val="002B22AA"/>
    <w:rsid w:val="002B64AB"/>
    <w:rsid w:val="002C256A"/>
    <w:rsid w:val="002C3CF4"/>
    <w:rsid w:val="002D28CF"/>
    <w:rsid w:val="002D4E21"/>
    <w:rsid w:val="002E2640"/>
    <w:rsid w:val="002F14B4"/>
    <w:rsid w:val="003001CC"/>
    <w:rsid w:val="00304F14"/>
    <w:rsid w:val="00310527"/>
    <w:rsid w:val="00310571"/>
    <w:rsid w:val="00312508"/>
    <w:rsid w:val="00314A69"/>
    <w:rsid w:val="0031641A"/>
    <w:rsid w:val="00323F19"/>
    <w:rsid w:val="00330393"/>
    <w:rsid w:val="00330F06"/>
    <w:rsid w:val="003340E2"/>
    <w:rsid w:val="00334E70"/>
    <w:rsid w:val="0034357D"/>
    <w:rsid w:val="00346669"/>
    <w:rsid w:val="0035675B"/>
    <w:rsid w:val="003570FB"/>
    <w:rsid w:val="00364FBD"/>
    <w:rsid w:val="0037688B"/>
    <w:rsid w:val="00385909"/>
    <w:rsid w:val="00393C54"/>
    <w:rsid w:val="003941AE"/>
    <w:rsid w:val="003A0185"/>
    <w:rsid w:val="003A27E2"/>
    <w:rsid w:val="003A3319"/>
    <w:rsid w:val="003A3F01"/>
    <w:rsid w:val="003A75EF"/>
    <w:rsid w:val="003B28AC"/>
    <w:rsid w:val="003B3DAE"/>
    <w:rsid w:val="003B699A"/>
    <w:rsid w:val="003B7583"/>
    <w:rsid w:val="003C1497"/>
    <w:rsid w:val="003C2461"/>
    <w:rsid w:val="003C5104"/>
    <w:rsid w:val="003C6A7B"/>
    <w:rsid w:val="003D029D"/>
    <w:rsid w:val="003D38FF"/>
    <w:rsid w:val="003D570F"/>
    <w:rsid w:val="003E15CF"/>
    <w:rsid w:val="003E3E4C"/>
    <w:rsid w:val="003E5A2C"/>
    <w:rsid w:val="003E5D76"/>
    <w:rsid w:val="003F3F75"/>
    <w:rsid w:val="003F7710"/>
    <w:rsid w:val="00401A25"/>
    <w:rsid w:val="004178E5"/>
    <w:rsid w:val="004202EA"/>
    <w:rsid w:val="00422CD1"/>
    <w:rsid w:val="00423B75"/>
    <w:rsid w:val="00432B4D"/>
    <w:rsid w:val="00437A21"/>
    <w:rsid w:val="00450258"/>
    <w:rsid w:val="00451D32"/>
    <w:rsid w:val="00470C09"/>
    <w:rsid w:val="0047116A"/>
    <w:rsid w:val="00481B2C"/>
    <w:rsid w:val="00485753"/>
    <w:rsid w:val="00486D58"/>
    <w:rsid w:val="00490451"/>
    <w:rsid w:val="00493261"/>
    <w:rsid w:val="004A3786"/>
    <w:rsid w:val="004A5473"/>
    <w:rsid w:val="004B72F9"/>
    <w:rsid w:val="004B7D7E"/>
    <w:rsid w:val="004C42B0"/>
    <w:rsid w:val="004C5374"/>
    <w:rsid w:val="004D7693"/>
    <w:rsid w:val="004E26BD"/>
    <w:rsid w:val="004E27BA"/>
    <w:rsid w:val="004E3242"/>
    <w:rsid w:val="004E5760"/>
    <w:rsid w:val="004F2728"/>
    <w:rsid w:val="00513C28"/>
    <w:rsid w:val="0052125B"/>
    <w:rsid w:val="00530A96"/>
    <w:rsid w:val="00530E8B"/>
    <w:rsid w:val="005431BE"/>
    <w:rsid w:val="005537F4"/>
    <w:rsid w:val="0056032C"/>
    <w:rsid w:val="00561281"/>
    <w:rsid w:val="005622FF"/>
    <w:rsid w:val="00576DA6"/>
    <w:rsid w:val="005843D3"/>
    <w:rsid w:val="00584BD2"/>
    <w:rsid w:val="00586869"/>
    <w:rsid w:val="00590C14"/>
    <w:rsid w:val="005A55A3"/>
    <w:rsid w:val="005A675C"/>
    <w:rsid w:val="005A6FD9"/>
    <w:rsid w:val="005B15AA"/>
    <w:rsid w:val="005B7443"/>
    <w:rsid w:val="005C1423"/>
    <w:rsid w:val="005C58BE"/>
    <w:rsid w:val="005C6E53"/>
    <w:rsid w:val="005D24D7"/>
    <w:rsid w:val="005D745B"/>
    <w:rsid w:val="005E05FD"/>
    <w:rsid w:val="005E3AD0"/>
    <w:rsid w:val="005F64FC"/>
    <w:rsid w:val="00604A18"/>
    <w:rsid w:val="0062011F"/>
    <w:rsid w:val="00624C22"/>
    <w:rsid w:val="006500B1"/>
    <w:rsid w:val="0065246C"/>
    <w:rsid w:val="00674625"/>
    <w:rsid w:val="00696BC0"/>
    <w:rsid w:val="006A0383"/>
    <w:rsid w:val="006A5D27"/>
    <w:rsid w:val="006A7887"/>
    <w:rsid w:val="006C5D6B"/>
    <w:rsid w:val="006D47DF"/>
    <w:rsid w:val="006D626E"/>
    <w:rsid w:val="006D7534"/>
    <w:rsid w:val="006E0667"/>
    <w:rsid w:val="006E0B23"/>
    <w:rsid w:val="006E498D"/>
    <w:rsid w:val="006E68D9"/>
    <w:rsid w:val="006E786D"/>
    <w:rsid w:val="007047BA"/>
    <w:rsid w:val="007153F4"/>
    <w:rsid w:val="00721556"/>
    <w:rsid w:val="007275A4"/>
    <w:rsid w:val="00731A31"/>
    <w:rsid w:val="00737D2F"/>
    <w:rsid w:val="00742699"/>
    <w:rsid w:val="00752A14"/>
    <w:rsid w:val="0075472C"/>
    <w:rsid w:val="007616BD"/>
    <w:rsid w:val="00763529"/>
    <w:rsid w:val="0076382B"/>
    <w:rsid w:val="00764394"/>
    <w:rsid w:val="00770CE9"/>
    <w:rsid w:val="00771544"/>
    <w:rsid w:val="007803FC"/>
    <w:rsid w:val="007927BA"/>
    <w:rsid w:val="00793830"/>
    <w:rsid w:val="007A119F"/>
    <w:rsid w:val="007A4D3E"/>
    <w:rsid w:val="007A4FD6"/>
    <w:rsid w:val="007A7013"/>
    <w:rsid w:val="007A7932"/>
    <w:rsid w:val="007B57EA"/>
    <w:rsid w:val="007B744F"/>
    <w:rsid w:val="007C6151"/>
    <w:rsid w:val="007D4EDA"/>
    <w:rsid w:val="007E68BC"/>
    <w:rsid w:val="007E73A6"/>
    <w:rsid w:val="007F3D4E"/>
    <w:rsid w:val="007F6D07"/>
    <w:rsid w:val="00804946"/>
    <w:rsid w:val="008201E7"/>
    <w:rsid w:val="008213FA"/>
    <w:rsid w:val="0082238D"/>
    <w:rsid w:val="008240D7"/>
    <w:rsid w:val="00824225"/>
    <w:rsid w:val="00831ABF"/>
    <w:rsid w:val="00834B2E"/>
    <w:rsid w:val="008371AB"/>
    <w:rsid w:val="00843E2D"/>
    <w:rsid w:val="00860737"/>
    <w:rsid w:val="00883E10"/>
    <w:rsid w:val="008872DB"/>
    <w:rsid w:val="008924B4"/>
    <w:rsid w:val="008964F6"/>
    <w:rsid w:val="008A0B1A"/>
    <w:rsid w:val="008B0CB5"/>
    <w:rsid w:val="008B418C"/>
    <w:rsid w:val="008B4844"/>
    <w:rsid w:val="008C4447"/>
    <w:rsid w:val="008D580D"/>
    <w:rsid w:val="008E3F62"/>
    <w:rsid w:val="008E7062"/>
    <w:rsid w:val="008F67A8"/>
    <w:rsid w:val="00905826"/>
    <w:rsid w:val="009117E2"/>
    <w:rsid w:val="00911C9D"/>
    <w:rsid w:val="009153DD"/>
    <w:rsid w:val="00916812"/>
    <w:rsid w:val="00917BAE"/>
    <w:rsid w:val="00917F7B"/>
    <w:rsid w:val="009231CE"/>
    <w:rsid w:val="009233A8"/>
    <w:rsid w:val="00930050"/>
    <w:rsid w:val="0093099C"/>
    <w:rsid w:val="009467F2"/>
    <w:rsid w:val="009506BF"/>
    <w:rsid w:val="009511B0"/>
    <w:rsid w:val="00951F2A"/>
    <w:rsid w:val="00960422"/>
    <w:rsid w:val="009633FC"/>
    <w:rsid w:val="00970F76"/>
    <w:rsid w:val="00972A8A"/>
    <w:rsid w:val="00976847"/>
    <w:rsid w:val="00986375"/>
    <w:rsid w:val="00986DA6"/>
    <w:rsid w:val="0099756C"/>
    <w:rsid w:val="009A17D6"/>
    <w:rsid w:val="009B0200"/>
    <w:rsid w:val="009B21D5"/>
    <w:rsid w:val="009B29B2"/>
    <w:rsid w:val="009D363F"/>
    <w:rsid w:val="009D67D7"/>
    <w:rsid w:val="009E5750"/>
    <w:rsid w:val="009E5F69"/>
    <w:rsid w:val="009F4E98"/>
    <w:rsid w:val="00A00331"/>
    <w:rsid w:val="00A02126"/>
    <w:rsid w:val="00A048BD"/>
    <w:rsid w:val="00A16CF5"/>
    <w:rsid w:val="00A17242"/>
    <w:rsid w:val="00A23278"/>
    <w:rsid w:val="00A237A6"/>
    <w:rsid w:val="00A30025"/>
    <w:rsid w:val="00A311A6"/>
    <w:rsid w:val="00A3145E"/>
    <w:rsid w:val="00A36801"/>
    <w:rsid w:val="00A36D3F"/>
    <w:rsid w:val="00A370AA"/>
    <w:rsid w:val="00A4305F"/>
    <w:rsid w:val="00A51B8B"/>
    <w:rsid w:val="00A54277"/>
    <w:rsid w:val="00A55EBA"/>
    <w:rsid w:val="00A6652D"/>
    <w:rsid w:val="00A668BE"/>
    <w:rsid w:val="00A70EFB"/>
    <w:rsid w:val="00A80864"/>
    <w:rsid w:val="00A808E7"/>
    <w:rsid w:val="00A83151"/>
    <w:rsid w:val="00AA2165"/>
    <w:rsid w:val="00AA2637"/>
    <w:rsid w:val="00AB18A4"/>
    <w:rsid w:val="00AC54E7"/>
    <w:rsid w:val="00AD225B"/>
    <w:rsid w:val="00AD2CE5"/>
    <w:rsid w:val="00AD3252"/>
    <w:rsid w:val="00AE765C"/>
    <w:rsid w:val="00AF21A9"/>
    <w:rsid w:val="00AF3117"/>
    <w:rsid w:val="00AF3C96"/>
    <w:rsid w:val="00AF408D"/>
    <w:rsid w:val="00B02247"/>
    <w:rsid w:val="00B033B5"/>
    <w:rsid w:val="00B07DF7"/>
    <w:rsid w:val="00B121A2"/>
    <w:rsid w:val="00B16F31"/>
    <w:rsid w:val="00B20430"/>
    <w:rsid w:val="00B24C31"/>
    <w:rsid w:val="00B27281"/>
    <w:rsid w:val="00B277F2"/>
    <w:rsid w:val="00B34B10"/>
    <w:rsid w:val="00B42F3D"/>
    <w:rsid w:val="00B47BE3"/>
    <w:rsid w:val="00B62B0A"/>
    <w:rsid w:val="00B71F24"/>
    <w:rsid w:val="00B76DCA"/>
    <w:rsid w:val="00B822A6"/>
    <w:rsid w:val="00B8517B"/>
    <w:rsid w:val="00B87013"/>
    <w:rsid w:val="00B924B4"/>
    <w:rsid w:val="00BA4DEA"/>
    <w:rsid w:val="00BB1D89"/>
    <w:rsid w:val="00BB338A"/>
    <w:rsid w:val="00BB5A0E"/>
    <w:rsid w:val="00BB5EC1"/>
    <w:rsid w:val="00BB6910"/>
    <w:rsid w:val="00BB7491"/>
    <w:rsid w:val="00BC196C"/>
    <w:rsid w:val="00BD0FD7"/>
    <w:rsid w:val="00BD33D1"/>
    <w:rsid w:val="00BE30FE"/>
    <w:rsid w:val="00BF1822"/>
    <w:rsid w:val="00BF33A5"/>
    <w:rsid w:val="00BF66B5"/>
    <w:rsid w:val="00BF78D5"/>
    <w:rsid w:val="00C023B8"/>
    <w:rsid w:val="00C1373B"/>
    <w:rsid w:val="00C17848"/>
    <w:rsid w:val="00C20505"/>
    <w:rsid w:val="00C21089"/>
    <w:rsid w:val="00C35F40"/>
    <w:rsid w:val="00C44039"/>
    <w:rsid w:val="00C4404D"/>
    <w:rsid w:val="00C533DB"/>
    <w:rsid w:val="00C578C9"/>
    <w:rsid w:val="00C6650A"/>
    <w:rsid w:val="00C723E3"/>
    <w:rsid w:val="00C726C7"/>
    <w:rsid w:val="00CB43C1"/>
    <w:rsid w:val="00CB4642"/>
    <w:rsid w:val="00CB74BE"/>
    <w:rsid w:val="00CC2645"/>
    <w:rsid w:val="00CC28DD"/>
    <w:rsid w:val="00CD04D8"/>
    <w:rsid w:val="00CD676D"/>
    <w:rsid w:val="00CD6F4A"/>
    <w:rsid w:val="00CD74B8"/>
    <w:rsid w:val="00CE2C5D"/>
    <w:rsid w:val="00CE32AC"/>
    <w:rsid w:val="00CE6FFE"/>
    <w:rsid w:val="00CF52F3"/>
    <w:rsid w:val="00CF62A2"/>
    <w:rsid w:val="00CF69A4"/>
    <w:rsid w:val="00D07039"/>
    <w:rsid w:val="00D12270"/>
    <w:rsid w:val="00D125E9"/>
    <w:rsid w:val="00D12B39"/>
    <w:rsid w:val="00D12C33"/>
    <w:rsid w:val="00D155CE"/>
    <w:rsid w:val="00D23D4D"/>
    <w:rsid w:val="00D2498A"/>
    <w:rsid w:val="00D25D06"/>
    <w:rsid w:val="00D3203F"/>
    <w:rsid w:val="00D47804"/>
    <w:rsid w:val="00D5307A"/>
    <w:rsid w:val="00D62922"/>
    <w:rsid w:val="00D62E7A"/>
    <w:rsid w:val="00D71787"/>
    <w:rsid w:val="00D74A3D"/>
    <w:rsid w:val="00D86D6A"/>
    <w:rsid w:val="00D90FD7"/>
    <w:rsid w:val="00D92786"/>
    <w:rsid w:val="00D93FA6"/>
    <w:rsid w:val="00D94318"/>
    <w:rsid w:val="00DA6930"/>
    <w:rsid w:val="00DA79C6"/>
    <w:rsid w:val="00DB61D2"/>
    <w:rsid w:val="00DD0510"/>
    <w:rsid w:val="00DD1110"/>
    <w:rsid w:val="00DD5C30"/>
    <w:rsid w:val="00DF3E00"/>
    <w:rsid w:val="00E032C7"/>
    <w:rsid w:val="00E05967"/>
    <w:rsid w:val="00E1610A"/>
    <w:rsid w:val="00E17A1E"/>
    <w:rsid w:val="00E215C8"/>
    <w:rsid w:val="00E23CE4"/>
    <w:rsid w:val="00E36A46"/>
    <w:rsid w:val="00E42BCF"/>
    <w:rsid w:val="00E5096C"/>
    <w:rsid w:val="00E551B9"/>
    <w:rsid w:val="00E703CB"/>
    <w:rsid w:val="00E72545"/>
    <w:rsid w:val="00E86BDF"/>
    <w:rsid w:val="00E86CA1"/>
    <w:rsid w:val="00E91740"/>
    <w:rsid w:val="00E9624A"/>
    <w:rsid w:val="00EA37C1"/>
    <w:rsid w:val="00EA4BF8"/>
    <w:rsid w:val="00EC16B6"/>
    <w:rsid w:val="00EC39FD"/>
    <w:rsid w:val="00ED19DC"/>
    <w:rsid w:val="00ED4822"/>
    <w:rsid w:val="00EE2C3E"/>
    <w:rsid w:val="00EF1FA2"/>
    <w:rsid w:val="00EF3DAE"/>
    <w:rsid w:val="00EF6664"/>
    <w:rsid w:val="00F009BB"/>
    <w:rsid w:val="00F15C9F"/>
    <w:rsid w:val="00F21CD6"/>
    <w:rsid w:val="00F25FF5"/>
    <w:rsid w:val="00F40CE0"/>
    <w:rsid w:val="00F4355C"/>
    <w:rsid w:val="00F452CE"/>
    <w:rsid w:val="00F47BD5"/>
    <w:rsid w:val="00F676F8"/>
    <w:rsid w:val="00F678B3"/>
    <w:rsid w:val="00F7753F"/>
    <w:rsid w:val="00F91A94"/>
    <w:rsid w:val="00F9206E"/>
    <w:rsid w:val="00F9341F"/>
    <w:rsid w:val="00F935F1"/>
    <w:rsid w:val="00F96079"/>
    <w:rsid w:val="00F96A95"/>
    <w:rsid w:val="00F96AEF"/>
    <w:rsid w:val="00FA0681"/>
    <w:rsid w:val="00FA665B"/>
    <w:rsid w:val="00FB1975"/>
    <w:rsid w:val="00FB2A41"/>
    <w:rsid w:val="00FB52CD"/>
    <w:rsid w:val="00FC5D06"/>
    <w:rsid w:val="00FD79AF"/>
    <w:rsid w:val="00FD7CE8"/>
    <w:rsid w:val="00FE6F79"/>
    <w:rsid w:val="00FF0ECD"/>
    <w:rsid w:val="00FF14AC"/>
    <w:rsid w:val="00FF3BBF"/>
    <w:rsid w:val="00FF63E1"/>
    <w:rsid w:val="00FF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355C"/>
    <w:rPr>
      <w:rFonts w:ascii="Arial" w:hAnsi="Arial"/>
      <w:sz w:val="22"/>
      <w:szCs w:val="24"/>
    </w:rPr>
  </w:style>
  <w:style w:type="paragraph" w:styleId="Nadpis4">
    <w:name w:val="heading 4"/>
    <w:basedOn w:val="Normln"/>
    <w:next w:val="Normln"/>
    <w:qFormat/>
    <w:rsid w:val="00AA2637"/>
    <w:pPr>
      <w:keepNext/>
      <w:ind w:left="1416" w:firstLine="708"/>
      <w:outlineLvl w:val="3"/>
    </w:pPr>
    <w:rPr>
      <w:rFonts w:ascii="Times New Roman" w:hAnsi="Times New Roman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82B8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82B8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82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tabulkyparametr">
    <w:name w:val="Nadpis tabulky parametrů"/>
    <w:basedOn w:val="Normln"/>
    <w:autoRedefine/>
    <w:rsid w:val="00230BA1"/>
    <w:rPr>
      <w:rFonts w:cs="Arial"/>
      <w:b/>
      <w:sz w:val="24"/>
    </w:rPr>
  </w:style>
  <w:style w:type="paragraph" w:customStyle="1" w:styleId="Normlntexttabulky">
    <w:name w:val="Normální text tabulky"/>
    <w:basedOn w:val="Normln"/>
    <w:rsid w:val="00F4355C"/>
    <w:rPr>
      <w:rFonts w:ascii="Tahoma" w:hAnsi="Tahoma"/>
      <w:sz w:val="20"/>
    </w:rPr>
  </w:style>
  <w:style w:type="paragraph" w:customStyle="1" w:styleId="Nadpisparametr">
    <w:name w:val="Nadpis parametrů"/>
    <w:basedOn w:val="Normlntexttabulky"/>
    <w:rsid w:val="00F4355C"/>
    <w:pPr>
      <w:jc w:val="center"/>
    </w:pPr>
    <w:rPr>
      <w:i/>
      <w:color w:val="808080"/>
      <w:sz w:val="18"/>
    </w:rPr>
  </w:style>
  <w:style w:type="character" w:styleId="Hypertextovodkaz">
    <w:name w:val="Hyperlink"/>
    <w:rsid w:val="00230BA1"/>
    <w:rPr>
      <w:color w:val="123C9E"/>
      <w:u w:val="none"/>
    </w:rPr>
  </w:style>
  <w:style w:type="character" w:customStyle="1" w:styleId="platne1">
    <w:name w:val="platne1"/>
    <w:basedOn w:val="Standardnpsmoodstavce"/>
    <w:rsid w:val="00230BA1"/>
  </w:style>
  <w:style w:type="paragraph" w:customStyle="1" w:styleId="Nadpis1">
    <w:name w:val="Nadpis1"/>
    <w:basedOn w:val="Normln"/>
    <w:rsid w:val="00230BA1"/>
    <w:pPr>
      <w:widowControl w:val="0"/>
      <w:autoSpaceDE w:val="0"/>
      <w:autoSpaceDN w:val="0"/>
      <w:adjustRightInd w:val="0"/>
      <w:spacing w:line="331" w:lineRule="atLeast"/>
      <w:jc w:val="both"/>
    </w:pPr>
    <w:rPr>
      <w:rFonts w:ascii="Times New Roman" w:hAnsi="Times New Roman"/>
      <w:b/>
      <w:sz w:val="24"/>
    </w:rPr>
  </w:style>
  <w:style w:type="paragraph" w:customStyle="1" w:styleId="Nadpis2Garamond">
    <w:name w:val="Nadpis2 + Garamond"/>
    <w:aliases w:val="Tučné"/>
    <w:basedOn w:val="Normln"/>
    <w:rsid w:val="00230BA1"/>
    <w:pPr>
      <w:numPr>
        <w:ilvl w:val="1"/>
        <w:numId w:val="3"/>
      </w:numPr>
      <w:tabs>
        <w:tab w:val="left" w:pos="900"/>
      </w:tabs>
      <w:jc w:val="both"/>
    </w:pPr>
    <w:rPr>
      <w:rFonts w:ascii="Garamond" w:hAnsi="Garamond"/>
      <w:b/>
      <w:sz w:val="24"/>
    </w:rPr>
  </w:style>
  <w:style w:type="paragraph" w:styleId="Zkladntext">
    <w:name w:val="Body Text"/>
    <w:basedOn w:val="Normln"/>
    <w:link w:val="ZkladntextChar"/>
    <w:rsid w:val="00205898"/>
    <w:pPr>
      <w:jc w:val="center"/>
    </w:pPr>
    <w:rPr>
      <w:rFonts w:ascii="Times New Roman" w:hAnsi="Times New Roman"/>
      <w:b/>
      <w:i/>
      <w:sz w:val="36"/>
      <w:szCs w:val="20"/>
      <w:u w:val="single"/>
    </w:rPr>
  </w:style>
  <w:style w:type="character" w:customStyle="1" w:styleId="ZkladntextChar">
    <w:name w:val="Základní text Char"/>
    <w:link w:val="Zkladntext"/>
    <w:rsid w:val="00205898"/>
    <w:rPr>
      <w:b/>
      <w:i/>
      <w:sz w:val="36"/>
      <w:u w:val="single"/>
      <w:lang w:val="cs-CZ" w:eastAsia="cs-CZ" w:bidi="ar-SA"/>
    </w:rPr>
  </w:style>
  <w:style w:type="paragraph" w:customStyle="1" w:styleId="titre4">
    <w:name w:val="titre4"/>
    <w:basedOn w:val="Normln"/>
    <w:rsid w:val="00205898"/>
    <w:pPr>
      <w:numPr>
        <w:numId w:val="4"/>
      </w:numPr>
      <w:tabs>
        <w:tab w:val="decimal" w:pos="357"/>
      </w:tabs>
      <w:ind w:left="357" w:hanging="357"/>
    </w:pPr>
    <w:rPr>
      <w:b/>
      <w:snapToGrid w:val="0"/>
      <w:sz w:val="24"/>
      <w:szCs w:val="20"/>
      <w:lang w:val="en-GB" w:eastAsia="en-US"/>
    </w:rPr>
  </w:style>
  <w:style w:type="paragraph" w:customStyle="1" w:styleId="Textpsmene">
    <w:name w:val="Text písmene"/>
    <w:basedOn w:val="Normln"/>
    <w:rsid w:val="00205898"/>
    <w:pPr>
      <w:jc w:val="both"/>
      <w:outlineLvl w:val="7"/>
    </w:pPr>
    <w:rPr>
      <w:rFonts w:ascii="Times New Roman" w:hAnsi="Times New Roman"/>
      <w:sz w:val="24"/>
      <w:szCs w:val="20"/>
    </w:rPr>
  </w:style>
  <w:style w:type="paragraph" w:styleId="Normlnweb">
    <w:name w:val="Normal (Web)"/>
    <w:basedOn w:val="Normln"/>
    <w:rsid w:val="00F47BD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793830"/>
  </w:style>
  <w:style w:type="paragraph" w:styleId="Odstavecseseznamem">
    <w:name w:val="List Paragraph"/>
    <w:basedOn w:val="Normln"/>
    <w:qFormat/>
    <w:rsid w:val="007B744F"/>
    <w:pPr>
      <w:ind w:left="720"/>
      <w:contextualSpacing/>
    </w:pPr>
    <w:rPr>
      <w:rFonts w:ascii="Times New Roman" w:hAnsi="Times New Roman"/>
      <w:sz w:val="24"/>
    </w:rPr>
  </w:style>
  <w:style w:type="paragraph" w:styleId="Zkladntextodsazen3">
    <w:name w:val="Body Text Indent 3"/>
    <w:basedOn w:val="Normln"/>
    <w:rsid w:val="00276CE4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Siln">
    <w:name w:val="Strong"/>
    <w:qFormat/>
    <w:rsid w:val="00276CE4"/>
    <w:rPr>
      <w:b/>
      <w:bCs/>
    </w:rPr>
  </w:style>
  <w:style w:type="paragraph" w:customStyle="1" w:styleId="normlntexttabulky0">
    <w:name w:val="normlntexttabulky"/>
    <w:basedOn w:val="Normln"/>
    <w:rsid w:val="00B34B1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246361"/>
    <w:pPr>
      <w:numPr>
        <w:numId w:val="31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</w:rPr>
  </w:style>
  <w:style w:type="paragraph" w:customStyle="1" w:styleId="Default">
    <w:name w:val="Default"/>
    <w:rsid w:val="00C023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3">
    <w:name w:val="Body Text 3"/>
    <w:basedOn w:val="Normln"/>
    <w:link w:val="Zkladntext3Char"/>
    <w:rsid w:val="00D62922"/>
    <w:pPr>
      <w:spacing w:after="120"/>
    </w:pPr>
    <w:rPr>
      <w:rFonts w:ascii="Times New Roman" w:hAnsi="Times New Roman"/>
      <w:sz w:val="16"/>
      <w:szCs w:val="16"/>
    </w:rPr>
  </w:style>
  <w:style w:type="paragraph" w:customStyle="1" w:styleId="Textparagrafu">
    <w:name w:val="Text paragrafu"/>
    <w:basedOn w:val="Normln"/>
    <w:rsid w:val="008C4447"/>
    <w:pPr>
      <w:spacing w:before="240"/>
      <w:ind w:firstLine="425"/>
      <w:jc w:val="both"/>
      <w:outlineLvl w:val="5"/>
    </w:pPr>
    <w:rPr>
      <w:rFonts w:ascii="Calibri" w:hAnsi="Calibri"/>
      <w:sz w:val="24"/>
      <w:szCs w:val="20"/>
    </w:rPr>
  </w:style>
  <w:style w:type="character" w:customStyle="1" w:styleId="Zkladntext3Char">
    <w:name w:val="Základní text 3 Char"/>
    <w:link w:val="Zkladntext3"/>
    <w:semiHidden/>
    <w:locked/>
    <w:rsid w:val="00182B3D"/>
    <w:rPr>
      <w:sz w:val="16"/>
      <w:szCs w:val="16"/>
      <w:lang w:val="cs-CZ" w:eastAsia="cs-CZ" w:bidi="ar-SA"/>
    </w:rPr>
  </w:style>
  <w:style w:type="character" w:customStyle="1" w:styleId="apple-style-span">
    <w:name w:val="apple-style-span"/>
    <w:basedOn w:val="Standardnpsmoodstavce"/>
    <w:rsid w:val="00CE6FFE"/>
  </w:style>
  <w:style w:type="character" w:styleId="Sledovanodkaz">
    <w:name w:val="FollowedHyperlink"/>
    <w:rsid w:val="00CD04D8"/>
    <w:rPr>
      <w:color w:val="800080"/>
      <w:u w:val="single"/>
    </w:rPr>
  </w:style>
  <w:style w:type="character" w:styleId="Odkaznakoment">
    <w:name w:val="annotation reference"/>
    <w:rsid w:val="001249BA"/>
    <w:rPr>
      <w:sz w:val="16"/>
      <w:szCs w:val="16"/>
    </w:rPr>
  </w:style>
  <w:style w:type="paragraph" w:styleId="Textkomente">
    <w:name w:val="annotation text"/>
    <w:basedOn w:val="Normln"/>
    <w:link w:val="TextkomenteChar"/>
    <w:rsid w:val="001249BA"/>
    <w:rPr>
      <w:sz w:val="20"/>
      <w:szCs w:val="20"/>
    </w:rPr>
  </w:style>
  <w:style w:type="character" w:customStyle="1" w:styleId="TextkomenteChar">
    <w:name w:val="Text komentáře Char"/>
    <w:link w:val="Textkomente"/>
    <w:rsid w:val="001249BA"/>
    <w:rPr>
      <w:rFonts w:ascii="Arial" w:hAnsi="Arial"/>
    </w:rPr>
  </w:style>
  <w:style w:type="paragraph" w:styleId="Textbubliny">
    <w:name w:val="Balloon Text"/>
    <w:basedOn w:val="Normln"/>
    <w:link w:val="TextbublinyChar"/>
    <w:rsid w:val="001249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1249B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rsid w:val="00183AD0"/>
    <w:rPr>
      <w:b/>
      <w:bCs/>
    </w:rPr>
  </w:style>
  <w:style w:type="character" w:customStyle="1" w:styleId="PedmtkomenteChar">
    <w:name w:val="Předmět komentáře Char"/>
    <w:link w:val="Pedmtkomente"/>
    <w:rsid w:val="00183AD0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CE32AC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1E071-605A-4C05-AA06-B4C619A0E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847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www.scio.cz s.r.o.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Marková Pavla</dc:creator>
  <cp:lastModifiedBy>Jaromír Hladký</cp:lastModifiedBy>
  <cp:revision>10</cp:revision>
  <cp:lastPrinted>2015-07-14T14:16:00Z</cp:lastPrinted>
  <dcterms:created xsi:type="dcterms:W3CDTF">2015-07-14T17:45:00Z</dcterms:created>
  <dcterms:modified xsi:type="dcterms:W3CDTF">2015-10-23T06:02:00Z</dcterms:modified>
</cp:coreProperties>
</file>