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16CD" w14:textId="23302D47"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AB0230">
        <w:rPr>
          <w:rFonts w:ascii="Arial" w:eastAsia="Arial" w:hAnsi="Arial" w:cs="Arial"/>
          <w:sz w:val="20"/>
          <w:u w:val="single" w:color="000000"/>
        </w:rPr>
        <w:t>3</w:t>
      </w:r>
      <w:r>
        <w:rPr>
          <w:rFonts w:ascii="Arial" w:eastAsia="Arial" w:hAnsi="Arial" w:cs="Arial"/>
          <w:sz w:val="20"/>
          <w:u w:val="single" w:color="000000"/>
        </w:rPr>
        <w:t xml:space="preserve"> k ZD - Návrh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54CBB11F"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r w:rsidR="00C1771B">
        <w:rPr>
          <w:b/>
          <w:sz w:val="44"/>
          <w:szCs w:val="44"/>
        </w:rPr>
        <w:t xml:space="preserve"> č. </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proofErr w:type="spellStart"/>
      <w:r w:rsidR="006209C4" w:rsidRPr="006209C4">
        <w:t>J.Šípka</w:t>
      </w:r>
      <w:proofErr w:type="spellEnd"/>
      <w:r w:rsidR="006209C4" w:rsidRPr="006209C4">
        <w:t xml:space="preserve"> 486,  273 03 Stochov</w:t>
      </w:r>
    </w:p>
    <w:p w14:paraId="609270E0" w14:textId="383F70DA" w:rsidR="00261AE3" w:rsidRDefault="00B96A90" w:rsidP="00755722">
      <w:pPr>
        <w:spacing w:after="5" w:line="250" w:lineRule="auto"/>
        <w:ind w:left="285" w:right="3995" w:firstLine="0"/>
      </w:pPr>
      <w:r>
        <w:t>statutární zástupce</w:t>
      </w:r>
      <w:r w:rsidR="00E77EB6">
        <w:t>:</w:t>
      </w:r>
      <w:r w:rsidR="006209C4">
        <w:t xml:space="preserve"> </w:t>
      </w:r>
      <w:r w:rsidR="0017267C">
        <w:t>Ing. Roman Foršt, starost</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r>
        <w:t xml:space="preserve">IČO: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účtu:  </w:t>
      </w:r>
      <w:r w:rsidR="00F514E5">
        <w:t>0388146339/0800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41ED35D1" w14:textId="77777777" w:rsidR="00900C9A" w:rsidRPr="00E3000C" w:rsidRDefault="00900C9A" w:rsidP="00900C9A">
      <w:pPr>
        <w:numPr>
          <w:ilvl w:val="0"/>
          <w:numId w:val="1"/>
        </w:numPr>
        <w:spacing w:after="108" w:line="250" w:lineRule="auto"/>
        <w:ind w:right="3995" w:hanging="283"/>
        <w:rPr>
          <w:highlight w:val="yellow"/>
        </w:rPr>
      </w:pPr>
      <w:r>
        <w:rPr>
          <w:b/>
        </w:rPr>
        <w:t xml:space="preserve">Firma (název), </w:t>
      </w:r>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44367515" w14:textId="77777777" w:rsidR="00900C9A" w:rsidRDefault="00900C9A" w:rsidP="00900C9A">
      <w:pPr>
        <w:spacing w:after="5" w:line="250" w:lineRule="auto"/>
        <w:ind w:left="281" w:right="1992" w:hanging="10"/>
      </w:pPr>
      <w:r>
        <w:t xml:space="preserve">IČO:    </w:t>
      </w:r>
      <w:r w:rsidRPr="00E3000C">
        <w:rPr>
          <w:highlight w:val="yellow"/>
        </w:rPr>
        <w:t>……</w:t>
      </w:r>
      <w:r>
        <w:t xml:space="preserve">  </w:t>
      </w:r>
    </w:p>
    <w:p w14:paraId="783689FB" w14:textId="77777777" w:rsidR="00900C9A" w:rsidRDefault="00900C9A" w:rsidP="00900C9A">
      <w:pPr>
        <w:spacing w:after="10"/>
        <w:ind w:left="286" w:firstLine="0"/>
      </w:pPr>
      <w:r>
        <w:t xml:space="preserve">DIČ:    </w:t>
      </w:r>
      <w:r w:rsidRPr="00E3000C">
        <w:rPr>
          <w:highlight w:val="yellow"/>
        </w:rPr>
        <w:t>……</w:t>
      </w:r>
      <w:r>
        <w:t xml:space="preserve"> </w:t>
      </w:r>
    </w:p>
    <w:p w14:paraId="5F585CD7" w14:textId="77777777" w:rsidR="00900C9A" w:rsidRDefault="00900C9A" w:rsidP="00900C9A">
      <w:pPr>
        <w:spacing w:after="5" w:line="250" w:lineRule="auto"/>
        <w:ind w:left="281" w:right="1992" w:hanging="10"/>
      </w:pPr>
      <w:r>
        <w:t xml:space="preserve">Bankovní spojení:  </w:t>
      </w:r>
      <w:r>
        <w:rPr>
          <w:shd w:val="clear" w:color="auto" w:fill="FFFF00"/>
        </w:rPr>
        <w:t>………</w:t>
      </w:r>
      <w:r>
        <w:t xml:space="preserve"> </w:t>
      </w:r>
    </w:p>
    <w:p w14:paraId="5BEE8B48" w14:textId="77777777" w:rsidR="00900C9A" w:rsidRDefault="00900C9A" w:rsidP="00900C9A">
      <w:pPr>
        <w:spacing w:after="10"/>
        <w:ind w:left="0" w:firstLine="271"/>
      </w:pPr>
      <w:r>
        <w:t xml:space="preserve">číslo účtu:  </w:t>
      </w:r>
      <w:r>
        <w:rPr>
          <w:shd w:val="clear" w:color="auto" w:fill="FFFF00"/>
        </w:rPr>
        <w:t>………/….</w:t>
      </w:r>
      <w:r>
        <w:t xml:space="preserve"> </w:t>
      </w:r>
    </w:p>
    <w:p w14:paraId="69622790" w14:textId="77777777" w:rsidR="00900C9A" w:rsidRDefault="00900C9A" w:rsidP="00900C9A">
      <w:pPr>
        <w:spacing w:after="5" w:line="250" w:lineRule="auto"/>
        <w:ind w:left="281" w:right="1992" w:hanging="10"/>
      </w:pPr>
      <w:r>
        <w:t>(dále jen „</w:t>
      </w:r>
      <w:r>
        <w:rPr>
          <w:b/>
          <w:i/>
        </w:rPr>
        <w:t>zhotovitel“</w:t>
      </w:r>
      <w:r>
        <w:t xml:space="preserve">) </w:t>
      </w:r>
    </w:p>
    <w:p w14:paraId="10C7BC82" w14:textId="00E3E5A2" w:rsidR="00AC1C04" w:rsidRDefault="00AC1C04">
      <w:pPr>
        <w:spacing w:after="5" w:line="250" w:lineRule="auto"/>
        <w:ind w:left="281" w:right="1992" w:hanging="10"/>
      </w:pPr>
    </w:p>
    <w:p w14:paraId="24266428" w14:textId="77777777" w:rsidR="00900C9A" w:rsidRDefault="00900C9A">
      <w:pPr>
        <w:spacing w:after="5" w:line="250" w:lineRule="auto"/>
        <w:ind w:left="281" w:right="1992" w:hanging="10"/>
      </w:pPr>
    </w:p>
    <w:p w14:paraId="6FDD0CF9" w14:textId="77777777" w:rsidR="00900C9A" w:rsidRDefault="00900C9A">
      <w:pPr>
        <w:spacing w:after="5" w:line="250" w:lineRule="auto"/>
        <w:ind w:left="281" w:right="1992" w:hanging="10"/>
      </w:pP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0BF67E53"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AA1397">
        <w:rPr>
          <w:b/>
          <w:iCs/>
        </w:rPr>
        <w:t>Rekonstrukce areálu TS Stochov - I</w:t>
      </w:r>
      <w:r w:rsidR="00632E72" w:rsidRPr="00632E72">
        <w:rPr>
          <w:b/>
          <w:iCs/>
        </w:rPr>
        <w:t xml:space="preserve">nženýrské sítě </w:t>
      </w:r>
      <w:r w:rsidR="00AA1397">
        <w:rPr>
          <w:b/>
          <w:iCs/>
        </w:rPr>
        <w:t>2024</w:t>
      </w:r>
      <w:r w:rsidR="00261AE3">
        <w:t>“, zahájeného dne</w:t>
      </w:r>
      <w:r w:rsidR="00F514E5">
        <w:t xml:space="preserve"> </w:t>
      </w:r>
      <w:r w:rsidR="008B0F61" w:rsidRPr="008B0F61">
        <w:rPr>
          <w:highlight w:val="yellow"/>
        </w:rPr>
        <w:t>………….</w:t>
      </w:r>
      <w:r w:rsidR="00F514E5">
        <w:t xml:space="preserve"> </w:t>
      </w:r>
      <w:r>
        <w:t xml:space="preserve">odesláním písemné výzvy k podání nabídek a k prokázání splnění kvalifikace na profil zadavatele </w:t>
      </w:r>
      <w:hyperlink r:id="rId7">
        <w:r>
          <w:t>(</w:t>
        </w:r>
      </w:hyperlink>
      <w:hyperlink r:id="rId8" w:history="1">
        <w:r w:rsidR="002222D5" w:rsidRPr="009D1F04">
          <w:rPr>
            <w:rStyle w:val="Hypertextovodkaz"/>
          </w:rPr>
          <w:t>http://www.e-zakazky.cz/Profil-Zadavatele/bf74406b-7008-40ed-8b68-040e8301d156</w:t>
        </w:r>
      </w:hyperlink>
      <w:r w:rsidR="002222D5">
        <w:t xml:space="preserve"> </w:t>
      </w:r>
      <w:hyperlink r:id="rId9">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rPr>
          <w:b/>
        </w:rPr>
      </w:pPr>
      <w:r>
        <w:rPr>
          <w:b/>
        </w:rPr>
        <w:t xml:space="preserve"> </w:t>
      </w:r>
    </w:p>
    <w:p w14:paraId="7594BA6B" w14:textId="77777777" w:rsidR="00900C9A" w:rsidRDefault="00900C9A">
      <w:pPr>
        <w:spacing w:after="0" w:line="259" w:lineRule="auto"/>
        <w:ind w:left="2" w:firstLine="0"/>
        <w:jc w:val="left"/>
        <w:rPr>
          <w:b/>
        </w:rPr>
      </w:pPr>
    </w:p>
    <w:p w14:paraId="65C0856B" w14:textId="77777777" w:rsidR="00900C9A" w:rsidRDefault="00900C9A">
      <w:pPr>
        <w:spacing w:after="0" w:line="259" w:lineRule="auto"/>
        <w:ind w:left="2" w:firstLine="0"/>
        <w:jc w:val="left"/>
        <w:rPr>
          <w:b/>
        </w:rPr>
      </w:pPr>
    </w:p>
    <w:p w14:paraId="25CB3F1A" w14:textId="77777777" w:rsidR="00900C9A" w:rsidRDefault="00900C9A">
      <w:pPr>
        <w:spacing w:after="0" w:line="259" w:lineRule="auto"/>
        <w:ind w:left="2" w:firstLine="0"/>
        <w:jc w:val="left"/>
        <w:rPr>
          <w:b/>
        </w:rPr>
      </w:pPr>
    </w:p>
    <w:p w14:paraId="01408B23" w14:textId="77777777" w:rsidR="00900C9A" w:rsidRDefault="00900C9A">
      <w:pPr>
        <w:spacing w:after="0" w:line="259" w:lineRule="auto"/>
        <w:ind w:left="2" w:firstLine="0"/>
        <w:jc w:val="left"/>
      </w:pP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6C14F6" w:rsidRDefault="002376B5" w:rsidP="002376B5"/>
    <w:p w14:paraId="73A379DF" w14:textId="77777777" w:rsidR="00087EFF" w:rsidRPr="006C14F6" w:rsidRDefault="00E77EB6" w:rsidP="00087EFF">
      <w:pPr>
        <w:autoSpaceDE w:val="0"/>
        <w:autoSpaceDN w:val="0"/>
        <w:adjustRightInd w:val="0"/>
      </w:pPr>
      <w:r w:rsidRPr="006C14F6">
        <w:t xml:space="preserve">Zhotovitel pro objednatele provede stavební práce: </w:t>
      </w:r>
    </w:p>
    <w:p w14:paraId="018F830D" w14:textId="03618309" w:rsidR="006C14F6" w:rsidRPr="00632E72" w:rsidRDefault="006C14F6" w:rsidP="006C14F6">
      <w:pPr>
        <w:autoSpaceDE w:val="0"/>
        <w:autoSpaceDN w:val="0"/>
        <w:adjustRightInd w:val="0"/>
        <w:ind w:left="284" w:hanging="10"/>
        <w:rPr>
          <w:b/>
        </w:rPr>
      </w:pPr>
      <w:r w:rsidRPr="00632E72">
        <w:rPr>
          <w:b/>
        </w:rPr>
        <w:t xml:space="preserve">Předmětem plnění veřejné zakázky jsou </w:t>
      </w:r>
      <w:r w:rsidR="00632E72" w:rsidRPr="00632E72">
        <w:rPr>
          <w:b/>
        </w:rPr>
        <w:t xml:space="preserve">stavební práce na provedení </w:t>
      </w:r>
      <w:proofErr w:type="spellStart"/>
      <w:r w:rsidR="00632E72" w:rsidRPr="00632E72">
        <w:rPr>
          <w:b/>
        </w:rPr>
        <w:t>inž</w:t>
      </w:r>
      <w:proofErr w:type="spellEnd"/>
      <w:r w:rsidR="00632E72" w:rsidRPr="00632E72">
        <w:rPr>
          <w:b/>
        </w:rPr>
        <w:t xml:space="preserve">. sítí </w:t>
      </w:r>
      <w:proofErr w:type="spellStart"/>
      <w:r w:rsidR="00632E72" w:rsidRPr="00632E72">
        <w:rPr>
          <w:b/>
        </w:rPr>
        <w:t>p.p.č</w:t>
      </w:r>
      <w:proofErr w:type="spellEnd"/>
      <w:r w:rsidR="00632E72" w:rsidRPr="00632E72">
        <w:rPr>
          <w:b/>
        </w:rPr>
        <w:t>. 18/11 a 272/1 v </w:t>
      </w:r>
      <w:proofErr w:type="spellStart"/>
      <w:r w:rsidR="00632E72" w:rsidRPr="00632E72">
        <w:rPr>
          <w:b/>
        </w:rPr>
        <w:t>kú</w:t>
      </w:r>
      <w:proofErr w:type="spellEnd"/>
      <w:r w:rsidR="00632E72" w:rsidRPr="00632E72">
        <w:rPr>
          <w:b/>
        </w:rPr>
        <w:t xml:space="preserve">. Honice – areál TS Stochov, s.r.o.. Jedná se o přípojky: středotlaká plynovodní, vodovodní přípojka, splašková kanalizace, připojení elektro a dešťové kanalizace. Přesná specifikace rozsahu prováděných prací je dle projektové dokumentace s názvem: „Vnitřní rozvod sítí pro areál technických služeb“ vypracované společností Projekty S+S, s.r.o., Poděbradova 159, 272 01 Kladno, jednostupňový projekt 05/2020 </w:t>
      </w:r>
      <w:r w:rsidR="002E1AEC" w:rsidRPr="00632E72">
        <w:rPr>
          <w:b/>
        </w:rPr>
        <w:t xml:space="preserve"> </w:t>
      </w:r>
      <w:r w:rsidRPr="00632E72">
        <w:rPr>
          <w:b/>
        </w:rPr>
        <w:t xml:space="preserve">a dle soupisu prací vč. výkazu výměr. </w:t>
      </w:r>
    </w:p>
    <w:p w14:paraId="38D4C259" w14:textId="64012EE4" w:rsidR="00AC1C04" w:rsidRPr="00632E72" w:rsidRDefault="00153E24" w:rsidP="0040097A">
      <w:pPr>
        <w:pStyle w:val="Odstavecseseznamem"/>
        <w:ind w:left="284" w:firstLine="0"/>
      </w:pPr>
      <w:r w:rsidRPr="00632E72">
        <w:rPr>
          <w:b/>
        </w:rPr>
        <w:t>Technické podmínky pro provedení stavebních prací jsou definovány projektovou dokumentací, která je přílohou výzvy</w:t>
      </w:r>
      <w:r w:rsidR="00E77EB6" w:rsidRPr="00632E72">
        <w:rPr>
          <w:b/>
        </w:rPr>
        <w:t>“</w:t>
      </w:r>
      <w:r w:rsidR="00AB26B8" w:rsidRPr="00632E72">
        <w:t xml:space="preserve"> vyhláš</w:t>
      </w:r>
      <w:r w:rsidR="00D80486" w:rsidRPr="00632E72">
        <w:t>ené</w:t>
      </w:r>
      <w:r w:rsidR="00AB26B8" w:rsidRPr="00632E72">
        <w:t xml:space="preserve"> dne </w:t>
      </w:r>
      <w:r w:rsidR="00852F57" w:rsidRPr="00632E72">
        <w:t>………</w:t>
      </w:r>
      <w:r w:rsidR="007677FB" w:rsidRPr="00632E72">
        <w:t>.20</w:t>
      </w:r>
      <w:r w:rsidR="006F7E14" w:rsidRPr="00632E72">
        <w:t>2</w:t>
      </w:r>
      <w:r w:rsidR="00632E72" w:rsidRPr="00632E72">
        <w:t>4</w:t>
      </w:r>
      <w:r w:rsidR="00E77EB6" w:rsidRPr="00632E72">
        <w:t xml:space="preserve"> a nabídkou zhotovitele podanou na tuto veřejnou zakázku. </w:t>
      </w:r>
    </w:p>
    <w:p w14:paraId="5530B0B1" w14:textId="77777777" w:rsidR="002376B5" w:rsidRPr="002E1AEC"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F476FA9"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w:t>
      </w:r>
      <w:r w:rsidR="00632E72" w:rsidRPr="00632E72">
        <w:t>283/2021</w:t>
      </w:r>
      <w:r w:rsidR="00632E72">
        <w:rPr>
          <w:b/>
          <w:bCs/>
        </w:rPr>
        <w:t xml:space="preserve"> </w:t>
      </w:r>
      <w:r>
        <w:t xml:space="preserve">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F0B64FD" w14:textId="77777777" w:rsidR="00AC1C04" w:rsidRDefault="00E77EB6">
      <w:pPr>
        <w:numPr>
          <w:ilvl w:val="1"/>
          <w:numId w:val="2"/>
        </w:numPr>
        <w:spacing w:after="81"/>
        <w:ind w:hanging="853"/>
      </w:pPr>
      <w:r>
        <w:lastRenderedPageBreak/>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Termín zahájení díla:</w:t>
      </w:r>
      <w:r>
        <w:t xml:space="preserve">  </w:t>
      </w:r>
      <w:r>
        <w:tab/>
      </w:r>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Doba provádění díla:</w:t>
      </w:r>
      <w:r>
        <w:t xml:space="preserve">  </w:t>
      </w:r>
      <w:r w:rsidRPr="002F6756">
        <w:rPr>
          <w:shd w:val="clear" w:color="auto" w:fill="FFFF00"/>
        </w:rPr>
        <w:t>…</w:t>
      </w:r>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127C0C82" w:rsidR="00E74170" w:rsidRDefault="00E74170" w:rsidP="00E74170">
      <w:pPr>
        <w:numPr>
          <w:ilvl w:val="0"/>
          <w:numId w:val="3"/>
        </w:numPr>
        <w:ind w:hanging="426"/>
      </w:pPr>
      <w:r>
        <w:t>Místo plnění díla je na pozemku objednatele</w:t>
      </w:r>
      <w:r w:rsidR="00B57A55">
        <w:t xml:space="preserve">, </w:t>
      </w:r>
      <w:proofErr w:type="spellStart"/>
      <w:r w:rsidR="00C331EB">
        <w:t>kú</w:t>
      </w:r>
      <w:proofErr w:type="spellEnd"/>
      <w:r w:rsidR="00C331EB">
        <w:t xml:space="preserve">. </w:t>
      </w:r>
      <w:r w:rsidR="00DB4833">
        <w:t>Honice</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21%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2FDC5F08" w14:textId="3DBCE2D2" w:rsidR="00AB23F8" w:rsidRPr="00B5792F" w:rsidRDefault="00CF2447" w:rsidP="00AB23F8">
      <w:pPr>
        <w:pStyle w:val="Odstavecseseznamem"/>
        <w:numPr>
          <w:ilvl w:val="0"/>
          <w:numId w:val="4"/>
        </w:numPr>
        <w:autoSpaceDE w:val="0"/>
        <w:autoSpaceDN w:val="0"/>
        <w:adjustRightInd w:val="0"/>
        <w:spacing w:after="120" w:line="240" w:lineRule="auto"/>
      </w:pPr>
      <w:r w:rsidRPr="00B5792F">
        <w:t>Objednatel nebude poskytovat zálohy.</w:t>
      </w:r>
      <w:r w:rsidR="00AB23F8">
        <w:t xml:space="preserve"> Objednatel uhradí zhotoviteli dílo formou jedné faktury. Tato </w:t>
      </w:r>
      <w:r w:rsidR="00AB23F8" w:rsidRPr="00B5792F">
        <w:t>faktura bude vystavena po předání a převzetí díla a bude uhrazena po odstranění všech vad nebo nedodělků zapsaných v protokolu o předání a převzetí díla.</w:t>
      </w:r>
    </w:p>
    <w:p w14:paraId="4B2EE3B3" w14:textId="336225E8" w:rsidR="00CF2447" w:rsidRPr="00B5792F" w:rsidRDefault="00CF2447" w:rsidP="00CF2447">
      <w:pPr>
        <w:pStyle w:val="Odstavecseseznamem"/>
        <w:numPr>
          <w:ilvl w:val="0"/>
          <w:numId w:val="4"/>
        </w:numPr>
        <w:autoSpaceDE w:val="0"/>
        <w:autoSpaceDN w:val="0"/>
        <w:adjustRightInd w:val="0"/>
        <w:spacing w:after="120" w:line="240" w:lineRule="auto"/>
      </w:pPr>
      <w:r w:rsidRPr="00B5792F">
        <w:t xml:space="preserve">Nedílnou součástí předání stavby bude soupis provedených prací, který musí být odsouhlasen objednatelem. </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lastRenderedPageBreak/>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537710C5"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348DC6BA"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Specifikace prací CZ - CPA</w:t>
      </w:r>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33CF030F" w:rsidR="00133D68" w:rsidRDefault="00405A74" w:rsidP="00405A74">
      <w:pPr>
        <w:numPr>
          <w:ilvl w:val="0"/>
          <w:numId w:val="5"/>
        </w:numPr>
        <w:spacing w:after="143"/>
        <w:ind w:hanging="426"/>
      </w:pPr>
      <w:r>
        <w:lastRenderedPageBreak/>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D6DAC0F"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r w:rsidR="00AB23F8">
        <w:t>Zhotovitel provede dílo dle platných předpisů a norem.</w:t>
      </w:r>
    </w:p>
    <w:p w14:paraId="35CED41A" w14:textId="77777777" w:rsidR="00405A74" w:rsidRPr="002F6756" w:rsidRDefault="00405A74" w:rsidP="00405A74">
      <w:pPr>
        <w:numPr>
          <w:ilvl w:val="0"/>
          <w:numId w:val="5"/>
        </w:numPr>
        <w:spacing w:after="162"/>
        <w:ind w:hanging="426"/>
      </w:pPr>
      <w:r w:rsidRPr="002F6756">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w:t>
      </w:r>
      <w:proofErr w:type="spellStart"/>
      <w:r>
        <w:t>ust</w:t>
      </w:r>
      <w:proofErr w:type="spellEnd"/>
      <w:r>
        <w:t xml:space="preserve">.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w:t>
      </w:r>
      <w:proofErr w:type="spellStart"/>
      <w:r>
        <w:t>ust</w:t>
      </w:r>
      <w:proofErr w:type="spellEnd"/>
      <w:r>
        <w:t xml:space="preserve">. § 105 zákona. </w:t>
      </w:r>
    </w:p>
    <w:p w14:paraId="437D17AB" w14:textId="77777777" w:rsidR="007D1E7B" w:rsidRPr="002F6756" w:rsidRDefault="007D1E7B" w:rsidP="00405A74">
      <w:pPr>
        <w:numPr>
          <w:ilvl w:val="0"/>
          <w:numId w:val="5"/>
        </w:numPr>
        <w:ind w:hanging="426"/>
      </w:pPr>
      <w:r w:rsidRPr="002F6756">
        <w:lastRenderedPageBreak/>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i nesplatnou peněžitou pohledávku za zhotovitelem proti jakékoliv peněžité pohledávce zhotovitele bez 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659C8BD7" w14:textId="6E997289" w:rsidR="00AF28A9" w:rsidRPr="002F6756" w:rsidRDefault="00E77EB6">
      <w:pPr>
        <w:spacing w:after="0" w:line="259" w:lineRule="auto"/>
        <w:ind w:left="2" w:firstLine="0"/>
        <w:jc w:val="left"/>
      </w:pPr>
      <w:r w:rsidRPr="002F6756">
        <w:t xml:space="preserve"> </w:t>
      </w:r>
    </w:p>
    <w:p w14:paraId="054F558B" w14:textId="77777777" w:rsidR="00AC1C04" w:rsidRPr="002F6756" w:rsidRDefault="00E77EB6">
      <w:pPr>
        <w:pStyle w:val="Nadpis1"/>
        <w:ind w:right="389"/>
      </w:pPr>
      <w:r w:rsidRPr="002F6756">
        <w:rPr>
          <w:u w:val="none"/>
        </w:rPr>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3A789420" w14:textId="77777777" w:rsidR="00405A74" w:rsidRDefault="00405A74" w:rsidP="00405A74">
      <w:pPr>
        <w:numPr>
          <w:ilvl w:val="0"/>
          <w:numId w:val="7"/>
        </w:numPr>
        <w:ind w:hanging="426"/>
      </w:pPr>
      <w:r>
        <w:t>Po celou dobu provádění díla zajišťuje objednatel výkon funkce autorského dozoru projektanta:</w:t>
      </w:r>
    </w:p>
    <w:p w14:paraId="32C0FB4A" w14:textId="70621840" w:rsidR="002E1AEC" w:rsidRPr="00632E72" w:rsidRDefault="00D80486" w:rsidP="00632E72">
      <w:pPr>
        <w:spacing w:after="120" w:line="240" w:lineRule="auto"/>
        <w:ind w:left="426" w:hanging="140"/>
      </w:pPr>
      <w:r>
        <w:t xml:space="preserve">  </w:t>
      </w:r>
      <w:r w:rsidR="00405A74">
        <w:t>Au</w:t>
      </w:r>
      <w:r w:rsidR="00C07D06">
        <w:t>torský dozor projektanta:</w:t>
      </w:r>
      <w:r>
        <w:t xml:space="preserve"> </w:t>
      </w:r>
      <w:r w:rsidR="00632E72" w:rsidRPr="00632E72">
        <w:rPr>
          <w:b/>
        </w:rPr>
        <w:t>Projekty S+S, s.r.o., Poděbradova 159, 272 01 Kladno jednostupňový projekt 05/2020</w:t>
      </w:r>
    </w:p>
    <w:p w14:paraId="68C7CDF8" w14:textId="540C257A" w:rsidR="00405A74" w:rsidRDefault="00405A74" w:rsidP="002E1AEC">
      <w:pPr>
        <w:pStyle w:val="Odstavecseseznamem"/>
        <w:numPr>
          <w:ilvl w:val="0"/>
          <w:numId w:val="7"/>
        </w:numPr>
        <w:spacing w:after="120" w:line="240" w:lineRule="auto"/>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0B3FE43A" w:rsidR="009C55B5" w:rsidRDefault="009C55B5">
      <w:pPr>
        <w:spacing w:after="0" w:line="259" w:lineRule="auto"/>
        <w:ind w:left="2" w:firstLine="0"/>
        <w:jc w:val="left"/>
      </w:pPr>
    </w:p>
    <w:p w14:paraId="2D233B3F" w14:textId="617310E5" w:rsidR="00AB23F8" w:rsidRDefault="00AB23F8">
      <w:pPr>
        <w:spacing w:after="0" w:line="259" w:lineRule="auto"/>
        <w:ind w:left="2" w:firstLine="0"/>
        <w:jc w:val="left"/>
      </w:pPr>
    </w:p>
    <w:p w14:paraId="4267EB8B" w14:textId="77777777" w:rsidR="00AB23F8" w:rsidRDefault="00AB23F8">
      <w:pPr>
        <w:spacing w:after="0" w:line="259" w:lineRule="auto"/>
        <w:ind w:left="2" w:firstLine="0"/>
        <w:jc w:val="left"/>
      </w:pPr>
    </w:p>
    <w:p w14:paraId="65E2F0A4" w14:textId="1150C7AC" w:rsidR="00D852F7" w:rsidRDefault="00D852F7">
      <w:pPr>
        <w:spacing w:after="0" w:line="259" w:lineRule="auto"/>
        <w:ind w:left="2" w:firstLine="0"/>
        <w:jc w:val="left"/>
      </w:pPr>
    </w:p>
    <w:p w14:paraId="6308C422" w14:textId="77777777" w:rsidR="002E1AEC" w:rsidRDefault="002E1AEC">
      <w:pPr>
        <w:spacing w:after="0" w:line="259" w:lineRule="auto"/>
        <w:ind w:left="2" w:firstLine="0"/>
        <w:jc w:val="left"/>
      </w:pPr>
    </w:p>
    <w:p w14:paraId="1BB9CDAC" w14:textId="77777777" w:rsidR="00AC1C04" w:rsidRDefault="00E77EB6">
      <w:pPr>
        <w:pStyle w:val="Nadpis1"/>
        <w:ind w:right="303"/>
      </w:pPr>
      <w:r>
        <w:rPr>
          <w:u w:val="none"/>
        </w:rPr>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3DDF0C7B" w:rsidR="00405A74" w:rsidRDefault="00405A74" w:rsidP="00405A74">
      <w:pPr>
        <w:numPr>
          <w:ilvl w:val="0"/>
          <w:numId w:val="8"/>
        </w:numPr>
        <w:spacing w:after="143"/>
        <w:ind w:hanging="426"/>
      </w:pPr>
      <w:r>
        <w:t>Zhotovitel je však povinen upozornit objednatele na vady projektu, o kterých věděl nebo vědět mohl,</w:t>
      </w:r>
      <w:r w:rsidR="00D80486">
        <w:br/>
      </w:r>
      <w:r>
        <w:t xml:space="preserve">a to bezodkladně po tom, co tyto vady zjistil nebo zjistit mohl. </w:t>
      </w:r>
    </w:p>
    <w:p w14:paraId="352A2BBF" w14:textId="4BD49540" w:rsidR="00405A74" w:rsidRDefault="00405A74" w:rsidP="00405A74">
      <w:pPr>
        <w:numPr>
          <w:ilvl w:val="0"/>
          <w:numId w:val="8"/>
        </w:numPr>
        <w:spacing w:after="141"/>
        <w:ind w:hanging="426"/>
      </w:pPr>
      <w:r>
        <w:t>Zhotovitel splní povinnost dle této smlouvy řádným a včasným provedením díla dle této smlouvy</w:t>
      </w:r>
      <w:r w:rsidR="00D80486">
        <w:br/>
      </w:r>
      <w:r>
        <w:t xml:space="preserve">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lastRenderedPageBreak/>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186B8D59" w:rsidR="00405A74" w:rsidRDefault="00405A74" w:rsidP="00405A74">
      <w:pPr>
        <w:numPr>
          <w:ilvl w:val="0"/>
          <w:numId w:val="9"/>
        </w:numPr>
        <w:ind w:hanging="426"/>
      </w:pPr>
      <w:r>
        <w:t>Za den odstoupení od smlouvy se považuje den, kdy bylo písemné oznámení o odstoupení oprávněné smluvní strany doručeno druhé smluvní straně</w:t>
      </w:r>
      <w:r w:rsidR="00D80486">
        <w:t>,</w:t>
      </w:r>
      <w:r>
        <w:t xml:space="preserve"> a to způsobem uvedeným v čl. XIII. této smlouvy. Odstoupením</w:t>
      </w:r>
      <w:r w:rsidR="00D80486">
        <w:br/>
      </w:r>
      <w:r>
        <w:t xml:space="preserve">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1020A316" w14:textId="0FCBDA86" w:rsidR="00AC1C04" w:rsidRPr="00643F36" w:rsidRDefault="00405A74" w:rsidP="00900C9A">
      <w:pPr>
        <w:ind w:left="426" w:firstLine="0"/>
        <w:rPr>
          <w:strike/>
        </w:rPr>
      </w:pPr>
      <w:r w:rsidRPr="00643F36">
        <w:rPr>
          <w:strike/>
        </w:rPr>
        <w:t xml:space="preserve"> </w:t>
      </w:r>
      <w:r w:rsidR="00E77EB6"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1992B914" w:rsidR="00405A74" w:rsidRDefault="00405A74" w:rsidP="00405A74">
      <w:pPr>
        <w:numPr>
          <w:ilvl w:val="0"/>
          <w:numId w:val="10"/>
        </w:numPr>
        <w:ind w:hanging="426"/>
      </w:pPr>
      <w:r>
        <w:t>Za škodu vzniklou porušením povinností dle odst. 1 tohoto článku zhotovitel neodpovídá jen v případě,</w:t>
      </w:r>
      <w:r w:rsidR="00D80486">
        <w:br/>
      </w:r>
      <w:r>
        <w:t xml:space="preserve">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4B0D2AEE" w:rsidR="00AC1C04" w:rsidRDefault="00E77EB6">
      <w:pPr>
        <w:spacing w:after="0" w:line="259" w:lineRule="auto"/>
        <w:ind w:left="2" w:firstLine="0"/>
        <w:jc w:val="left"/>
      </w:pPr>
      <w:r>
        <w:t xml:space="preserve"> </w:t>
      </w:r>
    </w:p>
    <w:p w14:paraId="5334B73D" w14:textId="286683A4" w:rsidR="00B53138" w:rsidRDefault="00B53138">
      <w:pPr>
        <w:spacing w:after="0" w:line="259" w:lineRule="auto"/>
        <w:ind w:left="2" w:firstLine="0"/>
        <w:jc w:val="left"/>
      </w:pPr>
    </w:p>
    <w:p w14:paraId="7FD4F44E" w14:textId="77777777" w:rsidR="00B53138" w:rsidRDefault="00B53138">
      <w:pPr>
        <w:spacing w:after="0" w:line="259" w:lineRule="auto"/>
        <w:ind w:left="2" w:firstLine="0"/>
        <w:jc w:val="left"/>
      </w:pPr>
    </w:p>
    <w:p w14:paraId="438E07F8" w14:textId="77777777" w:rsidR="00AC1C04" w:rsidRDefault="00E77EB6">
      <w:pPr>
        <w:pStyle w:val="Nadpis1"/>
        <w:ind w:right="389"/>
      </w:pPr>
      <w:r>
        <w:rPr>
          <w:u w:val="none"/>
        </w:rPr>
        <w:lastRenderedPageBreak/>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r w:rsidR="00D17633">
        <w:t>4.000</w:t>
      </w:r>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t xml:space="preserve">Při prodlení zhotovitele s vyklizením staveniště ve smyslu článku VI. odst. 7 této smlouvy zaplatí zhotovitel objednateli smluvní pokutu ve výši </w:t>
      </w:r>
      <w:r w:rsidR="00D17633">
        <w:t>1.000</w:t>
      </w:r>
      <w:r>
        <w:t>,-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r w:rsidR="00D17633">
        <w:t>1.500</w:t>
      </w:r>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smlouvy tj. do </w:t>
      </w:r>
      <w:r w:rsidR="00D17633">
        <w:t>1</w:t>
      </w:r>
      <w:r w:rsidRPr="002F6756">
        <w:t>0 dnů od doručení písemné reklamace nebo v jiném dohodnutém termínu, je zhotovitel objednateli povinen zaplatit smluvní pokutu</w:t>
      </w:r>
      <w:r w:rsidR="00D17633">
        <w:t xml:space="preserve"> ve výši 1</w:t>
      </w:r>
      <w:r w:rsidR="009239BF">
        <w:t>.</w:t>
      </w:r>
      <w:r w:rsidR="00D17633">
        <w:t>5</w:t>
      </w:r>
      <w:r w:rsidRPr="002F6756">
        <w:t>00,-</w:t>
      </w:r>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ve výši 3</w:t>
      </w:r>
      <w:r w:rsidRPr="002F6756">
        <w:t>0.0</w:t>
      </w:r>
      <w:r w:rsidR="00C329E6" w:rsidRPr="002F6756">
        <w:t>00</w:t>
      </w:r>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6CDB2D12"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 xml:space="preserve">a to zejména porušení ostatních ustanovení čl. VI., ustanovení čl. VIII. odst. 1, 6, 8 a dále porušením ustanovení čl. IX., je objednatel povinen na tyto skutečnosti zhotovitele písemně upozornit. Pokud zhotovitel nezajistí nápravu do </w:t>
      </w:r>
      <w:r w:rsidR="00D80486">
        <w:t>10</w:t>
      </w:r>
      <w:r>
        <w:t xml:space="preserve"> kalendářních dnů od doručení této výzvy, je povinen objednateli za</w:t>
      </w:r>
      <w:r w:rsidR="00D17633">
        <w:t>platit smluvní pokutu ve výši 1</w:t>
      </w:r>
      <w:r>
        <w:t xml:space="preserve">.000,- Kč za každý jednotlivý zjištěný a oznámený nedostatek a za každý den, ve kterém bude tento nedostatek trvat, přičemž oznámením se rozumí doručení písemné výzvy dle </w:t>
      </w:r>
      <w:proofErr w:type="spellStart"/>
      <w:r>
        <w:t>ust</w:t>
      </w:r>
      <w:proofErr w:type="spellEnd"/>
      <w:r>
        <w:t xml:space="preserve">.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1BF4F3AD"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w:t>
      </w:r>
      <w:r w:rsidR="00D80486">
        <w:br/>
      </w:r>
      <w:r>
        <w:t>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10"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hyperlink r:id="rId11" w:history="1"/>
    </w:p>
    <w:p w14:paraId="520C9F06" w14:textId="4B75CE81" w:rsidR="002376B5" w:rsidRDefault="002376B5" w:rsidP="002376B5">
      <w:pPr>
        <w:numPr>
          <w:ilvl w:val="0"/>
          <w:numId w:val="13"/>
        </w:numPr>
        <w:spacing w:after="143"/>
        <w:ind w:hanging="426"/>
      </w:pPr>
      <w:r>
        <w:t>Smluvní strany prohlašují, že skutečnosti uvedené v této smlouvě nepovažují za obchodní tajemství</w:t>
      </w:r>
      <w:r w:rsidR="00D80486">
        <w:br/>
      </w:r>
      <w:r>
        <w:t xml:space="preserve">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619CB884"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Fotokopie pojistné smlouvy se stává, po uzavření pojistné smlouvy, nedílnou přílohou této smlouvy a zhotovitel je povinen ji objednateli předat před podpisem této smlouvy o dílo.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069D51AE" w:rsidR="002376B5" w:rsidRDefault="002376B5" w:rsidP="002376B5">
      <w:pPr>
        <w:numPr>
          <w:ilvl w:val="1"/>
          <w:numId w:val="13"/>
        </w:numPr>
        <w:spacing w:after="145"/>
        <w:ind w:left="710" w:hanging="426"/>
      </w:pPr>
      <w:r>
        <w:t xml:space="preserve">ve věcech smluvních: </w:t>
      </w:r>
      <w:r w:rsidR="0017267C">
        <w:t>Ing. Roman Foršt</w:t>
      </w:r>
      <w:r w:rsidR="00D852F7">
        <w:t>, starost</w:t>
      </w:r>
      <w:r>
        <w:t>a obce</w:t>
      </w:r>
    </w:p>
    <w:p w14:paraId="3CA737D4" w14:textId="4627FF99"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r w:rsidR="00D80486">
        <w:t xml:space="preserve"> a majetku</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
    <w:p w14:paraId="5F29AA26" w14:textId="77777777" w:rsidR="00B96A90" w:rsidRDefault="00B96A90">
      <w:pPr>
        <w:pStyle w:val="Nadpis1"/>
        <w:ind w:right="377"/>
        <w:rPr>
          <w:u w:val="none"/>
        </w:rPr>
      </w:pPr>
    </w:p>
    <w:p w14:paraId="5C714FBE" w14:textId="27D02F83" w:rsidR="00421170" w:rsidRDefault="00421170" w:rsidP="00421170"/>
    <w:p w14:paraId="78BB8476" w14:textId="408DFA4F" w:rsidR="00995385" w:rsidRDefault="00995385" w:rsidP="00421170"/>
    <w:p w14:paraId="21C86F6F" w14:textId="6BCDB496" w:rsidR="00995385" w:rsidRDefault="00995385" w:rsidP="00421170"/>
    <w:p w14:paraId="4D95E044" w14:textId="7A3D8F64" w:rsidR="00995385" w:rsidRDefault="00995385" w:rsidP="00421170"/>
    <w:p w14:paraId="47EBE95D" w14:textId="77777777" w:rsidR="00AC1C04" w:rsidRDefault="00E77EB6">
      <w:pPr>
        <w:pStyle w:val="Nadpis1"/>
        <w:ind w:right="377"/>
      </w:pPr>
      <w:r>
        <w:rPr>
          <w:u w:val="none"/>
        </w:rPr>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77777777"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68CF740B" w14:textId="77777777" w:rsidR="00AA1397" w:rsidRDefault="00AA1397" w:rsidP="00AA1397">
      <w:pPr>
        <w:pStyle w:val="Standard"/>
        <w:numPr>
          <w:ilvl w:val="0"/>
          <w:numId w:val="14"/>
        </w:numPr>
        <w:spacing w:after="174"/>
        <w:ind w:hanging="284"/>
      </w:pPr>
      <w:r>
        <w:t xml:space="preserve">Smlouva se vyhotovuje ve dvou stejnopisech, každý stejnopis obsahuje bez příloh 11 stran textu. Objednatel obdrží jeden stejnopis a zhotovitel jeden stejnopis. </w:t>
      </w:r>
      <w:r>
        <w:rPr>
          <w:color w:val="00000A"/>
        </w:rPr>
        <w:t>Pokud se objednatel i zhotovitel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1001D76C" w14:textId="5D644520" w:rsidR="00AA1397" w:rsidRDefault="00AA1397" w:rsidP="003A4A1D">
      <w:pPr>
        <w:pStyle w:val="Odstavecseseznamem"/>
        <w:numPr>
          <w:ilvl w:val="0"/>
          <w:numId w:val="15"/>
        </w:numPr>
        <w:spacing w:after="0" w:line="276" w:lineRule="auto"/>
        <w:ind w:right="2975"/>
      </w:pPr>
      <w:r>
        <w:t>Usnesení RM</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1A8AF7C3" w14:textId="77777777" w:rsidR="00900C9A" w:rsidRDefault="00900C9A">
      <w:pPr>
        <w:spacing w:after="0" w:line="259" w:lineRule="auto"/>
        <w:ind w:left="2" w:firstLine="0"/>
        <w:jc w:val="left"/>
      </w:pPr>
    </w:p>
    <w:p w14:paraId="604FA657" w14:textId="77777777" w:rsidR="00900C9A" w:rsidRDefault="00900C9A">
      <w:pPr>
        <w:spacing w:after="0" w:line="259" w:lineRule="auto"/>
        <w:ind w:left="2" w:firstLine="0"/>
        <w:jc w:val="left"/>
      </w:pPr>
    </w:p>
    <w:p w14:paraId="6AAD41C7" w14:textId="77777777" w:rsidR="00900C9A" w:rsidRDefault="00900C9A">
      <w:pPr>
        <w:spacing w:after="0" w:line="259" w:lineRule="auto"/>
        <w:ind w:left="2" w:firstLine="0"/>
        <w:jc w:val="left"/>
      </w:pPr>
    </w:p>
    <w:p w14:paraId="5A37BBDE" w14:textId="77777777" w:rsidR="00AC1C04" w:rsidRDefault="00E77EB6">
      <w:pPr>
        <w:spacing w:after="0" w:line="259" w:lineRule="auto"/>
        <w:ind w:left="2" w:firstLine="0"/>
        <w:jc w:val="left"/>
      </w:pPr>
      <w:r>
        <w:t xml:space="preserve"> </w:t>
      </w:r>
    </w:p>
    <w:tbl>
      <w:tblPr>
        <w:tblStyle w:val="TableGrid"/>
        <w:tblW w:w="8112" w:type="dxa"/>
        <w:tblInd w:w="946" w:type="dxa"/>
        <w:tblLook w:val="04A0" w:firstRow="1" w:lastRow="0" w:firstColumn="1" w:lastColumn="0" w:noHBand="0" w:noVBand="1"/>
      </w:tblPr>
      <w:tblGrid>
        <w:gridCol w:w="3662"/>
        <w:gridCol w:w="721"/>
        <w:gridCol w:w="3729"/>
      </w:tblGrid>
      <w:tr w:rsidR="00AC1C04" w14:paraId="6D8263AA" w14:textId="77777777">
        <w:trPr>
          <w:trHeight w:val="506"/>
        </w:trPr>
        <w:tc>
          <w:tcPr>
            <w:tcW w:w="3661" w:type="dxa"/>
            <w:tcBorders>
              <w:top w:val="nil"/>
              <w:left w:val="nil"/>
              <w:bottom w:val="nil"/>
              <w:right w:val="nil"/>
            </w:tcBorders>
          </w:tcPr>
          <w:p w14:paraId="272F09D1" w14:textId="23F3B854" w:rsidR="00AC1C04" w:rsidRDefault="00E77EB6" w:rsidP="00F514E5">
            <w:pPr>
              <w:spacing w:after="0" w:line="259" w:lineRule="auto"/>
              <w:jc w:val="left"/>
            </w:pPr>
            <w:r>
              <w:rPr>
                <w:b/>
                <w:i/>
              </w:rPr>
              <w:t xml:space="preserve">......................................... </w:t>
            </w:r>
          </w:p>
          <w:p w14:paraId="52986C6B" w14:textId="1A4FF959" w:rsidR="00AC1C04" w:rsidRDefault="00F514E5">
            <w:pPr>
              <w:spacing w:after="0" w:line="259" w:lineRule="auto"/>
              <w:ind w:left="583" w:firstLine="0"/>
              <w:jc w:val="left"/>
            </w:pPr>
            <w:r>
              <w:rPr>
                <w:b/>
                <w:i/>
              </w:rPr>
              <w:t xml:space="preserve">   </w:t>
            </w:r>
            <w:r w:rsidR="00E77EB6">
              <w:rPr>
                <w:b/>
                <w:i/>
              </w:rPr>
              <w:t>Za objednatele:</w:t>
            </w:r>
            <w:r w:rsidR="00E77EB6">
              <w:rPr>
                <w:i/>
              </w:rPr>
              <w:t xml:space="preserve"> </w:t>
            </w:r>
          </w:p>
        </w:tc>
        <w:tc>
          <w:tcPr>
            <w:tcW w:w="721" w:type="dxa"/>
            <w:tcBorders>
              <w:top w:val="nil"/>
              <w:left w:val="nil"/>
              <w:bottom w:val="nil"/>
              <w:right w:val="nil"/>
            </w:tcBorders>
          </w:tcPr>
          <w:p w14:paraId="3C842860" w14:textId="77777777" w:rsidR="00AC1C04" w:rsidRDefault="00AC1C04">
            <w:pPr>
              <w:spacing w:after="160" w:line="259" w:lineRule="auto"/>
              <w:ind w:left="0" w:firstLine="0"/>
              <w:jc w:val="left"/>
            </w:pPr>
          </w:p>
        </w:tc>
        <w:tc>
          <w:tcPr>
            <w:tcW w:w="3729" w:type="dxa"/>
            <w:tcBorders>
              <w:top w:val="nil"/>
              <w:left w:val="nil"/>
              <w:bottom w:val="nil"/>
              <w:right w:val="nil"/>
            </w:tcBorders>
          </w:tcPr>
          <w:p w14:paraId="350DCD1B" w14:textId="77777777" w:rsidR="00AC1C04" w:rsidRDefault="00E77EB6">
            <w:pPr>
              <w:spacing w:after="0" w:line="259" w:lineRule="auto"/>
              <w:ind w:left="842" w:right="406" w:hanging="842"/>
              <w:jc w:val="left"/>
            </w:pPr>
            <w:r>
              <w:rPr>
                <w:b/>
                <w:i/>
              </w:rPr>
              <w:t>………….…………...................... Za zhotovitele:</w:t>
            </w:r>
            <w:r>
              <w:rPr>
                <w:i/>
              </w:rPr>
              <w:t xml:space="preserve"> </w:t>
            </w:r>
          </w:p>
        </w:tc>
      </w:tr>
      <w:tr w:rsidR="00AC1C04" w14:paraId="7BC5280B" w14:textId="77777777">
        <w:trPr>
          <w:trHeight w:val="509"/>
        </w:trPr>
        <w:tc>
          <w:tcPr>
            <w:tcW w:w="3661" w:type="dxa"/>
            <w:tcBorders>
              <w:top w:val="nil"/>
              <w:left w:val="nil"/>
              <w:bottom w:val="nil"/>
              <w:right w:val="nil"/>
            </w:tcBorders>
          </w:tcPr>
          <w:p w14:paraId="3E366F50" w14:textId="363D18E3" w:rsidR="003A4A1D" w:rsidRPr="0017267C" w:rsidRDefault="00F514E5">
            <w:pPr>
              <w:spacing w:after="0" w:line="259" w:lineRule="auto"/>
              <w:ind w:left="641" w:right="467" w:hanging="641"/>
              <w:jc w:val="left"/>
              <w:rPr>
                <w:i/>
              </w:rPr>
            </w:pPr>
            <w:r>
              <w:t xml:space="preserve">   </w:t>
            </w:r>
            <w:r w:rsidR="0017267C">
              <w:t xml:space="preserve">        </w:t>
            </w:r>
            <w:r>
              <w:t xml:space="preserve"> </w:t>
            </w:r>
            <w:r w:rsidR="0017267C">
              <w:rPr>
                <w:i/>
              </w:rPr>
              <w:t>Ing. Roman Foršt</w:t>
            </w:r>
          </w:p>
          <w:p w14:paraId="495921F5" w14:textId="12BB4B1B" w:rsidR="00AC1C04" w:rsidRDefault="003A4A1D" w:rsidP="0017267C">
            <w:pPr>
              <w:spacing w:after="0" w:line="259" w:lineRule="auto"/>
              <w:ind w:left="641" w:right="467" w:hanging="641"/>
              <w:jc w:val="left"/>
            </w:pPr>
            <w:r>
              <w:t xml:space="preserve">          </w:t>
            </w:r>
            <w:r w:rsidR="00F514E5">
              <w:t xml:space="preserve">    </w:t>
            </w:r>
            <w:r>
              <w:t xml:space="preserve">starosta </w:t>
            </w:r>
            <w:r w:rsidR="009F7DFA">
              <w:t>města</w:t>
            </w:r>
          </w:p>
        </w:tc>
        <w:tc>
          <w:tcPr>
            <w:tcW w:w="721" w:type="dxa"/>
            <w:tcBorders>
              <w:top w:val="nil"/>
              <w:left w:val="nil"/>
              <w:bottom w:val="nil"/>
              <w:right w:val="nil"/>
            </w:tcBorders>
          </w:tcPr>
          <w:p w14:paraId="7B78A24C" w14:textId="77777777" w:rsidR="00AC1C04" w:rsidRDefault="00E77EB6">
            <w:pPr>
              <w:spacing w:after="0" w:line="259" w:lineRule="auto"/>
              <w:ind w:left="0" w:firstLine="0"/>
              <w:jc w:val="left"/>
            </w:pPr>
            <w:r>
              <w:rPr>
                <w:b/>
              </w:rPr>
              <w:t xml:space="preserve">    </w:t>
            </w:r>
          </w:p>
          <w:p w14:paraId="5DF725D5" w14:textId="77777777" w:rsidR="00AC1C04" w:rsidRDefault="00E77EB6">
            <w:pPr>
              <w:spacing w:after="0" w:line="259" w:lineRule="auto"/>
              <w:ind w:left="0" w:firstLine="0"/>
              <w:jc w:val="left"/>
            </w:pPr>
            <w:r>
              <w:t xml:space="preserve"> </w:t>
            </w:r>
          </w:p>
        </w:tc>
        <w:tc>
          <w:tcPr>
            <w:tcW w:w="3729" w:type="dxa"/>
            <w:tcBorders>
              <w:top w:val="nil"/>
              <w:left w:val="nil"/>
              <w:bottom w:val="nil"/>
              <w:right w:val="nil"/>
            </w:tcBorders>
          </w:tcPr>
          <w:p w14:paraId="6D734FB1" w14:textId="77777777" w:rsidR="00AC1C04" w:rsidRDefault="00E77EB6">
            <w:pPr>
              <w:spacing w:after="0" w:line="259" w:lineRule="auto"/>
              <w:ind w:left="0" w:firstLine="0"/>
              <w:jc w:val="right"/>
            </w:pPr>
            <w:r>
              <w:t xml:space="preserve"> </w:t>
            </w:r>
          </w:p>
        </w:tc>
      </w:tr>
    </w:tbl>
    <w:p w14:paraId="559E19D1" w14:textId="77777777" w:rsidR="00AC1C04" w:rsidRDefault="00E77EB6">
      <w:pPr>
        <w:spacing w:after="0" w:line="259" w:lineRule="auto"/>
        <w:ind w:left="2" w:firstLine="0"/>
        <w:jc w:val="left"/>
      </w:pPr>
      <w:r>
        <w:t xml:space="preserve"> </w:t>
      </w:r>
    </w:p>
    <w:sectPr w:rsidR="00AC1C04">
      <w:footerReference w:type="even" r:id="rId12"/>
      <w:footerReference w:type="default" r:id="rId13"/>
      <w:footerReference w:type="first" r:id="rId14"/>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57F4" w14:textId="4791D7F3" w:rsidR="00AC1C04" w:rsidRDefault="00E77EB6">
    <w:pPr>
      <w:spacing w:after="0" w:line="259" w:lineRule="auto"/>
      <w:ind w:left="0" w:right="4" w:firstLine="0"/>
      <w:jc w:val="center"/>
    </w:pPr>
    <w:r>
      <w:fldChar w:fldCharType="begin"/>
    </w:r>
    <w:r>
      <w:instrText xml:space="preserve"> PAGE   \* MERGEFORMAT </w:instrText>
    </w:r>
    <w:r>
      <w:fldChar w:fldCharType="separate"/>
    </w:r>
    <w:r w:rsidR="00D852F7" w:rsidRPr="00D852F7">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64362E"/>
    <w:multiLevelType w:val="hybridMultilevel"/>
    <w:tmpl w:val="DA0472CE"/>
    <w:lvl w:ilvl="0" w:tplc="40960E1E">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6959E3"/>
    <w:multiLevelType w:val="multilevel"/>
    <w:tmpl w:val="51D4C774"/>
    <w:styleLink w:val="WWNum14"/>
    <w:lvl w:ilvl="0">
      <w:start w:val="1"/>
      <w:numFmt w:val="decimal"/>
      <w:lvlText w:val="%1."/>
      <w:lvlJc w:val="left"/>
      <w:pPr>
        <w:ind w:left="284"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081"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01"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21"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41"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961"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681"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01"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21" w:hanging="360"/>
      </w:pPr>
      <w:rPr>
        <w:rFonts w:eastAsia="Times New Roman" w:cs="Times New Roman"/>
        <w:b w:val="0"/>
        <w:i w:val="0"/>
        <w:strike w:val="0"/>
        <w:dstrike w:val="0"/>
        <w:color w:val="000000"/>
        <w:position w:val="0"/>
        <w:sz w:val="24"/>
        <w:szCs w:val="24"/>
        <w:u w:val="none"/>
        <w:vertAlign w:val="baseline"/>
      </w:rPr>
    </w:lvl>
  </w:abstractNum>
  <w:abstractNum w:abstractNumId="9"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4"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8"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27523113">
    <w:abstractNumId w:val="15"/>
  </w:num>
  <w:num w:numId="2" w16cid:durableId="1814057907">
    <w:abstractNumId w:val="20"/>
  </w:num>
  <w:num w:numId="3" w16cid:durableId="836842427">
    <w:abstractNumId w:val="1"/>
  </w:num>
  <w:num w:numId="4" w16cid:durableId="897590243">
    <w:abstractNumId w:val="4"/>
  </w:num>
  <w:num w:numId="5" w16cid:durableId="2093774432">
    <w:abstractNumId w:val="16"/>
  </w:num>
  <w:num w:numId="6" w16cid:durableId="312419239">
    <w:abstractNumId w:val="18"/>
  </w:num>
  <w:num w:numId="7" w16cid:durableId="932325204">
    <w:abstractNumId w:val="0"/>
  </w:num>
  <w:num w:numId="8" w16cid:durableId="239291443">
    <w:abstractNumId w:val="11"/>
  </w:num>
  <w:num w:numId="9" w16cid:durableId="545800279">
    <w:abstractNumId w:val="12"/>
  </w:num>
  <w:num w:numId="10" w16cid:durableId="1816991532">
    <w:abstractNumId w:val="10"/>
  </w:num>
  <w:num w:numId="11" w16cid:durableId="382019695">
    <w:abstractNumId w:val="9"/>
  </w:num>
  <w:num w:numId="12" w16cid:durableId="1067000913">
    <w:abstractNumId w:val="3"/>
  </w:num>
  <w:num w:numId="13" w16cid:durableId="1795636138">
    <w:abstractNumId w:val="5"/>
  </w:num>
  <w:num w:numId="14" w16cid:durableId="2137748186">
    <w:abstractNumId w:val="14"/>
  </w:num>
  <w:num w:numId="15" w16cid:durableId="1099830880">
    <w:abstractNumId w:val="19"/>
  </w:num>
  <w:num w:numId="16" w16cid:durableId="1316495092">
    <w:abstractNumId w:val="6"/>
  </w:num>
  <w:num w:numId="17" w16cid:durableId="75709359">
    <w:abstractNumId w:val="13"/>
  </w:num>
  <w:num w:numId="18" w16cid:durableId="1613198530">
    <w:abstractNumId w:val="17"/>
  </w:num>
  <w:num w:numId="19" w16cid:durableId="853763134">
    <w:abstractNumId w:val="2"/>
  </w:num>
  <w:num w:numId="20" w16cid:durableId="40322900">
    <w:abstractNumId w:val="7"/>
  </w:num>
  <w:num w:numId="21" w16cid:durableId="381095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4"/>
    <w:rsid w:val="00000E76"/>
    <w:rsid w:val="0001086D"/>
    <w:rsid w:val="000110F6"/>
    <w:rsid w:val="00031B89"/>
    <w:rsid w:val="00037FFC"/>
    <w:rsid w:val="000446BA"/>
    <w:rsid w:val="00052CF7"/>
    <w:rsid w:val="000531CF"/>
    <w:rsid w:val="00070838"/>
    <w:rsid w:val="000716AA"/>
    <w:rsid w:val="0007231D"/>
    <w:rsid w:val="00076EBF"/>
    <w:rsid w:val="00087EFF"/>
    <w:rsid w:val="000A2706"/>
    <w:rsid w:val="000A29F9"/>
    <w:rsid w:val="000C63A8"/>
    <w:rsid w:val="000E7C11"/>
    <w:rsid w:val="00101005"/>
    <w:rsid w:val="001174E1"/>
    <w:rsid w:val="00123077"/>
    <w:rsid w:val="001324EE"/>
    <w:rsid w:val="00133D68"/>
    <w:rsid w:val="00146B06"/>
    <w:rsid w:val="00153E24"/>
    <w:rsid w:val="0017267C"/>
    <w:rsid w:val="001E37F6"/>
    <w:rsid w:val="00215DD5"/>
    <w:rsid w:val="002222D5"/>
    <w:rsid w:val="002376B5"/>
    <w:rsid w:val="0024304B"/>
    <w:rsid w:val="00247B22"/>
    <w:rsid w:val="00256523"/>
    <w:rsid w:val="00261AE3"/>
    <w:rsid w:val="0026216A"/>
    <w:rsid w:val="002B680D"/>
    <w:rsid w:val="002D05F2"/>
    <w:rsid w:val="002E1AEC"/>
    <w:rsid w:val="002F6756"/>
    <w:rsid w:val="00353C4E"/>
    <w:rsid w:val="003620A4"/>
    <w:rsid w:val="003669D3"/>
    <w:rsid w:val="003778FA"/>
    <w:rsid w:val="003948D2"/>
    <w:rsid w:val="00396266"/>
    <w:rsid w:val="003A4A1D"/>
    <w:rsid w:val="003A4F2A"/>
    <w:rsid w:val="003B040E"/>
    <w:rsid w:val="0040097A"/>
    <w:rsid w:val="00405A74"/>
    <w:rsid w:val="00407A14"/>
    <w:rsid w:val="00421170"/>
    <w:rsid w:val="004264CB"/>
    <w:rsid w:val="00455383"/>
    <w:rsid w:val="004A6B9B"/>
    <w:rsid w:val="004B7AA5"/>
    <w:rsid w:val="004C6F49"/>
    <w:rsid w:val="0050757B"/>
    <w:rsid w:val="00510BDA"/>
    <w:rsid w:val="00564201"/>
    <w:rsid w:val="00586830"/>
    <w:rsid w:val="00593060"/>
    <w:rsid w:val="005A6BDC"/>
    <w:rsid w:val="005C199B"/>
    <w:rsid w:val="005C5BB8"/>
    <w:rsid w:val="005E5E73"/>
    <w:rsid w:val="005F450E"/>
    <w:rsid w:val="006209C4"/>
    <w:rsid w:val="00632E72"/>
    <w:rsid w:val="00642584"/>
    <w:rsid w:val="00643F36"/>
    <w:rsid w:val="00651126"/>
    <w:rsid w:val="006662AB"/>
    <w:rsid w:val="006811E7"/>
    <w:rsid w:val="006C14F6"/>
    <w:rsid w:val="006D5619"/>
    <w:rsid w:val="006E3B20"/>
    <w:rsid w:val="006E456D"/>
    <w:rsid w:val="006F7E14"/>
    <w:rsid w:val="00744BE5"/>
    <w:rsid w:val="00744F9F"/>
    <w:rsid w:val="00755722"/>
    <w:rsid w:val="007617AB"/>
    <w:rsid w:val="007677FB"/>
    <w:rsid w:val="00782E9E"/>
    <w:rsid w:val="007A7852"/>
    <w:rsid w:val="007C27CA"/>
    <w:rsid w:val="007C4EAC"/>
    <w:rsid w:val="007D1E7B"/>
    <w:rsid w:val="007F2A6D"/>
    <w:rsid w:val="00804975"/>
    <w:rsid w:val="00813345"/>
    <w:rsid w:val="0082291C"/>
    <w:rsid w:val="00852F57"/>
    <w:rsid w:val="00866974"/>
    <w:rsid w:val="00870EA7"/>
    <w:rsid w:val="00895660"/>
    <w:rsid w:val="008A6006"/>
    <w:rsid w:val="008B0F61"/>
    <w:rsid w:val="008D19A1"/>
    <w:rsid w:val="00900C9A"/>
    <w:rsid w:val="00910CF4"/>
    <w:rsid w:val="009223D1"/>
    <w:rsid w:val="009239BF"/>
    <w:rsid w:val="0099402E"/>
    <w:rsid w:val="00995385"/>
    <w:rsid w:val="009B612D"/>
    <w:rsid w:val="009C3B05"/>
    <w:rsid w:val="009C55B5"/>
    <w:rsid w:val="009E7319"/>
    <w:rsid w:val="009F7DFA"/>
    <w:rsid w:val="00A074B8"/>
    <w:rsid w:val="00A435F5"/>
    <w:rsid w:val="00A45154"/>
    <w:rsid w:val="00A524CB"/>
    <w:rsid w:val="00A64663"/>
    <w:rsid w:val="00A82BAE"/>
    <w:rsid w:val="00AA1397"/>
    <w:rsid w:val="00AA7661"/>
    <w:rsid w:val="00AB0230"/>
    <w:rsid w:val="00AB23F8"/>
    <w:rsid w:val="00AB26B8"/>
    <w:rsid w:val="00AB4DB6"/>
    <w:rsid w:val="00AC1C04"/>
    <w:rsid w:val="00AF28A9"/>
    <w:rsid w:val="00AF3D60"/>
    <w:rsid w:val="00B032B4"/>
    <w:rsid w:val="00B0633A"/>
    <w:rsid w:val="00B1155B"/>
    <w:rsid w:val="00B20887"/>
    <w:rsid w:val="00B2732C"/>
    <w:rsid w:val="00B53138"/>
    <w:rsid w:val="00B5792F"/>
    <w:rsid w:val="00B57A55"/>
    <w:rsid w:val="00B75368"/>
    <w:rsid w:val="00B96A90"/>
    <w:rsid w:val="00BB2EB5"/>
    <w:rsid w:val="00BC018C"/>
    <w:rsid w:val="00BC1972"/>
    <w:rsid w:val="00BD2BFE"/>
    <w:rsid w:val="00C03294"/>
    <w:rsid w:val="00C058A1"/>
    <w:rsid w:val="00C07D06"/>
    <w:rsid w:val="00C14499"/>
    <w:rsid w:val="00C1771B"/>
    <w:rsid w:val="00C245FE"/>
    <w:rsid w:val="00C329E6"/>
    <w:rsid w:val="00C331EB"/>
    <w:rsid w:val="00C536A2"/>
    <w:rsid w:val="00C920C1"/>
    <w:rsid w:val="00CE5368"/>
    <w:rsid w:val="00CF2447"/>
    <w:rsid w:val="00CF500E"/>
    <w:rsid w:val="00D12126"/>
    <w:rsid w:val="00D17633"/>
    <w:rsid w:val="00D257D3"/>
    <w:rsid w:val="00D7001E"/>
    <w:rsid w:val="00D80486"/>
    <w:rsid w:val="00D80A80"/>
    <w:rsid w:val="00D852F7"/>
    <w:rsid w:val="00D876A7"/>
    <w:rsid w:val="00D91D35"/>
    <w:rsid w:val="00DA09CB"/>
    <w:rsid w:val="00DB4833"/>
    <w:rsid w:val="00DC1687"/>
    <w:rsid w:val="00DC17E2"/>
    <w:rsid w:val="00DF245A"/>
    <w:rsid w:val="00E3258A"/>
    <w:rsid w:val="00E337E3"/>
    <w:rsid w:val="00E65A14"/>
    <w:rsid w:val="00E74170"/>
    <w:rsid w:val="00E77EB6"/>
    <w:rsid w:val="00E92CA3"/>
    <w:rsid w:val="00F07961"/>
    <w:rsid w:val="00F1410F"/>
    <w:rsid w:val="00F276D6"/>
    <w:rsid w:val="00F514E5"/>
    <w:rsid w:val="00F528A7"/>
    <w:rsid w:val="00F54A49"/>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 w:type="paragraph" w:customStyle="1" w:styleId="Standard">
    <w:name w:val="Standard"/>
    <w:rsid w:val="00AA1397"/>
    <w:pPr>
      <w:suppressAutoHyphens/>
      <w:autoSpaceDN w:val="0"/>
      <w:spacing w:after="54" w:line="244" w:lineRule="auto"/>
      <w:ind w:left="720" w:hanging="434"/>
      <w:jc w:val="both"/>
      <w:textAlignment w:val="baseline"/>
    </w:pPr>
    <w:rPr>
      <w:rFonts w:ascii="Times New Roman" w:eastAsia="Times New Roman" w:hAnsi="Times New Roman" w:cs="Times New Roman"/>
      <w:color w:val="000000"/>
      <w:kern w:val="3"/>
    </w:rPr>
  </w:style>
  <w:style w:type="numbering" w:customStyle="1" w:styleId="WWNum14">
    <w:name w:val="WWNum14"/>
    <w:basedOn w:val="Bezseznamu"/>
    <w:rsid w:val="00AA1397"/>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bf74406b-7008-40ed-8b68-040e8301d15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svobodova@czechinves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vestice@stochov.cz" TargetMode="External"/><Relationship Id="rId4" Type="http://schemas.openxmlformats.org/officeDocument/2006/relationships/webSettings" Target="webSettings.xml"/><Relationship Id="rId9" Type="http://schemas.openxmlformats.org/officeDocument/2006/relationships/hyperlink" Target="https://www.egordion.cz/nabidkaGORDION/profilMhmp"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5156</Words>
  <Characters>30424</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Daniel Skrčený</cp:lastModifiedBy>
  <cp:revision>11</cp:revision>
  <cp:lastPrinted>2019-02-27T13:29:00Z</cp:lastPrinted>
  <dcterms:created xsi:type="dcterms:W3CDTF">2021-07-01T13:24:00Z</dcterms:created>
  <dcterms:modified xsi:type="dcterms:W3CDTF">2024-03-11T08:50:00Z</dcterms:modified>
</cp:coreProperties>
</file>