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6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4"/>
        <w:gridCol w:w="2482"/>
      </w:tblGrid>
      <w:tr w:rsidR="00C13185" w14:paraId="3596DBE3" w14:textId="77777777" w:rsidTr="00C13185">
        <w:trPr>
          <w:trHeight w:val="1153"/>
          <w:jc w:val="center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CC5927" w14:textId="77777777" w:rsidR="00C13185" w:rsidRDefault="00C13185">
            <w:pPr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Pořadové číslo nabídky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FE4482" w14:textId="77777777" w:rsidR="00C13185" w:rsidRDefault="00C13185">
            <w:pPr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v Kč bez DPH</w:t>
            </w:r>
          </w:p>
        </w:tc>
      </w:tr>
      <w:tr w:rsidR="00C13185" w14:paraId="7052256D" w14:textId="77777777" w:rsidTr="00C13185">
        <w:trPr>
          <w:trHeight w:val="807"/>
          <w:jc w:val="center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50D4" w14:textId="77777777" w:rsidR="00C13185" w:rsidRDefault="00C13185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9613" w14:textId="77777777" w:rsidR="00C13185" w:rsidRDefault="00C13185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3 000 333,00</w:t>
            </w:r>
          </w:p>
        </w:tc>
      </w:tr>
      <w:tr w:rsidR="00C13185" w14:paraId="138DAAD9" w14:textId="77777777" w:rsidTr="00C13185">
        <w:trPr>
          <w:trHeight w:val="807"/>
          <w:jc w:val="center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AE3A" w14:textId="77777777" w:rsidR="00C13185" w:rsidRDefault="00C13185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763B" w14:textId="77777777" w:rsidR="00C13185" w:rsidRDefault="00C13185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2 550 000,00</w:t>
            </w:r>
          </w:p>
        </w:tc>
      </w:tr>
      <w:tr w:rsidR="00C13185" w14:paraId="3E43FECB" w14:textId="77777777" w:rsidTr="00C13185">
        <w:trPr>
          <w:trHeight w:val="807"/>
          <w:jc w:val="center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1283" w14:textId="77777777" w:rsidR="00C13185" w:rsidRDefault="00C13185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2E75" w14:textId="77777777" w:rsidR="00C13185" w:rsidRDefault="00C13185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3 147 087,53</w:t>
            </w:r>
          </w:p>
        </w:tc>
      </w:tr>
      <w:tr w:rsidR="00C13185" w14:paraId="559B5E35" w14:textId="77777777" w:rsidTr="00C13185">
        <w:trPr>
          <w:trHeight w:val="807"/>
          <w:jc w:val="center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85BD" w14:textId="77777777" w:rsidR="00C13185" w:rsidRDefault="00C13185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DF3F" w14:textId="77777777" w:rsidR="00C13185" w:rsidRDefault="00C13185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3 033 625,75</w:t>
            </w:r>
          </w:p>
        </w:tc>
      </w:tr>
      <w:tr w:rsidR="00C13185" w14:paraId="5F02244C" w14:textId="77777777" w:rsidTr="00C13185">
        <w:trPr>
          <w:trHeight w:val="807"/>
          <w:jc w:val="center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0DDE" w14:textId="77777777" w:rsidR="00C13185" w:rsidRDefault="00C13185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D8FC" w14:textId="77777777" w:rsidR="00C13185" w:rsidRDefault="00C13185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2 800 397,08</w:t>
            </w:r>
          </w:p>
        </w:tc>
      </w:tr>
      <w:tr w:rsidR="00C13185" w14:paraId="695D13DE" w14:textId="77777777" w:rsidTr="00C13185">
        <w:trPr>
          <w:trHeight w:val="807"/>
          <w:jc w:val="center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4F0C" w14:textId="77777777" w:rsidR="00C13185" w:rsidRDefault="00C13185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FA8F" w14:textId="77777777" w:rsidR="00C13185" w:rsidRDefault="00C13185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2 780 811,01</w:t>
            </w:r>
          </w:p>
        </w:tc>
      </w:tr>
    </w:tbl>
    <w:p w14:paraId="3299381C" w14:textId="77777777" w:rsidR="00CF73C5" w:rsidRDefault="00CF73C5"/>
    <w:sectPr w:rsidR="00CF7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5F"/>
    <w:rsid w:val="00073478"/>
    <w:rsid w:val="001E0D7F"/>
    <w:rsid w:val="00272E76"/>
    <w:rsid w:val="003329AD"/>
    <w:rsid w:val="004216C0"/>
    <w:rsid w:val="005538D5"/>
    <w:rsid w:val="005D3E8A"/>
    <w:rsid w:val="00690B49"/>
    <w:rsid w:val="008C5881"/>
    <w:rsid w:val="009D315F"/>
    <w:rsid w:val="00BA4CE0"/>
    <w:rsid w:val="00BC0D1E"/>
    <w:rsid w:val="00C13185"/>
    <w:rsid w:val="00CF73C5"/>
    <w:rsid w:val="00E45DF7"/>
    <w:rsid w:val="00EE3A8E"/>
    <w:rsid w:val="00F1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DD1B"/>
  <w15:chartTrackingRefBased/>
  <w15:docId w15:val="{27A056BA-3E9F-45F9-8D01-FCF6D15F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1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rsid w:val="009D315F"/>
  </w:style>
  <w:style w:type="character" w:styleId="Siln">
    <w:name w:val="Strong"/>
    <w:basedOn w:val="Standardnpsmoodstavce"/>
    <w:uiPriority w:val="22"/>
    <w:qFormat/>
    <w:rsid w:val="009D3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7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Ladislav Kavřík</dc:creator>
  <cp:keywords/>
  <dc:description/>
  <cp:lastModifiedBy>Mgr. Ing. Ladislav Kavřík</cp:lastModifiedBy>
  <cp:revision>8</cp:revision>
  <dcterms:created xsi:type="dcterms:W3CDTF">2023-04-28T10:39:00Z</dcterms:created>
  <dcterms:modified xsi:type="dcterms:W3CDTF">2024-06-17T11:05:00Z</dcterms:modified>
</cp:coreProperties>
</file>