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0A00" w14:textId="0A37D6E9" w:rsidR="00027021" w:rsidRPr="00027021" w:rsidRDefault="00027021" w:rsidP="001D690F">
      <w:pPr>
        <w:pStyle w:val="Nespecifikovno"/>
        <w:numPr>
          <w:ilvl w:val="0"/>
          <w:numId w:val="0"/>
        </w:numPr>
        <w:spacing w:before="4000" w:after="4000"/>
        <w:rPr>
          <w:caps/>
          <w:sz w:val="24"/>
          <w:szCs w:val="24"/>
        </w:rPr>
      </w:pPr>
      <w:bookmarkStart w:id="0" w:name="_Hlk12109108"/>
      <w:r w:rsidRPr="00027021">
        <w:rPr>
          <w:caps/>
          <w:sz w:val="24"/>
          <w:szCs w:val="24"/>
        </w:rPr>
        <w:t>Příloha č.</w:t>
      </w:r>
      <w:r w:rsidR="00224409">
        <w:rPr>
          <w:caps/>
          <w:sz w:val="24"/>
          <w:szCs w:val="24"/>
        </w:rPr>
        <w:t xml:space="preserve"> 3</w:t>
      </w:r>
      <w:r w:rsidRPr="00027021">
        <w:rPr>
          <w:caps/>
          <w:sz w:val="24"/>
          <w:szCs w:val="24"/>
        </w:rPr>
        <w:t xml:space="preserve"> ZADÁVACÍ DOKUMENTACE</w:t>
      </w:r>
      <w:r w:rsidRPr="00027021">
        <w:rPr>
          <w:caps/>
          <w:sz w:val="24"/>
          <w:szCs w:val="24"/>
        </w:rPr>
        <w:br/>
        <w:t>vzory dokumentů k prokázání kvalifikace</w:t>
      </w:r>
    </w:p>
    <w:p w14:paraId="6472C5D4" w14:textId="41A46E89" w:rsidR="00027021" w:rsidRPr="00CF1281" w:rsidRDefault="00027021" w:rsidP="001D690F">
      <w:pPr>
        <w:numPr>
          <w:ilvl w:val="0"/>
          <w:numId w:val="0"/>
        </w:numPr>
        <w:jc w:val="center"/>
      </w:pPr>
      <w:bookmarkStart w:id="1" w:name="_Hlk12262264"/>
      <w:bookmarkEnd w:id="0"/>
      <w:r w:rsidRPr="00CF1281">
        <w:t xml:space="preserve">Jedná se o </w:t>
      </w:r>
      <w:r>
        <w:t xml:space="preserve">nadlimitní </w:t>
      </w:r>
      <w:r w:rsidRPr="00CF1281">
        <w:t xml:space="preserve">veřejnou zakázku </w:t>
      </w:r>
      <w:r w:rsidR="00003281">
        <w:t>n</w:t>
      </w:r>
      <w:r w:rsidRPr="00CF1281">
        <w:t>a služby zadávanou v otevřeném řízení podle § 56 zákona č. 134/2016 Sb., o zadávání veřejných zakázek, ve znění pozdějších předpisů.</w:t>
      </w:r>
      <w:bookmarkEnd w:id="1"/>
    </w:p>
    <w:p w14:paraId="0930CD27" w14:textId="258C0892" w:rsidR="002A6EB6" w:rsidRPr="00D87437" w:rsidRDefault="00027021" w:rsidP="001D690F">
      <w:pPr>
        <w:numPr>
          <w:ilvl w:val="0"/>
          <w:numId w:val="0"/>
        </w:numPr>
        <w:spacing w:before="0" w:after="160" w:line="259" w:lineRule="auto"/>
        <w:jc w:val="center"/>
      </w:pPr>
      <w:r w:rsidRPr="00D30002">
        <w:br w:type="page"/>
      </w:r>
      <w:r w:rsidRPr="00027021">
        <w:rPr>
          <w:b/>
          <w:bCs/>
        </w:rPr>
        <w:lastRenderedPageBreak/>
        <w:t>ČESTNÉ PROHLÁŠENÍ O ZÁKLADNÍ ZPŮSOBILOSTI</w:t>
      </w:r>
      <w:r w:rsidRPr="00027021">
        <w:rPr>
          <w:rStyle w:val="FootnoteReference"/>
          <w:b/>
          <w:bCs/>
        </w:rPr>
        <w:footnoteReference w:id="1"/>
      </w:r>
    </w:p>
    <w:p w14:paraId="0F9D1E27" w14:textId="0C2B833B" w:rsidR="00027021" w:rsidRPr="00027021" w:rsidRDefault="00027021" w:rsidP="001D690F">
      <w:pPr>
        <w:numPr>
          <w:ilvl w:val="0"/>
          <w:numId w:val="0"/>
        </w:numPr>
        <w:rPr>
          <w:bCs/>
        </w:rPr>
      </w:pPr>
      <w:r>
        <w:t>Č</w:t>
      </w:r>
      <w:r w:rsidRPr="007F2F6B">
        <w:t xml:space="preserve">estně prohlašuji, že jako účastník </w:t>
      </w:r>
      <w:r w:rsidR="00E03346">
        <w:t>zadávacího</w:t>
      </w:r>
      <w:r w:rsidRPr="007F2F6B">
        <w:t xml:space="preserve"> řízení </w:t>
      </w:r>
      <w:r>
        <w:t xml:space="preserve">na předmětnou veřejnou zakázku s názvem: </w:t>
      </w:r>
      <w:r w:rsidRPr="00063BDB">
        <w:rPr>
          <w:b/>
          <w:bCs/>
        </w:rPr>
        <w:t>„Sanace – Mníšek pod Brdy – Halda, Bažant</w:t>
      </w:r>
      <w:r w:rsidR="00E03346">
        <w:rPr>
          <w:b/>
          <w:bCs/>
        </w:rPr>
        <w:t>n</w:t>
      </w:r>
      <w:r w:rsidRPr="00063BDB">
        <w:rPr>
          <w:b/>
          <w:bCs/>
        </w:rPr>
        <w:t>ice a okolí</w:t>
      </w:r>
      <w:r w:rsidRPr="00063BDB">
        <w:rPr>
          <w:b/>
          <w:bCs/>
          <w:color w:val="111111"/>
          <w:shd w:val="clear" w:color="auto" w:fill="FFFFFF"/>
        </w:rPr>
        <w:t>“</w:t>
      </w:r>
      <w:r>
        <w:rPr>
          <w:color w:val="111111"/>
          <w:shd w:val="clear" w:color="auto" w:fill="FFFFFF"/>
        </w:rPr>
        <w:t xml:space="preserve"> </w:t>
      </w:r>
      <w:r w:rsidRPr="007F2F6B">
        <w:rPr>
          <w:b/>
          <w:u w:val="single"/>
        </w:rPr>
        <w:t>splňuji základní způsobilost</w:t>
      </w:r>
      <w:r w:rsidRPr="007F2F6B">
        <w:t xml:space="preserve">, neboť nejsem dodavatelem, který: </w:t>
      </w:r>
    </w:p>
    <w:p w14:paraId="463DD294" w14:textId="2A63AB52" w:rsidR="00027021" w:rsidRPr="00027021" w:rsidRDefault="00027021" w:rsidP="001D690F">
      <w:pPr>
        <w:pStyle w:val="ListParagraph"/>
        <w:numPr>
          <w:ilvl w:val="0"/>
          <w:numId w:val="5"/>
        </w:numPr>
        <w:ind w:left="0"/>
        <w:rPr>
          <w:bCs/>
        </w:rPr>
      </w:pPr>
      <w:r w:rsidRPr="00A06C3F">
        <w:t xml:space="preserve">byl v zemi svého sídla v posledních 5 letech před zahájením </w:t>
      </w:r>
      <w:r w:rsidR="00106FE5">
        <w:t>zadávacího</w:t>
      </w:r>
      <w:r w:rsidRPr="00A06C3F">
        <w:t xml:space="preserve"> řízení pravomocně odsouzen pro některý z těchto trestných činů:</w:t>
      </w:r>
    </w:p>
    <w:p w14:paraId="409362A6" w14:textId="77777777" w:rsidR="00027021" w:rsidRP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 w:rsidRPr="00A06C3F">
        <w:t>trestný čin spáchaný ve prospěch organizované zločinecké skupiny nebo trestný čin účasti na organizované zločinecké skupině</w:t>
      </w:r>
    </w:p>
    <w:p w14:paraId="08B989CD" w14:textId="54CFBD06" w:rsidR="00027021" w:rsidRP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 w:rsidRPr="00A06C3F">
        <w:t xml:space="preserve">trestný čin obchodování s lidmi, </w:t>
      </w:r>
    </w:p>
    <w:p w14:paraId="2C995373" w14:textId="238FCE22" w:rsid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>tyto trestné činy proti majetku:</w:t>
      </w:r>
    </w:p>
    <w:p w14:paraId="5ECF67A9" w14:textId="595671C1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podvod,</w:t>
      </w:r>
    </w:p>
    <w:p w14:paraId="71CAED9A" w14:textId="44DD37D8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pojistný podvod,</w:t>
      </w:r>
    </w:p>
    <w:p w14:paraId="1FE44F8F" w14:textId="204801DB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úvěrový podvod,</w:t>
      </w:r>
    </w:p>
    <w:p w14:paraId="0194ABA7" w14:textId="7BEDA3DF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dotační podvod,</w:t>
      </w:r>
    </w:p>
    <w:p w14:paraId="3C01DB3E" w14:textId="2CBAF377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legalizace výnosů z trestné činnosti,</w:t>
      </w:r>
    </w:p>
    <w:p w14:paraId="74C37DAE" w14:textId="60414702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legalizace výnosů z trestné činnosti z nedbalosti,</w:t>
      </w:r>
    </w:p>
    <w:p w14:paraId="2252A12A" w14:textId="0AE61B9A" w:rsid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>tyto trestné činy hospodářské:</w:t>
      </w:r>
    </w:p>
    <w:p w14:paraId="5B6BC87A" w14:textId="119A8D66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zneužití informace v obchodním styku,</w:t>
      </w:r>
    </w:p>
    <w:p w14:paraId="3E7B2DAB" w14:textId="497F351D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zneužití postavení v obchodním styku,</w:t>
      </w:r>
    </w:p>
    <w:p w14:paraId="2823F769" w14:textId="4CB03285" w:rsidR="00027021" w:rsidRDefault="00106FE5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z</w:t>
      </w:r>
      <w:r w:rsidR="00027021">
        <w:rPr>
          <w:bCs/>
        </w:rPr>
        <w:t>jednání výhody při zadání veřejné zakázky, při veřejné soutěži a veřejné dražbě,</w:t>
      </w:r>
    </w:p>
    <w:p w14:paraId="3FF6E48B" w14:textId="1E8EE7F8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pletichy při zadání veřejné zakázky a při veřejné sout</w:t>
      </w:r>
      <w:r w:rsidR="00106FE5">
        <w:rPr>
          <w:bCs/>
        </w:rPr>
        <w:t>ě</w:t>
      </w:r>
      <w:r>
        <w:rPr>
          <w:bCs/>
        </w:rPr>
        <w:t>ži,</w:t>
      </w:r>
    </w:p>
    <w:p w14:paraId="30B93CD6" w14:textId="457DB991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pletichy při veřejné dražbě,</w:t>
      </w:r>
    </w:p>
    <w:p w14:paraId="03A29FB8" w14:textId="6E6C0D84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poškození finančních zájmů Evropské unie,</w:t>
      </w:r>
    </w:p>
    <w:p w14:paraId="7AC51F32" w14:textId="16494645" w:rsid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>trestné činy proti České republice, cizímu státu a mezinárodní organizaci,</w:t>
      </w:r>
    </w:p>
    <w:p w14:paraId="2EE1ED4D" w14:textId="2F612E9F" w:rsid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>tyto trestné činy proti pořádku ve věcech veřejných:</w:t>
      </w:r>
    </w:p>
    <w:p w14:paraId="2A45E0B3" w14:textId="1454A20A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trestné činy proti výkonu pravomoci orgánu veřejné moci a úřední osoby,</w:t>
      </w:r>
    </w:p>
    <w:p w14:paraId="5D3FE12B" w14:textId="2FDCD2F0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trestné činy úředních osob,</w:t>
      </w:r>
    </w:p>
    <w:p w14:paraId="02800123" w14:textId="266D2F6E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úplatkářství</w:t>
      </w:r>
    </w:p>
    <w:p w14:paraId="61CB9333" w14:textId="77777777" w:rsidR="00D87437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jiná rušení činnosti orgánu veřejné moci.</w:t>
      </w:r>
    </w:p>
    <w:p w14:paraId="5574A719" w14:textId="144A9D40" w:rsidR="00D87437" w:rsidRPr="00D87437" w:rsidRDefault="00D87437" w:rsidP="001D690F">
      <w:pPr>
        <w:pStyle w:val="ListParagraph"/>
        <w:numPr>
          <w:ilvl w:val="1"/>
          <w:numId w:val="5"/>
        </w:numPr>
        <w:rPr>
          <w:bCs/>
        </w:rPr>
      </w:pPr>
      <w:r w:rsidRPr="00D87437">
        <w:rPr>
          <w:bCs/>
        </w:rPr>
        <w:t>nebo obdobný trestný čin podle právního řádu země sídla dodavatele; k zahlazeným odsouzením se nepřihlíží.</w:t>
      </w:r>
    </w:p>
    <w:p w14:paraId="42B7622C" w14:textId="10785866" w:rsidR="00D87437" w:rsidRDefault="00D87437" w:rsidP="001D690F">
      <w:pPr>
        <w:pStyle w:val="Subtitle"/>
      </w:pPr>
      <w:r w:rsidRPr="00A06C3F">
        <w:t xml:space="preserve">Je-li </w:t>
      </w:r>
      <w:r>
        <w:t>dodavatelem</w:t>
      </w:r>
      <w:r w:rsidRPr="00A06C3F">
        <w:t xml:space="preserve"> právnická osoba, výše uvedenou podmínku splňuje jak tato právnická osoba, tak</w:t>
      </w:r>
      <w:r w:rsidR="009A7968">
        <w:t> </w:t>
      </w:r>
      <w:r w:rsidRPr="00A06C3F">
        <w:t xml:space="preserve">zároveň každý člen statutárního orgánu. Je-li členem statutárního orgánu </w:t>
      </w:r>
      <w:r>
        <w:t>dodavatele</w:t>
      </w:r>
      <w:r w:rsidRPr="00A06C3F">
        <w:t xml:space="preserve"> právnická osoba, splňuje tuto podmínku tato právnická osoba, každý člen statutárního orgánu této právnické osoby a</w:t>
      </w:r>
      <w:r w:rsidR="009A7968">
        <w:t> </w:t>
      </w:r>
      <w:r w:rsidRPr="00A06C3F">
        <w:t>osoba zastupující tuto právnickou osobu v</w:t>
      </w:r>
      <w:r w:rsidR="00E03346">
        <w:t>e</w:t>
      </w:r>
      <w:r w:rsidRPr="00A06C3F">
        <w:t xml:space="preserve"> statutárním orgánu </w:t>
      </w:r>
      <w:r>
        <w:t>dodavatele</w:t>
      </w:r>
      <w:r w:rsidRPr="00A06C3F">
        <w:t>. Je-li účastníkem</w:t>
      </w:r>
      <w:r>
        <w:t xml:space="preserve"> </w:t>
      </w:r>
      <w:r w:rsidR="00E03346">
        <w:t>zadávací</w:t>
      </w:r>
      <w:r>
        <w:t>ho řízení</w:t>
      </w:r>
      <w:r w:rsidRPr="00A06C3F">
        <w:t xml:space="preserve"> pobočka závodu zahraniční právnické osoby, splňuje tuto podmínku tato právnická osoba a</w:t>
      </w:r>
      <w:r>
        <w:t> </w:t>
      </w:r>
      <w:r w:rsidRPr="00A06C3F">
        <w:t>vedoucí pobočky závodu. Je-li účastníkem pobočka závodu české právnické osoby, splňuje tuto podmínku tato právnická osoba, každý člen statutárního orgánu této právnické osoby a osoba zastupující tuto právnickou osobu v</w:t>
      </w:r>
      <w:r w:rsidR="00E03346">
        <w:t>e</w:t>
      </w:r>
      <w:r w:rsidRPr="00A06C3F">
        <w:t> statutárním orgánu dodavatele a vedoucí pobočky závodu.</w:t>
      </w:r>
    </w:p>
    <w:p w14:paraId="665736BC" w14:textId="12F31713" w:rsidR="00D87437" w:rsidRDefault="00D87437" w:rsidP="001D690F">
      <w:pPr>
        <w:pStyle w:val="Subtitle"/>
        <w:numPr>
          <w:ilvl w:val="0"/>
          <w:numId w:val="5"/>
        </w:numPr>
        <w:spacing w:before="0" w:after="0"/>
        <w:ind w:left="0"/>
      </w:pPr>
      <w:r>
        <w:t>má v České republice nebo v zemi svého sídla v evidenci daní zachycen splatný daňový nedoplatek,</w:t>
      </w:r>
    </w:p>
    <w:p w14:paraId="15C5D249" w14:textId="77777777" w:rsidR="00D87437" w:rsidRPr="00A06C3F" w:rsidRDefault="00D87437" w:rsidP="001D690F">
      <w:pPr>
        <w:pStyle w:val="Subtitle"/>
        <w:numPr>
          <w:ilvl w:val="0"/>
          <w:numId w:val="5"/>
        </w:numPr>
        <w:spacing w:before="0" w:after="0"/>
        <w:ind w:left="0"/>
      </w:pPr>
      <w:r w:rsidRPr="00A06C3F">
        <w:t xml:space="preserve">má v České republice nebo v zemi svého sídla splatný nedoplatek na pojistném nebo na penále na veřejné zdravotní pojištění, </w:t>
      </w:r>
    </w:p>
    <w:p w14:paraId="2F566606" w14:textId="73D52D94" w:rsidR="00D87437" w:rsidRPr="00D87437" w:rsidRDefault="00D87437" w:rsidP="001D690F">
      <w:pPr>
        <w:pStyle w:val="Subtitle"/>
        <w:numPr>
          <w:ilvl w:val="0"/>
          <w:numId w:val="5"/>
        </w:numPr>
        <w:spacing w:before="0" w:after="0"/>
        <w:ind w:left="0"/>
      </w:pPr>
      <w:r w:rsidRPr="00A06C3F">
        <w:t>má v České republice nebo v zemi svého sídla splatný nedoplatek na pojistném nebo na penále na sociální zabezpečení a příspěvku na státní politiku zaměstnanosti,</w:t>
      </w:r>
    </w:p>
    <w:p w14:paraId="0AF001E6" w14:textId="5C925B5D" w:rsidR="00D87437" w:rsidRDefault="00D87437" w:rsidP="001D690F">
      <w:pPr>
        <w:pStyle w:val="Subtitle"/>
        <w:numPr>
          <w:ilvl w:val="0"/>
          <w:numId w:val="5"/>
        </w:numPr>
        <w:spacing w:before="0" w:after="0"/>
        <w:ind w:left="0"/>
      </w:pPr>
      <w:r w:rsidRPr="00A06C3F">
        <w:t>je v likvidaci, proti němuž bylo vydáno rozhodnutí o úpadku, vůči němuž byla nařízena nucená správa</w:t>
      </w:r>
      <w:r>
        <w:t xml:space="preserve"> podle jiného právního předpisu</w:t>
      </w:r>
      <w:r w:rsidRPr="00A06C3F">
        <w:t xml:space="preserve"> nebo v obdobné situaci podle právního řádu země sídla dodavatele.</w:t>
      </w:r>
      <w:r w:rsidR="009A7968">
        <w:t xml:space="preserve"> </w:t>
      </w:r>
      <w:r w:rsidRPr="00A06C3F">
        <w:lastRenderedPageBreak/>
        <w:t>Toto čestné prohlášení činím na základě své vážné a svobodné vůle a jsem si vědom všech následků plynoucích z uvedení nepravdivých údajů.</w:t>
      </w:r>
    </w:p>
    <w:p w14:paraId="0E38CA86" w14:textId="77777777" w:rsidR="009A7968" w:rsidRPr="009A7968" w:rsidRDefault="009A7968" w:rsidP="009A7968">
      <w:pPr>
        <w:numPr>
          <w:ilvl w:val="0"/>
          <w:numId w:val="0"/>
        </w:numPr>
        <w:ind w:left="1080"/>
      </w:pPr>
    </w:p>
    <w:p w14:paraId="3485990A" w14:textId="49D7E297" w:rsidR="00D87437" w:rsidRPr="005E7283" w:rsidRDefault="00D87437" w:rsidP="001D690F">
      <w:pPr>
        <w:numPr>
          <w:ilvl w:val="0"/>
          <w:numId w:val="0"/>
        </w:numPr>
        <w:rPr>
          <w:i/>
          <w:iCs/>
          <w:lang w:eastAsia="ar-SA"/>
        </w:rPr>
      </w:pPr>
      <w:r w:rsidRPr="005E7283">
        <w:rPr>
          <w:i/>
          <w:iCs/>
        </w:rPr>
        <w:t>Poznámka: Dokument není potřeba podepisovat</w:t>
      </w:r>
      <w:r>
        <w:rPr>
          <w:i/>
          <w:iCs/>
        </w:rPr>
        <w:t xml:space="preserve">, pokud bude předložen </w:t>
      </w:r>
      <w:r w:rsidRPr="005E7283">
        <w:rPr>
          <w:i/>
          <w:iCs/>
        </w:rPr>
        <w:t>prostřednict</w:t>
      </w:r>
      <w:r>
        <w:rPr>
          <w:i/>
          <w:iCs/>
        </w:rPr>
        <w:t xml:space="preserve">vím elektronického nástroje </w:t>
      </w:r>
      <w:r w:rsidR="00063BDB">
        <w:rPr>
          <w:i/>
          <w:iCs/>
        </w:rPr>
        <w:t>e-zakazky.cz</w:t>
      </w:r>
      <w:r>
        <w:rPr>
          <w:i/>
          <w:iCs/>
        </w:rPr>
        <w:t>.</w:t>
      </w:r>
    </w:p>
    <w:p w14:paraId="044CEF3A" w14:textId="77777777" w:rsidR="00D87437" w:rsidRPr="00D30002" w:rsidRDefault="00D87437" w:rsidP="001D690F">
      <w:pPr>
        <w:numPr>
          <w:ilvl w:val="0"/>
          <w:numId w:val="0"/>
        </w:numPr>
        <w:spacing w:before="0" w:after="160" w:line="259" w:lineRule="auto"/>
        <w:jc w:val="left"/>
      </w:pPr>
      <w:r>
        <w:br w:type="page"/>
      </w:r>
    </w:p>
    <w:p w14:paraId="7624A689" w14:textId="77777777" w:rsidR="00D87437" w:rsidRDefault="00D87437" w:rsidP="001D690F">
      <w:pPr>
        <w:numPr>
          <w:ilvl w:val="0"/>
          <w:numId w:val="0"/>
        </w:numPr>
        <w:rPr>
          <w:b/>
          <w:bCs/>
        </w:rPr>
      </w:pPr>
      <w:r w:rsidRPr="004365CB">
        <w:rPr>
          <w:b/>
          <w:bCs/>
        </w:rPr>
        <w:lastRenderedPageBreak/>
        <w:t>ČESTNÉ PROHLÁŠENÍ O SPLNĚNÍ ZÁKLADNÍ A PROFESNÍ ZPŮSOBILOSTI</w:t>
      </w:r>
      <w:r>
        <w:rPr>
          <w:rStyle w:val="FootnoteReference"/>
          <w:b/>
          <w:bCs/>
        </w:rPr>
        <w:footnoteReference w:id="2"/>
      </w:r>
    </w:p>
    <w:p w14:paraId="7715D332" w14:textId="77777777" w:rsidR="00D87437" w:rsidRPr="004365CB" w:rsidRDefault="00D87437" w:rsidP="001D690F">
      <w:pPr>
        <w:numPr>
          <w:ilvl w:val="0"/>
          <w:numId w:val="0"/>
        </w:numPr>
        <w:rPr>
          <w:b/>
          <w:bCs/>
        </w:rPr>
      </w:pPr>
    </w:p>
    <w:p w14:paraId="1B542811" w14:textId="19947CA4" w:rsidR="00D87437" w:rsidRDefault="00D87437" w:rsidP="001D690F">
      <w:pPr>
        <w:numPr>
          <w:ilvl w:val="0"/>
          <w:numId w:val="0"/>
        </w:numPr>
      </w:pPr>
      <w:r>
        <w:t xml:space="preserve">Čestně prohlašuji, že jako účastník </w:t>
      </w:r>
      <w:r w:rsidR="00E03346">
        <w:t>zadávací</w:t>
      </w:r>
      <w:r>
        <w:t xml:space="preserve">ho řízení na předmětnou veřejnou zakázku s názvem: </w:t>
      </w:r>
      <w:r w:rsidRPr="00AA09A3">
        <w:rPr>
          <w:b/>
          <w:bCs/>
        </w:rPr>
        <w:t>„</w:t>
      </w:r>
      <w:r w:rsidR="001D690F" w:rsidRPr="00063BDB">
        <w:rPr>
          <w:b/>
          <w:bCs/>
        </w:rPr>
        <w:t>Sanace – Mníšek pod Brdy – Halda, Bažant</w:t>
      </w:r>
      <w:r w:rsidR="00E03346">
        <w:rPr>
          <w:b/>
          <w:bCs/>
        </w:rPr>
        <w:t>n</w:t>
      </w:r>
      <w:r w:rsidR="001D690F" w:rsidRPr="00063BDB">
        <w:rPr>
          <w:b/>
          <w:bCs/>
        </w:rPr>
        <w:t>ice a okolí</w:t>
      </w:r>
      <w:r w:rsidRPr="00063BDB">
        <w:t>“</w:t>
      </w:r>
      <w:r>
        <w:rPr>
          <w:color w:val="111111"/>
          <w:shd w:val="clear" w:color="auto" w:fill="FFFFFF"/>
        </w:rPr>
        <w:t xml:space="preserve"> </w:t>
      </w:r>
      <w:r w:rsidRPr="00063BDB">
        <w:rPr>
          <w:b/>
          <w:bCs/>
          <w:u w:val="single"/>
        </w:rPr>
        <w:t>splňuji kvalifikaci</w:t>
      </w:r>
      <w:r>
        <w:rPr>
          <w:b/>
          <w:u w:val="single"/>
        </w:rPr>
        <w:t xml:space="preserve"> požadovanou zadavatelem</w:t>
      </w:r>
      <w:r>
        <w:t xml:space="preserve"> pro plnění veřejné zakázky, která je uvedena v textové části zadávací dokumentace k veřejné zakázce: </w:t>
      </w:r>
    </w:p>
    <w:p w14:paraId="0691D43E" w14:textId="472AD536" w:rsidR="00D87437" w:rsidRDefault="00D87437" w:rsidP="00643B47">
      <w:pPr>
        <w:pStyle w:val="ListParagraph"/>
        <w:numPr>
          <w:ilvl w:val="0"/>
          <w:numId w:val="7"/>
        </w:numPr>
        <w:ind w:left="0" w:firstLine="0"/>
      </w:pPr>
      <w:r>
        <w:t xml:space="preserve">základní způsobilost uvedenou v čl. </w:t>
      </w:r>
      <w:r w:rsidRPr="00063BDB">
        <w:t>5.</w:t>
      </w:r>
      <w:r w:rsidR="001D690F" w:rsidRPr="00063BDB">
        <w:t>1.1</w:t>
      </w:r>
      <w:r w:rsidRPr="00063BDB">
        <w:t>.</w:t>
      </w:r>
      <w:r>
        <w:t xml:space="preserve"> zadávací dokumentace,</w:t>
      </w:r>
    </w:p>
    <w:p w14:paraId="23880D9D" w14:textId="3B75C2E2" w:rsidR="00D87437" w:rsidRDefault="00D87437" w:rsidP="00643B47">
      <w:pPr>
        <w:pStyle w:val="ListParagraph"/>
        <w:numPr>
          <w:ilvl w:val="0"/>
          <w:numId w:val="7"/>
        </w:numPr>
        <w:ind w:left="0" w:firstLine="0"/>
      </w:pPr>
      <w:r>
        <w:t xml:space="preserve">profesní způsobilost uvedenou v čl. </w:t>
      </w:r>
      <w:r w:rsidRPr="00063BDB">
        <w:t>5.</w:t>
      </w:r>
      <w:r w:rsidR="001D690F" w:rsidRPr="00063BDB">
        <w:t>1.2</w:t>
      </w:r>
      <w:r w:rsidRPr="00063BDB">
        <w:t>.</w:t>
      </w:r>
      <w:r>
        <w:t xml:space="preserve"> zadávací dokumentace.</w:t>
      </w:r>
    </w:p>
    <w:p w14:paraId="357F17A1" w14:textId="77777777" w:rsidR="00D87437" w:rsidRDefault="00D87437" w:rsidP="001D690F">
      <w:pPr>
        <w:pStyle w:val="ListParagraph"/>
        <w:numPr>
          <w:ilvl w:val="0"/>
          <w:numId w:val="0"/>
        </w:numPr>
      </w:pPr>
    </w:p>
    <w:p w14:paraId="67BA3BED" w14:textId="77777777" w:rsidR="00D87437" w:rsidRDefault="00D87437" w:rsidP="001D690F">
      <w:pPr>
        <w:numPr>
          <w:ilvl w:val="0"/>
          <w:numId w:val="0"/>
        </w:numPr>
      </w:pPr>
      <w:r>
        <w:t>Toto čestné prohlášení činím na základě své vážné a svobodné vůle a jsem si vědom všech následků plynoucích z uvedení nepravdivých údajů.</w:t>
      </w:r>
    </w:p>
    <w:p w14:paraId="6E99D507" w14:textId="77777777" w:rsidR="00D87437" w:rsidRPr="00DC28A7" w:rsidRDefault="00D87437" w:rsidP="001D690F">
      <w:pPr>
        <w:numPr>
          <w:ilvl w:val="0"/>
          <w:numId w:val="0"/>
        </w:numPr>
      </w:pPr>
    </w:p>
    <w:p w14:paraId="0F4D4DF9" w14:textId="0DCC5091" w:rsidR="00D87437" w:rsidRDefault="00D87437" w:rsidP="001D690F">
      <w:pPr>
        <w:numPr>
          <w:ilvl w:val="0"/>
          <w:numId w:val="0"/>
        </w:numPr>
        <w:rPr>
          <w:i/>
          <w:iCs/>
        </w:rPr>
      </w:pPr>
      <w:r w:rsidRPr="005E7283">
        <w:rPr>
          <w:i/>
          <w:iCs/>
        </w:rPr>
        <w:t>Poznámka: Dokument není potřeba podepisovat</w:t>
      </w:r>
      <w:r>
        <w:rPr>
          <w:i/>
          <w:iCs/>
        </w:rPr>
        <w:t xml:space="preserve">, pokud bude předložen </w:t>
      </w:r>
      <w:r w:rsidRPr="005E7283">
        <w:rPr>
          <w:i/>
          <w:iCs/>
        </w:rPr>
        <w:t>prostřednict</w:t>
      </w:r>
      <w:r>
        <w:rPr>
          <w:i/>
          <w:iCs/>
        </w:rPr>
        <w:t xml:space="preserve">vím elektronického nástroje </w:t>
      </w:r>
      <w:r w:rsidR="00063BDB">
        <w:rPr>
          <w:i/>
          <w:iCs/>
        </w:rPr>
        <w:t>e-zakazky.cz</w:t>
      </w:r>
      <w:r>
        <w:rPr>
          <w:i/>
          <w:iCs/>
        </w:rPr>
        <w:t>.</w:t>
      </w:r>
    </w:p>
    <w:p w14:paraId="50658B79" w14:textId="77777777" w:rsidR="00D87437" w:rsidRDefault="00D87437" w:rsidP="001D690F">
      <w:pPr>
        <w:numPr>
          <w:ilvl w:val="0"/>
          <w:numId w:val="0"/>
        </w:numPr>
        <w:spacing w:before="0" w:after="160" w:line="259" w:lineRule="auto"/>
        <w:jc w:val="left"/>
        <w:rPr>
          <w:i/>
          <w:iCs/>
        </w:rPr>
      </w:pPr>
      <w:r>
        <w:rPr>
          <w:i/>
          <w:iCs/>
        </w:rPr>
        <w:br w:type="page"/>
      </w:r>
    </w:p>
    <w:p w14:paraId="62A47C5E" w14:textId="7A8DC137" w:rsidR="00D87437" w:rsidRPr="001A7BA1" w:rsidRDefault="00D87437" w:rsidP="001D690F">
      <w:pPr>
        <w:pStyle w:val="Nadpisbezslovn"/>
      </w:pPr>
      <w:r w:rsidRPr="001A7BA1">
        <w:lastRenderedPageBreak/>
        <w:t xml:space="preserve">Seznam významných </w:t>
      </w:r>
      <w:r w:rsidR="008A128A">
        <w:t>SLUŽEB NEBO STAVEBNÍCH PRACÍ</w:t>
      </w: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D87437" w:rsidRPr="00D30002" w14:paraId="71276FBE" w14:textId="77777777" w:rsidTr="009F43B5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B019" w14:textId="2B3A4395" w:rsidR="00D87437" w:rsidRPr="00D30002" w:rsidRDefault="00D87437" w:rsidP="001D690F">
            <w:pPr>
              <w:numPr>
                <w:ilvl w:val="0"/>
                <w:numId w:val="0"/>
              </w:numPr>
            </w:pPr>
            <w:r w:rsidRPr="00D30002">
              <w:t xml:space="preserve">Významná </w:t>
            </w:r>
            <w:r w:rsidR="006769C8">
              <w:t>zakázka</w:t>
            </w:r>
            <w:r w:rsidR="006769C8" w:rsidRPr="00D30002">
              <w:t xml:space="preserve"> </w:t>
            </w:r>
            <w:r w:rsidRPr="00D30002">
              <w:t>č. 1</w:t>
            </w:r>
          </w:p>
        </w:tc>
      </w:tr>
      <w:tr w:rsidR="00D87437" w:rsidRPr="00D30002" w14:paraId="054BC3D3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C2DD" w14:textId="753F747B" w:rsidR="00D87437" w:rsidRPr="00D30002" w:rsidRDefault="00D87437" w:rsidP="001D690F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Název</w:t>
            </w:r>
            <w:r>
              <w:rPr>
                <w:lang w:eastAsia="cs-CZ"/>
              </w:rPr>
              <w:t>/označení</w:t>
            </w:r>
            <w:r w:rsidRPr="00D30002">
              <w:rPr>
                <w:lang w:eastAsia="cs-CZ"/>
              </w:rPr>
              <w:t xml:space="preserve"> </w:t>
            </w:r>
            <w:r w:rsidR="006769C8">
              <w:rPr>
                <w:lang w:eastAsia="cs-CZ"/>
              </w:rPr>
              <w:t>zakázky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4F0E" w14:textId="77777777" w:rsidR="00D87437" w:rsidRPr="00D30002" w:rsidRDefault="00D87437" w:rsidP="001D690F">
            <w:pPr>
              <w:numPr>
                <w:ilvl w:val="0"/>
                <w:numId w:val="0"/>
              </w:numPr>
            </w:pPr>
            <w:bookmarkStart w:id="2" w:name="_Hlk179965498"/>
            <w:r w:rsidRPr="00AA09A3">
              <w:rPr>
                <w:highlight w:val="yellow"/>
                <w:lang w:eastAsia="cs-CZ"/>
              </w:rPr>
              <w:t>[</w:t>
            </w:r>
            <w:bookmarkStart w:id="3" w:name="_Hlk179965472"/>
            <w:bookmarkEnd w:id="2"/>
            <w:r w:rsidRPr="00AA09A3">
              <w:rPr>
                <w:highlight w:val="yellow"/>
                <w:lang w:eastAsia="cs-CZ"/>
              </w:rPr>
              <w:t>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  <w:bookmarkEnd w:id="3"/>
          </w:p>
        </w:tc>
      </w:tr>
      <w:tr w:rsidR="00D87437" w:rsidRPr="00D30002" w14:paraId="0C90A223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332B" w14:textId="77777777" w:rsidR="00D87437" w:rsidRPr="00D30002" w:rsidRDefault="00D87437" w:rsidP="001D690F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Identifikační údaje o</w:t>
            </w:r>
            <w:r w:rsidRPr="00D30002">
              <w:rPr>
                <w:lang w:eastAsia="cs-CZ"/>
              </w:rPr>
              <w:t>bjednatel</w:t>
            </w:r>
            <w:r>
              <w:rPr>
                <w:lang w:eastAsia="cs-CZ"/>
              </w:rPr>
              <w:t>e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D755" w14:textId="77777777" w:rsidR="00D87437" w:rsidRPr="00D30002" w:rsidRDefault="00D87437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D87437" w:rsidRPr="00D30002" w14:paraId="0C7F4A06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CC6B" w14:textId="23256794" w:rsidR="00D87437" w:rsidRPr="00D30002" w:rsidRDefault="00D87437" w:rsidP="001D690F">
            <w:pPr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Období, v němž byl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</w:t>
            </w:r>
            <w:r w:rsidR="006769C8">
              <w:rPr>
                <w:lang w:eastAsia="cs-CZ"/>
              </w:rPr>
              <w:t>zakázk</w:t>
            </w:r>
            <w:r w:rsidR="008A128A">
              <w:rPr>
                <w:lang w:eastAsia="cs-CZ"/>
              </w:rPr>
              <w:t>a</w:t>
            </w:r>
            <w:r w:rsidR="006769C8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poskytnut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(doba realizace)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516" w14:textId="77777777" w:rsidR="00D87437" w:rsidRPr="00D30002" w:rsidRDefault="00D87437" w:rsidP="001D690F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D87437" w:rsidRPr="00D30002" w14:paraId="6A15C316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712B" w14:textId="6D0363C4" w:rsidR="00D87437" w:rsidRPr="00D30002" w:rsidRDefault="00D87437" w:rsidP="001D690F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Po</w:t>
            </w:r>
            <w:r w:rsidRPr="00D30002">
              <w:rPr>
                <w:lang w:eastAsia="cs-CZ"/>
              </w:rPr>
              <w:t xml:space="preserve">pis </w:t>
            </w:r>
            <w:r w:rsidR="006769C8">
              <w:rPr>
                <w:lang w:eastAsia="cs-CZ"/>
              </w:rPr>
              <w:t>zakázky</w:t>
            </w:r>
            <w:r w:rsidR="006769C8" w:rsidRPr="00D30002">
              <w:rPr>
                <w:lang w:eastAsia="cs-CZ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3FCE" w14:textId="77777777" w:rsidR="00D87437" w:rsidRPr="00D30002" w:rsidRDefault="00D87437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201EDDDE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8165" w14:textId="3D3ACCA1" w:rsidR="006769C8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Pro účely splnění technické kvalifikace podle</w:t>
            </w:r>
            <w:r w:rsidR="008A128A">
              <w:rPr>
                <w:lang w:eastAsia="cs-CZ"/>
              </w:rPr>
              <w:t xml:space="preserve"> čl.</w:t>
            </w:r>
            <w:r>
              <w:rPr>
                <w:lang w:eastAsia="cs-CZ"/>
              </w:rPr>
              <w:t xml:space="preserve"> 5.1.4.1 zadávací dokumentace zakázka splňuje požadavek/požadavky uvedený/é pod písmenem (dodavatel doplní písmeno/a a</w:t>
            </w:r>
            <w:r w:rsidR="008A128A">
              <w:rPr>
                <w:lang w:eastAsia="cs-CZ"/>
              </w:rPr>
              <w:t>)</w:t>
            </w:r>
            <w:r>
              <w:rPr>
                <w:lang w:eastAsia="cs-CZ"/>
              </w:rPr>
              <w:t xml:space="preserve"> až h)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049D" w14:textId="5A572F99" w:rsidR="006769C8" w:rsidRPr="00EC0F10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D87437" w:rsidRPr="00D30002" w14:paraId="6AE2A286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0991" w14:textId="77777777" w:rsidR="00D87437" w:rsidRPr="00D30002" w:rsidRDefault="00D87437" w:rsidP="001D690F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Kontaktní osoba objednatele (jméno, tel. nebo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F311" w14:textId="77777777" w:rsidR="00D87437" w:rsidRPr="00D30002" w:rsidRDefault="00D87437" w:rsidP="001D690F">
            <w:pPr>
              <w:numPr>
                <w:ilvl w:val="0"/>
                <w:numId w:val="0"/>
              </w:numPr>
            </w:pPr>
            <w:bookmarkStart w:id="4" w:name="_Hlk179966918"/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  <w:bookmarkEnd w:id="4"/>
          </w:p>
        </w:tc>
      </w:tr>
    </w:tbl>
    <w:p w14:paraId="5ABEC056" w14:textId="77777777" w:rsidR="00224409" w:rsidRDefault="00224409" w:rsidP="001D690F">
      <w:pPr>
        <w:numPr>
          <w:ilvl w:val="0"/>
          <w:numId w:val="0"/>
        </w:numPr>
        <w:rPr>
          <w:rFonts w:eastAsia="Calibri"/>
        </w:rPr>
      </w:pP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224409" w:rsidRPr="00D30002" w14:paraId="19249E7E" w14:textId="77777777" w:rsidTr="00FD7BCF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57E21" w14:textId="36174F96" w:rsidR="00224409" w:rsidRPr="00D30002" w:rsidRDefault="00224409" w:rsidP="00FD7BCF">
            <w:pPr>
              <w:numPr>
                <w:ilvl w:val="0"/>
                <w:numId w:val="0"/>
              </w:numPr>
            </w:pPr>
            <w:r w:rsidRPr="00D30002">
              <w:t xml:space="preserve">Významná </w:t>
            </w:r>
            <w:r w:rsidR="006769C8">
              <w:t>zakázka</w:t>
            </w:r>
            <w:r w:rsidR="006769C8" w:rsidRPr="00D30002">
              <w:t xml:space="preserve"> </w:t>
            </w:r>
            <w:r w:rsidRPr="00D30002">
              <w:t xml:space="preserve">č. </w:t>
            </w:r>
            <w:r>
              <w:t>2</w:t>
            </w:r>
          </w:p>
        </w:tc>
      </w:tr>
      <w:tr w:rsidR="006769C8" w:rsidRPr="00D30002" w14:paraId="34EEA702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DD5" w14:textId="0BBAA92F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Název</w:t>
            </w:r>
            <w:r>
              <w:rPr>
                <w:lang w:eastAsia="cs-CZ"/>
              </w:rPr>
              <w:t>/označení</w:t>
            </w:r>
            <w:r w:rsidRPr="00D30002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zakázky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77D9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AA09A3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4AB8600D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D623" w14:textId="6DF6AA58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Identifikační údaje o</w:t>
            </w:r>
            <w:r w:rsidRPr="00D30002">
              <w:rPr>
                <w:lang w:eastAsia="cs-CZ"/>
              </w:rPr>
              <w:t>bjednatel</w:t>
            </w:r>
            <w:r>
              <w:rPr>
                <w:lang w:eastAsia="cs-CZ"/>
              </w:rPr>
              <w:t>e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D176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2EC5658A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B7CE" w14:textId="1CC7EC0C" w:rsidR="006769C8" w:rsidRPr="00D30002" w:rsidRDefault="006769C8" w:rsidP="006769C8">
            <w:pPr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Období, v němž byl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zakázk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poskytnut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(doba realizace)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0E97" w14:textId="77777777" w:rsidR="006769C8" w:rsidRPr="00D30002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4815AA48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18D3" w14:textId="5E98DA3B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Po</w:t>
            </w:r>
            <w:r w:rsidRPr="00D30002">
              <w:rPr>
                <w:lang w:eastAsia="cs-CZ"/>
              </w:rPr>
              <w:t xml:space="preserve">pis </w:t>
            </w:r>
            <w:r>
              <w:rPr>
                <w:lang w:eastAsia="cs-CZ"/>
              </w:rPr>
              <w:t>zakázky</w:t>
            </w:r>
            <w:r w:rsidRPr="00D30002">
              <w:rPr>
                <w:lang w:eastAsia="cs-CZ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19C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784FDF9F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455D" w14:textId="318595B6" w:rsidR="006769C8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Pro účely splnění technické kvalifikace podle</w:t>
            </w:r>
            <w:r w:rsidR="008A128A">
              <w:rPr>
                <w:lang w:eastAsia="cs-CZ"/>
              </w:rPr>
              <w:t xml:space="preserve"> čl.</w:t>
            </w:r>
            <w:r>
              <w:rPr>
                <w:lang w:eastAsia="cs-CZ"/>
              </w:rPr>
              <w:t xml:space="preserve"> 5.1.4.1 zadávací dokumentace zakázka splňuje požadavek/požadavky uvedený/é pod písmenem (dodavatel doplní písmeno/a a</w:t>
            </w:r>
            <w:r w:rsidR="008A128A">
              <w:rPr>
                <w:lang w:eastAsia="cs-CZ"/>
              </w:rPr>
              <w:t>)</w:t>
            </w:r>
            <w:r>
              <w:rPr>
                <w:lang w:eastAsia="cs-CZ"/>
              </w:rPr>
              <w:t xml:space="preserve"> až h)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B47C" w14:textId="288C272F" w:rsidR="006769C8" w:rsidRPr="00EC0F10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6769C8" w:rsidRPr="00D30002" w14:paraId="587870AA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797B" w14:textId="6EA12CB2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Kontaktní osoba objednatele (jméno, tel. nebo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17AF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</w:tbl>
    <w:p w14:paraId="18B0611F" w14:textId="77777777" w:rsidR="00224409" w:rsidRDefault="00224409" w:rsidP="001D690F">
      <w:pPr>
        <w:numPr>
          <w:ilvl w:val="0"/>
          <w:numId w:val="0"/>
        </w:numPr>
        <w:rPr>
          <w:rFonts w:eastAsia="Calibri"/>
        </w:rPr>
      </w:pP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224409" w:rsidRPr="00D30002" w14:paraId="7CB0848D" w14:textId="77777777" w:rsidTr="00FD7BCF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A9630" w14:textId="383C9469" w:rsidR="00224409" w:rsidRPr="00D30002" w:rsidRDefault="00224409" w:rsidP="00FD7BCF">
            <w:pPr>
              <w:numPr>
                <w:ilvl w:val="0"/>
                <w:numId w:val="0"/>
              </w:numPr>
            </w:pPr>
            <w:r w:rsidRPr="00D30002">
              <w:lastRenderedPageBreak/>
              <w:t xml:space="preserve">Významná </w:t>
            </w:r>
            <w:r w:rsidR="006769C8">
              <w:t>zakázka</w:t>
            </w:r>
            <w:r w:rsidR="006769C8" w:rsidRPr="00D30002">
              <w:t xml:space="preserve"> </w:t>
            </w:r>
            <w:r w:rsidRPr="00D30002">
              <w:t xml:space="preserve">č. </w:t>
            </w:r>
            <w:r>
              <w:t>3</w:t>
            </w:r>
          </w:p>
        </w:tc>
      </w:tr>
      <w:tr w:rsidR="006769C8" w:rsidRPr="00D30002" w14:paraId="5A9F8515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229D" w14:textId="426F445D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Název</w:t>
            </w:r>
            <w:r>
              <w:rPr>
                <w:lang w:eastAsia="cs-CZ"/>
              </w:rPr>
              <w:t>/označení</w:t>
            </w:r>
            <w:r w:rsidRPr="00D30002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zakázky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B195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AA09A3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6B02ADD1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5C4F" w14:textId="67AD4DC8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Identifikační údaje o</w:t>
            </w:r>
            <w:r w:rsidRPr="00D30002">
              <w:rPr>
                <w:lang w:eastAsia="cs-CZ"/>
              </w:rPr>
              <w:t>bjednatel</w:t>
            </w:r>
            <w:r>
              <w:rPr>
                <w:lang w:eastAsia="cs-CZ"/>
              </w:rPr>
              <w:t>e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08D4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72622913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0E0E" w14:textId="7E8DEB43" w:rsidR="006769C8" w:rsidRPr="00D30002" w:rsidRDefault="006769C8" w:rsidP="006769C8">
            <w:pPr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Období, v němž byl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zakázk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poskytnut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(doba realizace)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14EB" w14:textId="77777777" w:rsidR="006769C8" w:rsidRPr="00D30002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119B6E19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B676" w14:textId="55C67861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Po</w:t>
            </w:r>
            <w:r w:rsidRPr="00D30002">
              <w:rPr>
                <w:lang w:eastAsia="cs-CZ"/>
              </w:rPr>
              <w:t xml:space="preserve">pis </w:t>
            </w:r>
            <w:r>
              <w:rPr>
                <w:lang w:eastAsia="cs-CZ"/>
              </w:rPr>
              <w:t>zakázky</w:t>
            </w:r>
            <w:r w:rsidRPr="00D30002">
              <w:rPr>
                <w:lang w:eastAsia="cs-CZ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0C0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47423AE3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0F3" w14:textId="164170B0" w:rsidR="006769C8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Pro účely splnění technické kvalifikace podle</w:t>
            </w:r>
            <w:r w:rsidR="008A128A">
              <w:rPr>
                <w:lang w:eastAsia="cs-CZ"/>
              </w:rPr>
              <w:t xml:space="preserve"> čl.</w:t>
            </w:r>
            <w:r>
              <w:rPr>
                <w:lang w:eastAsia="cs-CZ"/>
              </w:rPr>
              <w:t xml:space="preserve"> 5.1.4.1 zadávací dokumentace zakázka splňuje požadavek/požadavky uvedený/é pod písmenem (dodavatel doplní písmeno/a a</w:t>
            </w:r>
            <w:r w:rsidR="008A128A">
              <w:rPr>
                <w:lang w:eastAsia="cs-CZ"/>
              </w:rPr>
              <w:t>)</w:t>
            </w:r>
            <w:r>
              <w:rPr>
                <w:lang w:eastAsia="cs-CZ"/>
              </w:rPr>
              <w:t xml:space="preserve"> až h)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A4A5" w14:textId="66C232B8" w:rsidR="006769C8" w:rsidRPr="00EC0F10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6769C8" w:rsidRPr="00D30002" w14:paraId="6199F6E9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7F57" w14:textId="6D49129D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Kontaktní osoba objednatele (jméno, tel. nebo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E04F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</w:tbl>
    <w:p w14:paraId="6CE5F49E" w14:textId="77777777" w:rsidR="00224409" w:rsidRDefault="00224409" w:rsidP="001D690F">
      <w:pPr>
        <w:numPr>
          <w:ilvl w:val="0"/>
          <w:numId w:val="0"/>
        </w:numPr>
        <w:rPr>
          <w:rFonts w:eastAsia="Calibri"/>
        </w:rPr>
      </w:pP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224409" w:rsidRPr="00D30002" w14:paraId="37239D51" w14:textId="77777777" w:rsidTr="00FD7BCF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638F3" w14:textId="275C0E51" w:rsidR="00224409" w:rsidRPr="00D30002" w:rsidRDefault="00224409" w:rsidP="00FD7BCF">
            <w:pPr>
              <w:numPr>
                <w:ilvl w:val="0"/>
                <w:numId w:val="0"/>
              </w:numPr>
            </w:pPr>
            <w:r w:rsidRPr="00D30002">
              <w:t xml:space="preserve">Významná </w:t>
            </w:r>
            <w:r w:rsidR="006769C8">
              <w:t>zakázka</w:t>
            </w:r>
            <w:r w:rsidR="006769C8" w:rsidRPr="00D30002">
              <w:t xml:space="preserve"> </w:t>
            </w:r>
            <w:r w:rsidRPr="00D30002">
              <w:t xml:space="preserve">č. </w:t>
            </w:r>
            <w:r>
              <w:t>4</w:t>
            </w:r>
          </w:p>
        </w:tc>
      </w:tr>
      <w:tr w:rsidR="006769C8" w:rsidRPr="00D30002" w14:paraId="0555BB82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FA80" w14:textId="191801E3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Název</w:t>
            </w:r>
            <w:r>
              <w:rPr>
                <w:lang w:eastAsia="cs-CZ"/>
              </w:rPr>
              <w:t>/označení</w:t>
            </w:r>
            <w:r w:rsidRPr="00D30002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zakázky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E4AD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AA09A3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3553F9DA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2AF7" w14:textId="10A06B13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Identifikační údaje o</w:t>
            </w:r>
            <w:r w:rsidRPr="00D30002">
              <w:rPr>
                <w:lang w:eastAsia="cs-CZ"/>
              </w:rPr>
              <w:t>bjednatel</w:t>
            </w:r>
            <w:r>
              <w:rPr>
                <w:lang w:eastAsia="cs-CZ"/>
              </w:rPr>
              <w:t>e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1D2C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71CEE715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E401" w14:textId="7538629C" w:rsidR="006769C8" w:rsidRPr="00D30002" w:rsidRDefault="006769C8" w:rsidP="006769C8">
            <w:pPr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Období, v němž byl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zakázk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poskytnut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(doba realizace)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E2F6" w14:textId="77777777" w:rsidR="006769C8" w:rsidRPr="00D30002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5068F495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0A2A" w14:textId="229813E7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Po</w:t>
            </w:r>
            <w:r w:rsidRPr="00D30002">
              <w:rPr>
                <w:lang w:eastAsia="cs-CZ"/>
              </w:rPr>
              <w:t xml:space="preserve">pis </w:t>
            </w:r>
            <w:r>
              <w:rPr>
                <w:lang w:eastAsia="cs-CZ"/>
              </w:rPr>
              <w:t>zakázky</w:t>
            </w:r>
            <w:r w:rsidRPr="00D30002">
              <w:rPr>
                <w:lang w:eastAsia="cs-CZ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B8B6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3048E6F9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F548" w14:textId="5D6E878A" w:rsidR="006769C8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Pro účely splnění technické kvalifikace podle</w:t>
            </w:r>
            <w:r w:rsidR="008A128A">
              <w:rPr>
                <w:lang w:eastAsia="cs-CZ"/>
              </w:rPr>
              <w:t xml:space="preserve"> čl.</w:t>
            </w:r>
            <w:r>
              <w:rPr>
                <w:lang w:eastAsia="cs-CZ"/>
              </w:rPr>
              <w:t xml:space="preserve"> 5.1.4.1 zadávací dokumentace zakázka splňuje požadavek/požadavky uvedený/é pod písmenem (dodavatel doplní písmeno/a a</w:t>
            </w:r>
            <w:r w:rsidR="008A128A">
              <w:rPr>
                <w:lang w:eastAsia="cs-CZ"/>
              </w:rPr>
              <w:t>)</w:t>
            </w:r>
            <w:r>
              <w:rPr>
                <w:lang w:eastAsia="cs-CZ"/>
              </w:rPr>
              <w:t xml:space="preserve"> až h)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B15B" w14:textId="66737366" w:rsidR="006769C8" w:rsidRPr="00EC0F10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6769C8" w:rsidRPr="00D30002" w14:paraId="30766243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E97E" w14:textId="3F4054A4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Kontaktní osoba objednatele (jméno, tel. nebo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8028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</w:tbl>
    <w:p w14:paraId="29E8DAAD" w14:textId="6AA23C08" w:rsidR="00D87437" w:rsidRPr="00D30002" w:rsidRDefault="00D87437" w:rsidP="001D690F">
      <w:pPr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* Ú</w:t>
      </w:r>
      <w:r w:rsidRPr="00D30002">
        <w:rPr>
          <w:rFonts w:eastAsia="Calibri"/>
        </w:rPr>
        <w:t>častník zkopíruje tabulku dle potřeby</w:t>
      </w:r>
      <w:r>
        <w:rPr>
          <w:rFonts w:eastAsia="Calibri"/>
        </w:rPr>
        <w:t>.</w:t>
      </w:r>
    </w:p>
    <w:p w14:paraId="25ACDB99" w14:textId="77777777" w:rsidR="00224409" w:rsidRDefault="00224409" w:rsidP="001D690F">
      <w:pPr>
        <w:pStyle w:val="NoSpacing"/>
        <w:spacing w:before="120" w:after="120"/>
        <w:jc w:val="both"/>
      </w:pPr>
    </w:p>
    <w:p w14:paraId="2614907D" w14:textId="21FBFB9C" w:rsidR="00224409" w:rsidRDefault="00D87437" w:rsidP="001D690F">
      <w:pPr>
        <w:pStyle w:val="NoSpacing"/>
        <w:spacing w:before="120" w:after="120"/>
        <w:jc w:val="both"/>
      </w:pPr>
      <w:r w:rsidRPr="00D30002">
        <w:lastRenderedPageBreak/>
        <w:t xml:space="preserve">Jako účastník </w:t>
      </w:r>
      <w:r w:rsidR="00E03346">
        <w:t>zadávací</w:t>
      </w:r>
      <w:r>
        <w:t>ho</w:t>
      </w:r>
      <w:r w:rsidRPr="00D30002">
        <w:t xml:space="preserve"> řízení na předmětnou veřejnou zakázku</w:t>
      </w:r>
      <w:r>
        <w:t xml:space="preserve"> s názvem: </w:t>
      </w:r>
      <w:r w:rsidRPr="00EC0F10">
        <w:rPr>
          <w:b/>
          <w:bCs/>
        </w:rPr>
        <w:t>„</w:t>
      </w:r>
      <w:r w:rsidR="001D690F" w:rsidRPr="00063BDB">
        <w:rPr>
          <w:b/>
          <w:bCs/>
        </w:rPr>
        <w:t>Sanace – Mníšek pod Brdy – Halda, Bažant</w:t>
      </w:r>
      <w:r w:rsidR="00E03346">
        <w:rPr>
          <w:b/>
          <w:bCs/>
        </w:rPr>
        <w:t>n</w:t>
      </w:r>
      <w:r w:rsidR="001D690F" w:rsidRPr="00063BDB">
        <w:rPr>
          <w:b/>
          <w:bCs/>
        </w:rPr>
        <w:t>ice a okolí</w:t>
      </w:r>
      <w:r w:rsidRPr="00063BDB">
        <w:rPr>
          <w:b/>
          <w:bCs/>
          <w:color w:val="111111"/>
        </w:rPr>
        <w:t>“</w:t>
      </w:r>
      <w:r w:rsidRPr="00063BDB">
        <w:t xml:space="preserve"> čestně prohlašuji, že výše předložené významné </w:t>
      </w:r>
      <w:r w:rsidR="006769C8">
        <w:t>zakázky</w:t>
      </w:r>
      <w:r w:rsidR="006769C8" w:rsidRPr="00063BDB">
        <w:t xml:space="preserve"> </w:t>
      </w:r>
      <w:r w:rsidRPr="00063BDB">
        <w:t>splňují požadavky zadavatele kladené v zadávací dokumentaci k veřejné zakázce</w:t>
      </w:r>
      <w:r w:rsidR="00224409">
        <w:t xml:space="preserve">, zejména, že: </w:t>
      </w:r>
    </w:p>
    <w:p w14:paraId="10017F1F" w14:textId="77777777" w:rsidR="006769C8" w:rsidRPr="004603CA" w:rsidRDefault="006769C8" w:rsidP="006769C8">
      <w:pPr>
        <w:pStyle w:val="ListParagraph"/>
        <w:numPr>
          <w:ilvl w:val="0"/>
          <w:numId w:val="9"/>
        </w:numPr>
        <w:shd w:val="clear" w:color="auto" w:fill="FFFFFF"/>
        <w:spacing w:before="0" w:after="60" w:line="280" w:lineRule="atLeast"/>
        <w:ind w:left="426" w:right="24" w:hanging="426"/>
        <w:contextualSpacing w:val="0"/>
        <w:rPr>
          <w:spacing w:val="-1"/>
        </w:rPr>
      </w:pPr>
      <w:r w:rsidRPr="00E75D2E">
        <w:rPr>
          <w:spacing w:val="-1"/>
        </w:rPr>
        <w:t xml:space="preserve">1 z uvedených </w:t>
      </w:r>
      <w:r>
        <w:rPr>
          <w:spacing w:val="-1"/>
        </w:rPr>
        <w:t>zakázek</w:t>
      </w:r>
      <w:r w:rsidRPr="00E75D2E">
        <w:rPr>
          <w:spacing w:val="-1"/>
        </w:rPr>
        <w:t xml:space="preserve"> zahrnovala </w:t>
      </w:r>
      <w:r w:rsidRPr="004603CA">
        <w:rPr>
          <w:spacing w:val="-1"/>
        </w:rPr>
        <w:t>realizaci uzavření a rekultivaci skládky,</w:t>
      </w:r>
    </w:p>
    <w:p w14:paraId="2476810F" w14:textId="77777777" w:rsidR="006769C8" w:rsidRPr="00E75D2E" w:rsidRDefault="006769C8" w:rsidP="006769C8">
      <w:pPr>
        <w:pStyle w:val="ListParagraph"/>
        <w:numPr>
          <w:ilvl w:val="0"/>
          <w:numId w:val="9"/>
        </w:numPr>
        <w:shd w:val="clear" w:color="auto" w:fill="FFFFFF"/>
        <w:spacing w:before="0" w:after="60" w:line="280" w:lineRule="atLeast"/>
        <w:ind w:left="426" w:right="24" w:hanging="426"/>
        <w:contextualSpacing w:val="0"/>
        <w:rPr>
          <w:spacing w:val="-1"/>
        </w:rPr>
      </w:pPr>
      <w:r w:rsidRPr="00E75D2E">
        <w:rPr>
          <w:spacing w:val="-1"/>
        </w:rPr>
        <w:t xml:space="preserve">1 z uvedených </w:t>
      </w:r>
      <w:r>
        <w:rPr>
          <w:spacing w:val="-1"/>
        </w:rPr>
        <w:t>zakázek</w:t>
      </w:r>
      <w:r w:rsidRPr="00E75D2E">
        <w:rPr>
          <w:spacing w:val="-1"/>
        </w:rPr>
        <w:t xml:space="preserve"> obsahovala služby</w:t>
      </w:r>
      <w:r>
        <w:rPr>
          <w:spacing w:val="-1"/>
        </w:rPr>
        <w:t xml:space="preserve"> či stavební práce</w:t>
      </w:r>
      <w:r w:rsidRPr="00E75D2E">
        <w:rPr>
          <w:spacing w:val="-1"/>
        </w:rPr>
        <w:t xml:space="preserve"> na sanaci SEZ obsahující chrom s odstraněním min. 2000 tun NO s obsahem </w:t>
      </w:r>
      <w:proofErr w:type="spellStart"/>
      <w:r w:rsidRPr="00E75D2E">
        <w:rPr>
          <w:spacing w:val="-1"/>
        </w:rPr>
        <w:t>Cr</w:t>
      </w:r>
      <w:proofErr w:type="spellEnd"/>
      <w:r w:rsidRPr="00E75D2E">
        <w:rPr>
          <w:spacing w:val="-1"/>
        </w:rPr>
        <w:t>;</w:t>
      </w:r>
    </w:p>
    <w:p w14:paraId="7141EA26" w14:textId="31BFFDC9" w:rsidR="006769C8" w:rsidRPr="00E75D2E" w:rsidRDefault="006769C8" w:rsidP="006769C8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after="60" w:line="280" w:lineRule="atLeast"/>
        <w:ind w:left="426" w:right="14" w:hanging="426"/>
        <w:contextualSpacing w:val="0"/>
      </w:pPr>
      <w:r w:rsidRPr="00E75D2E">
        <w:rPr>
          <w:spacing w:val="-2"/>
        </w:rPr>
        <w:t xml:space="preserve">1 z uvedených </w:t>
      </w:r>
      <w:r>
        <w:rPr>
          <w:spacing w:val="-2"/>
        </w:rPr>
        <w:t>zakázek</w:t>
      </w:r>
      <w:r w:rsidRPr="00E75D2E">
        <w:rPr>
          <w:spacing w:val="-2"/>
        </w:rPr>
        <w:t xml:space="preserve"> zahrnovala zemní práce o objemu minimálně 50.000 m</w:t>
      </w:r>
      <w:r w:rsidRPr="00E75D2E">
        <w:rPr>
          <w:spacing w:val="-2"/>
          <w:vertAlign w:val="superscript"/>
        </w:rPr>
        <w:t>3</w:t>
      </w:r>
      <w:r w:rsidRPr="00E75D2E">
        <w:rPr>
          <w:spacing w:val="-2"/>
        </w:rPr>
        <w:t>,</w:t>
      </w:r>
    </w:p>
    <w:p w14:paraId="08C09B82" w14:textId="77777777" w:rsidR="006769C8" w:rsidRPr="00E75D2E" w:rsidRDefault="006769C8" w:rsidP="006769C8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line="280" w:lineRule="atLeast"/>
        <w:ind w:left="426" w:right="11" w:hanging="426"/>
      </w:pPr>
      <w:r w:rsidRPr="00E75D2E">
        <w:rPr>
          <w:spacing w:val="-1"/>
        </w:rPr>
        <w:t xml:space="preserve">1 z uvedených </w:t>
      </w:r>
      <w:r>
        <w:rPr>
          <w:spacing w:val="-1"/>
        </w:rPr>
        <w:t>zakázek</w:t>
      </w:r>
      <w:r w:rsidRPr="00E75D2E">
        <w:rPr>
          <w:spacing w:val="-1"/>
        </w:rPr>
        <w:t xml:space="preserve"> obsahovala uzavření skládky za použití foliového těsnění,</w:t>
      </w:r>
    </w:p>
    <w:p w14:paraId="601A8CB0" w14:textId="0FCA1A04" w:rsidR="006769C8" w:rsidRPr="00E75D2E" w:rsidRDefault="006769C8" w:rsidP="006769C8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line="280" w:lineRule="atLeast"/>
        <w:ind w:left="426" w:right="11" w:hanging="426"/>
        <w:rPr>
          <w:spacing w:val="-1"/>
        </w:rPr>
      </w:pPr>
      <w:r w:rsidRPr="00E75D2E">
        <w:rPr>
          <w:spacing w:val="-1"/>
        </w:rPr>
        <w:t xml:space="preserve">1 z uvedených </w:t>
      </w:r>
      <w:r>
        <w:rPr>
          <w:spacing w:val="-1"/>
        </w:rPr>
        <w:t>zakázek</w:t>
      </w:r>
      <w:r w:rsidRPr="00E75D2E">
        <w:rPr>
          <w:spacing w:val="-1"/>
        </w:rPr>
        <w:t xml:space="preserve"> byla v celkovém objemu minimálně 70 milionů Kč bez DPH,</w:t>
      </w:r>
    </w:p>
    <w:p w14:paraId="75941A32" w14:textId="77777777" w:rsidR="006769C8" w:rsidRPr="00B065EC" w:rsidRDefault="006769C8" w:rsidP="006769C8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line="280" w:lineRule="atLeast"/>
        <w:ind w:left="426" w:right="11" w:hanging="426"/>
        <w:rPr>
          <w:spacing w:val="-1"/>
        </w:rPr>
      </w:pPr>
      <w:r w:rsidRPr="00E75D2E">
        <w:rPr>
          <w:spacing w:val="-1"/>
        </w:rPr>
        <w:t xml:space="preserve">při </w:t>
      </w:r>
      <w:r w:rsidRPr="00B065EC">
        <w:rPr>
          <w:spacing w:val="-1"/>
        </w:rPr>
        <w:t xml:space="preserve">realizaci 1 z uvedených </w:t>
      </w:r>
      <w:r>
        <w:rPr>
          <w:spacing w:val="-1"/>
        </w:rPr>
        <w:t>zakázek</w:t>
      </w:r>
      <w:r w:rsidRPr="00B065EC">
        <w:rPr>
          <w:spacing w:val="-1"/>
        </w:rPr>
        <w:t xml:space="preserve"> bylo nakládáno s min. 15.000 tunami nebezpečných odpadů;</w:t>
      </w:r>
    </w:p>
    <w:p w14:paraId="4DBDDD56" w14:textId="77777777" w:rsidR="006769C8" w:rsidRPr="00E75D2E" w:rsidRDefault="006769C8" w:rsidP="006769C8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line="280" w:lineRule="atLeast"/>
        <w:ind w:left="426" w:right="11" w:hanging="426"/>
        <w:rPr>
          <w:spacing w:val="-1"/>
        </w:rPr>
      </w:pPr>
      <w:r w:rsidRPr="00E75D2E">
        <w:rPr>
          <w:spacing w:val="-1"/>
        </w:rPr>
        <w:t xml:space="preserve">1 z uvedených </w:t>
      </w:r>
      <w:r>
        <w:rPr>
          <w:spacing w:val="-1"/>
        </w:rPr>
        <w:t>zakázek</w:t>
      </w:r>
      <w:r w:rsidRPr="00E75D2E">
        <w:rPr>
          <w:spacing w:val="-1"/>
        </w:rPr>
        <w:t xml:space="preserve"> zahrnovala likvidaci minimálně 10 ks monitorovacích nebo sanačních vrtů; a </w:t>
      </w:r>
    </w:p>
    <w:p w14:paraId="4DD3DA85" w14:textId="3F3D35F9" w:rsidR="00224409" w:rsidRPr="00FD7BCF" w:rsidRDefault="006769C8" w:rsidP="00224409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line="280" w:lineRule="atLeast"/>
        <w:ind w:left="426" w:right="11" w:hanging="426"/>
      </w:pPr>
      <w:r w:rsidRPr="00E75D2E">
        <w:rPr>
          <w:spacing w:val="-1"/>
        </w:rPr>
        <w:t xml:space="preserve">1 z uvedených </w:t>
      </w:r>
      <w:r>
        <w:rPr>
          <w:spacing w:val="-1"/>
        </w:rPr>
        <w:t>zakázek</w:t>
      </w:r>
      <w:r w:rsidRPr="00E75D2E">
        <w:t xml:space="preserve"> zahrnovala využití odpadů v místě realizace jako zásypový materiál</w:t>
      </w:r>
      <w:r>
        <w:rPr>
          <w:spacing w:val="-1"/>
        </w:rPr>
        <w:t xml:space="preserve">; </w:t>
      </w:r>
      <w:r w:rsidR="00224409">
        <w:t>a</w:t>
      </w:r>
    </w:p>
    <w:p w14:paraId="6519F5B0" w14:textId="2A4C6587" w:rsidR="00D87437" w:rsidRPr="00D30002" w:rsidRDefault="00D87437" w:rsidP="001D690F">
      <w:pPr>
        <w:pStyle w:val="NoSpacing"/>
        <w:spacing w:before="120" w:after="120"/>
        <w:jc w:val="both"/>
        <w:rPr>
          <w:rFonts w:eastAsia="Calibri"/>
        </w:rPr>
      </w:pPr>
      <w:r w:rsidRPr="00063BDB">
        <w:t>že</w:t>
      </w:r>
      <w:r w:rsidRPr="001A7BA1">
        <w:t xml:space="preserve"> všechny tyto </w:t>
      </w:r>
      <w:r w:rsidR="006769C8">
        <w:t>zakázky</w:t>
      </w:r>
      <w:r w:rsidR="006769C8" w:rsidRPr="001A7BA1">
        <w:t xml:space="preserve"> </w:t>
      </w:r>
      <w:r w:rsidRPr="001A7BA1">
        <w:t>byly provedeny řádně, odborně</w:t>
      </w:r>
      <w:r>
        <w:t xml:space="preserve"> a včas. </w:t>
      </w:r>
    </w:p>
    <w:p w14:paraId="2FF34EC9" w14:textId="77777777" w:rsidR="00D87437" w:rsidRPr="00AA09A3" w:rsidRDefault="00D87437" w:rsidP="001D690F">
      <w:pPr>
        <w:numPr>
          <w:ilvl w:val="0"/>
          <w:numId w:val="0"/>
        </w:numPr>
        <w:rPr>
          <w:sz w:val="18"/>
          <w:szCs w:val="18"/>
        </w:rPr>
      </w:pPr>
    </w:p>
    <w:p w14:paraId="14BF7A8D" w14:textId="55920DF7" w:rsidR="00D87437" w:rsidRDefault="00D87437" w:rsidP="001D690F">
      <w:pPr>
        <w:numPr>
          <w:ilvl w:val="0"/>
          <w:numId w:val="0"/>
        </w:numPr>
        <w:rPr>
          <w:i/>
          <w:iCs/>
        </w:rPr>
      </w:pPr>
      <w:r w:rsidRPr="005E7283">
        <w:rPr>
          <w:i/>
          <w:iCs/>
        </w:rPr>
        <w:t xml:space="preserve">Poznámka: </w:t>
      </w:r>
      <w:r w:rsidR="00224409">
        <w:rPr>
          <w:i/>
          <w:iCs/>
        </w:rPr>
        <w:t xml:space="preserve">Dodavatel uvede výše uvedené požadavky a) až h) do řádku </w:t>
      </w:r>
      <w:r w:rsidR="006769C8">
        <w:rPr>
          <w:i/>
          <w:iCs/>
        </w:rPr>
        <w:t xml:space="preserve">s označením </w:t>
      </w:r>
      <w:r w:rsidR="00224409">
        <w:rPr>
          <w:i/>
          <w:iCs/>
        </w:rPr>
        <w:t>„</w:t>
      </w:r>
      <w:r w:rsidR="006769C8" w:rsidRPr="00643B47">
        <w:rPr>
          <w:i/>
          <w:iCs/>
          <w:lang w:eastAsia="cs-CZ"/>
        </w:rPr>
        <w:t>Pro účely splnění technické kvalifikace, podle 5.1.4.1 zadávací dokumentace, zakázka splňuje požadavek/požadavky uvedený/é pod písmenem (dodavatel doplní písmeno/a a</w:t>
      </w:r>
      <w:r w:rsidR="008A128A">
        <w:rPr>
          <w:i/>
          <w:iCs/>
          <w:lang w:eastAsia="cs-CZ"/>
        </w:rPr>
        <w:t>)</w:t>
      </w:r>
      <w:r w:rsidR="006769C8" w:rsidRPr="00643B47">
        <w:rPr>
          <w:i/>
          <w:iCs/>
          <w:lang w:eastAsia="cs-CZ"/>
        </w:rPr>
        <w:t xml:space="preserve"> až h)</w:t>
      </w:r>
      <w:r w:rsidR="00224409">
        <w:rPr>
          <w:i/>
          <w:iCs/>
        </w:rPr>
        <w:t xml:space="preserve">“ k relevantní </w:t>
      </w:r>
      <w:r w:rsidR="006769C8">
        <w:rPr>
          <w:i/>
          <w:iCs/>
        </w:rPr>
        <w:t>zakázce</w:t>
      </w:r>
      <w:r w:rsidR="00224409">
        <w:rPr>
          <w:i/>
          <w:iCs/>
        </w:rPr>
        <w:t xml:space="preserve">. </w:t>
      </w:r>
      <w:r w:rsidRPr="005E7283">
        <w:rPr>
          <w:i/>
          <w:iCs/>
        </w:rPr>
        <w:t>Dokument není potřeba podepisovat</w:t>
      </w:r>
      <w:r>
        <w:rPr>
          <w:i/>
          <w:iCs/>
        </w:rPr>
        <w:t xml:space="preserve">, pokud bude předložen </w:t>
      </w:r>
      <w:r w:rsidRPr="005E7283">
        <w:rPr>
          <w:i/>
          <w:iCs/>
        </w:rPr>
        <w:t>prostřednict</w:t>
      </w:r>
      <w:r>
        <w:rPr>
          <w:i/>
          <w:iCs/>
        </w:rPr>
        <w:t xml:space="preserve">vím elektronického nástroje </w:t>
      </w:r>
      <w:r w:rsidR="00063BDB">
        <w:rPr>
          <w:i/>
          <w:iCs/>
        </w:rPr>
        <w:t>e-zakazky.cz</w:t>
      </w:r>
      <w:r>
        <w:rPr>
          <w:i/>
          <w:iCs/>
        </w:rPr>
        <w:t>.</w:t>
      </w:r>
    </w:p>
    <w:p w14:paraId="2BDC1579" w14:textId="77777777" w:rsidR="00D87437" w:rsidRDefault="00D87437" w:rsidP="001D690F">
      <w:pPr>
        <w:numPr>
          <w:ilvl w:val="0"/>
          <w:numId w:val="0"/>
        </w:numPr>
        <w:rPr>
          <w:i/>
          <w:iCs/>
        </w:rPr>
      </w:pPr>
    </w:p>
    <w:p w14:paraId="24223370" w14:textId="55543758" w:rsidR="00224409" w:rsidRDefault="00D87437" w:rsidP="00643B47">
      <w:pPr>
        <w:pStyle w:val="Nadpisbezslovn"/>
        <w:rPr>
          <w:i/>
          <w:iCs/>
        </w:rPr>
      </w:pPr>
      <w:r>
        <w:rPr>
          <w:i/>
          <w:iCs/>
        </w:rPr>
        <w:br w:type="page"/>
      </w:r>
    </w:p>
    <w:p w14:paraId="43305E3E" w14:textId="77777777" w:rsidR="00D87437" w:rsidRDefault="001D690F" w:rsidP="001D690F">
      <w:pPr>
        <w:pStyle w:val="Nadpisbezslovn"/>
      </w:pPr>
      <w:r w:rsidRPr="00D30002">
        <w:lastRenderedPageBreak/>
        <w:t xml:space="preserve">SEZNAM </w:t>
      </w:r>
      <w:r>
        <w:t>ČLENŮ REALIZAČNÍHO TÝMU</w:t>
      </w:r>
    </w:p>
    <w:p w14:paraId="2931A061" w14:textId="77777777" w:rsidR="001D690F" w:rsidRPr="00D30002" w:rsidRDefault="001D690F" w:rsidP="001D690F">
      <w:pPr>
        <w:numPr>
          <w:ilvl w:val="0"/>
          <w:numId w:val="0"/>
        </w:numPr>
        <w:rPr>
          <w:rFonts w:eastAsia="Calibri"/>
        </w:rPr>
      </w:pPr>
      <w:r w:rsidRPr="00D30002">
        <w:rPr>
          <w:rFonts w:eastAsia="Calibri"/>
        </w:rPr>
        <w:t>Čestně prohlašuji, že níže uvedené osoby se budou podílet na plnění zakázky.</w:t>
      </w:r>
    </w:p>
    <w:tbl>
      <w:tblPr>
        <w:tblStyle w:val="Mkatabulky1"/>
        <w:tblW w:w="9067" w:type="dxa"/>
        <w:jc w:val="center"/>
        <w:tblLook w:val="04A0" w:firstRow="1" w:lastRow="0" w:firstColumn="1" w:lastColumn="0" w:noHBand="0" w:noVBand="1"/>
      </w:tblPr>
      <w:tblGrid>
        <w:gridCol w:w="3964"/>
        <w:gridCol w:w="5103"/>
      </w:tblGrid>
      <w:tr w:rsidR="001D690F" w:rsidRPr="00D30002" w14:paraId="52D7F05C" w14:textId="77777777" w:rsidTr="00F47BBB">
        <w:trPr>
          <w:jc w:val="center"/>
        </w:trPr>
        <w:tc>
          <w:tcPr>
            <w:tcW w:w="3964" w:type="dxa"/>
          </w:tcPr>
          <w:bookmarkStart w:id="5" w:name="_Hlk12108690" w:displacedByCustomXml="next"/>
          <w:sdt>
            <w:sdtPr>
              <w:rPr>
                <w:rFonts w:eastAsia="Calibri"/>
              </w:rPr>
              <w:id w:val="271286772"/>
              <w:placeholder>
                <w:docPart w:val="3BF4562E306342F5A96F0AEDC2F7B58E"/>
              </w:placeholder>
            </w:sdtPr>
            <w:sdtEndPr/>
            <w:sdtContent>
              <w:p w14:paraId="4DCBB32B" w14:textId="77777777" w:rsidR="001D690F" w:rsidRPr="00D30002" w:rsidRDefault="001D690F" w:rsidP="001D690F">
                <w:pPr>
                  <w:numPr>
                    <w:ilvl w:val="0"/>
                    <w:numId w:val="0"/>
                  </w:numPr>
                  <w:rPr>
                    <w:rFonts w:eastAsia="Calibri"/>
                  </w:rPr>
                </w:pPr>
                <w:r w:rsidRPr="00F44604">
                  <w:rPr>
                    <w:rFonts w:eastAsia="Calibri"/>
                    <w:highlight w:val="yellow"/>
                  </w:rPr>
                  <w:t>Klikněte sem a doplňte funkci</w:t>
                </w:r>
              </w:p>
            </w:sdtContent>
          </w:sdt>
        </w:tc>
        <w:tc>
          <w:tcPr>
            <w:tcW w:w="5103" w:type="dxa"/>
            <w:vAlign w:val="center"/>
          </w:tcPr>
          <w:p w14:paraId="1AA54F17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highlight w:val="yellow"/>
              </w:rPr>
            </w:pPr>
            <w:r w:rsidRPr="00D30002">
              <w:rPr>
                <w:rFonts w:eastAsia="Calibri"/>
                <w:highlight w:val="yellow"/>
              </w:rPr>
              <w:t>[jméno, příjmení, titul]</w:t>
            </w:r>
          </w:p>
        </w:tc>
      </w:tr>
      <w:tr w:rsidR="001D690F" w:rsidRPr="00D30002" w14:paraId="54F43F6E" w14:textId="77777777" w:rsidTr="00F47BBB">
        <w:trPr>
          <w:jc w:val="center"/>
        </w:trPr>
        <w:tc>
          <w:tcPr>
            <w:tcW w:w="3964" w:type="dxa"/>
          </w:tcPr>
          <w:p w14:paraId="412CCC71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</w:rPr>
              <w:t>Vztah k dodavateli:</w:t>
            </w:r>
          </w:p>
        </w:tc>
        <w:tc>
          <w:tcPr>
            <w:tcW w:w="5103" w:type="dxa"/>
            <w:vAlign w:val="center"/>
          </w:tcPr>
          <w:p w14:paraId="6EABEEC7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  <w:highlight w:val="yellow"/>
              </w:rPr>
              <w:t>[např. zaměstnanec, statutární orgán, poddodavatel]</w:t>
            </w:r>
          </w:p>
        </w:tc>
      </w:tr>
      <w:bookmarkEnd w:id="5"/>
    </w:tbl>
    <w:p w14:paraId="56224955" w14:textId="77777777" w:rsidR="001D690F" w:rsidRDefault="001D690F" w:rsidP="001D690F">
      <w:pPr>
        <w:pStyle w:val="Nadpisbezslovn"/>
      </w:pPr>
    </w:p>
    <w:tbl>
      <w:tblPr>
        <w:tblStyle w:val="Mkatabulky1"/>
        <w:tblW w:w="9067" w:type="dxa"/>
        <w:jc w:val="center"/>
        <w:tblLook w:val="04A0" w:firstRow="1" w:lastRow="0" w:firstColumn="1" w:lastColumn="0" w:noHBand="0" w:noVBand="1"/>
      </w:tblPr>
      <w:tblGrid>
        <w:gridCol w:w="3964"/>
        <w:gridCol w:w="5103"/>
      </w:tblGrid>
      <w:tr w:rsidR="001D690F" w:rsidRPr="00D30002" w14:paraId="53F3790A" w14:textId="77777777" w:rsidTr="00F47BBB">
        <w:trPr>
          <w:jc w:val="center"/>
        </w:trPr>
        <w:tc>
          <w:tcPr>
            <w:tcW w:w="3964" w:type="dxa"/>
          </w:tcPr>
          <w:sdt>
            <w:sdtPr>
              <w:rPr>
                <w:rFonts w:eastAsia="Calibri"/>
              </w:rPr>
              <w:id w:val="-1000726590"/>
              <w:placeholder>
                <w:docPart w:val="204711EB25B8495297D95886280188C6"/>
              </w:placeholder>
            </w:sdtPr>
            <w:sdtEndPr/>
            <w:sdtContent>
              <w:p w14:paraId="49A57520" w14:textId="77777777" w:rsidR="001D690F" w:rsidRPr="00D30002" w:rsidRDefault="001D690F" w:rsidP="00F47BBB">
                <w:pPr>
                  <w:numPr>
                    <w:ilvl w:val="0"/>
                    <w:numId w:val="0"/>
                  </w:numPr>
                  <w:rPr>
                    <w:rFonts w:eastAsia="Calibri"/>
                  </w:rPr>
                </w:pPr>
                <w:r w:rsidRPr="00F44604">
                  <w:rPr>
                    <w:rFonts w:eastAsia="Calibri"/>
                    <w:highlight w:val="yellow"/>
                  </w:rPr>
                  <w:t>Klikněte sem a doplňte funkci</w:t>
                </w:r>
              </w:p>
            </w:sdtContent>
          </w:sdt>
        </w:tc>
        <w:tc>
          <w:tcPr>
            <w:tcW w:w="5103" w:type="dxa"/>
            <w:vAlign w:val="center"/>
          </w:tcPr>
          <w:p w14:paraId="6B8B2410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  <w:highlight w:val="yellow"/>
              </w:rPr>
            </w:pPr>
            <w:r w:rsidRPr="00D30002">
              <w:rPr>
                <w:rFonts w:eastAsia="Calibri"/>
                <w:highlight w:val="yellow"/>
              </w:rPr>
              <w:t>[jméno, příjmení, titul]</w:t>
            </w:r>
          </w:p>
        </w:tc>
      </w:tr>
      <w:tr w:rsidR="001D690F" w:rsidRPr="00D30002" w14:paraId="243A7ED3" w14:textId="77777777" w:rsidTr="00F47BBB">
        <w:trPr>
          <w:jc w:val="center"/>
        </w:trPr>
        <w:tc>
          <w:tcPr>
            <w:tcW w:w="3964" w:type="dxa"/>
          </w:tcPr>
          <w:p w14:paraId="3E775EF5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</w:rPr>
              <w:t>Vztah k dodavateli:</w:t>
            </w:r>
          </w:p>
        </w:tc>
        <w:tc>
          <w:tcPr>
            <w:tcW w:w="5103" w:type="dxa"/>
            <w:vAlign w:val="center"/>
          </w:tcPr>
          <w:p w14:paraId="0482AD2E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  <w:highlight w:val="yellow"/>
              </w:rPr>
              <w:t>[např. zaměstnanec, statutární orgán, poddodavatel]</w:t>
            </w:r>
          </w:p>
        </w:tc>
      </w:tr>
    </w:tbl>
    <w:p w14:paraId="1CA6A4B7" w14:textId="77777777" w:rsidR="001D690F" w:rsidRDefault="001D690F" w:rsidP="001D690F">
      <w:pPr>
        <w:pStyle w:val="Nadpisbezslovn"/>
      </w:pPr>
    </w:p>
    <w:tbl>
      <w:tblPr>
        <w:tblStyle w:val="Mkatabulky1"/>
        <w:tblW w:w="9067" w:type="dxa"/>
        <w:jc w:val="center"/>
        <w:tblLook w:val="04A0" w:firstRow="1" w:lastRow="0" w:firstColumn="1" w:lastColumn="0" w:noHBand="0" w:noVBand="1"/>
      </w:tblPr>
      <w:tblGrid>
        <w:gridCol w:w="3964"/>
        <w:gridCol w:w="5103"/>
      </w:tblGrid>
      <w:tr w:rsidR="001D690F" w:rsidRPr="00D30002" w14:paraId="77DDB0F1" w14:textId="77777777" w:rsidTr="00F47BBB">
        <w:trPr>
          <w:jc w:val="center"/>
        </w:trPr>
        <w:tc>
          <w:tcPr>
            <w:tcW w:w="3964" w:type="dxa"/>
          </w:tcPr>
          <w:sdt>
            <w:sdtPr>
              <w:rPr>
                <w:rFonts w:eastAsia="Calibri"/>
              </w:rPr>
              <w:id w:val="-125321159"/>
              <w:placeholder>
                <w:docPart w:val="3D9582EA05084C47BE4A2BC647E4791F"/>
              </w:placeholder>
            </w:sdtPr>
            <w:sdtEndPr/>
            <w:sdtContent>
              <w:p w14:paraId="5C82F4D4" w14:textId="77777777" w:rsidR="001D690F" w:rsidRPr="00D30002" w:rsidRDefault="001D690F" w:rsidP="00F47BBB">
                <w:pPr>
                  <w:numPr>
                    <w:ilvl w:val="0"/>
                    <w:numId w:val="0"/>
                  </w:numPr>
                  <w:rPr>
                    <w:rFonts w:eastAsia="Calibri"/>
                  </w:rPr>
                </w:pPr>
                <w:r w:rsidRPr="00F44604">
                  <w:rPr>
                    <w:rFonts w:eastAsia="Calibri"/>
                    <w:highlight w:val="yellow"/>
                  </w:rPr>
                  <w:t>Klikněte sem a doplňte funkci</w:t>
                </w:r>
              </w:p>
            </w:sdtContent>
          </w:sdt>
        </w:tc>
        <w:tc>
          <w:tcPr>
            <w:tcW w:w="5103" w:type="dxa"/>
            <w:vAlign w:val="center"/>
          </w:tcPr>
          <w:p w14:paraId="26F749FA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  <w:highlight w:val="yellow"/>
              </w:rPr>
            </w:pPr>
            <w:r w:rsidRPr="00D30002">
              <w:rPr>
                <w:rFonts w:eastAsia="Calibri"/>
                <w:highlight w:val="yellow"/>
              </w:rPr>
              <w:t>[jméno, příjmení, titul]</w:t>
            </w:r>
          </w:p>
        </w:tc>
      </w:tr>
      <w:tr w:rsidR="001D690F" w:rsidRPr="00D30002" w14:paraId="32A7EC8C" w14:textId="77777777" w:rsidTr="00F47BBB">
        <w:trPr>
          <w:jc w:val="center"/>
        </w:trPr>
        <w:tc>
          <w:tcPr>
            <w:tcW w:w="3964" w:type="dxa"/>
          </w:tcPr>
          <w:p w14:paraId="0EDA0570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</w:rPr>
              <w:t>Vztah k dodavateli:</w:t>
            </w:r>
          </w:p>
        </w:tc>
        <w:tc>
          <w:tcPr>
            <w:tcW w:w="5103" w:type="dxa"/>
            <w:vAlign w:val="center"/>
          </w:tcPr>
          <w:p w14:paraId="5D0F6524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  <w:highlight w:val="yellow"/>
              </w:rPr>
              <w:t>[např. zaměstnanec, statutární orgán, poddodavatel]</w:t>
            </w:r>
          </w:p>
        </w:tc>
      </w:tr>
    </w:tbl>
    <w:p w14:paraId="4A6E15B9" w14:textId="77777777" w:rsidR="001D690F" w:rsidRDefault="001D690F" w:rsidP="001D690F">
      <w:pPr>
        <w:pStyle w:val="Nadpisbezslovn"/>
      </w:pPr>
    </w:p>
    <w:tbl>
      <w:tblPr>
        <w:tblStyle w:val="Mkatabulky1"/>
        <w:tblW w:w="9067" w:type="dxa"/>
        <w:jc w:val="center"/>
        <w:tblLook w:val="04A0" w:firstRow="1" w:lastRow="0" w:firstColumn="1" w:lastColumn="0" w:noHBand="0" w:noVBand="1"/>
      </w:tblPr>
      <w:tblGrid>
        <w:gridCol w:w="3964"/>
        <w:gridCol w:w="5103"/>
      </w:tblGrid>
      <w:tr w:rsidR="001D690F" w:rsidRPr="00D30002" w14:paraId="53EA591A" w14:textId="77777777" w:rsidTr="00F47BBB">
        <w:trPr>
          <w:jc w:val="center"/>
        </w:trPr>
        <w:tc>
          <w:tcPr>
            <w:tcW w:w="3964" w:type="dxa"/>
          </w:tcPr>
          <w:sdt>
            <w:sdtPr>
              <w:rPr>
                <w:rFonts w:eastAsia="Calibri"/>
              </w:rPr>
              <w:id w:val="-896585340"/>
              <w:placeholder>
                <w:docPart w:val="F6CEF512967747449838A252928F2E48"/>
              </w:placeholder>
            </w:sdtPr>
            <w:sdtEndPr/>
            <w:sdtContent>
              <w:p w14:paraId="6A03B609" w14:textId="77777777" w:rsidR="001D690F" w:rsidRPr="00D30002" w:rsidRDefault="001D690F" w:rsidP="00F47BBB">
                <w:pPr>
                  <w:numPr>
                    <w:ilvl w:val="0"/>
                    <w:numId w:val="0"/>
                  </w:numPr>
                  <w:rPr>
                    <w:rFonts w:eastAsia="Calibri"/>
                  </w:rPr>
                </w:pPr>
                <w:r w:rsidRPr="00F44604">
                  <w:rPr>
                    <w:rFonts w:eastAsia="Calibri"/>
                    <w:highlight w:val="yellow"/>
                  </w:rPr>
                  <w:t>Klikněte sem a doplňte funkci</w:t>
                </w:r>
              </w:p>
            </w:sdtContent>
          </w:sdt>
        </w:tc>
        <w:tc>
          <w:tcPr>
            <w:tcW w:w="5103" w:type="dxa"/>
            <w:vAlign w:val="center"/>
          </w:tcPr>
          <w:p w14:paraId="2B6B7167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  <w:highlight w:val="yellow"/>
              </w:rPr>
            </w:pPr>
            <w:r w:rsidRPr="00D30002">
              <w:rPr>
                <w:rFonts w:eastAsia="Calibri"/>
                <w:highlight w:val="yellow"/>
              </w:rPr>
              <w:t>[jméno, příjmení, titul]</w:t>
            </w:r>
          </w:p>
        </w:tc>
      </w:tr>
      <w:tr w:rsidR="001D690F" w:rsidRPr="00D30002" w14:paraId="3ADE6298" w14:textId="77777777" w:rsidTr="00F47BBB">
        <w:trPr>
          <w:jc w:val="center"/>
        </w:trPr>
        <w:tc>
          <w:tcPr>
            <w:tcW w:w="3964" w:type="dxa"/>
          </w:tcPr>
          <w:p w14:paraId="60692EBB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</w:rPr>
              <w:t>Vztah k dodavateli:</w:t>
            </w:r>
          </w:p>
        </w:tc>
        <w:tc>
          <w:tcPr>
            <w:tcW w:w="5103" w:type="dxa"/>
            <w:vAlign w:val="center"/>
          </w:tcPr>
          <w:p w14:paraId="3E32B88A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  <w:highlight w:val="yellow"/>
              </w:rPr>
              <w:t>[např. zaměstnanec, statutární orgán, poddodavatel]</w:t>
            </w:r>
          </w:p>
        </w:tc>
      </w:tr>
    </w:tbl>
    <w:p w14:paraId="33EDD1F4" w14:textId="77777777" w:rsidR="001D690F" w:rsidRPr="00EC5B0F" w:rsidRDefault="001D690F" w:rsidP="001D690F">
      <w:pPr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* Ú</w:t>
      </w:r>
      <w:r w:rsidRPr="00D30002">
        <w:rPr>
          <w:rFonts w:eastAsia="Calibri"/>
        </w:rPr>
        <w:t>častník zkopíruje tabulku dle potřeby</w:t>
      </w:r>
      <w:r>
        <w:rPr>
          <w:rFonts w:eastAsia="Calibri"/>
        </w:rPr>
        <w:t>.</w:t>
      </w:r>
      <w:r w:rsidRPr="00D30002">
        <w:rPr>
          <w:rFonts w:eastAsia="Calibri"/>
        </w:rPr>
        <w:t xml:space="preserve"> </w:t>
      </w:r>
    </w:p>
    <w:p w14:paraId="459C48B8" w14:textId="0CCA4867" w:rsidR="001D690F" w:rsidRPr="00E03346" w:rsidRDefault="001D690F" w:rsidP="001D690F">
      <w:pPr>
        <w:numPr>
          <w:ilvl w:val="0"/>
          <w:numId w:val="0"/>
        </w:numPr>
        <w:rPr>
          <w:i/>
          <w:iCs/>
        </w:rPr>
      </w:pPr>
      <w:r w:rsidRPr="00A413F7">
        <w:rPr>
          <w:i/>
          <w:iCs/>
        </w:rPr>
        <w:t xml:space="preserve">Poznámka: </w:t>
      </w:r>
      <w:r w:rsidR="00E03346" w:rsidRPr="005E7283">
        <w:rPr>
          <w:i/>
          <w:iCs/>
        </w:rPr>
        <w:t>Dokument není potřeba podepisovat</w:t>
      </w:r>
      <w:r w:rsidR="00E03346">
        <w:rPr>
          <w:i/>
          <w:iCs/>
        </w:rPr>
        <w:t xml:space="preserve">, pokud bude předložen </w:t>
      </w:r>
      <w:r w:rsidR="00E03346" w:rsidRPr="005E7283">
        <w:rPr>
          <w:i/>
          <w:iCs/>
        </w:rPr>
        <w:t>prostřednict</w:t>
      </w:r>
      <w:r w:rsidR="00E03346">
        <w:rPr>
          <w:i/>
          <w:iCs/>
        </w:rPr>
        <w:t>vím elektronického nástroje e-zakazky.cz.</w:t>
      </w:r>
    </w:p>
    <w:p w14:paraId="11758A51" w14:textId="516D9BE1" w:rsidR="001D690F" w:rsidRDefault="001D690F">
      <w:pPr>
        <w:numPr>
          <w:ilvl w:val="0"/>
          <w:numId w:val="0"/>
        </w:numPr>
        <w:spacing w:before="0" w:after="160" w:line="259" w:lineRule="auto"/>
        <w:jc w:val="left"/>
        <w:rPr>
          <w:b/>
          <w:bCs/>
          <w:caps/>
        </w:rPr>
      </w:pPr>
      <w:r>
        <w:br w:type="page"/>
      </w:r>
    </w:p>
    <w:p w14:paraId="5569828E" w14:textId="77777777" w:rsidR="001D690F" w:rsidRPr="00D30002" w:rsidRDefault="001D690F" w:rsidP="001D690F">
      <w:pPr>
        <w:pStyle w:val="Nadpisbezslovn"/>
      </w:pPr>
      <w:r w:rsidRPr="00D30002">
        <w:lastRenderedPageBreak/>
        <w:t>Strukturovaný životopis</w:t>
      </w:r>
    </w:p>
    <w:tbl>
      <w:tblPr>
        <w:tblStyle w:val="Mkatabulky11"/>
        <w:tblW w:w="9010" w:type="dxa"/>
        <w:tblInd w:w="57" w:type="dxa"/>
        <w:tblLook w:val="04A0" w:firstRow="1" w:lastRow="0" w:firstColumn="1" w:lastColumn="0" w:noHBand="0" w:noVBand="1"/>
      </w:tblPr>
      <w:tblGrid>
        <w:gridCol w:w="3018"/>
        <w:gridCol w:w="5992"/>
      </w:tblGrid>
      <w:tr w:rsidR="001D690F" w:rsidRPr="00D30002" w14:paraId="10F0049E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279D5F19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D30002">
              <w:t>Jméno a příjmení, titul</w:t>
            </w:r>
          </w:p>
        </w:tc>
        <w:tc>
          <w:tcPr>
            <w:tcW w:w="6033" w:type="dxa"/>
            <w:vAlign w:val="center"/>
          </w:tcPr>
          <w:p w14:paraId="5B561853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1D690F" w:rsidRPr="00D30002" w14:paraId="2C34ACA9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62EDDA6B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D30002">
              <w:t>Funkce v rámci plnění veřejné zakázky</w:t>
            </w:r>
          </w:p>
        </w:tc>
        <w:tc>
          <w:tcPr>
            <w:tcW w:w="6033" w:type="dxa"/>
            <w:vAlign w:val="center"/>
          </w:tcPr>
          <w:p w14:paraId="59E11D7A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highlight w:val="yellow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19ADDF89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7BD092FA" w14:textId="7EF4A7D4" w:rsidR="005339B8" w:rsidRPr="00D30002" w:rsidRDefault="005339B8" w:rsidP="005339B8">
            <w:pPr>
              <w:numPr>
                <w:ilvl w:val="0"/>
                <w:numId w:val="0"/>
              </w:numPr>
            </w:pPr>
            <w:r w:rsidRPr="00D30002">
              <w:t>Nejvyšší dosažené vzdělání</w:t>
            </w:r>
          </w:p>
        </w:tc>
        <w:tc>
          <w:tcPr>
            <w:tcW w:w="6033" w:type="dxa"/>
            <w:vAlign w:val="center"/>
          </w:tcPr>
          <w:p w14:paraId="0BA37AE2" w14:textId="0AD76E33" w:rsidR="005339B8" w:rsidRPr="00D30002" w:rsidRDefault="005339B8" w:rsidP="005339B8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0141628C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3E653D6C" w14:textId="5C1D20C9" w:rsidR="005339B8" w:rsidRPr="00D30002" w:rsidRDefault="005339B8" w:rsidP="001D690F">
            <w:pPr>
              <w:numPr>
                <w:ilvl w:val="0"/>
                <w:numId w:val="0"/>
              </w:numPr>
            </w:pPr>
            <w:r>
              <w:t xml:space="preserve">Držitel </w:t>
            </w:r>
            <w:r w:rsidR="0081074F">
              <w:t>autorizace/</w:t>
            </w:r>
            <w:r>
              <w:t>certifikátu</w:t>
            </w:r>
            <w:r w:rsidR="0081074F">
              <w:t>/osvědčení</w:t>
            </w:r>
          </w:p>
        </w:tc>
        <w:tc>
          <w:tcPr>
            <w:tcW w:w="6033" w:type="dxa"/>
            <w:vAlign w:val="center"/>
          </w:tcPr>
          <w:p w14:paraId="4CF229FB" w14:textId="793971E4" w:rsidR="005339B8" w:rsidRPr="00D30002" w:rsidRDefault="005339B8" w:rsidP="001D690F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2C3A04D3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446E389A" w14:textId="13BEC004" w:rsidR="005339B8" w:rsidRPr="00D30002" w:rsidRDefault="005339B8" w:rsidP="001D690F">
            <w:pPr>
              <w:numPr>
                <w:ilvl w:val="0"/>
                <w:numId w:val="0"/>
              </w:numPr>
            </w:pPr>
            <w:r w:rsidRPr="00D30002">
              <w:t xml:space="preserve">Délka praxe na požadované pozici </w:t>
            </w:r>
          </w:p>
        </w:tc>
        <w:tc>
          <w:tcPr>
            <w:tcW w:w="6033" w:type="dxa"/>
            <w:vAlign w:val="center"/>
          </w:tcPr>
          <w:p w14:paraId="537E3813" w14:textId="7D926F77" w:rsidR="005339B8" w:rsidRPr="00D30002" w:rsidRDefault="005339B8" w:rsidP="001D690F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49C1214B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48D7D6E9" w14:textId="0CA769D6" w:rsidR="005339B8" w:rsidRPr="00D30002" w:rsidRDefault="005339B8" w:rsidP="001D690F">
            <w:pPr>
              <w:numPr>
                <w:ilvl w:val="0"/>
                <w:numId w:val="0"/>
              </w:numPr>
            </w:pPr>
            <w:r w:rsidRPr="00D30002">
              <w:t>Současný zaměstnavatel</w:t>
            </w:r>
          </w:p>
        </w:tc>
        <w:tc>
          <w:tcPr>
            <w:tcW w:w="6033" w:type="dxa"/>
            <w:vAlign w:val="center"/>
          </w:tcPr>
          <w:p w14:paraId="1B5C94B2" w14:textId="015617F2" w:rsidR="005339B8" w:rsidRPr="00D30002" w:rsidRDefault="005339B8" w:rsidP="001D690F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2787289A" w14:textId="77777777" w:rsidTr="00F47BBB">
        <w:trPr>
          <w:trHeight w:val="624"/>
        </w:trPr>
        <w:tc>
          <w:tcPr>
            <w:tcW w:w="2977" w:type="dxa"/>
            <w:vAlign w:val="center"/>
          </w:tcPr>
          <w:p w14:paraId="11270FAB" w14:textId="072240FC" w:rsidR="005339B8" w:rsidRPr="00D30002" w:rsidRDefault="005339B8" w:rsidP="001D690F">
            <w:pPr>
              <w:numPr>
                <w:ilvl w:val="0"/>
                <w:numId w:val="0"/>
              </w:numPr>
            </w:pPr>
            <w:r w:rsidRPr="00D30002">
              <w:t>Nástup do současného zaměstnání</w:t>
            </w:r>
          </w:p>
        </w:tc>
        <w:tc>
          <w:tcPr>
            <w:tcW w:w="6033" w:type="dxa"/>
            <w:vAlign w:val="center"/>
          </w:tcPr>
          <w:p w14:paraId="2290C94C" w14:textId="1E2587DC" w:rsidR="005339B8" w:rsidRPr="00D30002" w:rsidRDefault="005339B8" w:rsidP="001D690F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780694F5" w14:textId="77777777" w:rsidTr="00F47BBB">
        <w:trPr>
          <w:trHeight w:val="624"/>
        </w:trPr>
        <w:tc>
          <w:tcPr>
            <w:tcW w:w="2977" w:type="dxa"/>
            <w:vAlign w:val="center"/>
          </w:tcPr>
          <w:p w14:paraId="0B47A6F7" w14:textId="2F8D755D" w:rsidR="005339B8" w:rsidRPr="00D30002" w:rsidRDefault="005339B8" w:rsidP="001D690F">
            <w:pPr>
              <w:numPr>
                <w:ilvl w:val="0"/>
                <w:numId w:val="0"/>
              </w:numPr>
            </w:pPr>
            <w:r w:rsidRPr="00D30002">
              <w:t>Stručný popis předchozí praxe</w:t>
            </w:r>
          </w:p>
        </w:tc>
        <w:tc>
          <w:tcPr>
            <w:tcW w:w="6033" w:type="dxa"/>
            <w:vAlign w:val="center"/>
          </w:tcPr>
          <w:p w14:paraId="56DD049B" w14:textId="60DC3C16" w:rsidR="005339B8" w:rsidRPr="00EC0F10" w:rsidRDefault="005339B8" w:rsidP="001D690F">
            <w:pPr>
              <w:numPr>
                <w:ilvl w:val="0"/>
                <w:numId w:val="0"/>
              </w:numPr>
              <w:rPr>
                <w:highlight w:val="yellow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</w:tbl>
    <w:p w14:paraId="1EFD29BF" w14:textId="206DC4D8" w:rsidR="001D690F" w:rsidRDefault="001D690F" w:rsidP="001D690F">
      <w:pPr>
        <w:numPr>
          <w:ilvl w:val="0"/>
          <w:numId w:val="0"/>
        </w:numPr>
        <w:rPr>
          <w:rFonts w:eastAsia="Calibri"/>
          <w:lang w:eastAsia="ar-SA"/>
        </w:rPr>
      </w:pPr>
      <w:r w:rsidRPr="00D30002">
        <w:rPr>
          <w:rFonts w:eastAsia="Calibri"/>
          <w:lang w:eastAsia="ar-SA"/>
        </w:rPr>
        <w:t xml:space="preserve">Jako </w:t>
      </w:r>
      <w:r w:rsidRPr="00D30002">
        <w:rPr>
          <w:rFonts w:eastAsia="Calibri"/>
          <w:highlight w:val="yellow"/>
          <w:lang w:eastAsia="ar-SA"/>
        </w:rPr>
        <w:t>[k doplnění funkce]</w:t>
      </w:r>
      <w:r w:rsidRPr="00D30002">
        <w:rPr>
          <w:rFonts w:eastAsia="Calibri"/>
          <w:lang w:eastAsia="ar-SA"/>
        </w:rPr>
        <w:t xml:space="preserve"> jsem působil v rámci realizace následujících </w:t>
      </w:r>
      <w:r w:rsidR="008A128A">
        <w:rPr>
          <w:rFonts w:eastAsia="Calibri"/>
          <w:lang w:eastAsia="ar-SA"/>
        </w:rPr>
        <w:t>zakázek</w:t>
      </w:r>
      <w:r w:rsidRPr="00D30002">
        <w:rPr>
          <w:rFonts w:eastAsia="Calibri"/>
          <w:lang w:eastAsia="ar-SA"/>
        </w:rPr>
        <w:t>:</w:t>
      </w: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1D690F" w:rsidRPr="00D30002" w14:paraId="2756B220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8AC4" w14:textId="2E254319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 xml:space="preserve">Název </w:t>
            </w:r>
            <w:r w:rsidR="008A128A">
              <w:rPr>
                <w:lang w:eastAsia="cs-CZ"/>
              </w:rPr>
              <w:t>zakázky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41DE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D690F" w:rsidRPr="00D30002" w14:paraId="251C63B3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2C3F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56B0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D690F" w:rsidRPr="00D30002" w14:paraId="66701425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81A0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>Cena služby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A86C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D690F" w:rsidRPr="00D30002" w14:paraId="6196416F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B245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 xml:space="preserve">Doba poskytnutí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14F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D690F" w:rsidRPr="00D30002" w14:paraId="7A6E89D6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2214" w14:textId="668BEB80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 xml:space="preserve">Popis </w:t>
            </w:r>
            <w:r w:rsidR="008A128A">
              <w:rPr>
                <w:lang w:eastAsia="cs-CZ"/>
              </w:rPr>
              <w:t>zakázky</w:t>
            </w:r>
            <w:r w:rsidRPr="00D30002">
              <w:rPr>
                <w:lang w:eastAsia="cs-CZ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428A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D690F" w:rsidRPr="00D30002" w14:paraId="366B12B3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D18C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>Kontaktní osoba objednatele (jméno, tel. nebo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DCFA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</w:tbl>
    <w:p w14:paraId="3450AEB4" w14:textId="77777777" w:rsidR="001D690F" w:rsidRPr="00D30002" w:rsidRDefault="001D690F" w:rsidP="001D690F">
      <w:pPr>
        <w:numPr>
          <w:ilvl w:val="0"/>
          <w:numId w:val="0"/>
        </w:numPr>
        <w:rPr>
          <w:lang w:eastAsia="ar-SA"/>
        </w:rPr>
      </w:pPr>
    </w:p>
    <w:p w14:paraId="6AC68032" w14:textId="77777777" w:rsidR="001D690F" w:rsidRPr="00D30002" w:rsidRDefault="001D690F" w:rsidP="001D690F">
      <w:pPr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* Ú</w:t>
      </w:r>
      <w:r w:rsidRPr="00D30002">
        <w:rPr>
          <w:rFonts w:eastAsia="Calibri"/>
        </w:rPr>
        <w:t>častník zkopíruje tabulku dle potřeby</w:t>
      </w:r>
      <w:r>
        <w:rPr>
          <w:rFonts w:eastAsia="Calibri"/>
        </w:rPr>
        <w:t>.</w:t>
      </w:r>
      <w:r w:rsidRPr="00D30002">
        <w:rPr>
          <w:rFonts w:eastAsia="Calibri"/>
        </w:rPr>
        <w:t xml:space="preserve"> </w:t>
      </w:r>
    </w:p>
    <w:p w14:paraId="5C30E6FD" w14:textId="77777777" w:rsidR="001D690F" w:rsidRPr="00D30002" w:rsidRDefault="001D690F" w:rsidP="001D690F">
      <w:pPr>
        <w:numPr>
          <w:ilvl w:val="0"/>
          <w:numId w:val="0"/>
        </w:numPr>
        <w:rPr>
          <w:lang w:eastAsia="ar-SA"/>
        </w:rPr>
      </w:pPr>
    </w:p>
    <w:p w14:paraId="5B1A563E" w14:textId="77777777" w:rsidR="001D690F" w:rsidRDefault="001D690F" w:rsidP="001D690F">
      <w:pPr>
        <w:numPr>
          <w:ilvl w:val="0"/>
          <w:numId w:val="0"/>
        </w:numPr>
        <w:rPr>
          <w:rFonts w:eastAsia="Calibri"/>
          <w:lang w:eastAsia="cs-CZ"/>
        </w:rPr>
      </w:pPr>
      <w:r w:rsidRPr="00D30002">
        <w:rPr>
          <w:rFonts w:eastAsia="Calibri"/>
          <w:lang w:eastAsia="cs-CZ"/>
        </w:rPr>
        <w:t>Čestně prohlašuji, že výše uvedené údaje jsou pravdivé.</w:t>
      </w:r>
    </w:p>
    <w:p w14:paraId="1C6B7CAA" w14:textId="77777777" w:rsidR="001D690F" w:rsidRPr="002D0778" w:rsidRDefault="001D690F" w:rsidP="001D690F">
      <w:pPr>
        <w:numPr>
          <w:ilvl w:val="0"/>
          <w:numId w:val="0"/>
        </w:numPr>
        <w:rPr>
          <w:rFonts w:eastAsia="Calibri"/>
          <w:lang w:eastAsia="cs-CZ"/>
        </w:rPr>
      </w:pPr>
    </w:p>
    <w:p w14:paraId="629A4E10" w14:textId="7FAB5997" w:rsidR="001D690F" w:rsidRPr="00E03346" w:rsidRDefault="001D690F" w:rsidP="001D690F">
      <w:pPr>
        <w:numPr>
          <w:ilvl w:val="0"/>
          <w:numId w:val="0"/>
        </w:numPr>
        <w:rPr>
          <w:i/>
          <w:iCs/>
        </w:rPr>
      </w:pPr>
      <w:r w:rsidRPr="00A413F7">
        <w:rPr>
          <w:i/>
          <w:iCs/>
        </w:rPr>
        <w:t>Poznámka:</w:t>
      </w:r>
      <w:r w:rsidR="00E03346">
        <w:rPr>
          <w:i/>
          <w:iCs/>
        </w:rPr>
        <w:t xml:space="preserve"> </w:t>
      </w:r>
      <w:r w:rsidR="00E03346" w:rsidRPr="005E7283">
        <w:rPr>
          <w:i/>
          <w:iCs/>
        </w:rPr>
        <w:t>Dokument není potřeba podepisovat</w:t>
      </w:r>
      <w:r w:rsidR="00E03346">
        <w:rPr>
          <w:i/>
          <w:iCs/>
        </w:rPr>
        <w:t xml:space="preserve">, pokud bude předložen </w:t>
      </w:r>
      <w:r w:rsidR="00E03346" w:rsidRPr="005E7283">
        <w:rPr>
          <w:i/>
          <w:iCs/>
        </w:rPr>
        <w:t>prostřednict</w:t>
      </w:r>
      <w:r w:rsidR="00E03346">
        <w:rPr>
          <w:i/>
          <w:iCs/>
        </w:rPr>
        <w:t>vím elektronického nástroje e-zakazky.cz.</w:t>
      </w:r>
    </w:p>
    <w:p w14:paraId="7501F196" w14:textId="31A45749" w:rsidR="005B2F28" w:rsidRDefault="005B2F28">
      <w:pPr>
        <w:numPr>
          <w:ilvl w:val="0"/>
          <w:numId w:val="0"/>
        </w:numPr>
        <w:spacing w:before="0" w:after="160" w:line="259" w:lineRule="auto"/>
        <w:jc w:val="left"/>
        <w:rPr>
          <w:b/>
          <w:bCs/>
          <w:caps/>
        </w:rPr>
      </w:pPr>
      <w:r>
        <w:br w:type="page"/>
      </w:r>
    </w:p>
    <w:p w14:paraId="2E0A799E" w14:textId="73606523" w:rsidR="005B2F28" w:rsidRPr="001A7BA1" w:rsidRDefault="005B2F28" w:rsidP="005B2F28">
      <w:pPr>
        <w:pStyle w:val="Nadpisbezslovn"/>
      </w:pPr>
      <w:bookmarkStart w:id="6" w:name="_Hlk197688316"/>
      <w:r w:rsidRPr="005B2F28">
        <w:lastRenderedPageBreak/>
        <w:t>PŘEHLED NÁSTROJŮ NEBO POMŮCEK, PROVOZNÍCH NEBO TECHNICKÝCH ZAŘÍZENÍ</w:t>
      </w: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5B2F28" w:rsidRPr="00D30002" w14:paraId="242877DD" w14:textId="77777777" w:rsidTr="00B4353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6"/>
          <w:p w14:paraId="148BF0EC" w14:textId="5F85B616" w:rsidR="005B2F28" w:rsidRPr="00D30002" w:rsidRDefault="005B2F28" w:rsidP="00B4353F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Náze</w:t>
            </w:r>
            <w:r>
              <w:rPr>
                <w:lang w:eastAsia="cs-CZ"/>
              </w:rPr>
              <w:t>v zařízení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5C1C" w14:textId="77777777" w:rsidR="005B2F28" w:rsidRPr="00D30002" w:rsidRDefault="005B2F28" w:rsidP="00B4353F">
            <w:pPr>
              <w:numPr>
                <w:ilvl w:val="0"/>
                <w:numId w:val="0"/>
              </w:numPr>
            </w:pPr>
            <w:r w:rsidRPr="00AA09A3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5B2F28" w:rsidRPr="00D30002" w14:paraId="309A4B41" w14:textId="77777777" w:rsidTr="005B2F28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1D05" w14:textId="354DB519" w:rsidR="005B2F28" w:rsidRPr="00D30002" w:rsidRDefault="005B2F28" w:rsidP="00B4353F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5B2F28">
              <w:rPr>
                <w:lang w:eastAsia="cs-CZ"/>
              </w:rPr>
              <w:t>Hlavní technické údaje zařízení vč. kapacity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2A72" w14:textId="77777777" w:rsidR="005B2F28" w:rsidRPr="00D30002" w:rsidRDefault="005B2F28" w:rsidP="00B4353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5B2F28" w:rsidRPr="00D30002" w14:paraId="5CAEB03A" w14:textId="77777777" w:rsidTr="00B4353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CF69" w14:textId="436EC485" w:rsidR="005B2F28" w:rsidRPr="00D30002" w:rsidRDefault="005B2F28" w:rsidP="00B4353F">
            <w:pPr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 w:rsidRPr="005B2F28">
              <w:rPr>
                <w:lang w:eastAsia="cs-CZ"/>
              </w:rPr>
              <w:t>Vztah k zařízení (např. zda se jedná o vlastní zařízení dodavatele)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BDF8" w14:textId="77777777" w:rsidR="005B2F28" w:rsidRPr="00D30002" w:rsidRDefault="005B2F28" w:rsidP="00B4353F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5B2F28" w:rsidRPr="00D30002" w14:paraId="6ACC1D30" w14:textId="77777777" w:rsidTr="00B4353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98CF" w14:textId="6FCE9826" w:rsidR="005B2F28" w:rsidRPr="00D30002" w:rsidRDefault="005B2F28" w:rsidP="00B4353F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5B2F28">
              <w:rPr>
                <w:lang w:eastAsia="cs-CZ"/>
              </w:rPr>
              <w:t>Získaná úřední povolení k zařízení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FAB7" w14:textId="77777777" w:rsidR="005B2F28" w:rsidRPr="00D30002" w:rsidRDefault="005B2F28" w:rsidP="00B4353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5B2F28" w:rsidRPr="00D30002" w14:paraId="19230241" w14:textId="77777777" w:rsidTr="00B4353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AB0E" w14:textId="7635F536" w:rsidR="005B2F28" w:rsidRPr="00D30002" w:rsidRDefault="005B2F28" w:rsidP="00B4353F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5B2F28">
              <w:rPr>
                <w:lang w:eastAsia="cs-CZ"/>
              </w:rPr>
              <w:t>Rok pořízení/zahájení provozu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123A" w14:textId="77777777" w:rsidR="005B2F28" w:rsidRPr="00D30002" w:rsidRDefault="005B2F28" w:rsidP="00B4353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</w:tbl>
    <w:p w14:paraId="0C549387" w14:textId="77777777" w:rsidR="005B2F28" w:rsidRDefault="005B2F28" w:rsidP="005B2F28">
      <w:pPr>
        <w:pStyle w:val="NoSpacing"/>
        <w:spacing w:before="120" w:after="120"/>
        <w:jc w:val="both"/>
      </w:pPr>
    </w:p>
    <w:p w14:paraId="3CCF9B4D" w14:textId="6272ADA6" w:rsidR="005B2F28" w:rsidRPr="00D30002" w:rsidRDefault="005B2F28" w:rsidP="005B2F28">
      <w:pPr>
        <w:pStyle w:val="NoSpacing"/>
        <w:spacing w:before="120" w:after="120"/>
        <w:jc w:val="both"/>
        <w:rPr>
          <w:rFonts w:eastAsia="Calibri"/>
        </w:rPr>
      </w:pPr>
      <w:r w:rsidRPr="00D30002">
        <w:t xml:space="preserve">Jako účastník </w:t>
      </w:r>
      <w:r>
        <w:t>zadávacího</w:t>
      </w:r>
      <w:r w:rsidRPr="00D30002">
        <w:t xml:space="preserve"> řízení na předmětnou veřejnou zakázku</w:t>
      </w:r>
      <w:r>
        <w:t xml:space="preserve"> s názvem: </w:t>
      </w:r>
      <w:r w:rsidRPr="00EC0F10">
        <w:rPr>
          <w:b/>
          <w:bCs/>
        </w:rPr>
        <w:t>„</w:t>
      </w:r>
      <w:r w:rsidRPr="00063BDB">
        <w:rPr>
          <w:b/>
          <w:bCs/>
        </w:rPr>
        <w:t>Sanace – Mníšek pod Brdy – Halda, Bažant</w:t>
      </w:r>
      <w:r>
        <w:rPr>
          <w:b/>
          <w:bCs/>
        </w:rPr>
        <w:t>n</w:t>
      </w:r>
      <w:r w:rsidRPr="00063BDB">
        <w:rPr>
          <w:b/>
          <w:bCs/>
        </w:rPr>
        <w:t>ice a okolí</w:t>
      </w:r>
      <w:r w:rsidRPr="00063BDB">
        <w:rPr>
          <w:b/>
          <w:bCs/>
          <w:color w:val="111111"/>
        </w:rPr>
        <w:t>“</w:t>
      </w:r>
      <w:r w:rsidRPr="00063BDB">
        <w:t xml:space="preserve"> čestně prohlašuji, že výše předložen</w:t>
      </w:r>
      <w:r>
        <w:t>ý</w:t>
      </w:r>
      <w:r w:rsidRPr="00063BDB">
        <w:t xml:space="preserve"> </w:t>
      </w:r>
      <w:r>
        <w:t xml:space="preserve">přehled nástrojů nebo pomůcek, provozních nebo technických zařízení </w:t>
      </w:r>
      <w:r w:rsidRPr="00063BDB">
        <w:t>splňuj</w:t>
      </w:r>
      <w:r>
        <w:t>e</w:t>
      </w:r>
      <w:r w:rsidRPr="00063BDB">
        <w:t xml:space="preserve"> požadavky zadavatele kladené v zadávací dokumentaci k veřejné zakázce</w:t>
      </w:r>
      <w:r>
        <w:t xml:space="preserve">. </w:t>
      </w:r>
    </w:p>
    <w:p w14:paraId="03859ECF" w14:textId="77777777" w:rsidR="005B2F28" w:rsidRPr="00AA09A3" w:rsidRDefault="005B2F28" w:rsidP="005B2F28">
      <w:pPr>
        <w:numPr>
          <w:ilvl w:val="0"/>
          <w:numId w:val="0"/>
        </w:numPr>
        <w:rPr>
          <w:sz w:val="18"/>
          <w:szCs w:val="18"/>
        </w:rPr>
      </w:pPr>
    </w:p>
    <w:p w14:paraId="382A29C4" w14:textId="77777777" w:rsidR="005B2F28" w:rsidRDefault="005B2F28" w:rsidP="005B2F28">
      <w:pPr>
        <w:numPr>
          <w:ilvl w:val="0"/>
          <w:numId w:val="0"/>
        </w:numPr>
        <w:rPr>
          <w:i/>
          <w:iCs/>
        </w:rPr>
      </w:pPr>
      <w:r w:rsidRPr="005E7283">
        <w:rPr>
          <w:i/>
          <w:iCs/>
        </w:rPr>
        <w:t>Poznámka: Dokument není potřeba podepisovat</w:t>
      </w:r>
      <w:r>
        <w:rPr>
          <w:i/>
          <w:iCs/>
        </w:rPr>
        <w:t xml:space="preserve">, pokud bude předložen </w:t>
      </w:r>
      <w:r w:rsidRPr="005E7283">
        <w:rPr>
          <w:i/>
          <w:iCs/>
        </w:rPr>
        <w:t>prostřednict</w:t>
      </w:r>
      <w:r>
        <w:rPr>
          <w:i/>
          <w:iCs/>
        </w:rPr>
        <w:t>vím elektronického nástroje e-zakazky.cz.</w:t>
      </w:r>
    </w:p>
    <w:p w14:paraId="08B54AFD" w14:textId="77777777" w:rsidR="001D690F" w:rsidRDefault="001D690F" w:rsidP="001D690F">
      <w:pPr>
        <w:pStyle w:val="Nadpisbezslovn"/>
      </w:pPr>
    </w:p>
    <w:p w14:paraId="3EA54D93" w14:textId="5964B11F" w:rsidR="001D690F" w:rsidRDefault="001D690F">
      <w:pPr>
        <w:numPr>
          <w:ilvl w:val="0"/>
          <w:numId w:val="0"/>
        </w:numPr>
        <w:spacing w:before="0" w:after="160" w:line="259" w:lineRule="auto"/>
        <w:jc w:val="left"/>
        <w:rPr>
          <w:b/>
          <w:bCs/>
          <w:caps/>
        </w:rPr>
      </w:pPr>
      <w:r>
        <w:br w:type="page"/>
      </w:r>
    </w:p>
    <w:p w14:paraId="43BAE4D3" w14:textId="77777777" w:rsidR="00B43179" w:rsidRDefault="00B43179" w:rsidP="00B43179">
      <w:pPr>
        <w:numPr>
          <w:ilvl w:val="2"/>
          <w:numId w:val="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Čestné prohlášení</w:t>
      </w:r>
    </w:p>
    <w:p w14:paraId="73E948D1" w14:textId="77777777" w:rsidR="00B43179" w:rsidRDefault="00B43179" w:rsidP="00B43179">
      <w:pPr>
        <w:numPr>
          <w:ilvl w:val="2"/>
          <w:numId w:val="0"/>
        </w:numPr>
        <w:jc w:val="center"/>
        <w:rPr>
          <w:b/>
          <w:sz w:val="22"/>
        </w:rPr>
      </w:pPr>
      <w:r>
        <w:rPr>
          <w:b/>
          <w:sz w:val="22"/>
        </w:rPr>
        <w:t>ve vztahu k mezinárodním sankcím přijatým Evropskou unií v souvislosti s ruskou agresí na území Ukrajiny vůči Rusku a Bělorusku</w:t>
      </w:r>
    </w:p>
    <w:p w14:paraId="579B75C8" w14:textId="77777777" w:rsidR="00B43179" w:rsidRDefault="00B43179" w:rsidP="00B43179">
      <w:pPr>
        <w:numPr>
          <w:ilvl w:val="2"/>
          <w:numId w:val="0"/>
        </w:numPr>
        <w:spacing w:line="240" w:lineRule="auto"/>
      </w:pPr>
      <w:r>
        <w:t>Účastník/dodavatel (dále jen „dodavatel“):</w:t>
      </w:r>
    </w:p>
    <w:p w14:paraId="02025D3D" w14:textId="77777777" w:rsidR="00B43179" w:rsidRDefault="00B43179" w:rsidP="00B43179">
      <w:pPr>
        <w:numPr>
          <w:ilvl w:val="2"/>
          <w:numId w:val="0"/>
        </w:numPr>
        <w:spacing w:line="240" w:lineRule="auto"/>
      </w:pPr>
      <w:r>
        <w:t xml:space="preserve">obchodní firma/název: </w:t>
      </w:r>
      <w:r w:rsidRPr="00EC0F10">
        <w:rPr>
          <w:highlight w:val="yellow"/>
          <w:lang w:eastAsia="cs-CZ"/>
        </w:rPr>
        <w:t>[DOPLNÍ DODAVATEL]</w:t>
      </w:r>
    </w:p>
    <w:p w14:paraId="2FBFAFFF" w14:textId="77777777" w:rsidR="00B43179" w:rsidRDefault="00B43179" w:rsidP="00B43179">
      <w:pPr>
        <w:numPr>
          <w:ilvl w:val="2"/>
          <w:numId w:val="0"/>
        </w:numPr>
        <w:spacing w:line="240" w:lineRule="auto"/>
      </w:pPr>
      <w:r>
        <w:t xml:space="preserve">se sídlem/místem podnikání: </w:t>
      </w:r>
      <w:r w:rsidRPr="00EC0F10">
        <w:rPr>
          <w:highlight w:val="yellow"/>
          <w:lang w:eastAsia="cs-CZ"/>
        </w:rPr>
        <w:t>[DOPLNÍ DODAVATEL]</w:t>
      </w:r>
    </w:p>
    <w:p w14:paraId="67CFA460" w14:textId="77777777" w:rsidR="00B43179" w:rsidRPr="00AA09A3" w:rsidRDefault="00B43179" w:rsidP="00B43179">
      <w:pPr>
        <w:numPr>
          <w:ilvl w:val="2"/>
          <w:numId w:val="0"/>
        </w:numPr>
        <w:spacing w:line="240" w:lineRule="auto"/>
      </w:pPr>
      <w:r>
        <w:t xml:space="preserve">IČO: </w:t>
      </w:r>
      <w:r w:rsidRPr="00EC0F10">
        <w:rPr>
          <w:highlight w:val="yellow"/>
          <w:lang w:eastAsia="cs-CZ"/>
        </w:rPr>
        <w:t>[DOPLNÍ DODAVATEL]</w:t>
      </w:r>
    </w:p>
    <w:p w14:paraId="23E1E672" w14:textId="77777777" w:rsidR="00B43179" w:rsidRPr="003B07C1" w:rsidRDefault="00B43179" w:rsidP="00B43179">
      <w:pPr>
        <w:numPr>
          <w:ilvl w:val="2"/>
          <w:numId w:val="0"/>
        </w:numPr>
        <w:spacing w:line="240" w:lineRule="auto"/>
      </w:pPr>
      <w:r w:rsidRPr="00AA09A3">
        <w:rPr>
          <w:lang w:eastAsia="cs-CZ"/>
        </w:rPr>
        <w:t>právní forma:</w:t>
      </w:r>
      <w:r>
        <w:rPr>
          <w:rFonts w:eastAsia="Calibri"/>
          <w:lang w:eastAsia="cs-CZ"/>
        </w:rPr>
        <w:t xml:space="preserve"> </w:t>
      </w:r>
      <w:r w:rsidRPr="00EC0F10">
        <w:rPr>
          <w:highlight w:val="yellow"/>
          <w:lang w:eastAsia="cs-CZ"/>
        </w:rPr>
        <w:t>[DOPLNÍ DODAVATEL]</w:t>
      </w:r>
      <w:r w:rsidRPr="003B07C1" w:rsidDel="003B07C1">
        <w:rPr>
          <w:rFonts w:eastAsia="Calibri"/>
          <w:lang w:eastAsia="cs-CZ"/>
        </w:rPr>
        <w:t xml:space="preserve"> </w:t>
      </w:r>
    </w:p>
    <w:p w14:paraId="2C5268A6" w14:textId="77777777" w:rsidR="00B43179" w:rsidRDefault="00B43179" w:rsidP="00B43179">
      <w:pPr>
        <w:numPr>
          <w:ilvl w:val="2"/>
          <w:numId w:val="0"/>
        </w:numPr>
        <w:spacing w:line="240" w:lineRule="auto"/>
      </w:pPr>
      <w:r>
        <w:t xml:space="preserve">zapsaný v </w:t>
      </w:r>
      <w:r>
        <w:rPr>
          <w:lang w:eastAsia="cs-CZ"/>
        </w:rPr>
        <w:t>obchodním</w:t>
      </w:r>
      <w:r w:rsidRPr="00AA09A3">
        <w:rPr>
          <w:lang w:eastAsia="cs-CZ"/>
        </w:rPr>
        <w:t xml:space="preserve"> rejstříku vedeném u </w:t>
      </w:r>
      <w:r w:rsidRPr="003B07C1">
        <w:rPr>
          <w:highlight w:val="yellow"/>
          <w:lang w:eastAsia="cs-CZ"/>
        </w:rPr>
        <w:t>[DOPLNÍ DODAVATEL]</w:t>
      </w:r>
      <w:r w:rsidRPr="00AA09A3">
        <w:rPr>
          <w:lang w:eastAsia="cs-CZ"/>
        </w:rPr>
        <w:t xml:space="preserve"> soudu v </w:t>
      </w:r>
      <w:r w:rsidRPr="003B07C1">
        <w:rPr>
          <w:highlight w:val="yellow"/>
          <w:lang w:eastAsia="cs-CZ"/>
        </w:rPr>
        <w:t>[DOPLNÍ DODAVATEL]</w:t>
      </w:r>
      <w:r w:rsidRPr="00AA09A3">
        <w:rPr>
          <w:rStyle w:val="FootnoteReference"/>
          <w:lang w:eastAsia="cs-CZ"/>
        </w:rPr>
        <w:footnoteReference w:id="3"/>
      </w:r>
      <w:r w:rsidRPr="00AA09A3" w:rsidDel="003B07C1">
        <w:rPr>
          <w:rFonts w:eastAsia="Calibri"/>
          <w:lang w:eastAsia="cs-CZ"/>
        </w:rPr>
        <w:t xml:space="preserve"> </w:t>
      </w:r>
    </w:p>
    <w:p w14:paraId="70857BD9" w14:textId="77777777" w:rsidR="00B43179" w:rsidRDefault="00B43179" w:rsidP="00B43179">
      <w:pPr>
        <w:numPr>
          <w:ilvl w:val="0"/>
          <w:numId w:val="0"/>
        </w:numPr>
        <w:spacing w:line="240" w:lineRule="auto"/>
      </w:pPr>
      <w:r>
        <w:rPr>
          <w:rFonts w:eastAsia="Times New Roman"/>
          <w:lang w:eastAsia="ar-SA"/>
        </w:rPr>
        <w:t xml:space="preserve">zastoupený: </w:t>
      </w:r>
      <w:r w:rsidRPr="00EC0F10">
        <w:rPr>
          <w:highlight w:val="yellow"/>
          <w:lang w:eastAsia="cs-CZ"/>
        </w:rPr>
        <w:t>[DOPLNÍ DODAVATEL]</w:t>
      </w:r>
      <w:r w:rsidRPr="003B07C1" w:rsidDel="001D4F6C">
        <w:rPr>
          <w:highlight w:val="yellow"/>
          <w:lang w:eastAsia="cs-CZ"/>
        </w:rPr>
        <w:t xml:space="preserve"> </w:t>
      </w:r>
    </w:p>
    <w:p w14:paraId="4BED21FA" w14:textId="77777777" w:rsidR="00B43179" w:rsidRDefault="00B43179" w:rsidP="00B43179">
      <w:pPr>
        <w:numPr>
          <w:ilvl w:val="0"/>
          <w:numId w:val="0"/>
        </w:numPr>
        <w:spacing w:line="360" w:lineRule="auto"/>
        <w:rPr>
          <w:sz w:val="18"/>
        </w:rPr>
      </w:pPr>
    </w:p>
    <w:p w14:paraId="633D4E42" w14:textId="77777777" w:rsidR="00B43179" w:rsidRDefault="00B43179" w:rsidP="00B43179">
      <w:pPr>
        <w:numPr>
          <w:ilvl w:val="2"/>
          <w:numId w:val="0"/>
        </w:numPr>
        <w:rPr>
          <w:sz w:val="22"/>
        </w:rPr>
      </w:pPr>
      <w:r>
        <w:t>tímto čestně prohlašuje</w:t>
      </w:r>
      <w:r>
        <w:rPr>
          <w:iCs/>
        </w:rPr>
        <w:t>,</w:t>
      </w:r>
    </w:p>
    <w:p w14:paraId="41F01D08" w14:textId="77777777" w:rsidR="00B43179" w:rsidRDefault="00B43179" w:rsidP="00B43179">
      <w:pPr>
        <w:numPr>
          <w:ilvl w:val="2"/>
          <w:numId w:val="0"/>
        </w:numPr>
        <w:spacing w:after="240"/>
      </w:pPr>
      <w:r>
        <w:t>že se na něj ani na kteréhokoliv z jeho poddodavatelů či jiných osob, které se budou podílet na plnění veřejné zakázky, nebo na kteroukoliv z osob, jejichž kapacity budu využívat, nevztahují omezující opatření (mezinárodní sankce) ekonomického a individuálního charakteru přijatá Evropskou unií vůči Rusku a Bělorusku v souvislosti s ruskou agresí na území Ukrajiny.</w:t>
      </w:r>
    </w:p>
    <w:p w14:paraId="33969AB1" w14:textId="77777777" w:rsidR="00B43179" w:rsidRDefault="00B43179" w:rsidP="00B43179">
      <w:pPr>
        <w:numPr>
          <w:ilvl w:val="2"/>
          <w:numId w:val="0"/>
        </w:numPr>
        <w:rPr>
          <w:b/>
        </w:rPr>
      </w:pPr>
      <w:r>
        <w:rPr>
          <w:b/>
        </w:rPr>
        <w:t xml:space="preserve">1. Mezinárodní sankce stanovené v článku 5k nařízení Rady (EU) č. 833/2014 ze dne 31. července 2014 o omezujících opatřeních s ohledem na kroky Ruska destabilizující situaci na Ukrajině ve znění pozměněném nařízením Rady (EU) č. 2022/576 ze dne 8. dubna 2022. </w:t>
      </w:r>
    </w:p>
    <w:p w14:paraId="33B94986" w14:textId="77777777" w:rsidR="00B43179" w:rsidRDefault="00B43179" w:rsidP="00B43179">
      <w:pPr>
        <w:numPr>
          <w:ilvl w:val="2"/>
          <w:numId w:val="0"/>
        </w:numPr>
      </w:pPr>
      <w:r>
        <w:t xml:space="preserve">Dodavatel čestně prohlašuje, že on ani kterýkoliv z jeho poddodavatelů či jiných osob, které se budou podílet na plnění veřejné zakázky, nebo kterákoliv z osob, jejichž kapacity bude využívat, a to v rozsahu více než 10 % nabídkové ceny, není </w:t>
      </w:r>
    </w:p>
    <w:p w14:paraId="66466F9F" w14:textId="77777777" w:rsidR="00B43179" w:rsidRDefault="00B43179" w:rsidP="00B43179">
      <w:pPr>
        <w:numPr>
          <w:ilvl w:val="2"/>
          <w:numId w:val="0"/>
        </w:numPr>
      </w:pPr>
      <w:r>
        <w:t>a) jakýmkoliv ruským státním příslušníkem, fyzickou či právnickou osobou nebo subjektem či orgánem se sídlem v Rusku,</w:t>
      </w:r>
    </w:p>
    <w:p w14:paraId="37350DB7" w14:textId="77777777" w:rsidR="00B43179" w:rsidRDefault="00B43179" w:rsidP="00B43179">
      <w:pPr>
        <w:numPr>
          <w:ilvl w:val="2"/>
          <w:numId w:val="0"/>
        </w:numPr>
      </w:pPr>
      <w:r>
        <w:t>b) z více než 50 % přímo či nepřímo vlastněn některým ze subjektů uvedených v písmeni a), nebo</w:t>
      </w:r>
    </w:p>
    <w:p w14:paraId="095BEEFD" w14:textId="77777777" w:rsidR="00B43179" w:rsidRDefault="00B43179" w:rsidP="00B43179">
      <w:pPr>
        <w:numPr>
          <w:ilvl w:val="2"/>
          <w:numId w:val="0"/>
        </w:numPr>
      </w:pPr>
      <w:r>
        <w:t>c) fyzickou nebo právnickou osobou, subjektem nebo orgánem, které jednají jménem nebo na pokyn některého ze subjektů uvedených v písmeni a) nebo b).</w:t>
      </w:r>
    </w:p>
    <w:p w14:paraId="26EC1AA8" w14:textId="77777777" w:rsidR="00B43179" w:rsidRDefault="00B43179" w:rsidP="00B43179">
      <w:pPr>
        <w:numPr>
          <w:ilvl w:val="2"/>
          <w:numId w:val="0"/>
        </w:numPr>
        <w:rPr>
          <w:b/>
        </w:rPr>
      </w:pPr>
      <w:r>
        <w:rPr>
          <w:b/>
        </w:rPr>
        <w:t>2. Zákaz nákupu, dovozu nebo převážení blíže definovaného zboží, které se nachází v Rusku nebo Bělorusku či z Ruska nebo Běloruska pochází.</w:t>
      </w:r>
    </w:p>
    <w:p w14:paraId="4AC76217" w14:textId="77777777" w:rsidR="00B43179" w:rsidRDefault="00B43179" w:rsidP="00B43179">
      <w:pPr>
        <w:numPr>
          <w:ilvl w:val="2"/>
          <w:numId w:val="0"/>
        </w:numPr>
        <w:spacing w:after="240"/>
      </w:pPr>
      <w:r>
        <w:t>Dodavatel čestně prohlašuje, že on ani kterýkoliv z jeho poddodavatelů či jiných osob, které se budou podílet na plnění veřejné zakázky, nebo kterákoliv z osob, jejichž kapacity bude využívat, neobchoduje se sankcionovaným zbožím, které se nachází v Rusku nebo Bělorusku či z Ruska nebo Běloruska pochází a nenabízí takové zboží v rámci plnění veřejných zakázek.</w:t>
      </w:r>
    </w:p>
    <w:p w14:paraId="5E0AFBFF" w14:textId="77777777" w:rsidR="00B43179" w:rsidRDefault="00B43179" w:rsidP="00B43179">
      <w:pPr>
        <w:numPr>
          <w:ilvl w:val="2"/>
          <w:numId w:val="0"/>
        </w:numPr>
        <w:rPr>
          <w:b/>
        </w:rPr>
      </w:pPr>
      <w:r>
        <w:rPr>
          <w:b/>
        </w:rPr>
        <w:t>3. Individuální finanční sankce</w:t>
      </w:r>
    </w:p>
    <w:p w14:paraId="66725833" w14:textId="77777777" w:rsidR="00B43179" w:rsidRDefault="00B43179" w:rsidP="00B43179">
      <w:pPr>
        <w:numPr>
          <w:ilvl w:val="2"/>
          <w:numId w:val="0"/>
        </w:numPr>
      </w:pPr>
      <w:r>
        <w:t xml:space="preserve">Dodavatel čestně prohlašuje, že se na něj ani na kteréhokoliv z jeho poddodavatelů či na jiné osoby, které se bude podílet na plnění veřejné zakázky, nebo na kterákoliv z osob, jejichž kapacity budou využívány, nevztahují sankční režimy přijaté nařízením Rady (EU) č. 269/2014 </w:t>
      </w:r>
      <w:r w:rsidRPr="00746DAE">
        <w:t>ze dne 17. března 2014, o omezujících opatřeních vzhledem k činnostem narušujícím nebo ohrožujícím územní celistvost, svrchovanost a nezávislost Ukrajiny (ve znění pozdějších aktualizací)</w:t>
      </w:r>
      <w:r>
        <w:t xml:space="preserve">, nařízením rady (EU) č. 208/2014 </w:t>
      </w:r>
      <w:r w:rsidRPr="00A55535">
        <w:t>ze dne 5. března 2014</w:t>
      </w:r>
      <w:r>
        <w:t>,</w:t>
      </w:r>
      <w:r w:rsidRPr="00A55535">
        <w:t xml:space="preserve"> o omezujících opatřeních vůči některým osobám, subjektům a orgánům vzhledem k situaci na Ukrajině</w:t>
      </w:r>
      <w:r>
        <w:t xml:space="preserve"> </w:t>
      </w:r>
      <w:r w:rsidRPr="00746DAE">
        <w:t>(ve znění pozdějších aktualizací)</w:t>
      </w:r>
      <w:r>
        <w:t xml:space="preserve"> a nařízením Rady (ES) č. 765/2006, </w:t>
      </w:r>
      <w:r w:rsidRPr="00746DAE">
        <w:lastRenderedPageBreak/>
        <w:t>ze dne 18. května 2006 o omezujících opatřeních vůči prezidentu Lukašenkovi a některým představitelům Běloruska (ve znění pozdějších aktualizací)</w:t>
      </w:r>
      <w:r>
        <w:t xml:space="preserve">, která stanovují mimo jiné i individuální finanční sankce pro fyzické nebo právnické osoby, subjekty či orgány uvedené na sankčním seznamu. </w:t>
      </w:r>
    </w:p>
    <w:p w14:paraId="4BAE9250" w14:textId="77777777" w:rsidR="00B43179" w:rsidRDefault="00B43179" w:rsidP="00B43179">
      <w:pPr>
        <w:numPr>
          <w:ilvl w:val="2"/>
          <w:numId w:val="0"/>
        </w:numPr>
        <w:rPr>
          <w:b/>
        </w:rPr>
      </w:pPr>
      <w:r>
        <w:rPr>
          <w:b/>
        </w:rPr>
        <w:t>4. Neexistence zápisu v sankčních seznamech</w:t>
      </w:r>
    </w:p>
    <w:p w14:paraId="032FF596" w14:textId="77777777" w:rsidR="00B43179" w:rsidRDefault="00B43179" w:rsidP="00B43179">
      <w:pPr>
        <w:numPr>
          <w:ilvl w:val="2"/>
          <w:numId w:val="0"/>
        </w:numPr>
      </w:pPr>
      <w:r>
        <w:t xml:space="preserve">Dodavatel čestně prohlašuje, že on ani kterýkoliv z jeho poddodavatelů či jiných osob, které se budou podílet na plnění veřejné zakázky, nebo kterákoliv z osob, jejichž kapacity bude využívat, není osobou </w:t>
      </w:r>
      <w:r w:rsidRPr="00746DAE">
        <w:t>uvedenou v sankčním seznamu v příloze nařízení Rady (EU) č. 269/2014 ze dne 17. března 2014, o</w:t>
      </w:r>
      <w:r>
        <w:t> </w:t>
      </w:r>
      <w:r w:rsidRPr="00746DAE">
        <w:t>omezujících opatřeních vzhledem k činnostem narušujícím nebo ohrožujícím územní celistvost, svrchovanost a nezávislost Ukrajiny (ve znění pozdějších aktualizací) nebo nařízení Rady (ES) č.</w:t>
      </w:r>
      <w:r>
        <w:t> </w:t>
      </w:r>
      <w:r w:rsidRPr="00746DAE">
        <w:t>765/2006 ze dne 18. května 2006 o omezujících opatřeních vůči prezidentu Lukašenkovi a některým představitelům Běloruska (ve znění pozdějších aktualizací)</w:t>
      </w:r>
      <w:r>
        <w:t>.</w:t>
      </w:r>
    </w:p>
    <w:p w14:paraId="61ED2BE5" w14:textId="77777777" w:rsidR="00B43179" w:rsidRDefault="00B43179" w:rsidP="00B43179">
      <w:pPr>
        <w:numPr>
          <w:ilvl w:val="2"/>
          <w:numId w:val="0"/>
        </w:numPr>
        <w:rPr>
          <w:b/>
        </w:rPr>
      </w:pPr>
      <w:r>
        <w:rPr>
          <w:b/>
        </w:rPr>
        <w:t>5. Nezpřístupnění finančních prostředků</w:t>
      </w:r>
    </w:p>
    <w:p w14:paraId="62B9D712" w14:textId="77777777" w:rsidR="00B43179" w:rsidRDefault="00B43179" w:rsidP="00B43179">
      <w:pPr>
        <w:numPr>
          <w:ilvl w:val="2"/>
          <w:numId w:val="0"/>
        </w:numPr>
      </w:pPr>
      <w:r>
        <w:t>Dodavatel čestně prohlašuje, že on</w:t>
      </w:r>
      <w:r w:rsidRPr="007B3571">
        <w:t xml:space="preserve"> </w:t>
      </w:r>
      <w:r>
        <w:t xml:space="preserve">ani kterýkoliv z jeho poddodavatelů či jiných osob, které se budou podílet na plnění veřejné zakázky, nebo kterákoliv z osob, jejichž kapacity bude využívat, </w:t>
      </w:r>
      <w:r w:rsidRPr="007B3571">
        <w:t xml:space="preserve">nezpřístupní žádné finanční prostředky, které obdrží za plnění </w:t>
      </w:r>
      <w:r>
        <w:t>veřejné zakázky</w:t>
      </w:r>
      <w:r w:rsidRPr="007B3571">
        <w:t>, přímo ani nepřímo fyzickým nebo právnickým osobám, subjektům či orgánům s nimi spojeným</w:t>
      </w:r>
      <w:r>
        <w:t>i</w:t>
      </w:r>
      <w:r w:rsidRPr="007B3571">
        <w:t xml:space="preserve"> nebo v jejich prospěch uvedený</w:t>
      </w:r>
      <w:r>
        <w:t>ch</w:t>
      </w:r>
      <w:r w:rsidRPr="007B3571">
        <w:t xml:space="preserve"> v</w:t>
      </w:r>
      <w:r>
        <w:t> </w:t>
      </w:r>
      <w:r w:rsidRPr="007B3571">
        <w:t>sankčním seznamu v příloze nařízení Rady (EU) č. 269/2014 ze dne 17. března 2014, o omezujících opatřeních vzhledem k činnostem narušujícím nebo ohrožujícím územní celistvost, svrchovanost a</w:t>
      </w:r>
      <w:r>
        <w:t> </w:t>
      </w:r>
      <w:r w:rsidRPr="007B3571">
        <w:t>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E7CA715" w14:textId="77777777" w:rsidR="00B43179" w:rsidRDefault="00B43179" w:rsidP="00B43179">
      <w:pPr>
        <w:numPr>
          <w:ilvl w:val="2"/>
          <w:numId w:val="0"/>
        </w:numPr>
      </w:pPr>
    </w:p>
    <w:p w14:paraId="5F22866D" w14:textId="6B98FB73" w:rsidR="00B43179" w:rsidRPr="004070C5" w:rsidRDefault="00B43179" w:rsidP="00B43179">
      <w:pPr>
        <w:numPr>
          <w:ilvl w:val="2"/>
          <w:numId w:val="0"/>
        </w:numPr>
        <w:rPr>
          <w:i/>
        </w:rPr>
      </w:pPr>
      <w:r w:rsidRPr="004070C5">
        <w:rPr>
          <w:i/>
        </w:rPr>
        <w:t>Poznámka: Dokument není potřeba podepisovat</w:t>
      </w:r>
      <w:r>
        <w:rPr>
          <w:i/>
        </w:rPr>
        <w:t xml:space="preserve">, pokud bude předložen </w:t>
      </w:r>
      <w:r w:rsidRPr="004070C5">
        <w:rPr>
          <w:i/>
        </w:rPr>
        <w:t xml:space="preserve">prostřednictvím elektronického nástroje </w:t>
      </w:r>
      <w:r w:rsidR="00063BDB">
        <w:rPr>
          <w:i/>
          <w:iCs/>
        </w:rPr>
        <w:t>e-zakazky.cz</w:t>
      </w:r>
      <w:r w:rsidRPr="004070C5">
        <w:rPr>
          <w:i/>
        </w:rPr>
        <w:t>.</w:t>
      </w:r>
    </w:p>
    <w:p w14:paraId="475C872F" w14:textId="77777777" w:rsidR="00027021" w:rsidRPr="00D87437" w:rsidRDefault="00027021" w:rsidP="001D690F">
      <w:pPr>
        <w:numPr>
          <w:ilvl w:val="0"/>
          <w:numId w:val="0"/>
        </w:numPr>
        <w:rPr>
          <w:i/>
          <w:iCs/>
          <w:lang w:eastAsia="ar-SA"/>
        </w:rPr>
      </w:pPr>
    </w:p>
    <w:sectPr w:rsidR="00027021" w:rsidRPr="00D87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DC08" w14:textId="77777777" w:rsidR="00027021" w:rsidRDefault="00027021" w:rsidP="00027021">
      <w:pPr>
        <w:spacing w:before="0" w:after="0" w:line="240" w:lineRule="auto"/>
      </w:pPr>
      <w:r>
        <w:separator/>
      </w:r>
    </w:p>
  </w:endnote>
  <w:endnote w:type="continuationSeparator" w:id="0">
    <w:p w14:paraId="4D2BDEED" w14:textId="77777777" w:rsidR="00027021" w:rsidRDefault="00027021" w:rsidP="000270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8590" w14:textId="77777777" w:rsidR="00027021" w:rsidRDefault="00027021" w:rsidP="00003281">
      <w:pPr>
        <w:numPr>
          <w:ilvl w:val="0"/>
          <w:numId w:val="0"/>
        </w:numPr>
        <w:spacing w:before="0" w:after="0" w:line="240" w:lineRule="auto"/>
      </w:pPr>
      <w:r>
        <w:separator/>
      </w:r>
    </w:p>
  </w:footnote>
  <w:footnote w:type="continuationSeparator" w:id="0">
    <w:p w14:paraId="700C2667" w14:textId="77777777" w:rsidR="00027021" w:rsidRDefault="00027021" w:rsidP="00027021">
      <w:pPr>
        <w:spacing w:before="0" w:after="0" w:line="240" w:lineRule="auto"/>
      </w:pPr>
      <w:r>
        <w:continuationSeparator/>
      </w:r>
    </w:p>
  </w:footnote>
  <w:footnote w:id="1">
    <w:p w14:paraId="588AE3C5" w14:textId="7BFED27B" w:rsidR="00027021" w:rsidRDefault="00027021" w:rsidP="00003281">
      <w:pPr>
        <w:pStyle w:val="FootnoteText"/>
        <w:numPr>
          <w:ilvl w:val="0"/>
          <w:numId w:val="0"/>
        </w:numPr>
      </w:pPr>
      <w:r>
        <w:rPr>
          <w:rStyle w:val="FootnoteReference"/>
        </w:rPr>
        <w:footnoteRef/>
      </w:r>
      <w:r>
        <w:t xml:space="preserve"> </w:t>
      </w:r>
      <w:r w:rsidR="00003281" w:rsidRPr="00A457C3">
        <w:rPr>
          <w:sz w:val="18"/>
          <w:szCs w:val="18"/>
        </w:rPr>
        <w:t xml:space="preserve">V případě, že dodavatel v nabídce předloží </w:t>
      </w:r>
      <w:r w:rsidR="00003281">
        <w:rPr>
          <w:sz w:val="18"/>
          <w:szCs w:val="18"/>
        </w:rPr>
        <w:t xml:space="preserve">toto </w:t>
      </w:r>
      <w:r w:rsidR="00003281" w:rsidRPr="00A457C3">
        <w:rPr>
          <w:sz w:val="18"/>
          <w:szCs w:val="18"/>
        </w:rPr>
        <w:t>čestné prohlášení, nemusí v rámci nabídky předkládat jiné doklady o splnění základní</w:t>
      </w:r>
      <w:r w:rsidR="00003281">
        <w:rPr>
          <w:sz w:val="18"/>
          <w:szCs w:val="18"/>
        </w:rPr>
        <w:t xml:space="preserve"> způsobilosti</w:t>
      </w:r>
      <w:r w:rsidR="00003281" w:rsidRPr="00A457C3">
        <w:rPr>
          <w:sz w:val="18"/>
          <w:szCs w:val="18"/>
        </w:rPr>
        <w:t>.</w:t>
      </w:r>
    </w:p>
  </w:footnote>
  <w:footnote w:id="2">
    <w:p w14:paraId="355151EE" w14:textId="579F842F" w:rsidR="00D87437" w:rsidRDefault="00D87437" w:rsidP="00003281">
      <w:pPr>
        <w:pStyle w:val="FootnoteText"/>
        <w:numPr>
          <w:ilvl w:val="0"/>
          <w:numId w:val="0"/>
        </w:numPr>
      </w:pPr>
      <w:r>
        <w:rPr>
          <w:rStyle w:val="FootnoteReference"/>
        </w:rPr>
        <w:footnoteRef/>
      </w:r>
      <w:r>
        <w:t xml:space="preserve"> </w:t>
      </w:r>
      <w:r w:rsidRPr="00A457C3">
        <w:rPr>
          <w:sz w:val="18"/>
          <w:szCs w:val="18"/>
        </w:rPr>
        <w:t xml:space="preserve">V případě, že dodavatel v nabídce předloží </w:t>
      </w:r>
      <w:r>
        <w:rPr>
          <w:sz w:val="18"/>
          <w:szCs w:val="18"/>
        </w:rPr>
        <w:t xml:space="preserve">toto </w:t>
      </w:r>
      <w:r w:rsidRPr="00A457C3">
        <w:rPr>
          <w:sz w:val="18"/>
          <w:szCs w:val="18"/>
        </w:rPr>
        <w:t>čestné prohlášení, nemusí v rámci nabídky předkládat jiné doklady o splnění základní</w:t>
      </w:r>
      <w:r>
        <w:rPr>
          <w:sz w:val="18"/>
          <w:szCs w:val="18"/>
        </w:rPr>
        <w:t xml:space="preserve"> a profesní</w:t>
      </w:r>
      <w:r w:rsidRPr="00A457C3">
        <w:rPr>
          <w:sz w:val="18"/>
          <w:szCs w:val="18"/>
        </w:rPr>
        <w:t xml:space="preserve"> </w:t>
      </w:r>
      <w:r>
        <w:rPr>
          <w:sz w:val="18"/>
          <w:szCs w:val="18"/>
        </w:rPr>
        <w:t>způsobilosti.</w:t>
      </w:r>
    </w:p>
  </w:footnote>
  <w:footnote w:id="3">
    <w:p w14:paraId="4A8BED79" w14:textId="77777777" w:rsidR="00B43179" w:rsidRDefault="00B43179" w:rsidP="00003281">
      <w:pPr>
        <w:pStyle w:val="FootnoteText"/>
        <w:numPr>
          <w:ilvl w:val="0"/>
          <w:numId w:val="0"/>
        </w:numPr>
      </w:pPr>
      <w:r>
        <w:rPr>
          <w:rStyle w:val="FootnoteReference"/>
        </w:rPr>
        <w:footnoteRef/>
      </w:r>
      <w:r>
        <w:t xml:space="preserve"> </w:t>
      </w:r>
      <w:r w:rsidRPr="008F7BBA">
        <w:rPr>
          <w:sz w:val="18"/>
          <w:szCs w:val="18"/>
        </w:rPr>
        <w:t>V případě, že je dodavatel zapsán v obchodním rejstříku.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D84"/>
    <w:multiLevelType w:val="hybridMultilevel"/>
    <w:tmpl w:val="44668246"/>
    <w:lvl w:ilvl="0" w:tplc="0405001B">
      <w:start w:val="1"/>
      <w:numFmt w:val="lowerRoman"/>
      <w:lvlText w:val="%1."/>
      <w:lvlJc w:val="right"/>
      <w:pPr>
        <w:ind w:left="216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65A9"/>
    <w:multiLevelType w:val="hybridMultilevel"/>
    <w:tmpl w:val="FF6ED8D0"/>
    <w:lvl w:ilvl="0" w:tplc="27426D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15F8D"/>
    <w:multiLevelType w:val="multilevel"/>
    <w:tmpl w:val="129A20DA"/>
    <w:lvl w:ilvl="0">
      <w:start w:val="1"/>
      <w:numFmt w:val="decimal"/>
      <w:lvlText w:val="%1."/>
      <w:lvlJc w:val="left"/>
      <w:pPr>
        <w:ind w:left="851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4755" w:hanging="360"/>
      </w:pPr>
      <w:rPr>
        <w:rFonts w:hint="default"/>
        <w:b w:val="0"/>
        <w:i w:val="0"/>
        <w:sz w:val="22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E362686"/>
    <w:multiLevelType w:val="hybridMultilevel"/>
    <w:tmpl w:val="3D08E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6984"/>
    <w:multiLevelType w:val="hybridMultilevel"/>
    <w:tmpl w:val="9348ADA2"/>
    <w:lvl w:ilvl="0" w:tplc="4AEA552C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985497"/>
    <w:multiLevelType w:val="multilevel"/>
    <w:tmpl w:val="E0886B54"/>
    <w:lvl w:ilvl="0">
      <w:start w:val="1"/>
      <w:numFmt w:val="decimal"/>
      <w:lvlText w:val="%1."/>
      <w:lvlJc w:val="left"/>
      <w:pPr>
        <w:ind w:left="851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4755" w:hanging="360"/>
      </w:pPr>
      <w:rPr>
        <w:rFonts w:hint="default"/>
        <w:b w:val="0"/>
        <w:i w:val="0"/>
        <w:sz w:val="22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2593CE0"/>
    <w:multiLevelType w:val="hybridMultilevel"/>
    <w:tmpl w:val="9A2E71E2"/>
    <w:lvl w:ilvl="0" w:tplc="DA823D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B355B"/>
    <w:multiLevelType w:val="multilevel"/>
    <w:tmpl w:val="6186D338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7700A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Nor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F0E11CA"/>
    <w:multiLevelType w:val="hybridMultilevel"/>
    <w:tmpl w:val="86E0BE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8176">
    <w:abstractNumId w:val="2"/>
  </w:num>
  <w:num w:numId="2" w16cid:durableId="972056396">
    <w:abstractNumId w:val="4"/>
  </w:num>
  <w:num w:numId="3" w16cid:durableId="1654674713">
    <w:abstractNumId w:val="5"/>
  </w:num>
  <w:num w:numId="4" w16cid:durableId="524750737">
    <w:abstractNumId w:val="8"/>
  </w:num>
  <w:num w:numId="5" w16cid:durableId="1249189671">
    <w:abstractNumId w:val="9"/>
  </w:num>
  <w:num w:numId="6" w16cid:durableId="1499617601">
    <w:abstractNumId w:val="6"/>
  </w:num>
  <w:num w:numId="7" w16cid:durableId="1857575786">
    <w:abstractNumId w:val="7"/>
  </w:num>
  <w:num w:numId="8" w16cid:durableId="487329505">
    <w:abstractNumId w:val="0"/>
  </w:num>
  <w:num w:numId="9" w16cid:durableId="245192754">
    <w:abstractNumId w:val="3"/>
  </w:num>
  <w:num w:numId="10" w16cid:durableId="1633827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9D"/>
    <w:rsid w:val="00003281"/>
    <w:rsid w:val="00027021"/>
    <w:rsid w:val="00063BDB"/>
    <w:rsid w:val="00106FE5"/>
    <w:rsid w:val="001D690F"/>
    <w:rsid w:val="00224409"/>
    <w:rsid w:val="00265B65"/>
    <w:rsid w:val="002A6EB6"/>
    <w:rsid w:val="002E0D56"/>
    <w:rsid w:val="003A639D"/>
    <w:rsid w:val="00403318"/>
    <w:rsid w:val="004432CE"/>
    <w:rsid w:val="004640D4"/>
    <w:rsid w:val="004B10AE"/>
    <w:rsid w:val="005339B8"/>
    <w:rsid w:val="005B2F28"/>
    <w:rsid w:val="00643B47"/>
    <w:rsid w:val="006769C8"/>
    <w:rsid w:val="006E0FB1"/>
    <w:rsid w:val="00737702"/>
    <w:rsid w:val="0081074F"/>
    <w:rsid w:val="008279E9"/>
    <w:rsid w:val="008A128A"/>
    <w:rsid w:val="009A7968"/>
    <w:rsid w:val="00B43179"/>
    <w:rsid w:val="00BF2250"/>
    <w:rsid w:val="00CF5CE7"/>
    <w:rsid w:val="00D87437"/>
    <w:rsid w:val="00D90EFF"/>
    <w:rsid w:val="00DC2C6A"/>
    <w:rsid w:val="00DF5F41"/>
    <w:rsid w:val="00E0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1903"/>
  <w15:chartTrackingRefBased/>
  <w15:docId w15:val="{00174F5A-03C2-4E9B-BC10-518325E6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021"/>
    <w:pPr>
      <w:numPr>
        <w:ilvl w:val="2"/>
        <w:numId w:val="4"/>
      </w:numPr>
      <w:spacing w:before="120" w:after="120" w:line="276" w:lineRule="auto"/>
      <w:jc w:val="both"/>
    </w:pPr>
    <w:rPr>
      <w:rFonts w:ascii="Arial" w:hAnsi="Arial" w:cs="Arial"/>
      <w:kern w:val="0"/>
      <w:sz w:val="20"/>
      <w:szCs w:val="20"/>
      <w14:ligatures w14:val="none"/>
    </w:rPr>
  </w:style>
  <w:style w:type="paragraph" w:styleId="Heading1">
    <w:name w:val="heading 1"/>
    <w:aliases w:val="_Nadpis 1"/>
    <w:basedOn w:val="Normal"/>
    <w:next w:val="Normal"/>
    <w:link w:val="Heading1Char"/>
    <w:uiPriority w:val="9"/>
    <w:qFormat/>
    <w:rsid w:val="00027021"/>
    <w:pPr>
      <w:keepNext/>
      <w:keepLines/>
      <w:numPr>
        <w:ilvl w:val="0"/>
        <w:numId w:val="0"/>
      </w:numPr>
      <w:spacing w:before="480"/>
      <w:ind w:left="567" w:hanging="567"/>
      <w:outlineLvl w:val="0"/>
    </w:pPr>
    <w:rPr>
      <w:rFonts w:eastAsiaTheme="majorEastAsia"/>
      <w:b/>
      <w:bCs/>
      <w:caps/>
      <w:sz w:val="24"/>
      <w:szCs w:val="24"/>
    </w:rPr>
  </w:style>
  <w:style w:type="paragraph" w:styleId="Heading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al"/>
    <w:next w:val="Normal"/>
    <w:link w:val="Heading2Char"/>
    <w:uiPriority w:val="9"/>
    <w:unhideWhenUsed/>
    <w:qFormat/>
    <w:rsid w:val="00027021"/>
    <w:pPr>
      <w:keepNext/>
      <w:keepLines/>
      <w:numPr>
        <w:ilvl w:val="0"/>
        <w:numId w:val="0"/>
      </w:numPr>
      <w:spacing w:before="240"/>
      <w:ind w:left="567" w:hanging="567"/>
      <w:outlineLvl w:val="1"/>
    </w:pPr>
    <w:rPr>
      <w:rFonts w:eastAsiaTheme="majorEastAsia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_Nadpis 1 Char"/>
    <w:basedOn w:val="DefaultParagraphFont"/>
    <w:link w:val="Heading1"/>
    <w:uiPriority w:val="9"/>
    <w:rsid w:val="00027021"/>
    <w:rPr>
      <w:rFonts w:ascii="Arial" w:eastAsiaTheme="majorEastAsia" w:hAnsi="Arial" w:cs="Arial"/>
      <w:b/>
      <w:bCs/>
      <w:caps/>
      <w:kern w:val="0"/>
      <w:sz w:val="24"/>
      <w:szCs w:val="24"/>
      <w14:ligatures w14:val="none"/>
    </w:rPr>
  </w:style>
  <w:style w:type="character" w:customStyle="1" w:styleId="Heading2Char">
    <w:name w:val="Heading 2 Char"/>
    <w:aliases w:val="0Überschrift 2 Char,1Überschrift 2 Char,2 Char,21 Char,211 Char,22 Char,2Überschrift 2 Char,3Überschrift 2 Char,ASAPHeading 2 Char,Běžného textu Char,F2 Char,F21 Char,Nadpis 2T Char,Nadpis kapitoly Char,PA Major Section Char,T Char"/>
    <w:basedOn w:val="DefaultParagraphFont"/>
    <w:link w:val="Heading2"/>
    <w:uiPriority w:val="9"/>
    <w:rsid w:val="00027021"/>
    <w:rPr>
      <w:rFonts w:ascii="Arial" w:eastAsiaTheme="majorEastAsia" w:hAnsi="Arial" w:cs="Arial"/>
      <w:b/>
      <w:bCs/>
      <w:kern w:val="0"/>
      <w:sz w:val="24"/>
      <w:szCs w:val="24"/>
      <w:lang w:eastAsia="ar-SA"/>
      <w14:ligatures w14:val="none"/>
    </w:rPr>
  </w:style>
  <w:style w:type="paragraph" w:customStyle="1" w:styleId="Nespecifikovno">
    <w:name w:val="Nespecifikováno"/>
    <w:basedOn w:val="Normal"/>
    <w:link w:val="NespecifikovnoChar"/>
    <w:qFormat/>
    <w:rsid w:val="00027021"/>
    <w:pPr>
      <w:spacing w:before="3240"/>
      <w:jc w:val="center"/>
    </w:pPr>
    <w:rPr>
      <w:b/>
      <w:bCs/>
      <w:sz w:val="28"/>
      <w:szCs w:val="28"/>
    </w:rPr>
  </w:style>
  <w:style w:type="character" w:customStyle="1" w:styleId="NespecifikovnoChar">
    <w:name w:val="Nespecifikováno Char"/>
    <w:basedOn w:val="DefaultParagraphFont"/>
    <w:link w:val="Nespecifikovno"/>
    <w:rsid w:val="00027021"/>
    <w:rPr>
      <w:rFonts w:ascii="Arial" w:hAnsi="Arial" w:cs="Arial"/>
      <w:b/>
      <w:bCs/>
      <w:kern w:val="0"/>
      <w:sz w:val="28"/>
      <w:szCs w:val="28"/>
      <w14:ligatures w14:val="none"/>
    </w:rPr>
  </w:style>
  <w:style w:type="paragraph" w:styleId="FootnoteText">
    <w:name w:val="footnote text"/>
    <w:aliases w:val="fn"/>
    <w:basedOn w:val="Normal"/>
    <w:link w:val="FootnoteTextChar"/>
    <w:uiPriority w:val="99"/>
    <w:unhideWhenUsed/>
    <w:rsid w:val="00027021"/>
    <w:pPr>
      <w:spacing w:before="0" w:after="0" w:line="240" w:lineRule="auto"/>
    </w:pPr>
  </w:style>
  <w:style w:type="character" w:customStyle="1" w:styleId="FootnoteTextChar">
    <w:name w:val="Footnote Text Char"/>
    <w:aliases w:val="fn Char"/>
    <w:basedOn w:val="DefaultParagraphFont"/>
    <w:link w:val="FootnoteText"/>
    <w:uiPriority w:val="99"/>
    <w:rsid w:val="00027021"/>
    <w:rPr>
      <w:rFonts w:ascii="Arial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027021"/>
    <w:rPr>
      <w:vertAlign w:val="superscript"/>
    </w:rPr>
  </w:style>
  <w:style w:type="paragraph" w:styleId="Subtitle">
    <w:name w:val="Subtitle"/>
    <w:aliases w:val="Písmena"/>
    <w:basedOn w:val="Normal"/>
    <w:next w:val="Normal"/>
    <w:link w:val="SubtitleChar"/>
    <w:qFormat/>
    <w:rsid w:val="00027021"/>
    <w:pPr>
      <w:numPr>
        <w:ilvl w:val="0"/>
        <w:numId w:val="0"/>
      </w:numPr>
    </w:pPr>
  </w:style>
  <w:style w:type="character" w:customStyle="1" w:styleId="SubtitleChar">
    <w:name w:val="Subtitle Char"/>
    <w:aliases w:val="Písmena Char"/>
    <w:basedOn w:val="DefaultParagraphFont"/>
    <w:link w:val="Subtitle"/>
    <w:rsid w:val="00027021"/>
    <w:rPr>
      <w:rFonts w:ascii="Arial" w:hAnsi="Arial" w:cs="Arial"/>
      <w:kern w:val="0"/>
      <w:sz w:val="20"/>
      <w:szCs w:val="20"/>
      <w14:ligatures w14:val="none"/>
    </w:rPr>
  </w:style>
  <w:style w:type="paragraph" w:styleId="ListParagraph">
    <w:name w:val="List Paragraph"/>
    <w:aliases w:val="A-Odrážky1,Conclusion de partie,List Paragraph2,List Paragraph_0,NAKIT List Paragraph,Nad,Nad1,Nad2,Odsazené,Odstavec 1,Odstavec_muj,Odstavec_muj1,Odstavec_muj2,Odstavec_muj3,Odstavec_muj4,Odstavec_muj5,_Odstavec se seznamem,lp1,nad,3,LIS"/>
    <w:basedOn w:val="Normal"/>
    <w:link w:val="ListParagraphChar"/>
    <w:uiPriority w:val="99"/>
    <w:qFormat/>
    <w:rsid w:val="00027021"/>
    <w:pPr>
      <w:ind w:left="720"/>
      <w:contextualSpacing/>
    </w:pPr>
  </w:style>
  <w:style w:type="paragraph" w:styleId="NoSpacing">
    <w:name w:val="No Spacing"/>
    <w:uiPriority w:val="1"/>
    <w:qFormat/>
    <w:rsid w:val="00027021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A-Odrážky1 Char,Conclusion de partie Char,List Paragraph2 Char,List Paragraph_0 Char,NAKIT List Paragraph Char,Nad Char,Nad1 Char,Nad2 Char,Odsazené Char,Odstavec 1 Char,Odstavec_muj Char,Odstavec_muj1 Char,Odstavec_muj2 Char,3 Char"/>
    <w:link w:val="ListParagraph"/>
    <w:uiPriority w:val="99"/>
    <w:qFormat/>
    <w:rsid w:val="00D87437"/>
    <w:rPr>
      <w:rFonts w:ascii="Arial" w:hAnsi="Arial" w:cs="Arial"/>
      <w:kern w:val="0"/>
      <w:sz w:val="20"/>
      <w:szCs w:val="20"/>
      <w14:ligatures w14:val="none"/>
    </w:rPr>
  </w:style>
  <w:style w:type="paragraph" w:customStyle="1" w:styleId="Nadpisbezslovn">
    <w:name w:val="Nadpis bez číslování"/>
    <w:basedOn w:val="Normal"/>
    <w:link w:val="NadpisbezslovnChar"/>
    <w:qFormat/>
    <w:rsid w:val="00D87437"/>
    <w:pPr>
      <w:numPr>
        <w:numId w:val="0"/>
      </w:numPr>
      <w:jc w:val="center"/>
    </w:pPr>
    <w:rPr>
      <w:b/>
      <w:bCs/>
      <w:caps/>
    </w:rPr>
  </w:style>
  <w:style w:type="character" w:customStyle="1" w:styleId="NadpisbezslovnChar">
    <w:name w:val="Nadpis bez číslování Char"/>
    <w:basedOn w:val="DefaultParagraphFont"/>
    <w:link w:val="Nadpisbezslovn"/>
    <w:rsid w:val="00D87437"/>
    <w:rPr>
      <w:rFonts w:ascii="Arial" w:hAnsi="Arial" w:cs="Arial"/>
      <w:b/>
      <w:bCs/>
      <w:caps/>
      <w:kern w:val="0"/>
      <w:sz w:val="20"/>
      <w:szCs w:val="20"/>
      <w14:ligatures w14:val="none"/>
    </w:rPr>
  </w:style>
  <w:style w:type="table" w:customStyle="1" w:styleId="Mkatabulky1">
    <w:name w:val="Mřížka tabulky1"/>
    <w:basedOn w:val="TableNormal"/>
    <w:next w:val="TableGrid"/>
    <w:rsid w:val="00D874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8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87437"/>
    <w:pPr>
      <w:numPr>
        <w:numId w:val="0"/>
      </w:num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437"/>
    <w:rPr>
      <w:rFonts w:ascii="Arial" w:hAnsi="Arial" w:cs="Arial"/>
      <w:kern w:val="0"/>
      <w:sz w:val="20"/>
      <w:szCs w:val="20"/>
      <w14:ligatures w14:val="none"/>
    </w:rPr>
  </w:style>
  <w:style w:type="table" w:customStyle="1" w:styleId="Mkatabulky11">
    <w:name w:val="Mřížka tabulky11"/>
    <w:basedOn w:val="TableNormal"/>
    <w:next w:val="TableGrid"/>
    <w:rsid w:val="001D690F"/>
    <w:pPr>
      <w:spacing w:after="0" w:line="240" w:lineRule="auto"/>
    </w:pPr>
    <w:rPr>
      <w:rFonts w:ascii="Calibri" w:eastAsia="Calibri" w:hAnsi="Calibri" w:cs="Times New Roman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4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409"/>
    <w:pPr>
      <w:numPr>
        <w:ilvl w:val="0"/>
        <w:numId w:val="0"/>
      </w:numPr>
      <w:spacing w:before="0" w:after="0"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40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sion">
    <w:name w:val="Revision"/>
    <w:hidden/>
    <w:uiPriority w:val="99"/>
    <w:semiHidden/>
    <w:rsid w:val="006769C8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Textodstavce">
    <w:name w:val="Text odstavce"/>
    <w:basedOn w:val="Normal"/>
    <w:rsid w:val="006769C8"/>
    <w:pPr>
      <w:numPr>
        <w:ilvl w:val="0"/>
        <w:numId w:val="0"/>
      </w:numPr>
      <w:tabs>
        <w:tab w:val="left" w:pos="851"/>
      </w:tabs>
      <w:spacing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F4562E306342F5A96F0AEDC2F7B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60EAD-4185-4D98-899B-6868CE9BBBC5}"/>
      </w:docPartPr>
      <w:docPartBody>
        <w:p w:rsidR="00992035" w:rsidRDefault="00992035" w:rsidP="00992035">
          <w:pPr>
            <w:pStyle w:val="3BF4562E306342F5A96F0AEDC2F7B58E"/>
          </w:pPr>
          <w:r w:rsidRPr="005F0FA9">
            <w:rPr>
              <w:rStyle w:val="Heading1Char"/>
            </w:rPr>
            <w:t>Klikněte nebo klepněte sem a zadejte text.</w:t>
          </w:r>
        </w:p>
      </w:docPartBody>
    </w:docPart>
    <w:docPart>
      <w:docPartPr>
        <w:name w:val="204711EB25B8495297D9588628018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35448-55CD-44A3-97E4-87B973EA8529}"/>
      </w:docPartPr>
      <w:docPartBody>
        <w:p w:rsidR="00992035" w:rsidRDefault="00992035" w:rsidP="00992035">
          <w:pPr>
            <w:pStyle w:val="204711EB25B8495297D95886280188C6"/>
          </w:pPr>
          <w:r w:rsidRPr="005F0FA9">
            <w:rPr>
              <w:rStyle w:val="Heading1Char"/>
            </w:rPr>
            <w:t>Klikněte nebo klepněte sem a zadejte text.</w:t>
          </w:r>
        </w:p>
      </w:docPartBody>
    </w:docPart>
    <w:docPart>
      <w:docPartPr>
        <w:name w:val="3D9582EA05084C47BE4A2BC647E47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3F627-E070-4824-883C-3AE4978BB3FE}"/>
      </w:docPartPr>
      <w:docPartBody>
        <w:p w:rsidR="00992035" w:rsidRDefault="00992035" w:rsidP="00992035">
          <w:pPr>
            <w:pStyle w:val="3D9582EA05084C47BE4A2BC647E4791F"/>
          </w:pPr>
          <w:r w:rsidRPr="005F0FA9">
            <w:rPr>
              <w:rStyle w:val="Heading1Char"/>
            </w:rPr>
            <w:t>Klikněte nebo klepněte sem a zadejte text.</w:t>
          </w:r>
        </w:p>
      </w:docPartBody>
    </w:docPart>
    <w:docPart>
      <w:docPartPr>
        <w:name w:val="F6CEF512967747449838A252928F2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7A99-8206-4D70-9EE0-665870491104}"/>
      </w:docPartPr>
      <w:docPartBody>
        <w:p w:rsidR="00992035" w:rsidRDefault="00992035" w:rsidP="00992035">
          <w:pPr>
            <w:pStyle w:val="F6CEF512967747449838A252928F2E48"/>
          </w:pPr>
          <w:r w:rsidRPr="005F0FA9">
            <w:rPr>
              <w:rStyle w:val="Heading1Char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35"/>
    <w:rsid w:val="002E0D56"/>
    <w:rsid w:val="004432CE"/>
    <w:rsid w:val="004640D4"/>
    <w:rsid w:val="004B10AE"/>
    <w:rsid w:val="006E0FB1"/>
    <w:rsid w:val="007D3C79"/>
    <w:rsid w:val="00992035"/>
    <w:rsid w:val="00BF2250"/>
    <w:rsid w:val="00CF5CE7"/>
    <w:rsid w:val="00D9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_Nadpis 1"/>
    <w:basedOn w:val="Normal"/>
    <w:next w:val="Normal"/>
    <w:link w:val="Heading1Char"/>
    <w:uiPriority w:val="9"/>
    <w:qFormat/>
    <w:rsid w:val="00992035"/>
    <w:pPr>
      <w:keepNext/>
      <w:keepLines/>
      <w:spacing w:before="480" w:after="120" w:line="276" w:lineRule="auto"/>
      <w:ind w:left="567" w:hanging="567"/>
      <w:jc w:val="both"/>
      <w:outlineLvl w:val="0"/>
    </w:pPr>
    <w:rPr>
      <w:rFonts w:ascii="Arial" w:eastAsiaTheme="majorEastAsia" w:hAnsi="Arial" w:cs="Arial"/>
      <w:b/>
      <w:bCs/>
      <w:caps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_Nadpis 1 Char"/>
    <w:basedOn w:val="DefaultParagraphFont"/>
    <w:link w:val="Heading1"/>
    <w:uiPriority w:val="9"/>
    <w:rsid w:val="00992035"/>
    <w:rPr>
      <w:rFonts w:ascii="Arial" w:eastAsiaTheme="majorEastAsia" w:hAnsi="Arial" w:cs="Arial"/>
      <w:b/>
      <w:bCs/>
      <w:caps/>
      <w:kern w:val="0"/>
      <w:sz w:val="24"/>
      <w:szCs w:val="24"/>
      <w:lang w:eastAsia="en-US"/>
      <w14:ligatures w14:val="none"/>
    </w:rPr>
  </w:style>
  <w:style w:type="paragraph" w:customStyle="1" w:styleId="3BF4562E306342F5A96F0AEDC2F7B58E">
    <w:name w:val="3BF4562E306342F5A96F0AEDC2F7B58E"/>
    <w:rsid w:val="00992035"/>
  </w:style>
  <w:style w:type="paragraph" w:customStyle="1" w:styleId="204711EB25B8495297D95886280188C6">
    <w:name w:val="204711EB25B8495297D95886280188C6"/>
    <w:rsid w:val="00992035"/>
  </w:style>
  <w:style w:type="paragraph" w:customStyle="1" w:styleId="3D9582EA05084C47BE4A2BC647E4791F">
    <w:name w:val="3D9582EA05084C47BE4A2BC647E4791F"/>
    <w:rsid w:val="00992035"/>
  </w:style>
  <w:style w:type="paragraph" w:customStyle="1" w:styleId="F6CEF512967747449838A252928F2E48">
    <w:name w:val="F6CEF512967747449838A252928F2E48"/>
    <w:rsid w:val="00992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8C6A1-AE1E-4C30-9164-0DF199AE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2187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Havlová</dc:creator>
  <cp:keywords/>
  <dc:description/>
  <cp:lastModifiedBy>Weinhold Legal</cp:lastModifiedBy>
  <cp:revision>3</cp:revision>
  <dcterms:created xsi:type="dcterms:W3CDTF">2025-06-03T11:48:00Z</dcterms:created>
  <dcterms:modified xsi:type="dcterms:W3CDTF">2025-06-03T11:49:00Z</dcterms:modified>
</cp:coreProperties>
</file>