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B73E" w14:textId="1D316809" w:rsidR="00F549AD" w:rsidRPr="007C549B" w:rsidRDefault="00F549AD" w:rsidP="00F549AD">
      <w:pPr>
        <w:pStyle w:val="Nzev"/>
        <w:rPr>
          <w:rFonts w:ascii="Arial" w:hAnsi="Arial" w:cs="Arial"/>
          <w:sz w:val="24"/>
          <w:szCs w:val="24"/>
          <w:highlight w:val="yellow"/>
        </w:rPr>
      </w:pPr>
    </w:p>
    <w:p w14:paraId="34AEEE5B" w14:textId="77777777" w:rsidR="007C549B" w:rsidRPr="007C549B" w:rsidRDefault="007C549B" w:rsidP="007C549B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7C549B">
        <w:rPr>
          <w:rFonts w:ascii="Arial" w:hAnsi="Arial" w:cs="Arial"/>
          <w:b/>
          <w:bCs/>
          <w:u w:val="single"/>
        </w:rPr>
        <w:t>SPECIFIKACE PŘEDMĚTU PLNĚNÍ</w:t>
      </w:r>
    </w:p>
    <w:p w14:paraId="50C95789" w14:textId="421BEE11" w:rsidR="00A904F8" w:rsidRPr="007C549B" w:rsidRDefault="00A904F8" w:rsidP="00A904F8">
      <w:pPr>
        <w:pStyle w:val="Default"/>
        <w:jc w:val="both"/>
        <w:rPr>
          <w:rFonts w:ascii="Arial" w:hAnsi="Arial" w:cs="Arial"/>
        </w:rPr>
      </w:pPr>
    </w:p>
    <w:p w14:paraId="26F7F8D4" w14:textId="48CA5C8E" w:rsidR="007C549B" w:rsidRDefault="00A904F8" w:rsidP="00A904F8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  <w:r w:rsidRPr="007C549B">
        <w:rPr>
          <w:rFonts w:ascii="Arial" w:hAnsi="Arial" w:cs="Arial"/>
          <w:b/>
          <w:bCs/>
          <w:sz w:val="28"/>
          <w:szCs w:val="28"/>
          <w:u w:val="single"/>
        </w:rPr>
        <w:t>ČÁST</w:t>
      </w:r>
      <w:r w:rsidR="002600B5" w:rsidRPr="007C549B">
        <w:rPr>
          <w:rFonts w:ascii="Arial" w:hAnsi="Arial" w:cs="Arial"/>
          <w:b/>
          <w:bCs/>
          <w:sz w:val="28"/>
          <w:szCs w:val="28"/>
          <w:u w:val="single"/>
        </w:rPr>
        <w:t xml:space="preserve"> 1</w:t>
      </w:r>
      <w:r w:rsidRPr="007C549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64D9C6A" w14:textId="3A764668" w:rsidR="00225494" w:rsidRDefault="00225494" w:rsidP="00225494">
      <w:pPr>
        <w:pStyle w:val="Default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41A67B3" w14:textId="52902495" w:rsidR="00225494" w:rsidRDefault="00225494" w:rsidP="0022549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požaduje, aby </w:t>
      </w:r>
      <w:r w:rsidR="00903C80">
        <w:rPr>
          <w:rFonts w:ascii="Arial" w:hAnsi="Arial" w:cs="Arial"/>
          <w:sz w:val="22"/>
          <w:szCs w:val="22"/>
        </w:rPr>
        <w:t xml:space="preserve">fotky z fotobanky a vytvořená videa bylo možné využít a umístit na vytvořený web. Přístup na geoportál musí být umožněn dálkově prostřednictvím </w:t>
      </w:r>
      <w:r>
        <w:rPr>
          <w:rFonts w:ascii="Arial" w:hAnsi="Arial" w:cs="Arial"/>
          <w:sz w:val="22"/>
          <w:szCs w:val="22"/>
        </w:rPr>
        <w:t>nově vytvářeného webu. On-line kampaň pak bude probíhat po dokončení webových stránek a bude je propojovat s on-line sítěmi za účelem zvýšení návštěvnosti.</w:t>
      </w:r>
    </w:p>
    <w:p w14:paraId="67CF2065" w14:textId="77777777" w:rsidR="00225494" w:rsidRDefault="00225494" w:rsidP="0022549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73A1F70" w14:textId="77777777" w:rsidR="007C549B" w:rsidRPr="007C549B" w:rsidRDefault="007C549B" w:rsidP="00A904F8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2BD1C49" w14:textId="5E080C01" w:rsidR="00A904F8" w:rsidRPr="007C549B" w:rsidRDefault="007C549B" w:rsidP="00A904F8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  <w:r w:rsidRPr="007C549B">
        <w:rPr>
          <w:rFonts w:ascii="Arial" w:hAnsi="Arial" w:cs="Arial"/>
          <w:b/>
          <w:bCs/>
          <w:sz w:val="28"/>
          <w:szCs w:val="28"/>
          <w:u w:val="single"/>
        </w:rPr>
        <w:t xml:space="preserve">A) </w:t>
      </w:r>
      <w:r w:rsidR="00A904F8" w:rsidRPr="007C549B">
        <w:rPr>
          <w:rFonts w:ascii="Arial" w:hAnsi="Arial" w:cs="Arial"/>
          <w:b/>
          <w:bCs/>
          <w:sz w:val="28"/>
          <w:szCs w:val="28"/>
          <w:u w:val="single"/>
        </w:rPr>
        <w:t>Vytvoření fotobanky</w:t>
      </w:r>
    </w:p>
    <w:p w14:paraId="41923A91" w14:textId="6F0EDC72" w:rsidR="00A904F8" w:rsidRPr="007C549B" w:rsidRDefault="00A904F8" w:rsidP="00A904F8">
      <w:pPr>
        <w:rPr>
          <w:rFonts w:ascii="Arial" w:hAnsi="Arial" w:cs="Arial"/>
          <w:b/>
          <w:bCs/>
          <w:u w:val="single"/>
        </w:rPr>
      </w:pPr>
      <w:r w:rsidRPr="007C549B">
        <w:rPr>
          <w:rFonts w:ascii="Arial" w:hAnsi="Arial" w:cs="Arial"/>
          <w:b/>
          <w:bCs/>
          <w:u w:val="single"/>
        </w:rPr>
        <w:t>Předmět plnění:</w:t>
      </w:r>
    </w:p>
    <w:p w14:paraId="68446EDB" w14:textId="6242B68B" w:rsidR="00A904F8" w:rsidRPr="007C549B" w:rsidRDefault="00A904F8" w:rsidP="006F4CF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 xml:space="preserve">Pořízení a dodání fotografií (specifikace viz </w:t>
      </w:r>
      <w:r w:rsidR="00C06B62" w:rsidRPr="007C549B">
        <w:rPr>
          <w:rFonts w:ascii="Arial" w:hAnsi="Arial" w:cs="Arial"/>
        </w:rPr>
        <w:t>níž</w:t>
      </w:r>
      <w:r w:rsidR="006934F5" w:rsidRPr="007C549B">
        <w:rPr>
          <w:rFonts w:ascii="Arial" w:hAnsi="Arial" w:cs="Arial"/>
        </w:rPr>
        <w:t>e</w:t>
      </w:r>
      <w:r w:rsidRPr="007C549B">
        <w:rPr>
          <w:rFonts w:ascii="Arial" w:hAnsi="Arial" w:cs="Arial"/>
        </w:rPr>
        <w:t>) s</w:t>
      </w:r>
      <w:r w:rsidR="006F4CF3" w:rsidRPr="007C549B">
        <w:rPr>
          <w:rFonts w:ascii="Arial" w:hAnsi="Arial" w:cs="Arial"/>
        </w:rPr>
        <w:t> </w:t>
      </w:r>
      <w:r w:rsidRPr="007C549B">
        <w:rPr>
          <w:rFonts w:ascii="Arial" w:hAnsi="Arial" w:cs="Arial"/>
        </w:rPr>
        <w:t>poskytnutím</w:t>
      </w:r>
      <w:r w:rsidR="006F4CF3" w:rsidRPr="007C549B">
        <w:rPr>
          <w:rFonts w:ascii="Arial" w:hAnsi="Arial" w:cs="Arial"/>
        </w:rPr>
        <w:t xml:space="preserve"> neomezené licence pro nekomerční užití a poskytnutím </w:t>
      </w:r>
      <w:r w:rsidRPr="007C549B">
        <w:rPr>
          <w:rFonts w:ascii="Arial" w:hAnsi="Arial" w:cs="Arial"/>
        </w:rPr>
        <w:t>licenčních práv k užití v rámci propagace a podpory cestovního ruchu města Úštěk, a to</w:t>
      </w:r>
      <w:r w:rsidR="00E51250" w:rsidRPr="007C549B">
        <w:rPr>
          <w:rFonts w:ascii="Arial" w:hAnsi="Arial" w:cs="Arial"/>
        </w:rPr>
        <w:t> </w:t>
      </w:r>
      <w:r w:rsidRPr="007C549B">
        <w:rPr>
          <w:rFonts w:ascii="Arial" w:hAnsi="Arial" w:cs="Arial"/>
        </w:rPr>
        <w:t xml:space="preserve">na základě Smlouvy o dílo s jedním </w:t>
      </w:r>
      <w:r w:rsidR="00903C80">
        <w:rPr>
          <w:rFonts w:ascii="Arial" w:hAnsi="Arial" w:cs="Arial"/>
        </w:rPr>
        <w:t>účastníkem</w:t>
      </w:r>
      <w:r w:rsidRPr="007C549B">
        <w:rPr>
          <w:rFonts w:ascii="Arial" w:hAnsi="Arial" w:cs="Arial"/>
        </w:rPr>
        <w:t xml:space="preserve"> vzešlým z tohoto výběrového řízení</w:t>
      </w:r>
    </w:p>
    <w:p w14:paraId="282BF675" w14:textId="15E9C957" w:rsidR="00A904F8" w:rsidRPr="007C549B" w:rsidRDefault="00A904F8" w:rsidP="006F4CF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>Fotografie budou sloužit k propagaci na inter</w:t>
      </w:r>
      <w:r w:rsidR="00C06B62" w:rsidRPr="007C549B">
        <w:rPr>
          <w:rFonts w:ascii="Arial" w:hAnsi="Arial" w:cs="Arial"/>
        </w:rPr>
        <w:t>netu (na web.</w:t>
      </w:r>
      <w:r w:rsidR="006F4CF3" w:rsidRPr="007C549B">
        <w:rPr>
          <w:rFonts w:ascii="Arial" w:hAnsi="Arial" w:cs="Arial"/>
        </w:rPr>
        <w:t xml:space="preserve"> </w:t>
      </w:r>
      <w:r w:rsidR="00C06B62" w:rsidRPr="007C549B">
        <w:rPr>
          <w:rFonts w:ascii="Arial" w:hAnsi="Arial" w:cs="Arial"/>
        </w:rPr>
        <w:t>stránkách, soc.</w:t>
      </w:r>
      <w:r w:rsidR="006F4CF3" w:rsidRPr="007C549B">
        <w:rPr>
          <w:rFonts w:ascii="Arial" w:hAnsi="Arial" w:cs="Arial"/>
        </w:rPr>
        <w:t xml:space="preserve"> </w:t>
      </w:r>
      <w:r w:rsidR="00C06B62" w:rsidRPr="007C549B">
        <w:rPr>
          <w:rFonts w:ascii="Arial" w:hAnsi="Arial" w:cs="Arial"/>
        </w:rPr>
        <w:t>sí</w:t>
      </w:r>
      <w:r w:rsidRPr="007C549B">
        <w:rPr>
          <w:rFonts w:ascii="Arial" w:hAnsi="Arial" w:cs="Arial"/>
        </w:rPr>
        <w:t>tích) a dále budou publikovány v brožurách, letácích (apod. tiskovinách), v</w:t>
      </w:r>
      <w:r w:rsidR="007C549B" w:rsidRPr="007C549B">
        <w:rPr>
          <w:rFonts w:ascii="Arial" w:hAnsi="Arial" w:cs="Arial"/>
        </w:rPr>
        <w:t> </w:t>
      </w:r>
      <w:r w:rsidRPr="007C549B">
        <w:rPr>
          <w:rFonts w:ascii="Arial" w:hAnsi="Arial" w:cs="Arial"/>
        </w:rPr>
        <w:t>domácích i zahraničních tiskovinách</w:t>
      </w:r>
    </w:p>
    <w:p w14:paraId="798A48E1" w14:textId="192B5532" w:rsidR="006934F5" w:rsidRPr="00903C80" w:rsidRDefault="006934F5" w:rsidP="006F4CF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 xml:space="preserve">Fotografie budou profesionálně upraveny a budou odpovídat současným standardům a trendům </w:t>
      </w:r>
      <w:r w:rsidRPr="00903C80">
        <w:rPr>
          <w:rFonts w:ascii="Arial" w:hAnsi="Arial" w:cs="Arial"/>
        </w:rPr>
        <w:t>pořizování propagačních fotografií v cestovním ruchu</w:t>
      </w:r>
      <w:r w:rsidR="00E51250" w:rsidRPr="00903C80">
        <w:rPr>
          <w:rFonts w:ascii="Arial" w:hAnsi="Arial" w:cs="Arial"/>
        </w:rPr>
        <w:t>.</w:t>
      </w:r>
    </w:p>
    <w:p w14:paraId="466A88B6" w14:textId="7AC6F397" w:rsidR="006934F5" w:rsidRPr="00903C80" w:rsidRDefault="006934F5" w:rsidP="006F4CF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03C80">
        <w:rPr>
          <w:rFonts w:ascii="Arial" w:hAnsi="Arial" w:cs="Arial"/>
        </w:rPr>
        <w:t>Dodavatel bude postup, plán a výběr fotog</w:t>
      </w:r>
      <w:r w:rsidR="000254FF" w:rsidRPr="00903C80">
        <w:rPr>
          <w:rFonts w:ascii="Arial" w:hAnsi="Arial" w:cs="Arial"/>
        </w:rPr>
        <w:t>r</w:t>
      </w:r>
      <w:r w:rsidRPr="00903C80">
        <w:rPr>
          <w:rFonts w:ascii="Arial" w:hAnsi="Arial" w:cs="Arial"/>
        </w:rPr>
        <w:t>afií konzultovat se zadavatelem</w:t>
      </w:r>
      <w:r w:rsidR="00E51250" w:rsidRPr="00903C80">
        <w:rPr>
          <w:rFonts w:ascii="Arial" w:hAnsi="Arial" w:cs="Arial"/>
        </w:rPr>
        <w:t>.</w:t>
      </w:r>
    </w:p>
    <w:p w14:paraId="04DB4800" w14:textId="5966ED55" w:rsidR="006934F5" w:rsidRPr="00903C80" w:rsidRDefault="006934F5" w:rsidP="006F4CF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03C80">
        <w:rPr>
          <w:rFonts w:ascii="Arial" w:hAnsi="Arial" w:cs="Arial"/>
        </w:rPr>
        <w:t>Cena bude zahrnovat veškeré náklady včetně dopravy, zajištění modelů, aranžmá, lokace a dalších nákladů s tím spojených</w:t>
      </w:r>
    </w:p>
    <w:p w14:paraId="5CABB2CA" w14:textId="636BA498" w:rsidR="006934F5" w:rsidRPr="00903C80" w:rsidRDefault="006934F5" w:rsidP="006F4CF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03C80">
        <w:rPr>
          <w:rFonts w:ascii="Arial" w:hAnsi="Arial" w:cs="Arial"/>
        </w:rPr>
        <w:t xml:space="preserve">Harmonogram pořízení: průběžně od podpisu smlouvy </w:t>
      </w:r>
      <w:r w:rsidR="007C549B" w:rsidRPr="00903C80">
        <w:rPr>
          <w:rFonts w:ascii="Arial" w:hAnsi="Arial" w:cs="Arial"/>
        </w:rPr>
        <w:t xml:space="preserve">po dobu </w:t>
      </w:r>
      <w:r w:rsidR="00903C80" w:rsidRPr="00903C80">
        <w:rPr>
          <w:rFonts w:ascii="Arial" w:hAnsi="Arial" w:cs="Arial"/>
        </w:rPr>
        <w:t>7</w:t>
      </w:r>
      <w:r w:rsidR="007C549B" w:rsidRPr="00903C80">
        <w:rPr>
          <w:rFonts w:ascii="Arial" w:hAnsi="Arial" w:cs="Arial"/>
        </w:rPr>
        <w:t xml:space="preserve"> měsíců</w:t>
      </w:r>
    </w:p>
    <w:p w14:paraId="274A7777" w14:textId="3F6FFA03" w:rsidR="00896341" w:rsidRPr="00903C80" w:rsidRDefault="00896341" w:rsidP="006F4CF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03C80">
        <w:rPr>
          <w:rFonts w:ascii="Arial" w:hAnsi="Arial" w:cs="Arial"/>
        </w:rPr>
        <w:t xml:space="preserve">Pořizování fotografií a jejich vkládání do fotobanky </w:t>
      </w:r>
      <w:r w:rsidR="008C7546" w:rsidRPr="00903C80">
        <w:rPr>
          <w:rFonts w:ascii="Arial" w:hAnsi="Arial" w:cs="Arial"/>
        </w:rPr>
        <w:t>musí být</w:t>
      </w:r>
      <w:r w:rsidRPr="00903C80">
        <w:rPr>
          <w:rFonts w:ascii="Arial" w:hAnsi="Arial" w:cs="Arial"/>
        </w:rPr>
        <w:t xml:space="preserve"> činěno průběž</w:t>
      </w:r>
      <w:r w:rsidR="008C7546" w:rsidRPr="00903C80">
        <w:rPr>
          <w:rFonts w:ascii="Arial" w:hAnsi="Arial" w:cs="Arial"/>
        </w:rPr>
        <w:t>ně</w:t>
      </w:r>
      <w:r w:rsidR="00691C31" w:rsidRPr="00903C80">
        <w:rPr>
          <w:rFonts w:ascii="Arial" w:hAnsi="Arial" w:cs="Arial"/>
        </w:rPr>
        <w:t xml:space="preserve"> </w:t>
      </w:r>
      <w:r w:rsidR="008C7546" w:rsidRPr="00903C80">
        <w:rPr>
          <w:rFonts w:ascii="Arial" w:hAnsi="Arial" w:cs="Arial"/>
        </w:rPr>
        <w:t xml:space="preserve">(do 4 měsíců od podpisu </w:t>
      </w:r>
      <w:r w:rsidR="002F4E1F" w:rsidRPr="00903C80">
        <w:rPr>
          <w:rFonts w:ascii="Arial" w:hAnsi="Arial" w:cs="Arial"/>
        </w:rPr>
        <w:t xml:space="preserve">smlouvy musí </w:t>
      </w:r>
      <w:r w:rsidR="008C7546" w:rsidRPr="00903C80">
        <w:rPr>
          <w:rFonts w:ascii="Arial" w:hAnsi="Arial" w:cs="Arial"/>
        </w:rPr>
        <w:t>být vloženo alespoň 150 ks fotografií)</w:t>
      </w:r>
      <w:r w:rsidRPr="00903C80">
        <w:rPr>
          <w:rFonts w:ascii="Arial" w:hAnsi="Arial" w:cs="Arial"/>
        </w:rPr>
        <w:t>, kdy zadavatel je oprávněn k jejich užití od doby jejich vložení do fotobanky</w:t>
      </w:r>
    </w:p>
    <w:p w14:paraId="2BDE1C0C" w14:textId="77777777" w:rsidR="00A1281F" w:rsidRPr="007C549B" w:rsidRDefault="00A1281F" w:rsidP="00A1281F">
      <w:pPr>
        <w:pStyle w:val="Odstavecseseznamem"/>
        <w:jc w:val="both"/>
        <w:rPr>
          <w:rFonts w:ascii="Arial" w:hAnsi="Arial" w:cs="Arial"/>
        </w:rPr>
      </w:pPr>
    </w:p>
    <w:p w14:paraId="4288018B" w14:textId="4A01F7FF" w:rsidR="008F4F3F" w:rsidRPr="007C549B" w:rsidRDefault="008F4F3F" w:rsidP="008F4F3F">
      <w:pPr>
        <w:rPr>
          <w:rFonts w:ascii="Arial" w:hAnsi="Arial" w:cs="Arial"/>
          <w:b/>
          <w:bCs/>
          <w:u w:val="single"/>
        </w:rPr>
      </w:pPr>
      <w:r w:rsidRPr="007C549B">
        <w:rPr>
          <w:rFonts w:ascii="Arial" w:hAnsi="Arial" w:cs="Arial"/>
          <w:b/>
          <w:bCs/>
          <w:u w:val="single"/>
        </w:rPr>
        <w:t>Specifikace:</w:t>
      </w:r>
    </w:p>
    <w:p w14:paraId="4012D2D1" w14:textId="7EE69852" w:rsidR="008F4F3F" w:rsidRPr="007C549B" w:rsidRDefault="008F4F3F" w:rsidP="008F4F3F">
      <w:pPr>
        <w:pStyle w:val="Odstavecseseznamem"/>
        <w:numPr>
          <w:ilvl w:val="0"/>
          <w:numId w:val="9"/>
        </w:numPr>
        <w:spacing w:after="220" w:line="240" w:lineRule="auto"/>
        <w:jc w:val="both"/>
        <w:rPr>
          <w:rFonts w:ascii="Arial" w:hAnsi="Arial" w:cs="Arial"/>
        </w:rPr>
      </w:pPr>
      <w:r w:rsidRPr="007C549B">
        <w:rPr>
          <w:rFonts w:ascii="Arial" w:hAnsi="Arial" w:cs="Arial"/>
          <w:b/>
          <w:bCs/>
        </w:rPr>
        <w:t>400 ks fotografií 80 míst po 5 fotografiích</w:t>
      </w:r>
      <w:r w:rsidR="000A650C" w:rsidRPr="007C549B">
        <w:rPr>
          <w:rFonts w:ascii="Arial" w:hAnsi="Arial" w:cs="Arial"/>
          <w:b/>
          <w:bCs/>
        </w:rPr>
        <w:t xml:space="preserve"> </w:t>
      </w:r>
      <w:r w:rsidR="000A650C" w:rsidRPr="007C549B">
        <w:rPr>
          <w:rFonts w:ascii="Arial" w:hAnsi="Arial" w:cs="Arial"/>
        </w:rPr>
        <w:t>(konkrétní místa uvádíme níže</w:t>
      </w:r>
      <w:r w:rsidR="00031B74" w:rsidRPr="007C549B">
        <w:rPr>
          <w:rFonts w:ascii="Arial" w:hAnsi="Arial" w:cs="Arial"/>
        </w:rPr>
        <w:t xml:space="preserve"> v seznamu „</w:t>
      </w:r>
      <w:r w:rsidR="00031B74" w:rsidRPr="007C549B">
        <w:rPr>
          <w:rFonts w:ascii="Arial" w:hAnsi="Arial" w:cs="Arial"/>
          <w:i/>
          <w:iCs/>
        </w:rPr>
        <w:t>TURISTICKÉ CÍLE – MĚSTO ÚŠTĚK A OKOLÍ“</w:t>
      </w:r>
      <w:r w:rsidR="00031B74" w:rsidRPr="007C549B">
        <w:rPr>
          <w:rFonts w:ascii="Arial" w:hAnsi="Arial" w:cs="Arial"/>
        </w:rPr>
        <w:t xml:space="preserve"> – </w:t>
      </w:r>
      <w:r w:rsidR="000A650C" w:rsidRPr="007C549B">
        <w:rPr>
          <w:rFonts w:ascii="Arial" w:hAnsi="Arial" w:cs="Arial"/>
        </w:rPr>
        <w:t xml:space="preserve">nejedná se o kompletní výčet, místa budou zkonzultována </w:t>
      </w:r>
      <w:r w:rsidR="007C549B">
        <w:rPr>
          <w:rFonts w:ascii="Arial" w:hAnsi="Arial" w:cs="Arial"/>
        </w:rPr>
        <w:t xml:space="preserve">a stanovena </w:t>
      </w:r>
      <w:r w:rsidR="000A650C" w:rsidRPr="007C549B">
        <w:rPr>
          <w:rFonts w:ascii="Arial" w:hAnsi="Arial" w:cs="Arial"/>
        </w:rPr>
        <w:t>po podpisu smlouvy v rámci plánu práce dodavatele)</w:t>
      </w:r>
    </w:p>
    <w:p w14:paraId="3A447CBC" w14:textId="16E51B35" w:rsidR="003A34C9" w:rsidRPr="007C549B" w:rsidRDefault="008F4F3F" w:rsidP="00031B74">
      <w:pPr>
        <w:pStyle w:val="Odstavecseseznamem"/>
        <w:numPr>
          <w:ilvl w:val="0"/>
          <w:numId w:val="9"/>
        </w:numPr>
        <w:spacing w:after="220" w:line="240" w:lineRule="auto"/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>pro prezentaci města v online prostoru – na webu, soc. sítích, v prezentacích, i</w:t>
      </w:r>
      <w:r w:rsidR="00E51250" w:rsidRPr="007C549B">
        <w:rPr>
          <w:rFonts w:ascii="Arial" w:hAnsi="Arial" w:cs="Arial"/>
        </w:rPr>
        <w:t> </w:t>
      </w:r>
      <w:r w:rsidRPr="007C549B">
        <w:rPr>
          <w:rFonts w:ascii="Arial" w:hAnsi="Arial" w:cs="Arial"/>
        </w:rPr>
        <w:t>v tištěných médiích – možnost užití do letáků, brožur, knih, plakátů, na bannery, i</w:t>
      </w:r>
      <w:r w:rsidR="00E51250" w:rsidRPr="007C549B">
        <w:rPr>
          <w:rFonts w:ascii="Arial" w:hAnsi="Arial" w:cs="Arial"/>
        </w:rPr>
        <w:t> </w:t>
      </w:r>
      <w:r w:rsidRPr="007C549B">
        <w:rPr>
          <w:rFonts w:ascii="Arial" w:hAnsi="Arial" w:cs="Arial"/>
        </w:rPr>
        <w:t>turistické tabule</w:t>
      </w:r>
    </w:p>
    <w:p w14:paraId="6E518975" w14:textId="77777777" w:rsidR="00C06B62" w:rsidRPr="007C549B" w:rsidRDefault="00C06B62" w:rsidP="00C06B62">
      <w:pPr>
        <w:pStyle w:val="Odstavecseseznamem"/>
        <w:spacing w:after="220" w:line="240" w:lineRule="auto"/>
        <w:jc w:val="both"/>
        <w:rPr>
          <w:rFonts w:ascii="Arial" w:hAnsi="Arial" w:cs="Arial"/>
        </w:rPr>
      </w:pPr>
    </w:p>
    <w:p w14:paraId="7B8D9F23" w14:textId="77777777" w:rsidR="008F4F3F" w:rsidRPr="007C549B" w:rsidRDefault="008F4F3F" w:rsidP="008F4F3F">
      <w:pPr>
        <w:pStyle w:val="Seznamsodrkami"/>
        <w:numPr>
          <w:ilvl w:val="0"/>
          <w:numId w:val="9"/>
        </w:numPr>
        <w:rPr>
          <w:rFonts w:ascii="Arial" w:hAnsi="Arial" w:cs="Arial"/>
          <w:b/>
          <w:bCs/>
        </w:rPr>
      </w:pPr>
      <w:r w:rsidRPr="007C549B">
        <w:rPr>
          <w:rFonts w:ascii="Arial" w:hAnsi="Arial" w:cs="Arial"/>
          <w:b/>
          <w:bCs/>
        </w:rPr>
        <w:t>25 ks 360 ° /3D fotografií vybraných destinací</w:t>
      </w:r>
    </w:p>
    <w:p w14:paraId="031EF722" w14:textId="77777777" w:rsidR="008F4F3F" w:rsidRPr="007C549B" w:rsidRDefault="008F4F3F" w:rsidP="008F4F3F">
      <w:pPr>
        <w:pStyle w:val="Seznamsodrkami"/>
        <w:numPr>
          <w:ilvl w:val="0"/>
          <w:numId w:val="9"/>
        </w:numPr>
        <w:rPr>
          <w:rFonts w:ascii="Arial" w:hAnsi="Arial" w:cs="Arial"/>
          <w:b/>
          <w:bCs/>
        </w:rPr>
      </w:pPr>
      <w:r w:rsidRPr="007C549B">
        <w:rPr>
          <w:rFonts w:ascii="Arial" w:hAnsi="Arial" w:cs="Arial"/>
          <w:b/>
          <w:bCs/>
        </w:rPr>
        <w:t>Street view 2,5 km jezero Chmelař + areál kempu na jezeře Chmelař</w:t>
      </w:r>
    </w:p>
    <w:p w14:paraId="55FB78BD" w14:textId="77777777" w:rsidR="008F4F3F" w:rsidRPr="007C549B" w:rsidRDefault="008F4F3F" w:rsidP="008F4F3F">
      <w:pPr>
        <w:pStyle w:val="Seznamsodrkami"/>
        <w:numPr>
          <w:ilvl w:val="0"/>
          <w:numId w:val="9"/>
        </w:numPr>
        <w:rPr>
          <w:rFonts w:ascii="Arial" w:hAnsi="Arial" w:cs="Arial"/>
          <w:b/>
          <w:bCs/>
        </w:rPr>
      </w:pPr>
      <w:r w:rsidRPr="007C549B">
        <w:rPr>
          <w:rFonts w:ascii="Arial" w:hAnsi="Arial" w:cs="Arial"/>
          <w:b/>
          <w:bCs/>
        </w:rPr>
        <w:t>Street view 600 m rybník Barvíř a dětské hřiště</w:t>
      </w:r>
    </w:p>
    <w:p w14:paraId="2B53DD01" w14:textId="77777777" w:rsidR="008F4F3F" w:rsidRPr="007C549B" w:rsidRDefault="008F4F3F" w:rsidP="008F4F3F">
      <w:pPr>
        <w:pStyle w:val="Seznamsodrkami"/>
        <w:numPr>
          <w:ilvl w:val="0"/>
          <w:numId w:val="9"/>
        </w:numPr>
        <w:rPr>
          <w:rFonts w:ascii="Arial" w:hAnsi="Arial" w:cs="Arial"/>
          <w:b/>
          <w:bCs/>
        </w:rPr>
      </w:pPr>
      <w:r w:rsidRPr="007C549B">
        <w:rPr>
          <w:rFonts w:ascii="Arial" w:hAnsi="Arial" w:cs="Arial"/>
          <w:b/>
          <w:bCs/>
        </w:rPr>
        <w:t>20 ks virtuální prohlídka hrad + nádvoří s kavárnou</w:t>
      </w:r>
    </w:p>
    <w:p w14:paraId="4EDD044A" w14:textId="2B144CEC" w:rsidR="001D5984" w:rsidRPr="007C549B" w:rsidRDefault="007A3B81" w:rsidP="003A34C9">
      <w:pPr>
        <w:pStyle w:val="Seznamsodrkami"/>
        <w:numPr>
          <w:ilvl w:val="0"/>
          <w:numId w:val="9"/>
        </w:numPr>
        <w:rPr>
          <w:rFonts w:ascii="Arial" w:hAnsi="Arial" w:cs="Arial"/>
          <w:b/>
          <w:bCs/>
        </w:rPr>
      </w:pPr>
      <w:r w:rsidRPr="007C549B">
        <w:rPr>
          <w:rFonts w:ascii="Arial" w:hAnsi="Arial" w:cs="Arial"/>
          <w:b/>
          <w:bCs/>
        </w:rPr>
        <w:t>10</w:t>
      </w:r>
      <w:r w:rsidR="008F4F3F" w:rsidRPr="007C549B">
        <w:rPr>
          <w:rFonts w:ascii="Arial" w:hAnsi="Arial" w:cs="Arial"/>
          <w:b/>
          <w:bCs/>
        </w:rPr>
        <w:t xml:space="preserve"> ks virtuální prohlídka přístup na hrad Helfenburk a vstup na výstup na věž</w:t>
      </w:r>
    </w:p>
    <w:p w14:paraId="6463D3C7" w14:textId="77777777" w:rsidR="00C200D4" w:rsidRPr="007C549B" w:rsidRDefault="00C200D4" w:rsidP="00A904F8">
      <w:pPr>
        <w:rPr>
          <w:rFonts w:ascii="Arial" w:hAnsi="Arial" w:cs="Arial"/>
          <w:b/>
          <w:bCs/>
          <w:u w:val="single"/>
        </w:rPr>
      </w:pPr>
    </w:p>
    <w:p w14:paraId="10320447" w14:textId="08BBDAE7" w:rsidR="00A904F8" w:rsidRPr="007C549B" w:rsidRDefault="00A904F8" w:rsidP="00A904F8">
      <w:pPr>
        <w:rPr>
          <w:rFonts w:ascii="Arial" w:hAnsi="Arial" w:cs="Arial"/>
          <w:b/>
          <w:bCs/>
          <w:u w:val="single"/>
        </w:rPr>
      </w:pPr>
      <w:r w:rsidRPr="007C549B">
        <w:rPr>
          <w:rFonts w:ascii="Arial" w:hAnsi="Arial" w:cs="Arial"/>
          <w:b/>
          <w:bCs/>
          <w:u w:val="single"/>
        </w:rPr>
        <w:lastRenderedPageBreak/>
        <w:t xml:space="preserve">Technická specifikace předmětu </w:t>
      </w:r>
      <w:r w:rsidR="007C549B" w:rsidRPr="007C549B">
        <w:rPr>
          <w:rFonts w:ascii="Arial" w:hAnsi="Arial" w:cs="Arial"/>
          <w:b/>
          <w:bCs/>
          <w:u w:val="single"/>
        </w:rPr>
        <w:t>plnění</w:t>
      </w:r>
    </w:p>
    <w:p w14:paraId="717B5806" w14:textId="5523D26D" w:rsidR="00A904F8" w:rsidRPr="007C549B" w:rsidRDefault="00A904F8" w:rsidP="00A904F8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7C549B">
        <w:rPr>
          <w:rFonts w:ascii="Arial" w:hAnsi="Arial" w:cs="Arial"/>
        </w:rPr>
        <w:t>Fotografie musí být pořízen</w:t>
      </w:r>
      <w:r w:rsidR="007C549B">
        <w:rPr>
          <w:rFonts w:ascii="Arial" w:hAnsi="Arial" w:cs="Arial"/>
        </w:rPr>
        <w:t>é</w:t>
      </w:r>
      <w:r w:rsidRPr="007C549B">
        <w:rPr>
          <w:rFonts w:ascii="Arial" w:hAnsi="Arial" w:cs="Arial"/>
        </w:rPr>
        <w:t xml:space="preserve"> </w:t>
      </w:r>
      <w:r w:rsidR="007C549B">
        <w:rPr>
          <w:rFonts w:ascii="Arial" w:hAnsi="Arial" w:cs="Arial"/>
        </w:rPr>
        <w:t>s</w:t>
      </w:r>
      <w:r w:rsidRPr="007C549B">
        <w:rPr>
          <w:rFonts w:ascii="Arial" w:hAnsi="Arial" w:cs="Arial"/>
        </w:rPr>
        <w:t xml:space="preserve"> rozlišení</w:t>
      </w:r>
      <w:r w:rsidR="007C549B">
        <w:rPr>
          <w:rFonts w:ascii="Arial" w:hAnsi="Arial" w:cs="Arial"/>
        </w:rPr>
        <w:t>m</w:t>
      </w:r>
      <w:r w:rsidRPr="007C549B">
        <w:rPr>
          <w:rFonts w:ascii="Arial" w:hAnsi="Arial" w:cs="Arial"/>
        </w:rPr>
        <w:t xml:space="preserve"> minimálně 16 MPx, tedy 4928 x 3264 obrazových bodů při 300 DPI</w:t>
      </w:r>
    </w:p>
    <w:p w14:paraId="636FA084" w14:textId="481E026C" w:rsidR="0082544B" w:rsidRPr="007C549B" w:rsidRDefault="00C06B62" w:rsidP="00F9462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 xml:space="preserve">Fotografie budou dodány ve 3 formátech - </w:t>
      </w:r>
      <w:r w:rsidR="0082544B" w:rsidRPr="007C549B">
        <w:rPr>
          <w:rFonts w:ascii="Arial" w:hAnsi="Arial" w:cs="Arial"/>
        </w:rPr>
        <w:t xml:space="preserve"> pro web,</w:t>
      </w:r>
      <w:r w:rsidRPr="007C549B">
        <w:rPr>
          <w:rFonts w:ascii="Arial" w:hAnsi="Arial" w:cs="Arial"/>
        </w:rPr>
        <w:t xml:space="preserve"> v tiskové kvalitě</w:t>
      </w:r>
      <w:r w:rsidR="0082544B" w:rsidRPr="007C549B">
        <w:rPr>
          <w:rFonts w:ascii="Arial" w:hAnsi="Arial" w:cs="Arial"/>
        </w:rPr>
        <w:t xml:space="preserve"> pro propagační materiály</w:t>
      </w:r>
      <w:r w:rsidRPr="007C549B">
        <w:rPr>
          <w:rFonts w:ascii="Arial" w:hAnsi="Arial" w:cs="Arial"/>
        </w:rPr>
        <w:t xml:space="preserve"> a </w:t>
      </w:r>
      <w:r w:rsidR="0082544B" w:rsidRPr="007C549B">
        <w:rPr>
          <w:rFonts w:ascii="Arial" w:hAnsi="Arial" w:cs="Arial"/>
        </w:rPr>
        <w:t xml:space="preserve"> pro velkoformátový tisk</w:t>
      </w:r>
    </w:p>
    <w:p w14:paraId="207166D2" w14:textId="424FBE47" w:rsidR="00A904F8" w:rsidRPr="007C549B" w:rsidRDefault="00A904F8" w:rsidP="00F9462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>Zvláš</w:t>
      </w:r>
      <w:r w:rsidR="00C06B62" w:rsidRPr="007C549B">
        <w:rPr>
          <w:rFonts w:ascii="Arial" w:hAnsi="Arial" w:cs="Arial"/>
        </w:rPr>
        <w:t>t</w:t>
      </w:r>
      <w:r w:rsidRPr="007C549B">
        <w:rPr>
          <w:rFonts w:ascii="Arial" w:hAnsi="Arial" w:cs="Arial"/>
        </w:rPr>
        <w:t>ní důraz bude kladen na prokreslenost, kompozici a barevné podání fotografií</w:t>
      </w:r>
    </w:p>
    <w:p w14:paraId="61BB5CE8" w14:textId="091B6105" w:rsidR="00A904F8" w:rsidRPr="007C549B" w:rsidRDefault="00A904F8" w:rsidP="00F9462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>Jako nevhodné v rámci plnění zakázky budou vyhodnoce</w:t>
      </w:r>
      <w:r w:rsidR="00A1281F" w:rsidRPr="007C549B">
        <w:rPr>
          <w:rFonts w:ascii="Arial" w:hAnsi="Arial" w:cs="Arial"/>
        </w:rPr>
        <w:t>ny</w:t>
      </w:r>
      <w:r w:rsidRPr="007C549B">
        <w:rPr>
          <w:rFonts w:ascii="Arial" w:hAnsi="Arial" w:cs="Arial"/>
        </w:rPr>
        <w:t xml:space="preserve"> zejména fotografie obsahující tyto prvky:</w:t>
      </w:r>
    </w:p>
    <w:p w14:paraId="329EDFB1" w14:textId="69DE5067" w:rsidR="00A904F8" w:rsidRPr="007C549B" w:rsidRDefault="00A904F8" w:rsidP="00F9462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>Sbíhání / kácení / linií u fotografovaných architektonických objektů</w:t>
      </w:r>
    </w:p>
    <w:p w14:paraId="10BF7F40" w14:textId="724ACE9F" w:rsidR="00A904F8" w:rsidRPr="007C549B" w:rsidRDefault="00A904F8" w:rsidP="00F9462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>Fotografie s malým dynamickým rozsahem / rozsah jasů od nejsvětlejšího k nejtmavšímu bodu</w:t>
      </w:r>
      <w:r w:rsidR="001A05A9" w:rsidRPr="007C549B">
        <w:rPr>
          <w:rFonts w:ascii="Arial" w:hAnsi="Arial" w:cs="Arial"/>
        </w:rPr>
        <w:t xml:space="preserve"> /</w:t>
      </w:r>
    </w:p>
    <w:p w14:paraId="3AE5A625" w14:textId="67B662FF" w:rsidR="001A05A9" w:rsidRPr="007C549B" w:rsidRDefault="001A05A9" w:rsidP="00F9462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>Viditelná vinětace objektu na fotografii</w:t>
      </w:r>
    </w:p>
    <w:p w14:paraId="5B00B63D" w14:textId="10727E2E" w:rsidR="001A05A9" w:rsidRPr="007C549B" w:rsidRDefault="001A05A9" w:rsidP="00F9462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>Fotografie s vysokou barevnou aberací / vykazující velkou barevnou vadu na okrajových částech hlavního objektu /</w:t>
      </w:r>
    </w:p>
    <w:p w14:paraId="135F65C2" w14:textId="3F621865" w:rsidR="001A05A9" w:rsidRPr="007C549B" w:rsidRDefault="001A05A9" w:rsidP="00F9462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>Fotografie obsahující velké množství digitálního šumu d</w:t>
      </w:r>
      <w:r w:rsidR="00A1281F" w:rsidRPr="007C549B">
        <w:rPr>
          <w:rFonts w:ascii="Arial" w:hAnsi="Arial" w:cs="Arial"/>
        </w:rPr>
        <w:t>íky špatným světelným podmínkám</w:t>
      </w:r>
    </w:p>
    <w:p w14:paraId="48AC7E7C" w14:textId="56A0C6E5" w:rsidR="001A05A9" w:rsidRPr="007C549B" w:rsidRDefault="001A05A9" w:rsidP="00F9462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>Fotografie, které budou vykazovat špatné zaostření</w:t>
      </w:r>
    </w:p>
    <w:p w14:paraId="08CA8C81" w14:textId="72C1BC1C" w:rsidR="001A05A9" w:rsidRPr="007C549B" w:rsidRDefault="001A05A9" w:rsidP="00F9462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C549B">
        <w:rPr>
          <w:rFonts w:ascii="Arial" w:hAnsi="Arial" w:cs="Arial"/>
        </w:rPr>
        <w:t>Zadavatel požaduje, aby veškeré fotografie, na kterých se nacházejí osoby, byly vypořádány „Smlouvu o použití fotografie“ – tzv. model release</w:t>
      </w:r>
    </w:p>
    <w:p w14:paraId="33B25A17" w14:textId="44D7CA95" w:rsidR="00A904F8" w:rsidRPr="007C549B" w:rsidRDefault="001A05A9" w:rsidP="00F9462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7C549B">
        <w:rPr>
          <w:rFonts w:ascii="Arial" w:hAnsi="Arial" w:cs="Arial"/>
        </w:rPr>
        <w:t>Fotografie budou předány ve formátu JPG a TIFF na flash disku nebo externím pevném disku</w:t>
      </w:r>
      <w:r w:rsidR="00F872BF" w:rsidRPr="007C549B">
        <w:rPr>
          <w:rFonts w:ascii="Arial" w:hAnsi="Arial" w:cs="Arial"/>
        </w:rPr>
        <w:t xml:space="preserve"> </w:t>
      </w:r>
      <w:r w:rsidR="00F872BF" w:rsidRPr="007C549B">
        <w:rPr>
          <w:rFonts w:ascii="Arial" w:hAnsi="Arial" w:cs="Arial"/>
          <w:color w:val="FF0000"/>
        </w:rPr>
        <w:t xml:space="preserve"> </w:t>
      </w:r>
    </w:p>
    <w:p w14:paraId="07816990" w14:textId="49E01B4D" w:rsidR="00322347" w:rsidRPr="007C549B" w:rsidRDefault="002A78C4" w:rsidP="00F94622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7C549B">
        <w:rPr>
          <w:rFonts w:ascii="Arial" w:eastAsia="Times New Roman" w:hAnsi="Arial" w:cs="Arial"/>
        </w:rPr>
        <w:t xml:space="preserve">Zhotovitel je povinen zálohovat </w:t>
      </w:r>
      <w:r w:rsidR="005E0AF6" w:rsidRPr="007C549B">
        <w:rPr>
          <w:rFonts w:ascii="Arial" w:eastAsia="Times New Roman" w:hAnsi="Arial" w:cs="Arial"/>
        </w:rPr>
        <w:t>vzniklé</w:t>
      </w:r>
      <w:r w:rsidRPr="007C549B">
        <w:rPr>
          <w:rFonts w:ascii="Arial" w:eastAsia="Times New Roman" w:hAnsi="Arial" w:cs="Arial"/>
        </w:rPr>
        <w:t xml:space="preserve"> dílo nejméně po dobu 2 let od předání hotového díla a tuto zálohu bezplatně poskytnout (zkopírovat) na médium zadavatele na výzvu zadavatele.</w:t>
      </w:r>
    </w:p>
    <w:p w14:paraId="35844505" w14:textId="54493197" w:rsidR="00BF56D4" w:rsidRPr="007C549B" w:rsidRDefault="00BF56D4" w:rsidP="00A1281F">
      <w:pPr>
        <w:pStyle w:val="Odstavecseseznamem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</w:p>
    <w:p w14:paraId="7593BB03" w14:textId="77777777" w:rsidR="00E51250" w:rsidRPr="007C549B" w:rsidRDefault="00E51250" w:rsidP="00E51250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411BC662" w14:textId="77777777" w:rsidR="008C2B90" w:rsidRPr="007C549B" w:rsidRDefault="008C2B90" w:rsidP="008C2B90">
      <w:pPr>
        <w:spacing w:after="220" w:line="240" w:lineRule="auto"/>
        <w:jc w:val="both"/>
        <w:rPr>
          <w:rFonts w:ascii="Arial" w:hAnsi="Arial" w:cs="Arial"/>
          <w:b/>
          <w:bCs/>
          <w:i/>
          <w:iCs/>
        </w:rPr>
      </w:pPr>
      <w:r w:rsidRPr="007C549B">
        <w:rPr>
          <w:rFonts w:ascii="Arial" w:hAnsi="Arial" w:cs="Arial"/>
          <w:b/>
          <w:bCs/>
          <w:i/>
          <w:iCs/>
        </w:rPr>
        <w:t>TURISTICKÉ CÍLE – MĚSTO ÚŠTĚK A OKOLÍ</w:t>
      </w:r>
    </w:p>
    <w:p w14:paraId="619680A8" w14:textId="77777777" w:rsidR="008C2B90" w:rsidRPr="007C549B" w:rsidRDefault="008C2B90" w:rsidP="008C2B90">
      <w:pPr>
        <w:spacing w:after="0"/>
        <w:ind w:firstLine="360"/>
        <w:rPr>
          <w:rFonts w:ascii="Arial" w:hAnsi="Arial" w:cs="Arial"/>
        </w:rPr>
      </w:pPr>
      <w:r w:rsidRPr="007C549B">
        <w:rPr>
          <w:rFonts w:ascii="Arial" w:hAnsi="Arial" w:cs="Arial"/>
        </w:rPr>
        <w:t>PAMĚTIHODNOSTI</w:t>
      </w:r>
    </w:p>
    <w:p w14:paraId="65D28BD0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Kostel sv. Petra a Pavla</w:t>
      </w:r>
    </w:p>
    <w:p w14:paraId="594AA226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Fara – budova děkanství</w:t>
      </w:r>
    </w:p>
    <w:p w14:paraId="1F3B61C0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Hrad</w:t>
      </w:r>
    </w:p>
    <w:p w14:paraId="4421C357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Sklepení – Panský dvůr č. 85 a druhé sklepení</w:t>
      </w:r>
    </w:p>
    <w:p w14:paraId="5E4FAA1C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Pikartská věž –Muzeum čertů – vč. interiérů (</w:t>
      </w:r>
      <w:r w:rsidRPr="007C549B">
        <w:rPr>
          <w:rFonts w:ascii="Arial" w:hAnsi="Arial" w:cs="Arial"/>
          <w:color w:val="040404"/>
          <w:sz w:val="22"/>
          <w:szCs w:val="22"/>
        </w:rPr>
        <w:t> naproti také Vodní svět)</w:t>
      </w:r>
    </w:p>
    <w:p w14:paraId="313DD548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Klárův dům č. p. 73</w:t>
      </w:r>
    </w:p>
    <w:p w14:paraId="2C2BEE38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Kudlichův pomník</w:t>
      </w:r>
    </w:p>
    <w:p w14:paraId="2C5EA3A0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Východní část náměstí – podloubí</w:t>
      </w:r>
    </w:p>
    <w:p w14:paraId="45B7FD54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Štítové domy (plus zbylá část západní brány do města)</w:t>
      </w:r>
    </w:p>
    <w:p w14:paraId="3E7E4EF1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 xml:space="preserve">Synagoga a rabínský dům (přilehlé </w:t>
      </w:r>
      <w:r w:rsidRPr="007C549B">
        <w:rPr>
          <w:rFonts w:ascii="Arial" w:hAnsi="Arial" w:cs="Arial"/>
          <w:color w:val="040404"/>
          <w:sz w:val="22"/>
          <w:szCs w:val="22"/>
        </w:rPr>
        <w:t> Muzeum pohlednic)</w:t>
      </w:r>
    </w:p>
    <w:p w14:paraId="0EA73BB6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Gotické dvojče</w:t>
      </w:r>
    </w:p>
    <w:p w14:paraId="40AA6585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Ptačí domky</w:t>
      </w:r>
    </w:p>
    <w:p w14:paraId="64058631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Židovský hřbitov</w:t>
      </w:r>
    </w:p>
    <w:p w14:paraId="42F9EEB3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Jezuitský dvůr</w:t>
      </w:r>
    </w:p>
    <w:p w14:paraId="09472E42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Stará hasičská zbrojnice</w:t>
      </w:r>
    </w:p>
    <w:p w14:paraId="0AC65CAB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Kostelík nejsvětější trojice</w:t>
      </w:r>
    </w:p>
    <w:p w14:paraId="76DDB28E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 xml:space="preserve">Zřícenina hradu Helfenburk </w:t>
      </w:r>
    </w:p>
    <w:p w14:paraId="3217F8C2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Kalvárie na Ostré</w:t>
      </w:r>
    </w:p>
    <w:p w14:paraId="5CAEF807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Kostel Nanebevzetí Panny Marie a zámek v Konojedech</w:t>
      </w:r>
    </w:p>
    <w:p w14:paraId="3F6DFE4F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Bývalé horní nádraží (</w:t>
      </w:r>
      <w:r w:rsidRPr="007C549B">
        <w:rPr>
          <w:rFonts w:ascii="Arial" w:hAnsi="Arial" w:cs="Arial"/>
          <w:color w:val="040404"/>
          <w:sz w:val="22"/>
          <w:szCs w:val="22"/>
        </w:rPr>
        <w:t> Zubrnická museální železnice pracuje na obnově)</w:t>
      </w:r>
    </w:p>
    <w:p w14:paraId="79C1E766" w14:textId="77777777" w:rsidR="008C2B90" w:rsidRPr="007C549B" w:rsidRDefault="008C2B90" w:rsidP="008C2B90">
      <w:pPr>
        <w:pStyle w:val="Normln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40404"/>
          <w:sz w:val="22"/>
          <w:szCs w:val="22"/>
        </w:rPr>
      </w:pPr>
    </w:p>
    <w:p w14:paraId="1ED737EE" w14:textId="77777777" w:rsidR="008C2B90" w:rsidRPr="007C549B" w:rsidRDefault="008C2B90" w:rsidP="008C2B90">
      <w:pPr>
        <w:pStyle w:val="Normln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DÁLE VE MĚSTĚ</w:t>
      </w:r>
    </w:p>
    <w:p w14:paraId="41897350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MPR – historické jádro jako celek</w:t>
      </w:r>
    </w:p>
    <w:p w14:paraId="51199356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Malebné uličky: z náměstí do ulic Podskalská, Údolní, Rybniční a Vilová čtvrť</w:t>
      </w:r>
    </w:p>
    <w:p w14:paraId="5D362AD3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Sportoviště a dětské hřiště nedaleko rybníku Barvíř (workoutové hřiště a tartanové hřiště)</w:t>
      </w:r>
    </w:p>
    <w:p w14:paraId="0215BFAA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Okolí rybníka Barvíř</w:t>
      </w:r>
    </w:p>
    <w:p w14:paraId="17669C86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Biograf (po dokončení rekonstrukce)</w:t>
      </w:r>
    </w:p>
    <w:p w14:paraId="568F8A43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KC Ba-vlnka (po domluvě s vedoucími KC)</w:t>
      </w:r>
    </w:p>
    <w:p w14:paraId="5BB8050E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C549B">
        <w:rPr>
          <w:rFonts w:ascii="Arial" w:hAnsi="Arial" w:cs="Arial"/>
          <w:sz w:val="22"/>
          <w:szCs w:val="22"/>
        </w:rPr>
        <w:t>Budova pošty – historická budova, vila rodiny Schwarzů</w:t>
      </w:r>
    </w:p>
    <w:p w14:paraId="3DA6C653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C549B">
        <w:rPr>
          <w:rFonts w:ascii="Arial" w:hAnsi="Arial" w:cs="Arial"/>
          <w:sz w:val="22"/>
          <w:szCs w:val="22"/>
        </w:rPr>
        <w:t>Chmelařské domy (viz mapka) – bývalý sklad chmele u siln. č. 15, správní budova známkovny (dnešní MŠ), sklad v ul. Sídliště pionýrů, v ul. Hřbitovní, v ul. 1. Máje (tři budovy)</w:t>
      </w:r>
    </w:p>
    <w:p w14:paraId="421328A2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C549B">
        <w:rPr>
          <w:rFonts w:ascii="Arial" w:hAnsi="Arial" w:cs="Arial"/>
          <w:sz w:val="22"/>
          <w:szCs w:val="22"/>
        </w:rPr>
        <w:t>Luční mlýn v Úštěku, popř. další mlýny (viz mapa, bude upřesněno)</w:t>
      </w:r>
    </w:p>
    <w:p w14:paraId="740A9774" w14:textId="77777777" w:rsidR="008C2B90" w:rsidRPr="007C549B" w:rsidRDefault="008C2B90" w:rsidP="008C2B90">
      <w:pPr>
        <w:pStyle w:val="Normlnweb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55613DB7" w14:textId="77777777" w:rsidR="008C2B90" w:rsidRPr="007C549B" w:rsidRDefault="008C2B90" w:rsidP="008C2B90">
      <w:pPr>
        <w:pStyle w:val="Normln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VÝHLEDOVÁ MÍSTA viz mapa (příloha)</w:t>
      </w:r>
    </w:p>
    <w:p w14:paraId="0E8989FF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Výhled na Úštěk z jihu</w:t>
      </w:r>
    </w:p>
    <w:p w14:paraId="4D7FC06C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Kopec Budina – výhled na Úštěk</w:t>
      </w:r>
    </w:p>
    <w:p w14:paraId="3905BF55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Parkány – vyhlídkové místo</w:t>
      </w:r>
    </w:p>
    <w:p w14:paraId="2C8A0063" w14:textId="4531A38A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Vyhlídkové místo</w:t>
      </w:r>
      <w:r w:rsidR="0004110C">
        <w:rPr>
          <w:rFonts w:ascii="Arial" w:hAnsi="Arial" w:cs="Arial"/>
          <w:color w:val="040404"/>
          <w:sz w:val="22"/>
          <w:szCs w:val="22"/>
        </w:rPr>
        <w:t xml:space="preserve"> (bude specifikováno)</w:t>
      </w:r>
    </w:p>
    <w:p w14:paraId="453DAE01" w14:textId="0ED4F4F0" w:rsidR="008C2B90" w:rsidRPr="0004110C" w:rsidRDefault="008C2B90" w:rsidP="0004110C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Vyhlídkové</w:t>
      </w:r>
      <w:r w:rsidR="0004110C" w:rsidRPr="0004110C">
        <w:rPr>
          <w:rFonts w:ascii="Arial" w:hAnsi="Arial" w:cs="Arial"/>
          <w:color w:val="040404"/>
          <w:sz w:val="22"/>
          <w:szCs w:val="22"/>
        </w:rPr>
        <w:t xml:space="preserve"> </w:t>
      </w:r>
      <w:r w:rsidR="0004110C" w:rsidRPr="007C549B">
        <w:rPr>
          <w:rFonts w:ascii="Arial" w:hAnsi="Arial" w:cs="Arial"/>
          <w:color w:val="040404"/>
          <w:sz w:val="22"/>
          <w:szCs w:val="22"/>
        </w:rPr>
        <w:t>místo</w:t>
      </w:r>
      <w:r w:rsidR="0004110C">
        <w:rPr>
          <w:rFonts w:ascii="Arial" w:hAnsi="Arial" w:cs="Arial"/>
          <w:color w:val="040404"/>
          <w:sz w:val="22"/>
          <w:szCs w:val="22"/>
        </w:rPr>
        <w:t xml:space="preserve"> (bude specifikováno)</w:t>
      </w:r>
    </w:p>
    <w:p w14:paraId="6A49469C" w14:textId="187B7216" w:rsidR="008C2B90" w:rsidRPr="0004110C" w:rsidRDefault="008C2B90" w:rsidP="0004110C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Vyhlídkové</w:t>
      </w:r>
      <w:r w:rsidR="0004110C" w:rsidRPr="0004110C">
        <w:rPr>
          <w:rFonts w:ascii="Arial" w:hAnsi="Arial" w:cs="Arial"/>
          <w:color w:val="040404"/>
          <w:sz w:val="22"/>
          <w:szCs w:val="22"/>
        </w:rPr>
        <w:t xml:space="preserve"> </w:t>
      </w:r>
      <w:r w:rsidR="0004110C" w:rsidRPr="007C549B">
        <w:rPr>
          <w:rFonts w:ascii="Arial" w:hAnsi="Arial" w:cs="Arial"/>
          <w:color w:val="040404"/>
          <w:sz w:val="22"/>
          <w:szCs w:val="22"/>
        </w:rPr>
        <w:t>místo</w:t>
      </w:r>
      <w:r w:rsidR="0004110C">
        <w:rPr>
          <w:rFonts w:ascii="Arial" w:hAnsi="Arial" w:cs="Arial"/>
          <w:color w:val="040404"/>
          <w:sz w:val="22"/>
          <w:szCs w:val="22"/>
        </w:rPr>
        <w:t xml:space="preserve"> (bude specifikováno)</w:t>
      </w:r>
    </w:p>
    <w:p w14:paraId="1826BE3E" w14:textId="77777777" w:rsidR="008C2B90" w:rsidRPr="007C549B" w:rsidRDefault="008C2B90" w:rsidP="008C2B90">
      <w:pPr>
        <w:pStyle w:val="Normln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40404"/>
          <w:sz w:val="22"/>
          <w:szCs w:val="22"/>
        </w:rPr>
      </w:pPr>
    </w:p>
    <w:p w14:paraId="215D15C2" w14:textId="77777777" w:rsidR="008C2B90" w:rsidRPr="007C549B" w:rsidRDefault="008C2B90" w:rsidP="008C2B90">
      <w:pPr>
        <w:pStyle w:val="Normln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DALŠÍ ATRAKTIVNÍ MÍSTA</w:t>
      </w:r>
    </w:p>
    <w:p w14:paraId="0B188706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Skalní útvar Opičí hlava (u směru na Lukovsko)</w:t>
      </w:r>
    </w:p>
    <w:p w14:paraId="4700B8F6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Konojedské bochníky</w:t>
      </w:r>
    </w:p>
    <w:p w14:paraId="01C48FA9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Mauzoleum prům. Schrolla (na dohled od jezera Chmelař, v obci Hradec)</w:t>
      </w:r>
    </w:p>
    <w:p w14:paraId="6CC7F526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Sedlo</w:t>
      </w:r>
    </w:p>
    <w:p w14:paraId="4E1499D5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Ronov</w:t>
      </w:r>
    </w:p>
    <w:p w14:paraId="74ED3F7C" w14:textId="7935B87F" w:rsidR="00D21E6E" w:rsidRDefault="008C2B90" w:rsidP="00D21E6E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D21E6E">
        <w:rPr>
          <w:rFonts w:ascii="Arial" w:hAnsi="Arial" w:cs="Arial"/>
          <w:sz w:val="22"/>
          <w:szCs w:val="22"/>
        </w:rPr>
        <w:t xml:space="preserve">Pole s chmelem </w:t>
      </w:r>
      <w:r w:rsidR="00D21E6E">
        <w:rPr>
          <w:rFonts w:ascii="Arial" w:hAnsi="Arial" w:cs="Arial"/>
          <w:sz w:val="22"/>
          <w:szCs w:val="22"/>
        </w:rPr>
        <w:t>(za vhodného obd.)</w:t>
      </w:r>
    </w:p>
    <w:p w14:paraId="228F36A9" w14:textId="77777777" w:rsidR="00D21E6E" w:rsidRPr="00D21E6E" w:rsidRDefault="00D21E6E" w:rsidP="00D21E6E">
      <w:pPr>
        <w:pStyle w:val="Normln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40404"/>
          <w:sz w:val="22"/>
          <w:szCs w:val="22"/>
        </w:rPr>
      </w:pPr>
    </w:p>
    <w:p w14:paraId="155C02F2" w14:textId="77777777" w:rsidR="008C2B90" w:rsidRPr="007C549B" w:rsidRDefault="008C2B90" w:rsidP="008C2B90">
      <w:pPr>
        <w:pStyle w:val="Normln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AREÁL JEZERA CHMELAŘ</w:t>
      </w:r>
    </w:p>
    <w:p w14:paraId="05E9C39A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Hráz, vstup na koupaliště, okolí koupaliště</w:t>
      </w:r>
    </w:p>
    <w:p w14:paraId="74019B92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Sportoviště: Půjčovna lodiček a šlapadel a Půjčovna paddleboardů, Nohejbalové hřiště a Beachvolejbalové hřiště, Minigolf, Dětské hřiště</w:t>
      </w:r>
    </w:p>
    <w:p w14:paraId="7CBA2BD1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Pláž, přístup do vody, foto v sezóně – s návštěvníky</w:t>
      </w:r>
    </w:p>
    <w:p w14:paraId="0D2FF3D4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Terén a okolí celého jezera (za dobrého počasí, polňačky)</w:t>
      </w:r>
    </w:p>
    <w:p w14:paraId="03A9CC15" w14:textId="77777777" w:rsidR="008C2B90" w:rsidRPr="007C549B" w:rsidRDefault="008C2B90" w:rsidP="008C2B90">
      <w:pPr>
        <w:pStyle w:val="Normln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40404"/>
          <w:sz w:val="22"/>
          <w:szCs w:val="22"/>
        </w:rPr>
      </w:pPr>
    </w:p>
    <w:p w14:paraId="240700B8" w14:textId="77777777" w:rsidR="008C2B90" w:rsidRPr="007C549B" w:rsidRDefault="008C2B90" w:rsidP="008C2B90">
      <w:pPr>
        <w:pStyle w:val="Normln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KEMP U JEZERA CHMELAŘ viz mapa (příloha)</w:t>
      </w:r>
    </w:p>
    <w:p w14:paraId="3BB36A6F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Okolí chatek, chaty zvnějšku – nové chaty, srubové chaty, chaty Rumcajs Manka Cipísek, chaty v zadní části kempu</w:t>
      </w:r>
    </w:p>
    <w:p w14:paraId="6D070B20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Restaurace Koliba, soc. zařízení (dvě budovy), stanová plocha a karavanová plocha, recepce</w:t>
      </w:r>
    </w:p>
    <w:p w14:paraId="12E2AD03" w14:textId="77777777" w:rsidR="008C2B90" w:rsidRPr="007C549B" w:rsidRDefault="008C2B90" w:rsidP="008C2B90">
      <w:pPr>
        <w:pStyle w:val="Normln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40404"/>
          <w:sz w:val="22"/>
          <w:szCs w:val="22"/>
        </w:rPr>
      </w:pPr>
    </w:p>
    <w:p w14:paraId="1D14155F" w14:textId="77777777" w:rsidR="008C2B90" w:rsidRPr="007C549B" w:rsidRDefault="008C2B90" w:rsidP="008C2B90">
      <w:pPr>
        <w:pStyle w:val="Normln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40404"/>
          <w:sz w:val="22"/>
          <w:szCs w:val="22"/>
        </w:rPr>
      </w:pPr>
    </w:p>
    <w:p w14:paraId="2684A9B7" w14:textId="77777777" w:rsidR="008C2B90" w:rsidRPr="007C549B" w:rsidRDefault="008C2B90" w:rsidP="008C2B90">
      <w:pPr>
        <w:pStyle w:val="Normln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VESNICE A OKOLÍ</w:t>
      </w:r>
    </w:p>
    <w:p w14:paraId="4A6FA0E7" w14:textId="77777777" w:rsidR="008C2B90" w:rsidRPr="007C549B" w:rsidRDefault="008C2B90" w:rsidP="008C2B90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lang w:eastAsia="cs-CZ"/>
        </w:rPr>
      </w:pPr>
      <w:r w:rsidRPr="007C549B">
        <w:rPr>
          <w:rFonts w:ascii="Arial" w:hAnsi="Arial" w:cs="Arial"/>
          <w:color w:val="040404"/>
        </w:rPr>
        <w:t>Vesnická památková rezervace Starý Týn – lidová architektura, náves a okolí (pamětihodnosti: d</w:t>
      </w:r>
      <w:r w:rsidRPr="007C549B">
        <w:rPr>
          <w:rFonts w:ascii="Arial" w:eastAsia="Times New Roman" w:hAnsi="Arial" w:cs="Arial"/>
          <w:color w:val="202122"/>
          <w:lang w:eastAsia="cs-CZ"/>
        </w:rPr>
        <w:t>omy čp. 10, 15, 20 a 48 a usedlosti čp. 21 a 22, stodola u domu čp. 41)</w:t>
      </w:r>
    </w:p>
    <w:p w14:paraId="377CAC70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Vesnická památková zóna Rašovice – obecní kaple, náves, socha Panny Marie Nanebevzaté (u polní cesty, za odbočkou na Helfenburk)</w:t>
      </w:r>
    </w:p>
    <w:p w14:paraId="44F01B74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Držovice (</w:t>
      </w:r>
      <w:r w:rsidRPr="007C549B">
        <w:rPr>
          <w:rFonts w:ascii="Arial" w:hAnsi="Arial" w:cs="Arial"/>
          <w:color w:val="040404"/>
          <w:sz w:val="22"/>
          <w:szCs w:val="22"/>
        </w:rPr>
        <w:t> Farma Držovice)</w:t>
      </w:r>
    </w:p>
    <w:p w14:paraId="4A5A1804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Ostré – obec Ostré, cesta na Kostelíčky, Hrádecký důl</w:t>
      </w:r>
    </w:p>
    <w:p w14:paraId="7D583A59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lastRenderedPageBreak/>
        <w:t>Svobodná Ves + Lukovsko – obec, Lukovská lada, zřícenina Hřídelík</w:t>
      </w:r>
    </w:p>
    <w:p w14:paraId="3CC373ED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Lukov (</w:t>
      </w:r>
      <w:r w:rsidRPr="007C549B">
        <w:rPr>
          <w:rFonts w:ascii="Arial" w:hAnsi="Arial" w:cs="Arial"/>
          <w:color w:val="040404"/>
          <w:sz w:val="22"/>
          <w:szCs w:val="22"/>
        </w:rPr>
        <w:t> Galerie Na Gruntu)</w:t>
      </w:r>
    </w:p>
    <w:p w14:paraId="31430DDC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Dubičná (</w:t>
      </w:r>
      <w:r w:rsidRPr="007C549B">
        <w:rPr>
          <w:rFonts w:ascii="Arial" w:hAnsi="Arial" w:cs="Arial"/>
          <w:color w:val="040404"/>
          <w:sz w:val="22"/>
          <w:szCs w:val="22"/>
        </w:rPr>
        <w:t> Včelí farma Annkas), Líčenice</w:t>
      </w:r>
    </w:p>
    <w:p w14:paraId="747784B0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Konojedy – Dubí hora-Konojedské bochníky, zámek a kostel</w:t>
      </w:r>
    </w:p>
    <w:p w14:paraId="282A56FD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Bílý Kostelec – kostel sv. Havla</w:t>
      </w:r>
    </w:p>
    <w:p w14:paraId="7B57F5E8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Pohorsko – vesnice, Pohorský vrch a býv. osada Starosti</w:t>
      </w:r>
    </w:p>
    <w:p w14:paraId="7881C8DA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Brusov, Třebín, Zelený</w:t>
      </w:r>
    </w:p>
    <w:p w14:paraId="260351E7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Habřina – kostel</w:t>
      </w:r>
    </w:p>
    <w:p w14:paraId="6869C463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 xml:space="preserve">Srdov – lidová architektura, </w:t>
      </w:r>
      <w:r w:rsidRPr="007C549B">
        <w:rPr>
          <w:rFonts w:ascii="Arial" w:hAnsi="Arial" w:cs="Arial"/>
          <w:color w:val="040404"/>
          <w:sz w:val="22"/>
          <w:szCs w:val="22"/>
        </w:rPr>
        <w:t> Zoocentrum Srdov</w:t>
      </w:r>
    </w:p>
    <w:p w14:paraId="3C9FF005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Lhota – historická kašna, zvonička, lidová architektura</w:t>
      </w:r>
    </w:p>
    <w:p w14:paraId="5EC7B26D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Tetčiněves, Rochov, Vědlice</w:t>
      </w:r>
    </w:p>
    <w:p w14:paraId="2E14EBCC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Julčín, Kalovice, Robeč</w:t>
      </w:r>
    </w:p>
    <w:p w14:paraId="73A6AFAC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Mukařov – zřícenina zvonice</w:t>
      </w:r>
    </w:p>
    <w:p w14:paraId="5CAE4D06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Náčkovice – Víťova rozhledna</w:t>
      </w:r>
    </w:p>
    <w:p w14:paraId="25CDBC9E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Levín – kostel, zřícenina hradu</w:t>
      </w:r>
    </w:p>
    <w:p w14:paraId="60C9C047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C549B">
        <w:rPr>
          <w:rFonts w:ascii="Arial" w:hAnsi="Arial" w:cs="Arial"/>
          <w:sz w:val="22"/>
          <w:szCs w:val="22"/>
        </w:rPr>
        <w:t>Bobří vodopády</w:t>
      </w:r>
    </w:p>
    <w:p w14:paraId="36E25D8D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C549B">
        <w:rPr>
          <w:rFonts w:ascii="Arial" w:hAnsi="Arial" w:cs="Arial"/>
          <w:sz w:val="22"/>
          <w:szCs w:val="22"/>
        </w:rPr>
        <w:t>Rozhledna Hořidla (u obce Chotiněves, Jištěrpy)</w:t>
      </w:r>
    </w:p>
    <w:p w14:paraId="252BCA6F" w14:textId="77777777" w:rsidR="008C2B90" w:rsidRPr="007C549B" w:rsidRDefault="008C2B90" w:rsidP="008C2B90">
      <w:pPr>
        <w:pStyle w:val="Normln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40404"/>
          <w:sz w:val="22"/>
          <w:szCs w:val="22"/>
        </w:rPr>
      </w:pPr>
    </w:p>
    <w:p w14:paraId="1C01C07F" w14:textId="77777777" w:rsidR="008C2B90" w:rsidRPr="007C549B" w:rsidRDefault="008C2B90" w:rsidP="008C2B90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</w:p>
    <w:p w14:paraId="0A427625" w14:textId="77777777" w:rsidR="008C2B90" w:rsidRPr="007C549B" w:rsidRDefault="008C2B90" w:rsidP="008C2B90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SPOLEČENSKÉ AKCE</w:t>
      </w:r>
    </w:p>
    <w:p w14:paraId="32BB3126" w14:textId="77777777" w:rsidR="008C2B90" w:rsidRPr="007C549B" w:rsidRDefault="008C2B90" w:rsidP="008C2B90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  <w:sz w:val="22"/>
          <w:szCs w:val="22"/>
        </w:rPr>
      </w:pPr>
      <w:r w:rsidRPr="007C549B">
        <w:rPr>
          <w:rFonts w:ascii="Arial" w:hAnsi="Arial" w:cs="Arial"/>
          <w:color w:val="040404"/>
          <w:sz w:val="22"/>
          <w:szCs w:val="22"/>
        </w:rPr>
        <w:t>Náměstí při jarmarcích</w:t>
      </w:r>
    </w:p>
    <w:p w14:paraId="153FDCEF" w14:textId="4A313F1F" w:rsidR="007A3B81" w:rsidRDefault="008C2B90" w:rsidP="00D21E6E">
      <w:pPr>
        <w:pStyle w:val="Normln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40404"/>
        </w:rPr>
      </w:pPr>
      <w:r w:rsidRPr="007C549B">
        <w:rPr>
          <w:rFonts w:ascii="Arial" w:hAnsi="Arial" w:cs="Arial"/>
          <w:color w:val="040404"/>
          <w:sz w:val="22"/>
          <w:szCs w:val="22"/>
        </w:rPr>
        <w:t>Koupaliště Chmelař při akcích</w:t>
      </w:r>
      <w:r w:rsidR="00D21E6E">
        <w:rPr>
          <w:rFonts w:ascii="Arial" w:hAnsi="Arial" w:cs="Arial"/>
          <w:color w:val="040404"/>
          <w:sz w:val="22"/>
          <w:szCs w:val="22"/>
        </w:rPr>
        <w:t xml:space="preserve"> (dle možností a kutlurního programu)</w:t>
      </w:r>
    </w:p>
    <w:p w14:paraId="7B0BB0D2" w14:textId="0A8B74C8" w:rsidR="00B63EC9" w:rsidRDefault="00B63EC9">
      <w:pPr>
        <w:rPr>
          <w:rFonts w:ascii="Arial" w:eastAsia="Times New Roman" w:hAnsi="Arial" w:cs="Arial"/>
          <w:color w:val="040404"/>
          <w:lang w:eastAsia="cs-CZ"/>
        </w:rPr>
      </w:pPr>
    </w:p>
    <w:p w14:paraId="2DB78D84" w14:textId="3F71B3A0" w:rsidR="00AF6A96" w:rsidRDefault="00AF6A96" w:rsidP="00AF6A96">
      <w:pPr>
        <w:rPr>
          <w:rFonts w:ascii="Arial" w:eastAsia="Times New Roman" w:hAnsi="Arial" w:cs="Arial"/>
          <w:color w:val="040404"/>
          <w:lang w:eastAsia="cs-CZ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B) Imageová videa</w:t>
      </w:r>
    </w:p>
    <w:p w14:paraId="75BCDF0F" w14:textId="77777777" w:rsidR="00AF6A96" w:rsidRPr="00AF6A96" w:rsidRDefault="00AF6A96" w:rsidP="00AF6A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u w:val="single"/>
        </w:rPr>
      </w:pPr>
      <w:r w:rsidRPr="00AF6A96">
        <w:rPr>
          <w:rFonts w:ascii="Arial" w:eastAsia="Times New Roman" w:hAnsi="Arial" w:cs="Arial"/>
          <w:b/>
          <w:bCs/>
          <w:u w:val="single"/>
        </w:rPr>
        <w:t>Předmět plnění</w:t>
      </w:r>
    </w:p>
    <w:p w14:paraId="69C6480B" w14:textId="7ED85931" w:rsidR="00AF6A96" w:rsidRPr="00AF6A96" w:rsidRDefault="00AF6A96" w:rsidP="00AF6A96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</w:rPr>
        <w:t>Pořízení a dodání imageových videí (specifikace viz níže) s poskytnutím neomezené licence pro nekomerční užití a poskytnutím licenčních práv k užití v rámci propagace a podpory cestovního ruchu města Úštěk, a to na základě Smlouvy o dílo s jedním uchazečem vzešlým z tohoto výběrového řízení</w:t>
      </w:r>
    </w:p>
    <w:p w14:paraId="76C6C91A" w14:textId="77777777" w:rsidR="00AF6A96" w:rsidRPr="00AF6A96" w:rsidRDefault="00AF6A96" w:rsidP="00AF6A96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</w:rPr>
        <w:t>Videa budou sloužit k propagaci na internetu (na web. stránkách, soc. sítích) a dále v regionálních i nadregionálních médiích</w:t>
      </w:r>
    </w:p>
    <w:p w14:paraId="431DD4FE" w14:textId="77777777" w:rsidR="00AF6A96" w:rsidRPr="00AF6A96" w:rsidRDefault="00AF6A96" w:rsidP="00AF6A96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</w:rPr>
        <w:t>Videa budou pořízena profesionálně, odborně upravena a budou odpovídat současným standardům a trendům pořizování propagačních videí v cestovním ruchu</w:t>
      </w:r>
    </w:p>
    <w:p w14:paraId="6A80F980" w14:textId="77777777" w:rsidR="00AF6A96" w:rsidRPr="00AF6A96" w:rsidRDefault="00AF6A96" w:rsidP="00AF6A96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</w:rPr>
        <w:t>Dodavatel bude postup, plán a výběr videí konzultovat se zadavatelem</w:t>
      </w:r>
    </w:p>
    <w:p w14:paraId="70F08C8C" w14:textId="77777777" w:rsidR="00AF6A96" w:rsidRPr="00AF6A96" w:rsidRDefault="00AF6A96" w:rsidP="00AF6A96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AF6A96">
        <w:rPr>
          <w:rFonts w:ascii="Arial" w:eastAsia="Times New Roman" w:hAnsi="Arial" w:cs="Arial"/>
        </w:rPr>
        <w:t>Při pořizování videa je nutné dbát na to, aby byla videa pořízena za vhodných světelných podmínek (letní záběry při jasném počasí apod).</w:t>
      </w:r>
    </w:p>
    <w:p w14:paraId="574CCA06" w14:textId="77777777" w:rsidR="00AF6A96" w:rsidRPr="00AF6A96" w:rsidRDefault="00AF6A96" w:rsidP="00AF6A96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</w:rPr>
        <w:t>Cena bude zahrnovat veškeré náklady včetně dopravy, zajištění modelů, aranžmá, lokace a dalších nákladů s tím spojených</w:t>
      </w:r>
    </w:p>
    <w:p w14:paraId="37EF2910" w14:textId="77777777" w:rsidR="00AF6A96" w:rsidRPr="00903C80" w:rsidRDefault="00AF6A96" w:rsidP="00AF6A96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</w:rPr>
        <w:t xml:space="preserve">Zadavatel požaduje, aby veškerá videa, na kterých se nacházejí osoby, byla vypořádána „Smlouvou o použití fotografie“ – tzv. </w:t>
      </w:r>
      <w:r w:rsidRPr="00903C80">
        <w:rPr>
          <w:rFonts w:ascii="Arial" w:hAnsi="Arial" w:cs="Arial"/>
        </w:rPr>
        <w:t>model release</w:t>
      </w:r>
    </w:p>
    <w:p w14:paraId="6646D773" w14:textId="2FA0AAB3" w:rsidR="003E10C3" w:rsidRPr="00903C80" w:rsidRDefault="003E10C3" w:rsidP="003E10C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903C80">
        <w:rPr>
          <w:rFonts w:ascii="Arial" w:hAnsi="Arial" w:cs="Arial"/>
        </w:rPr>
        <w:t xml:space="preserve">Harmonogram pořízení: průběžně od podpisu smlouvy po dobu </w:t>
      </w:r>
      <w:r w:rsidR="00903C80" w:rsidRPr="00903C80">
        <w:rPr>
          <w:rFonts w:ascii="Arial" w:hAnsi="Arial" w:cs="Arial"/>
        </w:rPr>
        <w:t>7</w:t>
      </w:r>
      <w:r w:rsidRPr="00903C80">
        <w:rPr>
          <w:rFonts w:ascii="Arial" w:hAnsi="Arial" w:cs="Arial"/>
        </w:rPr>
        <w:t xml:space="preserve"> měsíců</w:t>
      </w:r>
    </w:p>
    <w:p w14:paraId="46C449DE" w14:textId="65FF25FC" w:rsidR="003E10C3" w:rsidRDefault="003E10C3" w:rsidP="003E10C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903C80">
        <w:rPr>
          <w:rFonts w:ascii="Arial" w:hAnsi="Arial" w:cs="Arial"/>
        </w:rPr>
        <w:t>Pořizování imageových videí a jejich předávání musí být činěno průběžně</w:t>
      </w:r>
      <w:r w:rsidR="00AD52F0" w:rsidRPr="00903C80">
        <w:rPr>
          <w:rFonts w:ascii="Arial" w:hAnsi="Arial" w:cs="Arial"/>
        </w:rPr>
        <w:t xml:space="preserve"> (do 4 měsíců od podpisu smlouvy musí být předáno alespoň 5 ks videí)</w:t>
      </w:r>
      <w:r w:rsidRPr="00903C80">
        <w:rPr>
          <w:rFonts w:ascii="Arial" w:hAnsi="Arial" w:cs="Arial"/>
        </w:rPr>
        <w:t>, kdy zadavatel je oprávněn</w:t>
      </w:r>
      <w:r>
        <w:rPr>
          <w:rFonts w:ascii="Arial" w:hAnsi="Arial" w:cs="Arial"/>
        </w:rPr>
        <w:t xml:space="preserve"> k jejich užití od doby jejich předání</w:t>
      </w:r>
    </w:p>
    <w:p w14:paraId="49B8971A" w14:textId="49899FAE" w:rsidR="00AD52F0" w:rsidRDefault="00AD52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49D586" w14:textId="77777777" w:rsidR="00AF6A96" w:rsidRPr="00AF6A96" w:rsidRDefault="00AF6A96" w:rsidP="00AF6A96">
      <w:pPr>
        <w:ind w:left="360"/>
        <w:rPr>
          <w:rFonts w:ascii="Arial" w:hAnsi="Arial" w:cs="Arial"/>
          <w:b/>
          <w:bCs/>
          <w:u w:val="single"/>
        </w:rPr>
      </w:pPr>
      <w:r w:rsidRPr="00AF6A96">
        <w:rPr>
          <w:rFonts w:ascii="Arial" w:hAnsi="Arial" w:cs="Arial"/>
          <w:b/>
          <w:bCs/>
          <w:u w:val="single"/>
        </w:rPr>
        <w:lastRenderedPageBreak/>
        <w:t>Specifikace:</w:t>
      </w:r>
    </w:p>
    <w:p w14:paraId="3C9140D5" w14:textId="21735FE4" w:rsidR="00AF6A96" w:rsidRPr="00AF6A96" w:rsidRDefault="00AF6A96" w:rsidP="00AF6A96">
      <w:pPr>
        <w:pStyle w:val="Odstavecseseznamem"/>
        <w:numPr>
          <w:ilvl w:val="0"/>
          <w:numId w:val="17"/>
        </w:numPr>
        <w:spacing w:after="220" w:line="240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  <w:b/>
          <w:bCs/>
        </w:rPr>
        <w:t xml:space="preserve">10 ks videí v min. UHD kvalitě, doba cca 1 min </w:t>
      </w:r>
      <w:r w:rsidRPr="00AF6A96">
        <w:rPr>
          <w:rFonts w:ascii="Arial" w:hAnsi="Arial" w:cs="Arial"/>
        </w:rPr>
        <w:t>(konkrétní místa budou zkonzultována po podpisu smlouvy a dofinalizována v rámci plánu práce dodavatele – budou tvořena pro konkrétní cílové skupiny a p</w:t>
      </w:r>
      <w:r w:rsidR="00604FC7">
        <w:rPr>
          <w:rFonts w:ascii="Arial" w:hAnsi="Arial" w:cs="Arial"/>
        </w:rPr>
        <w:t>r</w:t>
      </w:r>
      <w:r w:rsidRPr="00AF6A96">
        <w:rPr>
          <w:rFonts w:ascii="Arial" w:hAnsi="Arial" w:cs="Arial"/>
        </w:rPr>
        <w:t>o konkrétní témata)</w:t>
      </w:r>
    </w:p>
    <w:p w14:paraId="2B710C56" w14:textId="4007C4B5" w:rsidR="00AF6A96" w:rsidRPr="00AF6A96" w:rsidRDefault="00AF6A96" w:rsidP="00AF6A96">
      <w:pPr>
        <w:pStyle w:val="Odstavecseseznamem"/>
        <w:numPr>
          <w:ilvl w:val="0"/>
          <w:numId w:val="17"/>
        </w:numPr>
        <w:spacing w:after="220" w:line="240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</w:rPr>
        <w:t>k využití na internetové stránky a online kampaň vč. zveřejnění na soc. sítích, část natáčení bude zajištěna prostřednictvím dronů.</w:t>
      </w:r>
    </w:p>
    <w:p w14:paraId="2AF31ABB" w14:textId="77777777" w:rsidR="00AF6A96" w:rsidRPr="00AF6A96" w:rsidRDefault="00AF6A96" w:rsidP="00AF6A96">
      <w:pPr>
        <w:rPr>
          <w:rFonts w:ascii="Arial" w:hAnsi="Arial" w:cs="Arial"/>
        </w:rPr>
      </w:pPr>
    </w:p>
    <w:p w14:paraId="0963057A" w14:textId="77777777" w:rsidR="00AF6A96" w:rsidRPr="00AF6A96" w:rsidRDefault="00AF6A96" w:rsidP="00AF6A96">
      <w:pPr>
        <w:rPr>
          <w:rFonts w:ascii="Arial" w:hAnsi="Arial" w:cs="Arial"/>
        </w:rPr>
      </w:pPr>
      <w:r w:rsidRPr="00AF6A96">
        <w:rPr>
          <w:rFonts w:ascii="Arial" w:hAnsi="Arial" w:cs="Arial"/>
        </w:rPr>
        <w:t xml:space="preserve">Základní min. obrazové parametry: </w:t>
      </w:r>
    </w:p>
    <w:p w14:paraId="36D5BDF6" w14:textId="77777777" w:rsidR="00AF6A96" w:rsidRPr="00AF6A96" w:rsidRDefault="00AF6A96" w:rsidP="00AF6A96">
      <w:pPr>
        <w:pStyle w:val="Odstavecseseznamem"/>
        <w:numPr>
          <w:ilvl w:val="0"/>
          <w:numId w:val="18"/>
        </w:numPr>
        <w:spacing w:after="220" w:line="240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</w:rPr>
        <w:t>Resolution: 3840x2160</w:t>
      </w:r>
    </w:p>
    <w:p w14:paraId="40E55963" w14:textId="77777777" w:rsidR="00AF6A96" w:rsidRPr="00AF6A96" w:rsidRDefault="00AF6A96" w:rsidP="00AF6A96">
      <w:pPr>
        <w:pStyle w:val="Odstavecseseznamem"/>
        <w:numPr>
          <w:ilvl w:val="0"/>
          <w:numId w:val="18"/>
        </w:numPr>
        <w:spacing w:after="220" w:line="240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</w:rPr>
        <w:t>Bitrate: 35-45 Mb/s</w:t>
      </w:r>
    </w:p>
    <w:p w14:paraId="39A30EB2" w14:textId="77777777" w:rsidR="00AF6A96" w:rsidRPr="00AF6A96" w:rsidRDefault="00AF6A96" w:rsidP="00AF6A96">
      <w:pPr>
        <w:pStyle w:val="Odstavecseseznamem"/>
        <w:numPr>
          <w:ilvl w:val="0"/>
          <w:numId w:val="18"/>
        </w:numPr>
        <w:spacing w:after="220" w:line="240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</w:rPr>
        <w:t>Pixel aspect ratio: 1.77:1 (16:9)</w:t>
      </w:r>
    </w:p>
    <w:p w14:paraId="3F779370" w14:textId="77777777" w:rsidR="00AF6A96" w:rsidRPr="00AF6A96" w:rsidRDefault="00AF6A96" w:rsidP="00AF6A96">
      <w:pPr>
        <w:pStyle w:val="Odstavecseseznamem"/>
        <w:numPr>
          <w:ilvl w:val="0"/>
          <w:numId w:val="18"/>
        </w:numPr>
        <w:spacing w:after="220" w:line="240" w:lineRule="auto"/>
        <w:jc w:val="both"/>
        <w:rPr>
          <w:rFonts w:ascii="Arial" w:hAnsi="Arial" w:cs="Arial"/>
        </w:rPr>
      </w:pPr>
      <w:r w:rsidRPr="00AF6A96">
        <w:rPr>
          <w:rFonts w:ascii="Arial" w:hAnsi="Arial" w:cs="Arial"/>
        </w:rPr>
        <w:t>Frame rate: 24, 23.976</w:t>
      </w:r>
    </w:p>
    <w:p w14:paraId="230BE650" w14:textId="6CEFC119" w:rsidR="00B63EC9" w:rsidRDefault="00AF6A96" w:rsidP="00AF6A96">
      <w:pPr>
        <w:rPr>
          <w:rFonts w:ascii="Arial" w:hAnsi="Arial" w:cs="Arial"/>
        </w:rPr>
      </w:pPr>
      <w:r w:rsidRPr="00AF6A96">
        <w:rPr>
          <w:rFonts w:ascii="Arial" w:hAnsi="Arial" w:cs="Arial"/>
        </w:rPr>
        <w:t>Formáty: MP4, AVI, MOV</w:t>
      </w:r>
    </w:p>
    <w:p w14:paraId="44CFDBAF" w14:textId="752BAF4C" w:rsidR="00AF6A96" w:rsidRDefault="00AF6A96" w:rsidP="00AF6A96">
      <w:pPr>
        <w:rPr>
          <w:rFonts w:ascii="Arial" w:hAnsi="Arial" w:cs="Arial"/>
        </w:rPr>
      </w:pPr>
    </w:p>
    <w:p w14:paraId="62647971" w14:textId="5C974965" w:rsidR="00AF6A96" w:rsidRPr="00AF6A96" w:rsidRDefault="00AF6A96" w:rsidP="00AF6A96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C) </w:t>
      </w:r>
      <w:r w:rsidRPr="00AF6A96">
        <w:rPr>
          <w:rFonts w:ascii="Arial" w:hAnsi="Arial" w:cs="Arial"/>
          <w:b/>
          <w:bCs/>
          <w:sz w:val="28"/>
          <w:szCs w:val="28"/>
          <w:u w:val="single"/>
        </w:rPr>
        <w:t xml:space="preserve"> Moderní webové stránky </w:t>
      </w:r>
    </w:p>
    <w:p w14:paraId="1A2A147D" w14:textId="77777777" w:rsidR="00AF6A96" w:rsidRPr="00AF6A96" w:rsidRDefault="00AF6A96" w:rsidP="00AF6A96">
      <w:pPr>
        <w:pStyle w:val="Odstavecseseznamem"/>
        <w:numPr>
          <w:ilvl w:val="0"/>
          <w:numId w:val="20"/>
        </w:numPr>
        <w:spacing w:after="200" w:line="276" w:lineRule="auto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Vytvoření webových stránek – bližší specifikace</w:t>
      </w:r>
    </w:p>
    <w:p w14:paraId="5B60BD73" w14:textId="6F595966" w:rsidR="00AF6A96" w:rsidRPr="00AF6A96" w:rsidRDefault="00AF6A96" w:rsidP="00AF6A96">
      <w:pPr>
        <w:pStyle w:val="Odstavecseseznamem"/>
        <w:numPr>
          <w:ilvl w:val="1"/>
          <w:numId w:val="20"/>
        </w:numPr>
        <w:spacing w:after="200" w:line="276" w:lineRule="auto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Nový individuální grafický návrh (musí splňovat veškeré zákonné povinnosti města (např. zákon č. 106/1999 Sb., o svobodném přístupu k informacím, ve znění pozdějších předpisů, vyhláška č. 496/2004 Sb., o elektronických podatelnách, ve znění pozdějších předpisů, zákon č. 500/2004 Sb., správní řád, ve znění pozdějších předpisů, vyhláška č. 515/2020 Sb., vyhláška o struktuře informací zveřejňovaných o povinném subjektu a o osnově popisu úkonů vykonávaných v rámci agendy, zákon 99/2019 o přístupnosti internetových stránek a mobilních aplikací a o změně zákona č. 365/2000 Sb., o informačních systémech veřejné správy a o změně některých dalších zákonů, ve znění pozdějších předpisů, splnění GDPR</w:t>
      </w:r>
      <w:r>
        <w:rPr>
          <w:rFonts w:ascii="Arial" w:hAnsi="Arial" w:cs="Arial"/>
          <w:color w:val="000000"/>
        </w:rPr>
        <w:t xml:space="preserve"> a zákona č. 110/2019 Sb., o zpracování osobních údajů ad.)</w:t>
      </w:r>
    </w:p>
    <w:p w14:paraId="2950CDE7" w14:textId="77777777" w:rsidR="00AF6A96" w:rsidRPr="00AF6A96" w:rsidRDefault="00AF6A96" w:rsidP="00AF6A96">
      <w:pPr>
        <w:pStyle w:val="Odstavecseseznamem"/>
        <w:numPr>
          <w:ilvl w:val="1"/>
          <w:numId w:val="20"/>
        </w:numPr>
        <w:spacing w:after="200" w:line="276" w:lineRule="auto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převod dat z původních stránek</w:t>
      </w:r>
    </w:p>
    <w:p w14:paraId="1BF7EAB1" w14:textId="77777777" w:rsidR="00AF6A96" w:rsidRPr="00AF6A96" w:rsidRDefault="00AF6A96" w:rsidP="00AF6A96">
      <w:pPr>
        <w:pStyle w:val="Odstavecseseznamem"/>
        <w:numPr>
          <w:ilvl w:val="1"/>
          <w:numId w:val="20"/>
        </w:numPr>
        <w:spacing w:after="200" w:line="276" w:lineRule="auto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návrh nové struktury webu (individuální architektury webu) a návrh drátěného modelu stránky se zcela individuální grafikou (dle vizuální identity města Úštěk, ve spolupráci s autory vizuální identity) a strukturou dat na míru (nikoli šablona)</w:t>
      </w:r>
    </w:p>
    <w:p w14:paraId="10F33EA1" w14:textId="77777777" w:rsidR="00AF6A96" w:rsidRPr="00AF6A96" w:rsidRDefault="00AF6A96" w:rsidP="00AF6A96">
      <w:pPr>
        <w:pStyle w:val="Odstavecseseznamem"/>
        <w:numPr>
          <w:ilvl w:val="1"/>
          <w:numId w:val="20"/>
        </w:numPr>
        <w:spacing w:after="200" w:line="276" w:lineRule="auto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modulární systém – minimální rozsah: struktura stránek, úřední deska, elektronická podatelna, fotogalerie, kulturní, sportovní a jiné akce – kalendář, mapa stránek, kontaktní formulář, novinky, zprávy, ankety, fulltextové vyhledávání, kontakty, statistiky, počítadlo přístupů, hromadný upload fotografií, zveřejnění dokumentů přímo z Wordu, možnost anonymizace údajů v dokumentech.</w:t>
      </w:r>
    </w:p>
    <w:p w14:paraId="5EB64E0D" w14:textId="77777777" w:rsidR="00AF6A96" w:rsidRPr="00AF6A96" w:rsidRDefault="00AF6A96" w:rsidP="00AF6A96">
      <w:pPr>
        <w:pStyle w:val="Odstavecseseznamem"/>
        <w:numPr>
          <w:ilvl w:val="1"/>
          <w:numId w:val="20"/>
        </w:numPr>
        <w:spacing w:after="200" w:line="276" w:lineRule="auto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vlastnost redakčního systému – editace webových stránek přímo při jejich procházení. (Editace obsahu současně se zachováním jeho vizuálního kontextu ve stránce) (správa obsahu přímo v layoutu webových stránek)</w:t>
      </w:r>
    </w:p>
    <w:p w14:paraId="12DD1EF8" w14:textId="6DA5858D" w:rsidR="00AF6A96" w:rsidRPr="00AF6A96" w:rsidRDefault="00AF6A96" w:rsidP="00AF6A96">
      <w:pPr>
        <w:pStyle w:val="Odstavecseseznamem"/>
        <w:numPr>
          <w:ilvl w:val="1"/>
          <w:numId w:val="20"/>
        </w:num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Pr="00AF6A96">
        <w:rPr>
          <w:rFonts w:ascii="Arial" w:hAnsi="Arial" w:cs="Arial"/>
          <w:color w:val="000000"/>
        </w:rPr>
        <w:t>ožnost začlenění dalších subjektů spadajících pod město v designové mutaci stránek, která zajistí jednotný ráz, ale subjekty oddělí</w:t>
      </w:r>
    </w:p>
    <w:p w14:paraId="47F9C631" w14:textId="020151D6" w:rsidR="00AF6A96" w:rsidRPr="00AF6A96" w:rsidRDefault="00AF6A96" w:rsidP="00AF6A96">
      <w:pPr>
        <w:pStyle w:val="Odstavecseseznamem"/>
        <w:numPr>
          <w:ilvl w:val="1"/>
          <w:numId w:val="20"/>
        </w:numPr>
        <w:spacing w:after="200" w:line="276" w:lineRule="auto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lastRenderedPageBreak/>
        <w:t>zkušební provoz webových stránek (funkčnost webových stránek a práce s daty)</w:t>
      </w:r>
    </w:p>
    <w:p w14:paraId="5435252F" w14:textId="07AD2988" w:rsidR="00AF6A96" w:rsidRPr="00AF6A96" w:rsidRDefault="00AF6A96" w:rsidP="00AF6A96">
      <w:pPr>
        <w:pStyle w:val="Odstavecseseznamem"/>
        <w:numPr>
          <w:ilvl w:val="1"/>
          <w:numId w:val="20"/>
        </w:numPr>
        <w:spacing w:after="200" w:line="276" w:lineRule="auto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zajištění proškolení uživatelů</w:t>
      </w:r>
    </w:p>
    <w:p w14:paraId="15E05EAF" w14:textId="77777777" w:rsidR="00AF6A96" w:rsidRPr="00AF6A96" w:rsidRDefault="00AF6A96" w:rsidP="00AF6A96">
      <w:pPr>
        <w:pStyle w:val="Odstavecseseznamem"/>
        <w:spacing w:after="200" w:line="276" w:lineRule="auto"/>
        <w:ind w:left="1440"/>
        <w:jc w:val="both"/>
        <w:rPr>
          <w:rFonts w:ascii="Arial" w:hAnsi="Arial" w:cs="Arial"/>
          <w:color w:val="000000"/>
        </w:rPr>
      </w:pPr>
    </w:p>
    <w:p w14:paraId="5B9D148C" w14:textId="77777777" w:rsidR="00AF6A96" w:rsidRPr="00AF6A96" w:rsidRDefault="00AF6A96" w:rsidP="00AF6A96">
      <w:pPr>
        <w:pStyle w:val="Odstavecseseznamem"/>
        <w:spacing w:after="120"/>
        <w:ind w:left="420"/>
        <w:rPr>
          <w:rFonts w:ascii="Arial" w:hAnsi="Arial" w:cs="Arial"/>
          <w:color w:val="000000"/>
        </w:rPr>
      </w:pPr>
    </w:p>
    <w:p w14:paraId="342A28CF" w14:textId="77777777" w:rsidR="00AF6A96" w:rsidRPr="00AF6A96" w:rsidRDefault="00AF6A96" w:rsidP="00AF6A96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Web bude umožňovat a zahrnovat:</w:t>
      </w:r>
    </w:p>
    <w:p w14:paraId="506C60E5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Hromadné vkládání fotografií na web</w:t>
      </w:r>
    </w:p>
    <w:p w14:paraId="68CE06E8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Hromadný import příloh v redakčním systému</w:t>
      </w:r>
    </w:p>
    <w:p w14:paraId="42EBEAB1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Evidenci a zobrazení libovolných, nejčastěji společenských akcí (kulturních, sportovních apod.) na webových stránkách: Kalendář akcí. (Akce do Kalendáře akcí bude vkládat i externí autor s příslušným oprávněním)</w:t>
      </w:r>
    </w:p>
    <w:p w14:paraId="6F975E2B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Možnost zobrazení fotogalerie v článku: vložená galerie </w:t>
      </w:r>
    </w:p>
    <w:p w14:paraId="1D04779B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Možnost individuální nastavení redakce pro editory</w:t>
      </w:r>
    </w:p>
    <w:p w14:paraId="4F6D4302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Upozornění na potřebu revize dokumentů a dalších prvků v nastavených intervalech, Revize aktuálnosti obsahu.</w:t>
      </w:r>
    </w:p>
    <w:p w14:paraId="2DB08B6E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Ochrana proti smazání dokumentů a jiných dat</w:t>
      </w:r>
    </w:p>
    <w:p w14:paraId="68E1BD6C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Nástroj pro anonymizaci dokumentů, možnost anonymizace začerněním vybraných textů (typicky osobních údajů) pro zveřejnění na webu</w:t>
      </w:r>
    </w:p>
    <w:p w14:paraId="372CB67F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Snadné vyhledávání ve jménech osob z úřadu. Osoby budou přehledně seřazeny abecedně dle příjmení, ke jménu bude vypsán telefon, e-mail.: Telefonní seznam </w:t>
      </w:r>
    </w:p>
    <w:p w14:paraId="4961ECF2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Životní situace: naplnění povinnosti podle zákona 106/1999 Sb.</w:t>
      </w:r>
    </w:p>
    <w:p w14:paraId="4CCBCC57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Ochrana e-mailových adres na webu proti automatizovanému sběru: zadat přiměřenou váhu</w:t>
      </w:r>
    </w:p>
    <w:p w14:paraId="416B09EF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Snímkování úřední desky každý pracovní den a archivace těchto dat po dobu 5 let</w:t>
      </w:r>
    </w:p>
    <w:p w14:paraId="4268F7FB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Statistiky webové analytiky</w:t>
      </w:r>
    </w:p>
    <w:p w14:paraId="4FFE3013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Přívětivý uživatelský systém, zkouška na demo stránce</w:t>
      </w:r>
    </w:p>
    <w:p w14:paraId="65872536" w14:textId="77777777" w:rsidR="00AF6A96" w:rsidRPr="00AF6A96" w:rsidRDefault="00AF6A96" w:rsidP="00AF6A96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Provázání na aplikaci Mobilní rozhlas</w:t>
      </w:r>
      <w:r w:rsidRPr="00AF6A96">
        <w:rPr>
          <w:rFonts w:ascii="Arial" w:hAnsi="Arial" w:cs="Arial"/>
          <w:color w:val="000000"/>
        </w:rPr>
        <w:br/>
      </w:r>
    </w:p>
    <w:p w14:paraId="0CAB806E" w14:textId="77777777" w:rsidR="00AF6A96" w:rsidRPr="00AF6A96" w:rsidRDefault="00AF6A96" w:rsidP="00AF6A96">
      <w:pPr>
        <w:pStyle w:val="Odstavecseseznamem"/>
        <w:numPr>
          <w:ilvl w:val="0"/>
          <w:numId w:val="20"/>
        </w:numPr>
        <w:spacing w:after="200" w:line="276" w:lineRule="auto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Redakční systém pro správu webových stránek včetně průběžné aktualizace bude umožňovat splnění minimálně následujících požadavků:</w:t>
      </w:r>
    </w:p>
    <w:p w14:paraId="2A6AC072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Elektronická úřední deska dle zákona č. 500/2004 Sb. Správní řád. včetně výpisu zveřejněných dokumentů za libovolné období a možnost zobrazit stav desky k určitému datu </w:t>
      </w:r>
    </w:p>
    <w:p w14:paraId="5C65B000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Možnost komfortního splnění povinně zveřejňovaných informací dle vyhlášky č. 515/2020 Sb. a ostatních zákonů</w:t>
      </w:r>
    </w:p>
    <w:p w14:paraId="441DE0FE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uppressAutoHyphens/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Bezbariérově přístupné stránky dle zákona 99/2019, web musí splňovat podmínky přístupnosti: požadavek, že web musí být plně a komfortně dostupný pouze z klávesnice bez použití myši či touchpadu.</w:t>
      </w:r>
    </w:p>
    <w:p w14:paraId="494D46D1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uppressAutoHyphens/>
        <w:spacing w:after="100" w:afterAutospacing="1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Fulltextové vyhledávání nad celým webem a rozšířené (podrobné) vyhledávání</w:t>
      </w:r>
    </w:p>
    <w:p w14:paraId="34A291E6" w14:textId="1A3FE6F8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Kód statistiky (Toplist</w:t>
      </w:r>
      <w:r w:rsidR="005D4735">
        <w:rPr>
          <w:rFonts w:ascii="Arial" w:hAnsi="Arial" w:cs="Arial"/>
          <w:color w:val="000000"/>
        </w:rPr>
        <w:t xml:space="preserve">, </w:t>
      </w:r>
      <w:r w:rsidRPr="00AF6A96">
        <w:rPr>
          <w:rFonts w:ascii="Arial" w:hAnsi="Arial" w:cs="Arial"/>
          <w:color w:val="000000"/>
        </w:rPr>
        <w:t>Google</w:t>
      </w:r>
      <w:r w:rsidR="005D4735">
        <w:rPr>
          <w:rFonts w:ascii="Arial" w:hAnsi="Arial" w:cs="Arial"/>
          <w:color w:val="000000"/>
        </w:rPr>
        <w:t xml:space="preserve"> apod.</w:t>
      </w:r>
      <w:r w:rsidRPr="00AF6A96">
        <w:rPr>
          <w:rFonts w:ascii="Arial" w:hAnsi="Arial" w:cs="Arial"/>
          <w:color w:val="000000"/>
        </w:rPr>
        <w:t xml:space="preserve">) </w:t>
      </w:r>
    </w:p>
    <w:p w14:paraId="5BC3F374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Kontakty, organizační složky a jména s adresami </w:t>
      </w:r>
    </w:p>
    <w:p w14:paraId="075F8D40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Multiuživatelská administrace se stanovením individuálních přístupových práv</w:t>
      </w:r>
    </w:p>
    <w:p w14:paraId="77BA7722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Skryté dokumenty, zaheslované složky </w:t>
      </w:r>
    </w:p>
    <w:p w14:paraId="47795DF8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lastRenderedPageBreak/>
        <w:t xml:space="preserve">Možnost připojení přílohy různého typu k publikovanému dokumentu (text, obrázek, video, archiv, formulář) </w:t>
      </w:r>
    </w:p>
    <w:p w14:paraId="1616CE6F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Editovatelná nabídka menu</w:t>
      </w:r>
    </w:p>
    <w:p w14:paraId="03FA3BEA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uppressAutoHyphens/>
        <w:spacing w:after="100" w:afterAutospacing="1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Validace stránek podle W3C konsorcia</w:t>
      </w:r>
    </w:p>
    <w:p w14:paraId="31D92D57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uppressAutoHyphens/>
        <w:spacing w:after="100" w:afterAutospacing="1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Záruka správné funkce čtecích zařízení pro hlasový výstup textů na webu</w:t>
      </w:r>
    </w:p>
    <w:p w14:paraId="73AD3852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Ochrana proti nechtěnému smazání </w:t>
      </w:r>
    </w:p>
    <w:p w14:paraId="57569A33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Životní situace </w:t>
      </w:r>
    </w:p>
    <w:p w14:paraId="30666C79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Hromadný import fotografií</w:t>
      </w:r>
    </w:p>
    <w:p w14:paraId="645C1E8B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Hromadný import příloh</w:t>
      </w:r>
    </w:p>
    <w:p w14:paraId="3D0CAA5D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Možnost zobrazení fotogalerie v článku: vložená galerie.  </w:t>
      </w:r>
    </w:p>
    <w:p w14:paraId="29F092E5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Individuální nastavení redakce</w:t>
      </w:r>
    </w:p>
    <w:p w14:paraId="0D401E41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Nastavení práv uživatelem</w:t>
      </w:r>
    </w:p>
    <w:p w14:paraId="6FD56CE4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Možnost zobrazení fotogalerie v článku </w:t>
      </w:r>
    </w:p>
    <w:p w14:paraId="69BF5964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Galerie pro foto, audio a video</w:t>
      </w:r>
    </w:p>
    <w:p w14:paraId="6CD54730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Kalendář akcí včetně možnosti zadávat akce do něj externím uživatelem</w:t>
      </w:r>
    </w:p>
    <w:p w14:paraId="4D18F1ED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Nástroj pro anonymizaci dokumentů</w:t>
      </w:r>
    </w:p>
    <w:p w14:paraId="5105E3BE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Snímkování úřední desky a její archivace po dobu 5 let</w:t>
      </w:r>
    </w:p>
    <w:p w14:paraId="69FED746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Ochrana e-mailových adres uvedených na webu proti automatizovanému sběru</w:t>
      </w:r>
    </w:p>
    <w:p w14:paraId="70957DCE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Možnost v nastavených intervalech upozorňovat na potřebu revize dokumentů a dalších prvků.</w:t>
      </w:r>
    </w:p>
    <w:p w14:paraId="32083ED3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Technologie tzv. bodové editace, která umožňuje měnit informace na stránce přímo na místě jejich zveřejnění, WYSIWYG editor.</w:t>
      </w:r>
    </w:p>
    <w:p w14:paraId="015EE937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Statistiky webové analytiky</w:t>
      </w:r>
    </w:p>
    <w:p w14:paraId="31259E2D" w14:textId="77777777" w:rsidR="00AF6A96" w:rsidRPr="00AF6A96" w:rsidRDefault="00AF6A96" w:rsidP="00AF6A96">
      <w:pPr>
        <w:pStyle w:val="Odstavecseseznamem"/>
        <w:numPr>
          <w:ilvl w:val="0"/>
          <w:numId w:val="21"/>
        </w:numPr>
        <w:spacing w:after="100" w:afterAutospacing="1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Tvorba Rejstříku: pracné na vytvoření databáze klíčových slov ze strany zadavatele. Umožňuje vyhledávání na webech takovým způsobem, že je nabízen abecední seznam klíčových slov, která mají vazbu na dokumenty o nich pojednávající. Uživatel tak nemusí procházet hierarchickou navigaci a pouze vyhledá v seznamu heslo, které ho zajímá. Oproti běžnému vyhledávání se zvyšuje přesnost zásahu i s ohledem na různost gramatických tvarů slov a synonyma.</w:t>
      </w:r>
    </w:p>
    <w:p w14:paraId="0B31EADC" w14:textId="77777777" w:rsidR="00AF6A96" w:rsidRPr="00AF6A96" w:rsidRDefault="00AF6A96" w:rsidP="00AF6A96">
      <w:pPr>
        <w:pStyle w:val="Odstavecseseznamem"/>
        <w:spacing w:after="100" w:afterAutospacing="1"/>
        <w:jc w:val="both"/>
        <w:rPr>
          <w:rFonts w:ascii="Arial" w:hAnsi="Arial" w:cs="Arial"/>
          <w:color w:val="000000"/>
        </w:rPr>
      </w:pPr>
    </w:p>
    <w:p w14:paraId="150BB5FB" w14:textId="77777777" w:rsidR="00AF6A96" w:rsidRPr="00AF6A96" w:rsidRDefault="00AF6A96" w:rsidP="00AF6A96">
      <w:pPr>
        <w:pStyle w:val="Odstavecseseznamem"/>
        <w:numPr>
          <w:ilvl w:val="0"/>
          <w:numId w:val="20"/>
        </w:numPr>
        <w:spacing w:after="100" w:afterAutospacing="1" w:line="240" w:lineRule="auto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Seznam modulů a prvků</w:t>
      </w:r>
    </w:p>
    <w:p w14:paraId="7D5114EA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uppressAutoHyphens/>
        <w:spacing w:after="120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Anketa: v rámci základu webu, avšak volitelná </w:t>
      </w:r>
    </w:p>
    <w:p w14:paraId="2A9C5C71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uppressAutoHyphens/>
        <w:spacing w:after="120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 Počasí, Jmeniny: v rámci základu webu, avšak volitelné, nejsou to vždy vhodné doplňky do webu  </w:t>
      </w:r>
    </w:p>
    <w:p w14:paraId="4B932DD9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Veřejné zakázky: modul pro zveřejnění veřejných zakázek malého rozsahu</w:t>
      </w:r>
    </w:p>
    <w:p w14:paraId="6852ACA8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Zakázky z profilu zadavatele: zobrazení veřejných zakázek z Profilu zadavatele  </w:t>
      </w:r>
    </w:p>
    <w:p w14:paraId="46B6862B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Galerie pro foto, audio a video </w:t>
      </w:r>
    </w:p>
    <w:p w14:paraId="6345F0FE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Hromadný import obrázků </w:t>
      </w:r>
    </w:p>
    <w:p w14:paraId="0D3B2428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Abonentní systém</w:t>
      </w:r>
    </w:p>
    <w:p w14:paraId="30E6CAE1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Webová kamera</w:t>
      </w:r>
    </w:p>
    <w:p w14:paraId="2101E3FF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Telefonní seznam</w:t>
      </w:r>
    </w:p>
    <w:p w14:paraId="60946156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Životní situace</w:t>
      </w:r>
    </w:p>
    <w:p w14:paraId="376706D2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RSS kanál</w:t>
      </w:r>
    </w:p>
    <w:p w14:paraId="067D7352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Jazykové verze stránek + strojových překladačů</w:t>
      </w:r>
    </w:p>
    <w:p w14:paraId="15BDB9C7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Diskuzní Fórum</w:t>
      </w:r>
    </w:p>
    <w:p w14:paraId="2A8CC87B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Kalendář akcí</w:t>
      </w:r>
    </w:p>
    <w:p w14:paraId="75F3F192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Autor akcí</w:t>
      </w:r>
    </w:p>
    <w:p w14:paraId="2A87548B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Revize aktuálnosti obsahu</w:t>
      </w:r>
    </w:p>
    <w:p w14:paraId="24C31E8E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Ověřený snímek webu: snímkování úřední desky a archivace po dobu 5 let</w:t>
      </w:r>
    </w:p>
    <w:p w14:paraId="6C78010E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uppressAutoHyphens/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Počet přístupů na titulní stránku</w:t>
      </w:r>
    </w:p>
    <w:p w14:paraId="52CD5D43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Podpora pro textový editor: možnost anonymizace údajů v dokumentech – zákon o ochraně osobních údajů</w:t>
      </w:r>
    </w:p>
    <w:p w14:paraId="2B7FB1D3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 xml:space="preserve">Základní propojení s Facebookem – umístění odkazu na FB na titulní stránce </w:t>
      </w:r>
    </w:p>
    <w:p w14:paraId="5CD5C75D" w14:textId="77777777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contextualSpacing w:val="0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lastRenderedPageBreak/>
        <w:t>Ochrana e-mailových adres proti automatizovanému sběru</w:t>
      </w:r>
    </w:p>
    <w:p w14:paraId="104E2137" w14:textId="1367B0DB" w:rsidR="00AF6A96" w:rsidRPr="00AF6A96" w:rsidRDefault="00AF6A96" w:rsidP="00AF6A96">
      <w:pPr>
        <w:pStyle w:val="Odstavecseseznamem"/>
        <w:numPr>
          <w:ilvl w:val="0"/>
          <w:numId w:val="22"/>
        </w:numPr>
        <w:spacing w:after="0" w:line="240" w:lineRule="auto"/>
        <w:ind w:left="426"/>
        <w:rPr>
          <w:rFonts w:ascii="Arial" w:hAnsi="Arial" w:cs="Arial"/>
          <w:color w:val="000000"/>
        </w:rPr>
      </w:pPr>
      <w:r w:rsidRPr="00AF6A96">
        <w:rPr>
          <w:rFonts w:ascii="Arial" w:hAnsi="Arial" w:cs="Arial"/>
          <w:color w:val="000000"/>
        </w:rPr>
        <w:t>Tvorba rejstříku</w:t>
      </w:r>
    </w:p>
    <w:p w14:paraId="6DB21664" w14:textId="583C237E" w:rsidR="00F56740" w:rsidRDefault="00F56740" w:rsidP="00AF6A96"/>
    <w:p w14:paraId="784A625F" w14:textId="08218C96" w:rsidR="002956D0" w:rsidRPr="00AD52F0" w:rsidRDefault="002956D0" w:rsidP="002956D0">
      <w:pPr>
        <w:jc w:val="both"/>
        <w:rPr>
          <w:rFonts w:ascii="Arial" w:hAnsi="Arial" w:cs="Arial"/>
        </w:rPr>
      </w:pPr>
      <w:r w:rsidRPr="00AD52F0">
        <w:rPr>
          <w:rFonts w:ascii="Arial" w:hAnsi="Arial" w:cs="Arial"/>
        </w:rPr>
        <w:t>Harmonogram provedení: průběžně od podpisu smlouvy po dobu 5 měsíců</w:t>
      </w:r>
      <w:r w:rsidR="00AD52F0">
        <w:rPr>
          <w:rFonts w:ascii="Arial" w:hAnsi="Arial" w:cs="Arial"/>
        </w:rPr>
        <w:t>, přesný termín zaškolení bude objednatelem a zhotovitelem domluven alespoň 7 pracovních dní předem</w:t>
      </w:r>
    </w:p>
    <w:p w14:paraId="162A8559" w14:textId="77777777" w:rsidR="002956D0" w:rsidRDefault="002956D0" w:rsidP="00AF6A96"/>
    <w:p w14:paraId="79948EBB" w14:textId="77777777" w:rsidR="006578FA" w:rsidRDefault="006578FA" w:rsidP="00AF6A96"/>
    <w:p w14:paraId="3986B35F" w14:textId="29773B9D" w:rsidR="00F56740" w:rsidRPr="00F56740" w:rsidRDefault="00F56740" w:rsidP="00F56740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D)</w:t>
      </w:r>
      <w:r w:rsidRPr="00F56740">
        <w:rPr>
          <w:rFonts w:ascii="Arial" w:hAnsi="Arial" w:cs="Arial"/>
          <w:b/>
          <w:bCs/>
          <w:sz w:val="28"/>
          <w:szCs w:val="28"/>
          <w:u w:val="single"/>
        </w:rPr>
        <w:t xml:space="preserve"> Geoportál</w:t>
      </w:r>
      <w:r w:rsidRPr="00F5674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F9C0346" w14:textId="275438A7" w:rsidR="00F56740" w:rsidRPr="00F56740" w:rsidRDefault="00F56740" w:rsidP="00F56740">
      <w:pPr>
        <w:jc w:val="both"/>
        <w:rPr>
          <w:rFonts w:ascii="Arial" w:hAnsi="Arial" w:cs="Arial"/>
        </w:rPr>
      </w:pPr>
      <w:r w:rsidRPr="00F56740">
        <w:rPr>
          <w:rFonts w:ascii="Arial" w:hAnsi="Arial" w:cs="Arial"/>
        </w:rPr>
        <w:t>Geoportál slouží jako mapový portál k zobrazování geografických dat a jejich propojení s popisnými informacemi.  Propojení nejrůznějších dat dále slouží k rozhodovacím činnostem, geografických a grafickým analýzám atd.  Součástí bude zkušební provoz.</w:t>
      </w:r>
    </w:p>
    <w:p w14:paraId="1F368460" w14:textId="77777777" w:rsidR="00F56740" w:rsidRPr="00F56740" w:rsidRDefault="00F56740" w:rsidP="00F56740">
      <w:pPr>
        <w:pStyle w:val="Nadpis3"/>
        <w:rPr>
          <w:rFonts w:ascii="Arial" w:hAnsi="Arial" w:cs="Arial"/>
          <w:color w:val="auto"/>
          <w:sz w:val="22"/>
          <w:szCs w:val="22"/>
        </w:rPr>
      </w:pPr>
      <w:r w:rsidRPr="00F56740">
        <w:rPr>
          <w:rFonts w:ascii="Arial" w:hAnsi="Arial" w:cs="Arial"/>
          <w:color w:val="auto"/>
          <w:sz w:val="22"/>
          <w:szCs w:val="22"/>
        </w:rPr>
        <w:t>Požadované základní vlastnosti geoportálu</w:t>
      </w:r>
    </w:p>
    <w:p w14:paraId="098118BE" w14:textId="5E36C72E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</w:rPr>
        <w:t>Plný administrativní přístup a plný přístup pro čtení. Responzivita.</w:t>
      </w:r>
    </w:p>
    <w:p w14:paraId="389ED78A" w14:textId="7684250C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</w:rPr>
        <w:t>Editační a analytický přístup pro různé mapové podklady.</w:t>
      </w:r>
    </w:p>
    <w:p w14:paraId="40BF8A8C" w14:textId="468E286F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</w:rPr>
        <w:t>Přístup do mapových podkladů dle administrace uživatelů.</w:t>
      </w:r>
    </w:p>
    <w:p w14:paraId="0F32E64B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</w:rPr>
        <w:t xml:space="preserve">Možnost </w:t>
      </w:r>
      <w:r w:rsidRPr="00F56740">
        <w:rPr>
          <w:rFonts w:ascii="Arial" w:hAnsi="Arial" w:cs="Arial"/>
          <w:b/>
        </w:rPr>
        <w:t>nastavení vzhledu a přístupu k datům dle jednotlivých rolí</w:t>
      </w:r>
      <w:r w:rsidRPr="00F56740">
        <w:rPr>
          <w:rFonts w:ascii="Arial" w:hAnsi="Arial" w:cs="Arial"/>
        </w:rPr>
        <w:t xml:space="preserve"> </w:t>
      </w:r>
    </w:p>
    <w:p w14:paraId="2EB97F06" w14:textId="15B3F536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</w:rPr>
        <w:t xml:space="preserve">Možnost </w:t>
      </w:r>
      <w:r w:rsidRPr="00F56740">
        <w:rPr>
          <w:rFonts w:ascii="Arial" w:hAnsi="Arial" w:cs="Arial"/>
          <w:b/>
        </w:rPr>
        <w:t xml:space="preserve">práce s externími daty </w:t>
      </w:r>
      <w:r w:rsidRPr="00F56740">
        <w:rPr>
          <w:rFonts w:ascii="Arial" w:hAnsi="Arial" w:cs="Arial"/>
        </w:rPr>
        <w:t xml:space="preserve">pomocí naprogramovaných „můstků“ mezi jinými programovými vybaveními dle </w:t>
      </w:r>
      <w:r w:rsidR="0073194F">
        <w:rPr>
          <w:rFonts w:ascii="Arial" w:hAnsi="Arial" w:cs="Arial"/>
        </w:rPr>
        <w:t>požadavků zadavatel</w:t>
      </w:r>
    </w:p>
    <w:p w14:paraId="1D4AD05D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Style w:val="normaltextrun"/>
          <w:rFonts w:ascii="Arial" w:eastAsia="Arial" w:hAnsi="Arial" w:cs="Arial"/>
        </w:rPr>
      </w:pPr>
      <w:r w:rsidRPr="00F56740">
        <w:rPr>
          <w:rStyle w:val="normaltextrun"/>
          <w:rFonts w:ascii="Arial" w:eastAsia="Arial" w:hAnsi="Arial" w:cs="Arial"/>
        </w:rPr>
        <w:t xml:space="preserve">Možnost výběru vektorových prvků v aktivní mapové vrstvě a přehledná filtrace výsledků </w:t>
      </w:r>
    </w:p>
    <w:p w14:paraId="5A2848B0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</w:rPr>
      </w:pPr>
      <w:r w:rsidRPr="00F56740">
        <w:rPr>
          <w:rStyle w:val="normaltextrun"/>
          <w:rFonts w:ascii="Arial" w:eastAsia="Arial" w:hAnsi="Arial" w:cs="Arial"/>
        </w:rPr>
        <w:t>Možnost připojení externích mapových služeb:</w:t>
      </w:r>
      <w:r w:rsidRPr="00F56740">
        <w:rPr>
          <w:rStyle w:val="eop"/>
          <w:rFonts w:ascii="Arial" w:eastAsia="Arial" w:hAnsi="Arial" w:cs="Arial"/>
        </w:rPr>
        <w:t> </w:t>
      </w:r>
    </w:p>
    <w:p w14:paraId="56797E06" w14:textId="77777777" w:rsidR="00F56740" w:rsidRPr="00F56740" w:rsidRDefault="00F56740" w:rsidP="00F56740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00F56740">
        <w:rPr>
          <w:rStyle w:val="normaltextrun"/>
          <w:rFonts w:ascii="Arial" w:eastAsia="Arial" w:hAnsi="Arial" w:cs="Arial"/>
          <w:sz w:val="22"/>
          <w:szCs w:val="22"/>
        </w:rPr>
        <w:t>výběr z předem definovaného seznamu</w:t>
      </w:r>
      <w:r w:rsidRPr="00F56740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0DE49036" w14:textId="77777777" w:rsidR="00F56740" w:rsidRPr="00F56740" w:rsidRDefault="00F56740" w:rsidP="00F56740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00F56740">
        <w:rPr>
          <w:rStyle w:val="normaltextrun"/>
          <w:rFonts w:ascii="Arial" w:eastAsia="Arial" w:hAnsi="Arial" w:cs="Arial"/>
          <w:sz w:val="22"/>
          <w:szCs w:val="22"/>
        </w:rPr>
        <w:t>připojení vlastní libovolné mapové služby (mimo seznam)</w:t>
      </w:r>
      <w:r w:rsidRPr="00F56740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147D2DE7" w14:textId="77777777" w:rsidR="00F56740" w:rsidRPr="00F56740" w:rsidRDefault="00F56740" w:rsidP="00F56740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 w:rsidRPr="00F56740">
        <w:rPr>
          <w:rStyle w:val="normaltextrun"/>
          <w:rFonts w:ascii="Arial" w:eastAsia="Arial" w:hAnsi="Arial" w:cs="Arial"/>
          <w:sz w:val="22"/>
          <w:szCs w:val="22"/>
        </w:rPr>
        <w:t>podporované standardy OGC (WMS, WMTS, WFS)</w:t>
      </w:r>
      <w:r w:rsidRPr="00F56740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2156B8EF" w14:textId="0F5F9BF8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bookmarkStart w:id="0" w:name="_Toc511222831"/>
      <w:r w:rsidRPr="00F56740">
        <w:rPr>
          <w:rFonts w:ascii="Arial" w:hAnsi="Arial" w:cs="Arial"/>
        </w:rPr>
        <w:t xml:space="preserve">Nastavení vzhledu dle </w:t>
      </w:r>
      <w:r w:rsidR="0073194F">
        <w:rPr>
          <w:rFonts w:ascii="Arial" w:hAnsi="Arial" w:cs="Arial"/>
        </w:rPr>
        <w:t>požadavku zadavatele</w:t>
      </w:r>
      <w:r w:rsidRPr="00F56740">
        <w:rPr>
          <w:rFonts w:ascii="Arial" w:hAnsi="Arial" w:cs="Arial"/>
        </w:rPr>
        <w:t xml:space="preserve"> včetně počtu zobrazených ikon a ikon u jednotlivých témat dle rolí.</w:t>
      </w:r>
    </w:p>
    <w:bookmarkEnd w:id="0"/>
    <w:p w14:paraId="17015D47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Práce se seznamy a připojování dokumentů.</w:t>
      </w:r>
    </w:p>
    <w:p w14:paraId="2A6425F7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Výběr mapových vrstev z databáze, zapínání a vypínání mapových vrstev na obrazovce, zmenšování a zvětšování měřítka, posun.</w:t>
      </w:r>
    </w:p>
    <w:p w14:paraId="5F113EE8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Možnost připojení libovolného počtu datových vrstev (např. technická mapa, územní plán, data ÚAP )</w:t>
      </w:r>
      <w:r w:rsidRPr="00F56740">
        <w:rPr>
          <w:rFonts w:ascii="Arial" w:hAnsi="Arial" w:cs="Arial"/>
          <w:lang w:eastAsia="cs-CZ"/>
        </w:rPr>
        <w:tab/>
      </w:r>
      <w:r w:rsidRPr="00F56740">
        <w:rPr>
          <w:rFonts w:ascii="Arial" w:hAnsi="Arial" w:cs="Arial"/>
          <w:lang w:eastAsia="cs-CZ"/>
        </w:rPr>
        <w:tab/>
      </w:r>
      <w:r w:rsidRPr="00F56740">
        <w:rPr>
          <w:rFonts w:ascii="Arial" w:hAnsi="Arial" w:cs="Arial"/>
          <w:lang w:eastAsia="cs-CZ"/>
        </w:rPr>
        <w:tab/>
      </w:r>
      <w:r w:rsidRPr="00F56740">
        <w:rPr>
          <w:rFonts w:ascii="Arial" w:hAnsi="Arial" w:cs="Arial"/>
          <w:lang w:eastAsia="cs-CZ"/>
        </w:rPr>
        <w:tab/>
      </w:r>
    </w:p>
    <w:p w14:paraId="33A743BE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Připojení pasportů do aplikace, možnost dodatečně typy pasportů rozšiřovat včetně funkcí jednotlivých pasportů dle potřeb obce.</w:t>
      </w:r>
    </w:p>
    <w:p w14:paraId="32DE945C" w14:textId="7EDCF05A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Možnost přidání datové vrstvy s výpisem atributů bez dalších nadstavbových funkcí například Vložení územního plánu</w:t>
      </w:r>
      <w:r w:rsidR="00377EC7">
        <w:rPr>
          <w:rFonts w:ascii="Arial" w:hAnsi="Arial" w:cs="Arial"/>
          <w:lang w:eastAsia="cs-CZ"/>
        </w:rPr>
        <w:t>.</w:t>
      </w:r>
    </w:p>
    <w:p w14:paraId="1FEE5A13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Automatické zapínání a vypínání zobrazování objektů v závislosti na měřítku.</w:t>
      </w:r>
    </w:p>
    <w:p w14:paraId="16025DC7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Možnost zprůhlednit mapové vrstvy.</w:t>
      </w:r>
    </w:p>
    <w:p w14:paraId="73D44AB8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shd w:val="clear" w:color="auto" w:fill="FFFFFF"/>
        </w:rPr>
        <w:t>Uživatelské připojení WMS, WMTS nebo WFS serveru v různých souřadných soustavách, nebo jejich připojení napevno do GEOPORTÁLU.</w:t>
      </w:r>
    </w:p>
    <w:p w14:paraId="32437439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Základní i rozšířená sada pro práci s grafikou.</w:t>
      </w:r>
    </w:p>
    <w:p w14:paraId="60CE8074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Krátký permanentní odkaz do mapy.</w:t>
      </w:r>
    </w:p>
    <w:p w14:paraId="6D22C27F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Chytré vyhledávání adresních míst a parcel v grafice s našeptávačem.</w:t>
      </w:r>
    </w:p>
    <w:p w14:paraId="698C729A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 xml:space="preserve">Možnost ONLINE editace webových pasportů </w:t>
      </w:r>
    </w:p>
    <w:p w14:paraId="4C157083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Mobilní aplikace bez nutnosti instalace aplikace.</w:t>
      </w:r>
    </w:p>
    <w:p w14:paraId="6D8A2103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Nadstavbová vrstva jednoduché poznámkové kresby.</w:t>
      </w:r>
    </w:p>
    <w:p w14:paraId="67215E9B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</w:rPr>
        <w:t>Zobrazení běžně dostupných GIS formátů v ČR (shp, dgn, dxf, gpx, vyk) a možnost jejich on-line importu do Geoportálu.</w:t>
      </w:r>
    </w:p>
    <w:p w14:paraId="06375D85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</w:rPr>
        <w:lastRenderedPageBreak/>
        <w:t>Zobrazení dalších grafických formátů (GeoJSON, TopoJSON, WKT, GPX, GML, KML) a možnost jejich on-line importu do Geoportálu.</w:t>
      </w:r>
    </w:p>
    <w:p w14:paraId="150B5870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</w:rPr>
        <w:t>Možnost zobrazeni rastrových dat všech běžně dostupných formátů a možnost jejich on-line importu do Geoportálu ve formátech jpg, png, gif, nebo cit.</w:t>
      </w:r>
    </w:p>
    <w:p w14:paraId="6F4C7F1A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Možnost definovat vlastní vzhled aplikace.</w:t>
      </w:r>
    </w:p>
    <w:p w14:paraId="64B4EE0C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 xml:space="preserve">Pokročilé funkce pro tisk včetně volby kvality tisku (volba DPI) a uložení mapových podkladů do formátu pdf, png. Možnost vytvoření šablony pro tisk. </w:t>
      </w:r>
    </w:p>
    <w:p w14:paraId="0C1D27E4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Měření vzdáleností a ploch – složitost způsobu měření lze uživatelsky nastavit.</w:t>
      </w:r>
    </w:p>
    <w:p w14:paraId="55900E06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Propojení se systémem VITA.</w:t>
      </w:r>
    </w:p>
    <w:p w14:paraId="1276DEDD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Možnost zobrazení výškového profilu trasy.</w:t>
      </w:r>
    </w:p>
    <w:p w14:paraId="7550803A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  <w:lang w:eastAsia="cs-CZ"/>
        </w:rPr>
        <w:t>Tisk pomocí funkce pokládání papíru.</w:t>
      </w:r>
    </w:p>
    <w:p w14:paraId="2C5416E6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  <w:lang w:eastAsia="cs-CZ"/>
        </w:rPr>
        <w:t>Možnost uložení nastavení vzhledu vrstev Geoportálu.</w:t>
      </w:r>
    </w:p>
    <w:p w14:paraId="30FF49B3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  <w:lang w:eastAsia="cs-CZ"/>
        </w:rPr>
        <w:t>Vrstvy výškových profilů – standardně připojená vrstva s možností čtení výšek.</w:t>
      </w:r>
    </w:p>
    <w:p w14:paraId="4CBB3131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  <w:shd w:val="clear" w:color="auto" w:fill="FFFFFF"/>
        </w:rPr>
        <w:t>Jednoduché zobrazení legend u všech připojených vrstev, možnost zobrazení legend poskytovaných WMS serverem</w:t>
      </w:r>
    </w:p>
    <w:p w14:paraId="445B047C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56740">
        <w:rPr>
          <w:rFonts w:ascii="Arial" w:hAnsi="Arial" w:cs="Arial"/>
        </w:rPr>
        <w:t>Denní automatická aktualizace podkladových map.</w:t>
      </w:r>
    </w:p>
    <w:p w14:paraId="72C7E129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</w:rPr>
      </w:pPr>
      <w:r w:rsidRPr="00F56740">
        <w:rPr>
          <w:rStyle w:val="normaltextrun"/>
          <w:rFonts w:ascii="Arial" w:eastAsia="Arial" w:hAnsi="Arial" w:cs="Arial"/>
        </w:rPr>
        <w:t xml:space="preserve">Výběr vektorových prvků v aktivní mapové vrstvě a přehledná filtrace výsledků </w:t>
      </w:r>
    </w:p>
    <w:p w14:paraId="7915D31C" w14:textId="77777777" w:rsidR="00F56740" w:rsidRPr="00F56740" w:rsidRDefault="00F56740" w:rsidP="00F56740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00F56740">
        <w:rPr>
          <w:rStyle w:val="normaltextrun"/>
          <w:rFonts w:ascii="Arial" w:eastAsia="Arial" w:hAnsi="Arial" w:cs="Arial"/>
          <w:sz w:val="22"/>
          <w:szCs w:val="22"/>
        </w:rPr>
        <w:t>výběr polygonem</w:t>
      </w:r>
      <w:r w:rsidRPr="00F56740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5550C4B1" w14:textId="77777777" w:rsidR="00F56740" w:rsidRPr="00F56740" w:rsidRDefault="00F56740" w:rsidP="00F56740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00F56740">
        <w:rPr>
          <w:rStyle w:val="normaltextrun"/>
          <w:rFonts w:ascii="Arial" w:eastAsia="Arial" w:hAnsi="Arial" w:cs="Arial"/>
          <w:sz w:val="22"/>
          <w:szCs w:val="22"/>
        </w:rPr>
        <w:t>linií</w:t>
      </w:r>
      <w:r w:rsidRPr="00F56740">
        <w:rPr>
          <w:rStyle w:val="eop"/>
          <w:rFonts w:ascii="Arial" w:eastAsia="Arial" w:hAnsi="Arial" w:cs="Arial"/>
          <w:sz w:val="22"/>
          <w:szCs w:val="22"/>
        </w:rPr>
        <w:t> s možností volby okolí</w:t>
      </w:r>
    </w:p>
    <w:p w14:paraId="1696AD52" w14:textId="77777777" w:rsidR="00F56740" w:rsidRPr="00F56740" w:rsidRDefault="00F56740" w:rsidP="00F56740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r w:rsidRPr="00F56740">
        <w:rPr>
          <w:rStyle w:val="normaltextrun"/>
          <w:rFonts w:ascii="Arial" w:eastAsia="Arial" w:hAnsi="Arial" w:cs="Arial"/>
          <w:sz w:val="22"/>
          <w:szCs w:val="22"/>
        </w:rPr>
        <w:t>lomenou čárou</w:t>
      </w:r>
    </w:p>
    <w:p w14:paraId="2D83CF4C" w14:textId="77777777" w:rsidR="00F56740" w:rsidRPr="00F56740" w:rsidRDefault="00F56740" w:rsidP="00F56740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r w:rsidRPr="00F56740">
        <w:rPr>
          <w:rStyle w:val="normaltextrun"/>
          <w:rFonts w:ascii="Arial" w:eastAsia="Arial" w:hAnsi="Arial" w:cs="Arial"/>
          <w:sz w:val="22"/>
          <w:szCs w:val="22"/>
        </w:rPr>
        <w:t>územními hranicemi</w:t>
      </w:r>
    </w:p>
    <w:p w14:paraId="34B46C67" w14:textId="77777777" w:rsidR="00F56740" w:rsidRPr="00F56740" w:rsidRDefault="00F56740" w:rsidP="00F56740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 w:rsidRPr="00F56740">
        <w:rPr>
          <w:rStyle w:val="normaltextrun"/>
          <w:rFonts w:ascii="Arial" w:eastAsia="Arial" w:hAnsi="Arial" w:cs="Arial"/>
          <w:sz w:val="22"/>
          <w:szCs w:val="22"/>
        </w:rPr>
        <w:t xml:space="preserve">identifikací </w:t>
      </w:r>
      <w:r w:rsidRPr="00F56740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08AF8470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</w:rPr>
      </w:pPr>
      <w:r w:rsidRPr="00F56740">
        <w:rPr>
          <w:rStyle w:val="normaltextrun"/>
          <w:rFonts w:ascii="Arial" w:eastAsia="Arial" w:hAnsi="Arial" w:cs="Arial"/>
        </w:rPr>
        <w:t>Vyhledávání dle souřadnic</w:t>
      </w:r>
      <w:r w:rsidRPr="00F56740">
        <w:rPr>
          <w:rStyle w:val="eop"/>
          <w:rFonts w:ascii="Arial" w:eastAsia="Arial" w:hAnsi="Arial" w:cs="Arial"/>
        </w:rPr>
        <w:t> </w:t>
      </w:r>
    </w:p>
    <w:p w14:paraId="50786812" w14:textId="77777777" w:rsidR="00F56740" w:rsidRPr="00F56740" w:rsidRDefault="00F56740" w:rsidP="00F56740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00F56740">
        <w:rPr>
          <w:rStyle w:val="normaltextrun"/>
          <w:rFonts w:ascii="Arial" w:eastAsia="Arial" w:hAnsi="Arial" w:cs="Arial"/>
          <w:sz w:val="22"/>
          <w:szCs w:val="22"/>
        </w:rPr>
        <w:t>najít bod zadáním souřadnic v S-JTSK nebo ve WGS84</w:t>
      </w:r>
      <w:r w:rsidRPr="00F56740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363D5AE6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Style w:val="eop"/>
          <w:rFonts w:ascii="Arial" w:hAnsi="Arial" w:cs="Arial"/>
        </w:rPr>
      </w:pPr>
      <w:r w:rsidRPr="00F56740">
        <w:rPr>
          <w:rStyle w:val="normaltextrun"/>
          <w:rFonts w:ascii="Arial" w:eastAsia="Arial" w:hAnsi="Arial" w:cs="Arial"/>
        </w:rPr>
        <w:t>Nástroj kreslení (poznámek)|</w:t>
      </w:r>
    </w:p>
    <w:p w14:paraId="6AD4F3A8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</w:rPr>
      </w:pPr>
      <w:r w:rsidRPr="00F56740">
        <w:rPr>
          <w:rStyle w:val="normaltextrun"/>
          <w:rFonts w:ascii="Arial" w:eastAsia="Arial" w:hAnsi="Arial" w:cs="Arial"/>
        </w:rPr>
        <w:t>Rychlé </w:t>
      </w:r>
      <w:r w:rsidRPr="00F56740">
        <w:rPr>
          <w:rStyle w:val="contextualspellingandgrammarerror"/>
          <w:rFonts w:ascii="Arial" w:eastAsia="Arial" w:hAnsi="Arial" w:cs="Arial"/>
        </w:rPr>
        <w:t>vyhledávání – fulltextové</w:t>
      </w:r>
      <w:r w:rsidRPr="00F56740">
        <w:rPr>
          <w:rStyle w:val="normaltextrun"/>
          <w:rFonts w:ascii="Arial" w:eastAsia="Arial" w:hAnsi="Arial" w:cs="Arial"/>
        </w:rPr>
        <w:t> vyhledávání s našeptáváním:</w:t>
      </w:r>
      <w:r w:rsidRPr="00F56740">
        <w:rPr>
          <w:rStyle w:val="eop"/>
          <w:rFonts w:ascii="Arial" w:eastAsia="Arial" w:hAnsi="Arial" w:cs="Arial"/>
        </w:rPr>
        <w:t> </w:t>
      </w:r>
    </w:p>
    <w:p w14:paraId="06946687" w14:textId="77777777" w:rsidR="00F56740" w:rsidRPr="00F56740" w:rsidRDefault="00F56740" w:rsidP="00F56740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00F56740">
        <w:rPr>
          <w:rStyle w:val="normaltextrun"/>
          <w:rFonts w:ascii="Arial" w:eastAsia="Arial" w:hAnsi="Arial" w:cs="Arial"/>
          <w:sz w:val="22"/>
          <w:szCs w:val="22"/>
        </w:rPr>
        <w:t>dle adres v RÚIAN</w:t>
      </w:r>
      <w:r w:rsidRPr="00F56740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062DEB24" w14:textId="77777777" w:rsidR="00F56740" w:rsidRPr="00F56740" w:rsidRDefault="00F56740" w:rsidP="00F56740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56740">
        <w:rPr>
          <w:rStyle w:val="normaltextrun"/>
          <w:rFonts w:ascii="Arial" w:eastAsia="Arial" w:hAnsi="Arial" w:cs="Arial"/>
          <w:sz w:val="22"/>
          <w:szCs w:val="22"/>
        </w:rPr>
        <w:t>dle územních celků v RÚIAN (</w:t>
      </w:r>
      <w:r w:rsidRPr="00F56740">
        <w:rPr>
          <w:rStyle w:val="spellingerror"/>
          <w:rFonts w:ascii="Arial" w:eastAsia="Arial" w:hAnsi="Arial" w:cs="Arial"/>
          <w:sz w:val="22"/>
          <w:szCs w:val="22"/>
        </w:rPr>
        <w:t>k.ú</w:t>
      </w:r>
      <w:r w:rsidRPr="00F56740">
        <w:rPr>
          <w:rStyle w:val="normaltextrun"/>
          <w:rFonts w:ascii="Arial" w:eastAsia="Arial" w:hAnsi="Arial" w:cs="Arial"/>
          <w:sz w:val="22"/>
          <w:szCs w:val="22"/>
        </w:rPr>
        <w:t>., obce, ORP, okresy, kraje)</w:t>
      </w:r>
    </w:p>
    <w:p w14:paraId="2AA269FE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Možnost zobrazení aktuální polohy v mapě podle souřadnic získaných z GPS mobilního zařízení s možností zaznamenání trasy.</w:t>
      </w:r>
    </w:p>
    <w:p w14:paraId="33C90BAB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Možnost využití GPS mobilního zařízení pro zadávání polohy objektů pasportů.</w:t>
      </w:r>
    </w:p>
    <w:p w14:paraId="42D16328" w14:textId="77777777" w:rsidR="00F56740" w:rsidRPr="00F56740" w:rsidRDefault="00F56740" w:rsidP="00F56740">
      <w:pPr>
        <w:pStyle w:val="Odstavecseseznamem1"/>
        <w:spacing w:after="0" w:line="240" w:lineRule="auto"/>
        <w:ind w:left="0"/>
        <w:jc w:val="both"/>
        <w:rPr>
          <w:rFonts w:ascii="Arial" w:hAnsi="Arial" w:cs="Arial"/>
        </w:rPr>
      </w:pPr>
    </w:p>
    <w:p w14:paraId="75D5CCAB" w14:textId="77777777" w:rsidR="00F56740" w:rsidRPr="00F56740" w:rsidRDefault="00F56740" w:rsidP="00F56740">
      <w:pPr>
        <w:pStyle w:val="Nadpis2"/>
        <w:rPr>
          <w:rFonts w:ascii="Arial" w:hAnsi="Arial" w:cs="Arial"/>
          <w:color w:val="auto"/>
          <w:sz w:val="22"/>
          <w:szCs w:val="22"/>
        </w:rPr>
      </w:pPr>
      <w:bookmarkStart w:id="1" w:name="_Toc511222835"/>
      <w:r w:rsidRPr="00F56740">
        <w:rPr>
          <w:rFonts w:ascii="Arial" w:hAnsi="Arial" w:cs="Arial"/>
          <w:color w:val="auto"/>
          <w:sz w:val="22"/>
          <w:szCs w:val="22"/>
        </w:rPr>
        <w:t>Obecná specifikace funkcí geoinformačního systému</w:t>
      </w:r>
      <w:bookmarkEnd w:id="1"/>
    </w:p>
    <w:p w14:paraId="2619C5D7" w14:textId="77777777" w:rsidR="00F56740" w:rsidRPr="00F56740" w:rsidRDefault="00F56740" w:rsidP="00F56740">
      <w:pPr>
        <w:pStyle w:val="Nadpis3"/>
        <w:rPr>
          <w:rFonts w:ascii="Arial" w:hAnsi="Arial" w:cs="Arial"/>
          <w:color w:val="auto"/>
          <w:sz w:val="22"/>
          <w:szCs w:val="22"/>
        </w:rPr>
      </w:pPr>
      <w:bookmarkStart w:id="2" w:name="_Toc511222836"/>
      <w:r w:rsidRPr="00F56740">
        <w:rPr>
          <w:rFonts w:ascii="Arial" w:hAnsi="Arial" w:cs="Arial"/>
          <w:color w:val="auto"/>
          <w:sz w:val="22"/>
          <w:szCs w:val="22"/>
        </w:rPr>
        <w:t>Rozdělení přístupových práv</w:t>
      </w:r>
      <w:bookmarkEnd w:id="2"/>
    </w:p>
    <w:p w14:paraId="45C79D8D" w14:textId="77777777" w:rsidR="00F56740" w:rsidRPr="00F56740" w:rsidRDefault="00F56740" w:rsidP="00F56740">
      <w:pPr>
        <w:rPr>
          <w:rFonts w:ascii="Arial" w:hAnsi="Arial" w:cs="Arial"/>
        </w:rPr>
      </w:pPr>
      <w:r w:rsidRPr="00F56740">
        <w:rPr>
          <w:rFonts w:ascii="Arial" w:hAnsi="Arial" w:cs="Arial"/>
          <w:i/>
          <w:iCs/>
          <w:u w:val="single"/>
        </w:rPr>
        <w:t>Základní prohlížení</w:t>
      </w:r>
      <w:r w:rsidRPr="00F56740">
        <w:rPr>
          <w:rFonts w:ascii="Arial" w:hAnsi="Arial" w:cs="Arial"/>
        </w:rPr>
        <w:t xml:space="preserve"> – uživatel (občan) bude mít přístup k omezenému balíku dat v needitační podobě v síti internet na tenkém klientovi.</w:t>
      </w:r>
    </w:p>
    <w:p w14:paraId="15F3F8E6" w14:textId="77777777" w:rsidR="00F56740" w:rsidRPr="00F56740" w:rsidRDefault="00F56740" w:rsidP="00F56740">
      <w:pPr>
        <w:rPr>
          <w:rFonts w:ascii="Arial" w:hAnsi="Arial" w:cs="Arial"/>
        </w:rPr>
      </w:pPr>
      <w:r w:rsidRPr="00F56740">
        <w:rPr>
          <w:rFonts w:ascii="Arial" w:hAnsi="Arial" w:cs="Arial"/>
          <w:i/>
          <w:iCs/>
          <w:u w:val="single"/>
        </w:rPr>
        <w:t>Rozšířené prohlížení</w:t>
      </w:r>
      <w:r w:rsidRPr="00F56740">
        <w:rPr>
          <w:rFonts w:ascii="Arial" w:hAnsi="Arial" w:cs="Arial"/>
        </w:rPr>
        <w:t xml:space="preserve"> – uživatel (úředník) bude mít přístup k rozšířenému balíku dat v needitační podobě v síti internet  na tenkém i tlustém klientovi.</w:t>
      </w:r>
    </w:p>
    <w:p w14:paraId="4BA05EC1" w14:textId="77777777" w:rsidR="00F56740" w:rsidRPr="00F56740" w:rsidRDefault="00F56740" w:rsidP="00F56740">
      <w:pPr>
        <w:rPr>
          <w:rFonts w:ascii="Arial" w:hAnsi="Arial" w:cs="Arial"/>
        </w:rPr>
      </w:pPr>
      <w:r w:rsidRPr="00F56740">
        <w:rPr>
          <w:rFonts w:ascii="Arial" w:hAnsi="Arial" w:cs="Arial"/>
          <w:i/>
          <w:iCs/>
          <w:u w:val="single"/>
        </w:rPr>
        <w:t>Základní editace</w:t>
      </w:r>
      <w:r w:rsidRPr="00F56740">
        <w:rPr>
          <w:rFonts w:ascii="Arial" w:hAnsi="Arial" w:cs="Arial"/>
        </w:rPr>
        <w:t xml:space="preserve"> – uživatel (úředník) bude mít přístup ke všem datům a část z nich bude schopen editovat v síti internet na tenkém klientovi (Geoportál) event. na tlustém klientovi (MISYS).</w:t>
      </w:r>
    </w:p>
    <w:p w14:paraId="625FEBBA" w14:textId="77777777" w:rsidR="00F56740" w:rsidRPr="00F56740" w:rsidRDefault="00F56740" w:rsidP="00F56740">
      <w:pPr>
        <w:rPr>
          <w:rFonts w:ascii="Arial" w:hAnsi="Arial" w:cs="Arial"/>
        </w:rPr>
      </w:pPr>
      <w:r w:rsidRPr="00F56740">
        <w:rPr>
          <w:rFonts w:ascii="Arial" w:hAnsi="Arial" w:cs="Arial"/>
          <w:i/>
          <w:iCs/>
          <w:u w:val="single"/>
        </w:rPr>
        <w:t>Rozšířená editace</w:t>
      </w:r>
      <w:r w:rsidRPr="00F56740">
        <w:rPr>
          <w:rFonts w:ascii="Arial" w:hAnsi="Arial" w:cs="Arial"/>
        </w:rPr>
        <w:t xml:space="preserve"> – uživatel (úředník) bude mít přístup ke všem datům a část z nich bude schopen editovat, včetně pevně daných datových struktur, v síti internet na tenkém klientovi (Geoportál i tlustém klientovi (MISYS).</w:t>
      </w:r>
    </w:p>
    <w:p w14:paraId="14E321B4" w14:textId="77777777" w:rsidR="00F56740" w:rsidRPr="00F56740" w:rsidRDefault="00F56740" w:rsidP="00F56740">
      <w:pPr>
        <w:rPr>
          <w:rFonts w:ascii="Arial" w:hAnsi="Arial" w:cs="Arial"/>
        </w:rPr>
      </w:pPr>
      <w:r w:rsidRPr="00F56740">
        <w:rPr>
          <w:rFonts w:ascii="Arial" w:hAnsi="Arial" w:cs="Arial"/>
          <w:i/>
          <w:iCs/>
          <w:u w:val="single"/>
        </w:rPr>
        <w:t>Úplná editace</w:t>
      </w:r>
      <w:r w:rsidRPr="00F56740">
        <w:rPr>
          <w:rFonts w:ascii="Arial" w:hAnsi="Arial" w:cs="Arial"/>
        </w:rPr>
        <w:t xml:space="preserve"> - uživatel (úředník) bude mít přístup ke všem datům a bude schopen všechny data editovat, včetně pevně daných datových struktur, v síti internet na tenkém i tlustém klientovi.</w:t>
      </w:r>
    </w:p>
    <w:p w14:paraId="6890B5C7" w14:textId="77777777" w:rsidR="00F56740" w:rsidRPr="00F56740" w:rsidRDefault="00F56740" w:rsidP="00F56740">
      <w:pPr>
        <w:rPr>
          <w:rFonts w:ascii="Arial" w:hAnsi="Arial" w:cs="Arial"/>
        </w:rPr>
      </w:pPr>
    </w:p>
    <w:p w14:paraId="129A86C3" w14:textId="77777777" w:rsidR="00F56740" w:rsidRPr="00F56740" w:rsidRDefault="00F56740" w:rsidP="00F56740">
      <w:pPr>
        <w:pStyle w:val="Nadpis3"/>
        <w:rPr>
          <w:rFonts w:ascii="Arial" w:eastAsia="Arial" w:hAnsi="Arial" w:cs="Arial"/>
          <w:color w:val="auto"/>
          <w:sz w:val="22"/>
          <w:szCs w:val="22"/>
        </w:rPr>
      </w:pPr>
      <w:r w:rsidRPr="00F56740">
        <w:rPr>
          <w:rFonts w:ascii="Arial" w:eastAsia="Arial" w:hAnsi="Arial" w:cs="Arial"/>
          <w:color w:val="auto"/>
          <w:sz w:val="22"/>
          <w:szCs w:val="22"/>
        </w:rPr>
        <w:t xml:space="preserve">Základní administrátorská funkcionalita webového klienta </w:t>
      </w:r>
    </w:p>
    <w:p w14:paraId="4D3096CB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</w:rPr>
      </w:pPr>
      <w:r w:rsidRPr="00F56740">
        <w:rPr>
          <w:rFonts w:ascii="Arial" w:eastAsia="Arial" w:hAnsi="Arial" w:cs="Arial"/>
        </w:rPr>
        <w:t xml:space="preserve">Přidávání / odebírání uživatele systému </w:t>
      </w:r>
    </w:p>
    <w:p w14:paraId="5C15CD2D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</w:rPr>
      </w:pPr>
      <w:r w:rsidRPr="00F56740">
        <w:rPr>
          <w:rFonts w:ascii="Arial" w:eastAsia="Arial" w:hAnsi="Arial" w:cs="Arial"/>
        </w:rPr>
        <w:t>Automatické vygenerování nového hesla a jeho odeslání na definovanou emailovou adresu pro daného uživatele</w:t>
      </w:r>
    </w:p>
    <w:p w14:paraId="4B6D129C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</w:rPr>
      </w:pPr>
      <w:r w:rsidRPr="00F56740">
        <w:rPr>
          <w:rFonts w:ascii="Arial" w:eastAsia="Arial" w:hAnsi="Arial" w:cs="Arial"/>
        </w:rPr>
        <w:t>Konfigurace profilů (rolí) a jejich přidělení uživatelům</w:t>
      </w:r>
    </w:p>
    <w:p w14:paraId="326FCDA7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</w:rPr>
      </w:pPr>
      <w:r w:rsidRPr="00F56740">
        <w:rPr>
          <w:rFonts w:ascii="Arial" w:eastAsia="Arial" w:hAnsi="Arial" w:cs="Arial"/>
        </w:rPr>
        <w:t>Lze omezit přístup k vrstvám dle role, či konkrétního uživatele</w:t>
      </w:r>
    </w:p>
    <w:p w14:paraId="0631577D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</w:rPr>
      </w:pPr>
      <w:r w:rsidRPr="00F56740">
        <w:rPr>
          <w:rFonts w:ascii="Arial" w:eastAsia="Arial" w:hAnsi="Arial" w:cs="Arial"/>
        </w:rPr>
        <w:t>Lze omezit či nastavit práva pro editaci dat dle role, či konkrétního uživatele</w:t>
      </w:r>
    </w:p>
    <w:p w14:paraId="2DF60564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</w:rPr>
      </w:pPr>
      <w:r w:rsidRPr="00F56740">
        <w:rPr>
          <w:rFonts w:ascii="Arial" w:eastAsia="Arial" w:hAnsi="Arial" w:cs="Arial"/>
        </w:rPr>
        <w:t>Lze omezit či nastavit práva pro editaci číselníků dle role, či konkrétního uživatele</w:t>
      </w:r>
    </w:p>
    <w:p w14:paraId="5239A2E5" w14:textId="77777777" w:rsidR="00F56740" w:rsidRPr="00F56740" w:rsidRDefault="00F56740" w:rsidP="00F56740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</w:rPr>
      </w:pPr>
      <w:r w:rsidRPr="00F56740">
        <w:rPr>
          <w:rFonts w:ascii="Arial" w:eastAsia="Arial" w:hAnsi="Arial" w:cs="Arial"/>
        </w:rPr>
        <w:t xml:space="preserve">Vytvořit profily pro jednotlivé uživatele (přístup k vrstvám, právo editace vrstev, možnost omezit editaci ve vrstvě, přiřadit sloupce resp. část databáze, kterou edituje/vidí), vytvořit i skupiny uživatelů (není podmínkou) s danými právy </w:t>
      </w:r>
    </w:p>
    <w:p w14:paraId="082B15AB" w14:textId="77777777" w:rsidR="00F56740" w:rsidRPr="00F56740" w:rsidRDefault="00F56740" w:rsidP="00F56740">
      <w:pPr>
        <w:rPr>
          <w:rFonts w:ascii="Arial" w:hAnsi="Arial" w:cs="Arial"/>
        </w:rPr>
      </w:pPr>
    </w:p>
    <w:p w14:paraId="77EAF8DD" w14:textId="77777777" w:rsidR="00F56740" w:rsidRPr="00F56740" w:rsidRDefault="00F56740" w:rsidP="00F56740">
      <w:pPr>
        <w:pStyle w:val="Nadpis2"/>
        <w:rPr>
          <w:rFonts w:ascii="Arial" w:hAnsi="Arial" w:cs="Arial"/>
          <w:color w:val="auto"/>
          <w:sz w:val="22"/>
          <w:szCs w:val="22"/>
        </w:rPr>
      </w:pPr>
      <w:bookmarkStart w:id="3" w:name="_Toc511222838"/>
      <w:r w:rsidRPr="00F56740">
        <w:rPr>
          <w:rFonts w:ascii="Arial" w:hAnsi="Arial" w:cs="Arial"/>
          <w:color w:val="auto"/>
          <w:sz w:val="22"/>
          <w:szCs w:val="22"/>
        </w:rPr>
        <w:t>PASPORTY</w:t>
      </w:r>
      <w:bookmarkEnd w:id="3"/>
    </w:p>
    <w:p w14:paraId="0C5A3BE3" w14:textId="77777777" w:rsidR="00F56740" w:rsidRPr="00F56740" w:rsidRDefault="00F56740" w:rsidP="00F56740">
      <w:pPr>
        <w:pStyle w:val="Nadpis2"/>
        <w:rPr>
          <w:rFonts w:ascii="Arial" w:hAnsi="Arial" w:cs="Arial"/>
          <w:color w:val="auto"/>
          <w:sz w:val="22"/>
          <w:szCs w:val="22"/>
        </w:rPr>
      </w:pPr>
      <w:bookmarkStart w:id="4" w:name="OLE_LINK14"/>
      <w:bookmarkStart w:id="5" w:name="_Toc511222839"/>
      <w:r w:rsidRPr="00F56740">
        <w:rPr>
          <w:rFonts w:ascii="Arial" w:hAnsi="Arial" w:cs="Arial"/>
          <w:color w:val="auto"/>
          <w:sz w:val="22"/>
          <w:szCs w:val="22"/>
        </w:rPr>
        <w:t>Obecné vlastnosti pasportů:</w:t>
      </w:r>
      <w:bookmarkEnd w:id="4"/>
      <w:bookmarkEnd w:id="5"/>
    </w:p>
    <w:p w14:paraId="7CB821D8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Evidence objektů daného pasportu (graficky, atributově), vyňaté záznamy zůstávají v evidenci a zobrazují se dle nastavení</w:t>
      </w:r>
    </w:p>
    <w:p w14:paraId="3EF74604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 xml:space="preserve">Evidence operací (průběžně prováděné činnosti) </w:t>
      </w:r>
    </w:p>
    <w:p w14:paraId="2F45ECAF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 xml:space="preserve">Archiv a seznam dokumentace (písemné a grafické) </w:t>
      </w:r>
    </w:p>
    <w:p w14:paraId="2895B843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Číselníky - výčet hodnot, jakých mohou atributy předmětů pasportu nabývat (uživatelsky editovatelné)</w:t>
      </w:r>
    </w:p>
    <w:p w14:paraId="12CAAF25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Filtry pro jednotlivé atributy objektů</w:t>
      </w:r>
    </w:p>
    <w:p w14:paraId="04ADD8E4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Exporty do csv, mdb</w:t>
      </w:r>
    </w:p>
    <w:p w14:paraId="1C664A05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 xml:space="preserve">Možnost </w:t>
      </w:r>
      <w:r w:rsidRPr="00F56740">
        <w:rPr>
          <w:rFonts w:ascii="Arial" w:hAnsi="Arial" w:cs="Arial"/>
          <w:b/>
          <w:lang w:eastAsia="cs-CZ"/>
        </w:rPr>
        <w:t>rozšíření pasportu o další atributy dle specifikace potřeb města</w:t>
      </w:r>
    </w:p>
    <w:p w14:paraId="1B325538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Vykreslení vybraných atributů do grafiky</w:t>
      </w:r>
    </w:p>
    <w:p w14:paraId="74FC100B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Hromadná editace objektů pasportu</w:t>
      </w:r>
    </w:p>
    <w:p w14:paraId="050079E0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Jednoduchá a vícenásobná identifikace v mapě (např. pomocí polygonu)</w:t>
      </w:r>
    </w:p>
    <w:p w14:paraId="7E502DDC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Sumáře filtrovaných objektů</w:t>
      </w:r>
    </w:p>
    <w:p w14:paraId="64FC468F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Možnost přizpůsobit hromadný vzhled výpisu prvků</w:t>
      </w:r>
    </w:p>
    <w:p w14:paraId="3D2BBCAF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Tisk sestav, případně možnost vytvoření sestavy na přání zákazníka</w:t>
      </w:r>
    </w:p>
    <w:p w14:paraId="51F24C28" w14:textId="77777777" w:rsidR="00F56740" w:rsidRPr="00F56740" w:rsidRDefault="00F56740" w:rsidP="00F56740">
      <w:pPr>
        <w:pStyle w:val="Odstavecseseznamem1"/>
        <w:numPr>
          <w:ilvl w:val="0"/>
          <w:numId w:val="24"/>
        </w:numPr>
        <w:spacing w:after="0" w:line="240" w:lineRule="auto"/>
        <w:ind w:left="709"/>
        <w:rPr>
          <w:rFonts w:ascii="Arial" w:hAnsi="Arial" w:cs="Arial"/>
          <w:lang w:eastAsia="cs-CZ"/>
        </w:rPr>
      </w:pPr>
      <w:r w:rsidRPr="00F56740">
        <w:rPr>
          <w:rFonts w:ascii="Arial" w:hAnsi="Arial" w:cs="Arial"/>
          <w:lang w:eastAsia="cs-CZ"/>
        </w:rPr>
        <w:t>Automatizovaný import a export prvků z definovaném xml.</w:t>
      </w:r>
    </w:p>
    <w:p w14:paraId="5760786A" w14:textId="12DAE669" w:rsidR="00F56740" w:rsidRDefault="00F56740" w:rsidP="00F56740"/>
    <w:p w14:paraId="68C6915C" w14:textId="77777777" w:rsidR="002956D0" w:rsidRPr="002956D0" w:rsidRDefault="002956D0" w:rsidP="002956D0">
      <w:pPr>
        <w:jc w:val="both"/>
        <w:rPr>
          <w:rFonts w:ascii="Arial" w:hAnsi="Arial" w:cs="Arial"/>
          <w:highlight w:val="yellow"/>
        </w:rPr>
      </w:pPr>
      <w:r w:rsidRPr="00AD52F0">
        <w:rPr>
          <w:rFonts w:ascii="Arial" w:hAnsi="Arial" w:cs="Arial"/>
        </w:rPr>
        <w:t>Harmonogram provedení: průběžně od podpisu smlouvy po dobu 5 měsíců</w:t>
      </w:r>
    </w:p>
    <w:p w14:paraId="72C616CB" w14:textId="346562FB" w:rsidR="00493763" w:rsidRDefault="00493763" w:rsidP="00F56740"/>
    <w:p w14:paraId="67CC485D" w14:textId="4263D8E8" w:rsidR="00493763" w:rsidRDefault="00493763" w:rsidP="00493763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E)</w:t>
      </w:r>
      <w:r w:rsidRPr="00493763">
        <w:rPr>
          <w:rFonts w:ascii="Arial" w:hAnsi="Arial" w:cs="Arial"/>
          <w:b/>
          <w:bCs/>
          <w:sz w:val="28"/>
          <w:szCs w:val="28"/>
          <w:u w:val="single"/>
        </w:rPr>
        <w:t xml:space="preserve"> On-line kampaň- reklama na sociálních sítích</w:t>
      </w:r>
    </w:p>
    <w:p w14:paraId="0B851826" w14:textId="77777777" w:rsidR="00493763" w:rsidRPr="00493763" w:rsidRDefault="00493763" w:rsidP="00493763">
      <w:pPr>
        <w:pStyle w:val="Default"/>
        <w:rPr>
          <w:rFonts w:ascii="Arial" w:hAnsi="Arial" w:cs="Arial"/>
          <w:sz w:val="28"/>
          <w:szCs w:val="28"/>
          <w:u w:val="single"/>
        </w:rPr>
      </w:pPr>
    </w:p>
    <w:p w14:paraId="230109D4" w14:textId="6B8C9F4A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Zaměřená především na zvýšení relevance </w:t>
      </w:r>
      <w:r w:rsidR="0073194F">
        <w:rPr>
          <w:rFonts w:ascii="Arial" w:hAnsi="Arial" w:cs="Arial"/>
          <w:sz w:val="22"/>
          <w:szCs w:val="22"/>
        </w:rPr>
        <w:t>nového webu, který je součástí plnění (bod C)</w:t>
      </w:r>
      <w:r w:rsidRPr="00493763">
        <w:rPr>
          <w:rFonts w:ascii="Arial" w:hAnsi="Arial" w:cs="Arial"/>
          <w:sz w:val="22"/>
          <w:szCs w:val="22"/>
        </w:rPr>
        <w:t xml:space="preserve"> v rámci klíčových slov ve vyhledávačích. Využití SEO a SEM. PPC kampaň. Bannerová kampaň na tematických webech. Kampaň na sociálních sítích (Facebook, Instagram, Youtube). </w:t>
      </w:r>
    </w:p>
    <w:p w14:paraId="79E2CF05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D2CFE30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Cílem on-line informační kampaně Město otevřené občanům a turistům bude komunikační podpora nových webových stránek města, konkrétně té části, která je zaměřená primárně pro turisty (ale nejen pro ně), kde budou k dispozici informace pro trávení volného času na Úštěcku. Budou zde informace o kulturních akcích, přírodních a kulturních památkách, možnostech ubytování a různé tipy na výlety. </w:t>
      </w:r>
    </w:p>
    <w:p w14:paraId="12202539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lastRenderedPageBreak/>
        <w:t xml:space="preserve">Hlavním parametrem úspěšnosti bude zvýšení návštěvnosti nových webových stránek a v konečném v konečném důsledku zvýšení návštěvnosti města a rozvoj cestovního ruchu v regionu. </w:t>
      </w:r>
    </w:p>
    <w:p w14:paraId="7640AE81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A7390E9" w14:textId="1DFFBB13" w:rsidR="00493763" w:rsidRPr="00493763" w:rsidRDefault="00493763" w:rsidP="00493763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493763">
        <w:rPr>
          <w:rFonts w:ascii="Arial" w:hAnsi="Arial" w:cs="Arial"/>
          <w:i/>
          <w:iCs/>
          <w:sz w:val="22"/>
          <w:szCs w:val="22"/>
        </w:rPr>
        <w:t xml:space="preserve">Očekávané aktivity od dodavatele: </w:t>
      </w:r>
    </w:p>
    <w:p w14:paraId="2E8B12D6" w14:textId="77777777" w:rsidR="00493763" w:rsidRPr="00493763" w:rsidRDefault="00493763" w:rsidP="0049376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Doporučení na práci s obsahem ke zvýšení dlouhodobého efektu v přirozeném vyhledávání </w:t>
      </w:r>
    </w:p>
    <w:p w14:paraId="285E6D91" w14:textId="77777777" w:rsidR="00493763" w:rsidRPr="00493763" w:rsidRDefault="00493763" w:rsidP="0049376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Kampaň ve vyhledavačích zaměřená na jednotlivé poskytovatele sdružené v rámci portálu i relevantní generické termíny </w:t>
      </w:r>
    </w:p>
    <w:p w14:paraId="499E14A3" w14:textId="77777777" w:rsidR="00493763" w:rsidRPr="00493763" w:rsidRDefault="00493763" w:rsidP="0049376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Kampaň zaměřená na zvýšení povědomí o webovém portálu u širší cílové skupiny </w:t>
      </w:r>
    </w:p>
    <w:p w14:paraId="508A9D8F" w14:textId="77777777" w:rsidR="00493763" w:rsidRPr="00493763" w:rsidRDefault="00493763" w:rsidP="00493763">
      <w:pPr>
        <w:pStyle w:val="Default"/>
        <w:numPr>
          <w:ilvl w:val="0"/>
          <w:numId w:val="1"/>
        </w:numPr>
        <w:spacing w:after="49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Kampaň zaměřená na oslovení relevantních uživatelů s konkrétním zájmem o služby/aktivity nabízené na webovém portálu </w:t>
      </w:r>
    </w:p>
    <w:p w14:paraId="70CB69D0" w14:textId="77777777" w:rsidR="00493763" w:rsidRPr="00493763" w:rsidRDefault="00493763" w:rsidP="0049376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Kampaň na sociálních médiích (Facebook, Instagram, Youtube) </w:t>
      </w:r>
    </w:p>
    <w:p w14:paraId="46A73BDC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B044F6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KPI kampaně: </w:t>
      </w:r>
    </w:p>
    <w:p w14:paraId="3D524345" w14:textId="77777777" w:rsidR="00493763" w:rsidRPr="00493763" w:rsidRDefault="00493763" w:rsidP="00493763">
      <w:pPr>
        <w:pStyle w:val="Default"/>
        <w:numPr>
          <w:ilvl w:val="0"/>
          <w:numId w:val="1"/>
        </w:numPr>
        <w:spacing w:after="18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Vytvoření stabilní návštěvnosti webového portálu s meziměsíčním růstem minimálně 10 % </w:t>
      </w:r>
    </w:p>
    <w:p w14:paraId="17EB86DC" w14:textId="77777777" w:rsidR="00493763" w:rsidRPr="00493763" w:rsidRDefault="00493763" w:rsidP="00493763">
      <w:pPr>
        <w:pStyle w:val="Default"/>
        <w:numPr>
          <w:ilvl w:val="0"/>
          <w:numId w:val="1"/>
        </w:numPr>
        <w:spacing w:after="18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Průměrný čas návštěvy větší než 0,5 minuty </w:t>
      </w:r>
    </w:p>
    <w:p w14:paraId="41A162C4" w14:textId="77777777" w:rsidR="00493763" w:rsidRPr="00493763" w:rsidRDefault="00493763" w:rsidP="00493763">
      <w:pPr>
        <w:pStyle w:val="Default"/>
        <w:numPr>
          <w:ilvl w:val="0"/>
          <w:numId w:val="1"/>
        </w:numPr>
        <w:spacing w:after="18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Bounce rate HP max. 70% </w:t>
      </w:r>
    </w:p>
    <w:p w14:paraId="6756BF8F" w14:textId="77777777" w:rsidR="00493763" w:rsidRPr="00493763" w:rsidRDefault="00493763" w:rsidP="0049376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>Minimální počet stránek na 1 relaci &gt;= 3</w:t>
      </w:r>
    </w:p>
    <w:p w14:paraId="05FFC04C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80D3F0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Požadovaný výstup v rámci zakázky: </w:t>
      </w:r>
    </w:p>
    <w:p w14:paraId="4C4F7E18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49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Hrubý nárys komplexní mediální strategie napříč placenými i neplacenými kanály </w:t>
      </w:r>
    </w:p>
    <w:p w14:paraId="20A54BBE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49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Ukázka kreativního master banneru pro libovolný segment uživatelů </w:t>
      </w:r>
    </w:p>
    <w:p w14:paraId="00577685" w14:textId="77777777" w:rsidR="00493763" w:rsidRPr="00493763" w:rsidRDefault="00493763" w:rsidP="00493763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Ukázka práce s 2 typy klíčových frází v rámci SEO a SEM </w:t>
      </w:r>
    </w:p>
    <w:p w14:paraId="366A6C29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C4424E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b/>
          <w:bCs/>
          <w:sz w:val="22"/>
          <w:szCs w:val="22"/>
        </w:rPr>
        <w:t xml:space="preserve">Sociální sítě Facebook, Instagram, Youtube </w:t>
      </w:r>
    </w:p>
    <w:p w14:paraId="2330714C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Profesionální vedení účtů na sociálních sítích Facebook, Instagram a Youtube </w:t>
      </w:r>
    </w:p>
    <w:p w14:paraId="1477249D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b/>
          <w:bCs/>
          <w:sz w:val="22"/>
          <w:szCs w:val="22"/>
        </w:rPr>
        <w:t xml:space="preserve">Facebook </w:t>
      </w:r>
    </w:p>
    <w:p w14:paraId="39C450C2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51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vytvoření facebookového profilu turistického produktu </w:t>
      </w:r>
    </w:p>
    <w:p w14:paraId="3B5B0562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51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výstižný popis daného produktu ve 2 až 3 větách </w:t>
      </w:r>
    </w:p>
    <w:p w14:paraId="2DEA5173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51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výběr vhodného reprezentativního profilového obrázku a cover fotografie </w:t>
      </w:r>
    </w:p>
    <w:p w14:paraId="1143823F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51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zveřejnění klíčových informací - adresa, web, kontakty (e-mail, telefon) </w:t>
      </w:r>
    </w:p>
    <w:p w14:paraId="65E859B7" w14:textId="77777777" w:rsidR="00493763" w:rsidRPr="00493763" w:rsidRDefault="00493763" w:rsidP="00493763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přidělení rolí - správce, editor, moderátor, atd. </w:t>
      </w:r>
    </w:p>
    <w:p w14:paraId="1DC6AF7A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46A7AC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b/>
          <w:bCs/>
          <w:sz w:val="22"/>
          <w:szCs w:val="22"/>
        </w:rPr>
        <w:t xml:space="preserve">Instagram </w:t>
      </w:r>
    </w:p>
    <w:p w14:paraId="339B4ED9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49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vytvoření instagramového profilu turistického produktu </w:t>
      </w:r>
    </w:p>
    <w:p w14:paraId="682C9ABE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49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výběr vhodného reprezentativního profilového obrázku a cover fotografie </w:t>
      </w:r>
    </w:p>
    <w:p w14:paraId="123968E8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49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zveřejnění klíčových informací na účtu </w:t>
      </w:r>
    </w:p>
    <w:p w14:paraId="3F7A45C0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49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adresa, web, kontakty (e-mail, telefon) </w:t>
      </w:r>
    </w:p>
    <w:p w14:paraId="50D2BCCD" w14:textId="77777777" w:rsidR="00493763" w:rsidRPr="00493763" w:rsidRDefault="00493763" w:rsidP="00493763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zadat sledování základních turistických instagramových účtů. </w:t>
      </w:r>
    </w:p>
    <w:p w14:paraId="3FA1ED73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1F1A9C" w14:textId="77777777" w:rsidR="00493763" w:rsidRPr="00493763" w:rsidRDefault="00493763" w:rsidP="004937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b/>
          <w:bCs/>
          <w:sz w:val="22"/>
          <w:szCs w:val="22"/>
        </w:rPr>
        <w:t xml:space="preserve">YouTube kanál </w:t>
      </w:r>
    </w:p>
    <w:p w14:paraId="3E4CB79A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52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vytvoření samostatného YouTube kanálu produktu </w:t>
      </w:r>
    </w:p>
    <w:p w14:paraId="202C5C20" w14:textId="77777777" w:rsidR="00493763" w:rsidRPr="00493763" w:rsidRDefault="00493763" w:rsidP="00493763">
      <w:pPr>
        <w:pStyle w:val="Default"/>
        <w:widowControl w:val="0"/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výstižný popis daného produktu ve 2 až 3 větách s odkazem na webové stránky a sociální sítě produktu výběr vhodného reprezentativního a prezentačního profilového obrázku </w:t>
      </w:r>
    </w:p>
    <w:p w14:paraId="60D6EE8C" w14:textId="77777777" w:rsidR="00493763" w:rsidRPr="00493763" w:rsidRDefault="00493763" w:rsidP="00493763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</w:p>
    <w:p w14:paraId="308A502B" w14:textId="77777777" w:rsidR="00493763" w:rsidRPr="00493763" w:rsidRDefault="00493763" w:rsidP="00493763">
      <w:pPr>
        <w:pStyle w:val="Default"/>
        <w:widowControl w:val="0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b/>
          <w:bCs/>
          <w:sz w:val="22"/>
          <w:szCs w:val="22"/>
        </w:rPr>
        <w:lastRenderedPageBreak/>
        <w:t xml:space="preserve">KPI Sociálních sítí </w:t>
      </w:r>
    </w:p>
    <w:p w14:paraId="45325D42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51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Minimálně 40 tisíc zhlédnutí kampaňových videí. Zhlédnutím videa se rozumí zhlédnutí min. 30 s kumulativně na sociálních sítích (zejména Facebook, YouTube, Instagram) </w:t>
      </w:r>
    </w:p>
    <w:p w14:paraId="38308C70" w14:textId="77777777" w:rsidR="00493763" w:rsidRPr="00493763" w:rsidRDefault="00493763" w:rsidP="00493763">
      <w:pPr>
        <w:pStyle w:val="Default"/>
        <w:numPr>
          <w:ilvl w:val="0"/>
          <w:numId w:val="2"/>
        </w:numPr>
        <w:spacing w:after="51"/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Minimálně 4 000 nových fanoušků na Facebooku produktu </w:t>
      </w:r>
    </w:p>
    <w:p w14:paraId="398867E6" w14:textId="77777777" w:rsidR="00493763" w:rsidRPr="00493763" w:rsidRDefault="00493763" w:rsidP="00493763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3763">
        <w:rPr>
          <w:rFonts w:ascii="Arial" w:hAnsi="Arial" w:cs="Arial"/>
          <w:sz w:val="22"/>
          <w:szCs w:val="22"/>
        </w:rPr>
        <w:t xml:space="preserve">Minimálně 3 000 nových fanoušků na Instagramu produktu </w:t>
      </w:r>
    </w:p>
    <w:p w14:paraId="4106B9C5" w14:textId="1253A43E" w:rsidR="00493763" w:rsidRDefault="00493763" w:rsidP="00493763"/>
    <w:p w14:paraId="18859F4C" w14:textId="47723309" w:rsidR="002956D0" w:rsidRPr="004D54F3" w:rsidRDefault="002956D0" w:rsidP="00225494">
      <w:pPr>
        <w:jc w:val="both"/>
        <w:rPr>
          <w:rFonts w:ascii="Arial" w:hAnsi="Arial" w:cs="Arial"/>
        </w:rPr>
      </w:pPr>
      <w:r w:rsidRPr="004D54F3">
        <w:rPr>
          <w:rFonts w:ascii="Arial" w:hAnsi="Arial" w:cs="Arial"/>
        </w:rPr>
        <w:t xml:space="preserve">Harmonogram provedení: průběžně od podpisu smlouvy po dobu </w:t>
      </w:r>
      <w:r w:rsidR="004D54F3" w:rsidRPr="004D54F3">
        <w:rPr>
          <w:rFonts w:ascii="Arial" w:hAnsi="Arial" w:cs="Arial"/>
        </w:rPr>
        <w:t>7</w:t>
      </w:r>
      <w:r w:rsidRPr="004D54F3">
        <w:rPr>
          <w:rFonts w:ascii="Arial" w:hAnsi="Arial" w:cs="Arial"/>
        </w:rPr>
        <w:t xml:space="preserve"> měsíců</w:t>
      </w:r>
      <w:r w:rsidR="004D54F3">
        <w:rPr>
          <w:rFonts w:ascii="Arial" w:hAnsi="Arial" w:cs="Arial"/>
        </w:rPr>
        <w:t xml:space="preserve"> od účinnosti smlouvy</w:t>
      </w:r>
    </w:p>
    <w:p w14:paraId="27F0F7F0" w14:textId="77777777" w:rsidR="00AF6A96" w:rsidRPr="00AF6A96" w:rsidRDefault="00AF6A96" w:rsidP="00AF6A96">
      <w:pPr>
        <w:rPr>
          <w:rFonts w:ascii="Arial" w:eastAsia="Times New Roman" w:hAnsi="Arial" w:cs="Arial"/>
          <w:color w:val="040404"/>
          <w:lang w:eastAsia="cs-CZ"/>
        </w:rPr>
      </w:pPr>
    </w:p>
    <w:sectPr w:rsidR="00AF6A96" w:rsidRPr="00AF6A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5C77" w14:textId="77777777" w:rsidR="005D38B1" w:rsidRDefault="005D38B1" w:rsidP="00556077">
      <w:pPr>
        <w:spacing w:after="0" w:line="240" w:lineRule="auto"/>
      </w:pPr>
      <w:r>
        <w:separator/>
      </w:r>
    </w:p>
  </w:endnote>
  <w:endnote w:type="continuationSeparator" w:id="0">
    <w:p w14:paraId="5B76CBA3" w14:textId="77777777" w:rsidR="005D38B1" w:rsidRDefault="005D38B1" w:rsidP="0055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runa Uste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818E" w14:textId="0FEC4AFF" w:rsidR="007A3F4B" w:rsidRDefault="007A3F4B">
    <w:pPr>
      <w:pStyle w:val="Zpat"/>
    </w:pPr>
    <w:r>
      <w:rPr>
        <w:noProof/>
        <w:sz w:val="2"/>
        <w:szCs w:val="2"/>
        <w:lang w:eastAsia="cs-CZ"/>
      </w:rPr>
      <w:drawing>
        <wp:inline distT="0" distB="0" distL="0" distR="0" wp14:anchorId="7705D759" wp14:editId="362372CF">
          <wp:extent cx="2352745" cy="487680"/>
          <wp:effectExtent l="0" t="0" r="9525" b="762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PZ barev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43" cy="492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F035" w14:textId="77777777" w:rsidR="005D38B1" w:rsidRDefault="005D38B1" w:rsidP="00556077">
      <w:pPr>
        <w:spacing w:after="0" w:line="240" w:lineRule="auto"/>
      </w:pPr>
      <w:r>
        <w:separator/>
      </w:r>
    </w:p>
  </w:footnote>
  <w:footnote w:type="continuationSeparator" w:id="0">
    <w:p w14:paraId="620C1AD4" w14:textId="77777777" w:rsidR="005D38B1" w:rsidRDefault="005D38B1" w:rsidP="0055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FB0F" w14:textId="49F77359" w:rsidR="00556077" w:rsidRDefault="007C549B">
    <w:pPr>
      <w:pStyle w:val="Zhlav"/>
    </w:pPr>
    <w:r>
      <w:rPr>
        <w:noProof/>
        <w:lang w:eastAsia="cs-CZ"/>
      </w:rPr>
      <w:drawing>
        <wp:inline distT="0" distB="0" distL="0" distR="0" wp14:anchorId="3510EA22" wp14:editId="64F2FB28">
          <wp:extent cx="5743575" cy="752475"/>
          <wp:effectExtent l="0" t="0" r="9525" b="952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40D004"/>
    <w:lvl w:ilvl="0">
      <w:start w:val="1"/>
      <w:numFmt w:val="bullet"/>
      <w:pStyle w:val="Seznamsodrkami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294267A"/>
    <w:multiLevelType w:val="hybridMultilevel"/>
    <w:tmpl w:val="80CEF10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D4F54"/>
    <w:multiLevelType w:val="hybridMultilevel"/>
    <w:tmpl w:val="FBD6F374"/>
    <w:lvl w:ilvl="0" w:tplc="37C4EDAC">
      <w:start w:val="1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Calibr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7972B8"/>
    <w:multiLevelType w:val="hybridMultilevel"/>
    <w:tmpl w:val="954AE75A"/>
    <w:lvl w:ilvl="0" w:tplc="37C4EDAC">
      <w:start w:val="1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Calibr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C81511"/>
    <w:multiLevelType w:val="hybridMultilevel"/>
    <w:tmpl w:val="A690508A"/>
    <w:lvl w:ilvl="0" w:tplc="9E16275A">
      <w:start w:val="1"/>
      <w:numFmt w:val="bullet"/>
      <w:lvlText w:val="▲"/>
      <w:lvlJc w:val="left"/>
      <w:pPr>
        <w:ind w:left="720" w:hanging="360"/>
      </w:pPr>
      <w:rPr>
        <w:rFonts w:ascii="Struna Ustek" w:hAnsi="Struna Uste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6CAD"/>
    <w:multiLevelType w:val="hybridMultilevel"/>
    <w:tmpl w:val="502AD35A"/>
    <w:lvl w:ilvl="0" w:tplc="5F7EF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E1816"/>
    <w:multiLevelType w:val="hybridMultilevel"/>
    <w:tmpl w:val="AFDE8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90A23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50819"/>
    <w:multiLevelType w:val="hybridMultilevel"/>
    <w:tmpl w:val="988A7B70"/>
    <w:lvl w:ilvl="0" w:tplc="66D67EF0">
      <w:start w:val="5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60F8"/>
    <w:multiLevelType w:val="multilevel"/>
    <w:tmpl w:val="D08E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119F3"/>
    <w:multiLevelType w:val="hybridMultilevel"/>
    <w:tmpl w:val="F6B63008"/>
    <w:lvl w:ilvl="0" w:tplc="0CF699BA">
      <w:numFmt w:val="bullet"/>
      <w:lvlText w:val="-"/>
      <w:lvlJc w:val="left"/>
      <w:pPr>
        <w:ind w:left="1776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C974910"/>
    <w:multiLevelType w:val="hybridMultilevel"/>
    <w:tmpl w:val="42CE5614"/>
    <w:lvl w:ilvl="0" w:tplc="5F7EF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F13E3"/>
    <w:multiLevelType w:val="hybridMultilevel"/>
    <w:tmpl w:val="355EA386"/>
    <w:lvl w:ilvl="0" w:tplc="8EAE45DE">
      <w:start w:val="1"/>
      <w:numFmt w:val="bullet"/>
      <w:lvlText w:val="▲"/>
      <w:lvlJc w:val="left"/>
      <w:pPr>
        <w:ind w:left="720" w:hanging="360"/>
      </w:pPr>
      <w:rPr>
        <w:rFonts w:ascii="Struna Ustek" w:hAnsi="Struna Uste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331B9"/>
    <w:multiLevelType w:val="hybridMultilevel"/>
    <w:tmpl w:val="ED428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861CB"/>
    <w:multiLevelType w:val="hybridMultilevel"/>
    <w:tmpl w:val="EF5C4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34EB5"/>
    <w:multiLevelType w:val="hybridMultilevel"/>
    <w:tmpl w:val="6B3A0E42"/>
    <w:lvl w:ilvl="0" w:tplc="2286C1FC">
      <w:numFmt w:val="bullet"/>
      <w:lvlText w:val="-"/>
      <w:lvlJc w:val="left"/>
      <w:pPr>
        <w:ind w:left="720" w:hanging="360"/>
      </w:pPr>
      <w:rPr>
        <w:rFonts w:ascii="Struna Ustek" w:eastAsiaTheme="minorHAnsi" w:hAnsi="Struna Uste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922DD"/>
    <w:multiLevelType w:val="hybridMultilevel"/>
    <w:tmpl w:val="9C7235BC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B705125"/>
    <w:multiLevelType w:val="hybridMultilevel"/>
    <w:tmpl w:val="4A203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70BE1"/>
    <w:multiLevelType w:val="hybridMultilevel"/>
    <w:tmpl w:val="46BCF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97361"/>
    <w:multiLevelType w:val="hybridMultilevel"/>
    <w:tmpl w:val="E2E88F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B76E5D"/>
    <w:multiLevelType w:val="multilevel"/>
    <w:tmpl w:val="9464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0EE3A85"/>
    <w:multiLevelType w:val="hybridMultilevel"/>
    <w:tmpl w:val="F940B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B5C76"/>
    <w:multiLevelType w:val="hybridMultilevel"/>
    <w:tmpl w:val="8F985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18583649">
    <w:abstractNumId w:val="12"/>
  </w:num>
  <w:num w:numId="2" w16cid:durableId="1813404096">
    <w:abstractNumId w:val="17"/>
  </w:num>
  <w:num w:numId="3" w16cid:durableId="804086719">
    <w:abstractNumId w:val="16"/>
  </w:num>
  <w:num w:numId="4" w16cid:durableId="1614287154">
    <w:abstractNumId w:val="13"/>
  </w:num>
  <w:num w:numId="5" w16cid:durableId="804808541">
    <w:abstractNumId w:val="8"/>
  </w:num>
  <w:num w:numId="6" w16cid:durableId="1318071241">
    <w:abstractNumId w:val="5"/>
  </w:num>
  <w:num w:numId="7" w16cid:durableId="898708604">
    <w:abstractNumId w:val="1"/>
  </w:num>
  <w:num w:numId="8" w16cid:durableId="441386790">
    <w:abstractNumId w:val="0"/>
  </w:num>
  <w:num w:numId="9" w16cid:durableId="220943596">
    <w:abstractNumId w:val="14"/>
  </w:num>
  <w:num w:numId="10" w16cid:durableId="613899071">
    <w:abstractNumId w:val="19"/>
  </w:num>
  <w:num w:numId="11" w16cid:durableId="1799105068">
    <w:abstractNumId w:val="4"/>
  </w:num>
  <w:num w:numId="12" w16cid:durableId="1238519227">
    <w:abstractNumId w:val="11"/>
  </w:num>
  <w:num w:numId="13" w16cid:durableId="831290324">
    <w:abstractNumId w:val="10"/>
  </w:num>
  <w:num w:numId="14" w16cid:durableId="1378357237">
    <w:abstractNumId w:val="20"/>
  </w:num>
  <w:num w:numId="15" w16cid:durableId="2073460202">
    <w:abstractNumId w:val="15"/>
  </w:num>
  <w:num w:numId="16" w16cid:durableId="2028559788">
    <w:abstractNumId w:val="5"/>
  </w:num>
  <w:num w:numId="17" w16cid:durableId="1678925592">
    <w:abstractNumId w:val="14"/>
  </w:num>
  <w:num w:numId="18" w16cid:durableId="794101780">
    <w:abstractNumId w:val="4"/>
  </w:num>
  <w:num w:numId="19" w16cid:durableId="1418863677">
    <w:abstractNumId w:val="7"/>
  </w:num>
  <w:num w:numId="20" w16cid:durableId="1143111363">
    <w:abstractNumId w:val="6"/>
  </w:num>
  <w:num w:numId="21" w16cid:durableId="601768787">
    <w:abstractNumId w:val="2"/>
  </w:num>
  <w:num w:numId="22" w16cid:durableId="1792435764">
    <w:abstractNumId w:val="3"/>
  </w:num>
  <w:num w:numId="23" w16cid:durableId="1655331117">
    <w:abstractNumId w:val="21"/>
  </w:num>
  <w:num w:numId="24" w16cid:durableId="722677512">
    <w:abstractNumId w:val="18"/>
  </w:num>
  <w:num w:numId="25" w16cid:durableId="1698773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26"/>
    <w:rsid w:val="000254FF"/>
    <w:rsid w:val="00031B74"/>
    <w:rsid w:val="00033AD9"/>
    <w:rsid w:val="0004110C"/>
    <w:rsid w:val="000604DD"/>
    <w:rsid w:val="000A650C"/>
    <w:rsid w:val="000B738E"/>
    <w:rsid w:val="00155BE2"/>
    <w:rsid w:val="001642C0"/>
    <w:rsid w:val="001A05A9"/>
    <w:rsid w:val="001A1533"/>
    <w:rsid w:val="001D5984"/>
    <w:rsid w:val="00225494"/>
    <w:rsid w:val="00247FF9"/>
    <w:rsid w:val="002600B5"/>
    <w:rsid w:val="00266826"/>
    <w:rsid w:val="002933F6"/>
    <w:rsid w:val="00294BF7"/>
    <w:rsid w:val="002952DA"/>
    <w:rsid w:val="002956D0"/>
    <w:rsid w:val="002A5A1E"/>
    <w:rsid w:val="002A78C4"/>
    <w:rsid w:val="002B211F"/>
    <w:rsid w:val="002D1E21"/>
    <w:rsid w:val="002D5CAC"/>
    <w:rsid w:val="002E1118"/>
    <w:rsid w:val="002F4E1F"/>
    <w:rsid w:val="002F60C1"/>
    <w:rsid w:val="003063D9"/>
    <w:rsid w:val="00322347"/>
    <w:rsid w:val="00327564"/>
    <w:rsid w:val="0034646B"/>
    <w:rsid w:val="00353984"/>
    <w:rsid w:val="00377EC7"/>
    <w:rsid w:val="00384ED1"/>
    <w:rsid w:val="003A34C9"/>
    <w:rsid w:val="003E10C3"/>
    <w:rsid w:val="003E4062"/>
    <w:rsid w:val="0044318E"/>
    <w:rsid w:val="004476B2"/>
    <w:rsid w:val="004902E7"/>
    <w:rsid w:val="00493763"/>
    <w:rsid w:val="004A2FD6"/>
    <w:rsid w:val="004B1D4B"/>
    <w:rsid w:val="004C6CDF"/>
    <w:rsid w:val="004D54F3"/>
    <w:rsid w:val="004F377C"/>
    <w:rsid w:val="00556077"/>
    <w:rsid w:val="0055673E"/>
    <w:rsid w:val="005652AE"/>
    <w:rsid w:val="005D38B1"/>
    <w:rsid w:val="005D4735"/>
    <w:rsid w:val="005E0AF6"/>
    <w:rsid w:val="005E7781"/>
    <w:rsid w:val="00604FC7"/>
    <w:rsid w:val="00624C84"/>
    <w:rsid w:val="00634B96"/>
    <w:rsid w:val="00653591"/>
    <w:rsid w:val="006578FA"/>
    <w:rsid w:val="00673B8F"/>
    <w:rsid w:val="00691C31"/>
    <w:rsid w:val="006934F5"/>
    <w:rsid w:val="006F4CF3"/>
    <w:rsid w:val="006F5453"/>
    <w:rsid w:val="00703FE0"/>
    <w:rsid w:val="0073194F"/>
    <w:rsid w:val="007405D3"/>
    <w:rsid w:val="00741616"/>
    <w:rsid w:val="007663E2"/>
    <w:rsid w:val="00782066"/>
    <w:rsid w:val="007878DB"/>
    <w:rsid w:val="007A3B81"/>
    <w:rsid w:val="007A3F4B"/>
    <w:rsid w:val="007C2778"/>
    <w:rsid w:val="007C549B"/>
    <w:rsid w:val="007F6336"/>
    <w:rsid w:val="0082544B"/>
    <w:rsid w:val="00851C7D"/>
    <w:rsid w:val="00884190"/>
    <w:rsid w:val="00896341"/>
    <w:rsid w:val="008C2B90"/>
    <w:rsid w:val="008C7546"/>
    <w:rsid w:val="008F4F3F"/>
    <w:rsid w:val="0090043E"/>
    <w:rsid w:val="00903C80"/>
    <w:rsid w:val="00905D28"/>
    <w:rsid w:val="00915B45"/>
    <w:rsid w:val="009C5018"/>
    <w:rsid w:val="009E6020"/>
    <w:rsid w:val="00A1281F"/>
    <w:rsid w:val="00A236FF"/>
    <w:rsid w:val="00A33932"/>
    <w:rsid w:val="00A34449"/>
    <w:rsid w:val="00A37D90"/>
    <w:rsid w:val="00A707FE"/>
    <w:rsid w:val="00A904F8"/>
    <w:rsid w:val="00AB4F65"/>
    <w:rsid w:val="00AD52F0"/>
    <w:rsid w:val="00AD5AF8"/>
    <w:rsid w:val="00AE14F4"/>
    <w:rsid w:val="00AF6A96"/>
    <w:rsid w:val="00B013EA"/>
    <w:rsid w:val="00B16E6D"/>
    <w:rsid w:val="00B23F4C"/>
    <w:rsid w:val="00B4336E"/>
    <w:rsid w:val="00B52257"/>
    <w:rsid w:val="00B63EC9"/>
    <w:rsid w:val="00B6748C"/>
    <w:rsid w:val="00BA626C"/>
    <w:rsid w:val="00BE5FCD"/>
    <w:rsid w:val="00BF56D4"/>
    <w:rsid w:val="00C06B62"/>
    <w:rsid w:val="00C200D4"/>
    <w:rsid w:val="00C54006"/>
    <w:rsid w:val="00C753FB"/>
    <w:rsid w:val="00C84CA7"/>
    <w:rsid w:val="00CC11A8"/>
    <w:rsid w:val="00D212D4"/>
    <w:rsid w:val="00D21E6E"/>
    <w:rsid w:val="00D423F6"/>
    <w:rsid w:val="00D84405"/>
    <w:rsid w:val="00DA1067"/>
    <w:rsid w:val="00DA78AE"/>
    <w:rsid w:val="00DF3A4D"/>
    <w:rsid w:val="00DF6256"/>
    <w:rsid w:val="00E51250"/>
    <w:rsid w:val="00E55F1A"/>
    <w:rsid w:val="00E95C6C"/>
    <w:rsid w:val="00EA04BE"/>
    <w:rsid w:val="00EB191A"/>
    <w:rsid w:val="00EE7844"/>
    <w:rsid w:val="00F0470E"/>
    <w:rsid w:val="00F229B4"/>
    <w:rsid w:val="00F549AD"/>
    <w:rsid w:val="00F56740"/>
    <w:rsid w:val="00F83649"/>
    <w:rsid w:val="00F872BF"/>
    <w:rsid w:val="00F94622"/>
    <w:rsid w:val="00F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C4C9E"/>
  <w15:docId w15:val="{4EEB1684-FC42-417F-924F-C021EA1F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6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6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3223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68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5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077"/>
  </w:style>
  <w:style w:type="paragraph" w:styleId="Zpat">
    <w:name w:val="footer"/>
    <w:basedOn w:val="Normln"/>
    <w:link w:val="ZpatChar"/>
    <w:uiPriority w:val="99"/>
    <w:unhideWhenUsed/>
    <w:rsid w:val="0055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077"/>
  </w:style>
  <w:style w:type="paragraph" w:styleId="Nzev">
    <w:name w:val="Title"/>
    <w:basedOn w:val="Normln"/>
    <w:next w:val="Normln"/>
    <w:link w:val="NzevChar"/>
    <w:uiPriority w:val="10"/>
    <w:qFormat/>
    <w:rsid w:val="00F549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A904F8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3223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Seznamsodrkami">
    <w:name w:val="List Bullet"/>
    <w:basedOn w:val="Normln"/>
    <w:uiPriority w:val="5"/>
    <w:qFormat/>
    <w:rsid w:val="008F4F3F"/>
    <w:pPr>
      <w:numPr>
        <w:numId w:val="8"/>
      </w:numPr>
      <w:spacing w:after="120" w:line="240" w:lineRule="auto"/>
      <w:jc w:val="both"/>
    </w:pPr>
    <w:rPr>
      <w:kern w:val="12"/>
      <w14:ligatures w14:val="standard"/>
    </w:rPr>
  </w:style>
  <w:style w:type="paragraph" w:styleId="Normlnweb">
    <w:name w:val="Normal (Web)"/>
    <w:basedOn w:val="Normln"/>
    <w:uiPriority w:val="99"/>
    <w:unhideWhenUsed/>
    <w:rsid w:val="008F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28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8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8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8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81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1281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81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7A3B81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AF6A96"/>
  </w:style>
  <w:style w:type="character" w:customStyle="1" w:styleId="Nadpis2Char">
    <w:name w:val="Nadpis 2 Char"/>
    <w:basedOn w:val="Standardnpsmoodstavce"/>
    <w:link w:val="Nadpis2"/>
    <w:uiPriority w:val="9"/>
    <w:semiHidden/>
    <w:rsid w:val="00F567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67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Odstavecseseznamem1">
    <w:name w:val="Odstavec se seznamem1"/>
    <w:basedOn w:val="Normln"/>
    <w:qFormat/>
    <w:rsid w:val="00F5674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paragraph">
    <w:name w:val="paragraph"/>
    <w:basedOn w:val="Normln"/>
    <w:rsid w:val="00F5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ingerror">
    <w:name w:val="spellingerror"/>
    <w:basedOn w:val="Standardnpsmoodstavce"/>
    <w:rsid w:val="00F56740"/>
  </w:style>
  <w:style w:type="character" w:customStyle="1" w:styleId="normaltextrun">
    <w:name w:val="normaltextrun"/>
    <w:basedOn w:val="Standardnpsmoodstavce"/>
    <w:rsid w:val="00F56740"/>
  </w:style>
  <w:style w:type="character" w:customStyle="1" w:styleId="eop">
    <w:name w:val="eop"/>
    <w:basedOn w:val="Standardnpsmoodstavce"/>
    <w:rsid w:val="00F56740"/>
  </w:style>
  <w:style w:type="character" w:customStyle="1" w:styleId="contextualspellingandgrammarerror">
    <w:name w:val="contextualspellingandgrammarerror"/>
    <w:basedOn w:val="Standardnpsmoodstavce"/>
    <w:rsid w:val="00F5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08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9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7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854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16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71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21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02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0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7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9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46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5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25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87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0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0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19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1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5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20BF3-AFFB-4E72-A859-2AE7A0BE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3626</Words>
  <Characters>21400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Maxová</dc:creator>
  <cp:lastModifiedBy>Jitka Oliberiusova</cp:lastModifiedBy>
  <cp:revision>11</cp:revision>
  <cp:lastPrinted>2021-06-16T08:47:00Z</cp:lastPrinted>
  <dcterms:created xsi:type="dcterms:W3CDTF">2022-04-03T18:35:00Z</dcterms:created>
  <dcterms:modified xsi:type="dcterms:W3CDTF">2022-04-06T18:46:00Z</dcterms:modified>
</cp:coreProperties>
</file>