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D3DDE" w14:textId="77777777" w:rsidR="00AC2C6A" w:rsidRDefault="00AC2C6A" w:rsidP="00F11BC1">
      <w:pPr>
        <w:pStyle w:val="Nadpis2"/>
        <w:tabs>
          <w:tab w:val="left" w:pos="-1440"/>
          <w:tab w:val="left" w:pos="-720"/>
          <w:tab w:val="left" w:pos="1"/>
          <w:tab w:val="left" w:pos="851"/>
          <w:tab w:val="left" w:pos="1152"/>
          <w:tab w:val="left" w:pos="15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 w:val="0"/>
          <w:u w:val="single"/>
        </w:rPr>
      </w:pPr>
    </w:p>
    <w:p w14:paraId="0ACB313D" w14:textId="77777777" w:rsidR="003169C4" w:rsidRPr="00D2249A" w:rsidRDefault="003169C4" w:rsidP="00F11BC1">
      <w:pPr>
        <w:pStyle w:val="Nadpis2"/>
        <w:tabs>
          <w:tab w:val="left" w:pos="-1440"/>
          <w:tab w:val="left" w:pos="-720"/>
          <w:tab w:val="left" w:pos="1"/>
          <w:tab w:val="left" w:pos="851"/>
          <w:tab w:val="left" w:pos="1152"/>
          <w:tab w:val="left" w:pos="15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Cs/>
          <w:u w:val="single"/>
          <w:lang w:val="cs-CZ"/>
        </w:rPr>
      </w:pPr>
      <w:r w:rsidRPr="00D2249A">
        <w:rPr>
          <w:bCs/>
          <w:u w:val="single"/>
        </w:rPr>
        <w:t xml:space="preserve">Příloha č. </w:t>
      </w:r>
      <w:r w:rsidR="00D2249A" w:rsidRPr="00D2249A">
        <w:rPr>
          <w:bCs/>
          <w:u w:val="single"/>
          <w:lang w:val="cs-CZ"/>
        </w:rPr>
        <w:t>3 k Zadávací dokumentaci</w:t>
      </w:r>
      <w:r w:rsidR="00C35913" w:rsidRPr="00D2249A">
        <w:rPr>
          <w:bCs/>
          <w:u w:val="single"/>
          <w:lang w:val="cs-CZ"/>
        </w:rPr>
        <w:t xml:space="preserve"> </w:t>
      </w:r>
    </w:p>
    <w:p w14:paraId="302C9E7E" w14:textId="77777777" w:rsidR="003169C4" w:rsidRDefault="003169C4" w:rsidP="00F11BC1">
      <w:pPr>
        <w:spacing w:line="276" w:lineRule="auto"/>
        <w:rPr>
          <w:rFonts w:cs="Arial"/>
          <w:b/>
          <w:bCs/>
          <w:sz w:val="24"/>
          <w:szCs w:val="24"/>
        </w:rPr>
      </w:pPr>
    </w:p>
    <w:p w14:paraId="115792B3" w14:textId="77777777" w:rsidR="00961331" w:rsidRDefault="00961331" w:rsidP="00F11BC1">
      <w:pPr>
        <w:spacing w:line="276" w:lineRule="auto"/>
        <w:rPr>
          <w:rFonts w:cs="Arial"/>
          <w:b/>
          <w:bCs/>
          <w:sz w:val="24"/>
          <w:szCs w:val="24"/>
        </w:rPr>
      </w:pPr>
    </w:p>
    <w:p w14:paraId="62235A89" w14:textId="77777777" w:rsidR="00961331" w:rsidRPr="00961331" w:rsidRDefault="00961331" w:rsidP="00961331">
      <w:pPr>
        <w:spacing w:line="276" w:lineRule="auto"/>
        <w:jc w:val="center"/>
        <w:rPr>
          <w:rFonts w:cs="Arial"/>
          <w:b/>
          <w:bCs/>
          <w:caps/>
          <w:sz w:val="24"/>
          <w:szCs w:val="24"/>
        </w:rPr>
      </w:pPr>
      <w:r w:rsidRPr="00961331">
        <w:rPr>
          <w:rFonts w:cs="Arial"/>
          <w:b/>
          <w:bCs/>
          <w:caps/>
          <w:sz w:val="24"/>
          <w:szCs w:val="24"/>
        </w:rPr>
        <w:t xml:space="preserve">Čestné prohlášení </w:t>
      </w:r>
    </w:p>
    <w:p w14:paraId="015514BD" w14:textId="77777777" w:rsidR="00961331" w:rsidRPr="00961331" w:rsidRDefault="00961331" w:rsidP="00961331">
      <w:pPr>
        <w:spacing w:line="276" w:lineRule="auto"/>
        <w:jc w:val="center"/>
        <w:rPr>
          <w:rFonts w:cs="Arial"/>
          <w:b/>
          <w:bCs/>
          <w:caps/>
          <w:sz w:val="8"/>
          <w:szCs w:val="8"/>
        </w:rPr>
      </w:pPr>
    </w:p>
    <w:p w14:paraId="38093768" w14:textId="77777777" w:rsidR="00961331" w:rsidRPr="00961331" w:rsidRDefault="00961331" w:rsidP="00961331">
      <w:pPr>
        <w:spacing w:line="276" w:lineRule="auto"/>
        <w:jc w:val="center"/>
        <w:rPr>
          <w:rFonts w:cs="Arial"/>
          <w:b/>
          <w:bCs/>
        </w:rPr>
      </w:pPr>
      <w:r w:rsidRPr="00961331">
        <w:rPr>
          <w:rFonts w:cs="Arial"/>
        </w:rPr>
        <w:t>k zadávacímu řízení na veřejnou zakázku zadávanou otevřeném řízení podle ustanovení § 56 zákona č. 134/2016 Sb., o zadávání veřejných zakázek, v platném a účinném znění</w:t>
      </w:r>
      <w:r w:rsidRPr="00961331">
        <w:rPr>
          <w:rFonts w:cs="Arial"/>
          <w:b/>
          <w:bCs/>
        </w:rPr>
        <w:t xml:space="preserve"> (dále jen „ZZVZ“):</w:t>
      </w:r>
    </w:p>
    <w:p w14:paraId="549F52B8" w14:textId="77777777" w:rsidR="00961331" w:rsidRPr="00961331" w:rsidRDefault="00961331" w:rsidP="00961331">
      <w:pPr>
        <w:spacing w:line="276" w:lineRule="auto"/>
        <w:jc w:val="center"/>
        <w:rPr>
          <w:rFonts w:cs="Arial"/>
          <w:b/>
          <w:bCs/>
          <w:caps/>
          <w:sz w:val="8"/>
          <w:szCs w:val="8"/>
        </w:rPr>
      </w:pPr>
    </w:p>
    <w:p w14:paraId="7F353C26" w14:textId="77777777" w:rsidR="00961331" w:rsidRPr="00961331" w:rsidRDefault="00961331" w:rsidP="00961331">
      <w:pPr>
        <w:spacing w:line="276" w:lineRule="auto"/>
        <w:jc w:val="center"/>
        <w:rPr>
          <w:rFonts w:cs="Arial"/>
          <w:b/>
          <w:bCs/>
          <w:sz w:val="24"/>
          <w:szCs w:val="24"/>
        </w:rPr>
      </w:pPr>
      <w:r w:rsidRPr="00961331">
        <w:rPr>
          <w:rFonts w:cs="Arial"/>
          <w:b/>
          <w:bCs/>
          <w:caps/>
          <w:sz w:val="24"/>
          <w:szCs w:val="24"/>
        </w:rPr>
        <w:t>„</w:t>
      </w:r>
      <w:r w:rsidRPr="00961331">
        <w:rPr>
          <w:rFonts w:cs="Arial"/>
          <w:b/>
          <w:bCs/>
          <w:i/>
          <w:iCs/>
          <w:sz w:val="24"/>
          <w:szCs w:val="24"/>
        </w:rPr>
        <w:t>H – blok, výstavba BD v areálu bývalého Moravolenu Hanušovice</w:t>
      </w:r>
      <w:r w:rsidRPr="00961331">
        <w:rPr>
          <w:rFonts w:cs="Arial"/>
          <w:b/>
          <w:bCs/>
          <w:sz w:val="24"/>
          <w:szCs w:val="24"/>
        </w:rPr>
        <w:t>“</w:t>
      </w:r>
    </w:p>
    <w:p w14:paraId="0283F59D" w14:textId="77777777" w:rsidR="003169C4" w:rsidRDefault="003169C4" w:rsidP="00F11BC1">
      <w:pPr>
        <w:spacing w:line="276" w:lineRule="auto"/>
        <w:jc w:val="center"/>
        <w:rPr>
          <w:rFonts w:cs="Arial"/>
        </w:rPr>
      </w:pPr>
    </w:p>
    <w:p w14:paraId="1B7228DB" w14:textId="77777777" w:rsidR="00790C47" w:rsidRDefault="00790C47" w:rsidP="00F11BC1">
      <w:pPr>
        <w:spacing w:line="276" w:lineRule="auto"/>
        <w:jc w:val="center"/>
        <w:rPr>
          <w:rFonts w:cs="Arial"/>
        </w:rPr>
      </w:pPr>
    </w:p>
    <w:p w14:paraId="05962278" w14:textId="71D6BF3C" w:rsidR="00A84D2F" w:rsidRPr="00961331" w:rsidRDefault="00A84D2F" w:rsidP="00F11BC1">
      <w:pPr>
        <w:spacing w:line="276" w:lineRule="auto"/>
        <w:ind w:left="708"/>
        <w:jc w:val="center"/>
        <w:rPr>
          <w:rFonts w:cs="Arial"/>
          <w:b/>
          <w:u w:val="single"/>
        </w:rPr>
      </w:pPr>
      <w:r w:rsidRPr="00961331">
        <w:rPr>
          <w:rFonts w:cs="Arial"/>
          <w:b/>
          <w:u w:val="single"/>
        </w:rPr>
        <w:t xml:space="preserve">Čestné prohlášení </w:t>
      </w:r>
      <w:r w:rsidR="00961331" w:rsidRPr="00961331">
        <w:rPr>
          <w:rFonts w:cs="Arial"/>
          <w:b/>
          <w:bCs/>
          <w:u w:val="single"/>
        </w:rPr>
        <w:t xml:space="preserve">účastníka zadávacího řízení </w:t>
      </w:r>
      <w:r w:rsidRPr="00961331">
        <w:rPr>
          <w:rFonts w:cs="Arial"/>
          <w:b/>
          <w:u w:val="single"/>
        </w:rPr>
        <w:t xml:space="preserve">dle § </w:t>
      </w:r>
      <w:r w:rsidR="00BF46D6" w:rsidRPr="00961331">
        <w:rPr>
          <w:rFonts w:cs="Arial"/>
          <w:b/>
          <w:u w:val="single"/>
        </w:rPr>
        <w:t>74</w:t>
      </w:r>
      <w:r w:rsidRPr="00961331">
        <w:rPr>
          <w:rFonts w:cs="Arial"/>
          <w:b/>
          <w:u w:val="single"/>
        </w:rPr>
        <w:t xml:space="preserve"> </w:t>
      </w:r>
      <w:r w:rsidR="00790C47" w:rsidRPr="00961331">
        <w:rPr>
          <w:rFonts w:cs="Arial"/>
          <w:b/>
          <w:u w:val="single"/>
        </w:rPr>
        <w:t>ZZVZ</w:t>
      </w:r>
      <w:r w:rsidR="00961331">
        <w:rPr>
          <w:rFonts w:cs="Arial"/>
          <w:b/>
          <w:u w:val="single"/>
        </w:rPr>
        <w:t>:</w:t>
      </w:r>
    </w:p>
    <w:p w14:paraId="6BB515F4" w14:textId="77777777" w:rsidR="00A84D2F" w:rsidRDefault="00A84D2F" w:rsidP="00F11BC1">
      <w:pPr>
        <w:spacing w:line="276" w:lineRule="auto"/>
        <w:ind w:left="708"/>
        <w:jc w:val="center"/>
        <w:rPr>
          <w:rFonts w:cs="Arial"/>
          <w:sz w:val="22"/>
          <w:szCs w:val="22"/>
        </w:rPr>
      </w:pPr>
    </w:p>
    <w:p w14:paraId="1D1832F8" w14:textId="77777777" w:rsidR="0033546A" w:rsidRDefault="0033546A" w:rsidP="00F11BC1">
      <w:pPr>
        <w:spacing w:line="276" w:lineRule="auto"/>
        <w:ind w:left="708"/>
        <w:jc w:val="center"/>
        <w:rPr>
          <w:rFonts w:cs="Arial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790C47" w:rsidRPr="00790C47" w14:paraId="6E2826FB" w14:textId="77777777" w:rsidTr="00D27AC4">
        <w:trPr>
          <w:trHeight w:val="69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1B5A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bookmarkStart w:id="0" w:name="_Hlk83041423"/>
            <w:r w:rsidRPr="00790C47">
              <w:rPr>
                <w:rFonts w:cs="Arial"/>
                <w:b/>
                <w:bCs/>
              </w:rPr>
              <w:t>ÚČASTNÍK</w:t>
            </w:r>
          </w:p>
          <w:p w14:paraId="68EE1B91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Cs/>
              </w:rPr>
            </w:pPr>
            <w:r w:rsidRPr="00790C47">
              <w:rPr>
                <w:rFonts w:cs="Arial"/>
                <w:bCs/>
              </w:rPr>
              <w:t>(obchodní firma nebo název)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7BA5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Cs/>
              </w:rPr>
            </w:pPr>
          </w:p>
        </w:tc>
      </w:tr>
      <w:tr w:rsidR="00790C47" w:rsidRPr="00790C47" w14:paraId="3A073FA0" w14:textId="77777777" w:rsidTr="00D27AC4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5450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  <w:p w14:paraId="77EB2E8A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790C47">
              <w:rPr>
                <w:rFonts w:cs="Arial"/>
                <w:b/>
                <w:bCs/>
              </w:rPr>
              <w:t>Sídlo</w:t>
            </w:r>
          </w:p>
          <w:p w14:paraId="14656E27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Cs/>
              </w:rPr>
            </w:pPr>
            <w:r w:rsidRPr="00790C47">
              <w:rPr>
                <w:rFonts w:cs="Arial"/>
                <w:bCs/>
              </w:rPr>
              <w:t>(celá adresa včetně PSČ)</w:t>
            </w:r>
          </w:p>
          <w:p w14:paraId="123F9820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C1D1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Cs/>
              </w:rPr>
            </w:pPr>
          </w:p>
        </w:tc>
      </w:tr>
      <w:tr w:rsidR="00790C47" w:rsidRPr="00790C47" w14:paraId="28065FE0" w14:textId="77777777" w:rsidTr="00D27AC4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A8A7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  <w:p w14:paraId="56F2EC1A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790C47">
              <w:rPr>
                <w:rFonts w:cs="Arial"/>
                <w:b/>
                <w:bCs/>
              </w:rPr>
              <w:t>Právní forma</w:t>
            </w:r>
          </w:p>
          <w:p w14:paraId="40588EB1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EFB3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Cs/>
              </w:rPr>
            </w:pPr>
          </w:p>
        </w:tc>
      </w:tr>
      <w:tr w:rsidR="00790C47" w:rsidRPr="00790C47" w14:paraId="3599C47B" w14:textId="77777777" w:rsidTr="00D27AC4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D08C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  <w:p w14:paraId="5C8538DD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790C47">
              <w:rPr>
                <w:rFonts w:cs="Arial"/>
                <w:b/>
                <w:bCs/>
              </w:rPr>
              <w:t>Identifikační číslo</w:t>
            </w:r>
          </w:p>
          <w:p w14:paraId="7DE3645A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CA62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Cs/>
              </w:rPr>
            </w:pPr>
          </w:p>
        </w:tc>
      </w:tr>
      <w:tr w:rsidR="00790C47" w:rsidRPr="00790C47" w14:paraId="2DD80145" w14:textId="77777777" w:rsidTr="00D27AC4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62F8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  <w:p w14:paraId="6DC8BE73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790C47">
              <w:rPr>
                <w:rFonts w:cs="Arial"/>
                <w:b/>
                <w:bCs/>
              </w:rPr>
              <w:t>Daňové identifikační číslo</w:t>
            </w:r>
          </w:p>
          <w:p w14:paraId="493F335E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8514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Cs/>
              </w:rPr>
            </w:pPr>
          </w:p>
        </w:tc>
      </w:tr>
      <w:tr w:rsidR="00790C47" w:rsidRPr="00790C47" w14:paraId="24FF00B5" w14:textId="77777777" w:rsidTr="00D27AC4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79"/>
        </w:trPr>
        <w:tc>
          <w:tcPr>
            <w:tcW w:w="2905" w:type="dxa"/>
            <w:vAlign w:val="center"/>
          </w:tcPr>
          <w:p w14:paraId="52B585F6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790C47">
              <w:rPr>
                <w:rFonts w:cs="Arial"/>
                <w:bCs/>
              </w:rPr>
              <w:tab/>
            </w:r>
          </w:p>
          <w:p w14:paraId="18E11CAA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790C47">
              <w:rPr>
                <w:rFonts w:cs="Arial"/>
                <w:b/>
                <w:bCs/>
              </w:rPr>
              <w:t>Kontaktní osoba</w:t>
            </w:r>
          </w:p>
          <w:p w14:paraId="0F1567A0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790C47">
              <w:rPr>
                <w:rFonts w:cs="Arial"/>
                <w:b/>
                <w:bCs/>
              </w:rPr>
              <w:t>tel., email</w:t>
            </w:r>
          </w:p>
          <w:p w14:paraId="43350BA3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379" w:type="dxa"/>
            <w:vAlign w:val="center"/>
          </w:tcPr>
          <w:p w14:paraId="650C53FD" w14:textId="77777777" w:rsidR="00790C47" w:rsidRPr="00790C47" w:rsidRDefault="00790C47" w:rsidP="00F11BC1">
            <w:pPr>
              <w:spacing w:line="276" w:lineRule="auto"/>
              <w:jc w:val="both"/>
              <w:rPr>
                <w:rFonts w:cs="Arial"/>
                <w:bCs/>
              </w:rPr>
            </w:pPr>
          </w:p>
        </w:tc>
      </w:tr>
    </w:tbl>
    <w:p w14:paraId="65CAD387" w14:textId="77777777" w:rsidR="00790C47" w:rsidRPr="00790C47" w:rsidRDefault="00790C47" w:rsidP="00F11BC1">
      <w:pPr>
        <w:spacing w:line="276" w:lineRule="auto"/>
        <w:jc w:val="both"/>
        <w:rPr>
          <w:rFonts w:cs="Arial"/>
          <w:bCs/>
        </w:rPr>
      </w:pPr>
    </w:p>
    <w:bookmarkEnd w:id="0"/>
    <w:p w14:paraId="79259CC2" w14:textId="77777777" w:rsidR="00790C47" w:rsidRDefault="00790C47" w:rsidP="00F11BC1">
      <w:pPr>
        <w:spacing w:line="276" w:lineRule="auto"/>
        <w:rPr>
          <w:rFonts w:cs="Arial"/>
          <w:bCs/>
        </w:rPr>
      </w:pPr>
    </w:p>
    <w:p w14:paraId="32FBB491" w14:textId="77777777" w:rsidR="00790C47" w:rsidRPr="00790C47" w:rsidRDefault="00790C47" w:rsidP="00F11BC1">
      <w:pPr>
        <w:spacing w:line="276" w:lineRule="auto"/>
        <w:rPr>
          <w:rFonts w:cs="Arial"/>
          <w:bCs/>
        </w:rPr>
      </w:pPr>
      <w:r w:rsidRPr="00790C47">
        <w:rPr>
          <w:rFonts w:cs="Arial"/>
          <w:bCs/>
        </w:rPr>
        <w:t xml:space="preserve">jako účastník zadávacího řízení </w:t>
      </w:r>
      <w:r>
        <w:rPr>
          <w:rFonts w:cs="Arial"/>
          <w:bCs/>
        </w:rPr>
        <w:t xml:space="preserve">na shora uvedenou </w:t>
      </w:r>
      <w:r w:rsidRPr="00790C47">
        <w:rPr>
          <w:rFonts w:cs="Arial"/>
          <w:bCs/>
        </w:rPr>
        <w:t>veřejnou zakázku</w:t>
      </w:r>
      <w:r w:rsidR="00E355D6">
        <w:rPr>
          <w:rFonts w:cs="Arial"/>
          <w:bCs/>
        </w:rPr>
        <w:t xml:space="preserve"> (dále jen „</w:t>
      </w:r>
      <w:r w:rsidR="00E355D6" w:rsidRPr="00E355D6">
        <w:rPr>
          <w:rFonts w:cs="Arial"/>
          <w:b/>
        </w:rPr>
        <w:t>Účastník</w:t>
      </w:r>
      <w:r w:rsidR="00E355D6">
        <w:rPr>
          <w:rFonts w:cs="Arial"/>
          <w:bCs/>
        </w:rPr>
        <w:t>“)</w:t>
      </w:r>
      <w:r>
        <w:rPr>
          <w:rFonts w:cs="Arial"/>
          <w:bCs/>
        </w:rPr>
        <w:t>,</w:t>
      </w:r>
      <w:r w:rsidRPr="00790C47">
        <w:rPr>
          <w:rFonts w:cs="Arial"/>
          <w:bCs/>
        </w:rPr>
        <w:t xml:space="preserve"> </w:t>
      </w:r>
    </w:p>
    <w:p w14:paraId="7D4ADC57" w14:textId="77777777" w:rsidR="00A84D2F" w:rsidRDefault="00A84D2F" w:rsidP="00F11BC1">
      <w:pPr>
        <w:spacing w:line="276" w:lineRule="auto"/>
        <w:ind w:left="708"/>
        <w:jc w:val="both"/>
      </w:pPr>
    </w:p>
    <w:p w14:paraId="3BF3E241" w14:textId="77777777" w:rsidR="00BF46D6" w:rsidRDefault="00790C47" w:rsidP="00F11BC1">
      <w:pPr>
        <w:autoSpaceDE w:val="0"/>
        <w:autoSpaceDN w:val="0"/>
        <w:adjustRightInd w:val="0"/>
        <w:spacing w:line="276" w:lineRule="auto"/>
        <w:rPr>
          <w:rFonts w:cs="Arial"/>
          <w:b/>
        </w:rPr>
      </w:pPr>
      <w:r>
        <w:rPr>
          <w:rFonts w:cs="Arial"/>
          <w:b/>
        </w:rPr>
        <w:t>č</w:t>
      </w:r>
      <w:r w:rsidR="00BF46D6">
        <w:rPr>
          <w:rFonts w:cs="Arial"/>
          <w:b/>
        </w:rPr>
        <w:t>estně prohlašuj</w:t>
      </w:r>
      <w:r w:rsidR="008125B6">
        <w:rPr>
          <w:rFonts w:cs="Arial"/>
          <w:b/>
        </w:rPr>
        <w:t>e</w:t>
      </w:r>
      <w:r w:rsidR="00BF46D6">
        <w:rPr>
          <w:rFonts w:cs="Arial"/>
          <w:b/>
        </w:rPr>
        <w:t>, že</w:t>
      </w:r>
      <w:r w:rsidR="00BF46D6" w:rsidRPr="003D73DD">
        <w:rPr>
          <w:rFonts w:cs="Arial"/>
          <w:b/>
        </w:rPr>
        <w:t>:</w:t>
      </w:r>
    </w:p>
    <w:p w14:paraId="163B99C7" w14:textId="77777777" w:rsidR="00BF46D6" w:rsidRPr="00801E5D" w:rsidRDefault="00BF46D6" w:rsidP="00F11BC1">
      <w:pPr>
        <w:autoSpaceDE w:val="0"/>
        <w:autoSpaceDN w:val="0"/>
        <w:adjustRightInd w:val="0"/>
        <w:spacing w:line="276" w:lineRule="auto"/>
        <w:rPr>
          <w:rFonts w:cs="Arial"/>
          <w:b/>
          <w:sz w:val="8"/>
          <w:szCs w:val="8"/>
        </w:rPr>
      </w:pPr>
    </w:p>
    <w:p w14:paraId="078729AF" w14:textId="77777777" w:rsidR="00BF46D6" w:rsidRPr="003D73DD" w:rsidRDefault="00BF46D6" w:rsidP="00F11BC1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cs="Arial"/>
        </w:rPr>
      </w:pPr>
      <w:r>
        <w:rPr>
          <w:rFonts w:cs="Arial"/>
        </w:rPr>
        <w:t>ne</w:t>
      </w:r>
      <w:r w:rsidRPr="003D73DD">
        <w:rPr>
          <w:rFonts w:cs="Arial"/>
        </w:rPr>
        <w:t>byl v zemi svého sídla v posledních 5 letech před zahájením zadávacího řízení pravomocně odsouzen pro trestný čin uvedený v příloze č. 3 k</w:t>
      </w:r>
      <w:r w:rsidR="00790C47">
        <w:rPr>
          <w:rFonts w:cs="Arial"/>
        </w:rPr>
        <w:t xml:space="preserve"> ZZVZ </w:t>
      </w:r>
      <w:r w:rsidRPr="003D73DD">
        <w:rPr>
          <w:rFonts w:cs="Arial"/>
        </w:rPr>
        <w:t xml:space="preserve">nebo obdobný trestný čin podle právního řádu země sídla </w:t>
      </w:r>
      <w:r w:rsidR="00E355D6">
        <w:rPr>
          <w:rFonts w:cs="Arial"/>
        </w:rPr>
        <w:t>Účastníka</w:t>
      </w:r>
      <w:r w:rsidRPr="003D73DD">
        <w:rPr>
          <w:rFonts w:cs="Arial"/>
        </w:rPr>
        <w:t>; k zahlazeným odsouzením se nepřihlíží</w:t>
      </w:r>
      <w:r w:rsidR="00A52CCD">
        <w:rPr>
          <w:rFonts w:cs="Arial"/>
        </w:rPr>
        <w:t>;</w:t>
      </w:r>
    </w:p>
    <w:p w14:paraId="656C01CC" w14:textId="77777777" w:rsidR="00BF46D6" w:rsidRPr="003D73DD" w:rsidRDefault="00BF46D6" w:rsidP="00F11BC1">
      <w:pPr>
        <w:numPr>
          <w:ilvl w:val="0"/>
          <w:numId w:val="6"/>
        </w:numPr>
        <w:autoSpaceDE w:val="0"/>
        <w:autoSpaceDN w:val="0"/>
        <w:adjustRightInd w:val="0"/>
        <w:spacing w:before="80" w:line="276" w:lineRule="auto"/>
        <w:ind w:left="714" w:hanging="357"/>
        <w:jc w:val="both"/>
        <w:rPr>
          <w:rFonts w:cs="Arial"/>
        </w:rPr>
      </w:pPr>
      <w:r>
        <w:rPr>
          <w:rFonts w:cs="Arial"/>
        </w:rPr>
        <w:t>ne</w:t>
      </w:r>
      <w:r w:rsidRPr="003D73DD">
        <w:rPr>
          <w:rFonts w:cs="Arial"/>
        </w:rPr>
        <w:t>má v České republice nebo v zemi svého sídla v evidenci daní zachycen splatný daňový nedoplatek</w:t>
      </w:r>
      <w:r w:rsidR="00A52CCD">
        <w:rPr>
          <w:rFonts w:cs="Arial"/>
        </w:rPr>
        <w:t>;</w:t>
      </w:r>
    </w:p>
    <w:p w14:paraId="7B8DD6F5" w14:textId="77777777" w:rsidR="00BF46D6" w:rsidRDefault="00BF46D6" w:rsidP="00F11BC1">
      <w:pPr>
        <w:numPr>
          <w:ilvl w:val="0"/>
          <w:numId w:val="6"/>
        </w:numPr>
        <w:autoSpaceDE w:val="0"/>
        <w:autoSpaceDN w:val="0"/>
        <w:adjustRightInd w:val="0"/>
        <w:spacing w:before="80" w:line="276" w:lineRule="auto"/>
        <w:ind w:left="714" w:hanging="357"/>
        <w:jc w:val="both"/>
        <w:rPr>
          <w:rFonts w:cs="Arial"/>
        </w:rPr>
      </w:pPr>
      <w:r>
        <w:rPr>
          <w:rFonts w:cs="Arial"/>
        </w:rPr>
        <w:t>ne</w:t>
      </w:r>
      <w:r w:rsidRPr="003D73DD">
        <w:rPr>
          <w:rFonts w:cs="Arial"/>
        </w:rPr>
        <w:t>má v České republice nebo v zemi svého sídla splatný nedoplatek na pojistném nebo na penále na veřejné zdravotní pojištění</w:t>
      </w:r>
      <w:r w:rsidR="00A52CCD">
        <w:rPr>
          <w:rFonts w:cs="Arial"/>
        </w:rPr>
        <w:t>;</w:t>
      </w:r>
    </w:p>
    <w:p w14:paraId="2F0B35A9" w14:textId="21E9D6E6" w:rsidR="006934D3" w:rsidRPr="003D73DD" w:rsidRDefault="006934D3" w:rsidP="00F11BC1">
      <w:pPr>
        <w:numPr>
          <w:ilvl w:val="0"/>
          <w:numId w:val="6"/>
        </w:numPr>
        <w:autoSpaceDE w:val="0"/>
        <w:autoSpaceDN w:val="0"/>
        <w:adjustRightInd w:val="0"/>
        <w:spacing w:before="80" w:line="276" w:lineRule="auto"/>
        <w:ind w:left="714" w:hanging="357"/>
        <w:jc w:val="both"/>
        <w:rPr>
          <w:rFonts w:cs="Arial"/>
        </w:rPr>
      </w:pPr>
      <w:r w:rsidRPr="006934D3">
        <w:rPr>
          <w:rFonts w:cs="Arial"/>
        </w:rPr>
        <w:t>nemá v České republice nebo v zemi svého sídla splatný nedoplatek na pojistném nebo na penále na sociální zabezpečení a příspěvku na státní politiku zaměstnanosti</w:t>
      </w:r>
      <w:r>
        <w:rPr>
          <w:rFonts w:cs="Arial"/>
        </w:rPr>
        <w:t>;</w:t>
      </w:r>
    </w:p>
    <w:p w14:paraId="0B7C6BC5" w14:textId="77777777" w:rsidR="00BF46D6" w:rsidRPr="00CC31EB" w:rsidRDefault="00BF46D6" w:rsidP="00F11BC1">
      <w:pPr>
        <w:numPr>
          <w:ilvl w:val="0"/>
          <w:numId w:val="6"/>
        </w:numPr>
        <w:autoSpaceDE w:val="0"/>
        <w:autoSpaceDN w:val="0"/>
        <w:adjustRightInd w:val="0"/>
        <w:spacing w:before="80" w:line="276" w:lineRule="auto"/>
        <w:ind w:left="714" w:hanging="357"/>
        <w:jc w:val="both"/>
        <w:rPr>
          <w:rFonts w:cs="Arial"/>
        </w:rPr>
      </w:pPr>
      <w:r>
        <w:rPr>
          <w:rFonts w:cs="Arial"/>
        </w:rPr>
        <w:lastRenderedPageBreak/>
        <w:t>ne</w:t>
      </w:r>
      <w:r w:rsidR="008125B6">
        <w:rPr>
          <w:rFonts w:cs="Arial"/>
        </w:rPr>
        <w:t xml:space="preserve">ní </w:t>
      </w:r>
      <w:r w:rsidRPr="00CC31EB">
        <w:rPr>
          <w:rFonts w:cs="Arial"/>
        </w:rPr>
        <w:t xml:space="preserve">v likvidaci, </w:t>
      </w:r>
      <w:r>
        <w:rPr>
          <w:rFonts w:cs="Arial"/>
        </w:rPr>
        <w:t xml:space="preserve">ani </w:t>
      </w:r>
      <w:r w:rsidRPr="00CC31EB">
        <w:rPr>
          <w:rFonts w:cs="Arial"/>
        </w:rPr>
        <w:t xml:space="preserve">proti </w:t>
      </w:r>
      <w:r>
        <w:rPr>
          <w:rFonts w:cs="Arial"/>
        </w:rPr>
        <w:t>ně</w:t>
      </w:r>
      <w:r w:rsidR="00E355D6">
        <w:rPr>
          <w:rFonts w:cs="Arial"/>
        </w:rPr>
        <w:t>mu</w:t>
      </w:r>
      <w:r w:rsidRPr="00CC31EB">
        <w:rPr>
          <w:rFonts w:cs="Arial"/>
        </w:rPr>
        <w:t xml:space="preserve"> </w:t>
      </w:r>
      <w:r>
        <w:rPr>
          <w:rFonts w:cs="Arial"/>
        </w:rPr>
        <w:t>ne</w:t>
      </w:r>
      <w:r w:rsidRPr="00CC31EB">
        <w:rPr>
          <w:rFonts w:cs="Arial"/>
        </w:rPr>
        <w:t xml:space="preserve">bylo vydáno rozhodnutí o úpadku, </w:t>
      </w:r>
      <w:r>
        <w:rPr>
          <w:rFonts w:cs="Arial"/>
        </w:rPr>
        <w:t xml:space="preserve">ani </w:t>
      </w:r>
      <w:r w:rsidRPr="00CC31EB">
        <w:rPr>
          <w:rFonts w:cs="Arial"/>
        </w:rPr>
        <w:t xml:space="preserve">vůči </w:t>
      </w:r>
      <w:r>
        <w:rPr>
          <w:rFonts w:cs="Arial"/>
        </w:rPr>
        <w:t>ně</w:t>
      </w:r>
      <w:r w:rsidR="008125B6">
        <w:rPr>
          <w:rFonts w:cs="Arial"/>
        </w:rPr>
        <w:t>mu</w:t>
      </w:r>
      <w:r w:rsidRPr="00CC31EB">
        <w:rPr>
          <w:rFonts w:cs="Arial"/>
        </w:rPr>
        <w:t xml:space="preserve"> </w:t>
      </w:r>
      <w:r>
        <w:rPr>
          <w:rFonts w:cs="Arial"/>
        </w:rPr>
        <w:t>ne</w:t>
      </w:r>
      <w:r w:rsidRPr="00CC31EB">
        <w:rPr>
          <w:rFonts w:cs="Arial"/>
        </w:rPr>
        <w:t>byla nařízena</w:t>
      </w:r>
      <w:r>
        <w:rPr>
          <w:rFonts w:cs="Arial"/>
        </w:rPr>
        <w:t xml:space="preserve"> </w:t>
      </w:r>
      <w:r w:rsidRPr="00CC31EB">
        <w:rPr>
          <w:rFonts w:cs="Arial"/>
        </w:rPr>
        <w:t xml:space="preserve">nucená správa podle jiného právního předpisu nebo v obdobné situaci podle právního řádu země sídla </w:t>
      </w:r>
      <w:r w:rsidR="00E355D6">
        <w:rPr>
          <w:rFonts w:cs="Arial"/>
        </w:rPr>
        <w:t>Účastníka</w:t>
      </w:r>
      <w:r w:rsidRPr="00CC31EB">
        <w:rPr>
          <w:rFonts w:cs="Arial"/>
        </w:rPr>
        <w:t>.</w:t>
      </w:r>
    </w:p>
    <w:p w14:paraId="3F3F144C" w14:textId="77777777" w:rsidR="00BF46D6" w:rsidRPr="003D73DD" w:rsidRDefault="00BF46D6" w:rsidP="00F11BC1">
      <w:pPr>
        <w:autoSpaceDE w:val="0"/>
        <w:autoSpaceDN w:val="0"/>
        <w:adjustRightInd w:val="0"/>
        <w:spacing w:line="276" w:lineRule="auto"/>
        <w:rPr>
          <w:rFonts w:cs="Arial"/>
        </w:rPr>
      </w:pPr>
    </w:p>
    <w:p w14:paraId="71FA7622" w14:textId="77777777" w:rsidR="00D27AC4" w:rsidRPr="00D27AC4" w:rsidRDefault="00BF46D6" w:rsidP="00F11BC1">
      <w:pPr>
        <w:autoSpaceDE w:val="0"/>
        <w:autoSpaceDN w:val="0"/>
        <w:adjustRightInd w:val="0"/>
        <w:spacing w:line="276" w:lineRule="auto"/>
        <w:jc w:val="both"/>
        <w:rPr>
          <w:rFonts w:cs="Arial"/>
          <w:iCs/>
          <w:u w:val="single"/>
        </w:rPr>
      </w:pPr>
      <w:r w:rsidRPr="00D27AC4">
        <w:rPr>
          <w:rFonts w:cs="Arial"/>
          <w:b/>
          <w:bCs/>
          <w:iCs/>
          <w:u w:val="single"/>
        </w:rPr>
        <w:t>Upozornění</w:t>
      </w:r>
      <w:r w:rsidR="00D27AC4" w:rsidRPr="00D27AC4">
        <w:rPr>
          <w:rFonts w:cs="Arial"/>
          <w:b/>
          <w:bCs/>
          <w:iCs/>
          <w:u w:val="single"/>
        </w:rPr>
        <w:t>:</w:t>
      </w:r>
      <w:r w:rsidRPr="00D27AC4">
        <w:rPr>
          <w:rFonts w:cs="Arial"/>
          <w:iCs/>
          <w:u w:val="single"/>
        </w:rPr>
        <w:t xml:space="preserve"> </w:t>
      </w:r>
    </w:p>
    <w:p w14:paraId="3092DDFB" w14:textId="77777777" w:rsidR="00D27AC4" w:rsidRPr="00D27AC4" w:rsidRDefault="00D27AC4" w:rsidP="00F11BC1">
      <w:pPr>
        <w:autoSpaceDE w:val="0"/>
        <w:autoSpaceDN w:val="0"/>
        <w:adjustRightInd w:val="0"/>
        <w:spacing w:line="276" w:lineRule="auto"/>
        <w:jc w:val="both"/>
        <w:rPr>
          <w:rFonts w:cs="Arial"/>
          <w:iCs/>
          <w:sz w:val="8"/>
          <w:szCs w:val="8"/>
        </w:rPr>
      </w:pPr>
    </w:p>
    <w:p w14:paraId="0D5AA1C1" w14:textId="77777777" w:rsidR="00BF46D6" w:rsidRPr="00D32AFA" w:rsidRDefault="00D27AC4" w:rsidP="00F11BC1">
      <w:pPr>
        <w:autoSpaceDE w:val="0"/>
        <w:autoSpaceDN w:val="0"/>
        <w:adjustRightInd w:val="0"/>
        <w:spacing w:line="276" w:lineRule="auto"/>
        <w:jc w:val="both"/>
        <w:rPr>
          <w:rFonts w:cs="Arial"/>
          <w:iCs/>
        </w:rPr>
      </w:pPr>
      <w:r w:rsidRPr="00D32AFA">
        <w:rPr>
          <w:rFonts w:cs="Arial"/>
          <w:iCs/>
        </w:rPr>
        <w:t>J</w:t>
      </w:r>
      <w:r w:rsidR="00BF46D6" w:rsidRPr="00D32AFA">
        <w:rPr>
          <w:rFonts w:cs="Arial"/>
          <w:iCs/>
        </w:rPr>
        <w:t xml:space="preserve">e-li </w:t>
      </w:r>
      <w:r w:rsidR="001E6066">
        <w:rPr>
          <w:rFonts w:cs="Arial"/>
          <w:iCs/>
        </w:rPr>
        <w:t xml:space="preserve">Účastníkem </w:t>
      </w:r>
      <w:r w:rsidR="00BF46D6" w:rsidRPr="00D32AFA">
        <w:rPr>
          <w:rFonts w:cs="Arial"/>
          <w:iCs/>
        </w:rPr>
        <w:t xml:space="preserve">právnická osoba, musí podmínku podle § 74 </w:t>
      </w:r>
      <w:r w:rsidR="00D32AFA" w:rsidRPr="00D32AFA">
        <w:rPr>
          <w:rFonts w:cs="Arial"/>
          <w:iCs/>
        </w:rPr>
        <w:t xml:space="preserve">odst. 1 </w:t>
      </w:r>
      <w:r w:rsidR="00BF46D6" w:rsidRPr="00D32AFA">
        <w:rPr>
          <w:rFonts w:cs="Arial"/>
          <w:iCs/>
        </w:rPr>
        <w:t xml:space="preserve">písm. a) </w:t>
      </w:r>
      <w:r w:rsidRPr="00D32AFA">
        <w:rPr>
          <w:rFonts w:cs="Arial"/>
          <w:iCs/>
        </w:rPr>
        <w:t>ZZVZ</w:t>
      </w:r>
      <w:r w:rsidR="00BF46D6" w:rsidRPr="00D32AFA">
        <w:rPr>
          <w:rFonts w:cs="Arial"/>
          <w:iCs/>
        </w:rPr>
        <w:t xml:space="preserve"> splňovat tato právnická osoba a zároveň každý člen statutárního orgánu. Je-li členem statutárního orgánu </w:t>
      </w:r>
      <w:r w:rsidR="001E6066">
        <w:rPr>
          <w:rFonts w:cs="Arial"/>
          <w:iCs/>
        </w:rPr>
        <w:t xml:space="preserve">Účastníka </w:t>
      </w:r>
      <w:r w:rsidR="00BF46D6" w:rsidRPr="00D32AFA">
        <w:rPr>
          <w:rFonts w:cs="Arial"/>
          <w:iCs/>
        </w:rPr>
        <w:t xml:space="preserve">právnická osoba, musí podmínku podle </w:t>
      </w:r>
      <w:r w:rsidR="00D32AFA" w:rsidRPr="00D32AFA">
        <w:rPr>
          <w:rFonts w:cs="Arial"/>
          <w:iCs/>
        </w:rPr>
        <w:t xml:space="preserve">§ 74 odst. 1 písm. a) ZZVZ </w:t>
      </w:r>
      <w:r w:rsidR="00BF46D6" w:rsidRPr="00D32AFA">
        <w:rPr>
          <w:rFonts w:cs="Arial"/>
          <w:iCs/>
        </w:rPr>
        <w:t>splňovat</w:t>
      </w:r>
      <w:r w:rsidR="00D32AFA" w:rsidRPr="00D32AFA">
        <w:rPr>
          <w:rFonts w:cs="Arial"/>
          <w:iCs/>
        </w:rPr>
        <w:t>:</w:t>
      </w:r>
    </w:p>
    <w:p w14:paraId="68FC2C19" w14:textId="77777777" w:rsidR="00BF46D6" w:rsidRPr="00D32AFA" w:rsidRDefault="00BF46D6" w:rsidP="00F11BC1">
      <w:pPr>
        <w:numPr>
          <w:ilvl w:val="0"/>
          <w:numId w:val="7"/>
        </w:numPr>
        <w:autoSpaceDE w:val="0"/>
        <w:autoSpaceDN w:val="0"/>
        <w:adjustRightInd w:val="0"/>
        <w:spacing w:before="80" w:line="276" w:lineRule="auto"/>
        <w:ind w:left="714" w:hanging="357"/>
        <w:jc w:val="both"/>
        <w:rPr>
          <w:rFonts w:cs="Arial"/>
          <w:iCs/>
        </w:rPr>
      </w:pPr>
      <w:r w:rsidRPr="00D32AFA">
        <w:rPr>
          <w:rFonts w:cs="Arial"/>
          <w:iCs/>
        </w:rPr>
        <w:t>tato právnická osoba,</w:t>
      </w:r>
    </w:p>
    <w:p w14:paraId="2D34A3C2" w14:textId="77777777" w:rsidR="00BF46D6" w:rsidRPr="00D32AFA" w:rsidRDefault="00BF46D6" w:rsidP="00F11BC1">
      <w:pPr>
        <w:numPr>
          <w:ilvl w:val="0"/>
          <w:numId w:val="7"/>
        </w:numPr>
        <w:autoSpaceDE w:val="0"/>
        <w:autoSpaceDN w:val="0"/>
        <w:adjustRightInd w:val="0"/>
        <w:spacing w:before="80" w:line="276" w:lineRule="auto"/>
        <w:ind w:left="714" w:hanging="357"/>
        <w:jc w:val="both"/>
        <w:rPr>
          <w:rFonts w:cs="Arial"/>
          <w:iCs/>
        </w:rPr>
      </w:pPr>
      <w:r w:rsidRPr="00D32AFA">
        <w:rPr>
          <w:rFonts w:cs="Arial"/>
          <w:iCs/>
        </w:rPr>
        <w:t>každý člen statutárního orgánu této právnické osoby a</w:t>
      </w:r>
    </w:p>
    <w:p w14:paraId="577B19CC" w14:textId="77777777" w:rsidR="00BF46D6" w:rsidRPr="00D32AFA" w:rsidRDefault="00BF46D6" w:rsidP="00F11BC1">
      <w:pPr>
        <w:numPr>
          <w:ilvl w:val="0"/>
          <w:numId w:val="7"/>
        </w:numPr>
        <w:autoSpaceDE w:val="0"/>
        <w:autoSpaceDN w:val="0"/>
        <w:adjustRightInd w:val="0"/>
        <w:spacing w:before="80" w:line="276" w:lineRule="auto"/>
        <w:ind w:left="714" w:hanging="357"/>
        <w:jc w:val="both"/>
        <w:rPr>
          <w:rFonts w:cs="Arial"/>
          <w:iCs/>
        </w:rPr>
      </w:pPr>
      <w:r w:rsidRPr="00D32AFA">
        <w:rPr>
          <w:rFonts w:cs="Arial"/>
          <w:iCs/>
        </w:rPr>
        <w:t xml:space="preserve">osoba zastupující tuto právnickou osobu v statutárním orgánu </w:t>
      </w:r>
      <w:r w:rsidR="001E6066">
        <w:rPr>
          <w:rFonts w:cs="Arial"/>
          <w:iCs/>
        </w:rPr>
        <w:t>Účastníka.</w:t>
      </w:r>
    </w:p>
    <w:p w14:paraId="28999C86" w14:textId="77777777" w:rsidR="00BF46D6" w:rsidRPr="00D32AFA" w:rsidRDefault="00BF46D6" w:rsidP="00F11BC1">
      <w:pPr>
        <w:autoSpaceDE w:val="0"/>
        <w:autoSpaceDN w:val="0"/>
        <w:adjustRightInd w:val="0"/>
        <w:spacing w:line="276" w:lineRule="auto"/>
        <w:jc w:val="both"/>
        <w:rPr>
          <w:rFonts w:cs="Arial"/>
          <w:iCs/>
        </w:rPr>
      </w:pPr>
    </w:p>
    <w:p w14:paraId="28168C5C" w14:textId="77777777" w:rsidR="00BF46D6" w:rsidRPr="00D32AFA" w:rsidRDefault="00BF46D6" w:rsidP="00F11BC1">
      <w:pPr>
        <w:autoSpaceDE w:val="0"/>
        <w:autoSpaceDN w:val="0"/>
        <w:adjustRightInd w:val="0"/>
        <w:spacing w:line="276" w:lineRule="auto"/>
        <w:jc w:val="both"/>
        <w:rPr>
          <w:rFonts w:cs="Arial"/>
          <w:iCs/>
        </w:rPr>
      </w:pPr>
      <w:r w:rsidRPr="00D32AFA">
        <w:rPr>
          <w:rFonts w:cs="Arial"/>
          <w:iCs/>
        </w:rPr>
        <w:t>Účastní-li se zadávacího řízení pobočka závodu</w:t>
      </w:r>
      <w:r w:rsidR="00A52CCD">
        <w:rPr>
          <w:rFonts w:cs="Arial"/>
          <w:iCs/>
        </w:rPr>
        <w:t>:</w:t>
      </w:r>
      <w:r w:rsidRPr="00D32AFA">
        <w:rPr>
          <w:rFonts w:cs="Arial"/>
          <w:iCs/>
        </w:rPr>
        <w:t xml:space="preserve"> </w:t>
      </w:r>
    </w:p>
    <w:p w14:paraId="04136A6F" w14:textId="77777777" w:rsidR="00BF46D6" w:rsidRPr="00D32AFA" w:rsidRDefault="00BF46D6" w:rsidP="00F11BC1">
      <w:pPr>
        <w:numPr>
          <w:ilvl w:val="0"/>
          <w:numId w:val="8"/>
        </w:numPr>
        <w:autoSpaceDE w:val="0"/>
        <w:autoSpaceDN w:val="0"/>
        <w:adjustRightInd w:val="0"/>
        <w:spacing w:before="80" w:line="276" w:lineRule="auto"/>
        <w:ind w:left="714" w:hanging="357"/>
        <w:jc w:val="both"/>
        <w:rPr>
          <w:rFonts w:cs="Arial"/>
          <w:iCs/>
        </w:rPr>
      </w:pPr>
      <w:r w:rsidRPr="00D32AFA">
        <w:rPr>
          <w:rFonts w:cs="Arial"/>
          <w:iCs/>
        </w:rPr>
        <w:t xml:space="preserve">zahraniční právnické osoby, musí podmínku podle </w:t>
      </w:r>
      <w:r w:rsidR="004A3931" w:rsidRPr="00D32AFA">
        <w:rPr>
          <w:rFonts w:cs="Arial"/>
          <w:iCs/>
        </w:rPr>
        <w:t xml:space="preserve">§ 74 odst. 1 písm. a) ZZVZ </w:t>
      </w:r>
      <w:r w:rsidRPr="00D32AFA">
        <w:rPr>
          <w:rFonts w:cs="Arial"/>
          <w:iCs/>
        </w:rPr>
        <w:t>splňovat tato právnická osoba a vedoucí pobočky závodu</w:t>
      </w:r>
      <w:r w:rsidR="00A52CCD">
        <w:rPr>
          <w:rFonts w:cs="Arial"/>
          <w:iCs/>
        </w:rPr>
        <w:t>;</w:t>
      </w:r>
    </w:p>
    <w:p w14:paraId="77E6E2F6" w14:textId="77777777" w:rsidR="00BF46D6" w:rsidRPr="00D32AFA" w:rsidRDefault="00BF46D6" w:rsidP="00F11BC1">
      <w:pPr>
        <w:numPr>
          <w:ilvl w:val="0"/>
          <w:numId w:val="8"/>
        </w:numPr>
        <w:autoSpaceDE w:val="0"/>
        <w:autoSpaceDN w:val="0"/>
        <w:adjustRightInd w:val="0"/>
        <w:spacing w:before="80" w:line="276" w:lineRule="auto"/>
        <w:ind w:left="714" w:hanging="357"/>
        <w:jc w:val="both"/>
        <w:rPr>
          <w:rFonts w:cs="Arial"/>
          <w:iCs/>
        </w:rPr>
      </w:pPr>
      <w:r w:rsidRPr="00D32AFA">
        <w:rPr>
          <w:rFonts w:cs="Arial"/>
          <w:iCs/>
        </w:rPr>
        <w:t xml:space="preserve">české právnické osoby, musí podmínku podle </w:t>
      </w:r>
      <w:r w:rsidR="004A3931" w:rsidRPr="00D32AFA">
        <w:rPr>
          <w:rFonts w:cs="Arial"/>
          <w:iCs/>
        </w:rPr>
        <w:t xml:space="preserve">§ 74 odst. 1 písm. a) ZZVZ </w:t>
      </w:r>
      <w:r w:rsidRPr="00D32AFA">
        <w:rPr>
          <w:rFonts w:cs="Arial"/>
          <w:iCs/>
        </w:rPr>
        <w:t xml:space="preserve">splňovat osoby uvedené § 74 </w:t>
      </w:r>
      <w:r w:rsidR="004A3931">
        <w:rPr>
          <w:rFonts w:cs="Arial"/>
          <w:iCs/>
        </w:rPr>
        <w:t xml:space="preserve">odst. 2 </w:t>
      </w:r>
      <w:r w:rsidR="00D27AC4" w:rsidRPr="00D32AFA">
        <w:rPr>
          <w:rFonts w:cs="Arial"/>
          <w:iCs/>
        </w:rPr>
        <w:t xml:space="preserve">ZZVZ </w:t>
      </w:r>
      <w:r w:rsidRPr="00D32AFA">
        <w:rPr>
          <w:rFonts w:cs="Arial"/>
          <w:iCs/>
        </w:rPr>
        <w:t>a vedoucí pobočky závodu.</w:t>
      </w:r>
    </w:p>
    <w:p w14:paraId="1954F79E" w14:textId="77777777" w:rsidR="00BF46D6" w:rsidRDefault="00BF46D6" w:rsidP="00F11BC1">
      <w:pPr>
        <w:spacing w:line="276" w:lineRule="auto"/>
        <w:jc w:val="both"/>
        <w:rPr>
          <w:rFonts w:cs="Arial"/>
        </w:rPr>
      </w:pPr>
    </w:p>
    <w:p w14:paraId="6BAC28C2" w14:textId="77777777" w:rsidR="00C157E4" w:rsidRPr="00C157E4" w:rsidRDefault="00C157E4" w:rsidP="00F11BC1">
      <w:pPr>
        <w:spacing w:line="276" w:lineRule="auto"/>
        <w:jc w:val="both"/>
        <w:rPr>
          <w:rFonts w:cs="Arial"/>
        </w:rPr>
      </w:pPr>
      <w:r w:rsidRPr="00C157E4">
        <w:rPr>
          <w:rFonts w:cs="Arial"/>
        </w:rPr>
        <w:t>V……………………. dne ………………</w:t>
      </w:r>
      <w:proofErr w:type="gramStart"/>
      <w:r w:rsidRPr="00C157E4">
        <w:rPr>
          <w:rFonts w:cs="Arial"/>
        </w:rPr>
        <w:t>…….</w:t>
      </w:r>
      <w:proofErr w:type="gramEnd"/>
      <w:r w:rsidRPr="00C157E4">
        <w:rPr>
          <w:rFonts w:cs="Arial"/>
        </w:rPr>
        <w:t>.</w:t>
      </w:r>
    </w:p>
    <w:p w14:paraId="1F803B3D" w14:textId="77777777" w:rsidR="00961331" w:rsidRDefault="00961331" w:rsidP="00F11BC1">
      <w:pPr>
        <w:spacing w:line="276" w:lineRule="auto"/>
        <w:jc w:val="both"/>
        <w:rPr>
          <w:rFonts w:cs="Arial"/>
        </w:rPr>
      </w:pPr>
    </w:p>
    <w:p w14:paraId="1CF0C4BE" w14:textId="77777777" w:rsidR="00961331" w:rsidRPr="00961331" w:rsidRDefault="00961331" w:rsidP="00F11BC1">
      <w:pPr>
        <w:spacing w:line="276" w:lineRule="auto"/>
        <w:jc w:val="both"/>
        <w:rPr>
          <w:rFonts w:cs="Arial"/>
        </w:rPr>
      </w:pPr>
    </w:p>
    <w:p w14:paraId="7DDDA1E1" w14:textId="77777777" w:rsidR="00961331" w:rsidRPr="00961331" w:rsidRDefault="00961331" w:rsidP="00961331">
      <w:pPr>
        <w:spacing w:line="276" w:lineRule="auto"/>
        <w:jc w:val="both"/>
        <w:rPr>
          <w:rFonts w:cs="Arial"/>
          <w:u w:val="single"/>
        </w:rPr>
      </w:pPr>
      <w:r w:rsidRPr="00961331">
        <w:rPr>
          <w:rFonts w:cs="Arial"/>
          <w:u w:val="single"/>
        </w:rPr>
        <w:t>Osoba oprávněná jednat jménem či za Účastníka:</w:t>
      </w:r>
    </w:p>
    <w:p w14:paraId="2386B19B" w14:textId="77777777" w:rsidR="00961331" w:rsidRPr="00961331" w:rsidRDefault="00961331" w:rsidP="00961331">
      <w:pPr>
        <w:spacing w:line="276" w:lineRule="auto"/>
        <w:jc w:val="both"/>
        <w:rPr>
          <w:rFonts w:cs="Arial"/>
          <w:sz w:val="8"/>
          <w:szCs w:val="8"/>
        </w:rPr>
      </w:pPr>
    </w:p>
    <w:p w14:paraId="3A982163" w14:textId="0F35F1B7" w:rsidR="00961331" w:rsidRPr="00961331" w:rsidRDefault="00961331" w:rsidP="00961331">
      <w:pPr>
        <w:spacing w:line="276" w:lineRule="auto"/>
        <w:jc w:val="both"/>
        <w:rPr>
          <w:rFonts w:cs="Arial"/>
        </w:rPr>
      </w:pPr>
      <w:r w:rsidRPr="00961331">
        <w:rPr>
          <w:rFonts w:cs="Arial"/>
        </w:rPr>
        <w:t>(titul, jméno, příjmení, funkce odpovědného zástupce Účastníka, pokud jde o osobu odlišnou od statutárního orgánu či člena statutárního orgánu):</w:t>
      </w:r>
    </w:p>
    <w:p w14:paraId="79459520" w14:textId="77777777" w:rsidR="00961331" w:rsidRPr="00961331" w:rsidRDefault="00961331" w:rsidP="00961331">
      <w:pPr>
        <w:spacing w:line="276" w:lineRule="auto"/>
        <w:jc w:val="both"/>
        <w:rPr>
          <w:rFonts w:cs="Arial"/>
        </w:rPr>
      </w:pPr>
    </w:p>
    <w:p w14:paraId="7D76D55F" w14:textId="77777777" w:rsidR="00961331" w:rsidRPr="00961331" w:rsidRDefault="00961331" w:rsidP="00961331">
      <w:pPr>
        <w:spacing w:line="276" w:lineRule="auto"/>
        <w:jc w:val="both"/>
        <w:rPr>
          <w:rFonts w:cs="Arial"/>
        </w:rPr>
      </w:pPr>
    </w:p>
    <w:p w14:paraId="52E49B51" w14:textId="77777777" w:rsidR="00961331" w:rsidRPr="00961331" w:rsidRDefault="00961331" w:rsidP="00961331">
      <w:pPr>
        <w:spacing w:line="276" w:lineRule="auto"/>
        <w:jc w:val="center"/>
        <w:rPr>
          <w:rFonts w:cs="Arial"/>
        </w:rPr>
      </w:pPr>
    </w:p>
    <w:p w14:paraId="27274B5E" w14:textId="77777777" w:rsidR="00961331" w:rsidRPr="00961331" w:rsidRDefault="00961331" w:rsidP="00961331">
      <w:pPr>
        <w:spacing w:line="276" w:lineRule="auto"/>
        <w:jc w:val="center"/>
        <w:rPr>
          <w:rFonts w:cs="Arial"/>
        </w:rPr>
      </w:pPr>
    </w:p>
    <w:p w14:paraId="28D48AB5" w14:textId="69F24B0C" w:rsidR="00961331" w:rsidRPr="00961331" w:rsidRDefault="00961331" w:rsidP="00961331">
      <w:pPr>
        <w:spacing w:line="276" w:lineRule="auto"/>
        <w:jc w:val="center"/>
        <w:rPr>
          <w:rFonts w:cs="Arial"/>
        </w:rPr>
      </w:pPr>
      <w:r w:rsidRPr="00961331">
        <w:rPr>
          <w:rFonts w:cs="Arial"/>
        </w:rPr>
        <w:t>__________________________</w:t>
      </w:r>
    </w:p>
    <w:p w14:paraId="266CAB94" w14:textId="12177447" w:rsidR="00961331" w:rsidRPr="00961331" w:rsidRDefault="00961331" w:rsidP="00961331">
      <w:pPr>
        <w:spacing w:line="276" w:lineRule="auto"/>
        <w:jc w:val="center"/>
        <w:rPr>
          <w:rFonts w:cs="Arial"/>
          <w:bCs/>
        </w:rPr>
      </w:pPr>
      <w:r w:rsidRPr="00961331">
        <w:rPr>
          <w:rFonts w:cs="Arial"/>
        </w:rPr>
        <w:t>razítko a podpis Účastníka</w:t>
      </w:r>
    </w:p>
    <w:p w14:paraId="08681690" w14:textId="77777777" w:rsidR="00A84D2F" w:rsidRPr="00961331" w:rsidRDefault="00A84D2F" w:rsidP="00961331">
      <w:pPr>
        <w:spacing w:line="276" w:lineRule="auto"/>
        <w:jc w:val="center"/>
        <w:rPr>
          <w:rFonts w:cs="Arial"/>
        </w:rPr>
      </w:pPr>
    </w:p>
    <w:p w14:paraId="1C364292" w14:textId="77777777" w:rsidR="00A84D2F" w:rsidRPr="001B6713" w:rsidRDefault="00A84D2F" w:rsidP="00F11BC1">
      <w:pPr>
        <w:spacing w:line="276" w:lineRule="auto"/>
        <w:rPr>
          <w:rFonts w:cs="Arial"/>
          <w:color w:val="FF0000"/>
        </w:rPr>
      </w:pPr>
    </w:p>
    <w:p w14:paraId="68A4A49B" w14:textId="77777777" w:rsidR="00A84D2F" w:rsidRPr="001B6713" w:rsidRDefault="00A84D2F" w:rsidP="00F11BC1">
      <w:pPr>
        <w:spacing w:line="276" w:lineRule="auto"/>
        <w:rPr>
          <w:rFonts w:cs="Arial"/>
        </w:rPr>
      </w:pPr>
    </w:p>
    <w:p w14:paraId="0F4BCD81" w14:textId="77777777" w:rsidR="00A84D2F" w:rsidRPr="001B6713" w:rsidRDefault="00A84D2F" w:rsidP="00F11BC1">
      <w:pPr>
        <w:spacing w:line="276" w:lineRule="auto"/>
        <w:rPr>
          <w:rFonts w:cs="Arial"/>
        </w:rPr>
      </w:pPr>
    </w:p>
    <w:p w14:paraId="6A177AF8" w14:textId="77777777" w:rsidR="00A84D2F" w:rsidRPr="001B6713" w:rsidRDefault="00A84D2F" w:rsidP="00F11BC1">
      <w:pPr>
        <w:spacing w:line="276" w:lineRule="auto"/>
        <w:rPr>
          <w:rFonts w:cs="Arial"/>
        </w:rPr>
      </w:pPr>
    </w:p>
    <w:p w14:paraId="21D56346" w14:textId="77777777" w:rsidR="00A84D2F" w:rsidRPr="001B6713" w:rsidRDefault="00A84D2F" w:rsidP="00F11BC1">
      <w:pPr>
        <w:spacing w:line="276" w:lineRule="auto"/>
        <w:rPr>
          <w:rFonts w:cs="Arial"/>
        </w:rPr>
      </w:pPr>
    </w:p>
    <w:p w14:paraId="124E2C7B" w14:textId="77777777" w:rsidR="00B0121B" w:rsidRDefault="00B0121B" w:rsidP="00F11BC1">
      <w:pPr>
        <w:spacing w:line="276" w:lineRule="auto"/>
        <w:rPr>
          <w:rFonts w:cs="Arial"/>
        </w:rPr>
      </w:pPr>
    </w:p>
    <w:p w14:paraId="5C0D1910" w14:textId="77777777" w:rsidR="00B0121B" w:rsidRDefault="00B0121B" w:rsidP="00F11BC1">
      <w:pPr>
        <w:spacing w:line="276" w:lineRule="auto"/>
        <w:rPr>
          <w:rFonts w:cs="Arial"/>
        </w:rPr>
      </w:pPr>
    </w:p>
    <w:p w14:paraId="7D87655B" w14:textId="77777777" w:rsidR="00B0121B" w:rsidRDefault="00B0121B" w:rsidP="00F11BC1">
      <w:pPr>
        <w:spacing w:line="276" w:lineRule="auto"/>
        <w:rPr>
          <w:rFonts w:cs="Arial"/>
        </w:rPr>
      </w:pPr>
    </w:p>
    <w:sectPr w:rsidR="00B0121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76A23" w14:textId="77777777" w:rsidR="006773D9" w:rsidRDefault="006773D9">
      <w:r>
        <w:separator/>
      </w:r>
    </w:p>
  </w:endnote>
  <w:endnote w:type="continuationSeparator" w:id="0">
    <w:p w14:paraId="04D9EF37" w14:textId="77777777" w:rsidR="006773D9" w:rsidRDefault="0067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CB57A" w14:textId="77777777" w:rsidR="003169C4" w:rsidRDefault="003169C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F7E3D">
      <w:rPr>
        <w:noProof/>
      </w:rPr>
      <w:t>1</w:t>
    </w:r>
    <w:r>
      <w:fldChar w:fldCharType="end"/>
    </w:r>
  </w:p>
  <w:p w14:paraId="4CAAE542" w14:textId="77777777" w:rsidR="003169C4" w:rsidRDefault="003169C4">
    <w:pPr>
      <w:autoSpaceDE w:val="0"/>
      <w:autoSpaceDN w:val="0"/>
      <w:adjustRightInd w:val="0"/>
      <w:ind w:left="3686" w:right="991"/>
      <w:jc w:val="both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79631" w14:textId="77777777" w:rsidR="006773D9" w:rsidRDefault="006773D9">
      <w:r>
        <w:separator/>
      </w:r>
    </w:p>
  </w:footnote>
  <w:footnote w:type="continuationSeparator" w:id="0">
    <w:p w14:paraId="1C9D60DC" w14:textId="77777777" w:rsidR="006773D9" w:rsidRDefault="00677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74850" w14:textId="317C290E" w:rsidR="00F203BB" w:rsidRDefault="00F03337" w:rsidP="00F03337">
    <w:pPr>
      <w:pStyle w:val="Zhlav"/>
      <w:jc w:val="center"/>
    </w:pPr>
    <w:r w:rsidRPr="002A494A">
      <w:rPr>
        <w:rFonts w:cs="Arial"/>
        <w:noProof/>
      </w:rPr>
      <w:drawing>
        <wp:inline distT="0" distB="0" distL="0" distR="0" wp14:anchorId="033FDD66" wp14:editId="441D4754">
          <wp:extent cx="3098800" cy="652924"/>
          <wp:effectExtent l="0" t="0" r="6350" b="0"/>
          <wp:docPr id="6037090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70901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27653" cy="65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7E3820" w14:textId="77777777" w:rsidR="00F03337" w:rsidRDefault="00F03337" w:rsidP="00F03337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40B71"/>
    <w:multiLevelType w:val="hybridMultilevel"/>
    <w:tmpl w:val="7EEC944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85C038B"/>
    <w:multiLevelType w:val="hybridMultilevel"/>
    <w:tmpl w:val="3BF8E586"/>
    <w:lvl w:ilvl="0" w:tplc="59C44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B3072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C000A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85440"/>
    <w:multiLevelType w:val="hybridMultilevel"/>
    <w:tmpl w:val="47EA567E"/>
    <w:lvl w:ilvl="0" w:tplc="8A2A10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27FCA"/>
    <w:multiLevelType w:val="hybridMultilevel"/>
    <w:tmpl w:val="09044B9E"/>
    <w:lvl w:ilvl="0" w:tplc="987655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C28D8"/>
    <w:multiLevelType w:val="hybridMultilevel"/>
    <w:tmpl w:val="D096987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741E3C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240852">
    <w:abstractNumId w:val="1"/>
  </w:num>
  <w:num w:numId="2" w16cid:durableId="484511670">
    <w:abstractNumId w:val="6"/>
  </w:num>
  <w:num w:numId="3" w16cid:durableId="1790664657">
    <w:abstractNumId w:val="5"/>
  </w:num>
  <w:num w:numId="4" w16cid:durableId="472523663">
    <w:abstractNumId w:val="0"/>
  </w:num>
  <w:num w:numId="5" w16cid:durableId="1558122870">
    <w:abstractNumId w:val="4"/>
  </w:num>
  <w:num w:numId="6" w16cid:durableId="165439904">
    <w:abstractNumId w:val="3"/>
  </w:num>
  <w:num w:numId="7" w16cid:durableId="1839808995">
    <w:abstractNumId w:val="2"/>
  </w:num>
  <w:num w:numId="8" w16cid:durableId="16525161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C8"/>
    <w:rsid w:val="000103A8"/>
    <w:rsid w:val="00022486"/>
    <w:rsid w:val="000633D3"/>
    <w:rsid w:val="000633EE"/>
    <w:rsid w:val="00077F3A"/>
    <w:rsid w:val="000A0C08"/>
    <w:rsid w:val="000A1024"/>
    <w:rsid w:val="000A383C"/>
    <w:rsid w:val="000C2E21"/>
    <w:rsid w:val="000E1A3D"/>
    <w:rsid w:val="000E3A6F"/>
    <w:rsid w:val="000F5AB5"/>
    <w:rsid w:val="00106F08"/>
    <w:rsid w:val="00135C3E"/>
    <w:rsid w:val="001D6E8D"/>
    <w:rsid w:val="001E6066"/>
    <w:rsid w:val="00201046"/>
    <w:rsid w:val="00230003"/>
    <w:rsid w:val="002E6F2B"/>
    <w:rsid w:val="002F0206"/>
    <w:rsid w:val="00301ADF"/>
    <w:rsid w:val="003169C4"/>
    <w:rsid w:val="0033546A"/>
    <w:rsid w:val="00360B0F"/>
    <w:rsid w:val="00366FEC"/>
    <w:rsid w:val="003736E0"/>
    <w:rsid w:val="003A6730"/>
    <w:rsid w:val="003B7792"/>
    <w:rsid w:val="003D5197"/>
    <w:rsid w:val="003E7A16"/>
    <w:rsid w:val="0047343C"/>
    <w:rsid w:val="00493355"/>
    <w:rsid w:val="004A3931"/>
    <w:rsid w:val="004C217F"/>
    <w:rsid w:val="004E2BE8"/>
    <w:rsid w:val="004E72B0"/>
    <w:rsid w:val="004E7AE9"/>
    <w:rsid w:val="005357FA"/>
    <w:rsid w:val="005B4B32"/>
    <w:rsid w:val="006131F9"/>
    <w:rsid w:val="00622A62"/>
    <w:rsid w:val="006538DA"/>
    <w:rsid w:val="006720BE"/>
    <w:rsid w:val="006747C8"/>
    <w:rsid w:val="00676B87"/>
    <w:rsid w:val="006773D9"/>
    <w:rsid w:val="006934D3"/>
    <w:rsid w:val="007109F5"/>
    <w:rsid w:val="00722338"/>
    <w:rsid w:val="00757C44"/>
    <w:rsid w:val="00790C47"/>
    <w:rsid w:val="007D001A"/>
    <w:rsid w:val="007E73F1"/>
    <w:rsid w:val="00801E5D"/>
    <w:rsid w:val="008125B6"/>
    <w:rsid w:val="00813167"/>
    <w:rsid w:val="0082529E"/>
    <w:rsid w:val="00853433"/>
    <w:rsid w:val="008568D9"/>
    <w:rsid w:val="008F7E3D"/>
    <w:rsid w:val="00906D44"/>
    <w:rsid w:val="00953EDE"/>
    <w:rsid w:val="00961331"/>
    <w:rsid w:val="009B1CC7"/>
    <w:rsid w:val="009C14E5"/>
    <w:rsid w:val="009F0DF4"/>
    <w:rsid w:val="00A52CCD"/>
    <w:rsid w:val="00A84D2F"/>
    <w:rsid w:val="00A939F4"/>
    <w:rsid w:val="00AB3726"/>
    <w:rsid w:val="00AC2C6A"/>
    <w:rsid w:val="00B0121B"/>
    <w:rsid w:val="00B05FFE"/>
    <w:rsid w:val="00BC7836"/>
    <w:rsid w:val="00BF46D6"/>
    <w:rsid w:val="00C157E4"/>
    <w:rsid w:val="00C35913"/>
    <w:rsid w:val="00C923B4"/>
    <w:rsid w:val="00CA3335"/>
    <w:rsid w:val="00CA5E15"/>
    <w:rsid w:val="00CD1E39"/>
    <w:rsid w:val="00CD2E13"/>
    <w:rsid w:val="00CD408C"/>
    <w:rsid w:val="00D2249A"/>
    <w:rsid w:val="00D27AC4"/>
    <w:rsid w:val="00D32AFA"/>
    <w:rsid w:val="00D47A08"/>
    <w:rsid w:val="00D62719"/>
    <w:rsid w:val="00D725D5"/>
    <w:rsid w:val="00D7585A"/>
    <w:rsid w:val="00D8136D"/>
    <w:rsid w:val="00D8733E"/>
    <w:rsid w:val="00DB1198"/>
    <w:rsid w:val="00E0605F"/>
    <w:rsid w:val="00E07B03"/>
    <w:rsid w:val="00E15C0D"/>
    <w:rsid w:val="00E24EE2"/>
    <w:rsid w:val="00E355D6"/>
    <w:rsid w:val="00E65278"/>
    <w:rsid w:val="00EA2B05"/>
    <w:rsid w:val="00F03337"/>
    <w:rsid w:val="00F11BC1"/>
    <w:rsid w:val="00F1433A"/>
    <w:rsid w:val="00F203BB"/>
    <w:rsid w:val="00F43FCE"/>
    <w:rsid w:val="00F57D72"/>
    <w:rsid w:val="00F65912"/>
    <w:rsid w:val="00F71ADC"/>
    <w:rsid w:val="00F84F58"/>
    <w:rsid w:val="00F9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74D082"/>
  <w15:chartTrackingRefBased/>
  <w15:docId w15:val="{9AFDBB14-DD16-4734-B05D-BD20B6E7C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hAnsi="Arial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cs="Arial"/>
      <w:b/>
      <w:caps/>
      <w:color w:val="0000FF"/>
      <w:sz w:val="28"/>
      <w:szCs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lang w:val="x-none" w:eastAsia="x-none"/>
    </w:rPr>
  </w:style>
  <w:style w:type="paragraph" w:styleId="Nadpis3">
    <w:name w:val="heading 3"/>
    <w:basedOn w:val="Normln"/>
    <w:next w:val="Normln"/>
    <w:qFormat/>
    <w:pPr>
      <w:keepNext/>
      <w:tabs>
        <w:tab w:val="left" w:pos="-1440"/>
        <w:tab w:val="left" w:pos="-720"/>
        <w:tab w:val="left" w:pos="1"/>
        <w:tab w:val="left" w:pos="426"/>
        <w:tab w:val="left" w:pos="1152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142"/>
      <w:jc w:val="both"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semiHidden/>
    <w:pPr>
      <w:shd w:val="clear" w:color="auto" w:fill="FFFFFF"/>
      <w:tabs>
        <w:tab w:val="left" w:pos="-1440"/>
        <w:tab w:val="left" w:pos="-720"/>
        <w:tab w:val="left" w:pos="1"/>
        <w:tab w:val="left" w:pos="432"/>
        <w:tab w:val="left" w:pos="1008"/>
        <w:tab w:val="left" w:pos="1152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both"/>
    </w:pPr>
    <w:rPr>
      <w:rFonts w:cs="Arial"/>
      <w:sz w:val="24"/>
    </w:rPr>
  </w:style>
  <w:style w:type="paragraph" w:styleId="Nzev">
    <w:name w:val="Title"/>
    <w:basedOn w:val="Normln"/>
    <w:qFormat/>
    <w:pPr>
      <w:shd w:val="clear" w:color="auto" w:fill="FFFFFF"/>
      <w:jc w:val="center"/>
      <w:outlineLvl w:val="0"/>
    </w:pPr>
    <w:rPr>
      <w:b/>
      <w:sz w:val="36"/>
      <w:lang w:val="x-none" w:eastAsia="x-none"/>
    </w:rPr>
  </w:style>
  <w:style w:type="paragraph" w:styleId="Zkladntext">
    <w:name w:val="Body Text"/>
    <w:basedOn w:val="Normln"/>
    <w:link w:val="ZkladntextChar"/>
    <w:semiHidden/>
    <w:pPr>
      <w:framePr w:w="6063" w:h="995" w:hRule="exact" w:hSpace="141" w:wrap="around" w:vAnchor="text" w:hAnchor="page" w:x="2904" w:y="82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FFFFFF"/>
      <w:jc w:val="center"/>
    </w:pPr>
    <w:rPr>
      <w:b/>
      <w:caps/>
      <w:sz w:val="24"/>
      <w:lang w:val="x-none" w:eastAsia="x-none"/>
    </w:rPr>
  </w:style>
  <w:style w:type="paragraph" w:styleId="Zkladntext3">
    <w:name w:val="Body Text 3"/>
    <w:basedOn w:val="Normln"/>
    <w:semiHidden/>
    <w:pPr>
      <w:shd w:val="clear" w:color="auto" w:fill="FFFFFF"/>
      <w:jc w:val="center"/>
    </w:pPr>
    <w:rPr>
      <w:b/>
    </w:rPr>
  </w:style>
  <w:style w:type="character" w:customStyle="1" w:styleId="NzevChar">
    <w:name w:val="Název Char"/>
    <w:rPr>
      <w:rFonts w:ascii="Arial" w:hAnsi="Arial"/>
      <w:b/>
      <w:sz w:val="36"/>
      <w:shd w:val="clear" w:color="auto" w:fill="FFFFFF"/>
    </w:rPr>
  </w:style>
  <w:style w:type="paragraph" w:styleId="Textpoznpodarou">
    <w:name w:val="footnote text"/>
    <w:basedOn w:val="Normln"/>
    <w:semiHidden/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rPr>
      <w:rFonts w:ascii="Arial" w:hAnsi="Arial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rPr>
      <w:rFonts w:ascii="Arial" w:hAnsi="Arial"/>
    </w:rPr>
  </w:style>
  <w:style w:type="character" w:styleId="slostrnky">
    <w:name w:val="page number"/>
    <w:basedOn w:val="Standardnpsmoodstavce"/>
    <w:semiHidden/>
  </w:style>
  <w:style w:type="character" w:customStyle="1" w:styleId="ZkladntextChar">
    <w:name w:val="Základní text Char"/>
    <w:link w:val="Zkladntext"/>
    <w:semiHidden/>
    <w:rsid w:val="003D5197"/>
    <w:rPr>
      <w:rFonts w:ascii="Arial" w:hAnsi="Arial" w:cs="Arial"/>
      <w:b/>
      <w:caps/>
      <w:sz w:val="24"/>
      <w:shd w:val="clear" w:color="auto" w:fill="FFFFFF"/>
    </w:rPr>
  </w:style>
  <w:style w:type="character" w:customStyle="1" w:styleId="Nadpis2Char">
    <w:name w:val="Nadpis 2 Char"/>
    <w:rPr>
      <w:rFonts w:ascii="Arial" w:hAnsi="Arial"/>
      <w:b/>
    </w:rPr>
  </w:style>
  <w:style w:type="paragraph" w:styleId="Odstavecseseznamem">
    <w:name w:val="List Paragraph"/>
    <w:basedOn w:val="Normln"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AF331-9BA1-49B8-B5CC-D63CC1BC7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371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VH-TRES s.r.o.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subject/>
  <dc:creator>Ing. Jaroslav Patera</dc:creator>
  <cp:keywords/>
  <cp:lastModifiedBy>Tomáš Jakubík</cp:lastModifiedBy>
  <cp:revision>6</cp:revision>
  <cp:lastPrinted>2010-03-07T15:33:00Z</cp:lastPrinted>
  <dcterms:created xsi:type="dcterms:W3CDTF">2023-06-16T11:49:00Z</dcterms:created>
  <dcterms:modified xsi:type="dcterms:W3CDTF">2023-10-30T17:26:00Z</dcterms:modified>
</cp:coreProperties>
</file>