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C8" w:rsidRPr="0031321A" w:rsidRDefault="000E26C8" w:rsidP="000E26C8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31321A">
        <w:rPr>
          <w:rFonts w:ascii="Arial" w:hAnsi="Arial" w:cs="Arial"/>
          <w:b/>
          <w:sz w:val="36"/>
          <w:szCs w:val="36"/>
        </w:rPr>
        <w:t>Č e s t n é   p r o h l á š e n í</w:t>
      </w:r>
      <w:proofErr w:type="gramEnd"/>
    </w:p>
    <w:p w:rsidR="000E26C8" w:rsidRDefault="000E26C8" w:rsidP="000E26C8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31321A">
        <w:rPr>
          <w:rFonts w:ascii="Arial" w:hAnsi="Arial" w:cs="Arial"/>
          <w:b/>
          <w:sz w:val="22"/>
          <w:szCs w:val="22"/>
        </w:rPr>
        <w:t>o splnění základní</w:t>
      </w:r>
      <w:r w:rsidR="00A35054">
        <w:rPr>
          <w:rFonts w:ascii="Arial" w:hAnsi="Arial" w:cs="Arial"/>
          <w:b/>
          <w:sz w:val="22"/>
          <w:szCs w:val="22"/>
        </w:rPr>
        <w:t xml:space="preserve"> způsobilosti dodavatele</w:t>
      </w:r>
      <w:r w:rsidRPr="0031321A">
        <w:rPr>
          <w:rFonts w:ascii="Arial" w:hAnsi="Arial" w:cs="Arial"/>
          <w:b/>
          <w:sz w:val="22"/>
          <w:szCs w:val="22"/>
        </w:rPr>
        <w:t xml:space="preserve"> o veřejnou zakázku</w:t>
      </w:r>
    </w:p>
    <w:p w:rsidR="00DF0584" w:rsidRDefault="00DF0584" w:rsidP="00C7483E">
      <w:pPr>
        <w:jc w:val="center"/>
        <w:rPr>
          <w:rFonts w:ascii="Arial" w:hAnsi="Arial" w:cs="Arial"/>
          <w:b/>
          <w:sz w:val="22"/>
          <w:szCs w:val="22"/>
        </w:rPr>
      </w:pPr>
    </w:p>
    <w:p w:rsidR="00DF0584" w:rsidRPr="00986EA6" w:rsidRDefault="002B307E" w:rsidP="002B307E">
      <w:pPr>
        <w:jc w:val="center"/>
        <w:rPr>
          <w:rFonts w:ascii="Arial" w:hAnsi="Arial" w:cs="Arial"/>
          <w:b/>
          <w:sz w:val="30"/>
          <w:szCs w:val="30"/>
        </w:rPr>
      </w:pPr>
      <w:r w:rsidRPr="00986EA6">
        <w:rPr>
          <w:rFonts w:ascii="Arial" w:hAnsi="Arial" w:cs="Arial"/>
          <w:b/>
          <w:sz w:val="30"/>
          <w:szCs w:val="30"/>
        </w:rPr>
        <w:t>„</w:t>
      </w:r>
      <w:r w:rsidR="00986EA6" w:rsidRPr="00986EA6">
        <w:rPr>
          <w:rFonts w:ascii="Arial" w:hAnsi="Arial" w:cs="Arial"/>
          <w:b/>
          <w:sz w:val="30"/>
          <w:szCs w:val="30"/>
        </w:rPr>
        <w:t>Nechvalice – Požární zbrojnice</w:t>
      </w:r>
      <w:r w:rsidRPr="00986EA6">
        <w:rPr>
          <w:rFonts w:ascii="Arial" w:hAnsi="Arial" w:cs="Arial"/>
          <w:b/>
          <w:sz w:val="30"/>
          <w:szCs w:val="30"/>
        </w:rPr>
        <w:t>“</w:t>
      </w:r>
    </w:p>
    <w:p w:rsidR="00B42028" w:rsidRPr="00B42028" w:rsidRDefault="00B42028" w:rsidP="00B42028">
      <w:pPr>
        <w:spacing w:before="120"/>
        <w:jc w:val="center"/>
        <w:rPr>
          <w:rFonts w:ascii="Arial" w:hAnsi="Arial" w:cs="Arial"/>
          <w:b/>
          <w:sz w:val="18"/>
          <w:szCs w:val="18"/>
        </w:rPr>
      </w:pPr>
      <w:r w:rsidRPr="00B42028">
        <w:rPr>
          <w:rFonts w:ascii="Arial" w:hAnsi="Arial" w:cs="Arial"/>
          <w:sz w:val="18"/>
          <w:szCs w:val="18"/>
        </w:rPr>
        <w:t>Veřejná zakázka malého rozsahu</w:t>
      </w:r>
      <w:r w:rsidR="001D1484">
        <w:rPr>
          <w:rFonts w:ascii="Arial" w:hAnsi="Arial" w:cs="Arial"/>
          <w:sz w:val="18"/>
          <w:szCs w:val="18"/>
        </w:rPr>
        <w:t xml:space="preserve"> na stavební práce</w:t>
      </w:r>
      <w:r w:rsidRPr="00B42028">
        <w:rPr>
          <w:rFonts w:ascii="Arial" w:hAnsi="Arial" w:cs="Arial"/>
          <w:sz w:val="18"/>
          <w:szCs w:val="18"/>
        </w:rPr>
        <w:t xml:space="preserve"> podle § </w:t>
      </w:r>
      <w:r w:rsidR="00A35054">
        <w:rPr>
          <w:rFonts w:ascii="Arial" w:hAnsi="Arial" w:cs="Arial"/>
          <w:sz w:val="18"/>
          <w:szCs w:val="18"/>
        </w:rPr>
        <w:t>27</w:t>
      </w:r>
      <w:r w:rsidRPr="00B42028">
        <w:rPr>
          <w:rFonts w:ascii="Arial" w:hAnsi="Arial" w:cs="Arial"/>
          <w:sz w:val="18"/>
          <w:szCs w:val="18"/>
        </w:rPr>
        <w:t xml:space="preserve"> zákona č. 13</w:t>
      </w:r>
      <w:r w:rsidR="00A35054">
        <w:rPr>
          <w:rFonts w:ascii="Arial" w:hAnsi="Arial" w:cs="Arial"/>
          <w:sz w:val="18"/>
          <w:szCs w:val="18"/>
        </w:rPr>
        <w:t>4/2016</w:t>
      </w:r>
      <w:r w:rsidRPr="00B42028">
        <w:rPr>
          <w:rFonts w:ascii="Arial" w:hAnsi="Arial" w:cs="Arial"/>
          <w:sz w:val="18"/>
          <w:szCs w:val="18"/>
        </w:rPr>
        <w:t xml:space="preserve"> Sb., </w:t>
      </w:r>
      <w:r w:rsidR="001D1484">
        <w:rPr>
          <w:rFonts w:ascii="Arial" w:hAnsi="Arial" w:cs="Arial"/>
          <w:sz w:val="18"/>
          <w:szCs w:val="18"/>
        </w:rPr>
        <w:br/>
      </w:r>
      <w:bookmarkStart w:id="0" w:name="_GoBack"/>
      <w:bookmarkEnd w:id="0"/>
      <w:r w:rsidRPr="00B42028">
        <w:rPr>
          <w:rFonts w:ascii="Arial" w:hAnsi="Arial" w:cs="Arial"/>
          <w:sz w:val="18"/>
          <w:szCs w:val="18"/>
        </w:rPr>
        <w:t xml:space="preserve">o </w:t>
      </w:r>
      <w:r w:rsidR="00A35054">
        <w:rPr>
          <w:rFonts w:ascii="Arial" w:hAnsi="Arial" w:cs="Arial"/>
          <w:sz w:val="18"/>
          <w:szCs w:val="18"/>
        </w:rPr>
        <w:t>zadávání veřejných zakázek</w:t>
      </w:r>
      <w:r w:rsidR="004E5965">
        <w:rPr>
          <w:rFonts w:ascii="Arial" w:hAnsi="Arial" w:cs="Arial"/>
          <w:sz w:val="18"/>
          <w:szCs w:val="18"/>
        </w:rPr>
        <w:t>, ve znění pozdějších předpisů</w:t>
      </w:r>
      <w:r w:rsidR="00A35054">
        <w:rPr>
          <w:rFonts w:ascii="Arial" w:hAnsi="Arial" w:cs="Arial"/>
          <w:sz w:val="18"/>
          <w:szCs w:val="18"/>
        </w:rPr>
        <w:t>.</w:t>
      </w:r>
    </w:p>
    <w:p w:rsidR="000E26C8" w:rsidRPr="0031321A" w:rsidRDefault="000E26C8" w:rsidP="000E26C8">
      <w:pPr>
        <w:rPr>
          <w:rFonts w:ascii="Arial" w:hAnsi="Arial" w:cs="Arial"/>
          <w:sz w:val="22"/>
          <w:szCs w:val="22"/>
        </w:rPr>
      </w:pPr>
    </w:p>
    <w:p w:rsidR="000E26C8" w:rsidRPr="0031321A" w:rsidRDefault="000E26C8" w:rsidP="000E26C8">
      <w:pPr>
        <w:pStyle w:val="Prosttext"/>
        <w:ind w:left="360"/>
        <w:rPr>
          <w:rFonts w:ascii="Arial" w:eastAsia="MS Mincho" w:hAnsi="Arial" w:cs="Arial"/>
          <w:b/>
          <w:sz w:val="22"/>
          <w:szCs w:val="22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DODAVATEL: …………………………….</w:t>
      </w: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IČ: …………………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…..</w:t>
      </w:r>
      <w:proofErr w:type="gramEnd"/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 sídlem: ………………………………</w:t>
      </w: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tímto prohlašuje, že:</w:t>
      </w:r>
    </w:p>
    <w:p w:rsidR="00021CFC" w:rsidRDefault="00021CFC" w:rsidP="000E26C8">
      <w:pPr>
        <w:rPr>
          <w:rFonts w:ascii="Arial" w:hAnsi="Arial" w:cs="Arial"/>
          <w:b/>
          <w:bCs/>
          <w:sz w:val="20"/>
          <w:szCs w:val="20"/>
        </w:rPr>
      </w:pPr>
    </w:p>
    <w:p w:rsidR="00021CFC" w:rsidRPr="004A2ABE" w:rsidRDefault="00021CFC" w:rsidP="00021CFC">
      <w:pPr>
        <w:numPr>
          <w:ilvl w:val="0"/>
          <w:numId w:val="15"/>
        </w:numPr>
        <w:jc w:val="both"/>
        <w:rPr>
          <w:rFonts w:ascii="Arial" w:hAnsi="Arial" w:cs="Arial"/>
          <w:bCs/>
          <w:sz w:val="20"/>
          <w:szCs w:val="20"/>
        </w:rPr>
      </w:pPr>
      <w:r w:rsidRPr="004A2ABE">
        <w:rPr>
          <w:rFonts w:ascii="Arial" w:hAnsi="Arial" w:cs="Arial"/>
          <w:bCs/>
          <w:sz w:val="20"/>
          <w:szCs w:val="20"/>
        </w:rPr>
        <w:t xml:space="preserve">dodavatel, popřípadě žádný člen statutárního orgánu, nebyl v zemi svého sídla v posledních 5 letech před zahájením výběrového řízení pravomocně odsouzen pro trestný čin spáchaný ve prospěch organizované zločinecké skupiny, trestný čin účasti na organizované zločinecké skupině, trestný čin obchodování s lidmi, podvodu, úvěrového podvodu, dotačního podvodu, podílnictví, podílnictví z nedbalosti, legalizace výnosů z trestné činnosti, legalizace výnosů z trestné činnosti z nedbalosti, trestný čin za zneužití informace a postavení v obchodním styku, sjednání výhody při zadávání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výkonu pravomoci orgánu veřejné moci a úřední osoby, trestné činy úředních osob, úplatkářství, jiná rušení činnosti orgánu veřejné moci nebo obdobný trestný čin podle právního řádu země sídla dodavatele; </w:t>
      </w:r>
    </w:p>
    <w:p w:rsidR="00021CFC" w:rsidRPr="004A2ABE" w:rsidRDefault="00021CFC" w:rsidP="00021CFC">
      <w:pPr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021CFC" w:rsidRPr="004A2ABE" w:rsidRDefault="00021CFC" w:rsidP="00021CFC">
      <w:pPr>
        <w:numPr>
          <w:ilvl w:val="0"/>
          <w:numId w:val="15"/>
        </w:numPr>
        <w:jc w:val="both"/>
        <w:rPr>
          <w:rFonts w:ascii="Arial" w:hAnsi="Arial" w:cs="Arial"/>
          <w:bCs/>
          <w:sz w:val="20"/>
          <w:szCs w:val="20"/>
        </w:rPr>
      </w:pPr>
      <w:r w:rsidRPr="004A2ABE">
        <w:rPr>
          <w:rFonts w:ascii="Arial" w:hAnsi="Arial" w:cs="Arial"/>
          <w:bCs/>
          <w:sz w:val="20"/>
          <w:szCs w:val="20"/>
        </w:rPr>
        <w:t>dodavatel nemá v České republice nebo v zemi svého sídla v evidenci daní zachycen splatný daňový nedoplatek;</w:t>
      </w:r>
    </w:p>
    <w:p w:rsidR="00021CFC" w:rsidRPr="004A2ABE" w:rsidRDefault="00021CFC" w:rsidP="00021CFC">
      <w:pPr>
        <w:jc w:val="both"/>
        <w:rPr>
          <w:rFonts w:ascii="Arial" w:hAnsi="Arial" w:cs="Arial"/>
          <w:bCs/>
          <w:sz w:val="20"/>
          <w:szCs w:val="20"/>
        </w:rPr>
      </w:pPr>
    </w:p>
    <w:p w:rsidR="00021CFC" w:rsidRPr="004A2ABE" w:rsidRDefault="00021CFC" w:rsidP="00021CFC">
      <w:pPr>
        <w:numPr>
          <w:ilvl w:val="0"/>
          <w:numId w:val="15"/>
        </w:numPr>
        <w:jc w:val="both"/>
        <w:rPr>
          <w:rFonts w:ascii="Arial" w:hAnsi="Arial" w:cs="Arial"/>
          <w:bCs/>
          <w:sz w:val="20"/>
          <w:szCs w:val="20"/>
        </w:rPr>
      </w:pPr>
      <w:r w:rsidRPr="004A2ABE">
        <w:rPr>
          <w:rFonts w:ascii="Arial" w:hAnsi="Arial" w:cs="Arial"/>
          <w:bCs/>
          <w:sz w:val="20"/>
          <w:szCs w:val="20"/>
        </w:rPr>
        <w:t xml:space="preserve">dodavatel nemá v České republice nebo v zemi svého sídla splatný nedoplatek na pojistném nebo na penále na veřejné zdravotní pojištění; </w:t>
      </w:r>
    </w:p>
    <w:p w:rsidR="00021CFC" w:rsidRPr="004A2ABE" w:rsidRDefault="00021CFC" w:rsidP="00021CFC">
      <w:pPr>
        <w:pStyle w:val="Odstavecseseznamem"/>
        <w:rPr>
          <w:rFonts w:ascii="Arial" w:hAnsi="Arial" w:cs="Arial"/>
          <w:bCs/>
          <w:sz w:val="20"/>
          <w:szCs w:val="20"/>
        </w:rPr>
      </w:pPr>
    </w:p>
    <w:p w:rsidR="00021CFC" w:rsidRPr="004A2ABE" w:rsidRDefault="00021CFC" w:rsidP="00021CFC">
      <w:pPr>
        <w:numPr>
          <w:ilvl w:val="0"/>
          <w:numId w:val="15"/>
        </w:numPr>
        <w:jc w:val="both"/>
        <w:rPr>
          <w:rFonts w:ascii="Arial" w:hAnsi="Arial" w:cs="Arial"/>
          <w:bCs/>
          <w:sz w:val="20"/>
          <w:szCs w:val="20"/>
        </w:rPr>
      </w:pPr>
      <w:r w:rsidRPr="004A2ABE">
        <w:rPr>
          <w:rFonts w:ascii="Arial" w:hAnsi="Arial" w:cs="Arial"/>
          <w:bCs/>
          <w:sz w:val="20"/>
          <w:szCs w:val="20"/>
        </w:rPr>
        <w:t xml:space="preserve">dodavatel nemá v České republice nebo v zemi svého sídla splatný nedoplatek na pojistném nebo na penále na sociální zabezpečení a příspěvku na státní politiku zaměstnanosti; </w:t>
      </w:r>
    </w:p>
    <w:p w:rsidR="00021CFC" w:rsidRPr="004A2ABE" w:rsidRDefault="00021CFC" w:rsidP="00021CFC">
      <w:pPr>
        <w:pStyle w:val="Odstavecseseznamem"/>
        <w:rPr>
          <w:rFonts w:ascii="Arial" w:hAnsi="Arial" w:cs="Arial"/>
          <w:bCs/>
          <w:sz w:val="20"/>
          <w:szCs w:val="20"/>
        </w:rPr>
      </w:pPr>
    </w:p>
    <w:p w:rsidR="00021CFC" w:rsidRPr="004A2ABE" w:rsidRDefault="00021CFC" w:rsidP="00021CFC">
      <w:pPr>
        <w:numPr>
          <w:ilvl w:val="0"/>
          <w:numId w:val="15"/>
        </w:numPr>
        <w:jc w:val="both"/>
        <w:rPr>
          <w:rFonts w:ascii="Arial" w:hAnsi="Arial" w:cs="Arial"/>
          <w:bCs/>
          <w:sz w:val="20"/>
          <w:szCs w:val="20"/>
        </w:rPr>
      </w:pPr>
      <w:r w:rsidRPr="004A2ABE">
        <w:rPr>
          <w:rFonts w:ascii="Arial" w:hAnsi="Arial" w:cs="Arial"/>
          <w:bCs/>
          <w:sz w:val="20"/>
          <w:szCs w:val="20"/>
        </w:rPr>
        <w:t>dodavatel není v likvidaci, nebylo proti němu vydáno rozhodnutí o úpadku, nebyla vůči němu nařízena nucená správa podle jiného právního předpisu nebo není v obdobné situaci podle právního řádu země sídla dodavatele.</w:t>
      </w:r>
    </w:p>
    <w:p w:rsidR="00021CFC" w:rsidRDefault="00021CFC" w:rsidP="000E26C8">
      <w:pPr>
        <w:rPr>
          <w:rFonts w:ascii="Arial" w:hAnsi="Arial" w:cs="Arial"/>
          <w:b/>
          <w:bCs/>
          <w:sz w:val="20"/>
          <w:szCs w:val="20"/>
        </w:rPr>
      </w:pPr>
    </w:p>
    <w:p w:rsidR="00C42D83" w:rsidRPr="0031321A" w:rsidRDefault="00C42D83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31321A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</w:t>
      </w:r>
      <w:proofErr w:type="gramStart"/>
      <w:r w:rsidRPr="0031321A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31321A">
        <w:rPr>
          <w:rFonts w:ascii="Arial" w:hAnsi="Arial" w:cs="Arial"/>
          <w:sz w:val="20"/>
          <w:szCs w:val="20"/>
        </w:rPr>
        <w:t>……… dne ……………..............….........</w:t>
      </w:r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31321A" w:rsidRDefault="0031321A" w:rsidP="000E26C8">
      <w:pPr>
        <w:rPr>
          <w:rFonts w:ascii="Arial" w:hAnsi="Arial" w:cs="Arial"/>
          <w:sz w:val="20"/>
          <w:szCs w:val="20"/>
        </w:rPr>
      </w:pPr>
    </w:p>
    <w:p w:rsidR="002C72DF" w:rsidRDefault="002C72DF" w:rsidP="000E26C8">
      <w:pPr>
        <w:rPr>
          <w:rFonts w:ascii="Arial" w:hAnsi="Arial" w:cs="Arial"/>
          <w:sz w:val="20"/>
          <w:szCs w:val="20"/>
        </w:rPr>
      </w:pPr>
    </w:p>
    <w:p w:rsidR="0031321A" w:rsidRDefault="0031321A" w:rsidP="000E26C8">
      <w:pPr>
        <w:rPr>
          <w:rFonts w:ascii="Arial" w:hAnsi="Arial" w:cs="Arial"/>
          <w:sz w:val="20"/>
          <w:szCs w:val="20"/>
        </w:rPr>
      </w:pPr>
    </w:p>
    <w:p w:rsidR="001D1484" w:rsidRDefault="001D1484" w:rsidP="000E26C8">
      <w:pPr>
        <w:rPr>
          <w:rFonts w:ascii="Arial" w:hAnsi="Arial" w:cs="Arial"/>
          <w:sz w:val="20"/>
          <w:szCs w:val="20"/>
        </w:rPr>
      </w:pPr>
    </w:p>
    <w:p w:rsidR="001D1484" w:rsidRDefault="001D1484" w:rsidP="001D1484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1D1484" w:rsidRPr="0031321A" w:rsidRDefault="001D1484" w:rsidP="001D1484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sectPr w:rsidR="001D1484" w:rsidRPr="003132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12F" w:rsidRDefault="0033712F" w:rsidP="00F964F7">
      <w:r>
        <w:separator/>
      </w:r>
    </w:p>
  </w:endnote>
  <w:endnote w:type="continuationSeparator" w:id="0">
    <w:p w:rsidR="0033712F" w:rsidRDefault="0033712F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12F" w:rsidRDefault="0033712F" w:rsidP="00F964F7">
      <w:r>
        <w:separator/>
      </w:r>
    </w:p>
  </w:footnote>
  <w:footnote w:type="continuationSeparator" w:id="0">
    <w:p w:rsidR="0033712F" w:rsidRDefault="0033712F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322" w:rsidRPr="00323322" w:rsidRDefault="00323322" w:rsidP="00323322">
    <w:pPr>
      <w:pStyle w:val="Zhlav"/>
      <w:jc w:val="right"/>
      <w:rPr>
        <w:rFonts w:ascii="Arial" w:hAnsi="Arial" w:cs="Arial"/>
        <w:sz w:val="20"/>
        <w:szCs w:val="20"/>
      </w:rPr>
    </w:pPr>
    <w:r w:rsidRPr="00323322">
      <w:rPr>
        <w:rFonts w:ascii="Arial" w:hAnsi="Arial" w:cs="Arial"/>
        <w:sz w:val="20"/>
        <w:szCs w:val="20"/>
      </w:rPr>
      <w:t>P</w:t>
    </w:r>
    <w:r w:rsidR="002B307E">
      <w:rPr>
        <w:rFonts w:ascii="Arial" w:hAnsi="Arial" w:cs="Arial"/>
        <w:sz w:val="20"/>
        <w:szCs w:val="20"/>
      </w:rPr>
      <w:t>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5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21CFC"/>
    <w:rsid w:val="0005545E"/>
    <w:rsid w:val="00057991"/>
    <w:rsid w:val="000E26C8"/>
    <w:rsid w:val="001D1484"/>
    <w:rsid w:val="00297132"/>
    <w:rsid w:val="00297BBE"/>
    <w:rsid w:val="002A5B0B"/>
    <w:rsid w:val="002B307E"/>
    <w:rsid w:val="002C26CC"/>
    <w:rsid w:val="002C72DF"/>
    <w:rsid w:val="00306106"/>
    <w:rsid w:val="00310F7C"/>
    <w:rsid w:val="0031321A"/>
    <w:rsid w:val="00323322"/>
    <w:rsid w:val="0033712F"/>
    <w:rsid w:val="00344639"/>
    <w:rsid w:val="00367925"/>
    <w:rsid w:val="003C789A"/>
    <w:rsid w:val="00425FFF"/>
    <w:rsid w:val="00435AB0"/>
    <w:rsid w:val="00473F6A"/>
    <w:rsid w:val="004A6913"/>
    <w:rsid w:val="004B492D"/>
    <w:rsid w:val="004E5965"/>
    <w:rsid w:val="00525B28"/>
    <w:rsid w:val="00537742"/>
    <w:rsid w:val="0056102C"/>
    <w:rsid w:val="00657D54"/>
    <w:rsid w:val="00692EF9"/>
    <w:rsid w:val="006D5169"/>
    <w:rsid w:val="007A32FD"/>
    <w:rsid w:val="007C05E4"/>
    <w:rsid w:val="00800839"/>
    <w:rsid w:val="008745A4"/>
    <w:rsid w:val="008F7FA4"/>
    <w:rsid w:val="00986EA6"/>
    <w:rsid w:val="00A1756F"/>
    <w:rsid w:val="00A35054"/>
    <w:rsid w:val="00AE095A"/>
    <w:rsid w:val="00B42028"/>
    <w:rsid w:val="00C42D83"/>
    <w:rsid w:val="00C44921"/>
    <w:rsid w:val="00C5266E"/>
    <w:rsid w:val="00C56353"/>
    <w:rsid w:val="00C7483E"/>
    <w:rsid w:val="00CD2965"/>
    <w:rsid w:val="00CF60A3"/>
    <w:rsid w:val="00D30C2B"/>
    <w:rsid w:val="00D63DD2"/>
    <w:rsid w:val="00DA4A67"/>
    <w:rsid w:val="00DF0584"/>
    <w:rsid w:val="00E62EF7"/>
    <w:rsid w:val="00F07445"/>
    <w:rsid w:val="00F1454B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1D148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dcterms:created xsi:type="dcterms:W3CDTF">2014-12-09T13:42:00Z</dcterms:created>
  <dcterms:modified xsi:type="dcterms:W3CDTF">2018-05-02T09:55:00Z</dcterms:modified>
</cp:coreProperties>
</file>