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7D" w:rsidRDefault="00536C7D" w:rsidP="00536C7D">
      <w:pPr>
        <w:tabs>
          <w:tab w:val="center" w:pos="4762"/>
        </w:tabs>
        <w:spacing w:after="0" w:line="240" w:lineRule="auto"/>
        <w:ind w:right="-454"/>
        <w:outlineLvl w:val="0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>Příloha č.</w:t>
      </w:r>
      <w:r w:rsidR="00E22C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2</w:t>
      </w:r>
    </w:p>
    <w:p w:rsidR="00536C7D" w:rsidRDefault="00536C7D" w:rsidP="00536C7D">
      <w:pPr>
        <w:tabs>
          <w:tab w:val="center" w:pos="4762"/>
        </w:tabs>
        <w:spacing w:after="0" w:line="240" w:lineRule="auto"/>
        <w:ind w:right="-454"/>
        <w:outlineLvl w:val="0"/>
        <w:rPr>
          <w:rFonts w:ascii="Verdana" w:hAnsi="Verdana"/>
          <w:sz w:val="18"/>
          <w:szCs w:val="18"/>
        </w:rPr>
      </w:pPr>
    </w:p>
    <w:p w:rsidR="004A24B4" w:rsidRDefault="004A24B4" w:rsidP="004A24B4">
      <w:pPr>
        <w:spacing w:after="0"/>
        <w:jc w:val="center"/>
        <w:rPr>
          <w:b/>
          <w:szCs w:val="24"/>
        </w:rPr>
      </w:pPr>
      <w:r w:rsidRPr="00B8183C">
        <w:rPr>
          <w:b/>
          <w:szCs w:val="24"/>
        </w:rPr>
        <w:t>ČESTNÉ PROHLÁŠENÍ</w:t>
      </w:r>
    </w:p>
    <w:p w:rsidR="004A24B4" w:rsidRPr="00255161" w:rsidRDefault="004A24B4" w:rsidP="004A24B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o splnění základní způsobilosti</w:t>
      </w:r>
    </w:p>
    <w:p w:rsidR="004A24B4" w:rsidRPr="00B8183C" w:rsidRDefault="004A24B4" w:rsidP="004A24B4">
      <w:pPr>
        <w:spacing w:after="0"/>
        <w:rPr>
          <w:szCs w:val="24"/>
        </w:rPr>
      </w:pPr>
    </w:p>
    <w:p w:rsidR="004A24B4" w:rsidRPr="00B8183C" w:rsidRDefault="004A24B4" w:rsidP="004A24B4">
      <w:pPr>
        <w:spacing w:after="0"/>
        <w:jc w:val="center"/>
        <w:rPr>
          <w:b/>
          <w:szCs w:val="24"/>
        </w:rPr>
      </w:pPr>
      <w:r w:rsidRPr="00B8183C">
        <w:rPr>
          <w:b/>
          <w:szCs w:val="24"/>
        </w:rPr>
        <w:t xml:space="preserve">Identifikační údaje </w:t>
      </w:r>
      <w:r>
        <w:rPr>
          <w:b/>
          <w:szCs w:val="24"/>
        </w:rPr>
        <w:t>dodavatele</w:t>
      </w:r>
      <w:r w:rsidRPr="00B8183C">
        <w:rPr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8"/>
      </w:tblGrid>
      <w:tr w:rsidR="004A24B4" w:rsidRPr="00B8183C" w:rsidTr="008B12C2">
        <w:tc>
          <w:tcPr>
            <w:tcW w:w="4606" w:type="dxa"/>
            <w:shd w:val="clear" w:color="auto" w:fill="auto"/>
          </w:tcPr>
          <w:p w:rsidR="004A24B4" w:rsidRPr="004476C3" w:rsidRDefault="004A24B4" w:rsidP="004A24B4">
            <w:pPr>
              <w:spacing w:after="0"/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obchodní firma (právnická osoba)</w:t>
            </w:r>
          </w:p>
          <w:p w:rsidR="004A24B4" w:rsidRPr="004476C3" w:rsidRDefault="004A24B4" w:rsidP="004A24B4">
            <w:pPr>
              <w:spacing w:after="0"/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jméno a příjmení (podnikající fyzická osoba)</w:t>
            </w:r>
          </w:p>
        </w:tc>
        <w:tc>
          <w:tcPr>
            <w:tcW w:w="4606" w:type="dxa"/>
            <w:shd w:val="clear" w:color="auto" w:fill="auto"/>
          </w:tcPr>
          <w:p w:rsidR="004A24B4" w:rsidRPr="004476C3" w:rsidRDefault="004A24B4" w:rsidP="004A24B4">
            <w:pPr>
              <w:spacing w:after="0"/>
              <w:rPr>
                <w:szCs w:val="24"/>
              </w:rPr>
            </w:pPr>
          </w:p>
        </w:tc>
      </w:tr>
      <w:tr w:rsidR="004A24B4" w:rsidRPr="00B8183C" w:rsidTr="008B12C2">
        <w:tc>
          <w:tcPr>
            <w:tcW w:w="4606" w:type="dxa"/>
            <w:shd w:val="clear" w:color="auto" w:fill="auto"/>
          </w:tcPr>
          <w:p w:rsidR="004A24B4" w:rsidRPr="004476C3" w:rsidRDefault="004A24B4" w:rsidP="004A24B4">
            <w:pPr>
              <w:spacing w:after="0"/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sídlo/bydliště</w:t>
            </w:r>
          </w:p>
        </w:tc>
        <w:tc>
          <w:tcPr>
            <w:tcW w:w="4606" w:type="dxa"/>
            <w:shd w:val="clear" w:color="auto" w:fill="auto"/>
          </w:tcPr>
          <w:p w:rsidR="004A24B4" w:rsidRPr="004476C3" w:rsidRDefault="004A24B4" w:rsidP="004A24B4">
            <w:pPr>
              <w:spacing w:after="0"/>
              <w:rPr>
                <w:szCs w:val="24"/>
              </w:rPr>
            </w:pPr>
          </w:p>
          <w:p w:rsidR="004A24B4" w:rsidRPr="004476C3" w:rsidRDefault="004A24B4" w:rsidP="004A24B4">
            <w:pPr>
              <w:spacing w:after="0"/>
              <w:rPr>
                <w:szCs w:val="24"/>
              </w:rPr>
            </w:pPr>
          </w:p>
        </w:tc>
      </w:tr>
      <w:tr w:rsidR="004A24B4" w:rsidRPr="00B8183C" w:rsidTr="008B12C2">
        <w:tc>
          <w:tcPr>
            <w:tcW w:w="4606" w:type="dxa"/>
            <w:shd w:val="clear" w:color="auto" w:fill="auto"/>
          </w:tcPr>
          <w:p w:rsidR="004A24B4" w:rsidRPr="004476C3" w:rsidRDefault="004A24B4" w:rsidP="004A24B4">
            <w:pPr>
              <w:spacing w:after="0"/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IČ</w:t>
            </w:r>
          </w:p>
        </w:tc>
        <w:tc>
          <w:tcPr>
            <w:tcW w:w="4606" w:type="dxa"/>
            <w:shd w:val="clear" w:color="auto" w:fill="auto"/>
          </w:tcPr>
          <w:p w:rsidR="004A24B4" w:rsidRPr="004476C3" w:rsidRDefault="004A24B4" w:rsidP="004A24B4">
            <w:pPr>
              <w:spacing w:after="0"/>
              <w:rPr>
                <w:szCs w:val="24"/>
              </w:rPr>
            </w:pPr>
          </w:p>
        </w:tc>
      </w:tr>
      <w:tr w:rsidR="004A24B4" w:rsidRPr="00B8183C" w:rsidTr="008B12C2">
        <w:tc>
          <w:tcPr>
            <w:tcW w:w="4606" w:type="dxa"/>
            <w:shd w:val="clear" w:color="auto" w:fill="auto"/>
          </w:tcPr>
          <w:p w:rsidR="004A24B4" w:rsidRPr="004476C3" w:rsidRDefault="004A24B4" w:rsidP="004A24B4">
            <w:pPr>
              <w:spacing w:after="0"/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zastoupený/á</w:t>
            </w:r>
          </w:p>
          <w:p w:rsidR="004A24B4" w:rsidRPr="004476C3" w:rsidRDefault="004A24B4" w:rsidP="004A24B4">
            <w:pPr>
              <w:spacing w:after="0"/>
              <w:jc w:val="center"/>
              <w:rPr>
                <w:szCs w:val="24"/>
              </w:rPr>
            </w:pPr>
            <w:r w:rsidRPr="004476C3">
              <w:rPr>
                <w:szCs w:val="24"/>
              </w:rPr>
              <w:t>(jméno a příjmení statutárního zástupce nebo osoby oprávněné zastupovat účastníka zadávacího řízení)</w:t>
            </w:r>
          </w:p>
        </w:tc>
        <w:tc>
          <w:tcPr>
            <w:tcW w:w="4606" w:type="dxa"/>
            <w:shd w:val="clear" w:color="auto" w:fill="auto"/>
          </w:tcPr>
          <w:p w:rsidR="004A24B4" w:rsidRPr="004476C3" w:rsidRDefault="004A24B4" w:rsidP="004A24B4">
            <w:pPr>
              <w:spacing w:after="0"/>
              <w:rPr>
                <w:szCs w:val="24"/>
              </w:rPr>
            </w:pPr>
          </w:p>
        </w:tc>
      </w:tr>
    </w:tbl>
    <w:p w:rsidR="004A24B4" w:rsidRPr="00B8183C" w:rsidRDefault="004A24B4" w:rsidP="004A24B4">
      <w:pPr>
        <w:spacing w:after="0"/>
        <w:rPr>
          <w:szCs w:val="24"/>
        </w:rPr>
      </w:pPr>
    </w:p>
    <w:p w:rsidR="004A24B4" w:rsidRPr="00B8183C" w:rsidRDefault="004A24B4" w:rsidP="004A24B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Dodavatel </w:t>
      </w:r>
      <w:r w:rsidRPr="00B8183C">
        <w:rPr>
          <w:b/>
          <w:szCs w:val="24"/>
        </w:rPr>
        <w:t>čestně prohlašuje, že:</w:t>
      </w:r>
    </w:p>
    <w:p w:rsidR="004A24B4" w:rsidRPr="00B8183C" w:rsidRDefault="004A24B4" w:rsidP="004A24B4">
      <w:pPr>
        <w:spacing w:after="0"/>
        <w:rPr>
          <w:szCs w:val="24"/>
        </w:rPr>
      </w:pPr>
    </w:p>
    <w:p w:rsidR="004A24B4" w:rsidRPr="00B8183C" w:rsidRDefault="004A24B4" w:rsidP="004A24B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>nebyl v zemi svého sídla v posledních 5 letech před zahájení</w:t>
      </w:r>
      <w:r>
        <w:rPr>
          <w:rFonts w:ascii="Times New Roman" w:hAnsi="Times New Roman"/>
          <w:sz w:val="24"/>
          <w:szCs w:val="24"/>
        </w:rPr>
        <w:t xml:space="preserve">m </w:t>
      </w:r>
      <w:r w:rsidRPr="00B8183C">
        <w:rPr>
          <w:rFonts w:ascii="Times New Roman" w:hAnsi="Times New Roman"/>
          <w:sz w:val="24"/>
          <w:szCs w:val="24"/>
        </w:rPr>
        <w:t>zadávacího řízení pravomocně odsouzen pro trestný čin uvedený v </w:t>
      </w:r>
      <w:r w:rsidRPr="00585E26">
        <w:rPr>
          <w:rFonts w:ascii="Times New Roman" w:hAnsi="Times New Roman"/>
          <w:sz w:val="24"/>
          <w:szCs w:val="24"/>
        </w:rPr>
        <w:t>příloze č. 3</w:t>
      </w:r>
      <w:r>
        <w:rPr>
          <w:rFonts w:ascii="Times New Roman" w:hAnsi="Times New Roman"/>
          <w:sz w:val="24"/>
          <w:szCs w:val="24"/>
        </w:rPr>
        <w:t xml:space="preserve"> k </w:t>
      </w:r>
      <w:r w:rsidRPr="00B8183C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u o zadávání veřejných zakázek</w:t>
      </w:r>
      <w:r w:rsidRPr="00B8183C">
        <w:rPr>
          <w:rFonts w:ascii="Times New Roman" w:hAnsi="Times New Roman"/>
          <w:sz w:val="24"/>
          <w:szCs w:val="24"/>
        </w:rPr>
        <w:t xml:space="preserve"> nebo obdobný trestný čin podle právního řádu země sídla </w:t>
      </w:r>
      <w:r>
        <w:rPr>
          <w:rFonts w:ascii="Times New Roman" w:hAnsi="Times New Roman"/>
          <w:sz w:val="24"/>
          <w:szCs w:val="24"/>
        </w:rPr>
        <w:t>dodavatele</w:t>
      </w:r>
      <w:r w:rsidRPr="00B8183C">
        <w:rPr>
          <w:rFonts w:ascii="Times New Roman" w:hAnsi="Times New Roman"/>
          <w:sz w:val="24"/>
          <w:szCs w:val="24"/>
        </w:rPr>
        <w:t>;  k zahlazeným odsouzením se nepřihlíží;</w:t>
      </w:r>
    </w:p>
    <w:p w:rsidR="004A24B4" w:rsidRPr="00B8183C" w:rsidRDefault="004A24B4" w:rsidP="004A24B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>nemá v České republice nebo v zemi svého sídla v evidenci daní zachycen splatný daňový nedoplatek;</w:t>
      </w:r>
    </w:p>
    <w:p w:rsidR="004A24B4" w:rsidRPr="00B8183C" w:rsidRDefault="004A24B4" w:rsidP="004A24B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>nemá v České republice nebo v zemi svého sídla splatný nedoplatek na pojistném nebo na penále na veřejné zdravotní pojištění;</w:t>
      </w:r>
    </w:p>
    <w:p w:rsidR="004A24B4" w:rsidRPr="00B8183C" w:rsidRDefault="004A24B4" w:rsidP="004A24B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>nemá v České republice nebo v zemi svého sídla splatný nedoplatek na pojistném nebo na penále na sociální zabezpečení a příspěvku na státní politiku zaměstnanosti;</w:t>
      </w:r>
    </w:p>
    <w:p w:rsidR="004A24B4" w:rsidRPr="00BD1752" w:rsidRDefault="004A24B4" w:rsidP="004A24B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 xml:space="preserve">není v likvidaci, </w:t>
      </w:r>
      <w:r>
        <w:rPr>
          <w:rFonts w:ascii="Times New Roman" w:hAnsi="Times New Roman"/>
          <w:sz w:val="24"/>
          <w:szCs w:val="24"/>
        </w:rPr>
        <w:t>nebylo proti němu</w:t>
      </w:r>
      <w:r w:rsidRPr="00B8183C">
        <w:rPr>
          <w:rFonts w:ascii="Times New Roman" w:hAnsi="Times New Roman"/>
          <w:sz w:val="24"/>
          <w:szCs w:val="24"/>
        </w:rPr>
        <w:t xml:space="preserve"> vydáno rozhodnutí o úpadku, </w:t>
      </w:r>
      <w:r>
        <w:rPr>
          <w:rFonts w:ascii="Times New Roman" w:hAnsi="Times New Roman"/>
          <w:sz w:val="24"/>
          <w:szCs w:val="24"/>
        </w:rPr>
        <w:t xml:space="preserve">nebyla </w:t>
      </w:r>
      <w:r w:rsidRPr="00B8183C">
        <w:rPr>
          <w:rFonts w:ascii="Times New Roman" w:hAnsi="Times New Roman"/>
          <w:sz w:val="24"/>
          <w:szCs w:val="24"/>
        </w:rPr>
        <w:t xml:space="preserve">vůči němu nařízena nucená správa podle jiného právního předpisu nebo v obdobné situaci podle právního řádu země sídla </w:t>
      </w:r>
      <w:r>
        <w:rPr>
          <w:rFonts w:ascii="Times New Roman" w:hAnsi="Times New Roman"/>
          <w:sz w:val="24"/>
          <w:szCs w:val="24"/>
        </w:rPr>
        <w:t>dodavatele</w:t>
      </w:r>
      <w:r w:rsidRPr="00B8183C">
        <w:rPr>
          <w:rFonts w:ascii="Times New Roman" w:hAnsi="Times New Roman"/>
          <w:sz w:val="24"/>
          <w:szCs w:val="24"/>
        </w:rPr>
        <w:t>.</w:t>
      </w:r>
    </w:p>
    <w:p w:rsidR="004A24B4" w:rsidRDefault="004A24B4" w:rsidP="004A24B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4B4" w:rsidRDefault="004A24B4" w:rsidP="004A24B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 xml:space="preserve">Je-li </w:t>
      </w:r>
      <w:r>
        <w:rPr>
          <w:rFonts w:ascii="Times New Roman" w:hAnsi="Times New Roman"/>
          <w:sz w:val="24"/>
          <w:szCs w:val="24"/>
        </w:rPr>
        <w:t xml:space="preserve">dodavatelem </w:t>
      </w:r>
      <w:r w:rsidRPr="00B8183C">
        <w:rPr>
          <w:rFonts w:ascii="Times New Roman" w:hAnsi="Times New Roman"/>
          <w:sz w:val="24"/>
          <w:szCs w:val="24"/>
        </w:rPr>
        <w:t xml:space="preserve">právnická osoba, musí podmínku podle odstavce a) splňovat tato právnická osoba a zároveň každý člen statutárního orgánu. Je-li členem statutárního orgánu </w:t>
      </w:r>
      <w:r>
        <w:rPr>
          <w:rFonts w:ascii="Times New Roman" w:hAnsi="Times New Roman"/>
          <w:sz w:val="24"/>
          <w:szCs w:val="24"/>
        </w:rPr>
        <w:t>dodavatele</w:t>
      </w:r>
      <w:r w:rsidRPr="00B8183C">
        <w:rPr>
          <w:rFonts w:ascii="Times New Roman" w:hAnsi="Times New Roman"/>
          <w:sz w:val="24"/>
          <w:szCs w:val="24"/>
        </w:rPr>
        <w:t xml:space="preserve"> právnická osoba, musí podmínku podle odstavce a) splňovat tato právnická osoba, každý člen statutárního orgánu této právnické osoby a osoba zastupující tuto právnickou osobu v statutárním orgánu </w:t>
      </w:r>
      <w:r>
        <w:rPr>
          <w:rFonts w:ascii="Times New Roman" w:hAnsi="Times New Roman"/>
          <w:sz w:val="24"/>
          <w:szCs w:val="24"/>
        </w:rPr>
        <w:t>dodavatele</w:t>
      </w:r>
      <w:r w:rsidRPr="00B8183C">
        <w:rPr>
          <w:rFonts w:ascii="Times New Roman" w:hAnsi="Times New Roman"/>
          <w:sz w:val="24"/>
          <w:szCs w:val="24"/>
        </w:rPr>
        <w:t>.</w:t>
      </w:r>
    </w:p>
    <w:p w:rsidR="004A24B4" w:rsidRPr="00B8183C" w:rsidRDefault="004A24B4" w:rsidP="004A24B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4B4" w:rsidRDefault="004A24B4" w:rsidP="004A24B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83C">
        <w:rPr>
          <w:rFonts w:ascii="Times New Roman" w:hAnsi="Times New Roman"/>
          <w:sz w:val="24"/>
          <w:szCs w:val="24"/>
        </w:rPr>
        <w:t xml:space="preserve">Účastní-li se zadávacího řízení pobočka závodu zahraniční právnické osoby, musí podmínku podle odstavce a) splňovat tato právnická osoba a vedoucí pobočky závodu, </w:t>
      </w:r>
      <w:r>
        <w:rPr>
          <w:rFonts w:ascii="Times New Roman" w:hAnsi="Times New Roman"/>
          <w:sz w:val="24"/>
          <w:szCs w:val="24"/>
        </w:rPr>
        <w:t xml:space="preserve">účastní-li se pobočka závodu </w:t>
      </w:r>
      <w:r w:rsidRPr="00B8183C">
        <w:rPr>
          <w:rFonts w:ascii="Times New Roman" w:hAnsi="Times New Roman"/>
          <w:sz w:val="24"/>
          <w:szCs w:val="24"/>
        </w:rPr>
        <w:t xml:space="preserve">české právnické osoby, musí podmínku </w:t>
      </w:r>
      <w:r>
        <w:rPr>
          <w:rFonts w:ascii="Times New Roman" w:hAnsi="Times New Roman"/>
          <w:sz w:val="24"/>
          <w:szCs w:val="24"/>
        </w:rPr>
        <w:t xml:space="preserve">splňovat tato právnická osoba, každý člen statutárního orgánu této právnické osoby, osoba zastupující tuto právnickou osobu v statutárním orgánu dodavatele a vedoucí pobočky závodu. </w:t>
      </w:r>
    </w:p>
    <w:p w:rsidR="004A24B4" w:rsidRPr="00B8183C" w:rsidRDefault="004A24B4" w:rsidP="004A24B4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4B4" w:rsidRDefault="004A24B4" w:rsidP="004A24B4">
      <w:pPr>
        <w:spacing w:after="0"/>
        <w:rPr>
          <w:szCs w:val="24"/>
        </w:rPr>
      </w:pPr>
      <w:r w:rsidRPr="00B8183C">
        <w:rPr>
          <w:szCs w:val="24"/>
        </w:rPr>
        <w:t>V ……………………………    dne …………………………</w:t>
      </w:r>
    </w:p>
    <w:p w:rsidR="004A24B4" w:rsidRDefault="004A24B4" w:rsidP="004A24B4">
      <w:pPr>
        <w:spacing w:after="0"/>
        <w:rPr>
          <w:szCs w:val="24"/>
        </w:rPr>
      </w:pPr>
    </w:p>
    <w:p w:rsidR="004A24B4" w:rsidRPr="00B8183C" w:rsidRDefault="004A24B4" w:rsidP="004A24B4">
      <w:pPr>
        <w:spacing w:after="0"/>
        <w:rPr>
          <w:szCs w:val="24"/>
        </w:rPr>
      </w:pPr>
    </w:p>
    <w:p w:rsidR="004A24B4" w:rsidRDefault="004A24B4" w:rsidP="004A24B4">
      <w:pPr>
        <w:spacing w:after="0"/>
        <w:rPr>
          <w:szCs w:val="24"/>
        </w:rPr>
      </w:pPr>
      <w:r w:rsidRPr="00B8183C">
        <w:rPr>
          <w:szCs w:val="24"/>
        </w:rPr>
        <w:t xml:space="preserve">…………………………………………………….......................... </w:t>
      </w:r>
    </w:p>
    <w:p w:rsidR="004A24B4" w:rsidRPr="00B8183C" w:rsidRDefault="004A24B4" w:rsidP="004A24B4">
      <w:pPr>
        <w:spacing w:after="0"/>
        <w:rPr>
          <w:szCs w:val="24"/>
        </w:rPr>
      </w:pPr>
      <w:r w:rsidRPr="00B8183C">
        <w:rPr>
          <w:szCs w:val="24"/>
        </w:rPr>
        <w:t xml:space="preserve">Jméno a příjmení statutárního zástupce nebo osoby oprávněné jednat za </w:t>
      </w:r>
      <w:r>
        <w:rPr>
          <w:szCs w:val="24"/>
        </w:rPr>
        <w:t>dodavatele nebo dodavatele</w:t>
      </w:r>
      <w:r w:rsidRPr="00B8183C">
        <w:rPr>
          <w:szCs w:val="24"/>
        </w:rPr>
        <w:t xml:space="preserve">             </w:t>
      </w:r>
      <w:r w:rsidRPr="00B8183C">
        <w:rPr>
          <w:szCs w:val="24"/>
        </w:rPr>
        <w:tab/>
      </w:r>
      <w:r w:rsidRPr="00B8183C">
        <w:rPr>
          <w:szCs w:val="24"/>
        </w:rPr>
        <w:tab/>
      </w:r>
      <w:r w:rsidRPr="00B8183C">
        <w:rPr>
          <w:szCs w:val="24"/>
        </w:rPr>
        <w:tab/>
      </w:r>
    </w:p>
    <w:p w:rsidR="00F950F8" w:rsidRDefault="00F950F8" w:rsidP="00536C7D">
      <w:pPr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sectPr w:rsidR="00F950F8" w:rsidSect="00FB1960">
      <w:pgSz w:w="11906" w:h="16838"/>
      <w:pgMar w:top="851" w:right="1418" w:bottom="425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05" w:rsidRDefault="000B6D05" w:rsidP="00A40F9E">
      <w:pPr>
        <w:spacing w:after="0" w:line="240" w:lineRule="auto"/>
      </w:pPr>
      <w:r>
        <w:separator/>
      </w:r>
    </w:p>
  </w:endnote>
  <w:endnote w:type="continuationSeparator" w:id="0">
    <w:p w:rsidR="000B6D05" w:rsidRDefault="000B6D05" w:rsidP="00A4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05" w:rsidRDefault="000B6D05" w:rsidP="00A40F9E">
      <w:pPr>
        <w:spacing w:after="0" w:line="240" w:lineRule="auto"/>
      </w:pPr>
      <w:r>
        <w:separator/>
      </w:r>
    </w:p>
  </w:footnote>
  <w:footnote w:type="continuationSeparator" w:id="0">
    <w:p w:rsidR="000B6D05" w:rsidRDefault="000B6D05" w:rsidP="00A40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735F"/>
    <w:multiLevelType w:val="hybridMultilevel"/>
    <w:tmpl w:val="F3A6D7A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304CB6"/>
    <w:multiLevelType w:val="hybridMultilevel"/>
    <w:tmpl w:val="E9A61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0033"/>
    <w:multiLevelType w:val="hybridMultilevel"/>
    <w:tmpl w:val="0638E4D6"/>
    <w:lvl w:ilvl="0" w:tplc="E19828BC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17517"/>
    <w:multiLevelType w:val="hybridMultilevel"/>
    <w:tmpl w:val="0A64F1A4"/>
    <w:lvl w:ilvl="0" w:tplc="6584CF08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C2"/>
    <w:rsid w:val="00010156"/>
    <w:rsid w:val="00073A36"/>
    <w:rsid w:val="00081FD6"/>
    <w:rsid w:val="000A3EE9"/>
    <w:rsid w:val="000A63B7"/>
    <w:rsid w:val="000B6D05"/>
    <w:rsid w:val="000C427F"/>
    <w:rsid w:val="0013160A"/>
    <w:rsid w:val="00137045"/>
    <w:rsid w:val="001377E6"/>
    <w:rsid w:val="0020182E"/>
    <w:rsid w:val="002343C2"/>
    <w:rsid w:val="00253F99"/>
    <w:rsid w:val="0031445B"/>
    <w:rsid w:val="003B25B3"/>
    <w:rsid w:val="003C4C04"/>
    <w:rsid w:val="003D1AA6"/>
    <w:rsid w:val="003D5B63"/>
    <w:rsid w:val="004A24B4"/>
    <w:rsid w:val="004D66F0"/>
    <w:rsid w:val="004E1786"/>
    <w:rsid w:val="005249AF"/>
    <w:rsid w:val="00536C7D"/>
    <w:rsid w:val="00553730"/>
    <w:rsid w:val="00553E5A"/>
    <w:rsid w:val="00590AA3"/>
    <w:rsid w:val="005A77FC"/>
    <w:rsid w:val="005C39C4"/>
    <w:rsid w:val="006170C2"/>
    <w:rsid w:val="0062253D"/>
    <w:rsid w:val="00633431"/>
    <w:rsid w:val="00656AAB"/>
    <w:rsid w:val="00703BAD"/>
    <w:rsid w:val="007606AD"/>
    <w:rsid w:val="00767405"/>
    <w:rsid w:val="0076795F"/>
    <w:rsid w:val="00771AD2"/>
    <w:rsid w:val="007C2BEB"/>
    <w:rsid w:val="007F485D"/>
    <w:rsid w:val="007F66E8"/>
    <w:rsid w:val="0089490A"/>
    <w:rsid w:val="008B12C2"/>
    <w:rsid w:val="008C688B"/>
    <w:rsid w:val="0090027D"/>
    <w:rsid w:val="00947A86"/>
    <w:rsid w:val="009618BF"/>
    <w:rsid w:val="00971EE7"/>
    <w:rsid w:val="009861F1"/>
    <w:rsid w:val="009B4119"/>
    <w:rsid w:val="009B4651"/>
    <w:rsid w:val="009D2568"/>
    <w:rsid w:val="00A17E54"/>
    <w:rsid w:val="00A40F9E"/>
    <w:rsid w:val="00A472C9"/>
    <w:rsid w:val="00AA1432"/>
    <w:rsid w:val="00AD19AE"/>
    <w:rsid w:val="00AE299D"/>
    <w:rsid w:val="00B120EB"/>
    <w:rsid w:val="00B27644"/>
    <w:rsid w:val="00B40326"/>
    <w:rsid w:val="00B52FEF"/>
    <w:rsid w:val="00B5346A"/>
    <w:rsid w:val="00B562D6"/>
    <w:rsid w:val="00B5777B"/>
    <w:rsid w:val="00B61370"/>
    <w:rsid w:val="00B82C1A"/>
    <w:rsid w:val="00B871F4"/>
    <w:rsid w:val="00BC12E4"/>
    <w:rsid w:val="00BC2236"/>
    <w:rsid w:val="00BD67C9"/>
    <w:rsid w:val="00BE1792"/>
    <w:rsid w:val="00BE5008"/>
    <w:rsid w:val="00C22690"/>
    <w:rsid w:val="00C27EDA"/>
    <w:rsid w:val="00D07F3C"/>
    <w:rsid w:val="00D27FD6"/>
    <w:rsid w:val="00D33A5F"/>
    <w:rsid w:val="00D373F7"/>
    <w:rsid w:val="00D405FC"/>
    <w:rsid w:val="00D45863"/>
    <w:rsid w:val="00D54605"/>
    <w:rsid w:val="00D731F4"/>
    <w:rsid w:val="00D75955"/>
    <w:rsid w:val="00D77701"/>
    <w:rsid w:val="00DF2B58"/>
    <w:rsid w:val="00E2236C"/>
    <w:rsid w:val="00E22C4C"/>
    <w:rsid w:val="00E26716"/>
    <w:rsid w:val="00E76E1B"/>
    <w:rsid w:val="00E94023"/>
    <w:rsid w:val="00E97555"/>
    <w:rsid w:val="00F12F0E"/>
    <w:rsid w:val="00F45D4C"/>
    <w:rsid w:val="00F4636D"/>
    <w:rsid w:val="00F47858"/>
    <w:rsid w:val="00F9290A"/>
    <w:rsid w:val="00F950F8"/>
    <w:rsid w:val="00FB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974A9E-F8AF-4A5C-8052-C1FD22E5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BA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6170C2"/>
    <w:pPr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40F9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A40F9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0F9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40F9E"/>
    <w:rPr>
      <w:sz w:val="22"/>
      <w:szCs w:val="22"/>
      <w:lang w:eastAsia="en-US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4A24B4"/>
    <w:pPr>
      <w:ind w:left="720"/>
      <w:contextualSpacing/>
    </w:p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4A24B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24B4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4A24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24B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A24B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4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A24B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ludva</dc:creator>
  <cp:keywords/>
  <cp:lastModifiedBy>Šestáková Ivana (ÚMČ Kbely)</cp:lastModifiedBy>
  <cp:revision>2</cp:revision>
  <cp:lastPrinted>2012-03-19T14:30:00Z</cp:lastPrinted>
  <dcterms:created xsi:type="dcterms:W3CDTF">2024-01-23T09:56:00Z</dcterms:created>
  <dcterms:modified xsi:type="dcterms:W3CDTF">2024-01-23T09:56:00Z</dcterms:modified>
</cp:coreProperties>
</file>