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AEBC4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1514C6">
        <w:rPr>
          <w:b/>
          <w:bCs/>
          <w:sz w:val="24"/>
          <w:szCs w:val="24"/>
        </w:rPr>
        <w:t>Příloha č. 3</w:t>
      </w:r>
      <w:r w:rsidRPr="00440028">
        <w:rPr>
          <w:b/>
          <w:bCs/>
          <w:sz w:val="24"/>
          <w:szCs w:val="24"/>
        </w:rPr>
        <w:t xml:space="preserve"> </w:t>
      </w:r>
      <w:r w:rsidR="00BE3A38">
        <w:rPr>
          <w:b/>
          <w:bCs/>
          <w:sz w:val="24"/>
          <w:szCs w:val="24"/>
        </w:rPr>
        <w:t>V</w:t>
      </w:r>
      <w:r w:rsidRPr="00440028">
        <w:rPr>
          <w:b/>
          <w:bCs/>
          <w:sz w:val="24"/>
          <w:szCs w:val="24"/>
        </w:rPr>
        <w:t>ýzvy k podání nabídek</w:t>
      </w:r>
    </w:p>
    <w:p w14:paraId="018AE70D" w14:textId="77777777" w:rsidR="0071010A" w:rsidRPr="0071010A" w:rsidRDefault="0071010A" w:rsidP="0071010A">
      <w:pPr>
        <w:jc w:val="center"/>
        <w:rPr>
          <w:b/>
          <w:bCs/>
          <w:sz w:val="24"/>
          <w:szCs w:val="24"/>
        </w:rPr>
      </w:pPr>
      <w:r w:rsidRPr="0071010A">
        <w:rPr>
          <w:b/>
          <w:bCs/>
          <w:sz w:val="24"/>
          <w:szCs w:val="24"/>
        </w:rPr>
        <w:t>KRYCÍ LIST NABÍDKY</w:t>
      </w:r>
    </w:p>
    <w:p w14:paraId="672A6659" w14:textId="77777777" w:rsidR="0071010A" w:rsidRPr="00F3220C" w:rsidRDefault="0071010A" w:rsidP="0071010A">
      <w:pPr>
        <w:jc w:val="center"/>
        <w:rPr>
          <w:rFonts w:ascii="Calibri" w:eastAsia="Cambria" w:hAnsi="Calibri" w:cs="Times New Roman"/>
          <w:b/>
        </w:rPr>
      </w:pPr>
    </w:p>
    <w:tbl>
      <w:tblPr>
        <w:tblStyle w:val="Mkatabulky1"/>
        <w:tblW w:w="9322" w:type="dxa"/>
        <w:tblLayout w:type="fixed"/>
        <w:tblLook w:val="01E0" w:firstRow="1" w:lastRow="1" w:firstColumn="1" w:lastColumn="1" w:noHBand="0" w:noVBand="0"/>
      </w:tblPr>
      <w:tblGrid>
        <w:gridCol w:w="4673"/>
        <w:gridCol w:w="4649"/>
      </w:tblGrid>
      <w:tr w:rsidR="007D3D9F" w:rsidRPr="00F3220C" w14:paraId="6CB17112" w14:textId="77777777" w:rsidTr="6BE83BA4">
        <w:trPr>
          <w:trHeight w:val="567"/>
        </w:trPr>
        <w:tc>
          <w:tcPr>
            <w:tcW w:w="4673" w:type="dxa"/>
          </w:tcPr>
          <w:p w14:paraId="1B23C321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Obchodní firma/název účastníka:</w:t>
            </w:r>
          </w:p>
        </w:tc>
        <w:tc>
          <w:tcPr>
            <w:tcW w:w="4649" w:type="dxa"/>
          </w:tcPr>
          <w:p w14:paraId="0A37501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553E91A5" w14:textId="77777777" w:rsidTr="6BE83BA4">
        <w:trPr>
          <w:trHeight w:val="397"/>
        </w:trPr>
        <w:tc>
          <w:tcPr>
            <w:tcW w:w="4673" w:type="dxa"/>
          </w:tcPr>
          <w:p w14:paraId="2330C4AC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Sídlo:</w:t>
            </w:r>
          </w:p>
        </w:tc>
        <w:tc>
          <w:tcPr>
            <w:tcW w:w="4649" w:type="dxa"/>
          </w:tcPr>
          <w:p w14:paraId="5DAB6C7B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52951A" w14:textId="77777777" w:rsidTr="6BE83BA4">
        <w:trPr>
          <w:trHeight w:val="397"/>
        </w:trPr>
        <w:tc>
          <w:tcPr>
            <w:tcW w:w="4673" w:type="dxa"/>
          </w:tcPr>
          <w:p w14:paraId="5A59369A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Osoba oprávněná jednat za účastníka:</w:t>
            </w:r>
          </w:p>
        </w:tc>
        <w:tc>
          <w:tcPr>
            <w:tcW w:w="4649" w:type="dxa"/>
          </w:tcPr>
          <w:p w14:paraId="02EB378F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03BFEA32" w14:textId="77777777" w:rsidTr="6BE83BA4">
        <w:trPr>
          <w:trHeight w:val="469"/>
        </w:trPr>
        <w:tc>
          <w:tcPr>
            <w:tcW w:w="4673" w:type="dxa"/>
          </w:tcPr>
          <w:p w14:paraId="03622B80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IČO/DIČ:</w:t>
            </w:r>
          </w:p>
        </w:tc>
        <w:tc>
          <w:tcPr>
            <w:tcW w:w="4649" w:type="dxa"/>
          </w:tcPr>
          <w:p w14:paraId="6A05A809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14C7E1A6" w14:textId="77777777" w:rsidTr="6BE83BA4">
        <w:trPr>
          <w:trHeight w:val="397"/>
        </w:trPr>
        <w:tc>
          <w:tcPr>
            <w:tcW w:w="4673" w:type="dxa"/>
          </w:tcPr>
          <w:p w14:paraId="0B11F80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ID datové schránky (má-li ji účastník zřízenou):</w:t>
            </w:r>
          </w:p>
        </w:tc>
        <w:tc>
          <w:tcPr>
            <w:tcW w:w="4649" w:type="dxa"/>
          </w:tcPr>
          <w:p w14:paraId="5A39BBE3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1804D4" w14:textId="77777777" w:rsidTr="6BE83BA4">
        <w:trPr>
          <w:trHeight w:val="397"/>
        </w:trPr>
        <w:tc>
          <w:tcPr>
            <w:tcW w:w="4673" w:type="dxa"/>
          </w:tcPr>
          <w:p w14:paraId="476FE957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Kontaktní osoba pro tuto veřejnou zakázku:</w:t>
            </w:r>
          </w:p>
        </w:tc>
        <w:tc>
          <w:tcPr>
            <w:tcW w:w="4649" w:type="dxa"/>
          </w:tcPr>
          <w:p w14:paraId="41C8F396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6AB24F4B" w14:textId="77777777" w:rsidTr="6BE83BA4">
        <w:trPr>
          <w:trHeight w:val="397"/>
        </w:trPr>
        <w:tc>
          <w:tcPr>
            <w:tcW w:w="4673" w:type="dxa"/>
          </w:tcPr>
          <w:p w14:paraId="7154E532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Tel./fax:</w:t>
            </w:r>
          </w:p>
        </w:tc>
        <w:tc>
          <w:tcPr>
            <w:tcW w:w="4649" w:type="dxa"/>
          </w:tcPr>
          <w:p w14:paraId="72A3D3EC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2B5DFF49" w14:textId="77777777" w:rsidTr="6BE83BA4">
        <w:trPr>
          <w:trHeight w:val="397"/>
        </w:trPr>
        <w:tc>
          <w:tcPr>
            <w:tcW w:w="4673" w:type="dxa"/>
          </w:tcPr>
          <w:p w14:paraId="680B774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E-mailová adresa:</w:t>
            </w:r>
          </w:p>
        </w:tc>
        <w:tc>
          <w:tcPr>
            <w:tcW w:w="4649" w:type="dxa"/>
          </w:tcPr>
          <w:p w14:paraId="0D0B940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C6EDF" w:rsidRPr="00F3220C" w14:paraId="1B5F0ECA" w14:textId="77777777" w:rsidTr="00D17014">
        <w:trPr>
          <w:trHeight w:val="315"/>
        </w:trPr>
        <w:tc>
          <w:tcPr>
            <w:tcW w:w="9322" w:type="dxa"/>
            <w:gridSpan w:val="2"/>
            <w:shd w:val="clear" w:color="auto" w:fill="D1D2D4" w:themeFill="background2"/>
          </w:tcPr>
          <w:p w14:paraId="6D7ACEDE" w14:textId="6845BDAC" w:rsidR="00DC6EDF" w:rsidRPr="00472DEE" w:rsidRDefault="00DC6EDF" w:rsidP="00683C2B">
            <w:pPr>
              <w:pStyle w:val="TableTextZafin"/>
              <w:rPr>
                <w:rFonts w:eastAsiaTheme="minorEastAsia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>Nabídková cena</w:t>
            </w:r>
            <w:r w:rsidR="008C638A"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 </w:t>
            </w:r>
          </w:p>
        </w:tc>
      </w:tr>
      <w:tr w:rsidR="00472DEE" w:rsidRPr="00F3220C" w14:paraId="1B42F23B" w14:textId="77777777" w:rsidTr="00D17014">
        <w:trPr>
          <w:trHeight w:val="315"/>
        </w:trPr>
        <w:tc>
          <w:tcPr>
            <w:tcW w:w="9322" w:type="dxa"/>
            <w:gridSpan w:val="2"/>
            <w:shd w:val="clear" w:color="auto" w:fill="D1D2D4" w:themeFill="background2"/>
          </w:tcPr>
          <w:p w14:paraId="5557902D" w14:textId="30340443" w:rsidR="00472DEE" w:rsidRPr="00472DEE" w:rsidRDefault="00472DEE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>Část 1: Pojištění majetku a odpovědnosti</w:t>
            </w:r>
          </w:p>
        </w:tc>
      </w:tr>
      <w:tr w:rsidR="007D3D9F" w:rsidRPr="00F3220C" w14:paraId="41C8AA29" w14:textId="77777777" w:rsidTr="00433979">
        <w:trPr>
          <w:trHeight w:val="315"/>
        </w:trPr>
        <w:tc>
          <w:tcPr>
            <w:tcW w:w="4673" w:type="dxa"/>
            <w:shd w:val="clear" w:color="auto" w:fill="auto"/>
          </w:tcPr>
          <w:p w14:paraId="0CAD7708" w14:textId="7A360A3C" w:rsidR="007D3D9F" w:rsidRPr="00472DEE" w:rsidRDefault="00F63A8B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Předepsané </w:t>
            </w:r>
            <w:r w:rsidRPr="00472DEE">
              <w:rPr>
                <w:rFonts w:eastAsiaTheme="minorEastAsia"/>
                <w:b/>
                <w:bCs/>
                <w:color w:val="8E317D" w:themeColor="accent2"/>
                <w:u w:val="single"/>
              </w:rPr>
              <w:t>r</w:t>
            </w:r>
            <w:r w:rsidR="007D3D9F" w:rsidRPr="00472DEE">
              <w:rPr>
                <w:rFonts w:eastAsiaTheme="minorEastAsia"/>
                <w:b/>
                <w:bCs/>
                <w:color w:val="8E317D" w:themeColor="accent2"/>
                <w:u w:val="single"/>
              </w:rPr>
              <w:t>oční</w:t>
            </w:r>
            <w:r w:rsidR="007D3D9F"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 pojistné</w:t>
            </w:r>
            <w:r w:rsidR="21C33950"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 po slevách</w:t>
            </w:r>
            <w:r w:rsidR="007D3D9F"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 bez DPH:</w:t>
            </w:r>
          </w:p>
        </w:tc>
        <w:tc>
          <w:tcPr>
            <w:tcW w:w="4649" w:type="dxa"/>
          </w:tcPr>
          <w:p w14:paraId="0E27B00A" w14:textId="77777777" w:rsidR="007D3D9F" w:rsidRPr="00472DEE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17014" w:rsidRPr="00F3220C" w14:paraId="5ABDE71A" w14:textId="77777777" w:rsidTr="00433979">
        <w:trPr>
          <w:trHeight w:val="397"/>
        </w:trPr>
        <w:tc>
          <w:tcPr>
            <w:tcW w:w="4673" w:type="dxa"/>
            <w:shd w:val="clear" w:color="auto" w:fill="auto"/>
          </w:tcPr>
          <w:p w14:paraId="6323D888" w14:textId="3847C9F5" w:rsidR="00D17014" w:rsidRPr="00472DEE" w:rsidRDefault="00D17014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>Předepsané pojistné za dobu trvání smlouvy (4 roky) po slevách bez DPH:</w:t>
            </w:r>
          </w:p>
        </w:tc>
        <w:tc>
          <w:tcPr>
            <w:tcW w:w="4649" w:type="dxa"/>
            <w:vAlign w:val="center"/>
          </w:tcPr>
          <w:p w14:paraId="7136B4AB" w14:textId="77777777" w:rsidR="00D17014" w:rsidRPr="00472DEE" w:rsidRDefault="00D17014" w:rsidP="00D17014">
            <w:pPr>
              <w:pStyle w:val="TableTextZafin"/>
              <w:rPr>
                <w:rFonts w:eastAsiaTheme="minorEastAsia"/>
              </w:rPr>
            </w:pPr>
          </w:p>
        </w:tc>
      </w:tr>
      <w:tr w:rsidR="00472DEE" w:rsidRPr="00F3220C" w14:paraId="14EB1E09" w14:textId="77777777" w:rsidTr="00472DEE">
        <w:trPr>
          <w:trHeight w:val="397"/>
        </w:trPr>
        <w:tc>
          <w:tcPr>
            <w:tcW w:w="9322" w:type="dxa"/>
            <w:gridSpan w:val="2"/>
            <w:shd w:val="clear" w:color="auto" w:fill="D1D2D4" w:themeFill="background2"/>
          </w:tcPr>
          <w:p w14:paraId="5C99D772" w14:textId="0A29CC07" w:rsidR="00472DEE" w:rsidRPr="00472DEE" w:rsidRDefault="00472DEE" w:rsidP="00D17014">
            <w:pPr>
              <w:pStyle w:val="TableTextZafin"/>
              <w:rPr>
                <w:rFonts w:eastAsiaTheme="minorEastAsia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>Část 2: Flotilové pojištění vozidel</w:t>
            </w:r>
          </w:p>
        </w:tc>
      </w:tr>
      <w:tr w:rsidR="00472DEE" w:rsidRPr="00F3220C" w14:paraId="450CEC66" w14:textId="77777777" w:rsidTr="00433979">
        <w:trPr>
          <w:trHeight w:val="397"/>
        </w:trPr>
        <w:tc>
          <w:tcPr>
            <w:tcW w:w="4673" w:type="dxa"/>
            <w:shd w:val="clear" w:color="auto" w:fill="auto"/>
          </w:tcPr>
          <w:p w14:paraId="1AEC0F25" w14:textId="250CD687" w:rsidR="00472DEE" w:rsidRPr="00472DEE" w:rsidRDefault="00472DEE" w:rsidP="00472DEE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Předepsané </w:t>
            </w:r>
            <w:r w:rsidRPr="00472DEE">
              <w:rPr>
                <w:rFonts w:eastAsiaTheme="minorEastAsia"/>
                <w:b/>
                <w:bCs/>
                <w:color w:val="8E317D" w:themeColor="accent2"/>
                <w:u w:val="single"/>
              </w:rPr>
              <w:t>roční</w:t>
            </w:r>
            <w:r w:rsidRPr="00472DEE">
              <w:rPr>
                <w:rFonts w:eastAsiaTheme="minorEastAsia"/>
                <w:b/>
                <w:bCs/>
                <w:color w:val="8E317D" w:themeColor="accent2"/>
              </w:rPr>
              <w:t xml:space="preserve"> pojistné po slevách bez DPH:</w:t>
            </w:r>
          </w:p>
        </w:tc>
        <w:tc>
          <w:tcPr>
            <w:tcW w:w="4649" w:type="dxa"/>
            <w:vAlign w:val="center"/>
          </w:tcPr>
          <w:p w14:paraId="6D0DCA0B" w14:textId="77777777" w:rsidR="00472DEE" w:rsidRPr="00472DEE" w:rsidRDefault="00472DEE" w:rsidP="00472DEE">
            <w:pPr>
              <w:pStyle w:val="TableTextZafin"/>
              <w:rPr>
                <w:rFonts w:eastAsiaTheme="minorEastAsia"/>
              </w:rPr>
            </w:pPr>
          </w:p>
        </w:tc>
      </w:tr>
      <w:tr w:rsidR="00472DEE" w:rsidRPr="00F3220C" w14:paraId="3C47015F" w14:textId="77777777" w:rsidTr="00433979">
        <w:trPr>
          <w:trHeight w:val="397"/>
        </w:trPr>
        <w:tc>
          <w:tcPr>
            <w:tcW w:w="4673" w:type="dxa"/>
            <w:shd w:val="clear" w:color="auto" w:fill="auto"/>
          </w:tcPr>
          <w:p w14:paraId="1BD5EE2E" w14:textId="788EB85B" w:rsidR="00472DEE" w:rsidRPr="00472DEE" w:rsidRDefault="00472DEE" w:rsidP="00472DEE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472DEE">
              <w:rPr>
                <w:rFonts w:eastAsiaTheme="minorEastAsia"/>
                <w:b/>
                <w:bCs/>
                <w:color w:val="8E317D" w:themeColor="accent2"/>
              </w:rPr>
              <w:t>Předepsané pojistné za dobu trvání smlouvy (4 roky) po slevách bez DPH:</w:t>
            </w:r>
          </w:p>
        </w:tc>
        <w:tc>
          <w:tcPr>
            <w:tcW w:w="4649" w:type="dxa"/>
            <w:vAlign w:val="center"/>
          </w:tcPr>
          <w:p w14:paraId="791F2E7A" w14:textId="77777777" w:rsidR="00472DEE" w:rsidRPr="00472DEE" w:rsidRDefault="00472DEE" w:rsidP="00472DEE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11ED2A87" w14:textId="77777777" w:rsidTr="6BE83BA4">
        <w:trPr>
          <w:trHeight w:val="397"/>
        </w:trPr>
        <w:tc>
          <w:tcPr>
            <w:tcW w:w="4673" w:type="dxa"/>
          </w:tcPr>
          <w:p w14:paraId="728B9CAB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Podpis osoby oprávněné jednat za účastníka:</w:t>
            </w:r>
          </w:p>
        </w:tc>
        <w:tc>
          <w:tcPr>
            <w:tcW w:w="4649" w:type="dxa"/>
          </w:tcPr>
          <w:p w14:paraId="3656B9A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2704051C" w14:textId="77777777" w:rsidTr="6BE83BA4">
        <w:trPr>
          <w:trHeight w:val="397"/>
        </w:trPr>
        <w:tc>
          <w:tcPr>
            <w:tcW w:w="4673" w:type="dxa"/>
          </w:tcPr>
          <w:p w14:paraId="3D697742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Titul, jméno, příjmení:</w:t>
            </w:r>
          </w:p>
        </w:tc>
        <w:tc>
          <w:tcPr>
            <w:tcW w:w="4649" w:type="dxa"/>
          </w:tcPr>
          <w:p w14:paraId="45FB0818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F3C998E" w14:textId="77777777" w:rsidTr="6BE83BA4">
        <w:trPr>
          <w:trHeight w:val="559"/>
        </w:trPr>
        <w:tc>
          <w:tcPr>
            <w:tcW w:w="4673" w:type="dxa"/>
          </w:tcPr>
          <w:p w14:paraId="79FCD4E5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Funkce:</w:t>
            </w:r>
          </w:p>
        </w:tc>
        <w:tc>
          <w:tcPr>
            <w:tcW w:w="4649" w:type="dxa"/>
          </w:tcPr>
          <w:p w14:paraId="049F31C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19EA89A" w14:textId="77777777" w:rsidTr="6BE83BA4">
        <w:trPr>
          <w:trHeight w:val="1663"/>
        </w:trPr>
        <w:tc>
          <w:tcPr>
            <w:tcW w:w="4673" w:type="dxa"/>
          </w:tcPr>
          <w:p w14:paraId="06AD0C0C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Datum a razítko:</w:t>
            </w:r>
          </w:p>
        </w:tc>
        <w:tc>
          <w:tcPr>
            <w:tcW w:w="4649" w:type="dxa"/>
          </w:tcPr>
          <w:p w14:paraId="53128261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</w:tbl>
    <w:p w14:paraId="62486C05" w14:textId="77777777" w:rsidR="0071010A" w:rsidRPr="00F3220C" w:rsidRDefault="0071010A" w:rsidP="0071010A">
      <w:pPr>
        <w:spacing w:after="200" w:line="276" w:lineRule="auto"/>
        <w:rPr>
          <w:rFonts w:ascii="Cambria" w:eastAsia="Cambria" w:hAnsi="Cambria" w:cs="Times New Roman"/>
          <w:sz w:val="22"/>
          <w:szCs w:val="22"/>
        </w:rPr>
      </w:pPr>
    </w:p>
    <w:p w14:paraId="4101652C" w14:textId="77777777" w:rsidR="003950E6" w:rsidRPr="00440028" w:rsidRDefault="003950E6" w:rsidP="0071010A">
      <w:pPr>
        <w:jc w:val="center"/>
        <w:rPr>
          <w:b/>
          <w:bCs/>
        </w:rPr>
      </w:pPr>
    </w:p>
    <w:sectPr w:rsidR="003950E6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9920A" w14:textId="77777777" w:rsidR="005913E6" w:rsidRDefault="005913E6">
      <w:r>
        <w:separator/>
      </w:r>
    </w:p>
    <w:p w14:paraId="7C545C0D" w14:textId="77777777" w:rsidR="005913E6" w:rsidRDefault="005913E6"/>
    <w:p w14:paraId="4B5C576F" w14:textId="77777777" w:rsidR="005913E6" w:rsidRDefault="005913E6"/>
  </w:endnote>
  <w:endnote w:type="continuationSeparator" w:id="0">
    <w:p w14:paraId="13C490C3" w14:textId="77777777" w:rsidR="005913E6" w:rsidRDefault="005913E6">
      <w:r>
        <w:continuationSeparator/>
      </w:r>
    </w:p>
    <w:p w14:paraId="76F253D7" w14:textId="77777777" w:rsidR="005913E6" w:rsidRDefault="005913E6"/>
    <w:p w14:paraId="4987587D" w14:textId="77777777" w:rsidR="005913E6" w:rsidRDefault="005913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2F646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08CE6F9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0C8E5" w14:textId="77777777" w:rsidR="005913E6" w:rsidRDefault="005913E6">
      <w:r>
        <w:separator/>
      </w:r>
    </w:p>
    <w:p w14:paraId="048798BD" w14:textId="77777777" w:rsidR="005913E6" w:rsidRDefault="005913E6"/>
    <w:p w14:paraId="60FB5032" w14:textId="77777777" w:rsidR="005913E6" w:rsidRDefault="005913E6"/>
  </w:footnote>
  <w:footnote w:type="continuationSeparator" w:id="0">
    <w:p w14:paraId="56D0F94A" w14:textId="77777777" w:rsidR="005913E6" w:rsidRDefault="005913E6">
      <w:r>
        <w:continuationSeparator/>
      </w:r>
    </w:p>
    <w:p w14:paraId="29F86666" w14:textId="77777777" w:rsidR="005913E6" w:rsidRDefault="005913E6"/>
    <w:p w14:paraId="397D1AB7" w14:textId="77777777" w:rsidR="005913E6" w:rsidRDefault="005913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7D16F" w14:textId="31E2213E" w:rsidR="00472DEE" w:rsidRPr="00DB78C8" w:rsidRDefault="00472DEE" w:rsidP="00472DEE">
    <w:pPr>
      <w:pStyle w:val="Zhlav"/>
      <w:jc w:val="right"/>
    </w:pPr>
    <w:r>
      <w:rPr>
        <w:rFonts w:ascii="Calibri" w:hAnsi="Calibri"/>
        <w:i/>
        <w:iCs/>
        <w:sz w:val="22"/>
        <w:szCs w:val="22"/>
      </w:rPr>
      <w:t>Komplexní pojištění obce Zastávka</w:t>
    </w:r>
    <w:r w:rsidR="00173C37">
      <w:rPr>
        <w:rFonts w:ascii="Calibri" w:hAnsi="Calibri"/>
        <w:i/>
        <w:iCs/>
        <w:sz w:val="22"/>
        <w:szCs w:val="22"/>
      </w:rPr>
      <w:t xml:space="preserve"> a jejích organizací</w:t>
    </w:r>
  </w:p>
  <w:p w14:paraId="708113C7" w14:textId="1141D9E2" w:rsidR="00D11856" w:rsidRPr="00732F62" w:rsidRDefault="00D11856" w:rsidP="00732F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in;height:151pt" o:bullet="t">
        <v:imagedata r:id="rId1" o:title="logo"/>
      </v:shape>
    </w:pict>
  </w:numPicBullet>
  <w:numPicBullet w:numPicBulletId="1">
    <w:pict>
      <v:shape id="_x0000_i1027" type="#_x0000_t75" style="width:396pt;height:396pt" o:bullet="t">
        <v:imagedata r:id="rId2" o:title="vlnka"/>
      </v:shape>
    </w:pict>
  </w:numPicBullet>
  <w:numPicBullet w:numPicBulletId="2">
    <w:pict>
      <v:shape id="_x0000_i1028" type="#_x0000_t75" style="width:396pt;height:396pt" o:bullet="t">
        <v:imagedata r:id="rId3" o:title="vlnka"/>
      </v:shape>
    </w:pict>
  </w:numPicBullet>
  <w:numPicBullet w:numPicBulletId="3">
    <w:pict>
      <v:shape id="_x0000_i1029" type="#_x0000_t75" style="width:2in;height:151pt" o:bullet="t">
        <v:imagedata r:id="rId4" o:title="vlnka2"/>
      </v:shape>
    </w:pict>
  </w:numPicBullet>
  <w:numPicBullet w:numPicBulletId="4">
    <w:pict>
      <v:shape id="_x0000_i1030" type="#_x0000_t75" style="width:37pt;height:22pt" o:bullet="t">
        <v:imagedata r:id="rId5" o:title="odrazka"/>
      </v:shape>
    </w:pict>
  </w:numPicBullet>
  <w:numPicBullet w:numPicBulletId="5">
    <w:pict>
      <v:shape id="_x0000_i1031" type="#_x0000_t75" style="width:22pt;height:14pt" o:bullet="t">
        <v:imagedata r:id="rId6" o:title="odrazka2"/>
      </v:shape>
    </w:pict>
  </w:numPicBullet>
  <w:numPicBullet w:numPicBulletId="6">
    <w:pict>
      <v:shape id="_x0000_i1032" type="#_x0000_t75" style="width:37pt;height:22pt" o:bullet="t">
        <v:imagedata r:id="rId7" o:title="odrazka2"/>
      </v:shape>
    </w:pic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multi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834376">
    <w:abstractNumId w:val="27"/>
  </w:num>
  <w:num w:numId="2" w16cid:durableId="910504511">
    <w:abstractNumId w:val="29"/>
  </w:num>
  <w:num w:numId="3" w16cid:durableId="394817482">
    <w:abstractNumId w:val="18"/>
  </w:num>
  <w:num w:numId="4" w16cid:durableId="1802188004">
    <w:abstractNumId w:val="17"/>
  </w:num>
  <w:num w:numId="5" w16cid:durableId="747776339">
    <w:abstractNumId w:val="4"/>
  </w:num>
  <w:num w:numId="6" w16cid:durableId="2103866557">
    <w:abstractNumId w:val="12"/>
  </w:num>
  <w:num w:numId="7" w16cid:durableId="1025129980">
    <w:abstractNumId w:val="21"/>
  </w:num>
  <w:num w:numId="8" w16cid:durableId="727798449">
    <w:abstractNumId w:val="9"/>
  </w:num>
  <w:num w:numId="9" w16cid:durableId="1624848122">
    <w:abstractNumId w:val="0"/>
  </w:num>
  <w:num w:numId="10" w16cid:durableId="444809931">
    <w:abstractNumId w:val="15"/>
  </w:num>
  <w:num w:numId="11" w16cid:durableId="2034990596">
    <w:abstractNumId w:val="14"/>
  </w:num>
  <w:num w:numId="12" w16cid:durableId="155003837">
    <w:abstractNumId w:val="5"/>
  </w:num>
  <w:num w:numId="13" w16cid:durableId="192041273">
    <w:abstractNumId w:val="16"/>
  </w:num>
  <w:num w:numId="14" w16cid:durableId="1214384376">
    <w:abstractNumId w:val="16"/>
    <w:lvlOverride w:ilvl="0">
      <w:startOverride w:val="1"/>
    </w:lvlOverride>
  </w:num>
  <w:num w:numId="15" w16cid:durableId="1246037517">
    <w:abstractNumId w:val="16"/>
    <w:lvlOverride w:ilvl="0">
      <w:startOverride w:val="1"/>
    </w:lvlOverride>
  </w:num>
  <w:num w:numId="16" w16cid:durableId="723722487">
    <w:abstractNumId w:val="16"/>
    <w:lvlOverride w:ilvl="0">
      <w:startOverride w:val="1"/>
    </w:lvlOverride>
  </w:num>
  <w:num w:numId="17" w16cid:durableId="436170740">
    <w:abstractNumId w:val="16"/>
  </w:num>
  <w:num w:numId="18" w16cid:durableId="1648196653">
    <w:abstractNumId w:val="16"/>
    <w:lvlOverride w:ilvl="0">
      <w:startOverride w:val="1"/>
    </w:lvlOverride>
  </w:num>
  <w:num w:numId="19" w16cid:durableId="1818453792">
    <w:abstractNumId w:val="16"/>
    <w:lvlOverride w:ilvl="0">
      <w:startOverride w:val="1"/>
    </w:lvlOverride>
  </w:num>
  <w:num w:numId="20" w16cid:durableId="389039618">
    <w:abstractNumId w:val="16"/>
  </w:num>
  <w:num w:numId="21" w16cid:durableId="2090615482">
    <w:abstractNumId w:val="24"/>
  </w:num>
  <w:num w:numId="22" w16cid:durableId="1858428014">
    <w:abstractNumId w:val="16"/>
    <w:lvlOverride w:ilvl="0">
      <w:startOverride w:val="1"/>
    </w:lvlOverride>
  </w:num>
  <w:num w:numId="23" w16cid:durableId="1073626094">
    <w:abstractNumId w:val="8"/>
  </w:num>
  <w:num w:numId="24" w16cid:durableId="1509060390">
    <w:abstractNumId w:val="16"/>
    <w:lvlOverride w:ilvl="0">
      <w:startOverride w:val="1"/>
    </w:lvlOverride>
  </w:num>
  <w:num w:numId="25" w16cid:durableId="1428892318">
    <w:abstractNumId w:val="19"/>
  </w:num>
  <w:num w:numId="26" w16cid:durableId="2017922217">
    <w:abstractNumId w:val="10"/>
  </w:num>
  <w:num w:numId="27" w16cid:durableId="272715481">
    <w:abstractNumId w:val="16"/>
    <w:lvlOverride w:ilvl="0">
      <w:startOverride w:val="1"/>
    </w:lvlOverride>
  </w:num>
  <w:num w:numId="28" w16cid:durableId="172767361">
    <w:abstractNumId w:val="16"/>
    <w:lvlOverride w:ilvl="0">
      <w:startOverride w:val="1"/>
    </w:lvlOverride>
  </w:num>
  <w:num w:numId="29" w16cid:durableId="1771659980">
    <w:abstractNumId w:val="6"/>
  </w:num>
  <w:num w:numId="30" w16cid:durableId="1810130246">
    <w:abstractNumId w:val="24"/>
    <w:lvlOverride w:ilvl="0">
      <w:startOverride w:val="1"/>
    </w:lvlOverride>
  </w:num>
  <w:num w:numId="31" w16cid:durableId="861479042">
    <w:abstractNumId w:val="23"/>
  </w:num>
  <w:num w:numId="32" w16cid:durableId="12306500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3117380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1835611399">
    <w:abstractNumId w:val="31"/>
  </w:num>
  <w:num w:numId="35" w16cid:durableId="832791600">
    <w:abstractNumId w:val="13"/>
  </w:num>
  <w:num w:numId="36" w16cid:durableId="1940092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EE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2D2F"/>
    <w:rsid w:val="00134FD8"/>
    <w:rsid w:val="00145D2C"/>
    <w:rsid w:val="00150ABD"/>
    <w:rsid w:val="001514C6"/>
    <w:rsid w:val="001533A1"/>
    <w:rsid w:val="00170D53"/>
    <w:rsid w:val="00170E3D"/>
    <w:rsid w:val="00173C37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56EE"/>
    <w:rsid w:val="00256186"/>
    <w:rsid w:val="00256425"/>
    <w:rsid w:val="0026325A"/>
    <w:rsid w:val="00263299"/>
    <w:rsid w:val="00263BEC"/>
    <w:rsid w:val="0026641C"/>
    <w:rsid w:val="002701F1"/>
    <w:rsid w:val="002740F6"/>
    <w:rsid w:val="00274C42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2F5902"/>
    <w:rsid w:val="00302765"/>
    <w:rsid w:val="0030531E"/>
    <w:rsid w:val="00310B14"/>
    <w:rsid w:val="00324B95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67F32"/>
    <w:rsid w:val="003734BA"/>
    <w:rsid w:val="003740B5"/>
    <w:rsid w:val="00375C43"/>
    <w:rsid w:val="0037767E"/>
    <w:rsid w:val="00381E04"/>
    <w:rsid w:val="00385915"/>
    <w:rsid w:val="003950E6"/>
    <w:rsid w:val="003979C3"/>
    <w:rsid w:val="003A72F5"/>
    <w:rsid w:val="003B713F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33979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2DEE"/>
    <w:rsid w:val="00473EE6"/>
    <w:rsid w:val="00474E18"/>
    <w:rsid w:val="0047507D"/>
    <w:rsid w:val="004773DD"/>
    <w:rsid w:val="00482AD1"/>
    <w:rsid w:val="00485662"/>
    <w:rsid w:val="00485D8B"/>
    <w:rsid w:val="00491561"/>
    <w:rsid w:val="004918E4"/>
    <w:rsid w:val="00492869"/>
    <w:rsid w:val="004A5677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12253"/>
    <w:rsid w:val="00512F57"/>
    <w:rsid w:val="00514B63"/>
    <w:rsid w:val="00515A42"/>
    <w:rsid w:val="0051697D"/>
    <w:rsid w:val="005178E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13E6"/>
    <w:rsid w:val="0059545E"/>
    <w:rsid w:val="005955D1"/>
    <w:rsid w:val="00596F00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308C"/>
    <w:rsid w:val="005D470F"/>
    <w:rsid w:val="005D5629"/>
    <w:rsid w:val="005E19B9"/>
    <w:rsid w:val="005E3B97"/>
    <w:rsid w:val="005F3782"/>
    <w:rsid w:val="005F5DB6"/>
    <w:rsid w:val="005F5E37"/>
    <w:rsid w:val="005F620F"/>
    <w:rsid w:val="00603993"/>
    <w:rsid w:val="00604072"/>
    <w:rsid w:val="00613BCA"/>
    <w:rsid w:val="006166A9"/>
    <w:rsid w:val="00616CB4"/>
    <w:rsid w:val="00617605"/>
    <w:rsid w:val="00622A2F"/>
    <w:rsid w:val="00624CFB"/>
    <w:rsid w:val="00625E64"/>
    <w:rsid w:val="006353D7"/>
    <w:rsid w:val="006434A1"/>
    <w:rsid w:val="00651407"/>
    <w:rsid w:val="006536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3C2B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2F62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48D8"/>
    <w:rsid w:val="00792DB9"/>
    <w:rsid w:val="0079683D"/>
    <w:rsid w:val="007A2D4E"/>
    <w:rsid w:val="007A4B7A"/>
    <w:rsid w:val="007A562D"/>
    <w:rsid w:val="007A5779"/>
    <w:rsid w:val="007A720B"/>
    <w:rsid w:val="007C3D05"/>
    <w:rsid w:val="007D1423"/>
    <w:rsid w:val="007D3D9F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09B6"/>
    <w:rsid w:val="00841329"/>
    <w:rsid w:val="0084444A"/>
    <w:rsid w:val="0085297B"/>
    <w:rsid w:val="00856A8F"/>
    <w:rsid w:val="00861D62"/>
    <w:rsid w:val="00863210"/>
    <w:rsid w:val="00871886"/>
    <w:rsid w:val="0087355D"/>
    <w:rsid w:val="00874857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119"/>
    <w:rsid w:val="008C45C8"/>
    <w:rsid w:val="008C638A"/>
    <w:rsid w:val="008D44AD"/>
    <w:rsid w:val="008D481B"/>
    <w:rsid w:val="008E1E3C"/>
    <w:rsid w:val="008F25A5"/>
    <w:rsid w:val="008F65C4"/>
    <w:rsid w:val="00906068"/>
    <w:rsid w:val="00907CA8"/>
    <w:rsid w:val="00910031"/>
    <w:rsid w:val="00911EF5"/>
    <w:rsid w:val="00912BF1"/>
    <w:rsid w:val="0091369E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85663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27C51"/>
    <w:rsid w:val="00A3667D"/>
    <w:rsid w:val="00A36AB4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0568"/>
    <w:rsid w:val="00B53B27"/>
    <w:rsid w:val="00B548EE"/>
    <w:rsid w:val="00B62A98"/>
    <w:rsid w:val="00B66C4F"/>
    <w:rsid w:val="00B7008D"/>
    <w:rsid w:val="00B71103"/>
    <w:rsid w:val="00B749D0"/>
    <w:rsid w:val="00B74E65"/>
    <w:rsid w:val="00B828AE"/>
    <w:rsid w:val="00B83610"/>
    <w:rsid w:val="00B9655E"/>
    <w:rsid w:val="00BA4868"/>
    <w:rsid w:val="00BA5087"/>
    <w:rsid w:val="00BA5A5C"/>
    <w:rsid w:val="00BA5C45"/>
    <w:rsid w:val="00BB622E"/>
    <w:rsid w:val="00BB6BC5"/>
    <w:rsid w:val="00BB7337"/>
    <w:rsid w:val="00BC75E7"/>
    <w:rsid w:val="00BC7858"/>
    <w:rsid w:val="00BD012B"/>
    <w:rsid w:val="00BD377A"/>
    <w:rsid w:val="00BD7189"/>
    <w:rsid w:val="00BE1694"/>
    <w:rsid w:val="00BE3A38"/>
    <w:rsid w:val="00BE6B45"/>
    <w:rsid w:val="00BE7B84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3980"/>
    <w:rsid w:val="00C37BB4"/>
    <w:rsid w:val="00C41022"/>
    <w:rsid w:val="00C41A56"/>
    <w:rsid w:val="00C4501B"/>
    <w:rsid w:val="00C54514"/>
    <w:rsid w:val="00C57C28"/>
    <w:rsid w:val="00C57FF7"/>
    <w:rsid w:val="00C60DCB"/>
    <w:rsid w:val="00C62A44"/>
    <w:rsid w:val="00C64743"/>
    <w:rsid w:val="00C67DFC"/>
    <w:rsid w:val="00C73175"/>
    <w:rsid w:val="00C74BB2"/>
    <w:rsid w:val="00C75EC2"/>
    <w:rsid w:val="00C8164B"/>
    <w:rsid w:val="00C906EE"/>
    <w:rsid w:val="00C93D10"/>
    <w:rsid w:val="00C93D97"/>
    <w:rsid w:val="00C95DC9"/>
    <w:rsid w:val="00C97101"/>
    <w:rsid w:val="00CA4A10"/>
    <w:rsid w:val="00CB7948"/>
    <w:rsid w:val="00CC0E86"/>
    <w:rsid w:val="00CC36C9"/>
    <w:rsid w:val="00CC39FB"/>
    <w:rsid w:val="00CC5F81"/>
    <w:rsid w:val="00CD2C29"/>
    <w:rsid w:val="00CD3724"/>
    <w:rsid w:val="00CD49DB"/>
    <w:rsid w:val="00CE4BB1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856"/>
    <w:rsid w:val="00D11A08"/>
    <w:rsid w:val="00D134C1"/>
    <w:rsid w:val="00D1494B"/>
    <w:rsid w:val="00D15469"/>
    <w:rsid w:val="00D17014"/>
    <w:rsid w:val="00D17190"/>
    <w:rsid w:val="00D22DB4"/>
    <w:rsid w:val="00D315BF"/>
    <w:rsid w:val="00D42CEE"/>
    <w:rsid w:val="00D463A9"/>
    <w:rsid w:val="00D47484"/>
    <w:rsid w:val="00D47967"/>
    <w:rsid w:val="00D52140"/>
    <w:rsid w:val="00D603AC"/>
    <w:rsid w:val="00D7446B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C6EDF"/>
    <w:rsid w:val="00DD0127"/>
    <w:rsid w:val="00DD0833"/>
    <w:rsid w:val="00DD442D"/>
    <w:rsid w:val="00DD4AF7"/>
    <w:rsid w:val="00DE32A3"/>
    <w:rsid w:val="00DE4193"/>
    <w:rsid w:val="00DE4C22"/>
    <w:rsid w:val="00DE55C0"/>
    <w:rsid w:val="00DF51E5"/>
    <w:rsid w:val="00DF7319"/>
    <w:rsid w:val="00E010B0"/>
    <w:rsid w:val="00E01B94"/>
    <w:rsid w:val="00E03B0A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62D46"/>
    <w:rsid w:val="00E64545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C74F7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61E31"/>
    <w:rsid w:val="00F6396C"/>
    <w:rsid w:val="00F63A8B"/>
    <w:rsid w:val="00F72242"/>
    <w:rsid w:val="00F756BD"/>
    <w:rsid w:val="00F85F2B"/>
    <w:rsid w:val="00F8709A"/>
    <w:rsid w:val="00F960C0"/>
    <w:rsid w:val="00F96964"/>
    <w:rsid w:val="00FA715D"/>
    <w:rsid w:val="00FB161C"/>
    <w:rsid w:val="00FB1FE7"/>
    <w:rsid w:val="00FC0624"/>
    <w:rsid w:val="00FC135F"/>
    <w:rsid w:val="00FC2BA7"/>
    <w:rsid w:val="00FC7905"/>
    <w:rsid w:val="00FC7AA3"/>
    <w:rsid w:val="00FD00D6"/>
    <w:rsid w:val="00FD4BBA"/>
    <w:rsid w:val="08743B56"/>
    <w:rsid w:val="1156E1C3"/>
    <w:rsid w:val="21C33950"/>
    <w:rsid w:val="3DAEADD4"/>
    <w:rsid w:val="41856973"/>
    <w:rsid w:val="6B926298"/>
    <w:rsid w:val="6BE8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Kryc&#237;%20list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7" ma:contentTypeDescription="Vytvoří nový dokument" ma:contentTypeScope="" ma:versionID="c13dfd5e4a2f268e7cb8ff51186de284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6c404571822ae71849759fdf85653a2c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3f43bac-f2e9-4851-a290-00d91681b032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3A7F4-891B-4BB5-B57C-DE83BDAE7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4.xml><?xml version="1.0" encoding="utf-8"?>
<ds:datastoreItem xmlns:ds="http://schemas.openxmlformats.org/officeDocument/2006/customXml" ds:itemID="{338E6577-5B0F-430A-93D0-71A7232B4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Krycí list</Template>
  <TotalTime>0</TotalTime>
  <Pages>1</Pages>
  <Words>100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2020-06-25T09:19:00Z</dcterms:created>
  <dcterms:modified xsi:type="dcterms:W3CDTF">2024-10-31T07:27:00Z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0x01010051151DE2A36A904AA2483ABA4F31EC3C</vt:lpwstr>
  </property>
  <property fmtid="{D5CDD505-2E9C-101B-9397-08002B2CF9AE}" pid="3" name="MediaServiceImageTags">
    <vt:lpwstr/>
  </property>
</Properties>
</file>