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362BE" w14:textId="0D2FC4AA" w:rsidR="00D27D71" w:rsidRPr="0018774A" w:rsidRDefault="0018774A">
      <w:pPr>
        <w:rPr>
          <w:rFonts w:ascii="Arial" w:hAnsi="Arial" w:cs="Arial"/>
        </w:rPr>
      </w:pPr>
      <w:r w:rsidRPr="0018774A">
        <w:rPr>
          <w:rFonts w:ascii="Arial" w:hAnsi="Arial" w:cs="Arial"/>
        </w:rPr>
        <w:t>Příloha č. 3</w:t>
      </w:r>
    </w:p>
    <w:p w14:paraId="321A0B8F" w14:textId="77777777" w:rsidR="0018774A" w:rsidRDefault="0018774A"/>
    <w:p w14:paraId="28A186CE" w14:textId="77777777" w:rsidR="0018774A" w:rsidRPr="00DC4C5F" w:rsidRDefault="0018774A" w:rsidP="0018774A">
      <w:pPr>
        <w:spacing w:before="120" w:line="276" w:lineRule="auto"/>
        <w:jc w:val="center"/>
        <w:rPr>
          <w:rFonts w:ascii="Arial" w:hAnsi="Arial" w:cs="Arial"/>
          <w:b/>
          <w:sz w:val="20"/>
          <w:u w:val="single"/>
        </w:rPr>
      </w:pPr>
      <w:r w:rsidRPr="00DC4C5F">
        <w:rPr>
          <w:rFonts w:ascii="Arial" w:hAnsi="Arial" w:cs="Arial"/>
          <w:b/>
          <w:sz w:val="20"/>
          <w:u w:val="single"/>
        </w:rPr>
        <w:t>Vzor čestného prohlášení o prokázání splnění kritérií kvalifikace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18774A" w:rsidRPr="00DC4C5F" w14:paraId="6A9FF115" w14:textId="77777777" w:rsidTr="00EF07ED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BD518B" w14:textId="77777777" w:rsidR="0018774A" w:rsidRPr="00DC4C5F" w:rsidRDefault="0018774A" w:rsidP="00EF07ED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C4C5F">
              <w:rPr>
                <w:rFonts w:ascii="Arial" w:hAnsi="Arial" w:cs="Arial"/>
                <w:bCs/>
                <w:sz w:val="20"/>
              </w:rPr>
              <w:t>Zadavatel:</w:t>
            </w:r>
          </w:p>
          <w:p w14:paraId="2B940E3B" w14:textId="15B94E4D" w:rsidR="0018774A" w:rsidRDefault="0018774A" w:rsidP="00EF07ED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B06C3">
              <w:rPr>
                <w:rFonts w:ascii="Arial" w:hAnsi="Arial" w:cs="Arial"/>
                <w:b/>
                <w:sz w:val="20"/>
              </w:rPr>
              <w:t>Centrum dopravního výzkumu,</w:t>
            </w:r>
            <w:r w:rsidR="00050D1C">
              <w:rPr>
                <w:rFonts w:ascii="Arial" w:hAnsi="Arial" w:cs="Arial"/>
                <w:b/>
                <w:sz w:val="20"/>
              </w:rPr>
              <w:t xml:space="preserve"> </w:t>
            </w:r>
            <w:r w:rsidRPr="00AB06C3">
              <w:rPr>
                <w:rFonts w:ascii="Arial" w:hAnsi="Arial" w:cs="Arial"/>
                <w:b/>
                <w:sz w:val="20"/>
              </w:rPr>
              <w:t>v.</w:t>
            </w:r>
            <w:r w:rsidR="00050D1C">
              <w:rPr>
                <w:rFonts w:ascii="Arial" w:hAnsi="Arial" w:cs="Arial"/>
                <w:b/>
                <w:sz w:val="20"/>
              </w:rPr>
              <w:t xml:space="preserve"> </w:t>
            </w:r>
            <w:r w:rsidRPr="00AB06C3">
              <w:rPr>
                <w:rFonts w:ascii="Arial" w:hAnsi="Arial" w:cs="Arial"/>
                <w:b/>
                <w:sz w:val="20"/>
              </w:rPr>
              <w:t>v.</w:t>
            </w:r>
            <w:r w:rsidR="00050D1C">
              <w:rPr>
                <w:rFonts w:ascii="Arial" w:hAnsi="Arial" w:cs="Arial"/>
                <w:b/>
                <w:sz w:val="20"/>
              </w:rPr>
              <w:t xml:space="preserve"> </w:t>
            </w:r>
            <w:r w:rsidRPr="00AB06C3">
              <w:rPr>
                <w:rFonts w:ascii="Arial" w:hAnsi="Arial" w:cs="Arial"/>
                <w:b/>
                <w:sz w:val="20"/>
              </w:rPr>
              <w:t>i.</w:t>
            </w:r>
          </w:p>
          <w:p w14:paraId="10DA3E8B" w14:textId="1448B3E0" w:rsidR="0018774A" w:rsidRPr="00DC4C5F" w:rsidRDefault="0018774A" w:rsidP="00EF07ED">
            <w:pPr>
              <w:keepNext/>
              <w:spacing w:line="276" w:lineRule="auto"/>
              <w:jc w:val="center"/>
              <w:rPr>
                <w:rFonts w:ascii="Arial" w:hAnsi="Arial" w:cs="Arial"/>
                <w:iCs/>
                <w:sz w:val="20"/>
              </w:rPr>
            </w:pPr>
            <w:r w:rsidRPr="00DC4C5F">
              <w:rPr>
                <w:rFonts w:ascii="Arial" w:hAnsi="Arial" w:cs="Arial"/>
                <w:iCs/>
                <w:sz w:val="20"/>
              </w:rPr>
              <w:t xml:space="preserve">se sídlem </w:t>
            </w:r>
            <w:r w:rsidR="00050D1C" w:rsidRPr="00050D1C">
              <w:rPr>
                <w:rFonts w:ascii="Arial" w:hAnsi="Arial" w:cs="Arial"/>
                <w:sz w:val="20"/>
              </w:rPr>
              <w:t>Líšeňská 2657/</w:t>
            </w:r>
            <w:proofErr w:type="gramStart"/>
            <w:r w:rsidR="00050D1C" w:rsidRPr="00050D1C">
              <w:rPr>
                <w:rFonts w:ascii="Arial" w:hAnsi="Arial" w:cs="Arial"/>
                <w:sz w:val="20"/>
              </w:rPr>
              <w:t>33a</w:t>
            </w:r>
            <w:proofErr w:type="gramEnd"/>
            <w:r w:rsidR="00050D1C" w:rsidRPr="00050D1C">
              <w:rPr>
                <w:rFonts w:ascii="Arial" w:hAnsi="Arial" w:cs="Arial"/>
                <w:sz w:val="20"/>
              </w:rPr>
              <w:t>, 636 00 Brno - Líšeň</w:t>
            </w:r>
          </w:p>
          <w:p w14:paraId="1F9E0BCD" w14:textId="195E66E2" w:rsidR="0018774A" w:rsidRPr="00DC4C5F" w:rsidRDefault="0018774A" w:rsidP="00EF07ED">
            <w:pPr>
              <w:keepNext/>
              <w:spacing w:after="120" w:line="276" w:lineRule="auto"/>
              <w:jc w:val="center"/>
              <w:rPr>
                <w:rFonts w:ascii="Arial" w:hAnsi="Arial" w:cs="Arial"/>
                <w:iCs/>
                <w:sz w:val="20"/>
              </w:rPr>
            </w:pPr>
            <w:r w:rsidRPr="00DC4C5F">
              <w:rPr>
                <w:rFonts w:ascii="Arial" w:hAnsi="Arial" w:cs="Arial"/>
                <w:iCs/>
                <w:sz w:val="20"/>
              </w:rPr>
              <w:t xml:space="preserve">IČO: </w:t>
            </w:r>
            <w:r w:rsidRPr="0018774A">
              <w:rPr>
                <w:rFonts w:ascii="Arial" w:hAnsi="Arial" w:cs="Arial"/>
                <w:sz w:val="20"/>
              </w:rPr>
              <w:t>44994575</w:t>
            </w:r>
          </w:p>
          <w:p w14:paraId="0D377EE2" w14:textId="77777777" w:rsidR="0018774A" w:rsidRPr="00DC4C5F" w:rsidRDefault="0018774A" w:rsidP="00EF07ED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C4C5F">
              <w:rPr>
                <w:rFonts w:ascii="Arial" w:hAnsi="Arial" w:cs="Arial"/>
                <w:bCs/>
                <w:sz w:val="20"/>
              </w:rPr>
              <w:t>Veřejná zakázka:</w:t>
            </w:r>
          </w:p>
          <w:p w14:paraId="3EB57B1D" w14:textId="77777777" w:rsidR="0018774A" w:rsidRDefault="0018774A" w:rsidP="00EF07E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774A">
              <w:rPr>
                <w:rFonts w:ascii="Arial" w:hAnsi="Arial" w:cs="Arial"/>
                <w:b/>
                <w:bCs/>
                <w:sz w:val="20"/>
              </w:rPr>
              <w:t>„Komplexní pojištění Centrum dopravního výzkumu“</w:t>
            </w:r>
          </w:p>
          <w:p w14:paraId="5B648048" w14:textId="77777777" w:rsidR="0018774A" w:rsidRPr="00DC4C5F" w:rsidRDefault="0018774A" w:rsidP="00EF07ED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796C943" w14:textId="77777777" w:rsidR="0018774A" w:rsidRPr="0018774A" w:rsidRDefault="0018774A" w:rsidP="0018774A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sz w:val="20"/>
              </w:rPr>
            </w:pPr>
            <w:r w:rsidRPr="0018774A">
              <w:rPr>
                <w:rFonts w:ascii="Arial" w:hAnsi="Arial" w:cs="Arial"/>
                <w:bCs/>
                <w:iCs/>
                <w:sz w:val="20"/>
              </w:rPr>
              <w:t>podlimitní veřejná zakázka ve smyslu § 26 zákona č. 134/2016 Sb., o zadávání veřejných zakázek</w:t>
            </w:r>
          </w:p>
          <w:p w14:paraId="399A2C3D" w14:textId="5EB3CAC2" w:rsidR="0018774A" w:rsidRPr="00DC4C5F" w:rsidRDefault="0018774A" w:rsidP="0018774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774A">
              <w:rPr>
                <w:rFonts w:ascii="Arial" w:hAnsi="Arial" w:cs="Arial"/>
                <w:bCs/>
                <w:iCs/>
                <w:sz w:val="20"/>
              </w:rPr>
              <w:t>(dále jen „ZZVZ“) zadávaná ve zjednodušeném podlimitním řízení dle § 53 ZZVZ</w:t>
            </w:r>
          </w:p>
        </w:tc>
      </w:tr>
    </w:tbl>
    <w:p w14:paraId="14F09311" w14:textId="77777777" w:rsidR="0018774A" w:rsidRPr="00DC4C5F" w:rsidRDefault="0018774A" w:rsidP="0018774A">
      <w:pPr>
        <w:pStyle w:val="Nadpis3"/>
        <w:spacing w:before="360" w:after="120" w:line="276" w:lineRule="auto"/>
        <w:jc w:val="center"/>
        <w:rPr>
          <w:rFonts w:ascii="Arial" w:hAnsi="Arial" w:cs="Arial"/>
          <w:b/>
          <w:caps/>
          <w:color w:val="auto"/>
          <w:sz w:val="20"/>
          <w:u w:val="single"/>
        </w:rPr>
      </w:pPr>
      <w:r w:rsidRPr="00DC4C5F">
        <w:rPr>
          <w:rFonts w:ascii="Arial" w:hAnsi="Arial" w:cs="Arial"/>
          <w:caps/>
          <w:color w:val="auto"/>
          <w:sz w:val="20"/>
          <w:u w:val="single"/>
        </w:rPr>
        <w:t>ČESTNÉ PROHLÁŠENÍ o PROKÁZÁNÍ splnění KRITÉRIÍ KVALIFIKACE</w:t>
      </w:r>
    </w:p>
    <w:p w14:paraId="6C469DE2" w14:textId="77777777" w:rsidR="0018774A" w:rsidRPr="00DC4C5F" w:rsidRDefault="0018774A" w:rsidP="0018774A">
      <w:pPr>
        <w:spacing w:line="320" w:lineRule="atLeast"/>
        <w:jc w:val="both"/>
        <w:rPr>
          <w:rFonts w:ascii="Arial" w:hAnsi="Arial" w:cs="Arial"/>
          <w:sz w:val="20"/>
        </w:rPr>
      </w:pPr>
      <w:bookmarkStart w:id="0" w:name="_Toc89674239"/>
    </w:p>
    <w:p w14:paraId="6C23D578" w14:textId="77777777" w:rsidR="0018774A" w:rsidRPr="00DC4C5F" w:rsidRDefault="0018774A" w:rsidP="0018774A">
      <w:pPr>
        <w:framePr w:w="4456" w:h="2132" w:hRule="exact" w:wrap="around" w:vAnchor="text" w:hAnchor="page" w:x="1321" w:y="-22" w:anchorLock="1"/>
        <w:spacing w:before="120" w:after="120" w:line="276" w:lineRule="auto"/>
        <w:jc w:val="both"/>
        <w:rPr>
          <w:rFonts w:ascii="Arial" w:hAnsi="Arial" w:cs="Arial"/>
          <w:i/>
          <w:sz w:val="20"/>
          <w:highlight w:val="yellow"/>
        </w:rPr>
      </w:pPr>
      <w:r w:rsidRPr="00DC4C5F">
        <w:rPr>
          <w:rFonts w:ascii="Arial" w:hAnsi="Arial" w:cs="Arial"/>
          <w:i/>
          <w:sz w:val="20"/>
          <w:highlight w:val="yellow"/>
        </w:rPr>
        <w:t>[bude uveden účastník zadávajícího řízení předkládající čestné prohlášení ve své nabídce</w:t>
      </w:r>
    </w:p>
    <w:p w14:paraId="35C14BDD" w14:textId="77777777" w:rsidR="0018774A" w:rsidRPr="00DC4C5F" w:rsidRDefault="0018774A" w:rsidP="0018774A">
      <w:pPr>
        <w:framePr w:w="4456" w:h="2132" w:hRule="exact" w:wrap="around" w:vAnchor="text" w:hAnchor="page" w:x="1321" w:y="-22" w:anchorLock="1"/>
        <w:spacing w:before="120" w:after="120" w:line="276" w:lineRule="auto"/>
        <w:jc w:val="both"/>
        <w:rPr>
          <w:rFonts w:ascii="Arial" w:hAnsi="Arial" w:cs="Arial"/>
          <w:i/>
          <w:sz w:val="20"/>
          <w:highlight w:val="yellow"/>
        </w:rPr>
      </w:pPr>
      <w:r w:rsidRPr="00DC4C5F">
        <w:rPr>
          <w:rFonts w:ascii="Arial" w:hAnsi="Arial" w:cs="Arial"/>
          <w:i/>
          <w:sz w:val="20"/>
          <w:highlight w:val="yellow"/>
        </w:rPr>
        <w:t>Název:</w:t>
      </w:r>
    </w:p>
    <w:p w14:paraId="53882D15" w14:textId="77777777" w:rsidR="0018774A" w:rsidRPr="00DC4C5F" w:rsidRDefault="0018774A" w:rsidP="0018774A">
      <w:pPr>
        <w:framePr w:w="4456" w:h="2132" w:hRule="exact" w:wrap="around" w:vAnchor="text" w:hAnchor="page" w:x="1321" w:y="-22" w:anchorLock="1"/>
        <w:spacing w:before="120" w:after="120" w:line="276" w:lineRule="auto"/>
        <w:jc w:val="both"/>
        <w:rPr>
          <w:rFonts w:ascii="Arial" w:hAnsi="Arial" w:cs="Arial"/>
          <w:i/>
          <w:sz w:val="20"/>
          <w:highlight w:val="yellow"/>
        </w:rPr>
      </w:pPr>
      <w:r w:rsidRPr="00DC4C5F">
        <w:rPr>
          <w:rFonts w:ascii="Arial" w:hAnsi="Arial" w:cs="Arial"/>
          <w:i/>
          <w:sz w:val="20"/>
          <w:highlight w:val="yellow"/>
        </w:rPr>
        <w:t>sídlo:</w:t>
      </w:r>
    </w:p>
    <w:p w14:paraId="2A3669A1" w14:textId="77777777" w:rsidR="0018774A" w:rsidRPr="00DC4C5F" w:rsidRDefault="0018774A" w:rsidP="0018774A">
      <w:pPr>
        <w:framePr w:w="4456" w:h="2132" w:hRule="exact" w:wrap="around" w:vAnchor="text" w:hAnchor="page" w:x="1321" w:y="-22" w:anchorLock="1"/>
        <w:spacing w:before="120" w:after="120" w:line="276" w:lineRule="auto"/>
        <w:jc w:val="both"/>
        <w:rPr>
          <w:rFonts w:ascii="Arial" w:hAnsi="Arial" w:cs="Arial"/>
          <w:i/>
          <w:sz w:val="20"/>
        </w:rPr>
      </w:pPr>
      <w:r w:rsidRPr="00DC4C5F">
        <w:rPr>
          <w:rFonts w:ascii="Arial" w:hAnsi="Arial" w:cs="Arial"/>
          <w:i/>
          <w:sz w:val="20"/>
          <w:highlight w:val="yellow"/>
        </w:rPr>
        <w:t>IČO:]</w:t>
      </w:r>
    </w:p>
    <w:p w14:paraId="047F07A7" w14:textId="77777777" w:rsidR="0018774A" w:rsidRPr="00DC4C5F" w:rsidRDefault="0018774A" w:rsidP="0018774A">
      <w:pPr>
        <w:pStyle w:val="Nadpis1"/>
        <w:spacing w:before="120" w:after="120" w:line="276" w:lineRule="auto"/>
        <w:jc w:val="both"/>
        <w:rPr>
          <w:rFonts w:ascii="Arial" w:hAnsi="Arial" w:cs="Arial"/>
          <w:color w:val="auto"/>
          <w:sz w:val="20"/>
        </w:rPr>
      </w:pPr>
    </w:p>
    <w:p w14:paraId="1855540F" w14:textId="77777777" w:rsidR="0018774A" w:rsidRPr="00DC4C5F" w:rsidRDefault="0018774A" w:rsidP="0018774A">
      <w:pPr>
        <w:pStyle w:val="Nadpis1"/>
        <w:spacing w:before="120" w:after="120" w:line="276" w:lineRule="auto"/>
        <w:jc w:val="both"/>
        <w:rPr>
          <w:rFonts w:ascii="Arial" w:hAnsi="Arial" w:cs="Arial"/>
          <w:color w:val="auto"/>
          <w:sz w:val="20"/>
        </w:rPr>
      </w:pPr>
    </w:p>
    <w:p w14:paraId="1C867461" w14:textId="77777777" w:rsidR="0018774A" w:rsidRPr="00DC4C5F" w:rsidRDefault="0018774A" w:rsidP="0018774A">
      <w:pPr>
        <w:spacing w:line="276" w:lineRule="auto"/>
        <w:jc w:val="both"/>
        <w:rPr>
          <w:rFonts w:ascii="Arial" w:hAnsi="Arial" w:cs="Arial"/>
          <w:sz w:val="20"/>
        </w:rPr>
      </w:pPr>
    </w:p>
    <w:p w14:paraId="6D2B782A" w14:textId="77777777" w:rsidR="0018774A" w:rsidRPr="00DC4C5F" w:rsidRDefault="0018774A" w:rsidP="0018774A">
      <w:pPr>
        <w:spacing w:line="276" w:lineRule="auto"/>
        <w:jc w:val="both"/>
        <w:rPr>
          <w:rFonts w:ascii="Arial" w:hAnsi="Arial" w:cs="Arial"/>
          <w:sz w:val="20"/>
        </w:rPr>
      </w:pPr>
    </w:p>
    <w:p w14:paraId="37ADD5AD" w14:textId="77777777" w:rsidR="0018774A" w:rsidRPr="00DC4C5F" w:rsidRDefault="0018774A" w:rsidP="0018774A">
      <w:pPr>
        <w:spacing w:line="276" w:lineRule="auto"/>
        <w:jc w:val="both"/>
        <w:rPr>
          <w:rFonts w:ascii="Arial" w:hAnsi="Arial" w:cs="Arial"/>
          <w:sz w:val="20"/>
        </w:rPr>
      </w:pPr>
    </w:p>
    <w:p w14:paraId="22EB0F69" w14:textId="77777777" w:rsidR="0018774A" w:rsidRPr="00DC4C5F" w:rsidRDefault="0018774A" w:rsidP="0018774A">
      <w:pPr>
        <w:spacing w:line="276" w:lineRule="auto"/>
        <w:jc w:val="both"/>
        <w:rPr>
          <w:rFonts w:ascii="Arial" w:hAnsi="Arial" w:cs="Arial"/>
          <w:sz w:val="20"/>
        </w:rPr>
      </w:pPr>
    </w:p>
    <w:p w14:paraId="57F5A17C" w14:textId="77777777" w:rsidR="0018774A" w:rsidRPr="00DC4C5F" w:rsidRDefault="0018774A" w:rsidP="0018774A">
      <w:pPr>
        <w:spacing w:line="276" w:lineRule="auto"/>
        <w:jc w:val="center"/>
        <w:rPr>
          <w:rFonts w:ascii="Arial" w:hAnsi="Arial" w:cs="Arial"/>
          <w:sz w:val="20"/>
        </w:rPr>
      </w:pPr>
      <w:r w:rsidRPr="00DC4C5F">
        <w:rPr>
          <w:rFonts w:ascii="Arial" w:hAnsi="Arial" w:cs="Arial"/>
          <w:sz w:val="20"/>
        </w:rPr>
        <w:t xml:space="preserve">ZÁKLADNÍ ZPŮSOBILOST </w:t>
      </w:r>
      <w:r w:rsidRPr="00DC4C5F">
        <w:rPr>
          <w:rFonts w:ascii="Arial" w:hAnsi="Arial" w:cs="Arial"/>
          <w:sz w:val="24"/>
          <w:szCs w:val="24"/>
        </w:rPr>
        <w:t>*</w:t>
      </w:r>
    </w:p>
    <w:p w14:paraId="29B6F1D5" w14:textId="299A1599" w:rsidR="0018774A" w:rsidRPr="00DC4C5F" w:rsidRDefault="0018774A" w:rsidP="0018774A">
      <w:pPr>
        <w:spacing w:line="276" w:lineRule="auto"/>
        <w:jc w:val="both"/>
        <w:rPr>
          <w:rFonts w:ascii="Arial" w:hAnsi="Arial" w:cs="Arial"/>
          <w:sz w:val="20"/>
        </w:rPr>
      </w:pPr>
      <w:r w:rsidRPr="00DC4C5F">
        <w:rPr>
          <w:rFonts w:ascii="Arial" w:hAnsi="Arial" w:cs="Arial"/>
          <w:sz w:val="20"/>
        </w:rPr>
        <w:t xml:space="preserve">jakožto níže podepsaný účastník v zadávacím řízení na veřejnou zakázku s názvem </w:t>
      </w:r>
      <w:r w:rsidRPr="0018774A">
        <w:rPr>
          <w:rFonts w:ascii="Arial" w:hAnsi="Arial" w:cs="Arial"/>
          <w:b/>
          <w:i/>
          <w:sz w:val="20"/>
        </w:rPr>
        <w:t>„Komplexní pojištění Centrum dopravního výzkumu“</w:t>
      </w:r>
      <w:r w:rsidRPr="00DC4C5F">
        <w:rPr>
          <w:rFonts w:ascii="Arial" w:hAnsi="Arial" w:cs="Arial"/>
          <w:sz w:val="20"/>
        </w:rPr>
        <w:t xml:space="preserve"> (dále jen „</w:t>
      </w:r>
      <w:r w:rsidRPr="00DC4C5F">
        <w:rPr>
          <w:rFonts w:ascii="Arial" w:hAnsi="Arial" w:cs="Arial"/>
          <w:b/>
          <w:sz w:val="20"/>
        </w:rPr>
        <w:t>účastník</w:t>
      </w:r>
      <w:r w:rsidRPr="00DC4C5F">
        <w:rPr>
          <w:rFonts w:ascii="Arial" w:hAnsi="Arial" w:cs="Arial"/>
          <w:sz w:val="20"/>
        </w:rPr>
        <w:t xml:space="preserve"> </w:t>
      </w:r>
      <w:r w:rsidRPr="00DC4C5F">
        <w:rPr>
          <w:rFonts w:ascii="Arial" w:hAnsi="Arial" w:cs="Arial"/>
          <w:b/>
          <w:sz w:val="20"/>
        </w:rPr>
        <w:t>zadávacího řízení</w:t>
      </w:r>
      <w:r w:rsidRPr="00DC4C5F">
        <w:rPr>
          <w:rFonts w:ascii="Arial" w:hAnsi="Arial" w:cs="Arial"/>
          <w:sz w:val="20"/>
        </w:rPr>
        <w:t>“) v souladu s ustanovením § 86 odst. 2 ZZVZ ve vztahu k základní způsobilosti čestně prohlašuje, že dle ustanovení § 74 odst. 1 písm. A) až e) ZZVZ:</w:t>
      </w:r>
    </w:p>
    <w:p w14:paraId="6A684541" w14:textId="77777777" w:rsidR="0018774A" w:rsidRPr="00DC4C5F" w:rsidRDefault="0018774A" w:rsidP="0018774A">
      <w:pPr>
        <w:pStyle w:val="Textkomente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="Arial" w:hAnsi="Arial" w:cs="Arial"/>
          <w:color w:val="auto"/>
          <w:sz w:val="20"/>
        </w:rPr>
      </w:pPr>
      <w:r w:rsidRPr="00DC4C5F">
        <w:rPr>
          <w:rFonts w:ascii="Arial" w:hAnsi="Arial" w:cs="Arial"/>
          <w:color w:val="auto"/>
          <w:sz w:val="20"/>
        </w:rPr>
        <w:t xml:space="preserve">nebyl v zemi svého sídla v posledních 5 letech před zahájením zadávacího řízení pravomocně odsouzen pro trestný čin uvedený v příloze č. 3 k ZZVZ nebo obdobný trestný čin podle právního řádu země sídla dodavatele; k zahlazeným odsouzením se nepřihlíží; jde-li o právnickou osobu, musí tuto podmínku splňovat tato právnická osoba a zároveň každý člen statutárního orgánu. Je-li členem statutárního orgánu dodavatele právnická osoba, musí podmínku splňovat tato právnická osoba, každý člen statutárního orgánu této právnické osoby a osoba zastupující tuto právnickou osobu v statutárním orgánu dodavatele; podává-li nabídku pobočka závodu zahraniční právnické osoby, musí tuto podmínku splňovat tato právnická osoba a vedoucí pobočky závodu; podává-li nabídku pobočka závodu české právnické osoby, musí tuto podmínku splňovat tato právnická osoba, každý člen statutárního orgánu této právnické osoby, osoba zastupující tuto právnickou osobu v statutárním orgánu dodavatele a vedoucí pobočky závodu; </w:t>
      </w:r>
    </w:p>
    <w:p w14:paraId="3D35B664" w14:textId="77777777" w:rsidR="0018774A" w:rsidRPr="00DC4C5F" w:rsidRDefault="0018774A" w:rsidP="0018774A">
      <w:pPr>
        <w:pStyle w:val="Textkomente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="Arial" w:hAnsi="Arial" w:cs="Arial"/>
          <w:color w:val="auto"/>
          <w:sz w:val="20"/>
        </w:rPr>
      </w:pPr>
      <w:r w:rsidRPr="00DC4C5F">
        <w:rPr>
          <w:rFonts w:ascii="Arial" w:hAnsi="Arial" w:cs="Arial"/>
          <w:color w:val="auto"/>
          <w:sz w:val="20"/>
        </w:rPr>
        <w:lastRenderedPageBreak/>
        <w:t>nemá v České republice ani v zemi svého sídla v evidenci daní zachycen splatný daňový nedoplatek;</w:t>
      </w:r>
    </w:p>
    <w:p w14:paraId="50A2E3C2" w14:textId="77777777" w:rsidR="0018774A" w:rsidRPr="00DC4C5F" w:rsidRDefault="0018774A" w:rsidP="0018774A">
      <w:pPr>
        <w:pStyle w:val="Textkomente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="Arial" w:hAnsi="Arial" w:cs="Arial"/>
          <w:color w:val="auto"/>
          <w:sz w:val="20"/>
        </w:rPr>
      </w:pPr>
      <w:r w:rsidRPr="00DC4C5F">
        <w:rPr>
          <w:rFonts w:ascii="Arial" w:hAnsi="Arial" w:cs="Arial"/>
          <w:color w:val="auto"/>
          <w:sz w:val="20"/>
        </w:rPr>
        <w:t>nemá v České republice ani v zemi svého sídla splatný nedoplatek na pojistném nebo na penále na veřejné zdravotní pojištění;</w:t>
      </w:r>
    </w:p>
    <w:p w14:paraId="1408639E" w14:textId="77777777" w:rsidR="0018774A" w:rsidRPr="00DC4C5F" w:rsidRDefault="0018774A" w:rsidP="0018774A">
      <w:pPr>
        <w:pStyle w:val="Textkomente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="Arial" w:hAnsi="Arial" w:cs="Arial"/>
          <w:color w:val="auto"/>
          <w:sz w:val="20"/>
        </w:rPr>
      </w:pPr>
      <w:r w:rsidRPr="00DC4C5F">
        <w:rPr>
          <w:rFonts w:ascii="Arial" w:hAnsi="Arial" w:cs="Arial"/>
          <w:color w:val="auto"/>
          <w:sz w:val="20"/>
        </w:rPr>
        <w:t>nemá v České republice ani v zemi svého sídla splatný nedoplatek na pojistném nebo na penále na sociální zabezpečení a příspěvku na státní politiku zaměstnanosti;</w:t>
      </w:r>
    </w:p>
    <w:p w14:paraId="20E26B95" w14:textId="77777777" w:rsidR="0018774A" w:rsidRPr="00DC4C5F" w:rsidRDefault="0018774A" w:rsidP="0018774A">
      <w:pPr>
        <w:pStyle w:val="Textkomente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="Arial" w:hAnsi="Arial" w:cs="Arial"/>
          <w:color w:val="auto"/>
          <w:sz w:val="20"/>
        </w:rPr>
      </w:pPr>
      <w:r w:rsidRPr="00DC4C5F">
        <w:rPr>
          <w:rFonts w:ascii="Arial" w:hAnsi="Arial" w:cs="Arial"/>
          <w:color w:val="auto"/>
          <w:sz w:val="20"/>
        </w:rPr>
        <w:t>není v likvidaci, nebylo proti němu vydáno rozhodnutí o úpadku, nebyla vůči němu nařízena nucená správa podle jiného právního předpisu nebo v obdobné situaci podle právního řádu země sídla dodavatele.</w:t>
      </w:r>
    </w:p>
    <w:p w14:paraId="2945FC09" w14:textId="77777777" w:rsidR="0018774A" w:rsidRPr="00DC4C5F" w:rsidRDefault="0018774A" w:rsidP="0018774A">
      <w:pPr>
        <w:pStyle w:val="Textkomente"/>
        <w:spacing w:line="276" w:lineRule="auto"/>
        <w:ind w:left="720"/>
        <w:jc w:val="both"/>
        <w:rPr>
          <w:rFonts w:ascii="Arial" w:hAnsi="Arial" w:cs="Arial"/>
          <w:color w:val="auto"/>
          <w:sz w:val="20"/>
        </w:rPr>
      </w:pPr>
    </w:p>
    <w:p w14:paraId="7CE2B4FD" w14:textId="3D4F7412" w:rsidR="0018774A" w:rsidRPr="00DC4C5F" w:rsidRDefault="0018774A" w:rsidP="0018774A">
      <w:pPr>
        <w:spacing w:line="276" w:lineRule="auto"/>
        <w:jc w:val="center"/>
        <w:rPr>
          <w:rFonts w:ascii="Arial" w:hAnsi="Arial" w:cs="Arial"/>
          <w:sz w:val="20"/>
        </w:rPr>
      </w:pPr>
      <w:r w:rsidRPr="00DC4C5F">
        <w:rPr>
          <w:rFonts w:ascii="Arial" w:hAnsi="Arial" w:cs="Arial"/>
          <w:sz w:val="20"/>
        </w:rPr>
        <w:t xml:space="preserve">TECHNICKÁ KVALIFIKACE </w:t>
      </w:r>
    </w:p>
    <w:p w14:paraId="2046584E" w14:textId="77777777" w:rsidR="0018774A" w:rsidRPr="00DC4C5F" w:rsidRDefault="0018774A" w:rsidP="0018774A">
      <w:pPr>
        <w:spacing w:line="276" w:lineRule="auto"/>
        <w:jc w:val="center"/>
        <w:rPr>
          <w:rFonts w:ascii="Arial" w:hAnsi="Arial" w:cs="Arial"/>
          <w:sz w:val="20"/>
        </w:rPr>
      </w:pPr>
    </w:p>
    <w:p w14:paraId="45B66EB2" w14:textId="5BC5541F" w:rsidR="0018774A" w:rsidRPr="00DC4C5F" w:rsidRDefault="0018774A" w:rsidP="0018774A">
      <w:pPr>
        <w:spacing w:line="276" w:lineRule="auto"/>
        <w:jc w:val="both"/>
        <w:rPr>
          <w:rFonts w:ascii="Arial" w:hAnsi="Arial" w:cs="Arial"/>
          <w:sz w:val="20"/>
        </w:rPr>
      </w:pPr>
      <w:r w:rsidRPr="00DC4C5F">
        <w:rPr>
          <w:rFonts w:ascii="Arial" w:hAnsi="Arial" w:cs="Arial"/>
          <w:sz w:val="20"/>
        </w:rPr>
        <w:t xml:space="preserve">jakožto níže podepsaný účastník v zadávacím řízení na veřejnou zakázku s názvem </w:t>
      </w:r>
      <w:r w:rsidRPr="0018774A">
        <w:rPr>
          <w:rFonts w:ascii="Arial" w:hAnsi="Arial" w:cs="Arial"/>
          <w:sz w:val="20"/>
        </w:rPr>
        <w:t>„Komplexní pojištění Centrum dopravního výzkumu“</w:t>
      </w:r>
      <w:r w:rsidRPr="00DC4C5F">
        <w:rPr>
          <w:rFonts w:ascii="Arial" w:hAnsi="Arial" w:cs="Arial"/>
          <w:sz w:val="20"/>
        </w:rPr>
        <w:t xml:space="preserve"> (dále jen „</w:t>
      </w:r>
      <w:r w:rsidRPr="00DC4C5F">
        <w:rPr>
          <w:rFonts w:ascii="Arial" w:hAnsi="Arial" w:cs="Arial"/>
          <w:b/>
          <w:sz w:val="20"/>
        </w:rPr>
        <w:t>účastník</w:t>
      </w:r>
      <w:r w:rsidRPr="00DC4C5F">
        <w:rPr>
          <w:rFonts w:ascii="Arial" w:hAnsi="Arial" w:cs="Arial"/>
          <w:sz w:val="20"/>
        </w:rPr>
        <w:t xml:space="preserve"> </w:t>
      </w:r>
      <w:r w:rsidRPr="00DC4C5F">
        <w:rPr>
          <w:rFonts w:ascii="Arial" w:hAnsi="Arial" w:cs="Arial"/>
          <w:b/>
          <w:sz w:val="20"/>
        </w:rPr>
        <w:t>zadávacího řízení</w:t>
      </w:r>
      <w:r w:rsidRPr="00DC4C5F">
        <w:rPr>
          <w:rFonts w:ascii="Arial" w:hAnsi="Arial" w:cs="Arial"/>
          <w:sz w:val="20"/>
        </w:rPr>
        <w:t>“) čestně prohlašuje, že splňuje technickou kvalifikaci:</w:t>
      </w:r>
    </w:p>
    <w:p w14:paraId="02C16BA6" w14:textId="77777777" w:rsidR="0018774A" w:rsidRPr="00DC4C5F" w:rsidRDefault="0018774A" w:rsidP="0018774A">
      <w:pPr>
        <w:spacing w:line="276" w:lineRule="auto"/>
        <w:jc w:val="both"/>
        <w:rPr>
          <w:rFonts w:ascii="Arial" w:hAnsi="Arial" w:cs="Arial"/>
          <w:sz w:val="20"/>
        </w:rPr>
      </w:pPr>
    </w:p>
    <w:p w14:paraId="514B6FA2" w14:textId="1E36B176" w:rsidR="0018774A" w:rsidRPr="00DC4C5F" w:rsidRDefault="0018774A" w:rsidP="0018774A">
      <w:pPr>
        <w:spacing w:line="276" w:lineRule="auto"/>
        <w:jc w:val="both"/>
        <w:rPr>
          <w:rFonts w:ascii="Arial" w:hAnsi="Arial" w:cs="Arial"/>
          <w:b/>
          <w:bCs/>
          <w:sz w:val="20"/>
        </w:rPr>
      </w:pPr>
      <w:r w:rsidRPr="00DC4C5F">
        <w:rPr>
          <w:rFonts w:ascii="Arial" w:hAnsi="Arial" w:cs="Arial"/>
          <w:b/>
          <w:bCs/>
          <w:sz w:val="20"/>
        </w:rPr>
        <w:t xml:space="preserve">pro část </w:t>
      </w:r>
      <w:r>
        <w:rPr>
          <w:rFonts w:ascii="Arial" w:hAnsi="Arial" w:cs="Arial"/>
          <w:b/>
          <w:bCs/>
          <w:sz w:val="20"/>
        </w:rPr>
        <w:t>A</w:t>
      </w:r>
      <w:r w:rsidRPr="00DC4C5F">
        <w:rPr>
          <w:rFonts w:ascii="Arial" w:hAnsi="Arial" w:cs="Arial"/>
          <w:b/>
          <w:bCs/>
          <w:sz w:val="20"/>
        </w:rPr>
        <w:t>)</w:t>
      </w:r>
      <w:r>
        <w:rPr>
          <w:rFonts w:ascii="Arial" w:hAnsi="Arial" w:cs="Arial"/>
          <w:b/>
          <w:bCs/>
          <w:sz w:val="20"/>
        </w:rPr>
        <w:t xml:space="preserve"> pojištění majetku, odpovědnosti za újmu a elektroniky</w:t>
      </w:r>
    </w:p>
    <w:p w14:paraId="560679C3" w14:textId="77777777" w:rsidR="0018774A" w:rsidRDefault="0018774A" w:rsidP="0018774A">
      <w:pPr>
        <w:spacing w:line="276" w:lineRule="auto"/>
        <w:jc w:val="both"/>
        <w:rPr>
          <w:rFonts w:ascii="Arial" w:hAnsi="Arial" w:cs="Arial"/>
          <w:sz w:val="20"/>
        </w:rPr>
      </w:pPr>
      <w:r w:rsidRPr="00DC4C5F">
        <w:rPr>
          <w:rFonts w:ascii="Arial" w:hAnsi="Arial" w:cs="Arial"/>
          <w:sz w:val="20"/>
        </w:rPr>
        <w:t xml:space="preserve"> </w:t>
      </w:r>
    </w:p>
    <w:p w14:paraId="5601E870" w14:textId="77777777" w:rsidR="0018774A" w:rsidRPr="0018774A" w:rsidRDefault="0018774A" w:rsidP="0018774A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18774A">
        <w:rPr>
          <w:rFonts w:ascii="Arial" w:hAnsi="Arial" w:cs="Arial"/>
          <w:sz w:val="20"/>
        </w:rPr>
        <w:t>když za poslední 3 roky před zahájením zadávacího řízení poskytl alespoň alespoň 2 významné služby spočívající v pojištění majetku objednatele, jehož pojistná hodnota (pojistná částka) je minimálně 500 mil Kč;</w:t>
      </w:r>
    </w:p>
    <w:p w14:paraId="52180949" w14:textId="223EF757" w:rsidR="0018774A" w:rsidRPr="0018774A" w:rsidRDefault="0018774A" w:rsidP="0018774A">
      <w:pPr>
        <w:numPr>
          <w:ilvl w:val="0"/>
          <w:numId w:val="3"/>
        </w:numPr>
        <w:spacing w:after="0" w:line="276" w:lineRule="auto"/>
        <w:jc w:val="center"/>
        <w:rPr>
          <w:rFonts w:ascii="Arial" w:hAnsi="Arial" w:cs="Arial"/>
          <w:sz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268"/>
        <w:gridCol w:w="1559"/>
        <w:gridCol w:w="1559"/>
        <w:gridCol w:w="1755"/>
        <w:gridCol w:w="1647"/>
      </w:tblGrid>
      <w:tr w:rsidR="0018774A" w:rsidRPr="00DC4C5F" w14:paraId="40E507EA" w14:textId="77777777" w:rsidTr="00EF07ED">
        <w:tc>
          <w:tcPr>
            <w:tcW w:w="534" w:type="dxa"/>
            <w:shd w:val="clear" w:color="auto" w:fill="auto"/>
          </w:tcPr>
          <w:p w14:paraId="7F2922E9" w14:textId="77777777" w:rsidR="0018774A" w:rsidRPr="00DC4C5F" w:rsidRDefault="0018774A" w:rsidP="00EF07ED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82D4C56" w14:textId="77777777" w:rsidR="0018774A" w:rsidRPr="00DC4C5F" w:rsidRDefault="0018774A" w:rsidP="00EF07ED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>Název zakázky</w:t>
            </w:r>
          </w:p>
        </w:tc>
        <w:tc>
          <w:tcPr>
            <w:tcW w:w="1559" w:type="dxa"/>
            <w:shd w:val="clear" w:color="auto" w:fill="auto"/>
          </w:tcPr>
          <w:p w14:paraId="2CD67DA6" w14:textId="77777777" w:rsidR="0018774A" w:rsidRPr="00DC4C5F" w:rsidRDefault="0018774A" w:rsidP="00EF07ED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>Objednatel</w:t>
            </w:r>
          </w:p>
        </w:tc>
        <w:tc>
          <w:tcPr>
            <w:tcW w:w="1559" w:type="dxa"/>
            <w:shd w:val="clear" w:color="auto" w:fill="auto"/>
          </w:tcPr>
          <w:p w14:paraId="3B9F0D31" w14:textId="77777777" w:rsidR="0018774A" w:rsidRPr="00DC4C5F" w:rsidRDefault="0018774A" w:rsidP="00EF07ED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>Doba plnění (dokončení) a místo plnění</w:t>
            </w:r>
          </w:p>
        </w:tc>
        <w:tc>
          <w:tcPr>
            <w:tcW w:w="1755" w:type="dxa"/>
            <w:shd w:val="clear" w:color="auto" w:fill="auto"/>
          </w:tcPr>
          <w:p w14:paraId="5FC9DA01" w14:textId="77777777" w:rsidR="0018774A" w:rsidRPr="00DC4C5F" w:rsidRDefault="0018774A" w:rsidP="00EF07ED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>Finanční objem v Kč bez DPH</w:t>
            </w:r>
          </w:p>
        </w:tc>
        <w:tc>
          <w:tcPr>
            <w:tcW w:w="1647" w:type="dxa"/>
            <w:shd w:val="clear" w:color="auto" w:fill="auto"/>
          </w:tcPr>
          <w:p w14:paraId="5DBD43F5" w14:textId="77777777" w:rsidR="0018774A" w:rsidRPr="00DC4C5F" w:rsidRDefault="0018774A" w:rsidP="00EF07ED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>Specifikace poskytovaných služeb</w:t>
            </w:r>
          </w:p>
        </w:tc>
      </w:tr>
      <w:tr w:rsidR="0018774A" w:rsidRPr="00DC4C5F" w14:paraId="527DB4F5" w14:textId="77777777" w:rsidTr="00EF07ED">
        <w:trPr>
          <w:trHeight w:val="748"/>
        </w:trPr>
        <w:tc>
          <w:tcPr>
            <w:tcW w:w="534" w:type="dxa"/>
            <w:shd w:val="clear" w:color="auto" w:fill="auto"/>
          </w:tcPr>
          <w:p w14:paraId="2D6D63CA" w14:textId="77777777" w:rsidR="0018774A" w:rsidRPr="00DC4C5F" w:rsidRDefault="0018774A" w:rsidP="00EF07ED">
            <w:pPr>
              <w:spacing w:line="276" w:lineRule="auto"/>
              <w:jc w:val="center"/>
              <w:rPr>
                <w:rFonts w:ascii="Arial" w:hAnsi="Arial" w:cs="Arial"/>
                <w:sz w:val="20"/>
                <w:highlight w:val="yellow"/>
              </w:rPr>
            </w:pPr>
            <w:r w:rsidRPr="00DC4C5F">
              <w:rPr>
                <w:rFonts w:ascii="Arial" w:hAnsi="Arial" w:cs="Arial"/>
                <w:sz w:val="20"/>
                <w:highlight w:val="yellow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14:paraId="589A16AC" w14:textId="77777777" w:rsidR="0018774A" w:rsidRPr="00DC4C5F" w:rsidRDefault="0018774A" w:rsidP="00EF07ED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A64999B" w14:textId="77777777" w:rsidR="0018774A" w:rsidRPr="00DC4C5F" w:rsidRDefault="0018774A" w:rsidP="00EF07ED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0658FF8" w14:textId="77777777" w:rsidR="0018774A" w:rsidRPr="00DC4C5F" w:rsidRDefault="0018774A" w:rsidP="00EF07ED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shd w:val="clear" w:color="auto" w:fill="auto"/>
          </w:tcPr>
          <w:p w14:paraId="035113EF" w14:textId="77777777" w:rsidR="0018774A" w:rsidRPr="00DC4C5F" w:rsidRDefault="0018774A" w:rsidP="00EF07ED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58766E98" w14:textId="77777777" w:rsidR="0018774A" w:rsidRPr="00DC4C5F" w:rsidRDefault="0018774A" w:rsidP="00EF07ED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8774A" w:rsidRPr="00DC4C5F" w14:paraId="65AC265F" w14:textId="77777777" w:rsidTr="00EF07ED">
        <w:trPr>
          <w:trHeight w:val="624"/>
        </w:trPr>
        <w:tc>
          <w:tcPr>
            <w:tcW w:w="534" w:type="dxa"/>
            <w:shd w:val="clear" w:color="auto" w:fill="auto"/>
          </w:tcPr>
          <w:p w14:paraId="3B93EF86" w14:textId="77777777" w:rsidR="0018774A" w:rsidRPr="00DC4C5F" w:rsidRDefault="0018774A" w:rsidP="00EF07ED">
            <w:pPr>
              <w:spacing w:line="276" w:lineRule="auto"/>
              <w:jc w:val="center"/>
              <w:rPr>
                <w:rFonts w:ascii="Arial" w:hAnsi="Arial" w:cs="Arial"/>
                <w:sz w:val="20"/>
                <w:highlight w:val="yellow"/>
              </w:rPr>
            </w:pPr>
            <w:r w:rsidRPr="00DC4C5F">
              <w:rPr>
                <w:rFonts w:ascii="Arial" w:hAnsi="Arial" w:cs="Arial"/>
                <w:sz w:val="20"/>
                <w:highlight w:val="yellow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14:paraId="3558BD53" w14:textId="77777777" w:rsidR="0018774A" w:rsidRPr="00DC4C5F" w:rsidRDefault="0018774A" w:rsidP="00EF07ED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863E43B" w14:textId="77777777" w:rsidR="0018774A" w:rsidRPr="00DC4C5F" w:rsidRDefault="0018774A" w:rsidP="00EF07ED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B37856D" w14:textId="77777777" w:rsidR="0018774A" w:rsidRPr="00DC4C5F" w:rsidRDefault="0018774A" w:rsidP="00EF07ED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shd w:val="clear" w:color="auto" w:fill="auto"/>
          </w:tcPr>
          <w:p w14:paraId="3C065FD8" w14:textId="77777777" w:rsidR="0018774A" w:rsidRPr="00DC4C5F" w:rsidRDefault="0018774A" w:rsidP="00EF07ED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5B97B29D" w14:textId="77777777" w:rsidR="0018774A" w:rsidRPr="00DC4C5F" w:rsidRDefault="0018774A" w:rsidP="00EF07ED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E935522" w14:textId="77777777" w:rsidR="0018774A" w:rsidRDefault="0018774A" w:rsidP="0018774A">
      <w:pPr>
        <w:spacing w:line="276" w:lineRule="auto"/>
        <w:rPr>
          <w:rFonts w:ascii="Arial" w:hAnsi="Arial" w:cs="Arial"/>
          <w:sz w:val="20"/>
        </w:rPr>
      </w:pPr>
    </w:p>
    <w:p w14:paraId="6510A5CE" w14:textId="77777777" w:rsidR="0018774A" w:rsidRPr="00DC4C5F" w:rsidRDefault="0018774A" w:rsidP="0018774A">
      <w:pPr>
        <w:spacing w:line="276" w:lineRule="auto"/>
        <w:rPr>
          <w:rFonts w:ascii="Arial" w:hAnsi="Arial" w:cs="Arial"/>
          <w:sz w:val="20"/>
        </w:rPr>
      </w:pPr>
    </w:p>
    <w:p w14:paraId="2535E9AC" w14:textId="7FF4C43B" w:rsidR="0018774A" w:rsidRDefault="0018774A" w:rsidP="0018774A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</w:rPr>
      </w:pPr>
      <w:r w:rsidRPr="009F49E6">
        <w:rPr>
          <w:rFonts w:ascii="Arial" w:hAnsi="Arial" w:cs="Arial"/>
          <w:sz w:val="20"/>
        </w:rPr>
        <w:t xml:space="preserve">když za poslední 3 roky před zahájením zadávacího řízení poskytl alespoň 2 významné služby </w:t>
      </w:r>
      <w:r w:rsidRPr="0018774A">
        <w:rPr>
          <w:rFonts w:ascii="Arial" w:hAnsi="Arial" w:cs="Arial"/>
          <w:sz w:val="20"/>
        </w:rPr>
        <w:t>spočívající v pojištění odpovědnosti za újmu, kde limit pojistného plnění činil minimálně 30</w:t>
      </w:r>
      <w:r w:rsidR="00E87D97">
        <w:rPr>
          <w:rFonts w:ascii="Arial" w:hAnsi="Arial" w:cs="Arial"/>
          <w:sz w:val="20"/>
        </w:rPr>
        <w:t> </w:t>
      </w:r>
      <w:r w:rsidR="00E87D97" w:rsidRPr="0018774A">
        <w:rPr>
          <w:rFonts w:ascii="Arial" w:hAnsi="Arial" w:cs="Arial"/>
          <w:sz w:val="20"/>
        </w:rPr>
        <w:t>mi</w:t>
      </w:r>
      <w:r w:rsidR="00E87D97">
        <w:rPr>
          <w:rFonts w:ascii="Arial" w:hAnsi="Arial" w:cs="Arial"/>
          <w:sz w:val="20"/>
        </w:rPr>
        <w:t>l </w:t>
      </w:r>
      <w:r w:rsidR="00E87D97" w:rsidRPr="0018774A">
        <w:rPr>
          <w:rFonts w:ascii="Arial" w:hAnsi="Arial" w:cs="Arial"/>
          <w:sz w:val="20"/>
        </w:rPr>
        <w:t>Kč</w:t>
      </w:r>
    </w:p>
    <w:p w14:paraId="205229C1" w14:textId="77777777" w:rsidR="0018774A" w:rsidRPr="009F49E6" w:rsidRDefault="0018774A" w:rsidP="0018774A">
      <w:pPr>
        <w:spacing w:line="276" w:lineRule="auto"/>
        <w:ind w:left="720"/>
        <w:jc w:val="both"/>
        <w:rPr>
          <w:rFonts w:ascii="Arial" w:hAnsi="Arial" w:cs="Arial"/>
          <w:sz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268"/>
        <w:gridCol w:w="1559"/>
        <w:gridCol w:w="1559"/>
        <w:gridCol w:w="1755"/>
        <w:gridCol w:w="1647"/>
      </w:tblGrid>
      <w:tr w:rsidR="0018774A" w:rsidRPr="00DC4C5F" w14:paraId="720BE682" w14:textId="77777777" w:rsidTr="00EF07ED">
        <w:tc>
          <w:tcPr>
            <w:tcW w:w="534" w:type="dxa"/>
            <w:shd w:val="clear" w:color="auto" w:fill="auto"/>
          </w:tcPr>
          <w:p w14:paraId="0B18826B" w14:textId="77777777" w:rsidR="0018774A" w:rsidRPr="00DC4C5F" w:rsidRDefault="0018774A" w:rsidP="00EF07ED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6500A47" w14:textId="77777777" w:rsidR="0018774A" w:rsidRPr="00DC4C5F" w:rsidRDefault="0018774A" w:rsidP="00EF07ED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>Název zakázky</w:t>
            </w:r>
          </w:p>
        </w:tc>
        <w:tc>
          <w:tcPr>
            <w:tcW w:w="1559" w:type="dxa"/>
            <w:shd w:val="clear" w:color="auto" w:fill="auto"/>
          </w:tcPr>
          <w:p w14:paraId="07A7239B" w14:textId="77777777" w:rsidR="0018774A" w:rsidRPr="00DC4C5F" w:rsidRDefault="0018774A" w:rsidP="00EF07ED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>Objednatel</w:t>
            </w:r>
          </w:p>
        </w:tc>
        <w:tc>
          <w:tcPr>
            <w:tcW w:w="1559" w:type="dxa"/>
            <w:shd w:val="clear" w:color="auto" w:fill="auto"/>
          </w:tcPr>
          <w:p w14:paraId="320DB4AC" w14:textId="77777777" w:rsidR="0018774A" w:rsidRPr="00DC4C5F" w:rsidRDefault="0018774A" w:rsidP="00EF07ED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>Doba plnění (dokončení) a místo plnění</w:t>
            </w:r>
          </w:p>
        </w:tc>
        <w:tc>
          <w:tcPr>
            <w:tcW w:w="1755" w:type="dxa"/>
            <w:shd w:val="clear" w:color="auto" w:fill="auto"/>
          </w:tcPr>
          <w:p w14:paraId="52D8E946" w14:textId="77777777" w:rsidR="0018774A" w:rsidRPr="00DC4C5F" w:rsidRDefault="0018774A" w:rsidP="00EF07ED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>Finanční objem v Kč bez DPH</w:t>
            </w:r>
          </w:p>
        </w:tc>
        <w:tc>
          <w:tcPr>
            <w:tcW w:w="1647" w:type="dxa"/>
            <w:shd w:val="clear" w:color="auto" w:fill="auto"/>
          </w:tcPr>
          <w:p w14:paraId="667A0482" w14:textId="77777777" w:rsidR="0018774A" w:rsidRPr="00DC4C5F" w:rsidRDefault="0018774A" w:rsidP="00EF07ED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>Specifikace poskytovaných služeb</w:t>
            </w:r>
          </w:p>
        </w:tc>
      </w:tr>
      <w:tr w:rsidR="0018774A" w:rsidRPr="00DC4C5F" w14:paraId="1CEAA47D" w14:textId="77777777" w:rsidTr="00EF07ED">
        <w:trPr>
          <w:trHeight w:val="748"/>
        </w:trPr>
        <w:tc>
          <w:tcPr>
            <w:tcW w:w="534" w:type="dxa"/>
            <w:shd w:val="clear" w:color="auto" w:fill="auto"/>
          </w:tcPr>
          <w:p w14:paraId="4D971006" w14:textId="77777777" w:rsidR="0018774A" w:rsidRPr="00DC4C5F" w:rsidRDefault="0018774A" w:rsidP="00EF07ED">
            <w:pPr>
              <w:spacing w:line="276" w:lineRule="auto"/>
              <w:jc w:val="center"/>
              <w:rPr>
                <w:rFonts w:ascii="Arial" w:hAnsi="Arial" w:cs="Arial"/>
                <w:sz w:val="20"/>
                <w:highlight w:val="yellow"/>
              </w:rPr>
            </w:pPr>
            <w:r w:rsidRPr="00DC4C5F">
              <w:rPr>
                <w:rFonts w:ascii="Arial" w:hAnsi="Arial" w:cs="Arial"/>
                <w:sz w:val="20"/>
                <w:highlight w:val="yellow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14:paraId="374E8754" w14:textId="77777777" w:rsidR="0018774A" w:rsidRPr="00DC4C5F" w:rsidRDefault="0018774A" w:rsidP="00EF07ED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AAA707D" w14:textId="77777777" w:rsidR="0018774A" w:rsidRPr="00DC4C5F" w:rsidRDefault="0018774A" w:rsidP="00EF07ED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7AA567B" w14:textId="77777777" w:rsidR="0018774A" w:rsidRPr="00DC4C5F" w:rsidRDefault="0018774A" w:rsidP="00EF07ED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shd w:val="clear" w:color="auto" w:fill="auto"/>
          </w:tcPr>
          <w:p w14:paraId="3CC49C2D" w14:textId="77777777" w:rsidR="0018774A" w:rsidRPr="00DC4C5F" w:rsidRDefault="0018774A" w:rsidP="00EF07ED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5DA84EFA" w14:textId="77777777" w:rsidR="0018774A" w:rsidRPr="00DC4C5F" w:rsidRDefault="0018774A" w:rsidP="00EF07ED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8774A" w:rsidRPr="00DC4C5F" w14:paraId="0AA3B9C8" w14:textId="77777777" w:rsidTr="00EF07ED">
        <w:trPr>
          <w:trHeight w:val="624"/>
        </w:trPr>
        <w:tc>
          <w:tcPr>
            <w:tcW w:w="534" w:type="dxa"/>
            <w:shd w:val="clear" w:color="auto" w:fill="auto"/>
          </w:tcPr>
          <w:p w14:paraId="70B516D0" w14:textId="77777777" w:rsidR="0018774A" w:rsidRPr="00DC4C5F" w:rsidRDefault="0018774A" w:rsidP="00EF07ED">
            <w:pPr>
              <w:spacing w:line="276" w:lineRule="auto"/>
              <w:jc w:val="center"/>
              <w:rPr>
                <w:rFonts w:ascii="Arial" w:hAnsi="Arial" w:cs="Arial"/>
                <w:sz w:val="20"/>
                <w:highlight w:val="yellow"/>
              </w:rPr>
            </w:pPr>
            <w:r w:rsidRPr="00DC4C5F">
              <w:rPr>
                <w:rFonts w:ascii="Arial" w:hAnsi="Arial" w:cs="Arial"/>
                <w:sz w:val="20"/>
                <w:highlight w:val="yellow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14:paraId="6E392DBC" w14:textId="77777777" w:rsidR="0018774A" w:rsidRPr="00DC4C5F" w:rsidRDefault="0018774A" w:rsidP="00EF07ED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29C6F06" w14:textId="77777777" w:rsidR="0018774A" w:rsidRPr="00DC4C5F" w:rsidRDefault="0018774A" w:rsidP="00EF07ED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65BF80B" w14:textId="77777777" w:rsidR="0018774A" w:rsidRPr="00DC4C5F" w:rsidRDefault="0018774A" w:rsidP="00EF07ED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shd w:val="clear" w:color="auto" w:fill="auto"/>
          </w:tcPr>
          <w:p w14:paraId="7147A70B" w14:textId="77777777" w:rsidR="0018774A" w:rsidRPr="00DC4C5F" w:rsidRDefault="0018774A" w:rsidP="00EF07ED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64E04429" w14:textId="77777777" w:rsidR="0018774A" w:rsidRPr="00DC4C5F" w:rsidRDefault="0018774A" w:rsidP="00EF07ED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17452DA8" w14:textId="77777777" w:rsidR="0018774A" w:rsidRPr="00DC4C5F" w:rsidRDefault="0018774A" w:rsidP="0018774A">
      <w:pPr>
        <w:spacing w:line="276" w:lineRule="auto"/>
        <w:jc w:val="both"/>
        <w:rPr>
          <w:rFonts w:ascii="Arial" w:hAnsi="Arial" w:cs="Arial"/>
          <w:sz w:val="20"/>
        </w:rPr>
      </w:pPr>
    </w:p>
    <w:p w14:paraId="087632A8" w14:textId="77777777" w:rsidR="0018774A" w:rsidRDefault="0018774A" w:rsidP="0018774A">
      <w:pPr>
        <w:spacing w:line="276" w:lineRule="auto"/>
        <w:jc w:val="both"/>
        <w:rPr>
          <w:rFonts w:ascii="Arial" w:hAnsi="Arial" w:cs="Arial"/>
          <w:b/>
          <w:bCs/>
          <w:sz w:val="20"/>
        </w:rPr>
      </w:pPr>
    </w:p>
    <w:p w14:paraId="398219B8" w14:textId="46AAF0D0" w:rsidR="0018774A" w:rsidRPr="00DC4C5F" w:rsidRDefault="0018774A" w:rsidP="0018774A">
      <w:pPr>
        <w:spacing w:line="276" w:lineRule="auto"/>
        <w:jc w:val="both"/>
        <w:rPr>
          <w:rFonts w:ascii="Arial" w:hAnsi="Arial" w:cs="Arial"/>
          <w:b/>
          <w:bCs/>
          <w:sz w:val="20"/>
        </w:rPr>
      </w:pPr>
      <w:r w:rsidRPr="00DC4C5F">
        <w:rPr>
          <w:rFonts w:ascii="Arial" w:hAnsi="Arial" w:cs="Arial"/>
          <w:b/>
          <w:bCs/>
          <w:sz w:val="20"/>
        </w:rPr>
        <w:t xml:space="preserve">pro část </w:t>
      </w:r>
      <w:r>
        <w:rPr>
          <w:rFonts w:ascii="Arial" w:hAnsi="Arial" w:cs="Arial"/>
          <w:b/>
          <w:bCs/>
          <w:sz w:val="20"/>
        </w:rPr>
        <w:t>B</w:t>
      </w:r>
      <w:r w:rsidRPr="00DC4C5F">
        <w:rPr>
          <w:rFonts w:ascii="Arial" w:hAnsi="Arial" w:cs="Arial"/>
          <w:b/>
          <w:bCs/>
          <w:sz w:val="20"/>
        </w:rPr>
        <w:t>)</w:t>
      </w:r>
      <w:r>
        <w:rPr>
          <w:rFonts w:ascii="Arial" w:hAnsi="Arial" w:cs="Arial"/>
          <w:b/>
          <w:bCs/>
          <w:sz w:val="20"/>
        </w:rPr>
        <w:t xml:space="preserve"> pojištění vozidel</w:t>
      </w:r>
    </w:p>
    <w:p w14:paraId="4F218025" w14:textId="77777777" w:rsidR="0018774A" w:rsidRPr="00DC4C5F" w:rsidRDefault="0018774A" w:rsidP="0018774A">
      <w:pPr>
        <w:spacing w:line="276" w:lineRule="auto"/>
        <w:ind w:left="360"/>
        <w:jc w:val="both"/>
        <w:rPr>
          <w:rFonts w:ascii="Arial" w:hAnsi="Arial" w:cs="Arial"/>
          <w:sz w:val="20"/>
        </w:rPr>
      </w:pPr>
    </w:p>
    <w:p w14:paraId="0B356809" w14:textId="77777777" w:rsidR="0018774A" w:rsidRPr="0018774A" w:rsidRDefault="0018774A" w:rsidP="0018774A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</w:rPr>
      </w:pPr>
      <w:r w:rsidRPr="0018774A">
        <w:rPr>
          <w:rFonts w:ascii="Arial" w:hAnsi="Arial" w:cs="Arial"/>
          <w:sz w:val="20"/>
        </w:rPr>
        <w:t>když za poslední 3 roky před zahájením zadávacího řízení poskytl alespoň 2 významné služby spočívající v pojištění odpovědnosti za újmu způsobenou provozem vozidla (povinné ručení) a havarijní pojištění vozidel pro flotilu 40 alespoň vozidel.</w:t>
      </w:r>
    </w:p>
    <w:p w14:paraId="1AE4C696" w14:textId="77777777" w:rsidR="0018774A" w:rsidRPr="0018774A" w:rsidRDefault="0018774A" w:rsidP="0018774A">
      <w:pPr>
        <w:spacing w:after="0" w:line="276" w:lineRule="auto"/>
        <w:ind w:left="360"/>
        <w:jc w:val="both"/>
        <w:rPr>
          <w:rFonts w:ascii="Arial" w:hAnsi="Arial" w:cs="Arial"/>
          <w:sz w:val="20"/>
        </w:rPr>
      </w:pPr>
    </w:p>
    <w:p w14:paraId="0BD08775" w14:textId="55A32D80" w:rsidR="0018774A" w:rsidRPr="0018774A" w:rsidRDefault="0018774A" w:rsidP="0018774A">
      <w:pPr>
        <w:spacing w:after="0" w:line="276" w:lineRule="auto"/>
        <w:ind w:left="360"/>
        <w:jc w:val="both"/>
        <w:rPr>
          <w:rFonts w:ascii="Arial" w:hAnsi="Arial" w:cs="Arial"/>
          <w:sz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268"/>
        <w:gridCol w:w="1559"/>
        <w:gridCol w:w="1559"/>
        <w:gridCol w:w="1755"/>
        <w:gridCol w:w="1647"/>
      </w:tblGrid>
      <w:tr w:rsidR="0018774A" w:rsidRPr="00DC4C5F" w14:paraId="70542247" w14:textId="77777777" w:rsidTr="00EF07ED">
        <w:tc>
          <w:tcPr>
            <w:tcW w:w="534" w:type="dxa"/>
            <w:shd w:val="clear" w:color="auto" w:fill="auto"/>
          </w:tcPr>
          <w:p w14:paraId="59E944CE" w14:textId="77777777" w:rsidR="0018774A" w:rsidRPr="00DC4C5F" w:rsidRDefault="0018774A" w:rsidP="00EF07ED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501809B" w14:textId="77777777" w:rsidR="0018774A" w:rsidRPr="00DC4C5F" w:rsidRDefault="0018774A" w:rsidP="00EF07ED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>Název zakázky</w:t>
            </w:r>
          </w:p>
        </w:tc>
        <w:tc>
          <w:tcPr>
            <w:tcW w:w="1559" w:type="dxa"/>
            <w:shd w:val="clear" w:color="auto" w:fill="auto"/>
          </w:tcPr>
          <w:p w14:paraId="05AF981F" w14:textId="77777777" w:rsidR="0018774A" w:rsidRPr="00DC4C5F" w:rsidRDefault="0018774A" w:rsidP="00EF07ED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>Objednatel</w:t>
            </w:r>
          </w:p>
        </w:tc>
        <w:tc>
          <w:tcPr>
            <w:tcW w:w="1559" w:type="dxa"/>
            <w:shd w:val="clear" w:color="auto" w:fill="auto"/>
          </w:tcPr>
          <w:p w14:paraId="3C6BA09F" w14:textId="77777777" w:rsidR="0018774A" w:rsidRPr="00DC4C5F" w:rsidRDefault="0018774A" w:rsidP="00EF07ED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>Doba plnění (dokončení) a místo plnění</w:t>
            </w:r>
          </w:p>
        </w:tc>
        <w:tc>
          <w:tcPr>
            <w:tcW w:w="1755" w:type="dxa"/>
            <w:shd w:val="clear" w:color="auto" w:fill="auto"/>
          </w:tcPr>
          <w:p w14:paraId="07FDD8EB" w14:textId="77777777" w:rsidR="0018774A" w:rsidRPr="00DC4C5F" w:rsidRDefault="0018774A" w:rsidP="00EF07ED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>Finanční objem v Kč bez DPH</w:t>
            </w:r>
          </w:p>
        </w:tc>
        <w:tc>
          <w:tcPr>
            <w:tcW w:w="1647" w:type="dxa"/>
            <w:shd w:val="clear" w:color="auto" w:fill="auto"/>
          </w:tcPr>
          <w:p w14:paraId="30776B17" w14:textId="77777777" w:rsidR="0018774A" w:rsidRPr="00DC4C5F" w:rsidRDefault="0018774A" w:rsidP="00EF07ED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>Specifikace poskytovaných služeb</w:t>
            </w:r>
          </w:p>
        </w:tc>
      </w:tr>
      <w:tr w:rsidR="0018774A" w:rsidRPr="00DC4C5F" w14:paraId="09490791" w14:textId="77777777" w:rsidTr="00EF07ED">
        <w:trPr>
          <w:trHeight w:val="748"/>
        </w:trPr>
        <w:tc>
          <w:tcPr>
            <w:tcW w:w="534" w:type="dxa"/>
            <w:shd w:val="clear" w:color="auto" w:fill="auto"/>
          </w:tcPr>
          <w:p w14:paraId="66B3DE39" w14:textId="77777777" w:rsidR="0018774A" w:rsidRPr="00DC4C5F" w:rsidRDefault="0018774A" w:rsidP="00EF07ED">
            <w:pPr>
              <w:spacing w:line="276" w:lineRule="auto"/>
              <w:jc w:val="center"/>
              <w:rPr>
                <w:rFonts w:ascii="Arial" w:hAnsi="Arial" w:cs="Arial"/>
                <w:sz w:val="20"/>
                <w:highlight w:val="yellow"/>
              </w:rPr>
            </w:pPr>
            <w:r w:rsidRPr="00DC4C5F">
              <w:rPr>
                <w:rFonts w:ascii="Arial" w:hAnsi="Arial" w:cs="Arial"/>
                <w:sz w:val="20"/>
                <w:highlight w:val="yellow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14:paraId="1D612838" w14:textId="77777777" w:rsidR="0018774A" w:rsidRPr="00DC4C5F" w:rsidRDefault="0018774A" w:rsidP="00EF07ED">
            <w:pPr>
              <w:spacing w:line="276" w:lineRule="auto"/>
              <w:jc w:val="center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14:paraId="3350BB52" w14:textId="77777777" w:rsidR="0018774A" w:rsidRPr="00DC4C5F" w:rsidRDefault="0018774A" w:rsidP="00EF07ED">
            <w:pPr>
              <w:spacing w:line="276" w:lineRule="auto"/>
              <w:jc w:val="center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14:paraId="3B2EFD80" w14:textId="77777777" w:rsidR="0018774A" w:rsidRPr="00DC4C5F" w:rsidRDefault="0018774A" w:rsidP="00EF07ED">
            <w:pPr>
              <w:spacing w:line="276" w:lineRule="auto"/>
              <w:jc w:val="center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1755" w:type="dxa"/>
            <w:shd w:val="clear" w:color="auto" w:fill="auto"/>
          </w:tcPr>
          <w:p w14:paraId="14BFE0A2" w14:textId="77777777" w:rsidR="0018774A" w:rsidRPr="00DC4C5F" w:rsidRDefault="0018774A" w:rsidP="00EF07ED">
            <w:pPr>
              <w:spacing w:line="276" w:lineRule="auto"/>
              <w:jc w:val="center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1647" w:type="dxa"/>
            <w:shd w:val="clear" w:color="auto" w:fill="auto"/>
          </w:tcPr>
          <w:p w14:paraId="2019651F" w14:textId="77777777" w:rsidR="0018774A" w:rsidRPr="00DC4C5F" w:rsidRDefault="0018774A" w:rsidP="00EF07ED">
            <w:pPr>
              <w:spacing w:line="276" w:lineRule="auto"/>
              <w:jc w:val="center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18774A" w:rsidRPr="00DC4C5F" w14:paraId="49A8B624" w14:textId="77777777" w:rsidTr="00EF07ED">
        <w:trPr>
          <w:trHeight w:val="624"/>
        </w:trPr>
        <w:tc>
          <w:tcPr>
            <w:tcW w:w="534" w:type="dxa"/>
            <w:shd w:val="clear" w:color="auto" w:fill="auto"/>
          </w:tcPr>
          <w:p w14:paraId="51B40D15" w14:textId="77777777" w:rsidR="0018774A" w:rsidRPr="00DC4C5F" w:rsidRDefault="0018774A" w:rsidP="00EF07ED">
            <w:pPr>
              <w:spacing w:line="276" w:lineRule="auto"/>
              <w:jc w:val="center"/>
              <w:rPr>
                <w:rFonts w:ascii="Arial" w:hAnsi="Arial" w:cs="Arial"/>
                <w:sz w:val="20"/>
                <w:highlight w:val="yellow"/>
              </w:rPr>
            </w:pPr>
            <w:r w:rsidRPr="00DC4C5F">
              <w:rPr>
                <w:rFonts w:ascii="Arial" w:hAnsi="Arial" w:cs="Arial"/>
                <w:sz w:val="20"/>
                <w:highlight w:val="yellow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14:paraId="0366BC71" w14:textId="77777777" w:rsidR="0018774A" w:rsidRPr="00DC4C5F" w:rsidRDefault="0018774A" w:rsidP="00EF07ED">
            <w:pPr>
              <w:spacing w:line="276" w:lineRule="auto"/>
              <w:jc w:val="center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14:paraId="1757FE6A" w14:textId="77777777" w:rsidR="0018774A" w:rsidRPr="00DC4C5F" w:rsidRDefault="0018774A" w:rsidP="00EF07ED">
            <w:pPr>
              <w:spacing w:line="276" w:lineRule="auto"/>
              <w:jc w:val="center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14:paraId="25C7E74D" w14:textId="77777777" w:rsidR="0018774A" w:rsidRPr="00DC4C5F" w:rsidRDefault="0018774A" w:rsidP="00EF07ED">
            <w:pPr>
              <w:spacing w:line="276" w:lineRule="auto"/>
              <w:jc w:val="center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1755" w:type="dxa"/>
            <w:shd w:val="clear" w:color="auto" w:fill="auto"/>
          </w:tcPr>
          <w:p w14:paraId="010130B2" w14:textId="77777777" w:rsidR="0018774A" w:rsidRPr="00DC4C5F" w:rsidRDefault="0018774A" w:rsidP="00EF07ED">
            <w:pPr>
              <w:spacing w:line="276" w:lineRule="auto"/>
              <w:jc w:val="center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1647" w:type="dxa"/>
            <w:shd w:val="clear" w:color="auto" w:fill="auto"/>
          </w:tcPr>
          <w:p w14:paraId="25B5C73A" w14:textId="77777777" w:rsidR="0018774A" w:rsidRPr="00DC4C5F" w:rsidRDefault="0018774A" w:rsidP="00EF07ED">
            <w:pPr>
              <w:spacing w:line="276" w:lineRule="auto"/>
              <w:jc w:val="center"/>
              <w:rPr>
                <w:rFonts w:ascii="Arial" w:hAnsi="Arial" w:cs="Arial"/>
                <w:sz w:val="20"/>
                <w:highlight w:val="yellow"/>
              </w:rPr>
            </w:pPr>
          </w:p>
        </w:tc>
      </w:tr>
    </w:tbl>
    <w:p w14:paraId="7536194C" w14:textId="77777777" w:rsidR="0018774A" w:rsidRDefault="0018774A" w:rsidP="0018774A">
      <w:pPr>
        <w:spacing w:before="600" w:line="276" w:lineRule="auto"/>
        <w:jc w:val="both"/>
        <w:rPr>
          <w:rFonts w:ascii="Arial" w:hAnsi="Arial" w:cs="Arial"/>
          <w:sz w:val="20"/>
        </w:rPr>
      </w:pPr>
    </w:p>
    <w:p w14:paraId="37756961" w14:textId="77777777" w:rsidR="0018774A" w:rsidRPr="00DC4C5F" w:rsidRDefault="0018774A" w:rsidP="0018774A">
      <w:pPr>
        <w:spacing w:before="600" w:line="276" w:lineRule="auto"/>
        <w:jc w:val="both"/>
        <w:rPr>
          <w:rFonts w:ascii="Arial" w:hAnsi="Arial" w:cs="Arial"/>
          <w:sz w:val="20"/>
        </w:rPr>
      </w:pPr>
      <w:r w:rsidRPr="00DC4C5F">
        <w:rPr>
          <w:rFonts w:ascii="Arial" w:hAnsi="Arial" w:cs="Arial"/>
          <w:sz w:val="20"/>
        </w:rPr>
        <w:t xml:space="preserve">V </w:t>
      </w:r>
      <w:r w:rsidRPr="00DC4C5F">
        <w:rPr>
          <w:rFonts w:ascii="Arial" w:hAnsi="Arial" w:cs="Arial"/>
          <w:i/>
          <w:sz w:val="20"/>
          <w:highlight w:val="yellow"/>
        </w:rPr>
        <w:t>(bude doplněno</w:t>
      </w:r>
      <w:r w:rsidRPr="00DC4C5F">
        <w:rPr>
          <w:rFonts w:ascii="Arial" w:hAnsi="Arial" w:cs="Arial"/>
          <w:sz w:val="20"/>
        </w:rPr>
        <w:t xml:space="preserve">) dne </w:t>
      </w:r>
      <w:r w:rsidRPr="00DC4C5F">
        <w:rPr>
          <w:rFonts w:ascii="Arial" w:hAnsi="Arial" w:cs="Arial"/>
          <w:sz w:val="20"/>
          <w:highlight w:val="yellow"/>
        </w:rPr>
        <w:t>__. __. 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18774A" w:rsidRPr="00DC4C5F" w14:paraId="2B8C8E36" w14:textId="77777777" w:rsidTr="00EF07ED">
        <w:trPr>
          <w:trHeight w:val="1106"/>
        </w:trPr>
        <w:tc>
          <w:tcPr>
            <w:tcW w:w="4621" w:type="dxa"/>
          </w:tcPr>
          <w:p w14:paraId="2E586FF4" w14:textId="77777777" w:rsidR="0018774A" w:rsidRPr="00DC4C5F" w:rsidRDefault="0018774A" w:rsidP="00EF07ED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701" w:type="dxa"/>
          </w:tcPr>
          <w:p w14:paraId="11CBA295" w14:textId="77777777" w:rsidR="0018774A" w:rsidRPr="00DC4C5F" w:rsidRDefault="0018774A" w:rsidP="00EF07ED">
            <w:pPr>
              <w:pBdr>
                <w:bottom w:val="single" w:sz="12" w:space="1" w:color="auto"/>
              </w:pBdr>
              <w:spacing w:before="840" w:line="276" w:lineRule="auto"/>
              <w:jc w:val="both"/>
              <w:rPr>
                <w:rFonts w:ascii="Arial" w:hAnsi="Arial" w:cs="Arial"/>
                <w:sz w:val="20"/>
              </w:rPr>
            </w:pPr>
          </w:p>
          <w:p w14:paraId="4C28F7C8" w14:textId="77777777" w:rsidR="0018774A" w:rsidRPr="00DC4C5F" w:rsidRDefault="0018774A" w:rsidP="00EF07ED">
            <w:pPr>
              <w:spacing w:before="120" w:after="120" w:line="276" w:lineRule="auto"/>
              <w:jc w:val="both"/>
              <w:rPr>
                <w:rFonts w:ascii="Arial" w:hAnsi="Arial" w:cs="Arial"/>
                <w:i/>
                <w:sz w:val="20"/>
                <w:highlight w:val="yellow"/>
              </w:rPr>
            </w:pPr>
            <w:r w:rsidRPr="00DC4C5F">
              <w:rPr>
                <w:rFonts w:ascii="Arial" w:hAnsi="Arial" w:cs="Arial"/>
                <w:i/>
                <w:sz w:val="20"/>
                <w:highlight w:val="yellow"/>
              </w:rPr>
              <w:t>Jméno a funkce osoby oprávněné zastupovat účastníka zadávacího řízení a její podpis</w:t>
            </w:r>
          </w:p>
          <w:p w14:paraId="5AB6A2B3" w14:textId="77777777" w:rsidR="0018774A" w:rsidRPr="00DC4C5F" w:rsidRDefault="0018774A" w:rsidP="00EF07ED">
            <w:pPr>
              <w:spacing w:before="120" w:after="120" w:line="276" w:lineRule="auto"/>
              <w:jc w:val="both"/>
              <w:rPr>
                <w:rFonts w:ascii="Arial" w:hAnsi="Arial" w:cs="Arial"/>
                <w:i/>
                <w:sz w:val="20"/>
              </w:rPr>
            </w:pPr>
          </w:p>
        </w:tc>
      </w:tr>
      <w:bookmarkEnd w:id="0"/>
    </w:tbl>
    <w:p w14:paraId="7352E076" w14:textId="77777777" w:rsidR="0018774A" w:rsidRDefault="0018774A" w:rsidP="0018774A">
      <w:pPr>
        <w:jc w:val="both"/>
        <w:rPr>
          <w:rFonts w:ascii="Arial" w:hAnsi="Arial" w:cs="Arial"/>
        </w:rPr>
      </w:pPr>
    </w:p>
    <w:p w14:paraId="215FD6F8" w14:textId="77777777" w:rsidR="0018774A" w:rsidRDefault="0018774A" w:rsidP="0018774A">
      <w:pPr>
        <w:jc w:val="both"/>
        <w:rPr>
          <w:rFonts w:ascii="Arial" w:hAnsi="Arial" w:cs="Arial"/>
        </w:rPr>
      </w:pPr>
    </w:p>
    <w:p w14:paraId="0436971A" w14:textId="77777777" w:rsidR="0018774A" w:rsidRPr="00DC4C5F" w:rsidRDefault="0018774A" w:rsidP="0018774A">
      <w:pPr>
        <w:jc w:val="both"/>
        <w:rPr>
          <w:rFonts w:ascii="Arial" w:hAnsi="Arial" w:cs="Arial"/>
          <w:b/>
        </w:rPr>
      </w:pPr>
    </w:p>
    <w:p w14:paraId="4D7A01CF" w14:textId="77777777" w:rsidR="0018774A" w:rsidRPr="00DC4C5F" w:rsidRDefault="0018774A" w:rsidP="0018774A">
      <w:pPr>
        <w:jc w:val="both"/>
        <w:rPr>
          <w:rFonts w:ascii="Arial" w:hAnsi="Arial" w:cs="Arial"/>
          <w:b/>
        </w:rPr>
      </w:pPr>
      <w:r w:rsidRPr="00DC4C5F">
        <w:rPr>
          <w:rFonts w:ascii="Arial" w:hAnsi="Arial" w:cs="Arial"/>
          <w:b/>
        </w:rPr>
        <w:t>Dodavatel, který podává nabídku na danou část plnění veřejné zakázky, vyplní požadovanou kvalifikaci odpovídající dané části. Ostatní proškrtne.</w:t>
      </w:r>
    </w:p>
    <w:p w14:paraId="5CA42E40" w14:textId="77777777" w:rsidR="0018774A" w:rsidRPr="00DC4C5F" w:rsidRDefault="0018774A" w:rsidP="0018774A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2F59F1E4" w14:textId="70156C80" w:rsidR="0018774A" w:rsidRDefault="0018774A" w:rsidP="0018774A"/>
    <w:sectPr w:rsidR="00187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D41589"/>
    <w:multiLevelType w:val="hybridMultilevel"/>
    <w:tmpl w:val="A05095B6"/>
    <w:lvl w:ilvl="0" w:tplc="5A66608E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910A1"/>
    <w:multiLevelType w:val="hybridMultilevel"/>
    <w:tmpl w:val="F296FE26"/>
    <w:lvl w:ilvl="0" w:tplc="2E90A518">
      <w:start w:val="14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D00552"/>
    <w:multiLevelType w:val="hybridMultilevel"/>
    <w:tmpl w:val="11FC55CC"/>
    <w:lvl w:ilvl="0" w:tplc="215E58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776540">
    <w:abstractNumId w:val="0"/>
  </w:num>
  <w:num w:numId="2" w16cid:durableId="2094887026">
    <w:abstractNumId w:val="1"/>
  </w:num>
  <w:num w:numId="3" w16cid:durableId="149296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74A"/>
    <w:rsid w:val="00050D1C"/>
    <w:rsid w:val="0018774A"/>
    <w:rsid w:val="00192ED9"/>
    <w:rsid w:val="007A628F"/>
    <w:rsid w:val="00CD3233"/>
    <w:rsid w:val="00CE4147"/>
    <w:rsid w:val="00D27D71"/>
    <w:rsid w:val="00E8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07D6E"/>
  <w15:chartTrackingRefBased/>
  <w15:docId w15:val="{59D4064C-A6E0-4C08-9C01-EA32A97ED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,F"/>
    <w:basedOn w:val="Normln"/>
    <w:next w:val="Normln"/>
    <w:link w:val="Nadpis1Char"/>
    <w:uiPriority w:val="9"/>
    <w:qFormat/>
    <w:rsid w:val="00187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7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uiPriority w:val="9"/>
    <w:unhideWhenUsed/>
    <w:qFormat/>
    <w:rsid w:val="001877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7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77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77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77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77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77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,F Char"/>
    <w:basedOn w:val="Standardnpsmoodstavce"/>
    <w:link w:val="Nadpis1"/>
    <w:uiPriority w:val="9"/>
    <w:rsid w:val="001877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77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uiPriority w:val="9"/>
    <w:semiHidden/>
    <w:rsid w:val="001877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774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774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77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77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77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774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87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87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7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87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87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877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8774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8774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77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774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8774A"/>
    <w:rPr>
      <w:b/>
      <w:bCs/>
      <w:smallCaps/>
      <w:color w:val="2F5496" w:themeColor="accent1" w:themeShade="BF"/>
      <w:spacing w:val="5"/>
    </w:rPr>
  </w:style>
  <w:style w:type="paragraph" w:styleId="Textkomente">
    <w:name w:val="annotation text"/>
    <w:aliases w:val="Text poznámky"/>
    <w:basedOn w:val="Normln"/>
    <w:link w:val="TextkomenteChar1"/>
    <w:unhideWhenUsed/>
    <w:rsid w:val="0018774A"/>
    <w:pPr>
      <w:spacing w:after="0" w:line="240" w:lineRule="auto"/>
    </w:pPr>
    <w:rPr>
      <w:rFonts w:ascii="Corbel" w:eastAsia="Times New Roman" w:hAnsi="Corbel" w:cs="Times New Roman"/>
      <w:color w:val="595959"/>
      <w:kern w:val="0"/>
      <w:szCs w:val="20"/>
      <w:lang w:eastAsia="cs-CZ"/>
      <w14:ligatures w14:val="none"/>
    </w:rPr>
  </w:style>
  <w:style w:type="character" w:customStyle="1" w:styleId="TextkomenteChar">
    <w:name w:val="Text komentáře Char"/>
    <w:basedOn w:val="Standardnpsmoodstavce"/>
    <w:uiPriority w:val="99"/>
    <w:semiHidden/>
    <w:rsid w:val="0018774A"/>
    <w:rPr>
      <w:sz w:val="20"/>
      <w:szCs w:val="20"/>
    </w:rPr>
  </w:style>
  <w:style w:type="character" w:customStyle="1" w:styleId="TextkomenteChar1">
    <w:name w:val="Text komentáře Char1"/>
    <w:aliases w:val="Text poznámky Char"/>
    <w:basedOn w:val="Standardnpsmoodstavce"/>
    <w:link w:val="Textkomente"/>
    <w:locked/>
    <w:rsid w:val="0018774A"/>
    <w:rPr>
      <w:rFonts w:ascii="Corbel" w:eastAsia="Times New Roman" w:hAnsi="Corbel" w:cs="Times New Roman"/>
      <w:color w:val="595959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614</Words>
  <Characters>3625</Characters>
  <Application>Microsoft Office Word</Application>
  <DocSecurity>0</DocSecurity>
  <Lines>30</Lines>
  <Paragraphs>8</Paragraphs>
  <ScaleCrop>false</ScaleCrop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horakova</dc:creator>
  <cp:keywords/>
  <dc:description/>
  <cp:lastModifiedBy>Tomáš Habán</cp:lastModifiedBy>
  <cp:revision>3</cp:revision>
  <dcterms:created xsi:type="dcterms:W3CDTF">2025-01-20T13:30:00Z</dcterms:created>
  <dcterms:modified xsi:type="dcterms:W3CDTF">2025-01-20T13:31:00Z</dcterms:modified>
</cp:coreProperties>
</file>