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F5DBB8" w14:textId="2BF976E1" w:rsidR="00704FD0" w:rsidRPr="005937FC" w:rsidRDefault="00E66E0B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E66E0B">
        <w:rPr>
          <w:rFonts w:cs="Calibri"/>
          <w:b/>
          <w:bCs/>
          <w:color w:val="000000"/>
          <w:sz w:val="32"/>
          <w:szCs w:val="32"/>
          <w:lang w:eastAsia="cs-CZ"/>
        </w:rPr>
        <w:t>Rekonstrukce a modernizace porážky v masokombinátu TORO Hlavečník</w:t>
      </w: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205897F9" w14:textId="77777777" w:rsidR="003B5236" w:rsidRPr="002948AE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>Název:</w:t>
      </w:r>
      <w:r w:rsidRPr="002948AE">
        <w:rPr>
          <w:rFonts w:cs="Calibri"/>
        </w:rPr>
        <w:tab/>
      </w:r>
      <w:r w:rsidRPr="002948AE">
        <w:rPr>
          <w:rFonts w:cs="Calibri"/>
        </w:rPr>
        <w:tab/>
      </w:r>
      <w:r w:rsidRPr="002948AE">
        <w:rPr>
          <w:rFonts w:cs="Calibri"/>
        </w:rPr>
        <w:tab/>
      </w:r>
      <w:r w:rsidRPr="004D1452">
        <w:rPr>
          <w:rFonts w:cs="Calibri"/>
        </w:rPr>
        <w:t>CHOVSERVIS a.s.</w:t>
      </w:r>
    </w:p>
    <w:p w14:paraId="01CAE84E" w14:textId="77777777" w:rsidR="003B5236" w:rsidRPr="002948AE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 xml:space="preserve">Sídlo:              </w:t>
      </w:r>
      <w:r w:rsidRPr="002948AE">
        <w:rPr>
          <w:rFonts w:cs="Calibri"/>
        </w:rPr>
        <w:tab/>
      </w:r>
      <w:r w:rsidRPr="002948AE">
        <w:rPr>
          <w:rFonts w:cs="Calibri"/>
        </w:rPr>
        <w:tab/>
      </w:r>
      <w:r w:rsidRPr="004D1452">
        <w:rPr>
          <w:rFonts w:cs="Calibri"/>
        </w:rPr>
        <w:t>Zemědělská 897/5, Slezské Předměstí, 500 03 Hradec Králové</w:t>
      </w:r>
    </w:p>
    <w:p w14:paraId="603E9854" w14:textId="77777777" w:rsidR="003B5236" w:rsidRPr="002948AE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 xml:space="preserve">Právní forma:    </w:t>
      </w:r>
      <w:r w:rsidRPr="002948AE">
        <w:rPr>
          <w:rFonts w:cs="Calibri"/>
        </w:rPr>
        <w:tab/>
      </w:r>
      <w:r w:rsidRPr="004D1452">
        <w:rPr>
          <w:rFonts w:cs="Calibri"/>
        </w:rPr>
        <w:tab/>
        <w:t>Akciová společnost</w:t>
      </w:r>
    </w:p>
    <w:p w14:paraId="5C66BDDC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>Údaj o zápisu do OR:</w:t>
      </w:r>
      <w:r w:rsidRPr="002948AE">
        <w:rPr>
          <w:rFonts w:cs="Calibri"/>
        </w:rPr>
        <w:tab/>
      </w:r>
      <w:r w:rsidRPr="004D1452">
        <w:rPr>
          <w:rFonts w:cs="Calibri"/>
        </w:rPr>
        <w:t>B 659/KSHK Krajský soud v Hradci Králové</w:t>
      </w:r>
    </w:p>
    <w:p w14:paraId="6C8E8E9D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>Jednající/Zastoupený:</w:t>
      </w:r>
      <w:r w:rsidRPr="002948AE">
        <w:rPr>
          <w:rFonts w:cs="Calibri"/>
        </w:rPr>
        <w:tab/>
        <w:t xml:space="preserve">Ing. Gabriel Večeřa, </w:t>
      </w:r>
      <w:r>
        <w:rPr>
          <w:rFonts w:cs="Calibri"/>
        </w:rPr>
        <w:t>předseda představenstva</w:t>
      </w:r>
      <w:r w:rsidRPr="002948AE">
        <w:rPr>
          <w:rFonts w:cs="Calibri"/>
        </w:rPr>
        <w:t xml:space="preserve">                                            </w:t>
      </w:r>
    </w:p>
    <w:p w14:paraId="34021A3E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</w:p>
    <w:p w14:paraId="4FB58414" w14:textId="77777777" w:rsidR="003B5236" w:rsidRPr="00C02B4F" w:rsidRDefault="003B5236" w:rsidP="003B5236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</w:r>
      <w:r w:rsidRPr="004D1452">
        <w:rPr>
          <w:rFonts w:cs="Calibri"/>
        </w:rPr>
        <w:t>46505008</w:t>
      </w:r>
    </w:p>
    <w:p w14:paraId="0198DF04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</w:r>
      <w:r>
        <w:rPr>
          <w:rFonts w:cs="Calibri"/>
        </w:rPr>
        <w:t>CZ</w:t>
      </w:r>
      <w:r w:rsidRPr="004D1452">
        <w:rPr>
          <w:rFonts w:cs="Calibri"/>
        </w:rPr>
        <w:t>46505008</w:t>
      </w:r>
    </w:p>
    <w:p w14:paraId="78657149" w14:textId="77777777" w:rsidR="005C2EF3" w:rsidRDefault="005C2EF3" w:rsidP="005C2EF3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6DFB7DDD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B77455">
        <w:rPr>
          <w:rFonts w:asciiTheme="minorHAnsi" w:hAnsiTheme="minorHAnsi"/>
        </w:rPr>
        <w:tab/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67C411B9" w:rsidR="00644A92" w:rsidRDefault="00B77455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</w:rPr>
        <w:t xml:space="preserve">           e-mail:</w:t>
      </w:r>
      <w:r>
        <w:rPr>
          <w:rFonts w:asciiTheme="minorHAnsi" w:hAnsiTheme="minorHAnsi"/>
        </w:rPr>
        <w:tab/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09233005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r w:rsidR="00801EEB">
        <w:rPr>
          <w:rFonts w:cs="Calibri"/>
        </w:rPr>
        <w:t>Telefon</w:t>
      </w:r>
      <w:r w:rsidR="00B77455">
        <w:rPr>
          <w:rFonts w:cs="Calibri"/>
        </w:rPr>
        <w:t>:</w:t>
      </w:r>
      <w:r w:rsidR="00B77455">
        <w:rPr>
          <w:rFonts w:cs="Calibri"/>
        </w:rPr>
        <w:tab/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4898AED8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r w:rsidR="00D13269" w:rsidRPr="00184CB8">
        <w:rPr>
          <w:rFonts w:cs="Calibri"/>
        </w:rPr>
        <w:t>e-mail:</w:t>
      </w:r>
      <w:r w:rsidR="00B77455">
        <w:rPr>
          <w:rFonts w:ascii="Times New Roman" w:hAnsi="Times New Roman"/>
          <w:sz w:val="24"/>
          <w:szCs w:val="24"/>
        </w:rPr>
        <w:tab/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5CF9E9A9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7A85ED81" w14:textId="77777777" w:rsidR="009D2AD6" w:rsidRPr="009D2AD6" w:rsidRDefault="009D2AD6" w:rsidP="009D2AD6"/>
    <w:p w14:paraId="66AC543C" w14:textId="0891B134" w:rsidR="00C94A02" w:rsidRPr="00C94A02" w:rsidRDefault="00E66E0B" w:rsidP="00C94A02">
      <w:r w:rsidRPr="00E66E0B">
        <w:t>Rekonstrukce a modernizace porážky v masokombinátu TORO Hlavečník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223E4577" w14:textId="19835C67" w:rsidR="00D130ED" w:rsidRDefault="00E66E0B" w:rsidP="00D130ED">
      <w:bookmarkStart w:id="0" w:name="_Hlk65561622"/>
      <w:r w:rsidRPr="00E66E0B">
        <w:t>Rekonstrukce a modernizace porážky v masokombinátu TORO Hlavečník</w:t>
      </w:r>
      <w:r>
        <w:t xml:space="preserve"> </w:t>
      </w:r>
      <w:bookmarkEnd w:id="0"/>
    </w:p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p w14:paraId="49ECE891" w14:textId="77777777" w:rsidR="00E66E0B" w:rsidRDefault="00E66E0B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14:paraId="5A542B78" w14:textId="5F7C9855" w:rsidR="000D2AF9" w:rsidRPr="00E66E0B" w:rsidRDefault="00E66E0B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E66E0B">
        <w:rPr>
          <w:rFonts w:cs="Calibri"/>
          <w:b/>
          <w:bCs/>
          <w:color w:val="000000"/>
        </w:rPr>
        <w:t>Rekonstrukce a modernizace porážky v masokombinátu TORO Hlavečník – stavba</w:t>
      </w:r>
    </w:p>
    <w:p w14:paraId="7A126255" w14:textId="246D6DDB" w:rsidR="00E66E0B" w:rsidRDefault="00E66E0B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51C2215" w14:textId="5D578537" w:rsidR="00E66E0B" w:rsidRDefault="00E66E0B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Stavební požadavky jsou uvedeny v samostatných přílohách.</w:t>
      </w:r>
    </w:p>
    <w:p w14:paraId="717639A6" w14:textId="77777777" w:rsidR="00E66E0B" w:rsidRDefault="00E66E0B" w:rsidP="000D2AF9">
      <w:pPr>
        <w:autoSpaceDE w:val="0"/>
        <w:autoSpaceDN w:val="0"/>
        <w:adjustRightInd w:val="0"/>
        <w:jc w:val="both"/>
      </w:pPr>
    </w:p>
    <w:p w14:paraId="2831FFE9" w14:textId="505F4210" w:rsidR="00E66E0B" w:rsidRPr="00E66E0B" w:rsidRDefault="00E66E0B" w:rsidP="000D2AF9">
      <w:pPr>
        <w:autoSpaceDE w:val="0"/>
        <w:autoSpaceDN w:val="0"/>
        <w:adjustRightInd w:val="0"/>
        <w:jc w:val="both"/>
        <w:rPr>
          <w:b/>
          <w:bCs/>
        </w:rPr>
      </w:pPr>
      <w:r w:rsidRPr="00E66E0B">
        <w:rPr>
          <w:b/>
          <w:bCs/>
        </w:rPr>
        <w:t>Rekonstrukce a modernizace porážky v masokombinátu TORO Hlavečník – technologie</w:t>
      </w:r>
    </w:p>
    <w:p w14:paraId="2DD7AAC1" w14:textId="77777777" w:rsidR="00E66E0B" w:rsidRPr="000D2AF9" w:rsidRDefault="00E66E0B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59A10CD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Požadavek kapacity rekonstrukce porážky je</w:t>
      </w:r>
    </w:p>
    <w:p w14:paraId="1276FEC9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- min. 15 kusu za hodinu hovězího</w:t>
      </w:r>
    </w:p>
    <w:p w14:paraId="7A191499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- 40 kusů prasat za hodinu o váze do 170 kg</w:t>
      </w:r>
    </w:p>
    <w:p w14:paraId="2F381889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- min. 15 kusů za hodinu jehňat a ovcí</w:t>
      </w:r>
    </w:p>
    <w:p w14:paraId="1612096D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- provedení zařízení s elektrickým krytím IP 65</w:t>
      </w:r>
    </w:p>
    <w:p w14:paraId="4D006347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22ED7BF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                    </w:t>
      </w:r>
    </w:p>
    <w:p w14:paraId="0BB9EFD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1) Trubkové hrazení vepřové ve stájích </w:t>
      </w:r>
      <w:proofErr w:type="gramStart"/>
      <w:r w:rsidRPr="00D35D73">
        <w:rPr>
          <w:rFonts w:asciiTheme="minorHAnsi" w:hAnsiTheme="minorHAnsi" w:cstheme="minorHAnsi"/>
        </w:rPr>
        <w:t>zinkované- stavba</w:t>
      </w:r>
      <w:proofErr w:type="gramEnd"/>
      <w:r w:rsidRPr="00D35D73">
        <w:rPr>
          <w:rFonts w:asciiTheme="minorHAnsi" w:hAnsiTheme="minorHAnsi" w:cstheme="minorHAnsi"/>
        </w:rPr>
        <w:t xml:space="preserve"> TZ 02</w:t>
      </w:r>
    </w:p>
    <w:p w14:paraId="7733435A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04ABC6A4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2) Trubkové hrazení hovězí ve stájích zinkované – stavba TZ O2</w:t>
      </w:r>
    </w:p>
    <w:p w14:paraId="4CF02744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341F438E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3) Past pneumatická hovězí, průchodnost minimálně 20 ks za hodinu.  O váze do 1000 Kg živé hmotnosti, provedení pozink, fixace hlavy, mechanická vstupní branka, mechanická výpustná stěna</w:t>
      </w:r>
    </w:p>
    <w:p w14:paraId="2E6F6EFC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vše ovládané tlakovým vzduchem max. 8 baru.   Rozměry max. (š, d) 1200x2800 mm. </w:t>
      </w:r>
    </w:p>
    <w:p w14:paraId="04018F92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4AED753B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4) Dráha trubková </w:t>
      </w:r>
      <w:proofErr w:type="spellStart"/>
      <w:r w:rsidRPr="00D35D73">
        <w:rPr>
          <w:rFonts w:asciiTheme="minorHAnsi" w:hAnsiTheme="minorHAnsi" w:cstheme="minorHAnsi"/>
        </w:rPr>
        <w:t>vykrvovací</w:t>
      </w:r>
      <w:proofErr w:type="spellEnd"/>
      <w:r w:rsidRPr="00D35D73">
        <w:rPr>
          <w:rFonts w:asciiTheme="minorHAnsi" w:hAnsiTheme="minorHAnsi" w:cstheme="minorHAnsi"/>
        </w:rPr>
        <w:t xml:space="preserve"> tvořena trubkou o průměru 60,3 mm a o délce cca 10 m provedení pozinkované, vč. zinkované nosné konstrukce pro navěšování hovězích kusů o nosnosti 1250 kg/metr</w:t>
      </w:r>
    </w:p>
    <w:p w14:paraId="12B7442F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1BBF7A32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5) Navěšování hovězích kusů včetně elektrického řetězového kladkostroje s mikro zdvihem, nosnost kladkostroje min. 2000 kg, el. příkon max. 6 kW</w:t>
      </w:r>
    </w:p>
    <w:p w14:paraId="1BBF8FB5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1EF8C76E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6) Elevátor pro vracení prázdných </w:t>
      </w:r>
      <w:proofErr w:type="spellStart"/>
      <w:r w:rsidRPr="00D35D73">
        <w:rPr>
          <w:rFonts w:asciiTheme="minorHAnsi" w:hAnsiTheme="minorHAnsi" w:cstheme="minorHAnsi"/>
        </w:rPr>
        <w:t>vykrvovacích</w:t>
      </w:r>
      <w:proofErr w:type="spellEnd"/>
      <w:r w:rsidRPr="00D35D73">
        <w:rPr>
          <w:rFonts w:asciiTheme="minorHAnsi" w:hAnsiTheme="minorHAnsi" w:cstheme="minorHAnsi"/>
        </w:rPr>
        <w:t xml:space="preserve"> koček, rozdíl drah cca 3,5 m, tlak vzduchu max. 8 baru,</w:t>
      </w:r>
    </w:p>
    <w:p w14:paraId="49079509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42ED5E73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7) Skluz na hovězí </w:t>
      </w:r>
      <w:proofErr w:type="spellStart"/>
      <w:r w:rsidRPr="00D35D73">
        <w:rPr>
          <w:rFonts w:asciiTheme="minorHAnsi" w:hAnsiTheme="minorHAnsi" w:cstheme="minorHAnsi"/>
        </w:rPr>
        <w:t>nožiny</w:t>
      </w:r>
      <w:proofErr w:type="spellEnd"/>
      <w:r w:rsidRPr="00D35D73">
        <w:rPr>
          <w:rFonts w:asciiTheme="minorHAnsi" w:hAnsiTheme="minorHAnsi" w:cstheme="minorHAnsi"/>
        </w:rPr>
        <w:t xml:space="preserve"> nerezový otevřený.</w:t>
      </w:r>
    </w:p>
    <w:p w14:paraId="274D3600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581D57C5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8) Dopravník na hovězí střeva a předžaludky délka cca 4000 mm, šířka min 500-1000 mm, provedení nerezový rám, elektrický pohon (příkon max. 2 kW), gumový pás</w:t>
      </w:r>
    </w:p>
    <w:p w14:paraId="78BCFC20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0521567C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9) Dopravník na vepřová střeva a žaludky délka max 3000 mm, šířka mni.500 mm, provedení nerezový rám, elektrický pohon (příkon max. 2 kW), gumový pás</w:t>
      </w:r>
    </w:p>
    <w:p w14:paraId="6AFF7417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6515742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10) Dopravník na hovězí a vepřová střeva a žaludky délka max 2000 mm, šířka </w:t>
      </w:r>
      <w:proofErr w:type="gramStart"/>
      <w:r w:rsidRPr="00D35D73">
        <w:rPr>
          <w:rFonts w:asciiTheme="minorHAnsi" w:hAnsiTheme="minorHAnsi" w:cstheme="minorHAnsi"/>
        </w:rPr>
        <w:t>500 - 1000</w:t>
      </w:r>
      <w:proofErr w:type="gramEnd"/>
      <w:r w:rsidRPr="00D35D73">
        <w:rPr>
          <w:rFonts w:asciiTheme="minorHAnsi" w:hAnsiTheme="minorHAnsi" w:cstheme="minorHAnsi"/>
        </w:rPr>
        <w:t xml:space="preserve"> mm, provedení nerezový rám, elektrický pohon (příkon max. 2 kW), gumový pás</w:t>
      </w:r>
    </w:p>
    <w:p w14:paraId="031658FC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0B607A57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11) Zařízení </w:t>
      </w:r>
      <w:proofErr w:type="spellStart"/>
      <w:r w:rsidRPr="00D35D73">
        <w:rPr>
          <w:rFonts w:asciiTheme="minorHAnsi" w:hAnsiTheme="minorHAnsi" w:cstheme="minorHAnsi"/>
        </w:rPr>
        <w:t>převěšovací</w:t>
      </w:r>
      <w:proofErr w:type="spellEnd"/>
      <w:r w:rsidRPr="00D35D73">
        <w:rPr>
          <w:rFonts w:asciiTheme="minorHAnsi" w:hAnsiTheme="minorHAnsi" w:cstheme="minorHAnsi"/>
        </w:rPr>
        <w:t xml:space="preserve"> hydraulické na hovězí kusy z </w:t>
      </w:r>
      <w:proofErr w:type="spellStart"/>
      <w:r w:rsidRPr="00D35D73">
        <w:rPr>
          <w:rFonts w:asciiTheme="minorHAnsi" w:hAnsiTheme="minorHAnsi" w:cstheme="minorHAnsi"/>
        </w:rPr>
        <w:t>vykrvovací</w:t>
      </w:r>
      <w:proofErr w:type="spellEnd"/>
      <w:r w:rsidRPr="00D35D73">
        <w:rPr>
          <w:rFonts w:asciiTheme="minorHAnsi" w:hAnsiTheme="minorHAnsi" w:cstheme="minorHAnsi"/>
        </w:rPr>
        <w:t xml:space="preserve"> na </w:t>
      </w:r>
      <w:proofErr w:type="spellStart"/>
      <w:r w:rsidRPr="00D35D73">
        <w:rPr>
          <w:rFonts w:asciiTheme="minorHAnsi" w:hAnsiTheme="minorHAnsi" w:cstheme="minorHAnsi"/>
        </w:rPr>
        <w:t>opracovací</w:t>
      </w:r>
      <w:proofErr w:type="spellEnd"/>
      <w:r w:rsidRPr="00D35D73">
        <w:rPr>
          <w:rFonts w:asciiTheme="minorHAnsi" w:hAnsiTheme="minorHAnsi" w:cstheme="minorHAnsi"/>
        </w:rPr>
        <w:t xml:space="preserve"> dráhu, provedení zinkované s nerezovou dráhou, rozdíl drah min. 800 </w:t>
      </w:r>
      <w:proofErr w:type="gramStart"/>
      <w:r w:rsidRPr="00D35D73">
        <w:rPr>
          <w:rFonts w:asciiTheme="minorHAnsi" w:hAnsiTheme="minorHAnsi" w:cstheme="minorHAnsi"/>
        </w:rPr>
        <w:t>mm ,</w:t>
      </w:r>
      <w:proofErr w:type="gramEnd"/>
      <w:r w:rsidRPr="00D35D73">
        <w:rPr>
          <w:rFonts w:asciiTheme="minorHAnsi" w:hAnsiTheme="minorHAnsi" w:cstheme="minorHAnsi"/>
        </w:rPr>
        <w:t xml:space="preserve"> o nosnosti 1250 kg.</w:t>
      </w:r>
    </w:p>
    <w:p w14:paraId="0F421754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7585B311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12 Plošina </w:t>
      </w:r>
      <w:proofErr w:type="spellStart"/>
      <w:r w:rsidRPr="00D35D73">
        <w:rPr>
          <w:rFonts w:asciiTheme="minorHAnsi" w:hAnsiTheme="minorHAnsi" w:cstheme="minorHAnsi"/>
        </w:rPr>
        <w:t>opracovací</w:t>
      </w:r>
      <w:proofErr w:type="spellEnd"/>
      <w:r w:rsidRPr="00D35D73">
        <w:rPr>
          <w:rFonts w:asciiTheme="minorHAnsi" w:hAnsiTheme="minorHAnsi" w:cstheme="minorHAnsi"/>
        </w:rPr>
        <w:t xml:space="preserve"> pneumatická, rozměry 1700x1300 mm, zdvih min. 1800 mm, včetně dvojitého dna, umyvadla, sterilizátoru nožů a oplachu zástěr, elektrický příkon sterilizátoru nožů max. 2 kW (230 V), tlak vzduchu max. 8 baru.</w:t>
      </w:r>
    </w:p>
    <w:p w14:paraId="253381A9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4401F09C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13) Plošina </w:t>
      </w:r>
      <w:proofErr w:type="spellStart"/>
      <w:r w:rsidRPr="00D35D73">
        <w:rPr>
          <w:rFonts w:asciiTheme="minorHAnsi" w:hAnsiTheme="minorHAnsi" w:cstheme="minorHAnsi"/>
        </w:rPr>
        <w:t>převěšovací</w:t>
      </w:r>
      <w:proofErr w:type="spellEnd"/>
      <w:r w:rsidRPr="00D35D73">
        <w:rPr>
          <w:rFonts w:asciiTheme="minorHAnsi" w:hAnsiTheme="minorHAnsi" w:cstheme="minorHAnsi"/>
        </w:rPr>
        <w:t xml:space="preserve"> pneumatická, rozměry 1700x1000 mm, zdvih min. 1800 mm, včetně dvojitého dna, umyvadla, sterilizátoru nožů a oplachu zástěr, elektrický příkon sterilizátoru nožů max. 2 kW (230 V), tlak vzduchu max. 8 baru.</w:t>
      </w:r>
    </w:p>
    <w:p w14:paraId="19785DB3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39AF6B61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14) Hydraulické štípací kleště na hovězí </w:t>
      </w:r>
      <w:proofErr w:type="spellStart"/>
      <w:r w:rsidRPr="00D35D73">
        <w:rPr>
          <w:rFonts w:asciiTheme="minorHAnsi" w:hAnsiTheme="minorHAnsi" w:cstheme="minorHAnsi"/>
        </w:rPr>
        <w:t>nožiny</w:t>
      </w:r>
      <w:proofErr w:type="spellEnd"/>
      <w:r w:rsidRPr="00D35D73">
        <w:rPr>
          <w:rFonts w:asciiTheme="minorHAnsi" w:hAnsiTheme="minorHAnsi" w:cstheme="minorHAnsi"/>
        </w:rPr>
        <w:t xml:space="preserve"> kompletní, včetně agregátu (příkon max.4 kW), sterilizátoru s el. ohřevem vody (příkon max.12 kW) a </w:t>
      </w:r>
      <w:proofErr w:type="spellStart"/>
      <w:r w:rsidRPr="00D35D73">
        <w:rPr>
          <w:rFonts w:asciiTheme="minorHAnsi" w:hAnsiTheme="minorHAnsi" w:cstheme="minorHAnsi"/>
        </w:rPr>
        <w:t>balancerem</w:t>
      </w:r>
      <w:proofErr w:type="spellEnd"/>
      <w:r w:rsidRPr="00D35D73">
        <w:rPr>
          <w:rFonts w:asciiTheme="minorHAnsi" w:hAnsiTheme="minorHAnsi" w:cstheme="minorHAnsi"/>
        </w:rPr>
        <w:t>. Otevření kleští min. 140 mm.</w:t>
      </w:r>
    </w:p>
    <w:p w14:paraId="19B7296E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22BD157D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15) Rozpínací zařízení pneumatické dvojčinné na hovězí kusy, provedení zinkované, délka max. 3000 </w:t>
      </w:r>
      <w:proofErr w:type="gramStart"/>
      <w:r w:rsidRPr="00D35D73">
        <w:rPr>
          <w:rFonts w:asciiTheme="minorHAnsi" w:hAnsiTheme="minorHAnsi" w:cstheme="minorHAnsi"/>
        </w:rPr>
        <w:t>mm,  rozepnutí</w:t>
      </w:r>
      <w:proofErr w:type="gramEnd"/>
      <w:r w:rsidRPr="00D35D73">
        <w:rPr>
          <w:rFonts w:asciiTheme="minorHAnsi" w:hAnsiTheme="minorHAnsi" w:cstheme="minorHAnsi"/>
        </w:rPr>
        <w:t xml:space="preserve">  1200 mm. Tlak vzduchu max. 8 baru.</w:t>
      </w:r>
    </w:p>
    <w:p w14:paraId="4AEE1C8C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2BCA1348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16) Stahovač hovězích kůží včetně pracovních plošin a sterilizátorů na nože (příkon max. 2 x 2 kW). Stahování od shora dolů, výkon 20-30 kusů za hodinu. Příkon motoru 4 kW, tlakový vzduch max. 10 baru.</w:t>
      </w:r>
    </w:p>
    <w:p w14:paraId="025284A1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32B6D54D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17) Sterilizátor </w:t>
      </w:r>
      <w:proofErr w:type="spellStart"/>
      <w:r w:rsidRPr="00D35D73">
        <w:rPr>
          <w:rFonts w:asciiTheme="minorHAnsi" w:hAnsiTheme="minorHAnsi" w:cstheme="minorHAnsi"/>
        </w:rPr>
        <w:t>rozhruďovací</w:t>
      </w:r>
      <w:proofErr w:type="spellEnd"/>
      <w:r w:rsidRPr="00D35D73">
        <w:rPr>
          <w:rFonts w:asciiTheme="minorHAnsi" w:hAnsiTheme="minorHAnsi" w:cstheme="minorHAnsi"/>
        </w:rPr>
        <w:t xml:space="preserve"> pily nerezový s elektrickým ohřevem vody, příkon max.12 kW</w:t>
      </w:r>
    </w:p>
    <w:p w14:paraId="2B21C963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4A37A059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18) Jateční pila pro </w:t>
      </w:r>
      <w:proofErr w:type="spellStart"/>
      <w:r w:rsidRPr="00D35D73">
        <w:rPr>
          <w:rFonts w:asciiTheme="minorHAnsi" w:hAnsiTheme="minorHAnsi" w:cstheme="minorHAnsi"/>
        </w:rPr>
        <w:t>rozhruďování</w:t>
      </w:r>
      <w:proofErr w:type="spellEnd"/>
      <w:r w:rsidRPr="00D35D73">
        <w:rPr>
          <w:rFonts w:asciiTheme="minorHAnsi" w:hAnsiTheme="minorHAnsi" w:cstheme="minorHAnsi"/>
        </w:rPr>
        <w:t xml:space="preserve"> hovězího skotu, nerezový pilový list s účinnou délkou řezu 180 mm, včetně trafa, </w:t>
      </w:r>
      <w:proofErr w:type="spellStart"/>
      <w:r w:rsidRPr="00D35D73">
        <w:rPr>
          <w:rFonts w:asciiTheme="minorHAnsi" w:hAnsiTheme="minorHAnsi" w:cstheme="minorHAnsi"/>
        </w:rPr>
        <w:t>balanceru</w:t>
      </w:r>
      <w:proofErr w:type="spellEnd"/>
      <w:r w:rsidRPr="00D35D73">
        <w:rPr>
          <w:rFonts w:asciiTheme="minorHAnsi" w:hAnsiTheme="minorHAnsi" w:cstheme="minorHAnsi"/>
        </w:rPr>
        <w:t xml:space="preserve"> a bezpečnostního spínače 42 V. Příkon max. 2 kW</w:t>
      </w:r>
    </w:p>
    <w:p w14:paraId="530F57D0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0EA8AC78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lastRenderedPageBreak/>
        <w:t xml:space="preserve">19) Plošina </w:t>
      </w:r>
      <w:proofErr w:type="gramStart"/>
      <w:r w:rsidRPr="00D35D73">
        <w:rPr>
          <w:rFonts w:asciiTheme="minorHAnsi" w:hAnsiTheme="minorHAnsi" w:cstheme="minorHAnsi"/>
        </w:rPr>
        <w:t>pneumatická  max.</w:t>
      </w:r>
      <w:proofErr w:type="gramEnd"/>
      <w:r w:rsidRPr="00D35D73">
        <w:rPr>
          <w:rFonts w:asciiTheme="minorHAnsi" w:hAnsiTheme="minorHAnsi" w:cstheme="minorHAnsi"/>
        </w:rPr>
        <w:t>1800x1000 mm, zdvih plošiny min 1200 mm, včetně lžíce na bachory a střeva, dvojitého dna a umyvadla, sterilizátoru na nože a oplachu zástěr. Elektrický příkon sterilizátoru nožů max. 2 kW, tlak vzduchu max.8 baru.</w:t>
      </w:r>
    </w:p>
    <w:p w14:paraId="77ED2C44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60C82124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20) Pila půlicí na hovězí kusy pásová, včetně trafa a </w:t>
      </w:r>
      <w:proofErr w:type="spellStart"/>
      <w:r w:rsidRPr="00D35D73">
        <w:rPr>
          <w:rFonts w:asciiTheme="minorHAnsi" w:hAnsiTheme="minorHAnsi" w:cstheme="minorHAnsi"/>
        </w:rPr>
        <w:t>balanceru</w:t>
      </w:r>
      <w:proofErr w:type="spellEnd"/>
      <w:r w:rsidRPr="00D35D73">
        <w:rPr>
          <w:rFonts w:asciiTheme="minorHAnsi" w:hAnsiTheme="minorHAnsi" w:cstheme="minorHAnsi"/>
        </w:rPr>
        <w:t>, příkon min. 2 kW, dvouruční ovládání</w:t>
      </w:r>
    </w:p>
    <w:p w14:paraId="78AC4667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 </w:t>
      </w:r>
    </w:p>
    <w:p w14:paraId="0415E5F1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21) Sterilizátor půlicí pily nerezový s elektrickým ohřevem vody, příkon max.15 kW</w:t>
      </w:r>
    </w:p>
    <w:p w14:paraId="5723003A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74CC9B51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22) Plošina pneumatická 1400x1300 mm vč. dvojitého dna, umyvadla, sterilizátoru a oplachu zástěr, zdvih plošiny min 1200 mm, elektrický příkon sterilizátoru nožů cca 2 kW (230 V), tlak vzduchu max.8 baru.</w:t>
      </w:r>
    </w:p>
    <w:p w14:paraId="686F61FE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140F38F3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23) Plošina pneumatická 1400x1300 mm vč. dvojitého dna, umyvadla, sterilizátoru a oplachu zástěr, zdvih plošiny min. 1200 mm, elektrický příkon sterilizátoru nožů max. 2 kW (230 V), tlak vzduchu max. 8 baru.</w:t>
      </w:r>
    </w:p>
    <w:p w14:paraId="2708766E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0AB41DA0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24) Dráha </w:t>
      </w:r>
      <w:proofErr w:type="spellStart"/>
      <w:r w:rsidRPr="00D35D73">
        <w:rPr>
          <w:rFonts w:asciiTheme="minorHAnsi" w:hAnsiTheme="minorHAnsi" w:cstheme="minorHAnsi"/>
        </w:rPr>
        <w:t>opracovací</w:t>
      </w:r>
      <w:proofErr w:type="spellEnd"/>
      <w:r w:rsidRPr="00D35D73">
        <w:rPr>
          <w:rFonts w:asciiTheme="minorHAnsi" w:hAnsiTheme="minorHAnsi" w:cstheme="minorHAnsi"/>
        </w:rPr>
        <w:t xml:space="preserve"> </w:t>
      </w:r>
      <w:proofErr w:type="spellStart"/>
      <w:r w:rsidRPr="00D35D73">
        <w:rPr>
          <w:rFonts w:asciiTheme="minorHAnsi" w:hAnsiTheme="minorHAnsi" w:cstheme="minorHAnsi"/>
        </w:rPr>
        <w:t>plocháčová</w:t>
      </w:r>
      <w:proofErr w:type="spellEnd"/>
      <w:r w:rsidRPr="00D35D73">
        <w:rPr>
          <w:rFonts w:asciiTheme="minorHAnsi" w:hAnsiTheme="minorHAnsi" w:cstheme="minorHAnsi"/>
        </w:rPr>
        <w:t xml:space="preserve"> nerezová tvořena profilem ≠ 70 x 15 mm, vč. zinkovaných nosných prvků a zinkované nosné konstrukce, vysoká/nízká o nosnosti   800/350 kg/metr.</w:t>
      </w:r>
    </w:p>
    <w:p w14:paraId="3AE1376D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6D182231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25) Elevátor svislý pneumatický pro vracení prázdných </w:t>
      </w:r>
      <w:proofErr w:type="spellStart"/>
      <w:r w:rsidRPr="00D35D73">
        <w:rPr>
          <w:rFonts w:asciiTheme="minorHAnsi" w:hAnsiTheme="minorHAnsi" w:cstheme="minorHAnsi"/>
        </w:rPr>
        <w:t>opracovacích</w:t>
      </w:r>
      <w:proofErr w:type="spellEnd"/>
      <w:r w:rsidRPr="00D35D73">
        <w:rPr>
          <w:rFonts w:asciiTheme="minorHAnsi" w:hAnsiTheme="minorHAnsi" w:cstheme="minorHAnsi"/>
        </w:rPr>
        <w:t xml:space="preserve"> koček, tlak vzduchu max.8 baru.</w:t>
      </w:r>
    </w:p>
    <w:p w14:paraId="51E4AA96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4C710ED7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26) </w:t>
      </w:r>
      <w:proofErr w:type="spellStart"/>
      <w:r w:rsidRPr="00D35D73">
        <w:rPr>
          <w:rFonts w:asciiTheme="minorHAnsi" w:hAnsiTheme="minorHAnsi" w:cstheme="minorHAnsi"/>
        </w:rPr>
        <w:t>Naháněcí</w:t>
      </w:r>
      <w:proofErr w:type="spellEnd"/>
      <w:r w:rsidRPr="00D35D73">
        <w:rPr>
          <w:rFonts w:asciiTheme="minorHAnsi" w:hAnsiTheme="minorHAnsi" w:cstheme="minorHAnsi"/>
        </w:rPr>
        <w:t xml:space="preserve"> ulička na </w:t>
      </w:r>
      <w:proofErr w:type="gramStart"/>
      <w:r w:rsidRPr="00D35D73">
        <w:rPr>
          <w:rFonts w:asciiTheme="minorHAnsi" w:hAnsiTheme="minorHAnsi" w:cstheme="minorHAnsi"/>
        </w:rPr>
        <w:t>vepře - trubková</w:t>
      </w:r>
      <w:proofErr w:type="gramEnd"/>
      <w:r w:rsidRPr="00D35D73">
        <w:rPr>
          <w:rFonts w:asciiTheme="minorHAnsi" w:hAnsiTheme="minorHAnsi" w:cstheme="minorHAnsi"/>
        </w:rPr>
        <w:t xml:space="preserve"> nerezová, včetně horního hrazení délka cca 3 m</w:t>
      </w:r>
    </w:p>
    <w:p w14:paraId="2853197C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1705798C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27) Kotec omračovací na ovce sloužící pro umístění ovcí před omráčením, rozměr cca 2,6 x 3 m</w:t>
      </w:r>
    </w:p>
    <w:p w14:paraId="4814BEFC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5EEF9C31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28) Svislý elevátor pro navěšování skopových kusů, provedení zinkované s čelní deskou nerezovou, příkon max.1,5 kW, nosnost min.80 kg</w:t>
      </w:r>
    </w:p>
    <w:p w14:paraId="2947EB0E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4711371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29) Past pneumatická vepřová s el.  omračováním a ukládáním dat o omráčení, dle aktuálních platných předpisů dle požadavků </w:t>
      </w:r>
      <w:proofErr w:type="spellStart"/>
      <w:r w:rsidRPr="00D35D73">
        <w:rPr>
          <w:rFonts w:asciiTheme="minorHAnsi" w:hAnsiTheme="minorHAnsi" w:cstheme="minorHAnsi"/>
        </w:rPr>
        <w:t>Welfare</w:t>
      </w:r>
      <w:proofErr w:type="spellEnd"/>
      <w:r w:rsidRPr="00D35D73">
        <w:rPr>
          <w:rFonts w:asciiTheme="minorHAnsi" w:hAnsiTheme="minorHAnsi" w:cstheme="minorHAnsi"/>
        </w:rPr>
        <w:t xml:space="preserve">, záznam, signalizace, indikace parametrů. Záznam je uložen na přenosný USB </w:t>
      </w:r>
      <w:proofErr w:type="spellStart"/>
      <w:r w:rsidRPr="00D35D73">
        <w:rPr>
          <w:rFonts w:asciiTheme="minorHAnsi" w:hAnsiTheme="minorHAnsi" w:cstheme="minorHAnsi"/>
        </w:rPr>
        <w:t>flash</w:t>
      </w:r>
      <w:proofErr w:type="spellEnd"/>
      <w:r w:rsidRPr="00D35D73">
        <w:rPr>
          <w:rFonts w:asciiTheme="minorHAnsi" w:hAnsiTheme="minorHAnsi" w:cstheme="minorHAnsi"/>
        </w:rPr>
        <w:t xml:space="preserve"> disk.</w:t>
      </w:r>
    </w:p>
    <w:p w14:paraId="7A7BB111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7644C418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30) Dopravník na vepře </w:t>
      </w:r>
      <w:proofErr w:type="spellStart"/>
      <w:r w:rsidRPr="00D35D73">
        <w:rPr>
          <w:rFonts w:asciiTheme="minorHAnsi" w:hAnsiTheme="minorHAnsi" w:cstheme="minorHAnsi"/>
        </w:rPr>
        <w:t>vykrvovací</w:t>
      </w:r>
      <w:proofErr w:type="spellEnd"/>
      <w:r w:rsidRPr="00D35D73">
        <w:rPr>
          <w:rFonts w:asciiTheme="minorHAnsi" w:hAnsiTheme="minorHAnsi" w:cstheme="minorHAnsi"/>
        </w:rPr>
        <w:t xml:space="preserve"> provedení nerezové s </w:t>
      </w:r>
      <w:proofErr w:type="spellStart"/>
      <w:r w:rsidRPr="00D35D73">
        <w:rPr>
          <w:rFonts w:asciiTheme="minorHAnsi" w:hAnsiTheme="minorHAnsi" w:cstheme="minorHAnsi"/>
        </w:rPr>
        <w:t>vykrvovací</w:t>
      </w:r>
      <w:proofErr w:type="spellEnd"/>
      <w:r w:rsidRPr="00D35D73">
        <w:rPr>
          <w:rFonts w:asciiTheme="minorHAnsi" w:hAnsiTheme="minorHAnsi" w:cstheme="minorHAnsi"/>
        </w:rPr>
        <w:t xml:space="preserve"> vanou a lamelovým plastovým pásem, délka 2500-3000 mm, šířka cca 1600 mm</w:t>
      </w:r>
    </w:p>
    <w:p w14:paraId="4723D4B7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44A43E08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31) Pařící a </w:t>
      </w:r>
      <w:proofErr w:type="spellStart"/>
      <w:r w:rsidRPr="00D35D73">
        <w:rPr>
          <w:rFonts w:asciiTheme="minorHAnsi" w:hAnsiTheme="minorHAnsi" w:cstheme="minorHAnsi"/>
        </w:rPr>
        <w:t>odštětinovací</w:t>
      </w:r>
      <w:proofErr w:type="spellEnd"/>
      <w:r w:rsidRPr="00D35D73">
        <w:rPr>
          <w:rFonts w:asciiTheme="minorHAnsi" w:hAnsiTheme="minorHAnsi" w:cstheme="minorHAnsi"/>
        </w:rPr>
        <w:t xml:space="preserve"> zařízení, robustní ocelová konstrukce v pozinkovaném provedení.</w:t>
      </w:r>
    </w:p>
    <w:p w14:paraId="6BEC92AB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Automatická průběžná pařící vana na 3 prasata pod vodou. Vytápění elektrické max 50 kW, </w:t>
      </w:r>
    </w:p>
    <w:p w14:paraId="6DC39B2F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s kapacitou min. 40 kusů za hodinu.</w:t>
      </w:r>
    </w:p>
    <w:p w14:paraId="04255E07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Plamenový most s nastavitelnými hořáky z nerezové oceli pro propan-butan.  </w:t>
      </w:r>
    </w:p>
    <w:p w14:paraId="2894E113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Stůl dočišťovací trubkový mobilní nerezový, rozměry cca 2000x1200x850 mm</w:t>
      </w:r>
    </w:p>
    <w:p w14:paraId="728B6805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Digestoř a odtah zplodin nad </w:t>
      </w:r>
      <w:proofErr w:type="spellStart"/>
      <w:r w:rsidRPr="00D35D73">
        <w:rPr>
          <w:rFonts w:asciiTheme="minorHAnsi" w:hAnsiTheme="minorHAnsi" w:cstheme="minorHAnsi"/>
        </w:rPr>
        <w:t>odštětinovačem</w:t>
      </w:r>
      <w:proofErr w:type="spellEnd"/>
      <w:r w:rsidRPr="00D35D73">
        <w:rPr>
          <w:rFonts w:asciiTheme="minorHAnsi" w:hAnsiTheme="minorHAnsi" w:cstheme="minorHAnsi"/>
        </w:rPr>
        <w:t xml:space="preserve"> a pařící vanou, včetně odtahových ventilátorů, výkon dostatečný pro odtah zplodin hoření, přibližné rozměry 3000x2200x650 mm (nad pařící vanou) a 3500x1800x400 mm (nad </w:t>
      </w:r>
      <w:proofErr w:type="spellStart"/>
      <w:r w:rsidRPr="00D35D73">
        <w:rPr>
          <w:rFonts w:asciiTheme="minorHAnsi" w:hAnsiTheme="minorHAnsi" w:cstheme="minorHAnsi"/>
        </w:rPr>
        <w:t>odštětinovačem</w:t>
      </w:r>
      <w:proofErr w:type="spellEnd"/>
      <w:r w:rsidRPr="00D35D73">
        <w:rPr>
          <w:rFonts w:asciiTheme="minorHAnsi" w:hAnsiTheme="minorHAnsi" w:cstheme="minorHAnsi"/>
        </w:rPr>
        <w:t>)</w:t>
      </w:r>
    </w:p>
    <w:p w14:paraId="69228B03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6D3BF463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32) </w:t>
      </w:r>
      <w:proofErr w:type="spellStart"/>
      <w:r w:rsidRPr="00D35D73">
        <w:rPr>
          <w:rFonts w:asciiTheme="minorHAnsi" w:hAnsiTheme="minorHAnsi" w:cstheme="minorHAnsi"/>
        </w:rPr>
        <w:t>Vykrvovací</w:t>
      </w:r>
      <w:proofErr w:type="spellEnd"/>
      <w:r w:rsidRPr="00D35D73">
        <w:rPr>
          <w:rFonts w:asciiTheme="minorHAnsi" w:hAnsiTheme="minorHAnsi" w:cstheme="minorHAnsi"/>
        </w:rPr>
        <w:t xml:space="preserve"> </w:t>
      </w:r>
      <w:proofErr w:type="gramStart"/>
      <w:r w:rsidRPr="00D35D73">
        <w:rPr>
          <w:rFonts w:asciiTheme="minorHAnsi" w:hAnsiTheme="minorHAnsi" w:cstheme="minorHAnsi"/>
        </w:rPr>
        <w:t>žlab - stavba</w:t>
      </w:r>
      <w:proofErr w:type="gramEnd"/>
    </w:p>
    <w:p w14:paraId="301B754C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286FBDD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33) Stůl válečkový nerezový, rozměry cca 2500x800 mm, sloužící k dopravě kusů po vyklopení z </w:t>
      </w:r>
      <w:proofErr w:type="spellStart"/>
      <w:r w:rsidRPr="00D35D73">
        <w:rPr>
          <w:rFonts w:asciiTheme="minorHAnsi" w:hAnsiTheme="minorHAnsi" w:cstheme="minorHAnsi"/>
        </w:rPr>
        <w:t>odštětinovače</w:t>
      </w:r>
      <w:proofErr w:type="spellEnd"/>
      <w:r w:rsidRPr="00D35D73">
        <w:rPr>
          <w:rFonts w:asciiTheme="minorHAnsi" w:hAnsiTheme="minorHAnsi" w:cstheme="minorHAnsi"/>
        </w:rPr>
        <w:t xml:space="preserve"> na dočišťovací stůl.</w:t>
      </w:r>
    </w:p>
    <w:p w14:paraId="61D3147B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79C5AD0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34) Elevátor na zvedání vepřů z dočišťovacího stolu na </w:t>
      </w:r>
      <w:proofErr w:type="spellStart"/>
      <w:r w:rsidRPr="00D35D73">
        <w:rPr>
          <w:rFonts w:asciiTheme="minorHAnsi" w:hAnsiTheme="minorHAnsi" w:cstheme="minorHAnsi"/>
        </w:rPr>
        <w:t>opracovací</w:t>
      </w:r>
      <w:proofErr w:type="spellEnd"/>
      <w:r w:rsidRPr="00D35D73">
        <w:rPr>
          <w:rFonts w:asciiTheme="minorHAnsi" w:hAnsiTheme="minorHAnsi" w:cstheme="minorHAnsi"/>
        </w:rPr>
        <w:t xml:space="preserve"> dráhu, vč. řetězového kladkostroje o nosnosti min. 500 kg, provedení zinkované s nerezovou </w:t>
      </w:r>
      <w:proofErr w:type="spellStart"/>
      <w:r w:rsidRPr="00D35D73">
        <w:rPr>
          <w:rFonts w:asciiTheme="minorHAnsi" w:hAnsiTheme="minorHAnsi" w:cstheme="minorHAnsi"/>
        </w:rPr>
        <w:t>plocháčovou</w:t>
      </w:r>
      <w:proofErr w:type="spellEnd"/>
      <w:r w:rsidRPr="00D35D73">
        <w:rPr>
          <w:rFonts w:asciiTheme="minorHAnsi" w:hAnsiTheme="minorHAnsi" w:cstheme="minorHAnsi"/>
        </w:rPr>
        <w:t xml:space="preserve"> dráhou. </w:t>
      </w:r>
    </w:p>
    <w:p w14:paraId="2F8C4A3A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340854A2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35) Stahovač ovčích kůží, konstrukce a válec pro navíjení kůže z nerezové oceli, ovládání pomocí nožního pedálu, rozměry cca 1300x700x950 mm, příkon max. 1,5 kW, včetně zařízení na převěšování ovcí pneumatické, tlak vzduchu max. 8 baru.</w:t>
      </w:r>
    </w:p>
    <w:p w14:paraId="3EA3A238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2693103E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36) Dopravník řetězový včetně dávkovače pro rozepnutí vepřů a ovcí na </w:t>
      </w:r>
      <w:proofErr w:type="spellStart"/>
      <w:r w:rsidRPr="00D35D73">
        <w:rPr>
          <w:rFonts w:asciiTheme="minorHAnsi" w:hAnsiTheme="minorHAnsi" w:cstheme="minorHAnsi"/>
        </w:rPr>
        <w:t>opracovací</w:t>
      </w:r>
      <w:proofErr w:type="spellEnd"/>
      <w:r w:rsidRPr="00D35D73">
        <w:rPr>
          <w:rFonts w:asciiTheme="minorHAnsi" w:hAnsiTheme="minorHAnsi" w:cstheme="minorHAnsi"/>
        </w:rPr>
        <w:t xml:space="preserve"> lince, příkon cca 1,5 kW, tlak vzduchu 6-8 baru, délka cca 20 m</w:t>
      </w:r>
    </w:p>
    <w:p w14:paraId="72E2E274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0516645F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37) Zařízení na zpracování zažívacích traktů, střev. Šnekový dopravník na obsahy střev a předžaludků</w:t>
      </w:r>
    </w:p>
    <w:p w14:paraId="4715371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Dopravník délka žlabu 7,5 m, násypka min. 700 x700 mm, nekorodující </w:t>
      </w:r>
      <w:proofErr w:type="gramStart"/>
      <w:r w:rsidRPr="00D35D73">
        <w:rPr>
          <w:rFonts w:asciiTheme="minorHAnsi" w:hAnsiTheme="minorHAnsi" w:cstheme="minorHAnsi"/>
        </w:rPr>
        <w:t>materiál,  příkon</w:t>
      </w:r>
      <w:proofErr w:type="gramEnd"/>
      <w:r w:rsidRPr="00D35D73">
        <w:rPr>
          <w:rFonts w:asciiTheme="minorHAnsi" w:hAnsiTheme="minorHAnsi" w:cstheme="minorHAnsi"/>
        </w:rPr>
        <w:t xml:space="preserve"> 3 kW; 400/690 V; 50 Hz; krytí IP 55 </w:t>
      </w:r>
    </w:p>
    <w:p w14:paraId="13EFA8D4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6C2C9252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38) Pásová půlicí pila na vepřové kusy kompletní, účinná délka pilového pásu 460 mm, včetně trafa a </w:t>
      </w:r>
      <w:proofErr w:type="spellStart"/>
      <w:r w:rsidRPr="00D35D73">
        <w:rPr>
          <w:rFonts w:asciiTheme="minorHAnsi" w:hAnsiTheme="minorHAnsi" w:cstheme="minorHAnsi"/>
        </w:rPr>
        <w:t>balanceru</w:t>
      </w:r>
      <w:proofErr w:type="spellEnd"/>
      <w:r w:rsidRPr="00D35D73">
        <w:rPr>
          <w:rFonts w:asciiTheme="minorHAnsi" w:hAnsiTheme="minorHAnsi" w:cstheme="minorHAnsi"/>
        </w:rPr>
        <w:t>, příkon max.2,5 kW, dvouruční ovládání</w:t>
      </w:r>
    </w:p>
    <w:p w14:paraId="04F654AB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791AE7C7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39) Sterilizátor půlicí pily nerezový s elektrickým ohřevem vody, příkon max. 15 kW</w:t>
      </w:r>
    </w:p>
    <w:p w14:paraId="183ABE52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20A4218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40) Dopravník přesouvací přes automatickou sprchu, délka cca 4 m, příkon, max. 1,5 kW, tlak vzduchu max.8 baru</w:t>
      </w:r>
    </w:p>
    <w:p w14:paraId="53A76520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57DF6D17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41) Sprcha na vepře automatická s pneumatickými posuvnými rameny, tlak vzduchu max.8 baru </w:t>
      </w:r>
    </w:p>
    <w:p w14:paraId="3168FDD9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23DF364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 xml:space="preserve">42) Dráha </w:t>
      </w:r>
      <w:proofErr w:type="spellStart"/>
      <w:r w:rsidRPr="00D35D73">
        <w:rPr>
          <w:rFonts w:asciiTheme="minorHAnsi" w:hAnsiTheme="minorHAnsi" w:cstheme="minorHAnsi"/>
        </w:rPr>
        <w:t>opracovací</w:t>
      </w:r>
      <w:proofErr w:type="spellEnd"/>
      <w:r w:rsidRPr="00D35D73">
        <w:rPr>
          <w:rFonts w:asciiTheme="minorHAnsi" w:hAnsiTheme="minorHAnsi" w:cstheme="minorHAnsi"/>
        </w:rPr>
        <w:t xml:space="preserve"> </w:t>
      </w:r>
      <w:proofErr w:type="spellStart"/>
      <w:r w:rsidRPr="00D35D73">
        <w:rPr>
          <w:rFonts w:asciiTheme="minorHAnsi" w:hAnsiTheme="minorHAnsi" w:cstheme="minorHAnsi"/>
        </w:rPr>
        <w:t>plocháčová</w:t>
      </w:r>
      <w:proofErr w:type="spellEnd"/>
      <w:r w:rsidRPr="00D35D73">
        <w:rPr>
          <w:rFonts w:asciiTheme="minorHAnsi" w:hAnsiTheme="minorHAnsi" w:cstheme="minorHAnsi"/>
        </w:rPr>
        <w:t xml:space="preserve"> nerezová tvořena profilem ≠ 70 x 15 mm, vč. zinkovaných nosných prvků a zinkované nosné </w:t>
      </w:r>
      <w:proofErr w:type="gramStart"/>
      <w:r w:rsidRPr="00D35D73">
        <w:rPr>
          <w:rFonts w:asciiTheme="minorHAnsi" w:hAnsiTheme="minorHAnsi" w:cstheme="minorHAnsi"/>
        </w:rPr>
        <w:t>konstrukce ,</w:t>
      </w:r>
      <w:proofErr w:type="gramEnd"/>
      <w:r w:rsidRPr="00D35D73">
        <w:rPr>
          <w:rFonts w:asciiTheme="minorHAnsi" w:hAnsiTheme="minorHAnsi" w:cstheme="minorHAnsi"/>
        </w:rPr>
        <w:t xml:space="preserve"> nosnost min. 300 kg</w:t>
      </w:r>
    </w:p>
    <w:p w14:paraId="45328129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3D91D84A" w14:textId="77777777" w:rsidR="00E66E0B" w:rsidRPr="00D35D73" w:rsidRDefault="00E66E0B" w:rsidP="00E66E0B">
      <w:pPr>
        <w:rPr>
          <w:rFonts w:asciiTheme="minorHAnsi" w:hAnsiTheme="minorHAnsi" w:cstheme="minorHAnsi"/>
        </w:rPr>
      </w:pPr>
      <w:r w:rsidRPr="00D35D73">
        <w:rPr>
          <w:rFonts w:asciiTheme="minorHAnsi" w:hAnsiTheme="minorHAnsi" w:cstheme="minorHAnsi"/>
        </w:rPr>
        <w:t>43) Rozvaděče k jednotlivým zařízením, vč. propojovací elektroinstalace</w:t>
      </w:r>
    </w:p>
    <w:p w14:paraId="1F2352EC" w14:textId="77777777" w:rsidR="00E66E0B" w:rsidRPr="00D35D73" w:rsidRDefault="00E66E0B" w:rsidP="00E66E0B">
      <w:pPr>
        <w:rPr>
          <w:rFonts w:asciiTheme="minorHAnsi" w:hAnsiTheme="minorHAnsi" w:cstheme="minorHAnsi"/>
        </w:rPr>
      </w:pPr>
    </w:p>
    <w:p w14:paraId="6C4CB1E4" w14:textId="2930D884" w:rsidR="002059B9" w:rsidRPr="00D35D73" w:rsidRDefault="00E66E0B" w:rsidP="00E66E0B">
      <w:pPr>
        <w:rPr>
          <w:rFonts w:asciiTheme="minorHAnsi" w:hAnsiTheme="minorHAnsi" w:cstheme="minorHAnsi"/>
          <w:color w:val="000000"/>
        </w:rPr>
      </w:pPr>
      <w:r w:rsidRPr="00D35D73">
        <w:rPr>
          <w:rFonts w:asciiTheme="minorHAnsi" w:hAnsiTheme="minorHAnsi" w:cstheme="minorHAnsi"/>
        </w:rPr>
        <w:t>44) Montáž a doprava</w:t>
      </w:r>
    </w:p>
    <w:sectPr w:rsidR="002059B9" w:rsidRPr="00D35D73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CF8C5" w14:textId="77777777" w:rsidR="00C513BD" w:rsidRDefault="00C513BD" w:rsidP="00801EEB">
      <w:r>
        <w:separator/>
      </w:r>
    </w:p>
  </w:endnote>
  <w:endnote w:type="continuationSeparator" w:id="0">
    <w:p w14:paraId="38E19E34" w14:textId="77777777" w:rsidR="00C513BD" w:rsidRDefault="00C513B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35179" w14:textId="77777777" w:rsidR="00C513BD" w:rsidRDefault="00C513BD" w:rsidP="00801EEB">
      <w:r>
        <w:separator/>
      </w:r>
    </w:p>
  </w:footnote>
  <w:footnote w:type="continuationSeparator" w:id="0">
    <w:p w14:paraId="73A3F80C" w14:textId="77777777" w:rsidR="00C513BD" w:rsidRDefault="00C513B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6186104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873883"/>
    <w:multiLevelType w:val="hybridMultilevel"/>
    <w:tmpl w:val="8FF2D2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35E96"/>
    <w:multiLevelType w:val="hybridMultilevel"/>
    <w:tmpl w:val="05805474"/>
    <w:lvl w:ilvl="0" w:tplc="7CDC94DA">
      <w:start w:val="2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1"/>
  </w:num>
  <w:num w:numId="4">
    <w:abstractNumId w:val="0"/>
  </w:num>
  <w:num w:numId="5">
    <w:abstractNumId w:val="37"/>
  </w:num>
  <w:num w:numId="6">
    <w:abstractNumId w:val="8"/>
  </w:num>
  <w:num w:numId="7">
    <w:abstractNumId w:val="22"/>
  </w:num>
  <w:num w:numId="8">
    <w:abstractNumId w:val="14"/>
  </w:num>
  <w:num w:numId="9">
    <w:abstractNumId w:val="38"/>
  </w:num>
  <w:num w:numId="10">
    <w:abstractNumId w:val="16"/>
  </w:num>
  <w:num w:numId="11">
    <w:abstractNumId w:val="18"/>
  </w:num>
  <w:num w:numId="12">
    <w:abstractNumId w:val="20"/>
  </w:num>
  <w:num w:numId="13">
    <w:abstractNumId w:val="33"/>
  </w:num>
  <w:num w:numId="14">
    <w:abstractNumId w:val="25"/>
  </w:num>
  <w:num w:numId="15">
    <w:abstractNumId w:val="4"/>
  </w:num>
  <w:num w:numId="16">
    <w:abstractNumId w:val="2"/>
  </w:num>
  <w:num w:numId="17">
    <w:abstractNumId w:val="28"/>
  </w:num>
  <w:num w:numId="18">
    <w:abstractNumId w:val="35"/>
  </w:num>
  <w:num w:numId="19">
    <w:abstractNumId w:val="3"/>
  </w:num>
  <w:num w:numId="20">
    <w:abstractNumId w:val="32"/>
  </w:num>
  <w:num w:numId="21">
    <w:abstractNumId w:val="1"/>
  </w:num>
  <w:num w:numId="22">
    <w:abstractNumId w:val="39"/>
  </w:num>
  <w:num w:numId="23">
    <w:abstractNumId w:val="6"/>
  </w:num>
  <w:num w:numId="24">
    <w:abstractNumId w:val="17"/>
  </w:num>
  <w:num w:numId="25">
    <w:abstractNumId w:val="19"/>
  </w:num>
  <w:num w:numId="26">
    <w:abstractNumId w:val="11"/>
  </w:num>
  <w:num w:numId="27">
    <w:abstractNumId w:val="7"/>
  </w:num>
  <w:num w:numId="28">
    <w:abstractNumId w:val="5"/>
  </w:num>
  <w:num w:numId="29">
    <w:abstractNumId w:val="30"/>
  </w:num>
  <w:num w:numId="30">
    <w:abstractNumId w:val="34"/>
  </w:num>
  <w:num w:numId="31">
    <w:abstractNumId w:val="24"/>
  </w:num>
  <w:num w:numId="32">
    <w:abstractNumId w:val="36"/>
  </w:num>
  <w:num w:numId="33">
    <w:abstractNumId w:val="26"/>
  </w:num>
  <w:num w:numId="34">
    <w:abstractNumId w:val="29"/>
  </w:num>
  <w:num w:numId="35">
    <w:abstractNumId w:val="12"/>
  </w:num>
  <w:num w:numId="36">
    <w:abstractNumId w:val="10"/>
  </w:num>
  <w:num w:numId="37">
    <w:abstractNumId w:val="13"/>
  </w:num>
  <w:num w:numId="38">
    <w:abstractNumId w:val="9"/>
  </w:num>
  <w:num w:numId="39">
    <w:abstractNumId w:val="13"/>
  </w:num>
  <w:num w:numId="40">
    <w:abstractNumId w:val="27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04DB"/>
    <w:rsid w:val="00042CAE"/>
    <w:rsid w:val="00044CDF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7795B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95E2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5CFE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5236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E8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574B0"/>
    <w:rsid w:val="004638E8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39B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2EF3"/>
    <w:rsid w:val="005C3847"/>
    <w:rsid w:val="005C4EED"/>
    <w:rsid w:val="005D133A"/>
    <w:rsid w:val="005D32AC"/>
    <w:rsid w:val="005D5815"/>
    <w:rsid w:val="005D6A54"/>
    <w:rsid w:val="005D7EC0"/>
    <w:rsid w:val="005F7169"/>
    <w:rsid w:val="00604A63"/>
    <w:rsid w:val="006058E6"/>
    <w:rsid w:val="00605AB4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4B91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3CF4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425B7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69C6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5B33"/>
    <w:rsid w:val="008263FD"/>
    <w:rsid w:val="00830032"/>
    <w:rsid w:val="008308CD"/>
    <w:rsid w:val="008345F6"/>
    <w:rsid w:val="00841E8A"/>
    <w:rsid w:val="0084282E"/>
    <w:rsid w:val="008503E3"/>
    <w:rsid w:val="008522C1"/>
    <w:rsid w:val="008558DA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2AD6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10C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62839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250D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455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F36"/>
    <w:rsid w:val="00C44FB2"/>
    <w:rsid w:val="00C452A6"/>
    <w:rsid w:val="00C461F1"/>
    <w:rsid w:val="00C50E7C"/>
    <w:rsid w:val="00C513BD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0B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1553"/>
    <w:rsid w:val="00D221D6"/>
    <w:rsid w:val="00D223F1"/>
    <w:rsid w:val="00D23D94"/>
    <w:rsid w:val="00D32E66"/>
    <w:rsid w:val="00D3493D"/>
    <w:rsid w:val="00D34F05"/>
    <w:rsid w:val="00D35D73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66E0B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E5448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4791C0-83DA-4D8D-BC8C-C9A5058307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2021-02-19T05:42:00Z</dcterms:created>
  <dcterms:modified xsi:type="dcterms:W3CDTF">2021-03-02T09:29:00Z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