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2D27" w14:textId="77777777" w:rsidR="00A0717D" w:rsidRPr="008F344F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/>
          <w:sz w:val="22"/>
          <w:lang w:val="cs-CZ"/>
        </w:rPr>
      </w:pPr>
      <w:r w:rsidRPr="008F344F">
        <w:rPr>
          <w:rFonts w:ascii="Arial" w:hAnsi="Arial" w:cs="Arial"/>
          <w:i/>
          <w:sz w:val="22"/>
          <w:lang w:val="cs-CZ"/>
        </w:rPr>
        <w:t>Příloha č. 1 – Krycí list nabídky (doplní účastník)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09"/>
        <w:gridCol w:w="2468"/>
        <w:gridCol w:w="112"/>
        <w:gridCol w:w="2538"/>
      </w:tblGrid>
      <w:tr w:rsidR="00A0717D" w:rsidRPr="008F344F" w14:paraId="7D3F6E18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5DC41" w14:textId="77777777" w:rsidR="00A0717D" w:rsidRPr="008F344F" w:rsidRDefault="00A0717D" w:rsidP="00C13EE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Zakázka</w:t>
            </w:r>
          </w:p>
        </w:tc>
      </w:tr>
      <w:tr w:rsidR="00A0717D" w:rsidRPr="008F344F" w14:paraId="03C702F4" w14:textId="77777777" w:rsidTr="00C13EE1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56F8FAD" w14:textId="77777777" w:rsidR="00A0717D" w:rsidRPr="008F344F" w:rsidRDefault="00A0717D" w:rsidP="00C13EE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8431" w14:textId="77777777" w:rsidR="00A0717D" w:rsidRPr="008F344F" w:rsidRDefault="00A0717D" w:rsidP="00C13E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</w:pP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DODÁVKA</w:t>
            </w:r>
            <w:r w:rsidRPr="001B40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KS ELEKTROMOBILU</w:t>
            </w: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Pr="008F3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rámci programu OP PIK</w:t>
            </w: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Nízkouhlíkové technologie IV., </w:t>
            </w:r>
            <w:proofErr w:type="gramStart"/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Výzva - a</w:t>
            </w:r>
            <w:proofErr w:type="gramEnd"/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) Elektromobilita, pro projekt 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KANTECH 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- pořízení elektromobil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ů a nabíjecích stanic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A0717D" w:rsidRPr="008F344F" w14:paraId="2BFDAB44" w14:textId="77777777" w:rsidTr="00C13EE1">
        <w:trPr>
          <w:trHeight w:val="254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8F222" w14:textId="77777777" w:rsidR="00A0717D" w:rsidRPr="008F344F" w:rsidRDefault="00A0717D" w:rsidP="00C13EE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A0717D" w:rsidRPr="008F344F" w14:paraId="3FA981BE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009EC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0717D" w:rsidRPr="008F344F" w14:paraId="728A2076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4E33C26" w14:textId="77777777" w:rsidR="00A0717D" w:rsidRPr="001B401C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DBF" w14:textId="77777777" w:rsidR="00A0717D" w:rsidRPr="001B401C" w:rsidRDefault="00A0717D" w:rsidP="00C13EE1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cs-CZ"/>
              </w:rPr>
              <w:t>KANTECH, spol. s r.o.</w:t>
            </w:r>
          </w:p>
        </w:tc>
      </w:tr>
      <w:tr w:rsidR="00A0717D" w:rsidRPr="008F344F" w14:paraId="0FD7B706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80C343F" w14:textId="77777777" w:rsidR="00A0717D" w:rsidRPr="001B401C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Sídlo: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596" w14:textId="77777777" w:rsidR="00A0717D" w:rsidRPr="001B401C" w:rsidRDefault="00A0717D" w:rsidP="00C13EE1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Masarykova 307, Bohušovice nad Ohří, 411 56</w:t>
            </w:r>
          </w:p>
        </w:tc>
      </w:tr>
      <w:tr w:rsidR="00A0717D" w:rsidRPr="008F344F" w14:paraId="62ADA788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1951840" w14:textId="77777777" w:rsidR="00A0717D" w:rsidRPr="001B401C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C7F" w14:textId="77777777" w:rsidR="00A0717D" w:rsidRPr="001B401C" w:rsidRDefault="00A0717D" w:rsidP="00C13EE1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297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47283335</w:t>
            </w:r>
          </w:p>
        </w:tc>
      </w:tr>
      <w:tr w:rsidR="00A0717D" w:rsidRPr="008F344F" w14:paraId="74E8000B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00EC9D" w14:textId="77777777" w:rsidR="00A0717D" w:rsidRPr="001B401C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591" w14:textId="77777777" w:rsidR="00A0717D" w:rsidRPr="001B401C" w:rsidRDefault="00A0717D" w:rsidP="00C13EE1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Josef Šáfr</w:t>
            </w:r>
          </w:p>
        </w:tc>
      </w:tr>
      <w:tr w:rsidR="00A0717D" w:rsidRPr="008F344F" w14:paraId="2B7B2393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69412" w14:textId="77777777" w:rsidR="00A0717D" w:rsidRPr="008F344F" w:rsidRDefault="00A0717D" w:rsidP="00C13EE1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A0717D" w:rsidRPr="008F344F" w14:paraId="1640DE3C" w14:textId="77777777" w:rsidTr="00C13EE1">
        <w:trPr>
          <w:trHeight w:val="44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E107840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B6B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E113C3E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1A225E54" w14:textId="77777777" w:rsidTr="00C13EE1">
        <w:trPr>
          <w:trHeight w:val="48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19A50C1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55B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BBDC459" w14:textId="77777777" w:rsidR="00A0717D" w:rsidRPr="008F344F" w:rsidRDefault="00A0717D" w:rsidP="00C13EE1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  <w:tr w:rsidR="00A0717D" w:rsidRPr="008F344F" w14:paraId="03342BD8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38987BF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Tel.: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BF3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61F20A5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20A0FC27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829F0A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E-mail: (pro komunikaci v průběhu výběrového řízení)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47F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EE56001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26BA11CA" w14:textId="77777777" w:rsidTr="00C13EE1">
        <w:trPr>
          <w:trHeight w:val="3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AF62C53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URL adresa: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2EC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</w:p>
          <w:p w14:paraId="31871840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</w:p>
        </w:tc>
      </w:tr>
      <w:tr w:rsidR="00A0717D" w:rsidRPr="008F344F" w14:paraId="6DD277B7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B49313F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6EF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82991FC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433442A8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E479B65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B87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45B7215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5619E887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6EDF542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 xml:space="preserve">Kontaktní osoba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0BB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16C1E8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3100E4D4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A57A3" w14:textId="77777777" w:rsidR="00A0717D" w:rsidRPr="008F344F" w:rsidRDefault="00A0717D" w:rsidP="00C13EE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Kritéria hodnocení</w:t>
            </w:r>
          </w:p>
        </w:tc>
      </w:tr>
      <w:tr w:rsidR="00A0717D" w:rsidRPr="008F344F" w14:paraId="5509ADD2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75FFA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Celková cena d</w:t>
            </w:r>
            <w:r>
              <w:rPr>
                <w:b/>
                <w:bCs/>
                <w:sz w:val="20"/>
                <w:szCs w:val="20"/>
              </w:rPr>
              <w:t>odávky</w:t>
            </w:r>
            <w:r w:rsidRPr="008F344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0717D" w:rsidRPr="008F344F" w14:paraId="0FDA4155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5E2D60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 xml:space="preserve">Cena celkem v </w:t>
            </w:r>
            <w:proofErr w:type="gramStart"/>
            <w:r w:rsidRPr="008F344F">
              <w:rPr>
                <w:sz w:val="20"/>
                <w:szCs w:val="20"/>
              </w:rPr>
              <w:t>Kč - bez</w:t>
            </w:r>
            <w:proofErr w:type="gramEnd"/>
            <w:r w:rsidRPr="008F344F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EC9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7B2F82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4503AA1D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30908B6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DPH v Kč: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5C0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FA3931A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9CF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Sazba DPH (v %):</w:t>
            </w:r>
          </w:p>
        </w:tc>
      </w:tr>
      <w:tr w:rsidR="00A0717D" w:rsidRPr="008F344F" w14:paraId="7D244B30" w14:textId="77777777" w:rsidTr="00C13EE1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8A1F20D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C8F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78179A4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6F9F97C7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655CA2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23E74">
              <w:rPr>
                <w:b/>
                <w:bCs/>
                <w:sz w:val="20"/>
                <w:szCs w:val="20"/>
              </w:rPr>
              <w:t>Technický parametr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0717D" w:rsidRPr="008F344F" w14:paraId="427FEAD4" w14:textId="77777777" w:rsidTr="00C13EE1">
        <w:trPr>
          <w:trHeight w:val="78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88EA0E8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Technický parametr – dojezd elektromobilu (WLTP) v km: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89C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0717D" w:rsidRPr="008F344F" w14:paraId="55C2C655" w14:textId="77777777" w:rsidTr="00C13EE1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09F0F" w14:textId="77777777" w:rsidR="00A0717D" w:rsidRPr="008F344F" w:rsidRDefault="00A0717D" w:rsidP="00C13EE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Osoba oprávněná jednat za účastníka</w:t>
            </w:r>
          </w:p>
        </w:tc>
      </w:tr>
      <w:tr w:rsidR="00A0717D" w:rsidRPr="008F344F" w14:paraId="03C9A9EF" w14:textId="77777777" w:rsidTr="00C13EE1">
        <w:trPr>
          <w:trHeight w:val="49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3F9A73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F303" w14:textId="77777777" w:rsidR="00A0717D" w:rsidRPr="008F344F" w:rsidRDefault="00A0717D" w:rsidP="00C13EE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BB8DA4" w14:textId="77777777" w:rsidR="00A0717D" w:rsidRPr="008F344F" w:rsidRDefault="00A0717D" w:rsidP="00C13EE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6E00" w14:textId="77777777" w:rsidR="00A0717D" w:rsidRPr="008F344F" w:rsidRDefault="00A0717D" w:rsidP="00C13EE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razítko</w:t>
            </w:r>
          </w:p>
        </w:tc>
      </w:tr>
      <w:tr w:rsidR="00A0717D" w:rsidRPr="008F344F" w14:paraId="53B0FBC3" w14:textId="77777777" w:rsidTr="00C13EE1">
        <w:trPr>
          <w:trHeight w:val="56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88D538" w14:textId="77777777" w:rsidR="00A0717D" w:rsidRPr="008F344F" w:rsidRDefault="00A0717D" w:rsidP="00C13EE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34E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</w:p>
          <w:p w14:paraId="2F4DB8A2" w14:textId="77777777" w:rsidR="00A0717D" w:rsidRPr="008F344F" w:rsidRDefault="00A0717D" w:rsidP="00C13EE1">
            <w:pPr>
              <w:pStyle w:val="Default"/>
              <w:rPr>
                <w:sz w:val="20"/>
                <w:szCs w:val="20"/>
              </w:rPr>
            </w:pPr>
          </w:p>
        </w:tc>
      </w:tr>
      <w:tr w:rsidR="00A0717D" w:rsidRPr="008F344F" w14:paraId="08083760" w14:textId="77777777" w:rsidTr="00C13EE1">
        <w:trPr>
          <w:trHeight w:val="53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7B74AAC" w14:textId="77777777" w:rsidR="00A0717D" w:rsidRPr="008F344F" w:rsidRDefault="00A0717D" w:rsidP="00C13EE1">
            <w:pPr>
              <w:rPr>
                <w:rFonts w:ascii="Arial" w:hAnsi="Arial" w:cs="Arial"/>
                <w:b/>
              </w:rPr>
            </w:pPr>
            <w:r w:rsidRPr="008F344F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25D" w14:textId="77777777" w:rsidR="00A0717D" w:rsidRPr="008F344F" w:rsidRDefault="00A0717D" w:rsidP="00C13EE1"/>
        </w:tc>
      </w:tr>
    </w:tbl>
    <w:p w14:paraId="3E410C55" w14:textId="77777777" w:rsidR="00A0717D" w:rsidRPr="008F344F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  <w:sectPr w:rsidR="00A0717D" w:rsidRPr="008F344F" w:rsidSect="00A1274D">
          <w:headerReference w:type="default" r:id="rId8"/>
          <w:footerReference w:type="default" r:id="rId9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</w:p>
    <w:p w14:paraId="6082E408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2</w:t>
      </w:r>
      <w:r>
        <w:rPr>
          <w:rFonts w:ascii="Arial" w:hAnsi="Arial" w:cs="Arial"/>
          <w:sz w:val="22"/>
          <w:lang w:val="cs-CZ"/>
        </w:rPr>
        <w:t xml:space="preserve"> </w:t>
      </w:r>
      <w:r w:rsidRPr="00F016A7">
        <w:rPr>
          <w:rFonts w:ascii="Arial" w:hAnsi="Arial" w:cs="Arial"/>
          <w:sz w:val="22"/>
          <w:lang w:val="cs-CZ"/>
        </w:rPr>
        <w:t>Zadávací dokumentace</w:t>
      </w:r>
      <w:r>
        <w:rPr>
          <w:rFonts w:ascii="Arial" w:hAnsi="Arial" w:cs="Arial"/>
          <w:sz w:val="22"/>
          <w:lang w:val="cs-CZ"/>
        </w:rPr>
        <w:t>:</w:t>
      </w:r>
      <w:r w:rsidRPr="00F016A7">
        <w:rPr>
          <w:rFonts w:ascii="Arial" w:hAnsi="Arial" w:cs="Arial"/>
          <w:sz w:val="22"/>
          <w:lang w:val="cs-CZ"/>
        </w:rPr>
        <w:t xml:space="preserve"> Technická</w:t>
      </w:r>
      <w:r>
        <w:rPr>
          <w:rFonts w:ascii="Arial" w:hAnsi="Arial" w:cs="Arial"/>
          <w:sz w:val="22"/>
          <w:lang w:val="cs-CZ"/>
        </w:rPr>
        <w:t xml:space="preserve"> a cenová </w:t>
      </w:r>
      <w:r w:rsidRPr="00F016A7">
        <w:rPr>
          <w:rFonts w:ascii="Arial" w:hAnsi="Arial" w:cs="Arial"/>
          <w:sz w:val="22"/>
          <w:lang w:val="cs-CZ"/>
        </w:rPr>
        <w:t xml:space="preserve">specifikace </w:t>
      </w:r>
      <w:r>
        <w:rPr>
          <w:rFonts w:ascii="Arial" w:hAnsi="Arial" w:cs="Arial"/>
          <w:sz w:val="22"/>
          <w:lang w:val="cs-CZ"/>
        </w:rPr>
        <w:t>vozu. Ú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častník doplní </w:t>
      </w:r>
      <w:r w:rsidRPr="00F016A7">
        <w:rPr>
          <w:rFonts w:ascii="Arial" w:hAnsi="Arial" w:cs="Arial"/>
          <w:b/>
          <w:sz w:val="22"/>
          <w:szCs w:val="22"/>
          <w:lang w:val="cs-CZ"/>
        </w:rPr>
        <w:t>konkrétní parametry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ého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vozu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, </w:t>
      </w:r>
      <w:r w:rsidRPr="00F016A7">
        <w:rPr>
          <w:rFonts w:ascii="Arial" w:hAnsi="Arial" w:cs="Arial"/>
          <w:bCs/>
          <w:sz w:val="22"/>
          <w:szCs w:val="22"/>
          <w:lang w:val="cs-CZ"/>
        </w:rPr>
        <w:t xml:space="preserve">kde nelze uvést konkrétní parametry, uvede </w:t>
      </w:r>
      <w:r w:rsidRPr="00F016A7">
        <w:rPr>
          <w:rFonts w:ascii="Arial" w:hAnsi="Arial" w:cs="Arial"/>
          <w:b/>
          <w:bCs/>
          <w:sz w:val="22"/>
          <w:szCs w:val="22"/>
          <w:lang w:val="cs-CZ"/>
        </w:rPr>
        <w:t>ANO či NE</w:t>
      </w:r>
      <w:r w:rsidRPr="00F016A7">
        <w:rPr>
          <w:rFonts w:ascii="Arial" w:hAnsi="Arial" w:cs="Arial"/>
          <w:sz w:val="22"/>
          <w:szCs w:val="22"/>
          <w:lang w:val="cs-CZ"/>
        </w:rPr>
        <w:t>:</w:t>
      </w:r>
    </w:p>
    <w:p w14:paraId="1872E7DE" w14:textId="77777777" w:rsidR="00A0717D" w:rsidRPr="00A31837" w:rsidRDefault="00A0717D" w:rsidP="00A0717D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0B35E4C7" w14:textId="77777777" w:rsidR="00A0717D" w:rsidRPr="00FF6AD6" w:rsidRDefault="00A0717D" w:rsidP="00A0717D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</w:t>
      </w:r>
      <w:r>
        <w:rPr>
          <w:rFonts w:ascii="Arial" w:hAnsi="Arial" w:cs="Arial"/>
          <w:b/>
          <w:sz w:val="22"/>
          <w:szCs w:val="22"/>
        </w:rPr>
        <w:tab/>
        <w:t>Osobní elektromobil</w:t>
      </w:r>
      <w:r w:rsidRPr="00FF6AD6">
        <w:rPr>
          <w:rFonts w:ascii="Arial" w:hAnsi="Arial" w:cs="Arial"/>
          <w:b/>
          <w:sz w:val="22"/>
          <w:szCs w:val="22"/>
        </w:rPr>
        <w:t xml:space="preserve"> – základní technické parametry a konfigurace </w:t>
      </w:r>
      <w:r>
        <w:rPr>
          <w:rFonts w:ascii="Arial" w:hAnsi="Arial" w:cs="Arial"/>
          <w:b/>
          <w:sz w:val="22"/>
          <w:szCs w:val="22"/>
        </w:rPr>
        <w:t>vozu</w:t>
      </w:r>
      <w:r w:rsidRPr="00FF6AD6">
        <w:rPr>
          <w:rFonts w:ascii="Arial" w:hAnsi="Arial" w:cs="Arial"/>
          <w:b/>
          <w:sz w:val="22"/>
          <w:szCs w:val="22"/>
        </w:rPr>
        <w:t>:</w:t>
      </w:r>
    </w:p>
    <w:tbl>
      <w:tblPr>
        <w:tblW w:w="896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2495"/>
        <w:gridCol w:w="2366"/>
      </w:tblGrid>
      <w:tr w:rsidR="00A0717D" w:rsidRPr="005F5DB6" w14:paraId="7B871E16" w14:textId="77777777" w:rsidTr="00C13EE1">
        <w:trPr>
          <w:trHeight w:val="254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5174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bookmarkStart w:id="0" w:name="_Hlk532132787"/>
            <w:r w:rsidRPr="004528B8">
              <w:rPr>
                <w:rFonts w:ascii="Arial" w:hAnsi="Arial" w:cs="Arial"/>
                <w:b/>
                <w:bCs/>
                <w:sz w:val="22"/>
                <w:lang w:val="cs-CZ"/>
              </w:rPr>
              <w:t>Požadavek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9A97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/>
                <w:bCs/>
                <w:sz w:val="22"/>
                <w:lang w:val="cs-CZ"/>
              </w:rPr>
              <w:t>Parametr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8FB0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5F5DB6">
              <w:rPr>
                <w:rFonts w:ascii="Arial" w:hAnsi="Arial" w:cs="Arial"/>
                <w:b/>
                <w:bCs/>
                <w:sz w:val="22"/>
                <w:lang w:val="cs-CZ"/>
              </w:rPr>
              <w:t>Hodnota účastníka</w:t>
            </w:r>
          </w:p>
        </w:tc>
      </w:tr>
      <w:bookmarkEnd w:id="0"/>
      <w:tr w:rsidR="00A0717D" w:rsidRPr="005F5DB6" w14:paraId="4A7BDDC5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3951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výkonná baterie s dojezdem (WLTP)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DB2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min. 4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50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 km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7D" w14:textId="77777777" w:rsidR="00A0717D" w:rsidRPr="00CE2300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A0717D" w:rsidRPr="005F5DB6" w14:paraId="32501440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B3B9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kapacita baterie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7BEE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min. 6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5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 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406" w14:textId="77777777" w:rsidR="00A0717D" w:rsidRPr="00CE2300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A0717D" w:rsidRPr="005F5DB6" w14:paraId="79781553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AC53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karoserie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B428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5-dveřový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1BA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71CCED11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F94E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asistent jízdních pruhů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EB64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52A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07F15ADE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A9F2" w14:textId="77777777" w:rsidR="00A0717D" w:rsidRPr="004528B8" w:rsidRDefault="00A0717D" w:rsidP="00C13E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autonomní nouzové brzdění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A406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A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E5E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599DE1AC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AB66" w14:textId="77777777" w:rsidR="00A0717D" w:rsidRPr="004528B8" w:rsidRDefault="00A0717D" w:rsidP="00C13E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sledování mrtvého úhlu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3D19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825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5D0B7DDF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019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vyhřívání předních sedadel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6609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  <w:r w:rsidRPr="004528B8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7FF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25BD1F1C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C4DB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adaptivní tempomat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CE2A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B7A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617915AE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39F4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omezovač rychlosti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3C1A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1F4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0271A622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9E75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parkovací senzory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DE12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436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78E880D5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A03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navigace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FC1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7B7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163EAF40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64EB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automatická klimatizace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3076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556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2CC43DA7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D6E7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tažné zařízení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6604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1F0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A0717D" w:rsidRPr="005F5DB6" w14:paraId="6CBB8E91" w14:textId="77777777" w:rsidTr="00C13EE1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04DC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pohon všech kol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59EB" w14:textId="77777777" w:rsidR="00A0717D" w:rsidRPr="004528B8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8B9" w14:textId="77777777" w:rsidR="00A0717D" w:rsidRPr="005F5DB6" w:rsidRDefault="00A0717D" w:rsidP="00C13EE1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</w:tbl>
    <w:p w14:paraId="725936F3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</w:rPr>
      </w:pPr>
    </w:p>
    <w:p w14:paraId="639E063B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Nabízená cena a typ vozu: </w:t>
      </w:r>
    </w:p>
    <w:p w14:paraId="4061EC4F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7B37B9A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B9981D0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B15CB40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E23230E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5048A88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A4350F4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385A0C5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8757046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C60E494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C2DCF9D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482AFAC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49A3A38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BB83CEC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6062DFB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61EE6F4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A8EE047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63EE221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575D9C5" w14:textId="77777777" w:rsidR="00A0717D" w:rsidRDefault="00A0717D" w:rsidP="00A0717D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52FFC83" w14:textId="77777777" w:rsidR="00044DF4" w:rsidRDefault="00044DF4">
      <w:bookmarkStart w:id="1" w:name="_GoBack"/>
      <w:bookmarkEnd w:id="1"/>
    </w:p>
    <w:sectPr w:rsidR="000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B28C" w14:textId="77777777" w:rsidR="004528B8" w:rsidRDefault="00A071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- 12 -</w:t>
    </w:r>
    <w:r>
      <w:fldChar w:fldCharType="end"/>
    </w:r>
  </w:p>
  <w:p w14:paraId="3E1A55A3" w14:textId="77777777" w:rsidR="004528B8" w:rsidRDefault="00A0717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4528B8" w14:paraId="795D587A" w14:textId="77777777" w:rsidTr="00FE354D">
      <w:trPr>
        <w:cantSplit/>
        <w:trHeight w:val="970"/>
        <w:jc w:val="center"/>
      </w:trPr>
      <w:tc>
        <w:tcPr>
          <w:tcW w:w="2269" w:type="dxa"/>
          <w:vAlign w:val="center"/>
        </w:tcPr>
        <w:p w14:paraId="6C58C328" w14:textId="77777777" w:rsidR="004528B8" w:rsidRPr="00A96FBB" w:rsidRDefault="00A0717D" w:rsidP="00FE354D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2443D656" w14:textId="77777777" w:rsidR="004528B8" w:rsidRPr="00A96FBB" w:rsidRDefault="00A0717D" w:rsidP="00FE354D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59825E02" w14:textId="77777777" w:rsidR="004528B8" w:rsidRPr="00A96FBB" w:rsidRDefault="00A0717D" w:rsidP="00FE354D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 w:rsidRPr="00A96FBB">
            <w:rPr>
              <w:rFonts w:ascii="Arial" w:hAnsi="Arial" w:cs="Arial"/>
              <w:noProof/>
              <w:sz w:val="16"/>
              <w:lang w:val="cs-CZ" w:eastAsia="cs-CZ"/>
            </w:rPr>
            <w:drawing>
              <wp:inline distT="0" distB="0" distL="0" distR="0" wp14:anchorId="1ACF3D67" wp14:editId="1B734C0C">
                <wp:extent cx="1706880" cy="487680"/>
                <wp:effectExtent l="0" t="0" r="0" b="0"/>
                <wp:docPr id="1" name="obrázek 1" descr="fgdhg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dhg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1833CA" w14:textId="77777777" w:rsidR="004528B8" w:rsidRDefault="00A0717D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583D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7D"/>
    <w:rsid w:val="00044DF4"/>
    <w:rsid w:val="00A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219B"/>
  <w15:chartTrackingRefBased/>
  <w15:docId w15:val="{9AE33313-E2EF-4689-92F3-A76B064F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071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071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A07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071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717D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42A75-43CB-47D3-BF65-D11683C1E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8437B-7939-4FF4-B13A-48098390C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9D7C8-1E22-4A4A-9A97-27996C629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Šnejdarová</dc:creator>
  <cp:keywords/>
  <dc:description/>
  <cp:lastModifiedBy>Simona Šnejdarová</cp:lastModifiedBy>
  <cp:revision>1</cp:revision>
  <dcterms:created xsi:type="dcterms:W3CDTF">2020-01-13T11:21:00Z</dcterms:created>
  <dcterms:modified xsi:type="dcterms:W3CDTF">2020-01-13T11:22:00Z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