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53FBFC3A" w14:textId="642FF6D9" w:rsidR="00704FD0" w:rsidRPr="005937FC" w:rsidRDefault="00806A1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32"/>
          <w:szCs w:val="32"/>
          <w:lang w:eastAsia="cs-CZ"/>
        </w:rPr>
        <w:t>Pojízdná prodejna včetně vybavení</w:t>
      </w:r>
    </w:p>
    <w:p w14:paraId="05082C4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96F57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071C87E9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AGRO – Měřín, obchodní společnost, s.r.o.</w:t>
      </w:r>
    </w:p>
    <w:p w14:paraId="6C96B7CE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>
        <w:rPr>
          <w:rFonts w:cs="Calibri"/>
        </w:rPr>
        <w:t xml:space="preserve">Sídlo:   </w:t>
      </w:r>
      <w:proofErr w:type="gramEnd"/>
      <w:r>
        <w:rPr>
          <w:rFonts w:cs="Calibri"/>
        </w:rPr>
        <w:t xml:space="preserve">           </w:t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Zarybník</w:t>
      </w:r>
      <w:proofErr w:type="spellEnd"/>
      <w:r>
        <w:rPr>
          <w:rFonts w:cs="Calibri"/>
        </w:rPr>
        <w:t xml:space="preserve"> 516, 59442 Měřín</w:t>
      </w:r>
    </w:p>
    <w:p w14:paraId="6D164295" w14:textId="77777777" w:rsidR="003B5763" w:rsidRDefault="003B5763" w:rsidP="003B5763">
      <w:pPr>
        <w:tabs>
          <w:tab w:val="left" w:pos="2127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Právní </w:t>
      </w:r>
      <w:proofErr w:type="gramStart"/>
      <w:r>
        <w:rPr>
          <w:rFonts w:cs="Calibri"/>
        </w:rPr>
        <w:t xml:space="preserve">forma:   </w:t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ab/>
        <w:t>společnost s ručením omezeným</w:t>
      </w:r>
    </w:p>
    <w:p w14:paraId="0A054BF0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Údaj o zápisu do OR:</w:t>
      </w:r>
      <w:r>
        <w:rPr>
          <w:rFonts w:cs="Calibri"/>
        </w:rPr>
        <w:tab/>
        <w:t>oddíl C, vložka 18133 vedená u Krajského soudu v Brně</w:t>
      </w:r>
      <w:r>
        <w:rPr>
          <w:rFonts w:cs="Calibri"/>
        </w:rPr>
        <w:tab/>
      </w:r>
    </w:p>
    <w:p w14:paraId="083EE8C5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Jednající/Zastoupený:</w:t>
      </w:r>
      <w:r>
        <w:rPr>
          <w:rFonts w:cs="Calibri"/>
        </w:rPr>
        <w:tab/>
        <w:t xml:space="preserve">Ing. Gabriel Večeřa, jednatel                                            </w:t>
      </w:r>
    </w:p>
    <w:p w14:paraId="707471FB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E458EAA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</w:p>
    <w:p w14:paraId="0D7ED991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>
        <w:rPr>
          <w:rFonts w:cs="Calibri"/>
        </w:rPr>
        <w:t xml:space="preserve">IČ:   </w:t>
      </w:r>
      <w:proofErr w:type="gramEnd"/>
      <w:r>
        <w:rPr>
          <w:rFonts w:cs="Calibri"/>
        </w:rPr>
        <w:t xml:space="preserve">      60738804    </w:t>
      </w:r>
    </w:p>
    <w:p w14:paraId="566D3FEE" w14:textId="77777777" w:rsidR="003B5763" w:rsidRDefault="003B5763" w:rsidP="003B5763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>
        <w:rPr>
          <w:rFonts w:cs="Calibri"/>
        </w:rPr>
        <w:t xml:space="preserve">DIČ:   </w:t>
      </w:r>
      <w:proofErr w:type="gramEnd"/>
      <w:r>
        <w:rPr>
          <w:rFonts w:cs="Calibri"/>
        </w:rPr>
        <w:t xml:space="preserve">    CZ60738804   </w:t>
      </w:r>
    </w:p>
    <w:p w14:paraId="5DF72005" w14:textId="77777777" w:rsidR="008E2EB9" w:rsidRDefault="008E2EB9" w:rsidP="008E2EB9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00CEEC3B" w14:textId="085C74BD" w:rsidR="00496950" w:rsidRDefault="00DD0A37" w:rsidP="008E2EB9">
      <w:pPr>
        <w:autoSpaceDE w:val="0"/>
        <w:autoSpaceDN w:val="0"/>
        <w:adjustRightInd w:val="0"/>
        <w:rPr>
          <w:rFonts w:cs="Calibri"/>
        </w:rPr>
      </w:pPr>
      <w:r w:rsidRPr="00DD0A37">
        <w:rPr>
          <w:rFonts w:cs="Calibri"/>
        </w:rPr>
        <w:t xml:space="preserve">Kontaktní osoba pro předmět zakázky:   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2A511951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806A10" w:rsidRPr="00806A10">
        <w:rPr>
          <w:rFonts w:cs="Calibri"/>
          <w:b/>
          <w:bCs/>
          <w:spacing w:val="1"/>
        </w:rPr>
        <w:t>Pojízdná prodejna včetně vybavení</w:t>
      </w:r>
    </w:p>
    <w:p w14:paraId="5FE99178" w14:textId="4F829F80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12DC664" w14:textId="2C145AF0" w:rsidR="00F00038" w:rsidRPr="00F00038" w:rsidRDefault="00F00038" w:rsidP="00F00038">
      <w:r>
        <w:t>Předmětem je pojízdná prodejna včetně vybavení.</w:t>
      </w:r>
    </w:p>
    <w:p w14:paraId="5041FA3F" w14:textId="4E0765F4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3"/>
        <w:gridCol w:w="4227"/>
        <w:gridCol w:w="882"/>
        <w:gridCol w:w="1599"/>
        <w:gridCol w:w="1341"/>
      </w:tblGrid>
      <w:tr w:rsidR="002607E5" w14:paraId="7AD5B72D" w14:textId="77777777" w:rsidTr="008B5361">
        <w:tc>
          <w:tcPr>
            <w:tcW w:w="1013" w:type="dxa"/>
          </w:tcPr>
          <w:p w14:paraId="11AD0949" w14:textId="04604D58" w:rsidR="002607E5" w:rsidRDefault="0016100C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ČÁST ZAKÁZKY</w:t>
            </w:r>
          </w:p>
        </w:tc>
        <w:tc>
          <w:tcPr>
            <w:tcW w:w="4227" w:type="dxa"/>
          </w:tcPr>
          <w:p w14:paraId="3649FB21" w14:textId="74DED23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Položky</w:t>
            </w:r>
          </w:p>
        </w:tc>
        <w:tc>
          <w:tcPr>
            <w:tcW w:w="882" w:type="dxa"/>
          </w:tcPr>
          <w:p w14:paraId="4F33F103" w14:textId="753E07F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kusů</w:t>
            </w:r>
          </w:p>
        </w:tc>
        <w:tc>
          <w:tcPr>
            <w:tcW w:w="1599" w:type="dxa"/>
          </w:tcPr>
          <w:p w14:paraId="16B1D9A2" w14:textId="0E90E97C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Cena</w:t>
            </w:r>
            <w:r w:rsidR="00643801">
              <w:rPr>
                <w:rFonts w:cs="Calibri"/>
                <w:color w:val="000000"/>
              </w:rPr>
              <w:t xml:space="preserve"> </w:t>
            </w:r>
            <w:r w:rsidR="001D73CA">
              <w:rPr>
                <w:rFonts w:cs="Calibri"/>
                <w:color w:val="000000"/>
              </w:rPr>
              <w:t>CZK</w:t>
            </w:r>
            <w:r>
              <w:rPr>
                <w:rFonts w:cs="Calibri"/>
                <w:color w:val="000000"/>
              </w:rPr>
              <w:t>/1ks</w:t>
            </w:r>
          </w:p>
        </w:tc>
        <w:tc>
          <w:tcPr>
            <w:tcW w:w="1341" w:type="dxa"/>
          </w:tcPr>
          <w:p w14:paraId="3FF6D1A7" w14:textId="4BC1280E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Celkem</w:t>
            </w:r>
          </w:p>
        </w:tc>
      </w:tr>
      <w:tr w:rsidR="00F00038" w14:paraId="7B5C5C1D" w14:textId="77777777" w:rsidTr="008B5361">
        <w:tc>
          <w:tcPr>
            <w:tcW w:w="1013" w:type="dxa"/>
          </w:tcPr>
          <w:p w14:paraId="73E12C6F" w14:textId="785F4787" w:rsidR="00F00038" w:rsidRDefault="00F00038" w:rsidP="00F0003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227" w:type="dxa"/>
          </w:tcPr>
          <w:p w14:paraId="20729E87" w14:textId="5504687C" w:rsidR="00F00038" w:rsidRPr="002607E5" w:rsidRDefault="00F00038" w:rsidP="00F0003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Vozidlo s nástavbou – pojízdná prodejna pro prodej potravinářských výrobků s regulovanou teplotou</w:t>
            </w:r>
          </w:p>
        </w:tc>
        <w:tc>
          <w:tcPr>
            <w:tcW w:w="882" w:type="dxa"/>
          </w:tcPr>
          <w:p w14:paraId="683872CA" w14:textId="0EA7DDC5" w:rsidR="00F00038" w:rsidRDefault="00F00038" w:rsidP="00F0003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99" w:type="dxa"/>
          </w:tcPr>
          <w:p w14:paraId="58988FBD" w14:textId="77777777" w:rsidR="00F00038" w:rsidRDefault="00F00038" w:rsidP="00F0003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6FCF3620" w14:textId="77777777" w:rsidR="00F00038" w:rsidRDefault="00F00038" w:rsidP="00F0003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646BCFE8" w14:textId="77777777" w:rsidTr="008B5361">
        <w:tc>
          <w:tcPr>
            <w:tcW w:w="1013" w:type="dxa"/>
          </w:tcPr>
          <w:p w14:paraId="2FF4492B" w14:textId="79F0F17C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227" w:type="dxa"/>
          </w:tcPr>
          <w:p w14:paraId="49A7C718" w14:textId="2A486E9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Nářezový stroj</w:t>
            </w:r>
          </w:p>
        </w:tc>
        <w:tc>
          <w:tcPr>
            <w:tcW w:w="882" w:type="dxa"/>
          </w:tcPr>
          <w:p w14:paraId="448DC0B4" w14:textId="77777777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99" w:type="dxa"/>
          </w:tcPr>
          <w:p w14:paraId="0D26A331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1E4F5490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7C9888FD" w14:textId="77777777" w:rsidTr="008B5361">
        <w:tc>
          <w:tcPr>
            <w:tcW w:w="1013" w:type="dxa"/>
          </w:tcPr>
          <w:p w14:paraId="7FDF2214" w14:textId="5A8CB52A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227" w:type="dxa"/>
          </w:tcPr>
          <w:p w14:paraId="2E2B53DA" w14:textId="25294A98" w:rsidR="008B5361" w:rsidRPr="00280ACC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Pokladna kompatibilní se stávajícím systémem</w:t>
            </w:r>
          </w:p>
        </w:tc>
        <w:tc>
          <w:tcPr>
            <w:tcW w:w="882" w:type="dxa"/>
          </w:tcPr>
          <w:p w14:paraId="4F3C8BF7" w14:textId="58F391C7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99" w:type="dxa"/>
          </w:tcPr>
          <w:p w14:paraId="60D25E4B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01783BBE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1F9A831A" w14:textId="77777777" w:rsidTr="008B5361">
        <w:tc>
          <w:tcPr>
            <w:tcW w:w="1013" w:type="dxa"/>
          </w:tcPr>
          <w:p w14:paraId="34377F45" w14:textId="12369F45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227" w:type="dxa"/>
          </w:tcPr>
          <w:p w14:paraId="501A37E2" w14:textId="3C1F7220" w:rsidR="008B5361" w:rsidRPr="00360F9D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Váhy kompatibilní se stávajícím systémem </w:t>
            </w:r>
          </w:p>
        </w:tc>
        <w:tc>
          <w:tcPr>
            <w:tcW w:w="882" w:type="dxa"/>
          </w:tcPr>
          <w:p w14:paraId="18DEAD53" w14:textId="23B23D1D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99" w:type="dxa"/>
          </w:tcPr>
          <w:p w14:paraId="31AC02EC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2EF8F34C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4BACF7DF" w14:textId="77777777" w:rsidTr="008B5361">
        <w:tc>
          <w:tcPr>
            <w:tcW w:w="1013" w:type="dxa"/>
          </w:tcPr>
          <w:p w14:paraId="5F11D5C1" w14:textId="2FA5AC76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4227" w:type="dxa"/>
          </w:tcPr>
          <w:p w14:paraId="4A423EB4" w14:textId="1D6A055A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Inventář do prodejny</w:t>
            </w:r>
          </w:p>
        </w:tc>
        <w:tc>
          <w:tcPr>
            <w:tcW w:w="882" w:type="dxa"/>
          </w:tcPr>
          <w:p w14:paraId="6A6C6750" w14:textId="26FFA38D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99" w:type="dxa"/>
          </w:tcPr>
          <w:p w14:paraId="5BC465CA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1881EEA5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2BA9E3D5" w14:textId="77777777" w:rsidTr="008B5361">
        <w:tc>
          <w:tcPr>
            <w:tcW w:w="1013" w:type="dxa"/>
          </w:tcPr>
          <w:p w14:paraId="37A03002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227" w:type="dxa"/>
          </w:tcPr>
          <w:p w14:paraId="175E9FDC" w14:textId="7E399F12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Generální dodávka</w:t>
            </w:r>
          </w:p>
        </w:tc>
        <w:tc>
          <w:tcPr>
            <w:tcW w:w="882" w:type="dxa"/>
          </w:tcPr>
          <w:p w14:paraId="24277A50" w14:textId="7D83D09A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99" w:type="dxa"/>
          </w:tcPr>
          <w:p w14:paraId="198C1C2B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41" w:type="dxa"/>
          </w:tcPr>
          <w:p w14:paraId="2F214D94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B5361" w14:paraId="5C870F64" w14:textId="77777777" w:rsidTr="008B5361">
        <w:tc>
          <w:tcPr>
            <w:tcW w:w="5240" w:type="dxa"/>
            <w:gridSpan w:val="2"/>
          </w:tcPr>
          <w:p w14:paraId="1F325316" w14:textId="73EC9263" w:rsidR="008B5361" w:rsidRPr="002607E5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>
              <w:rPr>
                <w:rFonts w:cs="Calibri"/>
                <w:b/>
                <w:bCs/>
                <w:color w:val="000000"/>
              </w:rPr>
              <w:t xml:space="preserve"> CZK</w:t>
            </w:r>
          </w:p>
        </w:tc>
        <w:tc>
          <w:tcPr>
            <w:tcW w:w="882" w:type="dxa"/>
          </w:tcPr>
          <w:p w14:paraId="68AA27BD" w14:textId="51204113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599" w:type="dxa"/>
          </w:tcPr>
          <w:p w14:paraId="62C37911" w14:textId="5D6D63D2" w:rsidR="008B5361" w:rsidRDefault="008B5361" w:rsidP="008B536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41" w:type="dxa"/>
          </w:tcPr>
          <w:p w14:paraId="0008613D" w14:textId="77777777" w:rsidR="008B5361" w:rsidRDefault="008B5361" w:rsidP="008B5361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77777777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sectPr w:rsidR="009C5758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C89F" w14:textId="77777777" w:rsidR="004116BB" w:rsidRDefault="004116BB" w:rsidP="00801EEB">
      <w:r>
        <w:separator/>
      </w:r>
    </w:p>
  </w:endnote>
  <w:endnote w:type="continuationSeparator" w:id="0">
    <w:p w14:paraId="1BF8AFDC" w14:textId="77777777" w:rsidR="004116BB" w:rsidRDefault="004116BB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4B75" w14:textId="77777777" w:rsidR="004116BB" w:rsidRDefault="004116BB" w:rsidP="00801EEB">
      <w:r>
        <w:separator/>
      </w:r>
    </w:p>
  </w:footnote>
  <w:footnote w:type="continuationSeparator" w:id="0">
    <w:p w14:paraId="2E9F3927" w14:textId="77777777" w:rsidR="004116BB" w:rsidRDefault="004116BB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5708346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0"/>
  </w:num>
  <w:num w:numId="5">
    <w:abstractNumId w:val="37"/>
  </w:num>
  <w:num w:numId="6">
    <w:abstractNumId w:val="10"/>
  </w:num>
  <w:num w:numId="7">
    <w:abstractNumId w:val="22"/>
  </w:num>
  <w:num w:numId="8">
    <w:abstractNumId w:val="12"/>
  </w:num>
  <w:num w:numId="9">
    <w:abstractNumId w:val="38"/>
  </w:num>
  <w:num w:numId="10">
    <w:abstractNumId w:val="14"/>
  </w:num>
  <w:num w:numId="11">
    <w:abstractNumId w:val="16"/>
  </w:num>
  <w:num w:numId="12">
    <w:abstractNumId w:val="20"/>
  </w:num>
  <w:num w:numId="13">
    <w:abstractNumId w:val="32"/>
  </w:num>
  <w:num w:numId="14">
    <w:abstractNumId w:val="26"/>
  </w:num>
  <w:num w:numId="15">
    <w:abstractNumId w:val="6"/>
  </w:num>
  <w:num w:numId="16">
    <w:abstractNumId w:val="3"/>
  </w:num>
  <w:num w:numId="17">
    <w:abstractNumId w:val="28"/>
  </w:num>
  <w:num w:numId="18">
    <w:abstractNumId w:val="34"/>
  </w:num>
  <w:num w:numId="19">
    <w:abstractNumId w:val="5"/>
  </w:num>
  <w:num w:numId="20">
    <w:abstractNumId w:val="30"/>
  </w:num>
  <w:num w:numId="21">
    <w:abstractNumId w:val="1"/>
  </w:num>
  <w:num w:numId="22">
    <w:abstractNumId w:val="39"/>
  </w:num>
  <w:num w:numId="23">
    <w:abstractNumId w:val="8"/>
  </w:num>
  <w:num w:numId="24">
    <w:abstractNumId w:val="15"/>
  </w:num>
  <w:num w:numId="25">
    <w:abstractNumId w:val="19"/>
  </w:num>
  <w:num w:numId="26">
    <w:abstractNumId w:val="11"/>
  </w:num>
  <w:num w:numId="27">
    <w:abstractNumId w:val="9"/>
  </w:num>
  <w:num w:numId="28">
    <w:abstractNumId w:val="7"/>
  </w:num>
  <w:num w:numId="29">
    <w:abstractNumId w:val="29"/>
  </w:num>
  <w:num w:numId="30">
    <w:abstractNumId w:val="33"/>
  </w:num>
  <w:num w:numId="31">
    <w:abstractNumId w:val="24"/>
  </w:num>
  <w:num w:numId="32">
    <w:abstractNumId w:val="35"/>
  </w:num>
  <w:num w:numId="33">
    <w:abstractNumId w:val="27"/>
  </w:num>
  <w:num w:numId="34">
    <w:abstractNumId w:val="31"/>
  </w:num>
  <w:num w:numId="35">
    <w:abstractNumId w:val="36"/>
  </w:num>
  <w:num w:numId="36">
    <w:abstractNumId w:val="17"/>
  </w:num>
  <w:num w:numId="37">
    <w:abstractNumId w:val="18"/>
  </w:num>
  <w:num w:numId="38">
    <w:abstractNumId w:val="40"/>
  </w:num>
  <w:num w:numId="39">
    <w:abstractNumId w:val="2"/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100C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D73CA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5763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6BB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6A10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5361"/>
    <w:rsid w:val="008B6B11"/>
    <w:rsid w:val="008B6B78"/>
    <w:rsid w:val="008B724B"/>
    <w:rsid w:val="008C0000"/>
    <w:rsid w:val="008C29FE"/>
    <w:rsid w:val="008C59D8"/>
    <w:rsid w:val="008C5F35"/>
    <w:rsid w:val="008D09D6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0038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DAA30-459B-480E-AA6F-001BAC570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2021-10-14T07:19:00Z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