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6B197" w14:textId="77777777" w:rsidR="001F61F1" w:rsidRPr="00E34928" w:rsidRDefault="001F61F1" w:rsidP="001F61F1">
      <w:pPr>
        <w:jc w:val="center"/>
        <w:rPr>
          <w:rFonts w:asciiTheme="minorHAnsi" w:hAnsiTheme="minorHAnsi" w:cstheme="minorHAnsi"/>
          <w:b/>
        </w:rPr>
      </w:pPr>
    </w:p>
    <w:p w14:paraId="56BE7511" w14:textId="7F4CD8F5" w:rsidR="001F61F1" w:rsidRPr="00B266C8" w:rsidRDefault="001F61F1" w:rsidP="001F61F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266C8">
        <w:rPr>
          <w:rFonts w:asciiTheme="minorHAnsi" w:hAnsiTheme="minorHAnsi" w:cstheme="minorHAnsi"/>
          <w:b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457CB77" wp14:editId="17257DA8">
                <wp:simplePos x="0" y="0"/>
                <wp:positionH relativeFrom="page">
                  <wp:posOffset>1440180</wp:posOffset>
                </wp:positionH>
                <wp:positionV relativeFrom="page">
                  <wp:posOffset>9429750</wp:posOffset>
                </wp:positionV>
                <wp:extent cx="4060825" cy="153035"/>
                <wp:effectExtent l="0" t="0" r="0" b="0"/>
                <wp:wrapNone/>
                <wp:docPr id="1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0825" cy="153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4ECA94" w14:textId="77777777" w:rsidR="001F61F1" w:rsidRPr="005F2E3C" w:rsidRDefault="001F61F1" w:rsidP="001F61F1">
                            <w:pPr>
                              <w:pStyle w:val="Titulkaadresa"/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57CB7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13.4pt;margin-top:742.5pt;width:319.75pt;height:12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" filled="f" stroked="f">
                <v:textbox style="mso-fit-shape-to-text:t" inset="0,0,0,0">
                  <w:txbxContent>
                    <w:p w14:paraId="514ECA94" w14:textId="77777777" w:rsidR="001F61F1" w:rsidRPr="005F2E3C" w:rsidRDefault="001F61F1" w:rsidP="001F61F1">
                      <w:pPr>
                        <w:pStyle w:val="Titulkaadresa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B266C8">
        <w:rPr>
          <w:rFonts w:asciiTheme="minorHAnsi" w:hAnsiTheme="minorHAnsi" w:cstheme="minorHAnsi"/>
          <w:b/>
          <w:sz w:val="22"/>
          <w:szCs w:val="22"/>
        </w:rPr>
        <w:t>Příloha č. 1</w:t>
      </w:r>
      <w:r w:rsidR="00FC3276">
        <w:rPr>
          <w:rFonts w:asciiTheme="minorHAnsi" w:hAnsiTheme="minorHAnsi" w:cstheme="minorHAnsi"/>
          <w:b/>
          <w:sz w:val="22"/>
          <w:szCs w:val="22"/>
        </w:rPr>
        <w:t>-</w:t>
      </w:r>
      <w:r w:rsidR="0053251E">
        <w:rPr>
          <w:rFonts w:asciiTheme="minorHAnsi" w:hAnsiTheme="minorHAnsi" w:cstheme="minorHAnsi"/>
          <w:b/>
          <w:sz w:val="22"/>
          <w:szCs w:val="22"/>
        </w:rPr>
        <w:t>2</w:t>
      </w:r>
      <w:r w:rsidRPr="00B266C8">
        <w:rPr>
          <w:rFonts w:asciiTheme="minorHAnsi" w:hAnsiTheme="minorHAnsi" w:cstheme="minorHAnsi"/>
          <w:b/>
          <w:sz w:val="22"/>
          <w:szCs w:val="22"/>
        </w:rPr>
        <w:t xml:space="preserve"> ZD</w:t>
      </w:r>
    </w:p>
    <w:p w14:paraId="639DFD31" w14:textId="4C409241" w:rsidR="001F61F1" w:rsidRPr="00B266C8" w:rsidRDefault="001F61F1" w:rsidP="001F61F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266C8">
        <w:rPr>
          <w:rFonts w:asciiTheme="minorHAnsi" w:hAnsiTheme="minorHAnsi" w:cstheme="minorHAnsi"/>
          <w:b/>
          <w:sz w:val="22"/>
          <w:szCs w:val="22"/>
        </w:rPr>
        <w:t xml:space="preserve">SOUHRNNÉ PROHLÁŠENÍ </w:t>
      </w:r>
      <w:r w:rsidR="00F03CE0">
        <w:rPr>
          <w:rFonts w:asciiTheme="minorHAnsi" w:hAnsiTheme="minorHAnsi" w:cstheme="minorHAnsi"/>
          <w:b/>
          <w:sz w:val="22"/>
          <w:szCs w:val="22"/>
        </w:rPr>
        <w:t>ÚČASTNÍKA</w:t>
      </w:r>
    </w:p>
    <w:p w14:paraId="01A2D81D" w14:textId="77777777" w:rsidR="001F61F1" w:rsidRPr="00E34928" w:rsidRDefault="001F61F1" w:rsidP="001F61F1">
      <w:pPr>
        <w:jc w:val="center"/>
        <w:rPr>
          <w:rFonts w:asciiTheme="minorHAnsi" w:hAnsiTheme="minorHAnsi" w:cstheme="minorHAnsi"/>
          <w:b/>
        </w:rPr>
      </w:pPr>
    </w:p>
    <w:p w14:paraId="3F072FD8" w14:textId="77777777" w:rsidR="001F61F1" w:rsidRPr="00E34928" w:rsidRDefault="001F61F1" w:rsidP="001F61F1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E34928">
        <w:rPr>
          <w:rFonts w:asciiTheme="minorHAnsi" w:hAnsiTheme="minorHAnsi" w:cstheme="minorHAnsi"/>
          <w:b/>
          <w:sz w:val="32"/>
          <w:szCs w:val="32"/>
        </w:rPr>
        <w:t>KRYCÍ LIST NABÍDKY</w:t>
      </w:r>
    </w:p>
    <w:p w14:paraId="11C352A7" w14:textId="77777777" w:rsidR="001F61F1" w:rsidRPr="00E34928" w:rsidRDefault="001F61F1" w:rsidP="001F61F1">
      <w:pPr>
        <w:jc w:val="center"/>
        <w:rPr>
          <w:rFonts w:asciiTheme="minorHAnsi" w:hAnsiTheme="minorHAnsi" w:cstheme="minorHAnsi"/>
          <w:b/>
          <w:sz w:val="22"/>
        </w:rPr>
      </w:pPr>
    </w:p>
    <w:tbl>
      <w:tblPr>
        <w:tblStyle w:val="Styl1Tab"/>
        <w:tblW w:w="10065" w:type="dxa"/>
        <w:tblInd w:w="108" w:type="dxa"/>
        <w:tblLook w:val="00A0" w:firstRow="1" w:lastRow="0" w:firstColumn="1" w:lastColumn="0" w:noHBand="0" w:noVBand="0"/>
      </w:tblPr>
      <w:tblGrid>
        <w:gridCol w:w="3686"/>
        <w:gridCol w:w="6379"/>
      </w:tblGrid>
      <w:tr w:rsidR="001F61F1" w:rsidRPr="00E34928" w14:paraId="68A98A2F" w14:textId="77777777" w:rsidTr="006F25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</w:tcPr>
          <w:p w14:paraId="0D469AB3" w14:textId="23D5C3BF" w:rsidR="001F61F1" w:rsidRPr="00E34928" w:rsidRDefault="001F61F1" w:rsidP="006F25A3">
            <w:pPr>
              <w:pStyle w:val="ALtabulka2text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E34928">
              <w:rPr>
                <w:rFonts w:asciiTheme="minorHAnsi" w:hAnsiTheme="minorHAnsi" w:cstheme="minorHAnsi"/>
                <w:b/>
                <w:color w:val="FFFFFF" w:themeColor="background1"/>
              </w:rPr>
              <w:t>ZAKÁZKA</w:t>
            </w:r>
          </w:p>
        </w:tc>
      </w:tr>
      <w:tr w:rsidR="001F61F1" w:rsidRPr="00E34928" w14:paraId="304E4DF9" w14:textId="77777777" w:rsidTr="006F25A3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FFFFFF" w:themeFill="background1"/>
            <w:vAlign w:val="center"/>
          </w:tcPr>
          <w:p w14:paraId="4B272004" w14:textId="77777777" w:rsidR="001F61F1" w:rsidRPr="00E34928" w:rsidRDefault="001F61F1" w:rsidP="006F25A3">
            <w:pPr>
              <w:pStyle w:val="ALtabulka2text"/>
              <w:spacing w:after="0"/>
              <w:jc w:val="right"/>
              <w:rPr>
                <w:rFonts w:asciiTheme="minorHAnsi" w:hAnsiTheme="minorHAnsi" w:cstheme="minorHAnsi"/>
              </w:rPr>
            </w:pPr>
            <w:r w:rsidRPr="00E34928">
              <w:rPr>
                <w:rFonts w:asciiTheme="minorHAnsi" w:hAnsiTheme="minorHAnsi" w:cstheme="minorHAnsi"/>
              </w:rPr>
              <w:t>Název:</w:t>
            </w:r>
          </w:p>
        </w:tc>
        <w:tc>
          <w:tcPr>
            <w:tcW w:w="6379" w:type="dxa"/>
            <w:vAlign w:val="center"/>
          </w:tcPr>
          <w:p w14:paraId="3704055B" w14:textId="1294C2B5" w:rsidR="001F61F1" w:rsidRPr="00E34928" w:rsidRDefault="007258AF" w:rsidP="006F25A3">
            <w:pPr>
              <w:pStyle w:val="ALtext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Obec Bory – Pořízení techniky do lesa </w:t>
            </w:r>
          </w:p>
        </w:tc>
      </w:tr>
      <w:tr w:rsidR="00FC3276" w:rsidRPr="00E34928" w14:paraId="304668BF" w14:textId="77777777" w:rsidTr="006F25A3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FFFFFF" w:themeFill="background1"/>
            <w:vAlign w:val="center"/>
          </w:tcPr>
          <w:p w14:paraId="19D39D20" w14:textId="7E05F18F" w:rsidR="00FC3276" w:rsidRPr="00E34928" w:rsidRDefault="00FC3276" w:rsidP="006F25A3">
            <w:pPr>
              <w:pStyle w:val="ALtabulka2text"/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Část VZ</w:t>
            </w:r>
          </w:p>
        </w:tc>
        <w:tc>
          <w:tcPr>
            <w:tcW w:w="6379" w:type="dxa"/>
            <w:vAlign w:val="center"/>
          </w:tcPr>
          <w:p w14:paraId="663F9510" w14:textId="5FE6AF3D" w:rsidR="00FC3276" w:rsidRPr="00E34928" w:rsidRDefault="003E5147" w:rsidP="006F25A3">
            <w:pPr>
              <w:pStyle w:val="ALtext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Traktorový nosič kontejnerů</w:t>
            </w:r>
          </w:p>
        </w:tc>
      </w:tr>
    </w:tbl>
    <w:p w14:paraId="47122219" w14:textId="77777777" w:rsidR="001F61F1" w:rsidRPr="00E34928" w:rsidRDefault="001F61F1" w:rsidP="001F61F1">
      <w:pPr>
        <w:rPr>
          <w:rFonts w:asciiTheme="minorHAnsi" w:hAnsiTheme="minorHAnsi" w:cstheme="minorHAnsi"/>
          <w:b/>
          <w:sz w:val="36"/>
          <w:szCs w:val="36"/>
        </w:rPr>
      </w:pPr>
    </w:p>
    <w:tbl>
      <w:tblPr>
        <w:tblStyle w:val="Styl1Tab"/>
        <w:tblW w:w="10065" w:type="dxa"/>
        <w:tblInd w:w="108" w:type="dxa"/>
        <w:tblLook w:val="00A0" w:firstRow="1" w:lastRow="0" w:firstColumn="1" w:lastColumn="0" w:noHBand="0" w:noVBand="0"/>
      </w:tblPr>
      <w:tblGrid>
        <w:gridCol w:w="3686"/>
        <w:gridCol w:w="6379"/>
      </w:tblGrid>
      <w:tr w:rsidR="001F61F1" w:rsidRPr="00E34928" w14:paraId="746EC14B" w14:textId="77777777" w:rsidTr="006F25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</w:tcPr>
          <w:p w14:paraId="1DB2EE5A" w14:textId="46C87859" w:rsidR="001F61F1" w:rsidRPr="00E34928" w:rsidRDefault="001F61F1" w:rsidP="006F25A3">
            <w:pPr>
              <w:pStyle w:val="ALtabulka2text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E34928">
              <w:rPr>
                <w:rFonts w:asciiTheme="minorHAnsi" w:hAnsiTheme="minorHAnsi" w:cstheme="minorHAnsi"/>
                <w:b/>
                <w:color w:val="FFFFFF" w:themeColor="background1"/>
              </w:rPr>
              <w:t>ZADAVATEL</w:t>
            </w:r>
          </w:p>
        </w:tc>
      </w:tr>
      <w:tr w:rsidR="001F61F1" w:rsidRPr="00E34928" w14:paraId="3E5643DD" w14:textId="77777777" w:rsidTr="006F2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FFFFFF" w:themeFill="background1"/>
            <w:vAlign w:val="center"/>
          </w:tcPr>
          <w:p w14:paraId="57FA48D7" w14:textId="77777777" w:rsidR="001F61F1" w:rsidRPr="00E34928" w:rsidRDefault="001F61F1" w:rsidP="006F25A3">
            <w:pPr>
              <w:pStyle w:val="ALtext"/>
              <w:spacing w:before="120"/>
              <w:jc w:val="right"/>
              <w:rPr>
                <w:rFonts w:asciiTheme="minorHAnsi" w:hAnsiTheme="minorHAnsi" w:cstheme="minorHAnsi"/>
              </w:rPr>
            </w:pPr>
            <w:r w:rsidRPr="00E34928">
              <w:rPr>
                <w:rFonts w:asciiTheme="minorHAnsi" w:hAnsiTheme="minorHAnsi" w:cstheme="minorHAnsi"/>
              </w:rPr>
              <w:t>Název:</w:t>
            </w:r>
          </w:p>
        </w:tc>
        <w:tc>
          <w:tcPr>
            <w:tcW w:w="6379" w:type="dxa"/>
          </w:tcPr>
          <w:p w14:paraId="37C93DD7" w14:textId="0C07C989" w:rsidR="001F61F1" w:rsidRPr="00E34928" w:rsidRDefault="007258AF" w:rsidP="006F25A3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Obec Bory </w:t>
            </w:r>
          </w:p>
        </w:tc>
      </w:tr>
      <w:tr w:rsidR="001F61F1" w:rsidRPr="00E34928" w14:paraId="61D8BA74" w14:textId="77777777" w:rsidTr="006F2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FFFFFF" w:themeFill="background1"/>
          </w:tcPr>
          <w:p w14:paraId="0E763833" w14:textId="77777777" w:rsidR="001F61F1" w:rsidRPr="00E34928" w:rsidRDefault="001F61F1" w:rsidP="006F25A3">
            <w:pPr>
              <w:pStyle w:val="ALtabulka2text"/>
              <w:jc w:val="right"/>
              <w:rPr>
                <w:rFonts w:asciiTheme="minorHAnsi" w:hAnsiTheme="minorHAnsi" w:cstheme="minorHAnsi"/>
              </w:rPr>
            </w:pPr>
            <w:r w:rsidRPr="00E34928">
              <w:rPr>
                <w:rStyle w:val="ALtextChar"/>
                <w:rFonts w:asciiTheme="minorHAnsi" w:hAnsiTheme="minorHAnsi" w:cstheme="minorHAnsi"/>
              </w:rPr>
              <w:t>Sídlo / místo podnikání</w:t>
            </w:r>
            <w:r w:rsidRPr="00E34928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379" w:type="dxa"/>
          </w:tcPr>
          <w:p w14:paraId="6856B7DE" w14:textId="10BF5C48" w:rsidR="001F61F1" w:rsidRPr="00E34928" w:rsidRDefault="007258AF" w:rsidP="006F25A3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Dolní Bory 232, 59461 Bory</w:t>
            </w:r>
          </w:p>
        </w:tc>
      </w:tr>
      <w:tr w:rsidR="001F61F1" w:rsidRPr="00E34928" w14:paraId="0082BC43" w14:textId="77777777" w:rsidTr="006F2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FFFFFF" w:themeFill="background1"/>
          </w:tcPr>
          <w:p w14:paraId="5275E92E" w14:textId="77777777" w:rsidR="001F61F1" w:rsidRPr="00E34928" w:rsidRDefault="001F61F1" w:rsidP="006F25A3">
            <w:pPr>
              <w:pStyle w:val="ALtabulka2text"/>
              <w:jc w:val="right"/>
              <w:rPr>
                <w:rFonts w:asciiTheme="minorHAnsi" w:hAnsiTheme="minorHAnsi" w:cstheme="minorHAnsi"/>
              </w:rPr>
            </w:pPr>
            <w:r w:rsidRPr="00E34928">
              <w:rPr>
                <w:rFonts w:asciiTheme="minorHAnsi" w:hAnsiTheme="minorHAnsi" w:cstheme="minorHAnsi"/>
              </w:rPr>
              <w:t>IČ:</w:t>
            </w:r>
          </w:p>
        </w:tc>
        <w:tc>
          <w:tcPr>
            <w:tcW w:w="6379" w:type="dxa"/>
          </w:tcPr>
          <w:p w14:paraId="107F58EA" w14:textId="018070DB" w:rsidR="001F61F1" w:rsidRPr="00E34928" w:rsidRDefault="007258AF" w:rsidP="006F25A3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00294055 </w:t>
            </w:r>
          </w:p>
        </w:tc>
      </w:tr>
      <w:tr w:rsidR="001F61F1" w:rsidRPr="00E34928" w14:paraId="1C4AE4EB" w14:textId="77777777" w:rsidTr="006F2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FFFFFF" w:themeFill="background1"/>
          </w:tcPr>
          <w:p w14:paraId="327D131C" w14:textId="77777777" w:rsidR="001F61F1" w:rsidRPr="00E34928" w:rsidRDefault="001F61F1" w:rsidP="006F25A3">
            <w:pPr>
              <w:pStyle w:val="ALtabulka2text"/>
              <w:jc w:val="right"/>
              <w:rPr>
                <w:rFonts w:asciiTheme="minorHAnsi" w:hAnsiTheme="minorHAnsi" w:cstheme="minorHAnsi"/>
              </w:rPr>
            </w:pPr>
            <w:r w:rsidRPr="00E34928">
              <w:rPr>
                <w:rFonts w:asciiTheme="minorHAnsi" w:hAnsiTheme="minorHAnsi" w:cstheme="minorHAnsi"/>
              </w:rPr>
              <w:t>DIČ:</w:t>
            </w:r>
          </w:p>
        </w:tc>
        <w:tc>
          <w:tcPr>
            <w:tcW w:w="6379" w:type="dxa"/>
          </w:tcPr>
          <w:p w14:paraId="0352D891" w14:textId="49C40FA3" w:rsidR="001F61F1" w:rsidRPr="00E34928" w:rsidRDefault="007258AF" w:rsidP="006F25A3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CZ00294055 </w:t>
            </w:r>
          </w:p>
        </w:tc>
      </w:tr>
    </w:tbl>
    <w:p w14:paraId="003CC9FB" w14:textId="77777777" w:rsidR="001F61F1" w:rsidRPr="00E34928" w:rsidRDefault="001F61F1" w:rsidP="001F61F1">
      <w:pPr>
        <w:rPr>
          <w:rFonts w:asciiTheme="minorHAnsi" w:hAnsiTheme="minorHAnsi" w:cstheme="minorHAnsi"/>
          <w:b/>
          <w:sz w:val="24"/>
        </w:rPr>
      </w:pPr>
    </w:p>
    <w:tbl>
      <w:tblPr>
        <w:tblStyle w:val="Styl1Tab"/>
        <w:tblW w:w="10065" w:type="dxa"/>
        <w:tblInd w:w="108" w:type="dxa"/>
        <w:tblLook w:val="00A0" w:firstRow="1" w:lastRow="0" w:firstColumn="1" w:lastColumn="0" w:noHBand="0" w:noVBand="0"/>
      </w:tblPr>
      <w:tblGrid>
        <w:gridCol w:w="3686"/>
        <w:gridCol w:w="6379"/>
      </w:tblGrid>
      <w:tr w:rsidR="001F61F1" w:rsidRPr="00E34928" w14:paraId="7A9E7F50" w14:textId="77777777" w:rsidTr="006F25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</w:tcPr>
          <w:p w14:paraId="371D504E" w14:textId="66226A11" w:rsidR="001F61F1" w:rsidRPr="00E34928" w:rsidRDefault="001F61F1" w:rsidP="006F25A3">
            <w:pPr>
              <w:pStyle w:val="ALtabulka2text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E34928">
              <w:rPr>
                <w:rFonts w:asciiTheme="minorHAnsi" w:hAnsiTheme="minorHAnsi" w:cstheme="minorHAnsi"/>
                <w:b/>
                <w:color w:val="FFFFFF" w:themeColor="background1"/>
              </w:rPr>
              <w:t>ÚČASTNÍK</w:t>
            </w:r>
          </w:p>
        </w:tc>
      </w:tr>
      <w:tr w:rsidR="001F61F1" w:rsidRPr="00E34928" w14:paraId="72212BB8" w14:textId="77777777" w:rsidTr="006F2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FFFFFF" w:themeFill="background1"/>
          </w:tcPr>
          <w:p w14:paraId="2D870EBC" w14:textId="77777777" w:rsidR="001F61F1" w:rsidRPr="00E34928" w:rsidRDefault="001F61F1" w:rsidP="006F25A3">
            <w:pPr>
              <w:pStyle w:val="ALtabulka2text"/>
              <w:jc w:val="right"/>
              <w:rPr>
                <w:rFonts w:asciiTheme="minorHAnsi" w:hAnsiTheme="minorHAnsi" w:cstheme="minorHAnsi"/>
              </w:rPr>
            </w:pPr>
            <w:r w:rsidRPr="00E34928">
              <w:rPr>
                <w:rFonts w:asciiTheme="minorHAnsi" w:hAnsiTheme="minorHAnsi" w:cstheme="minorHAnsi"/>
              </w:rPr>
              <w:t>Název:</w:t>
            </w:r>
          </w:p>
        </w:tc>
        <w:tc>
          <w:tcPr>
            <w:tcW w:w="6379" w:type="dxa"/>
          </w:tcPr>
          <w:p w14:paraId="314D00B7" w14:textId="77777777" w:rsidR="001F61F1" w:rsidRPr="00E34928" w:rsidRDefault="001F61F1" w:rsidP="006F25A3">
            <w:pPr>
              <w:pStyle w:val="ALtabulka2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34928">
              <w:rPr>
                <w:rFonts w:asciiTheme="minorHAnsi" w:hAnsiTheme="minorHAnsi" w:cstheme="minorHAnsi"/>
                <w:highlight w:val="yellow"/>
              </w:rPr>
              <w:t>…………..</w:t>
            </w:r>
          </w:p>
        </w:tc>
      </w:tr>
      <w:tr w:rsidR="001F61F1" w:rsidRPr="00E34928" w14:paraId="4A89532A" w14:textId="77777777" w:rsidTr="006F2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FFFFFF" w:themeFill="background1"/>
          </w:tcPr>
          <w:p w14:paraId="7D97175E" w14:textId="77777777" w:rsidR="001F61F1" w:rsidRPr="00E34928" w:rsidRDefault="001F61F1" w:rsidP="006F25A3">
            <w:pPr>
              <w:pStyle w:val="ALtabulka2text"/>
              <w:jc w:val="right"/>
              <w:rPr>
                <w:rFonts w:asciiTheme="minorHAnsi" w:hAnsiTheme="minorHAnsi" w:cstheme="minorHAnsi"/>
              </w:rPr>
            </w:pPr>
            <w:r w:rsidRPr="00E34928">
              <w:rPr>
                <w:rFonts w:asciiTheme="minorHAnsi" w:hAnsiTheme="minorHAnsi" w:cstheme="minorHAnsi"/>
              </w:rPr>
              <w:t>Sídlo / místo podnikání:</w:t>
            </w:r>
          </w:p>
        </w:tc>
        <w:tc>
          <w:tcPr>
            <w:tcW w:w="6379" w:type="dxa"/>
          </w:tcPr>
          <w:p w14:paraId="28687626" w14:textId="77777777" w:rsidR="001F61F1" w:rsidRPr="00E34928" w:rsidRDefault="001F61F1" w:rsidP="006F25A3">
            <w:pPr>
              <w:pStyle w:val="ALtabulka2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34928">
              <w:rPr>
                <w:rFonts w:asciiTheme="minorHAnsi" w:hAnsiTheme="minorHAnsi" w:cstheme="minorHAnsi"/>
                <w:highlight w:val="yellow"/>
              </w:rPr>
              <w:t>…………..</w:t>
            </w:r>
          </w:p>
        </w:tc>
      </w:tr>
      <w:tr w:rsidR="001F61F1" w:rsidRPr="00E34928" w14:paraId="16F636FF" w14:textId="77777777" w:rsidTr="006F2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FFFFFF" w:themeFill="background1"/>
          </w:tcPr>
          <w:p w14:paraId="1148576A" w14:textId="77777777" w:rsidR="001F61F1" w:rsidRPr="00E34928" w:rsidRDefault="001F61F1" w:rsidP="006F25A3">
            <w:pPr>
              <w:pStyle w:val="ALtabulka2text"/>
              <w:jc w:val="right"/>
              <w:rPr>
                <w:rFonts w:asciiTheme="minorHAnsi" w:hAnsiTheme="minorHAnsi" w:cstheme="minorHAnsi"/>
              </w:rPr>
            </w:pPr>
            <w:r w:rsidRPr="00E34928">
              <w:rPr>
                <w:rFonts w:asciiTheme="minorHAnsi" w:hAnsiTheme="minorHAnsi" w:cstheme="minorHAnsi"/>
              </w:rPr>
              <w:t>IČ:</w:t>
            </w:r>
          </w:p>
        </w:tc>
        <w:tc>
          <w:tcPr>
            <w:tcW w:w="6379" w:type="dxa"/>
          </w:tcPr>
          <w:p w14:paraId="1F4E393A" w14:textId="77777777" w:rsidR="001F61F1" w:rsidRPr="00E34928" w:rsidRDefault="001F61F1" w:rsidP="006F25A3">
            <w:pPr>
              <w:pStyle w:val="ALtabulka2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34928">
              <w:rPr>
                <w:rFonts w:asciiTheme="minorHAnsi" w:hAnsiTheme="minorHAnsi" w:cstheme="minorHAnsi"/>
                <w:highlight w:val="yellow"/>
              </w:rPr>
              <w:t>…………..</w:t>
            </w:r>
          </w:p>
        </w:tc>
      </w:tr>
      <w:tr w:rsidR="001F61F1" w:rsidRPr="00E34928" w14:paraId="3B7C3B2C" w14:textId="77777777" w:rsidTr="006F2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FFFFFF" w:themeFill="background1"/>
          </w:tcPr>
          <w:p w14:paraId="7EA88EB4" w14:textId="77777777" w:rsidR="001F61F1" w:rsidRPr="00E34928" w:rsidRDefault="001F61F1" w:rsidP="006F25A3">
            <w:pPr>
              <w:pStyle w:val="ALtabulka2text"/>
              <w:jc w:val="right"/>
              <w:rPr>
                <w:rFonts w:asciiTheme="minorHAnsi" w:hAnsiTheme="minorHAnsi" w:cstheme="minorHAnsi"/>
              </w:rPr>
            </w:pPr>
            <w:r w:rsidRPr="00E34928">
              <w:rPr>
                <w:rFonts w:asciiTheme="minorHAnsi" w:hAnsiTheme="minorHAnsi" w:cstheme="minorHAnsi"/>
              </w:rPr>
              <w:t>DIČ:</w:t>
            </w:r>
          </w:p>
        </w:tc>
        <w:tc>
          <w:tcPr>
            <w:tcW w:w="6379" w:type="dxa"/>
          </w:tcPr>
          <w:p w14:paraId="237786D4" w14:textId="77777777" w:rsidR="001F61F1" w:rsidRPr="00E34928" w:rsidRDefault="001F61F1" w:rsidP="006F25A3">
            <w:pPr>
              <w:pStyle w:val="ALtabulka2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34928">
              <w:rPr>
                <w:rFonts w:asciiTheme="minorHAnsi" w:hAnsiTheme="minorHAnsi" w:cstheme="minorHAnsi"/>
                <w:highlight w:val="yellow"/>
              </w:rPr>
              <w:t>…………..</w:t>
            </w:r>
          </w:p>
        </w:tc>
      </w:tr>
      <w:tr w:rsidR="001F61F1" w:rsidRPr="00E34928" w14:paraId="2DCCE407" w14:textId="77777777" w:rsidTr="006F2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FFFFFF" w:themeFill="background1"/>
          </w:tcPr>
          <w:p w14:paraId="27F6DDC1" w14:textId="77777777" w:rsidR="001F61F1" w:rsidRPr="00E34928" w:rsidRDefault="001F61F1" w:rsidP="006F25A3">
            <w:pPr>
              <w:pStyle w:val="ALtabulka2text"/>
              <w:jc w:val="right"/>
              <w:rPr>
                <w:rFonts w:asciiTheme="minorHAnsi" w:hAnsiTheme="minorHAnsi" w:cstheme="minorHAnsi"/>
              </w:rPr>
            </w:pPr>
            <w:r w:rsidRPr="00E34928">
              <w:rPr>
                <w:rFonts w:asciiTheme="minorHAnsi" w:hAnsiTheme="minorHAnsi" w:cstheme="minorHAnsi"/>
              </w:rPr>
              <w:t>Kontaktní osoba:</w:t>
            </w:r>
          </w:p>
        </w:tc>
        <w:tc>
          <w:tcPr>
            <w:tcW w:w="6379" w:type="dxa"/>
          </w:tcPr>
          <w:p w14:paraId="44A5F5A0" w14:textId="77777777" w:rsidR="001F61F1" w:rsidRPr="00E34928" w:rsidRDefault="001F61F1" w:rsidP="006F25A3">
            <w:pPr>
              <w:pStyle w:val="ALtext"/>
              <w:spacing w:before="0"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34928">
              <w:rPr>
                <w:rFonts w:asciiTheme="minorHAnsi" w:hAnsiTheme="minorHAnsi" w:cstheme="minorHAnsi"/>
                <w:highlight w:val="yellow"/>
              </w:rPr>
              <w:t>…………..</w:t>
            </w:r>
          </w:p>
        </w:tc>
      </w:tr>
      <w:tr w:rsidR="001F61F1" w:rsidRPr="00E34928" w14:paraId="740E552D" w14:textId="77777777" w:rsidTr="006F2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FFFFFF" w:themeFill="background1"/>
          </w:tcPr>
          <w:p w14:paraId="28549F69" w14:textId="77777777" w:rsidR="001F61F1" w:rsidRPr="00E34928" w:rsidRDefault="001F61F1" w:rsidP="006F25A3">
            <w:pPr>
              <w:pStyle w:val="ALtabulka2text"/>
              <w:jc w:val="right"/>
              <w:rPr>
                <w:rFonts w:asciiTheme="minorHAnsi" w:hAnsiTheme="minorHAnsi" w:cstheme="minorHAnsi"/>
              </w:rPr>
            </w:pPr>
            <w:r w:rsidRPr="00E34928">
              <w:rPr>
                <w:rFonts w:asciiTheme="minorHAnsi" w:hAnsiTheme="minorHAnsi" w:cstheme="minorHAnsi"/>
              </w:rPr>
              <w:t>Tel./fax:</w:t>
            </w:r>
          </w:p>
        </w:tc>
        <w:tc>
          <w:tcPr>
            <w:tcW w:w="6379" w:type="dxa"/>
          </w:tcPr>
          <w:p w14:paraId="517441D4" w14:textId="77777777" w:rsidR="001F61F1" w:rsidRPr="00E34928" w:rsidRDefault="001F61F1" w:rsidP="006F25A3">
            <w:pPr>
              <w:pStyle w:val="ALtext"/>
              <w:spacing w:before="0"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34928">
              <w:rPr>
                <w:rFonts w:asciiTheme="minorHAnsi" w:hAnsiTheme="minorHAnsi" w:cstheme="minorHAnsi"/>
                <w:highlight w:val="yellow"/>
              </w:rPr>
              <w:t>…………..</w:t>
            </w:r>
          </w:p>
        </w:tc>
      </w:tr>
      <w:tr w:rsidR="001F61F1" w:rsidRPr="00E34928" w14:paraId="2D7A636A" w14:textId="77777777" w:rsidTr="006F2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FFFFFF" w:themeFill="background1"/>
          </w:tcPr>
          <w:p w14:paraId="64E6A684" w14:textId="77777777" w:rsidR="001F61F1" w:rsidRPr="00E34928" w:rsidRDefault="001F61F1" w:rsidP="006F25A3">
            <w:pPr>
              <w:pStyle w:val="ALtabulka2text"/>
              <w:jc w:val="right"/>
              <w:rPr>
                <w:rFonts w:asciiTheme="minorHAnsi" w:hAnsiTheme="minorHAnsi" w:cstheme="minorHAnsi"/>
              </w:rPr>
            </w:pPr>
            <w:r w:rsidRPr="00E34928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6379" w:type="dxa"/>
          </w:tcPr>
          <w:p w14:paraId="7F8F09DD" w14:textId="77777777" w:rsidR="001F61F1" w:rsidRPr="00E34928" w:rsidRDefault="001F61F1" w:rsidP="006F25A3">
            <w:pPr>
              <w:pStyle w:val="ALtext"/>
              <w:spacing w:before="0"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34928">
              <w:rPr>
                <w:rFonts w:asciiTheme="minorHAnsi" w:hAnsiTheme="minorHAnsi" w:cstheme="minorHAnsi"/>
                <w:highlight w:val="yellow"/>
              </w:rPr>
              <w:t>…………..</w:t>
            </w:r>
          </w:p>
        </w:tc>
      </w:tr>
    </w:tbl>
    <w:p w14:paraId="4B44A45C" w14:textId="77777777" w:rsidR="001F61F1" w:rsidRPr="00E34928" w:rsidRDefault="001F61F1" w:rsidP="001F61F1">
      <w:pPr>
        <w:pStyle w:val="ALtext"/>
        <w:rPr>
          <w:rFonts w:asciiTheme="minorHAnsi" w:hAnsiTheme="minorHAnsi" w:cstheme="minorHAnsi"/>
        </w:rPr>
      </w:pPr>
    </w:p>
    <w:tbl>
      <w:tblPr>
        <w:tblStyle w:val="Styl1Tab"/>
        <w:tblW w:w="10093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1985"/>
        <w:gridCol w:w="1021"/>
        <w:gridCol w:w="1701"/>
        <w:gridCol w:w="1843"/>
        <w:gridCol w:w="1701"/>
        <w:gridCol w:w="1842"/>
      </w:tblGrid>
      <w:tr w:rsidR="001F61F1" w:rsidRPr="00E34928" w14:paraId="307FD37C" w14:textId="77777777" w:rsidTr="006F25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93" w:type="dxa"/>
            <w:gridSpan w:val="6"/>
          </w:tcPr>
          <w:p w14:paraId="033201E8" w14:textId="2837ABF6" w:rsidR="001F61F1" w:rsidRPr="00E34928" w:rsidRDefault="001F61F1" w:rsidP="006F25A3">
            <w:pPr>
              <w:pStyle w:val="ALtabulka2text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E34928">
              <w:rPr>
                <w:rFonts w:asciiTheme="minorHAnsi" w:hAnsiTheme="minorHAnsi" w:cstheme="minorHAnsi"/>
                <w:b/>
                <w:caps/>
                <w:color w:val="FFFFFF" w:themeColor="background1"/>
              </w:rPr>
              <w:t>Nabídková cena za celé plnění zakázky</w:t>
            </w:r>
          </w:p>
        </w:tc>
      </w:tr>
      <w:tr w:rsidR="001F61F1" w:rsidRPr="00E34928" w14:paraId="485E1E06" w14:textId="77777777" w:rsidTr="006F25A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FBD4B4" w:themeFill="accent6" w:themeFillTint="66"/>
            <w:vAlign w:val="center"/>
          </w:tcPr>
          <w:p w14:paraId="32E10A5A" w14:textId="77777777" w:rsidR="001F61F1" w:rsidRPr="00E34928" w:rsidRDefault="001F61F1" w:rsidP="006F25A3">
            <w:pPr>
              <w:pStyle w:val="ALtabulka2text"/>
              <w:spacing w:before="0" w:after="0"/>
              <w:rPr>
                <w:rFonts w:asciiTheme="minorHAnsi" w:hAnsiTheme="minorHAnsi" w:cstheme="minorHAnsi"/>
                <w:b/>
              </w:rPr>
            </w:pPr>
            <w:r w:rsidRPr="00E34928">
              <w:rPr>
                <w:rFonts w:asciiTheme="minorHAnsi" w:hAnsiTheme="minorHAnsi" w:cstheme="minorHAnsi"/>
                <w:b/>
              </w:rPr>
              <w:t>Typ nádoby</w:t>
            </w:r>
          </w:p>
        </w:tc>
        <w:tc>
          <w:tcPr>
            <w:tcW w:w="1021" w:type="dxa"/>
            <w:shd w:val="clear" w:color="auto" w:fill="FBD4B4" w:themeFill="accent6" w:themeFillTint="66"/>
            <w:vAlign w:val="center"/>
          </w:tcPr>
          <w:p w14:paraId="7E56E20D" w14:textId="77777777" w:rsidR="001F61F1" w:rsidRPr="00E34928" w:rsidRDefault="001F61F1" w:rsidP="006F25A3">
            <w:pPr>
              <w:pStyle w:val="ALtabulka2text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E34928">
              <w:rPr>
                <w:rFonts w:asciiTheme="minorHAnsi" w:hAnsiTheme="minorHAnsi" w:cstheme="minorHAnsi"/>
                <w:b/>
              </w:rPr>
              <w:t>Počet kusů</w:t>
            </w: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14:paraId="662B183D" w14:textId="77777777" w:rsidR="001F61F1" w:rsidRPr="00E34928" w:rsidRDefault="001F61F1" w:rsidP="006F25A3">
            <w:pPr>
              <w:pStyle w:val="ALtabulka2text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E34928">
              <w:rPr>
                <w:rFonts w:asciiTheme="minorHAnsi" w:hAnsiTheme="minorHAnsi" w:cstheme="minorHAnsi"/>
                <w:b/>
              </w:rPr>
              <w:t>Cena za kus v Kč bez DPH</w:t>
            </w:r>
          </w:p>
        </w:tc>
        <w:tc>
          <w:tcPr>
            <w:tcW w:w="1843" w:type="dxa"/>
            <w:shd w:val="clear" w:color="auto" w:fill="FBD4B4" w:themeFill="accent6" w:themeFillTint="66"/>
            <w:vAlign w:val="center"/>
          </w:tcPr>
          <w:p w14:paraId="1E4DBE65" w14:textId="77777777" w:rsidR="001F61F1" w:rsidRPr="00E34928" w:rsidRDefault="001F61F1" w:rsidP="006F25A3">
            <w:pPr>
              <w:pStyle w:val="ALtabulka2text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E34928">
              <w:rPr>
                <w:rFonts w:asciiTheme="minorHAnsi" w:hAnsiTheme="minorHAnsi" w:cstheme="minorHAnsi"/>
                <w:b/>
              </w:rPr>
              <w:t xml:space="preserve">Cena celkem </w:t>
            </w:r>
          </w:p>
          <w:p w14:paraId="278DE130" w14:textId="77777777" w:rsidR="001F61F1" w:rsidRPr="00E34928" w:rsidRDefault="001F61F1" w:rsidP="006F25A3">
            <w:pPr>
              <w:pStyle w:val="ALtabulka2text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E34928">
              <w:rPr>
                <w:rFonts w:asciiTheme="minorHAnsi" w:hAnsiTheme="minorHAnsi" w:cstheme="minorHAnsi"/>
                <w:b/>
              </w:rPr>
              <w:t>v Kč bez DPH</w:t>
            </w: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14:paraId="0904C6A2" w14:textId="77777777" w:rsidR="001F61F1" w:rsidRPr="00E34928" w:rsidRDefault="001F61F1" w:rsidP="006F25A3">
            <w:pPr>
              <w:pStyle w:val="ALtabulka2text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E34928">
              <w:rPr>
                <w:rFonts w:asciiTheme="minorHAnsi" w:hAnsiTheme="minorHAnsi" w:cstheme="minorHAnsi"/>
                <w:b/>
              </w:rPr>
              <w:t xml:space="preserve">DPH 21 % </w:t>
            </w:r>
            <w:r w:rsidRPr="00E34928">
              <w:rPr>
                <w:rFonts w:asciiTheme="minorHAnsi" w:hAnsiTheme="minorHAnsi" w:cstheme="minorHAnsi"/>
                <w:b/>
              </w:rPr>
              <w:br/>
              <w:t>v Kč</w:t>
            </w:r>
          </w:p>
        </w:tc>
        <w:tc>
          <w:tcPr>
            <w:tcW w:w="1842" w:type="dxa"/>
            <w:shd w:val="clear" w:color="auto" w:fill="FBD4B4" w:themeFill="accent6" w:themeFillTint="66"/>
            <w:vAlign w:val="center"/>
          </w:tcPr>
          <w:p w14:paraId="1744E050" w14:textId="77777777" w:rsidR="001F61F1" w:rsidRPr="00E34928" w:rsidRDefault="001F61F1" w:rsidP="006F25A3">
            <w:pPr>
              <w:pStyle w:val="ALtabulka2text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E34928">
              <w:rPr>
                <w:rFonts w:asciiTheme="minorHAnsi" w:hAnsiTheme="minorHAnsi" w:cstheme="minorHAnsi"/>
                <w:b/>
              </w:rPr>
              <w:t>Cena celkem v Kč včetně DPH</w:t>
            </w:r>
          </w:p>
        </w:tc>
      </w:tr>
      <w:tr w:rsidR="001F61F1" w:rsidRPr="00E34928" w14:paraId="76CD74A0" w14:textId="77777777" w:rsidTr="006F25A3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F2F2F2" w:themeFill="background1" w:themeFillShade="F2"/>
            <w:vAlign w:val="center"/>
          </w:tcPr>
          <w:p w14:paraId="5DB2B886" w14:textId="2CE4C011" w:rsidR="001F61F1" w:rsidRPr="00E34928" w:rsidRDefault="00F07E51" w:rsidP="006F25A3">
            <w:pPr>
              <w:spacing w:line="23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Traktorový nosič kontejnerů</w:t>
            </w: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14:paraId="2C5DDF8C" w14:textId="5EA91D9F" w:rsidR="001F61F1" w:rsidRPr="00E34928" w:rsidRDefault="00F07E51" w:rsidP="006F25A3">
            <w:pPr>
              <w:pStyle w:val="ALtabulka2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855C2CC" w14:textId="77777777" w:rsidR="001F61F1" w:rsidRPr="00E34928" w:rsidRDefault="001F61F1" w:rsidP="006F25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 w:rsidRPr="00E34928">
              <w:rPr>
                <w:rFonts w:asciiTheme="minorHAnsi" w:hAnsiTheme="minorHAnsi" w:cstheme="minorHAnsi"/>
                <w:highlight w:val="yellow"/>
              </w:rPr>
              <w:t>…………..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D1EC3C7" w14:textId="77777777" w:rsidR="001F61F1" w:rsidRPr="00E34928" w:rsidRDefault="001F61F1" w:rsidP="006F25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34928">
              <w:rPr>
                <w:rFonts w:asciiTheme="minorHAnsi" w:hAnsiTheme="minorHAnsi" w:cstheme="minorHAnsi"/>
                <w:highlight w:val="yellow"/>
              </w:rPr>
              <w:t>…………..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049A7ED" w14:textId="77777777" w:rsidR="001F61F1" w:rsidRPr="00E34928" w:rsidRDefault="001F61F1" w:rsidP="006F25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34928">
              <w:rPr>
                <w:rFonts w:asciiTheme="minorHAnsi" w:hAnsiTheme="minorHAnsi" w:cstheme="minorHAnsi"/>
                <w:highlight w:val="yellow"/>
              </w:rPr>
              <w:t>…………..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44BBE1AD" w14:textId="77777777" w:rsidR="001F61F1" w:rsidRPr="00E34928" w:rsidRDefault="001F61F1" w:rsidP="006F25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34928">
              <w:rPr>
                <w:rFonts w:asciiTheme="minorHAnsi" w:hAnsiTheme="minorHAnsi" w:cstheme="minorHAnsi"/>
                <w:highlight w:val="yellow"/>
              </w:rPr>
              <w:t>…………..</w:t>
            </w:r>
          </w:p>
        </w:tc>
      </w:tr>
    </w:tbl>
    <w:p w14:paraId="72AB7A1D" w14:textId="77777777" w:rsidR="00FC752C" w:rsidRDefault="00FC752C" w:rsidP="00F07E51">
      <w:pPr>
        <w:autoSpaceDE w:val="0"/>
        <w:autoSpaceDN w:val="0"/>
        <w:adjustRightInd w:val="0"/>
        <w:spacing w:before="240" w:after="240"/>
        <w:jc w:val="center"/>
        <w:rPr>
          <w:b/>
          <w:sz w:val="24"/>
        </w:rPr>
      </w:pPr>
    </w:p>
    <w:p w14:paraId="17AE91B7" w14:textId="77777777" w:rsidR="00F07E51" w:rsidRPr="00E34928" w:rsidRDefault="00F07E51" w:rsidP="00F07E51">
      <w:pPr>
        <w:autoSpaceDE w:val="0"/>
        <w:autoSpaceDN w:val="0"/>
        <w:adjustRightInd w:val="0"/>
        <w:spacing w:before="240" w:after="24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E34928">
        <w:rPr>
          <w:rFonts w:asciiTheme="minorHAnsi" w:hAnsiTheme="minorHAnsi" w:cstheme="minorHAnsi"/>
          <w:b/>
          <w:bCs/>
          <w:sz w:val="32"/>
          <w:szCs w:val="32"/>
        </w:rPr>
        <w:lastRenderedPageBreak/>
        <w:t>Prohlášení o kvalifikaci</w:t>
      </w:r>
    </w:p>
    <w:p w14:paraId="1F18DFB1" w14:textId="4374FDC9" w:rsidR="00F07E51" w:rsidRPr="006868E5" w:rsidRDefault="00F07E51" w:rsidP="00F07E51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357" w:hanging="357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6868E5">
        <w:rPr>
          <w:rFonts w:asciiTheme="minorHAnsi" w:hAnsiTheme="minorHAnsi" w:cstheme="minorHAnsi"/>
          <w:b/>
          <w:sz w:val="22"/>
          <w:szCs w:val="22"/>
        </w:rPr>
        <w:t xml:space="preserve">Účastník prohlašuje čestně a pravdivě, že </w:t>
      </w:r>
      <w:r w:rsidRPr="006868E5">
        <w:rPr>
          <w:rFonts w:asciiTheme="minorHAnsi" w:hAnsiTheme="minorHAnsi" w:cstheme="minorHAnsi"/>
          <w:sz w:val="22"/>
          <w:szCs w:val="22"/>
        </w:rPr>
        <w:t xml:space="preserve">splňuje </w:t>
      </w:r>
      <w:r w:rsidRPr="006868E5">
        <w:rPr>
          <w:rFonts w:asciiTheme="minorHAnsi" w:hAnsiTheme="minorHAnsi" w:cstheme="minorHAnsi"/>
          <w:b/>
          <w:sz w:val="22"/>
          <w:szCs w:val="22"/>
        </w:rPr>
        <w:t>základní způsobilost</w:t>
      </w:r>
      <w:r w:rsidRPr="006868E5">
        <w:rPr>
          <w:rFonts w:asciiTheme="minorHAnsi" w:hAnsiTheme="minorHAnsi" w:cstheme="minorHAnsi"/>
          <w:sz w:val="22"/>
          <w:szCs w:val="22"/>
        </w:rPr>
        <w:t xml:space="preserve"> dle § 74 zákona č. 134/2016 Sb. o zadávání veřejných </w:t>
      </w:r>
      <w:r w:rsidR="00D31953">
        <w:rPr>
          <w:rFonts w:asciiTheme="minorHAnsi" w:hAnsiTheme="minorHAnsi" w:cstheme="minorHAnsi"/>
          <w:sz w:val="22"/>
          <w:szCs w:val="22"/>
        </w:rPr>
        <w:t>zakázek</w:t>
      </w:r>
      <w:r w:rsidRPr="006868E5">
        <w:rPr>
          <w:rFonts w:asciiTheme="minorHAnsi" w:hAnsiTheme="minorHAnsi" w:cstheme="minorHAnsi"/>
          <w:sz w:val="22"/>
          <w:szCs w:val="22"/>
        </w:rPr>
        <w:t xml:space="preserve">, v platném znění, </w:t>
      </w:r>
      <w:r w:rsidRPr="006868E5">
        <w:rPr>
          <w:rFonts w:asciiTheme="minorHAnsi" w:hAnsiTheme="minorHAnsi" w:cstheme="minorHAnsi"/>
          <w:bCs/>
          <w:sz w:val="22"/>
          <w:szCs w:val="22"/>
          <w:lang w:eastAsia="cs-CZ"/>
        </w:rPr>
        <w:t>tj. že</w:t>
      </w:r>
      <w:r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: </w:t>
      </w:r>
    </w:p>
    <w:p w14:paraId="184A4459" w14:textId="77777777" w:rsidR="00F07E51" w:rsidRPr="006868E5" w:rsidRDefault="00F07E51" w:rsidP="00F07E51">
      <w:pPr>
        <w:pStyle w:val="AL123"/>
        <w:numPr>
          <w:ilvl w:val="0"/>
          <w:numId w:val="0"/>
        </w:numPr>
        <w:spacing w:before="0" w:after="0" w:line="276" w:lineRule="auto"/>
        <w:ind w:left="340" w:hanging="340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C13A4A">
        <w:rPr>
          <w:rFonts w:asciiTheme="minorHAnsi" w:hAnsiTheme="minorHAnsi" w:cstheme="minorHAnsi"/>
          <w:b/>
          <w:bCs/>
          <w:sz w:val="22"/>
          <w:szCs w:val="22"/>
          <w:lang w:eastAsia="cs-CZ"/>
        </w:rPr>
        <w:t>(</w:t>
      </w:r>
      <w:r w:rsidRPr="006868E5">
        <w:rPr>
          <w:rFonts w:asciiTheme="minorHAnsi" w:hAnsiTheme="minorHAnsi" w:cstheme="minorHAnsi"/>
          <w:b/>
          <w:bCs/>
          <w:sz w:val="22"/>
          <w:szCs w:val="22"/>
          <w:lang w:eastAsia="cs-CZ"/>
        </w:rPr>
        <w:t>1</w:t>
      </w:r>
      <w:r w:rsidRPr="00C13A4A">
        <w:rPr>
          <w:rFonts w:asciiTheme="minorHAnsi" w:hAnsiTheme="minorHAnsi" w:cstheme="minorHAnsi"/>
          <w:b/>
          <w:bCs/>
          <w:sz w:val="22"/>
          <w:szCs w:val="22"/>
          <w:lang w:eastAsia="cs-CZ"/>
        </w:rPr>
        <w:t>)</w:t>
      </w:r>
      <w:r w:rsidRPr="00C13A4A">
        <w:rPr>
          <w:rFonts w:asciiTheme="minorHAnsi" w:hAnsiTheme="minorHAnsi" w:cstheme="minorHAnsi"/>
          <w:sz w:val="22"/>
          <w:szCs w:val="22"/>
          <w:lang w:eastAsia="cs-CZ"/>
        </w:rPr>
        <w:t> </w:t>
      </w:r>
    </w:p>
    <w:p w14:paraId="742CC2E6" w14:textId="77777777" w:rsidR="00F07E51" w:rsidRPr="00C13A4A" w:rsidRDefault="00F07E51" w:rsidP="00F07E51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C13A4A">
        <w:rPr>
          <w:rFonts w:asciiTheme="minorHAnsi" w:hAnsiTheme="minorHAnsi" w:cstheme="minorHAnsi"/>
          <w:b/>
          <w:bCs/>
          <w:sz w:val="22"/>
          <w:szCs w:val="22"/>
          <w:lang w:eastAsia="cs-CZ"/>
        </w:rPr>
        <w:t>a)</w:t>
      </w:r>
      <w:r w:rsidRPr="00C13A4A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6868E5">
        <w:rPr>
          <w:rFonts w:asciiTheme="minorHAnsi" w:hAnsiTheme="minorHAnsi" w:cstheme="minorHAnsi"/>
          <w:sz w:val="22"/>
          <w:szCs w:val="22"/>
          <w:lang w:eastAsia="cs-CZ"/>
        </w:rPr>
        <w:t>ne</w:t>
      </w:r>
      <w:r w:rsidRPr="00C13A4A">
        <w:rPr>
          <w:rFonts w:asciiTheme="minorHAnsi" w:hAnsiTheme="minorHAnsi" w:cstheme="minorHAnsi"/>
          <w:sz w:val="22"/>
          <w:szCs w:val="22"/>
          <w:lang w:eastAsia="cs-CZ"/>
        </w:rPr>
        <w:t xml:space="preserve">byl v zemi svého sídla v posledních 5 letech před zahájením zadávacího řízení pravomocně odsouzen pro trestný čin uvedený v příloze č. 3 k </w:t>
      </w:r>
      <w:r w:rsidRPr="006868E5">
        <w:rPr>
          <w:rFonts w:asciiTheme="minorHAnsi" w:hAnsiTheme="minorHAnsi" w:cstheme="minorHAnsi"/>
          <w:sz w:val="22"/>
          <w:szCs w:val="22"/>
          <w:lang w:eastAsia="cs-CZ"/>
        </w:rPr>
        <w:t>ZZVZ</w:t>
      </w:r>
      <w:r w:rsidRPr="00C13A4A">
        <w:rPr>
          <w:rFonts w:asciiTheme="minorHAnsi" w:hAnsiTheme="minorHAnsi" w:cstheme="minorHAnsi"/>
          <w:sz w:val="22"/>
          <w:szCs w:val="22"/>
          <w:lang w:eastAsia="cs-CZ"/>
        </w:rPr>
        <w:t xml:space="preserve"> nebo obdobný trestný čin podle právního řádu země sídla dodavatele; k zahlazeným odsouzením se nepřihlíží,</w:t>
      </w:r>
    </w:p>
    <w:p w14:paraId="743DF713" w14:textId="77777777" w:rsidR="00F07E51" w:rsidRPr="00C13A4A" w:rsidRDefault="00F07E51" w:rsidP="00F07E51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C13A4A">
        <w:rPr>
          <w:rFonts w:asciiTheme="minorHAnsi" w:hAnsiTheme="minorHAnsi" w:cstheme="minorHAnsi"/>
          <w:b/>
          <w:bCs/>
          <w:sz w:val="22"/>
          <w:szCs w:val="22"/>
          <w:lang w:eastAsia="cs-CZ"/>
        </w:rPr>
        <w:t>b)</w:t>
      </w:r>
      <w:r w:rsidRPr="00C13A4A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6868E5">
        <w:rPr>
          <w:rFonts w:asciiTheme="minorHAnsi" w:hAnsiTheme="minorHAnsi" w:cstheme="minorHAnsi"/>
          <w:sz w:val="22"/>
          <w:szCs w:val="22"/>
          <w:lang w:eastAsia="cs-CZ"/>
        </w:rPr>
        <w:t>ne</w:t>
      </w:r>
      <w:r w:rsidRPr="00C13A4A">
        <w:rPr>
          <w:rFonts w:asciiTheme="minorHAnsi" w:hAnsiTheme="minorHAnsi" w:cstheme="minorHAnsi"/>
          <w:sz w:val="22"/>
          <w:szCs w:val="22"/>
          <w:lang w:eastAsia="cs-CZ"/>
        </w:rPr>
        <w:t>má v České republice nebo v zemi svého sídla v evidenci daní zachycen splatný daňový nedoplatek,</w:t>
      </w:r>
    </w:p>
    <w:p w14:paraId="083C881F" w14:textId="77777777" w:rsidR="00F07E51" w:rsidRPr="00C13A4A" w:rsidRDefault="00F07E51" w:rsidP="00F07E51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C13A4A">
        <w:rPr>
          <w:rFonts w:asciiTheme="minorHAnsi" w:hAnsiTheme="minorHAnsi" w:cstheme="minorHAnsi"/>
          <w:b/>
          <w:bCs/>
          <w:sz w:val="22"/>
          <w:szCs w:val="22"/>
          <w:lang w:eastAsia="cs-CZ"/>
        </w:rPr>
        <w:t>c)</w:t>
      </w:r>
      <w:r w:rsidRPr="00C13A4A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6868E5">
        <w:rPr>
          <w:rFonts w:asciiTheme="minorHAnsi" w:hAnsiTheme="minorHAnsi" w:cstheme="minorHAnsi"/>
          <w:sz w:val="22"/>
          <w:szCs w:val="22"/>
          <w:lang w:eastAsia="cs-CZ"/>
        </w:rPr>
        <w:t>ne</w:t>
      </w:r>
      <w:r w:rsidRPr="00C13A4A">
        <w:rPr>
          <w:rFonts w:asciiTheme="minorHAnsi" w:hAnsiTheme="minorHAnsi" w:cstheme="minorHAnsi"/>
          <w:sz w:val="22"/>
          <w:szCs w:val="22"/>
          <w:lang w:eastAsia="cs-CZ"/>
        </w:rPr>
        <w:t>má v České republice nebo v zemi svého sídla splatný nedoplatek na pojistném nebo na penále na veřejné zdravotní pojištění,</w:t>
      </w:r>
    </w:p>
    <w:p w14:paraId="153EB640" w14:textId="77777777" w:rsidR="00F07E51" w:rsidRPr="00C13A4A" w:rsidRDefault="00F07E51" w:rsidP="00F07E51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C13A4A">
        <w:rPr>
          <w:rFonts w:asciiTheme="minorHAnsi" w:hAnsiTheme="minorHAnsi" w:cstheme="minorHAnsi"/>
          <w:b/>
          <w:bCs/>
          <w:sz w:val="22"/>
          <w:szCs w:val="22"/>
          <w:lang w:eastAsia="cs-CZ"/>
        </w:rPr>
        <w:t>d)</w:t>
      </w:r>
      <w:r w:rsidRPr="00C13A4A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6868E5">
        <w:rPr>
          <w:rFonts w:asciiTheme="minorHAnsi" w:hAnsiTheme="minorHAnsi" w:cstheme="minorHAnsi"/>
          <w:sz w:val="22"/>
          <w:szCs w:val="22"/>
          <w:lang w:eastAsia="cs-CZ"/>
        </w:rPr>
        <w:t>ne</w:t>
      </w:r>
      <w:r w:rsidRPr="00C13A4A">
        <w:rPr>
          <w:rFonts w:asciiTheme="minorHAnsi" w:hAnsiTheme="minorHAnsi" w:cstheme="minorHAnsi"/>
          <w:sz w:val="22"/>
          <w:szCs w:val="22"/>
          <w:lang w:eastAsia="cs-CZ"/>
        </w:rPr>
        <w:t>má v České republice nebo v zemi svého sídla splatný nedoplatek na pojistném nebo na penále na sociální zabezpečení a příspěvku na státní politiku zaměstnanosti,</w:t>
      </w:r>
    </w:p>
    <w:p w14:paraId="21E27671" w14:textId="77777777" w:rsidR="00F07E51" w:rsidRPr="00C13A4A" w:rsidRDefault="00F07E51" w:rsidP="00F07E51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C13A4A">
        <w:rPr>
          <w:rFonts w:asciiTheme="minorHAnsi" w:hAnsiTheme="minorHAnsi" w:cstheme="minorHAnsi"/>
          <w:b/>
          <w:bCs/>
          <w:sz w:val="22"/>
          <w:szCs w:val="22"/>
          <w:lang w:eastAsia="cs-CZ"/>
        </w:rPr>
        <w:t>e)</w:t>
      </w:r>
      <w:r w:rsidRPr="00C13A4A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6868E5">
        <w:rPr>
          <w:rFonts w:asciiTheme="minorHAnsi" w:hAnsiTheme="minorHAnsi" w:cstheme="minorHAnsi"/>
          <w:sz w:val="22"/>
          <w:szCs w:val="22"/>
          <w:lang w:eastAsia="cs-CZ"/>
        </w:rPr>
        <w:t>není</w:t>
      </w:r>
      <w:r w:rsidRPr="00C13A4A">
        <w:rPr>
          <w:rFonts w:asciiTheme="minorHAnsi" w:hAnsiTheme="minorHAnsi" w:cstheme="minorHAnsi"/>
          <w:sz w:val="22"/>
          <w:szCs w:val="22"/>
          <w:lang w:eastAsia="cs-CZ"/>
        </w:rPr>
        <w:t xml:space="preserve"> v likvidaci, </w:t>
      </w:r>
      <w:r w:rsidRPr="006868E5">
        <w:rPr>
          <w:rFonts w:asciiTheme="minorHAnsi" w:hAnsiTheme="minorHAnsi" w:cstheme="minorHAnsi"/>
          <w:sz w:val="22"/>
          <w:szCs w:val="22"/>
          <w:lang w:eastAsia="cs-CZ"/>
        </w:rPr>
        <w:t xml:space="preserve">nebylo </w:t>
      </w:r>
      <w:r w:rsidRPr="00C13A4A">
        <w:rPr>
          <w:rFonts w:asciiTheme="minorHAnsi" w:hAnsiTheme="minorHAnsi" w:cstheme="minorHAnsi"/>
          <w:sz w:val="22"/>
          <w:szCs w:val="22"/>
          <w:lang w:eastAsia="cs-CZ"/>
        </w:rPr>
        <w:t xml:space="preserve">proti němu vydáno rozhodnutí o úpadku, </w:t>
      </w:r>
      <w:r w:rsidRPr="006868E5">
        <w:rPr>
          <w:rFonts w:asciiTheme="minorHAnsi" w:hAnsiTheme="minorHAnsi" w:cstheme="minorHAnsi"/>
          <w:sz w:val="22"/>
          <w:szCs w:val="22"/>
          <w:lang w:eastAsia="cs-CZ"/>
        </w:rPr>
        <w:t xml:space="preserve">nebyla </w:t>
      </w:r>
      <w:r w:rsidRPr="00C13A4A">
        <w:rPr>
          <w:rFonts w:asciiTheme="minorHAnsi" w:hAnsiTheme="minorHAnsi" w:cstheme="minorHAnsi"/>
          <w:sz w:val="22"/>
          <w:szCs w:val="22"/>
          <w:lang w:eastAsia="cs-CZ"/>
        </w:rPr>
        <w:t>vůči němu nařízena nucená správa podle jiného právního předpisu nebo v obdobné situaci podle právního řádu země sídla dodavatele.</w:t>
      </w:r>
    </w:p>
    <w:p w14:paraId="07E68194" w14:textId="77777777" w:rsidR="00F07E51" w:rsidRPr="006868E5" w:rsidRDefault="00F07E51" w:rsidP="00F07E51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eastAsia="cs-CZ"/>
        </w:rPr>
      </w:pPr>
    </w:p>
    <w:p w14:paraId="3105CAE8" w14:textId="77777777" w:rsidR="00F07E51" w:rsidRPr="00C13A4A" w:rsidRDefault="00F07E51" w:rsidP="00F07E51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C13A4A">
        <w:rPr>
          <w:rFonts w:asciiTheme="minorHAnsi" w:hAnsiTheme="minorHAnsi" w:cstheme="minorHAnsi"/>
          <w:b/>
          <w:bCs/>
          <w:sz w:val="22"/>
          <w:szCs w:val="22"/>
          <w:lang w:eastAsia="cs-CZ"/>
        </w:rPr>
        <w:t>(2)</w:t>
      </w:r>
      <w:r w:rsidRPr="00C13A4A">
        <w:rPr>
          <w:rFonts w:asciiTheme="minorHAnsi" w:hAnsiTheme="minorHAnsi" w:cstheme="minorHAnsi"/>
          <w:sz w:val="22"/>
          <w:szCs w:val="22"/>
          <w:lang w:eastAsia="cs-CZ"/>
        </w:rPr>
        <w:t> Je-li dodavatelem právnická osoba, musí podmínku podle odstavce 1 písm. a) splňovat tato právnická osoba a zároveň každý člen statutárního orgánu. Je-li členem statutárního orgánu dodavatele právnická osoba, musí podmínku podle odstavce 1 písm. a) splňovat</w:t>
      </w:r>
    </w:p>
    <w:p w14:paraId="4645EC57" w14:textId="77777777" w:rsidR="00F07E51" w:rsidRPr="00C13A4A" w:rsidRDefault="00F07E51" w:rsidP="00F07E51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C13A4A">
        <w:rPr>
          <w:rFonts w:asciiTheme="minorHAnsi" w:hAnsiTheme="minorHAnsi" w:cstheme="minorHAnsi"/>
          <w:b/>
          <w:bCs/>
          <w:sz w:val="22"/>
          <w:szCs w:val="22"/>
          <w:lang w:eastAsia="cs-CZ"/>
        </w:rPr>
        <w:t>a)</w:t>
      </w:r>
      <w:r w:rsidRPr="00C13A4A">
        <w:rPr>
          <w:rFonts w:asciiTheme="minorHAnsi" w:hAnsiTheme="minorHAnsi" w:cstheme="minorHAnsi"/>
          <w:sz w:val="22"/>
          <w:szCs w:val="22"/>
          <w:lang w:eastAsia="cs-CZ"/>
        </w:rPr>
        <w:t> tato právnická osoba,</w:t>
      </w:r>
    </w:p>
    <w:p w14:paraId="03889914" w14:textId="77777777" w:rsidR="00F07E51" w:rsidRPr="00C13A4A" w:rsidRDefault="00F07E51" w:rsidP="00F07E51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C13A4A">
        <w:rPr>
          <w:rFonts w:asciiTheme="minorHAnsi" w:hAnsiTheme="minorHAnsi" w:cstheme="minorHAnsi"/>
          <w:b/>
          <w:bCs/>
          <w:sz w:val="22"/>
          <w:szCs w:val="22"/>
          <w:lang w:eastAsia="cs-CZ"/>
        </w:rPr>
        <w:t>b)</w:t>
      </w:r>
      <w:r w:rsidRPr="00C13A4A">
        <w:rPr>
          <w:rFonts w:asciiTheme="minorHAnsi" w:hAnsiTheme="minorHAnsi" w:cstheme="minorHAnsi"/>
          <w:sz w:val="22"/>
          <w:szCs w:val="22"/>
          <w:lang w:eastAsia="cs-CZ"/>
        </w:rPr>
        <w:t> každý člen statutárního orgánu této právnické osoby a</w:t>
      </w:r>
    </w:p>
    <w:p w14:paraId="2A655515" w14:textId="77777777" w:rsidR="00F07E51" w:rsidRPr="00C13A4A" w:rsidRDefault="00F07E51" w:rsidP="00F07E51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C13A4A">
        <w:rPr>
          <w:rFonts w:asciiTheme="minorHAnsi" w:hAnsiTheme="minorHAnsi" w:cstheme="minorHAnsi"/>
          <w:b/>
          <w:bCs/>
          <w:sz w:val="22"/>
          <w:szCs w:val="22"/>
          <w:lang w:eastAsia="cs-CZ"/>
        </w:rPr>
        <w:t>c)</w:t>
      </w:r>
      <w:r w:rsidRPr="00C13A4A">
        <w:rPr>
          <w:rFonts w:asciiTheme="minorHAnsi" w:hAnsiTheme="minorHAnsi" w:cstheme="minorHAnsi"/>
          <w:sz w:val="22"/>
          <w:szCs w:val="22"/>
          <w:lang w:eastAsia="cs-CZ"/>
        </w:rPr>
        <w:t> osoba zastupující tuto právnickou osobu v statutárním orgánu dodavatele.</w:t>
      </w:r>
    </w:p>
    <w:p w14:paraId="0C7DBEAE" w14:textId="77777777" w:rsidR="00F07E51" w:rsidRPr="006868E5" w:rsidRDefault="00F07E51" w:rsidP="00F07E51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eastAsia="cs-CZ"/>
        </w:rPr>
      </w:pPr>
    </w:p>
    <w:p w14:paraId="4F08C797" w14:textId="77777777" w:rsidR="00F07E51" w:rsidRPr="00C13A4A" w:rsidRDefault="00F07E51" w:rsidP="00F07E51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C13A4A">
        <w:rPr>
          <w:rFonts w:asciiTheme="minorHAnsi" w:hAnsiTheme="minorHAnsi" w:cstheme="minorHAnsi"/>
          <w:b/>
          <w:bCs/>
          <w:sz w:val="22"/>
          <w:szCs w:val="22"/>
          <w:lang w:eastAsia="cs-CZ"/>
        </w:rPr>
        <w:t>(3)</w:t>
      </w:r>
      <w:r w:rsidRPr="00C13A4A">
        <w:rPr>
          <w:rFonts w:asciiTheme="minorHAnsi" w:hAnsiTheme="minorHAnsi" w:cstheme="minorHAnsi"/>
          <w:sz w:val="22"/>
          <w:szCs w:val="22"/>
          <w:lang w:eastAsia="cs-CZ"/>
        </w:rPr>
        <w:t> Účastní-li se zadávacího řízení pobočka závodu</w:t>
      </w:r>
    </w:p>
    <w:p w14:paraId="1EDDD668" w14:textId="77777777" w:rsidR="00F07E51" w:rsidRPr="00C13A4A" w:rsidRDefault="00F07E51" w:rsidP="00F07E51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C13A4A">
        <w:rPr>
          <w:rFonts w:asciiTheme="minorHAnsi" w:hAnsiTheme="minorHAnsi" w:cstheme="minorHAnsi"/>
          <w:b/>
          <w:bCs/>
          <w:sz w:val="22"/>
          <w:szCs w:val="22"/>
          <w:lang w:eastAsia="cs-CZ"/>
        </w:rPr>
        <w:t>a)</w:t>
      </w:r>
      <w:r w:rsidRPr="00C13A4A">
        <w:rPr>
          <w:rFonts w:asciiTheme="minorHAnsi" w:hAnsiTheme="minorHAnsi" w:cstheme="minorHAnsi"/>
          <w:sz w:val="22"/>
          <w:szCs w:val="22"/>
          <w:lang w:eastAsia="cs-CZ"/>
        </w:rPr>
        <w:t> zahraniční právnické osoby, musí podmínku podle odstavce 1 písm. a) splňovat tato právnická osoba a vedoucí pobočky závodu,</w:t>
      </w:r>
    </w:p>
    <w:p w14:paraId="3F77127F" w14:textId="77777777" w:rsidR="00F07E51" w:rsidRPr="00C13A4A" w:rsidRDefault="00F07E51" w:rsidP="00F07E51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C13A4A">
        <w:rPr>
          <w:rFonts w:asciiTheme="minorHAnsi" w:hAnsiTheme="minorHAnsi" w:cstheme="minorHAnsi"/>
          <w:b/>
          <w:bCs/>
          <w:sz w:val="22"/>
          <w:szCs w:val="22"/>
          <w:lang w:eastAsia="cs-CZ"/>
        </w:rPr>
        <w:t>b)</w:t>
      </w:r>
      <w:r w:rsidRPr="00C13A4A">
        <w:rPr>
          <w:rFonts w:asciiTheme="minorHAnsi" w:hAnsiTheme="minorHAnsi" w:cstheme="minorHAnsi"/>
          <w:sz w:val="22"/>
          <w:szCs w:val="22"/>
          <w:lang w:eastAsia="cs-CZ"/>
        </w:rPr>
        <w:t> české právnické osoby, musí podmínku podle odstavce 1 písm. a) splňovat osoby uvedené v odstavci 2 a vedoucí pobočky závodu.</w:t>
      </w:r>
    </w:p>
    <w:p w14:paraId="560D6D40" w14:textId="77777777" w:rsidR="00F07E51" w:rsidRPr="005C1F0C" w:rsidRDefault="00F07E51" w:rsidP="00F07E51">
      <w:pPr>
        <w:pStyle w:val="AL123"/>
        <w:numPr>
          <w:ilvl w:val="0"/>
          <w:numId w:val="0"/>
        </w:numPr>
        <w:rPr>
          <w:rFonts w:asciiTheme="minorHAnsi" w:hAnsiTheme="minorHAnsi" w:cstheme="minorHAnsi"/>
          <w:color w:val="auto"/>
          <w:sz w:val="22"/>
          <w:szCs w:val="22"/>
        </w:rPr>
      </w:pPr>
    </w:p>
    <w:p w14:paraId="4631E6A9" w14:textId="77777777" w:rsidR="007F7C12" w:rsidRDefault="00F07E51" w:rsidP="007F7C12">
      <w:pPr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17CC9">
        <w:rPr>
          <w:rFonts w:asciiTheme="minorHAnsi" w:hAnsiTheme="minorHAnsi" w:cstheme="minorHAnsi"/>
          <w:color w:val="auto"/>
          <w:sz w:val="22"/>
          <w:szCs w:val="22"/>
        </w:rPr>
        <w:t xml:space="preserve">Splnění těchto podmínek bude podloženo </w:t>
      </w:r>
      <w:r w:rsidRPr="00B17CC9">
        <w:rPr>
          <w:rFonts w:asciiTheme="minorHAnsi" w:hAnsiTheme="minorHAnsi" w:cstheme="minorHAnsi"/>
          <w:b/>
          <w:bCs/>
          <w:color w:val="auto"/>
          <w:sz w:val="22"/>
          <w:szCs w:val="22"/>
        </w:rPr>
        <w:t>předáním příslušného dokladu či dokladů</w:t>
      </w:r>
      <w:r w:rsidRPr="00B17CC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7F7C12">
        <w:rPr>
          <w:rFonts w:asciiTheme="minorHAnsi" w:hAnsiTheme="minorHAnsi" w:cstheme="minorHAnsi"/>
          <w:color w:val="auto"/>
          <w:sz w:val="22"/>
          <w:szCs w:val="22"/>
        </w:rPr>
        <w:t xml:space="preserve">(uvedených v § 75 ZZVZ) </w:t>
      </w:r>
      <w:r w:rsidRPr="00B17CC9">
        <w:rPr>
          <w:rFonts w:asciiTheme="minorHAnsi" w:hAnsiTheme="minorHAnsi" w:cstheme="minorHAnsi"/>
          <w:color w:val="auto"/>
          <w:sz w:val="22"/>
          <w:szCs w:val="22"/>
        </w:rPr>
        <w:t xml:space="preserve">k výzvě zadavatele </w:t>
      </w:r>
      <w:r w:rsidRPr="00B17CC9">
        <w:rPr>
          <w:rFonts w:asciiTheme="minorHAnsi" w:hAnsiTheme="minorHAnsi" w:cstheme="minorHAnsi"/>
          <w:b/>
          <w:bCs/>
          <w:color w:val="auto"/>
          <w:sz w:val="22"/>
          <w:szCs w:val="22"/>
        </w:rPr>
        <w:t>NEJPOZDĚJI</w:t>
      </w:r>
      <w:r w:rsidRPr="00B17CC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17CC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PŘED PODPISEM SMLOUVY. </w:t>
      </w:r>
    </w:p>
    <w:p w14:paraId="0D56E8C8" w14:textId="77777777" w:rsidR="007F7C12" w:rsidRDefault="007F7C12" w:rsidP="007F7C12">
      <w:pPr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348EE4F" w14:textId="502F99AC" w:rsidR="00F07E51" w:rsidRPr="007F7C12" w:rsidRDefault="00F07E51" w:rsidP="007F7C12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7F7C12">
        <w:rPr>
          <w:rFonts w:asciiTheme="minorHAnsi" w:hAnsiTheme="minorHAnsi" w:cstheme="minorHAnsi"/>
          <w:b/>
          <w:sz w:val="22"/>
          <w:szCs w:val="22"/>
        </w:rPr>
        <w:t>Účastník prohlašuje, že splňuje profesní způsobilosti v plném rozsahu dle ZD a k tomu výslovně prohlašuje, že:</w:t>
      </w:r>
    </w:p>
    <w:p w14:paraId="6FEAFAED" w14:textId="77777777" w:rsidR="00F07E51" w:rsidRDefault="00F07E51" w:rsidP="00F07E51">
      <w:pPr>
        <w:pStyle w:val="Odstavecseseznamem"/>
        <w:numPr>
          <w:ilvl w:val="0"/>
          <w:numId w:val="26"/>
        </w:numPr>
        <w:spacing w:before="120" w:after="120"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40667">
        <w:rPr>
          <w:rFonts w:asciiTheme="minorHAnsi" w:hAnsiTheme="minorHAnsi" w:cstheme="minorHAnsi"/>
          <w:bCs/>
          <w:sz w:val="22"/>
          <w:szCs w:val="22"/>
        </w:rPr>
        <w:t>je zapsán v obchodním rejstříku nebo jiné obdobné evidenci a disponuje výpisem z obchodního rejstříku nebo jiné obdobné evidence, pokud jiný právní předpis zápis do takové evidence vyžaduje.</w:t>
      </w:r>
    </w:p>
    <w:p w14:paraId="24A95913" w14:textId="77777777" w:rsidR="00F07E51" w:rsidRDefault="00F07E51" w:rsidP="00F07E51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FCAF4DD" w14:textId="77777777" w:rsidR="00F07E51" w:rsidRDefault="00F07E51" w:rsidP="00F07E51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FA1C97C" w14:textId="77777777" w:rsidR="007F7C12" w:rsidRDefault="007F7C12" w:rsidP="00F07E51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8207648" w14:textId="77777777" w:rsidR="00F07E51" w:rsidRDefault="00F07E51" w:rsidP="00F07E51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066AA9C" w14:textId="77777777" w:rsidR="00F07E51" w:rsidRPr="00AD572A" w:rsidRDefault="00F07E51" w:rsidP="00F07E51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DABDF4A" w14:textId="77777777" w:rsidR="00F07E51" w:rsidRPr="00E34928" w:rsidRDefault="00F07E51" w:rsidP="00F07E51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240" w:after="240" w:line="276" w:lineRule="auto"/>
        <w:ind w:left="357" w:hanging="357"/>
        <w:contextualSpacing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Účastník</w:t>
      </w:r>
      <w:r w:rsidRPr="00E34928">
        <w:rPr>
          <w:rFonts w:asciiTheme="minorHAnsi" w:hAnsiTheme="minorHAnsi" w:cstheme="minorHAnsi"/>
          <w:b/>
          <w:sz w:val="22"/>
          <w:szCs w:val="22"/>
        </w:rPr>
        <w:t xml:space="preserve"> prohlašuje, že splňuje technickou kvalifikaci v požadovaném rozsahu a k prokázání technické kvalifikace předkládá tento seznam významných dodávek (referenčních zakázek)</w:t>
      </w:r>
    </w:p>
    <w:tbl>
      <w:tblPr>
        <w:tblStyle w:val="Styl1Tab"/>
        <w:tblW w:w="10065" w:type="dxa"/>
        <w:tblInd w:w="-5" w:type="dxa"/>
        <w:tblLook w:val="00A0" w:firstRow="1" w:lastRow="0" w:firstColumn="1" w:lastColumn="0" w:noHBand="0" w:noVBand="0"/>
      </w:tblPr>
      <w:tblGrid>
        <w:gridCol w:w="3799"/>
        <w:gridCol w:w="6266"/>
      </w:tblGrid>
      <w:tr w:rsidR="00F07E51" w:rsidRPr="00E34928" w14:paraId="75865314" w14:textId="77777777" w:rsidTr="003B43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</w:tcPr>
          <w:p w14:paraId="40C2355F" w14:textId="77777777" w:rsidR="00F07E51" w:rsidRPr="00E34928" w:rsidRDefault="00F07E51" w:rsidP="003B434F">
            <w:pPr>
              <w:pStyle w:val="ALtabulka2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SEZNAM VÝZNAMNÝCH ZAKÁZEK</w:t>
            </w:r>
          </w:p>
        </w:tc>
      </w:tr>
      <w:tr w:rsidR="00F07E51" w:rsidRPr="00E34928" w14:paraId="2B4500D9" w14:textId="77777777" w:rsidTr="003B43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</w:tcPr>
          <w:p w14:paraId="3D2E10BD" w14:textId="77777777" w:rsidR="00F07E51" w:rsidRPr="00E34928" w:rsidRDefault="00F07E51" w:rsidP="003B434F">
            <w:pPr>
              <w:pStyle w:val="ALtabulka2text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Zakázka č. 1</w:t>
            </w:r>
          </w:p>
        </w:tc>
      </w:tr>
      <w:tr w:rsidR="00F07E51" w:rsidRPr="00E34928" w14:paraId="709455DC" w14:textId="77777777" w:rsidTr="003B434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113E44AD" w14:textId="77777777" w:rsidR="00F07E51" w:rsidRPr="00E34928" w:rsidRDefault="00F07E51" w:rsidP="003B434F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>Název zakázky:</w:t>
            </w:r>
          </w:p>
        </w:tc>
        <w:tc>
          <w:tcPr>
            <w:tcW w:w="6266" w:type="dxa"/>
          </w:tcPr>
          <w:p w14:paraId="1CDD4B09" w14:textId="77777777" w:rsidR="00F07E51" w:rsidRPr="00E34928" w:rsidRDefault="00F07E51" w:rsidP="003B434F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07E51" w:rsidRPr="00E34928" w14:paraId="03EE1994" w14:textId="77777777" w:rsidTr="003B434F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  <w:vAlign w:val="center"/>
          </w:tcPr>
          <w:p w14:paraId="05AEBE9A" w14:textId="77777777" w:rsidR="00F07E51" w:rsidRPr="00E34928" w:rsidRDefault="00F07E51" w:rsidP="003B434F">
            <w:pPr>
              <w:pStyle w:val="ALtabulka2text"/>
              <w:spacing w:before="0"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>Název, sídlo a IČO objednatele:</w:t>
            </w:r>
          </w:p>
        </w:tc>
        <w:tc>
          <w:tcPr>
            <w:tcW w:w="6266" w:type="dxa"/>
          </w:tcPr>
          <w:p w14:paraId="1BD2E028" w14:textId="77777777" w:rsidR="00F07E51" w:rsidRPr="00E34928" w:rsidRDefault="00F07E51" w:rsidP="003B434F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07E51" w:rsidRPr="00E34928" w14:paraId="24A6CA1F" w14:textId="77777777" w:rsidTr="003B434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6057FB56" w14:textId="77777777" w:rsidR="00F07E51" w:rsidRPr="00E34928" w:rsidRDefault="00F07E51" w:rsidP="003B434F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 xml:space="preserve">Stručný popis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zakázky</w:t>
            </w: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 xml:space="preserve"> a její rozsah:</w:t>
            </w:r>
          </w:p>
        </w:tc>
        <w:tc>
          <w:tcPr>
            <w:tcW w:w="6266" w:type="dxa"/>
          </w:tcPr>
          <w:p w14:paraId="2A51F167" w14:textId="77777777" w:rsidR="00F07E51" w:rsidRPr="00E34928" w:rsidRDefault="00F07E51" w:rsidP="003B434F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07E51" w:rsidRPr="00E34928" w14:paraId="7EEE3A0A" w14:textId="77777777" w:rsidTr="003B434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2DA4C89A" w14:textId="77777777" w:rsidR="00F07E51" w:rsidRPr="00E34928" w:rsidRDefault="00F07E51" w:rsidP="003B434F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>Cena za plnění bez DPH v Kč:</w:t>
            </w:r>
          </w:p>
        </w:tc>
        <w:tc>
          <w:tcPr>
            <w:tcW w:w="6266" w:type="dxa"/>
          </w:tcPr>
          <w:p w14:paraId="25B07E69" w14:textId="77777777" w:rsidR="00F07E51" w:rsidRPr="00E34928" w:rsidRDefault="00F07E51" w:rsidP="003B434F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07E51" w:rsidRPr="00E34928" w14:paraId="535EDB8A" w14:textId="77777777" w:rsidTr="003B434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14357ECE" w14:textId="77777777" w:rsidR="00F07E51" w:rsidRPr="00E34928" w:rsidRDefault="00F07E51" w:rsidP="003B434F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>Doba poskytnutí:</w:t>
            </w:r>
          </w:p>
        </w:tc>
        <w:tc>
          <w:tcPr>
            <w:tcW w:w="6266" w:type="dxa"/>
          </w:tcPr>
          <w:p w14:paraId="634E7156" w14:textId="77777777" w:rsidR="00F07E51" w:rsidRPr="00E34928" w:rsidRDefault="00F07E51" w:rsidP="003B434F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07E51" w:rsidRPr="00E34928" w14:paraId="10AB9568" w14:textId="77777777" w:rsidTr="003B434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79191B2A" w14:textId="77777777" w:rsidR="00F07E51" w:rsidRPr="00E34928" w:rsidRDefault="00F07E51" w:rsidP="003B434F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>Kontaktní osoba:</w:t>
            </w:r>
          </w:p>
        </w:tc>
        <w:tc>
          <w:tcPr>
            <w:tcW w:w="6266" w:type="dxa"/>
          </w:tcPr>
          <w:p w14:paraId="533418E3" w14:textId="77777777" w:rsidR="00F07E51" w:rsidRPr="00E34928" w:rsidRDefault="00F07E51" w:rsidP="003B434F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07E51" w:rsidRPr="00E34928" w14:paraId="196A2F6E" w14:textId="77777777" w:rsidTr="003B43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</w:tcPr>
          <w:p w14:paraId="218F8190" w14:textId="77777777" w:rsidR="00F07E51" w:rsidRPr="00E34928" w:rsidRDefault="00F07E51" w:rsidP="003B434F">
            <w:pPr>
              <w:pStyle w:val="ALtabulka2text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Zakázka č. 2</w:t>
            </w:r>
          </w:p>
        </w:tc>
      </w:tr>
      <w:tr w:rsidR="00F07E51" w:rsidRPr="00E34928" w14:paraId="60D04056" w14:textId="77777777" w:rsidTr="003B434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19AA58B1" w14:textId="77777777" w:rsidR="00F07E51" w:rsidRPr="00E34928" w:rsidRDefault="00F07E51" w:rsidP="003B434F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>Název zakázky:</w:t>
            </w:r>
          </w:p>
        </w:tc>
        <w:tc>
          <w:tcPr>
            <w:tcW w:w="6266" w:type="dxa"/>
          </w:tcPr>
          <w:p w14:paraId="37194DF3" w14:textId="77777777" w:rsidR="00F07E51" w:rsidRPr="00E34928" w:rsidRDefault="00F07E51" w:rsidP="003B434F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07E51" w:rsidRPr="00E34928" w14:paraId="3F8955E8" w14:textId="77777777" w:rsidTr="003B434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  <w:vAlign w:val="center"/>
          </w:tcPr>
          <w:p w14:paraId="30411403" w14:textId="77777777" w:rsidR="00F07E51" w:rsidRPr="00E34928" w:rsidRDefault="00F07E51" w:rsidP="003B434F">
            <w:pPr>
              <w:pStyle w:val="ALtabulka2text"/>
              <w:spacing w:before="0"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>Název, sídlo a IČO objednatele:</w:t>
            </w:r>
          </w:p>
        </w:tc>
        <w:tc>
          <w:tcPr>
            <w:tcW w:w="6266" w:type="dxa"/>
          </w:tcPr>
          <w:p w14:paraId="4BA978BA" w14:textId="77777777" w:rsidR="00F07E51" w:rsidRPr="00E34928" w:rsidRDefault="00F07E51" w:rsidP="003B434F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07E51" w:rsidRPr="00E34928" w14:paraId="26E3A6D2" w14:textId="77777777" w:rsidTr="003B434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12B1730F" w14:textId="77777777" w:rsidR="00F07E51" w:rsidRPr="00E34928" w:rsidRDefault="00F07E51" w:rsidP="003B434F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 xml:space="preserve">Stručný popis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zakázky</w:t>
            </w: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 xml:space="preserve"> a její rozsah:</w:t>
            </w:r>
          </w:p>
        </w:tc>
        <w:tc>
          <w:tcPr>
            <w:tcW w:w="6266" w:type="dxa"/>
          </w:tcPr>
          <w:p w14:paraId="3C97CEC1" w14:textId="77777777" w:rsidR="00F07E51" w:rsidRPr="00E34928" w:rsidRDefault="00F07E51" w:rsidP="003B434F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07E51" w:rsidRPr="00E34928" w14:paraId="42CB54C4" w14:textId="77777777" w:rsidTr="003B434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06837E90" w14:textId="77777777" w:rsidR="00F07E51" w:rsidRPr="00E34928" w:rsidRDefault="00F07E51" w:rsidP="003B434F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>Cena za plnění bez DPH v Kč:</w:t>
            </w:r>
          </w:p>
        </w:tc>
        <w:tc>
          <w:tcPr>
            <w:tcW w:w="6266" w:type="dxa"/>
          </w:tcPr>
          <w:p w14:paraId="7D9B1D98" w14:textId="77777777" w:rsidR="00F07E51" w:rsidRPr="00E34928" w:rsidRDefault="00F07E51" w:rsidP="003B434F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07E51" w:rsidRPr="00E34928" w14:paraId="018EC35D" w14:textId="77777777" w:rsidTr="003B434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0D7FC97C" w14:textId="77777777" w:rsidR="00F07E51" w:rsidRPr="00E34928" w:rsidRDefault="00F07E51" w:rsidP="003B434F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>Doba poskytnutí:</w:t>
            </w:r>
          </w:p>
        </w:tc>
        <w:tc>
          <w:tcPr>
            <w:tcW w:w="6266" w:type="dxa"/>
          </w:tcPr>
          <w:p w14:paraId="7A614B32" w14:textId="77777777" w:rsidR="00F07E51" w:rsidRPr="00E34928" w:rsidRDefault="00F07E51" w:rsidP="003B434F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07E51" w:rsidRPr="00E34928" w14:paraId="5481E403" w14:textId="77777777" w:rsidTr="003B434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5CE9868C" w14:textId="77777777" w:rsidR="00F07E51" w:rsidRPr="00E34928" w:rsidRDefault="00F07E51" w:rsidP="003B434F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>Kontaktní osoba:</w:t>
            </w:r>
          </w:p>
        </w:tc>
        <w:tc>
          <w:tcPr>
            <w:tcW w:w="6266" w:type="dxa"/>
          </w:tcPr>
          <w:p w14:paraId="05DB98CF" w14:textId="77777777" w:rsidR="00F07E51" w:rsidRPr="00E34928" w:rsidRDefault="00F07E51" w:rsidP="003B434F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07E51" w:rsidRPr="00E34928" w14:paraId="4421562F" w14:textId="77777777" w:rsidTr="003B43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  <w:shd w:val="clear" w:color="auto" w:fill="D9D9D9" w:themeFill="background1" w:themeFillShade="D9"/>
          </w:tcPr>
          <w:p w14:paraId="16152461" w14:textId="77777777" w:rsidR="00F07E51" w:rsidRPr="00E34928" w:rsidRDefault="00F07E51" w:rsidP="003B434F">
            <w:pPr>
              <w:pStyle w:val="ALtabulka2text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Zakázka č. 3</w:t>
            </w:r>
          </w:p>
        </w:tc>
      </w:tr>
      <w:tr w:rsidR="00F07E51" w:rsidRPr="00E34928" w14:paraId="3D7AA5FA" w14:textId="77777777" w:rsidTr="003B434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4DF424B6" w14:textId="77777777" w:rsidR="00F07E51" w:rsidRPr="00E34928" w:rsidRDefault="00F07E51" w:rsidP="003B434F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>Název zakázky:</w:t>
            </w:r>
          </w:p>
        </w:tc>
        <w:tc>
          <w:tcPr>
            <w:tcW w:w="6266" w:type="dxa"/>
          </w:tcPr>
          <w:p w14:paraId="2A313994" w14:textId="77777777" w:rsidR="00F07E51" w:rsidRPr="00E34928" w:rsidRDefault="00F07E51" w:rsidP="003B434F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07E51" w:rsidRPr="00E34928" w14:paraId="40A66564" w14:textId="77777777" w:rsidTr="003B434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  <w:vAlign w:val="center"/>
          </w:tcPr>
          <w:p w14:paraId="253E3F0A" w14:textId="77777777" w:rsidR="00F07E51" w:rsidRPr="00E34928" w:rsidRDefault="00F07E51" w:rsidP="003B434F">
            <w:pPr>
              <w:pStyle w:val="ALtabulka2text"/>
              <w:spacing w:before="0"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>Název, sídlo a IČO objednatele:</w:t>
            </w:r>
          </w:p>
        </w:tc>
        <w:tc>
          <w:tcPr>
            <w:tcW w:w="6266" w:type="dxa"/>
          </w:tcPr>
          <w:p w14:paraId="60052697" w14:textId="77777777" w:rsidR="00F07E51" w:rsidRPr="00E34928" w:rsidRDefault="00F07E51" w:rsidP="003B434F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07E51" w:rsidRPr="00E34928" w14:paraId="3419B4BD" w14:textId="77777777" w:rsidTr="003B434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4A8C94CE" w14:textId="77777777" w:rsidR="00F07E51" w:rsidRPr="00E34928" w:rsidRDefault="00F07E51" w:rsidP="003B434F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 xml:space="preserve">Stručný popis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zakázky</w:t>
            </w: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 xml:space="preserve"> a její rozsah:</w:t>
            </w:r>
          </w:p>
        </w:tc>
        <w:tc>
          <w:tcPr>
            <w:tcW w:w="6266" w:type="dxa"/>
          </w:tcPr>
          <w:p w14:paraId="0E3576C2" w14:textId="77777777" w:rsidR="00F07E51" w:rsidRPr="00E34928" w:rsidRDefault="00F07E51" w:rsidP="003B434F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07E51" w:rsidRPr="00E34928" w14:paraId="57A63CC9" w14:textId="77777777" w:rsidTr="003B434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59377C58" w14:textId="77777777" w:rsidR="00F07E51" w:rsidRPr="00E34928" w:rsidRDefault="00F07E51" w:rsidP="003B434F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>Cena za plnění bez DPH v Kč:</w:t>
            </w:r>
          </w:p>
        </w:tc>
        <w:tc>
          <w:tcPr>
            <w:tcW w:w="6266" w:type="dxa"/>
          </w:tcPr>
          <w:p w14:paraId="40AA12F6" w14:textId="77777777" w:rsidR="00F07E51" w:rsidRPr="00E34928" w:rsidRDefault="00F07E51" w:rsidP="003B434F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07E51" w:rsidRPr="00E34928" w14:paraId="67766DAC" w14:textId="77777777" w:rsidTr="003B434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1F76C78F" w14:textId="77777777" w:rsidR="00F07E51" w:rsidRPr="00E34928" w:rsidRDefault="00F07E51" w:rsidP="003B434F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>Doba poskytnutí:</w:t>
            </w:r>
          </w:p>
        </w:tc>
        <w:tc>
          <w:tcPr>
            <w:tcW w:w="6266" w:type="dxa"/>
          </w:tcPr>
          <w:p w14:paraId="2AD278F1" w14:textId="77777777" w:rsidR="00F07E51" w:rsidRPr="00E34928" w:rsidRDefault="00F07E51" w:rsidP="003B434F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07E51" w:rsidRPr="00E34928" w14:paraId="0ECB2D50" w14:textId="77777777" w:rsidTr="003B434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455A3B32" w14:textId="77777777" w:rsidR="00F07E51" w:rsidRPr="00E34928" w:rsidRDefault="00F07E51" w:rsidP="003B434F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>Kontaktní osoba:</w:t>
            </w:r>
          </w:p>
        </w:tc>
        <w:tc>
          <w:tcPr>
            <w:tcW w:w="6266" w:type="dxa"/>
          </w:tcPr>
          <w:p w14:paraId="319DD398" w14:textId="77777777" w:rsidR="00F07E51" w:rsidRPr="00E34928" w:rsidRDefault="00F07E51" w:rsidP="003B434F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396074B" w14:textId="77777777" w:rsidR="00F07E51" w:rsidRPr="00E34928" w:rsidRDefault="00F07E51" w:rsidP="00F07E51">
      <w:pPr>
        <w:tabs>
          <w:tab w:val="left" w:pos="1892"/>
        </w:tabs>
        <w:autoSpaceDE w:val="0"/>
        <w:autoSpaceDN w:val="0"/>
        <w:adjustRightInd w:val="0"/>
        <w:spacing w:before="120"/>
        <w:rPr>
          <w:rFonts w:asciiTheme="minorHAnsi" w:hAnsiTheme="minorHAnsi" w:cstheme="minorHAnsi"/>
          <w:i/>
          <w:iCs/>
          <w:color w:val="FF0000"/>
        </w:rPr>
      </w:pPr>
      <w:r>
        <w:rPr>
          <w:rFonts w:asciiTheme="minorHAnsi" w:hAnsiTheme="minorHAnsi" w:cstheme="minorHAnsi"/>
          <w:i/>
          <w:iCs/>
          <w:color w:val="FF0000"/>
        </w:rPr>
        <w:t>Účastník</w:t>
      </w:r>
      <w:r w:rsidRPr="00E34928">
        <w:rPr>
          <w:rFonts w:asciiTheme="minorHAnsi" w:hAnsiTheme="minorHAnsi" w:cstheme="minorHAnsi"/>
          <w:i/>
          <w:iCs/>
          <w:color w:val="FF0000"/>
        </w:rPr>
        <w:t xml:space="preserve"> použije tabulku opakovaně tolikrát, kolik zakázek prokazuje</w:t>
      </w:r>
    </w:p>
    <w:p w14:paraId="4DA288AF" w14:textId="77777777" w:rsidR="00F07E51" w:rsidRDefault="00F07E51" w:rsidP="00F07E5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77A04695" w14:textId="77777777" w:rsidR="007F7C12" w:rsidRDefault="007F7C12" w:rsidP="007F7C1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E34928">
        <w:rPr>
          <w:rFonts w:asciiTheme="minorHAnsi" w:hAnsiTheme="minorHAnsi" w:cstheme="minorHAnsi"/>
          <w:b/>
          <w:bCs/>
          <w:sz w:val="32"/>
          <w:szCs w:val="32"/>
        </w:rPr>
        <w:lastRenderedPageBreak/>
        <w:t>Prohlášení o neexistenci střetu zájmů</w:t>
      </w:r>
    </w:p>
    <w:p w14:paraId="5AC0B451" w14:textId="77777777" w:rsidR="007F7C12" w:rsidRPr="00E34928" w:rsidRDefault="007F7C12" w:rsidP="007F7C1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2DD280BC" w14:textId="77777777" w:rsidR="007F7C12" w:rsidRPr="00E34928" w:rsidRDefault="007F7C12" w:rsidP="007F7C1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Účastník</w:t>
      </w:r>
      <w:r w:rsidRPr="00E34928">
        <w:rPr>
          <w:rFonts w:asciiTheme="minorHAnsi" w:hAnsiTheme="minorHAnsi" w:cstheme="minorHAnsi"/>
          <w:b/>
          <w:sz w:val="22"/>
          <w:szCs w:val="22"/>
        </w:rPr>
        <w:t xml:space="preserve"> předkládá čestné prohlášení o neexistenci střetu zájmů v souladu s § 4b zákona č. 159/2006 Sb., o střetu zájmů, ve znění pozdějších předpisů</w:t>
      </w:r>
      <w:r>
        <w:rPr>
          <w:rStyle w:val="Znakapoznpodarou"/>
          <w:rFonts w:asciiTheme="minorHAnsi" w:hAnsiTheme="minorHAnsi" w:cstheme="minorHAnsi"/>
          <w:b/>
          <w:sz w:val="22"/>
          <w:szCs w:val="22"/>
        </w:rPr>
        <w:footnoteReference w:id="1"/>
      </w:r>
      <w:r w:rsidRPr="00E34928">
        <w:rPr>
          <w:rFonts w:asciiTheme="minorHAnsi" w:hAnsiTheme="minorHAnsi" w:cstheme="minorHAnsi"/>
          <w:b/>
          <w:sz w:val="22"/>
          <w:szCs w:val="22"/>
        </w:rPr>
        <w:t xml:space="preserve"> a prohlašuje, že</w:t>
      </w:r>
    </w:p>
    <w:p w14:paraId="7FA1890E" w14:textId="77777777" w:rsidR="007F7C12" w:rsidRPr="00E34928" w:rsidRDefault="007F7C12" w:rsidP="007F7C12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E34928">
        <w:rPr>
          <w:rFonts w:asciiTheme="minorHAnsi" w:hAnsiTheme="minorHAnsi" w:cstheme="minorHAnsi"/>
          <w:sz w:val="22"/>
          <w:szCs w:val="22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7313D957" w14:textId="77777777" w:rsidR="007F7C12" w:rsidRPr="00E34928" w:rsidRDefault="007F7C12" w:rsidP="007F7C12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E34928">
        <w:rPr>
          <w:rFonts w:asciiTheme="minorHAnsi" w:hAnsiTheme="minorHAnsi" w:cstheme="minorHAnsi"/>
          <w:sz w:val="22"/>
          <w:szCs w:val="22"/>
        </w:rPr>
        <w:t>pod</w:t>
      </w:r>
      <w:r>
        <w:rPr>
          <w:rFonts w:asciiTheme="minorHAnsi" w:hAnsiTheme="minorHAnsi" w:cstheme="minorHAnsi"/>
          <w:sz w:val="22"/>
          <w:szCs w:val="22"/>
        </w:rPr>
        <w:t>dodavatel</w:t>
      </w:r>
      <w:r w:rsidRPr="00E34928">
        <w:rPr>
          <w:rFonts w:asciiTheme="minorHAnsi" w:hAnsiTheme="minorHAnsi" w:cstheme="minorHAnsi"/>
          <w:sz w:val="22"/>
          <w:szCs w:val="22"/>
        </w:rPr>
        <w:t xml:space="preserve">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 </w:t>
      </w:r>
    </w:p>
    <w:p w14:paraId="5B85D72A" w14:textId="77777777" w:rsidR="007F7C12" w:rsidRPr="00E34928" w:rsidRDefault="007F7C12" w:rsidP="007F7C12">
      <w:pPr>
        <w:autoSpaceDE w:val="0"/>
        <w:autoSpaceDN w:val="0"/>
        <w:adjustRightInd w:val="0"/>
        <w:spacing w:before="240" w:after="240"/>
        <w:jc w:val="center"/>
        <w:rPr>
          <w:rFonts w:asciiTheme="minorHAnsi" w:hAnsiTheme="minorHAnsi" w:cstheme="minorHAnsi"/>
          <w:sz w:val="32"/>
          <w:szCs w:val="32"/>
        </w:rPr>
      </w:pPr>
      <w:r w:rsidRPr="00E34928">
        <w:rPr>
          <w:rFonts w:asciiTheme="minorHAnsi" w:hAnsiTheme="minorHAnsi" w:cstheme="minorHAnsi"/>
          <w:b/>
          <w:bCs/>
          <w:sz w:val="32"/>
          <w:szCs w:val="32"/>
        </w:rPr>
        <w:t>Prohlášení k protiruským sankcím</w:t>
      </w:r>
    </w:p>
    <w:p w14:paraId="389C4A23" w14:textId="77777777" w:rsidR="007F7C12" w:rsidRPr="00E34928" w:rsidRDefault="007F7C12" w:rsidP="007F7C1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Účastník</w:t>
      </w:r>
      <w:r w:rsidRPr="00E34928">
        <w:rPr>
          <w:rFonts w:asciiTheme="minorHAnsi" w:hAnsiTheme="minorHAnsi" w:cstheme="minorHAnsi"/>
          <w:b/>
          <w:sz w:val="22"/>
          <w:szCs w:val="22"/>
        </w:rPr>
        <w:t xml:space="preserve"> tímto prohlašuje, že:</w:t>
      </w:r>
    </w:p>
    <w:p w14:paraId="5ED4FF6C" w14:textId="77777777" w:rsidR="007F7C12" w:rsidRPr="00E34928" w:rsidRDefault="007F7C12" w:rsidP="007F7C12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E34928">
        <w:rPr>
          <w:rFonts w:asciiTheme="minorHAnsi" w:hAnsiTheme="minorHAnsi" w:cstheme="minorHAnsi"/>
          <w:sz w:val="22"/>
          <w:szCs w:val="22"/>
        </w:rPr>
        <w:t>on ani (i) kterýkoli z jeho pod</w:t>
      </w:r>
      <w:r>
        <w:rPr>
          <w:rFonts w:asciiTheme="minorHAnsi" w:hAnsiTheme="minorHAnsi" w:cstheme="minorHAnsi"/>
          <w:sz w:val="22"/>
          <w:szCs w:val="22"/>
        </w:rPr>
        <w:t>dodavatelů</w:t>
      </w:r>
      <w:r w:rsidRPr="00E34928">
        <w:rPr>
          <w:rFonts w:asciiTheme="minorHAnsi" w:hAnsiTheme="minorHAnsi" w:cstheme="minorHAnsi"/>
          <w:sz w:val="22"/>
          <w:szCs w:val="22"/>
        </w:rPr>
        <w:t xml:space="preserve">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E34928">
        <w:rPr>
          <w:rFonts w:asciiTheme="minorHAnsi" w:hAnsiTheme="minorHAnsi" w:cstheme="minorHAnsi"/>
          <w:sz w:val="22"/>
          <w:szCs w:val="22"/>
        </w:rPr>
        <w:t>ii</w:t>
      </w:r>
      <w:proofErr w:type="spellEnd"/>
      <w:r w:rsidRPr="00E34928">
        <w:rPr>
          <w:rFonts w:asciiTheme="minorHAnsi" w:hAnsiTheme="minorHAnsi" w:cstheme="minorHAnsi"/>
          <w:sz w:val="22"/>
          <w:szCs w:val="22"/>
        </w:rPr>
        <w:t xml:space="preserve">) kterákoli z osob, jejichž kapacity bude </w:t>
      </w:r>
      <w:r>
        <w:rPr>
          <w:rFonts w:asciiTheme="minorHAnsi" w:hAnsiTheme="minorHAnsi" w:cstheme="minorHAnsi"/>
          <w:sz w:val="22"/>
          <w:szCs w:val="22"/>
        </w:rPr>
        <w:t>Účastník</w:t>
      </w:r>
      <w:r w:rsidRPr="00E34928">
        <w:rPr>
          <w:rFonts w:asciiTheme="minorHAnsi" w:hAnsiTheme="minorHAnsi" w:cstheme="minorHAnsi"/>
          <w:sz w:val="22"/>
          <w:szCs w:val="22"/>
        </w:rPr>
        <w:t xml:space="preserve"> využívat, a to v rozsahu více než 10 % nabídkové ceny,</w:t>
      </w:r>
    </w:p>
    <w:p w14:paraId="2C57C2DA" w14:textId="77777777" w:rsidR="007F7C12" w:rsidRPr="00E34928" w:rsidRDefault="007F7C12" w:rsidP="007F7C12">
      <w:pPr>
        <w:pStyle w:val="podpisra"/>
        <w:numPr>
          <w:ilvl w:val="0"/>
          <w:numId w:val="28"/>
        </w:numPr>
        <w:tabs>
          <w:tab w:val="right" w:leader="dot" w:pos="4962"/>
        </w:tabs>
        <w:ind w:left="1134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34928">
        <w:rPr>
          <w:rFonts w:asciiTheme="minorHAnsi" w:hAnsiTheme="minorHAnsi" w:cstheme="minorHAnsi"/>
          <w:color w:val="000000"/>
          <w:sz w:val="22"/>
          <w:szCs w:val="22"/>
        </w:rPr>
        <w:t>není ruským státním příslušníkem, fyzickou či právnickou osobou nebo subjektem či orgánem se sídlem v Rusku,</w:t>
      </w:r>
    </w:p>
    <w:p w14:paraId="3DDAFF42" w14:textId="77777777" w:rsidR="007F7C12" w:rsidRPr="00E34928" w:rsidRDefault="007F7C12" w:rsidP="007F7C12">
      <w:pPr>
        <w:pStyle w:val="podpisra"/>
        <w:numPr>
          <w:ilvl w:val="0"/>
          <w:numId w:val="28"/>
        </w:numPr>
        <w:tabs>
          <w:tab w:val="right" w:leader="dot" w:pos="4962"/>
        </w:tabs>
        <w:ind w:left="1134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34928">
        <w:rPr>
          <w:rFonts w:asciiTheme="minorHAnsi" w:hAnsiTheme="minorHAnsi" w:cstheme="minorHAnsi"/>
          <w:color w:val="000000"/>
          <w:sz w:val="22"/>
          <w:szCs w:val="22"/>
        </w:rPr>
        <w:t>není z více než 50 % přímo či nepřímo vlastněn některým ze subjektů uvedených v písmeni a), ani</w:t>
      </w:r>
    </w:p>
    <w:p w14:paraId="157F6D8E" w14:textId="77777777" w:rsidR="007F7C12" w:rsidRPr="00E34928" w:rsidRDefault="007F7C12" w:rsidP="007F7C12">
      <w:pPr>
        <w:pStyle w:val="podpisra"/>
        <w:numPr>
          <w:ilvl w:val="0"/>
          <w:numId w:val="28"/>
        </w:numPr>
        <w:tabs>
          <w:tab w:val="right" w:leader="dot" w:pos="4962"/>
        </w:tabs>
        <w:ind w:left="1134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34928">
        <w:rPr>
          <w:rFonts w:asciiTheme="minorHAnsi" w:hAnsiTheme="minorHAnsi" w:cstheme="minorHAnsi"/>
          <w:color w:val="000000"/>
          <w:sz w:val="22"/>
          <w:szCs w:val="22"/>
        </w:rPr>
        <w:t>nejedná jménem nebo na pokyn některého ze subjektů uvedených v písmeni a) nebo b);</w:t>
      </w:r>
    </w:p>
    <w:p w14:paraId="549AAD9C" w14:textId="77777777" w:rsidR="007F7C12" w:rsidRPr="00E34928" w:rsidRDefault="007F7C12" w:rsidP="007F7C12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E34928">
        <w:rPr>
          <w:rFonts w:asciiTheme="minorHAnsi" w:hAnsiTheme="minorHAnsi" w:cstheme="minorHAnsi"/>
          <w:sz w:val="22"/>
          <w:szCs w:val="22"/>
        </w:rPr>
        <w:t xml:space="preserve">není osobou uvedenou v sankčním seznamu v příloze nařízení Rady (EU) č. 269/2014 ze dne </w:t>
      </w:r>
      <w:r w:rsidRPr="00E34928">
        <w:rPr>
          <w:rFonts w:asciiTheme="minorHAnsi" w:hAnsiTheme="minorHAnsi" w:cstheme="minorHAnsi"/>
          <w:sz w:val="22"/>
          <w:szCs w:val="22"/>
        </w:rPr>
        <w:br/>
        <w:t>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  <w:r w:rsidRPr="00E34928">
        <w:rPr>
          <w:rFonts w:asciiTheme="minorHAnsi" w:hAnsiTheme="minorHAnsi" w:cstheme="minorHAnsi"/>
          <w:sz w:val="22"/>
          <w:szCs w:val="22"/>
        </w:rPr>
        <w:t>;</w:t>
      </w:r>
    </w:p>
    <w:p w14:paraId="4D032F62" w14:textId="77777777" w:rsidR="007F7C12" w:rsidRDefault="007F7C12" w:rsidP="007F7C12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E34928">
        <w:rPr>
          <w:rFonts w:asciiTheme="minorHAnsi" w:hAnsiTheme="minorHAnsi" w:cstheme="minorHAnsi"/>
          <w:sz w:val="22"/>
          <w:szCs w:val="22"/>
        </w:rPr>
        <w:t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6930D326" w14:textId="77777777" w:rsidR="00F07E51" w:rsidRPr="005C1F0C" w:rsidRDefault="00F07E51" w:rsidP="00F07E51">
      <w:pPr>
        <w:pStyle w:val="AL123"/>
        <w:numPr>
          <w:ilvl w:val="0"/>
          <w:numId w:val="0"/>
        </w:numPr>
        <w:rPr>
          <w:rFonts w:asciiTheme="minorHAnsi" w:hAnsiTheme="minorHAnsi" w:cstheme="minorHAnsi"/>
          <w:color w:val="auto"/>
          <w:sz w:val="22"/>
          <w:szCs w:val="22"/>
        </w:rPr>
      </w:pPr>
    </w:p>
    <w:p w14:paraId="11214E12" w14:textId="77777777" w:rsidR="00F07E51" w:rsidRPr="005C1F0C" w:rsidRDefault="00F07E51" w:rsidP="00F07E51">
      <w:pPr>
        <w:pStyle w:val="AL123"/>
        <w:numPr>
          <w:ilvl w:val="0"/>
          <w:numId w:val="0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C1F0C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Jsme si vědomi důsledků případné nepravdivosti </w:t>
      </w:r>
      <w:r>
        <w:rPr>
          <w:rFonts w:asciiTheme="minorHAnsi" w:hAnsiTheme="minorHAnsi" w:cstheme="minorHAnsi"/>
          <w:color w:val="auto"/>
          <w:sz w:val="22"/>
          <w:szCs w:val="22"/>
        </w:rPr>
        <w:t>svých</w:t>
      </w:r>
      <w:r w:rsidRPr="005C1F0C">
        <w:rPr>
          <w:rFonts w:asciiTheme="minorHAnsi" w:hAnsiTheme="minorHAnsi" w:cstheme="minorHAnsi"/>
          <w:color w:val="auto"/>
          <w:sz w:val="22"/>
          <w:szCs w:val="22"/>
        </w:rPr>
        <w:t xml:space="preserve"> tvrzení, zejména pak skutečnosti, že v případě nenaplnění těchto podmínek zadavatel jakožto kupující není povinen přistoupit k podpisu či plnění smlouvy. </w:t>
      </w:r>
    </w:p>
    <w:p w14:paraId="45BCC648" w14:textId="77777777" w:rsidR="00F07E51" w:rsidRPr="005C1F0C" w:rsidRDefault="00F07E51" w:rsidP="00F07E51">
      <w:pPr>
        <w:autoSpaceDE w:val="0"/>
        <w:autoSpaceDN w:val="0"/>
        <w:adjustRightInd w:val="0"/>
        <w:spacing w:line="276" w:lineRule="auto"/>
        <w:ind w:left="714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Styl1Tab"/>
        <w:tblW w:w="9356" w:type="dxa"/>
        <w:tblInd w:w="-5" w:type="dxa"/>
        <w:tblLook w:val="00A0" w:firstRow="1" w:lastRow="0" w:firstColumn="1" w:lastColumn="0" w:noHBand="0" w:noVBand="0"/>
      </w:tblPr>
      <w:tblGrid>
        <w:gridCol w:w="2807"/>
        <w:gridCol w:w="6549"/>
      </w:tblGrid>
      <w:tr w:rsidR="00F07E51" w:rsidRPr="005C1F0C" w14:paraId="4C7DCB09" w14:textId="77777777" w:rsidTr="003B43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2"/>
          </w:tcPr>
          <w:p w14:paraId="760F8568" w14:textId="77777777" w:rsidR="00F07E51" w:rsidRPr="005C1F0C" w:rsidRDefault="00F07E51" w:rsidP="003B434F">
            <w:pPr>
              <w:pStyle w:val="ALtabulka2text"/>
              <w:spacing w:before="0"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1F0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OPRÁVNĚNÁ OSOBA ZA ÚČASTNÍKA</w:t>
            </w:r>
          </w:p>
        </w:tc>
      </w:tr>
      <w:tr w:rsidR="00F07E51" w:rsidRPr="005C1F0C" w14:paraId="712796AB" w14:textId="77777777" w:rsidTr="003B43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7" w:type="dxa"/>
            <w:shd w:val="clear" w:color="auto" w:fill="FFFFFF" w:themeFill="background1"/>
            <w:vAlign w:val="center"/>
          </w:tcPr>
          <w:p w14:paraId="10E2F39C" w14:textId="77777777" w:rsidR="00F07E51" w:rsidRPr="005C1F0C" w:rsidRDefault="00F07E51" w:rsidP="003B434F">
            <w:pPr>
              <w:pStyle w:val="ALtabulka2text"/>
              <w:spacing w:before="0"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C1F0C">
              <w:rPr>
                <w:rFonts w:asciiTheme="minorHAnsi" w:hAnsiTheme="minorHAnsi" w:cstheme="minorHAnsi"/>
                <w:sz w:val="22"/>
                <w:szCs w:val="22"/>
              </w:rPr>
              <w:t>Titul, jméno, příjmení:</w:t>
            </w:r>
          </w:p>
        </w:tc>
        <w:tc>
          <w:tcPr>
            <w:tcW w:w="6549" w:type="dxa"/>
            <w:vAlign w:val="center"/>
          </w:tcPr>
          <w:p w14:paraId="6DA86B41" w14:textId="77777777" w:rsidR="00F07E51" w:rsidRPr="005C1F0C" w:rsidRDefault="00F07E51" w:rsidP="003B434F">
            <w:pPr>
              <w:pStyle w:val="ALtabulka2tex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7E51" w:rsidRPr="005C1F0C" w14:paraId="6A912CD0" w14:textId="77777777" w:rsidTr="003B43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7" w:type="dxa"/>
            <w:shd w:val="clear" w:color="auto" w:fill="FFFFFF" w:themeFill="background1"/>
            <w:vAlign w:val="center"/>
          </w:tcPr>
          <w:p w14:paraId="16CC1A48" w14:textId="77777777" w:rsidR="00F07E51" w:rsidRPr="005C1F0C" w:rsidRDefault="00F07E51" w:rsidP="003B434F">
            <w:pPr>
              <w:pStyle w:val="ALtabulka2text"/>
              <w:spacing w:before="0"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C1F0C">
              <w:rPr>
                <w:rFonts w:asciiTheme="minorHAnsi" w:hAnsiTheme="minorHAnsi" w:cstheme="minorHAnsi"/>
                <w:sz w:val="22"/>
                <w:szCs w:val="22"/>
              </w:rPr>
              <w:t>Funkce:</w:t>
            </w:r>
          </w:p>
        </w:tc>
        <w:tc>
          <w:tcPr>
            <w:tcW w:w="6549" w:type="dxa"/>
            <w:vAlign w:val="center"/>
          </w:tcPr>
          <w:p w14:paraId="2F18EEE2" w14:textId="77777777" w:rsidR="00F07E51" w:rsidRPr="005C1F0C" w:rsidRDefault="00F07E51" w:rsidP="003B434F">
            <w:pPr>
              <w:pStyle w:val="ALtabulka2tex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7E51" w:rsidRPr="005C1F0C" w14:paraId="4F11B644" w14:textId="77777777" w:rsidTr="003B434F">
        <w:trPr>
          <w:trHeight w:val="18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7" w:type="dxa"/>
            <w:shd w:val="clear" w:color="auto" w:fill="FFFFFF" w:themeFill="background1"/>
            <w:vAlign w:val="center"/>
          </w:tcPr>
          <w:p w14:paraId="5E712A29" w14:textId="77777777" w:rsidR="00F07E51" w:rsidRPr="005C1F0C" w:rsidRDefault="00F07E51" w:rsidP="003B434F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C1F0C">
              <w:rPr>
                <w:rFonts w:asciiTheme="minorHAnsi" w:hAnsiTheme="minorHAnsi" w:cstheme="minorHAnsi"/>
                <w:sz w:val="22"/>
                <w:szCs w:val="22"/>
              </w:rPr>
              <w:t>Podpis (razítko):</w:t>
            </w:r>
          </w:p>
        </w:tc>
        <w:tc>
          <w:tcPr>
            <w:tcW w:w="6549" w:type="dxa"/>
            <w:vAlign w:val="center"/>
          </w:tcPr>
          <w:p w14:paraId="366B57BD" w14:textId="77777777" w:rsidR="00F07E51" w:rsidRPr="005C1F0C" w:rsidRDefault="00F07E51" w:rsidP="003B434F">
            <w:pPr>
              <w:pStyle w:val="ALtabulka2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7E51" w:rsidRPr="005C1F0C" w14:paraId="3D52128A" w14:textId="77777777" w:rsidTr="003B43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7" w:type="dxa"/>
            <w:shd w:val="clear" w:color="auto" w:fill="FFFFFF" w:themeFill="background1"/>
            <w:vAlign w:val="center"/>
          </w:tcPr>
          <w:p w14:paraId="758A28EA" w14:textId="77777777" w:rsidR="00F07E51" w:rsidRPr="005C1F0C" w:rsidRDefault="00F07E51" w:rsidP="003B434F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C1F0C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6549" w:type="dxa"/>
            <w:vAlign w:val="center"/>
          </w:tcPr>
          <w:p w14:paraId="50508D85" w14:textId="77777777" w:rsidR="00F07E51" w:rsidRPr="005C1F0C" w:rsidRDefault="00F07E51" w:rsidP="003B434F">
            <w:pPr>
              <w:pStyle w:val="ALtabulka2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09E0F34" w14:textId="77777777" w:rsidR="00F07E51" w:rsidRPr="005C1F0C" w:rsidRDefault="00F07E51" w:rsidP="00F07E51">
      <w:pPr>
        <w:pStyle w:val="AL123"/>
        <w:numPr>
          <w:ilvl w:val="0"/>
          <w:numId w:val="0"/>
        </w:numPr>
        <w:ind w:left="340" w:hanging="340"/>
        <w:rPr>
          <w:rFonts w:asciiTheme="minorHAnsi" w:hAnsiTheme="minorHAnsi" w:cstheme="minorHAnsi"/>
          <w:sz w:val="22"/>
          <w:szCs w:val="22"/>
        </w:rPr>
      </w:pPr>
    </w:p>
    <w:p w14:paraId="1AB9F3EB" w14:textId="77777777" w:rsidR="00F07E51" w:rsidRDefault="00F07E51" w:rsidP="00F07E51">
      <w:pPr>
        <w:rPr>
          <w:b/>
          <w:sz w:val="24"/>
        </w:rPr>
      </w:pPr>
    </w:p>
    <w:p w14:paraId="1A505A8D" w14:textId="77777777" w:rsidR="00F07E51" w:rsidRDefault="00F07E51" w:rsidP="00F07E51">
      <w:pPr>
        <w:autoSpaceDE w:val="0"/>
        <w:autoSpaceDN w:val="0"/>
        <w:adjustRightInd w:val="0"/>
        <w:spacing w:before="240" w:after="240"/>
        <w:jc w:val="center"/>
        <w:rPr>
          <w:b/>
          <w:sz w:val="24"/>
        </w:rPr>
      </w:pPr>
    </w:p>
    <w:sectPr w:rsidR="00F07E51" w:rsidSect="0022227F">
      <w:headerReference w:type="even" r:id="rId8"/>
      <w:footerReference w:type="even" r:id="rId9"/>
      <w:footerReference w:type="default" r:id="rId10"/>
      <w:headerReference w:type="first" r:id="rId11"/>
      <w:type w:val="continuous"/>
      <w:pgSz w:w="11906" w:h="16838"/>
      <w:pgMar w:top="1418" w:right="964" w:bottom="1531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40982" w14:textId="77777777" w:rsidR="00F51973" w:rsidRDefault="00F51973" w:rsidP="00005BC9">
      <w:r>
        <w:separator/>
      </w:r>
    </w:p>
    <w:p w14:paraId="3BDDA142" w14:textId="77777777" w:rsidR="00F51973" w:rsidRDefault="00F51973" w:rsidP="00005BC9"/>
  </w:endnote>
  <w:endnote w:type="continuationSeparator" w:id="0">
    <w:p w14:paraId="13A7C6BA" w14:textId="77777777" w:rsidR="00F51973" w:rsidRDefault="00F51973" w:rsidP="00005BC9">
      <w:r>
        <w:continuationSeparator/>
      </w:r>
    </w:p>
    <w:p w14:paraId="267F9966" w14:textId="77777777" w:rsidR="00F51973" w:rsidRDefault="00F51973" w:rsidP="00005B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CA0BF" w14:textId="77777777" w:rsidR="005441DE" w:rsidRDefault="005441DE" w:rsidP="007761F6">
    <w:pPr>
      <w:pStyle w:val="Zpat"/>
    </w:pPr>
  </w:p>
  <w:p w14:paraId="153F7EC7" w14:textId="77777777" w:rsidR="005441DE" w:rsidRDefault="005441DE" w:rsidP="00005BC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AA02" w14:textId="777DC62C" w:rsidR="005441DE" w:rsidRPr="00221BAE" w:rsidRDefault="005441DE" w:rsidP="00DC528D">
    <w:pPr>
      <w:pStyle w:val="Zpat"/>
      <w:tabs>
        <w:tab w:val="clear" w:pos="4536"/>
        <w:tab w:val="clear" w:pos="9072"/>
      </w:tabs>
    </w:pPr>
    <w:r>
      <w:rPr>
        <w:b w:val="0"/>
      </w:rPr>
      <w:drawing>
        <wp:anchor distT="0" distB="0" distL="114300" distR="114300" simplePos="0" relativeHeight="251661312" behindDoc="0" locked="1" layoutInCell="1" allowOverlap="1" wp14:anchorId="482D25BA" wp14:editId="070D2864">
          <wp:simplePos x="0" y="0"/>
          <wp:positionH relativeFrom="page">
            <wp:posOffset>612140</wp:posOffset>
          </wp:positionH>
          <wp:positionV relativeFrom="page">
            <wp:posOffset>10009505</wp:posOffset>
          </wp:positionV>
          <wp:extent cx="856615" cy="252095"/>
          <wp:effectExtent l="19050" t="0" r="635" b="0"/>
          <wp:wrapNone/>
          <wp:docPr id="8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615" cy="2520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747E6">
      <mc:AlternateContent>
        <mc:Choice Requires="wps">
          <w:drawing>
            <wp:anchor distT="4294967295" distB="4294967295" distL="114300" distR="114300" simplePos="0" relativeHeight="251659776" behindDoc="0" locked="1" layoutInCell="1" allowOverlap="1" wp14:anchorId="1ED3334F" wp14:editId="407C3158">
              <wp:simplePos x="0" y="0"/>
              <wp:positionH relativeFrom="page">
                <wp:posOffset>540385</wp:posOffset>
              </wp:positionH>
              <wp:positionV relativeFrom="page">
                <wp:posOffset>9865359</wp:posOffset>
              </wp:positionV>
              <wp:extent cx="6480175" cy="0"/>
              <wp:effectExtent l="0" t="0" r="0" b="0"/>
              <wp:wrapNone/>
              <wp:docPr id="4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F5821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DAD937" id="Přímá spojnice 1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42.55pt,776.8pt" to="552.8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" strokecolor="#f5821e" strokeweight="1pt">
              <o:lock v:ext="edit" shapetype="f"/>
              <w10:wrap anchorx="page" anchory="page"/>
              <w10:anchorlock/>
            </v:line>
          </w:pict>
        </mc:Fallback>
      </mc:AlternateContent>
    </w:r>
    <w:r w:rsidR="009747E6">
      <mc:AlternateContent>
        <mc:Choice Requires="wps">
          <w:drawing>
            <wp:anchor distT="0" distB="0" distL="114300" distR="114300" simplePos="0" relativeHeight="251658752" behindDoc="0" locked="1" layoutInCell="1" allowOverlap="1" wp14:anchorId="27643345" wp14:editId="362C8346">
              <wp:simplePos x="0" y="0"/>
              <wp:positionH relativeFrom="page">
                <wp:posOffset>1800225</wp:posOffset>
              </wp:positionH>
              <wp:positionV relativeFrom="paragraph">
                <wp:posOffset>-80645</wp:posOffset>
              </wp:positionV>
              <wp:extent cx="4058920" cy="270510"/>
              <wp:effectExtent l="0" t="0" r="0" b="0"/>
              <wp:wrapNone/>
              <wp:docPr id="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8920" cy="2705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EE3854" w14:textId="77777777" w:rsidR="005441DE" w:rsidRPr="007761F6" w:rsidRDefault="005441DE" w:rsidP="00221BAE">
                          <w:pPr>
                            <w:pStyle w:val="Zpatadresa"/>
                          </w:pPr>
                          <w:r w:rsidRPr="007761F6">
                            <w:t xml:space="preserve">ALNIO Group s.r.o. </w:t>
                          </w:r>
                          <w:r w:rsidRPr="007761F6">
                            <w:rPr>
                              <w:b/>
                              <w:bCs/>
                              <w:position w:val="2"/>
                            </w:rPr>
                            <w:t>|</w:t>
                          </w:r>
                          <w:r w:rsidRPr="007761F6">
                            <w:t xml:space="preserve"> Kounicova 284/39, CZ 602 00 Brno </w:t>
                          </w:r>
                        </w:p>
                        <w:p w14:paraId="18F3D219" w14:textId="77777777" w:rsidR="005441DE" w:rsidRPr="007761F6" w:rsidRDefault="005441DE" w:rsidP="00221BAE">
                          <w:pPr>
                            <w:pStyle w:val="ZpatWWW"/>
                          </w:pPr>
                          <w:r w:rsidRPr="007761F6">
                            <w:t xml:space="preserve">www.alnio.cz </w:t>
                          </w:r>
                          <w:r w:rsidRPr="007761F6">
                            <w:rPr>
                              <w:b/>
                              <w:bCs/>
                              <w:color w:val="auto"/>
                              <w:position w:val="2"/>
                            </w:rPr>
                            <w:t>|</w:t>
                          </w:r>
                          <w:r w:rsidRPr="007761F6">
                            <w:t xml:space="preserve"> www.dotacnisluzby.cz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64334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41.75pt;margin-top:-6.35pt;width:319.6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" filled="f" stroked="f">
              <v:textbox style="mso-fit-shape-to-text:t" inset="0,0,0,0">
                <w:txbxContent>
                  <w:p w14:paraId="47EE3854" w14:textId="77777777" w:rsidR="005441DE" w:rsidRPr="007761F6" w:rsidRDefault="005441DE" w:rsidP="00221BAE">
                    <w:pPr>
                      <w:pStyle w:val="Zpatadresa"/>
                    </w:pPr>
                    <w:r w:rsidRPr="007761F6">
                      <w:t xml:space="preserve">ALNIO Group s.r.o. </w:t>
                    </w:r>
                    <w:r w:rsidRPr="007761F6">
                      <w:rPr>
                        <w:b/>
                        <w:bCs/>
                        <w:position w:val="2"/>
                      </w:rPr>
                      <w:t>|</w:t>
                    </w:r>
                    <w:r w:rsidRPr="007761F6">
                      <w:t xml:space="preserve"> Kounicova 284/39, CZ 602 00 Brno </w:t>
                    </w:r>
                  </w:p>
                  <w:p w14:paraId="18F3D219" w14:textId="77777777" w:rsidR="005441DE" w:rsidRPr="007761F6" w:rsidRDefault="005441DE" w:rsidP="00221BAE">
                    <w:pPr>
                      <w:pStyle w:val="ZpatWWW"/>
                    </w:pPr>
                    <w:r w:rsidRPr="007761F6">
                      <w:t xml:space="preserve">www.alnio.cz </w:t>
                    </w:r>
                    <w:r w:rsidRPr="007761F6">
                      <w:rPr>
                        <w:b/>
                        <w:bCs/>
                        <w:color w:val="auto"/>
                        <w:position w:val="2"/>
                      </w:rPr>
                      <w:t>|</w:t>
                    </w:r>
                    <w:r w:rsidRPr="007761F6">
                      <w:t xml:space="preserve"> www.dotacnisluzby.cz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fldChar w:fldCharType="begin"/>
    </w:r>
    <w:r>
      <w:instrText>PAGE  \* Arabic  \* MERGEFORMAT</w:instrText>
    </w:r>
    <w:r>
      <w:fldChar w:fldCharType="separate"/>
    </w:r>
    <w:r w:rsidR="005759A7">
      <w:t>2</w:t>
    </w:r>
    <w:r>
      <w:fldChar w:fldCharType="end"/>
    </w:r>
    <w:r w:rsidRPr="007761F6">
      <w:t xml:space="preserve"> </w:t>
    </w:r>
    <w:r w:rsidRPr="007761F6">
      <w:rPr>
        <w:position w:val="2"/>
      </w:rPr>
      <w:t>|</w:t>
    </w:r>
    <w:r w:rsidRPr="007761F6">
      <w:t xml:space="preserve"> </w:t>
    </w:r>
    <w:r w:rsidR="00BC56F4">
      <w:rPr>
        <w:b w:val="0"/>
      </w:rPr>
      <w:fldChar w:fldCharType="begin"/>
    </w:r>
    <w:r w:rsidR="00BC56F4">
      <w:rPr>
        <w:b w:val="0"/>
      </w:rPr>
      <w:instrText>NUMPAGES  \* Arabic  \* MERGEFORMAT</w:instrText>
    </w:r>
    <w:r w:rsidR="00BC56F4">
      <w:rPr>
        <w:b w:val="0"/>
      </w:rPr>
      <w:fldChar w:fldCharType="separate"/>
    </w:r>
    <w:r w:rsidR="005759A7">
      <w:rPr>
        <w:b w:val="0"/>
      </w:rPr>
      <w:t>2</w:t>
    </w:r>
    <w:r w:rsidR="00BC56F4">
      <w:rPr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07EA9" w14:textId="77777777" w:rsidR="00F51973" w:rsidRDefault="00F51973" w:rsidP="00005BC9">
      <w:r>
        <w:separator/>
      </w:r>
    </w:p>
    <w:p w14:paraId="1C67BDD0" w14:textId="77777777" w:rsidR="00F51973" w:rsidRDefault="00F51973" w:rsidP="00005BC9"/>
  </w:footnote>
  <w:footnote w:type="continuationSeparator" w:id="0">
    <w:p w14:paraId="65ACFDF1" w14:textId="77777777" w:rsidR="00F51973" w:rsidRDefault="00F51973" w:rsidP="00005BC9">
      <w:r>
        <w:continuationSeparator/>
      </w:r>
    </w:p>
    <w:p w14:paraId="3896F37F" w14:textId="77777777" w:rsidR="00F51973" w:rsidRDefault="00F51973" w:rsidP="00005BC9"/>
  </w:footnote>
  <w:footnote w:id="1">
    <w:p w14:paraId="0E3DAA28" w14:textId="77777777" w:rsidR="007F7C12" w:rsidRDefault="007F7C12" w:rsidP="007F7C1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</w:rPr>
        <w:t>Pokud Účastník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6EB5750E" w14:textId="77777777" w:rsidR="007F7C12" w:rsidRDefault="007F7C12" w:rsidP="007F7C1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E43FD">
        <w:rPr>
          <w:rFonts w:ascii="Arial" w:hAnsi="Arial" w:cs="Arial"/>
          <w:sz w:val="16"/>
          <w:szCs w:val="12"/>
        </w:rPr>
        <w:t xml:space="preserve">Aktualizovaný seznam sankcionovaných osob je uveden například na internetových stránkách Finančního analytického úřadu zde </w:t>
      </w:r>
      <w:hyperlink r:id="rId1" w:history="1">
        <w:r w:rsidRPr="001E43FD">
          <w:rPr>
            <w:rStyle w:val="Hypertextovodkaz"/>
            <w:rFonts w:ascii="Arial" w:hAnsi="Arial" w:cs="Arial"/>
            <w:sz w:val="16"/>
            <w:szCs w:val="12"/>
          </w:rPr>
          <w:t>https://www.financnianalytickyurad.cz/blog/zarazeni-dalsich-osob-na-sankcni-seznam-proti-rusku</w:t>
        </w:r>
      </w:hyperlink>
      <w:r w:rsidRPr="001E43FD">
        <w:rPr>
          <w:rFonts w:ascii="Arial" w:hAnsi="Arial" w:cs="Arial"/>
          <w:sz w:val="16"/>
          <w:szCs w:val="12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6B160" w14:textId="77777777" w:rsidR="005441DE" w:rsidRDefault="005441DE" w:rsidP="00005BC9"/>
  <w:p w14:paraId="6F0F9E04" w14:textId="77777777" w:rsidR="005441DE" w:rsidRDefault="005441DE" w:rsidP="00005BC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D9913" w14:textId="2C776998" w:rsidR="00AF3345" w:rsidRDefault="00AF334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56" type="#_x0000_t75" style="width:3in;height:3in" o:bullet="t">
        <v:imagedata r:id="rId1" o:title="odrazka_v_krouzku"/>
      </v:shape>
    </w:pict>
  </w:numPicBullet>
  <w:numPicBullet w:numPicBulletId="1">
    <w:pict>
      <v:shape id="_x0000_i1357" type="#_x0000_t75" style="width:3in;height:3in" o:bullet="t">
        <v:imagedata r:id="rId2" o:title="odrazka_tlusta"/>
      </v:shape>
    </w:pict>
  </w:numPicBullet>
  <w:numPicBullet w:numPicBulletId="2">
    <w:pict>
      <v:shape id="_x0000_i1358" type="#_x0000_t75" style="width:3in;height:3in" o:bullet="t">
        <v:imagedata r:id="rId3" o:title="odrazka_tenka"/>
      </v:shape>
    </w:pict>
  </w:numPicBullet>
  <w:numPicBullet w:numPicBulletId="3">
    <w:pict>
      <v:shape id="_x0000_i1359" type="#_x0000_t75" style="width:3in;height:3in" o:bullet="t">
        <v:imagedata r:id="rId4" o:title="odrazka_v_krouzku_seda"/>
      </v:shape>
    </w:pict>
  </w:numPicBullet>
  <w:numPicBullet w:numPicBulletId="4">
    <w:pict>
      <v:shape id="_x0000_i1360" type="#_x0000_t75" style="width:3in;height:3in" o:bullet="t">
        <v:imagedata r:id="rId5" o:title="odrazka_tlusta_seda"/>
      </v:shape>
    </w:pict>
  </w:numPicBullet>
  <w:numPicBullet w:numPicBulletId="5">
    <w:pict>
      <v:shape id="_x0000_i1361" type="#_x0000_t75" style="width:3in;height:3in" o:bullet="t">
        <v:imagedata r:id="rId6" o:title="odrazka_tenka_seda"/>
      </v:shape>
    </w:pict>
  </w:numPicBullet>
  <w:abstractNum w:abstractNumId="0" w15:restartNumberingAfterBreak="0">
    <w:nsid w:val="0010248F"/>
    <w:multiLevelType w:val="hybridMultilevel"/>
    <w:tmpl w:val="FC784F1E"/>
    <w:lvl w:ilvl="0" w:tplc="C3866518">
      <w:start w:val="1"/>
      <w:numFmt w:val="bullet"/>
      <w:pStyle w:val="ALpopis"/>
      <w:suff w:val="space"/>
      <w:lvlText w:val="ǀ"/>
      <w:lvlJc w:val="left"/>
      <w:pPr>
        <w:ind w:left="170" w:hanging="170"/>
      </w:pPr>
      <w:rPr>
        <w:rFonts w:ascii="Tahoma" w:hAnsi="Tahoma" w:hint="default"/>
        <w:b/>
        <w:i w:val="0"/>
        <w:color w:val="C3C3C3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D3AC8"/>
    <w:multiLevelType w:val="hybridMultilevel"/>
    <w:tmpl w:val="A40ABC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B6AC9"/>
    <w:multiLevelType w:val="hybridMultilevel"/>
    <w:tmpl w:val="0E843C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E2102"/>
    <w:multiLevelType w:val="multilevel"/>
    <w:tmpl w:val="5ECACD4A"/>
    <w:name w:val="AL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4" w15:restartNumberingAfterBreak="0">
    <w:nsid w:val="12335AD7"/>
    <w:multiLevelType w:val="multilevel"/>
    <w:tmpl w:val="FA8C6C84"/>
    <w:styleLink w:val="sipky2"/>
    <w:lvl w:ilvl="0">
      <w:start w:val="1"/>
      <w:numFmt w:val="bullet"/>
      <w:lvlText w:val=""/>
      <w:lvlPicBulletId w:val="1"/>
      <w:lvlJc w:val="left"/>
      <w:pPr>
        <w:ind w:left="936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71DD3"/>
    <w:multiLevelType w:val="multilevel"/>
    <w:tmpl w:val="0538814E"/>
    <w:lvl w:ilvl="0">
      <w:start w:val="1"/>
      <w:numFmt w:val="bullet"/>
      <w:pStyle w:val="AL1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  <w:sz w:val="21"/>
        <w:szCs w:val="21"/>
      </w:rPr>
    </w:lvl>
    <w:lvl w:ilvl="1">
      <w:start w:val="1"/>
      <w:numFmt w:val="bullet"/>
      <w:lvlText w:val=""/>
      <w:lvlPicBulletId w:val="1"/>
      <w:lvlJc w:val="left"/>
      <w:pPr>
        <w:ind w:left="936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2"/>
      <w:lvlJc w:val="left"/>
      <w:pPr>
        <w:ind w:left="1673" w:hanging="255"/>
      </w:pPr>
      <w:rPr>
        <w:rFonts w:ascii="Symbol" w:hAnsi="Symbol" w:hint="default"/>
        <w:color w:val="auto"/>
      </w:rPr>
    </w:lvl>
    <w:lvl w:ilvl="3">
      <w:start w:val="1"/>
      <w:numFmt w:val="none"/>
      <w:lvlText w:val=""/>
      <w:lvlJc w:val="left"/>
      <w:pPr>
        <w:ind w:left="1985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552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3119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686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4253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4820" w:hanging="284"/>
      </w:pPr>
      <w:rPr>
        <w:rFonts w:hint="default"/>
      </w:rPr>
    </w:lvl>
  </w:abstractNum>
  <w:abstractNum w:abstractNumId="6" w15:restartNumberingAfterBreak="0">
    <w:nsid w:val="17EB50DB"/>
    <w:multiLevelType w:val="hybridMultilevel"/>
    <w:tmpl w:val="1E920B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 w15:restartNumberingAfterBreak="0">
    <w:nsid w:val="1BDC7FD3"/>
    <w:multiLevelType w:val="hybridMultilevel"/>
    <w:tmpl w:val="04BE62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216" w:hanging="360"/>
      </w:pPr>
    </w:lvl>
    <w:lvl w:ilvl="1" w:tplc="04050019" w:tentative="1">
      <w:start w:val="1"/>
      <w:numFmt w:val="lowerLetter"/>
      <w:lvlText w:val="%2."/>
      <w:lvlJc w:val="left"/>
      <w:pPr>
        <w:ind w:left="1936" w:hanging="360"/>
      </w:pPr>
    </w:lvl>
    <w:lvl w:ilvl="2" w:tplc="0405001B" w:tentative="1">
      <w:start w:val="1"/>
      <w:numFmt w:val="lowerRoman"/>
      <w:lvlText w:val="%3."/>
      <w:lvlJc w:val="right"/>
      <w:pPr>
        <w:ind w:left="2656" w:hanging="180"/>
      </w:pPr>
    </w:lvl>
    <w:lvl w:ilvl="3" w:tplc="0405000F" w:tentative="1">
      <w:start w:val="1"/>
      <w:numFmt w:val="decimal"/>
      <w:lvlText w:val="%4."/>
      <w:lvlJc w:val="left"/>
      <w:pPr>
        <w:ind w:left="3376" w:hanging="360"/>
      </w:pPr>
    </w:lvl>
    <w:lvl w:ilvl="4" w:tplc="04050019" w:tentative="1">
      <w:start w:val="1"/>
      <w:numFmt w:val="lowerLetter"/>
      <w:lvlText w:val="%5."/>
      <w:lvlJc w:val="left"/>
      <w:pPr>
        <w:ind w:left="4096" w:hanging="360"/>
      </w:pPr>
    </w:lvl>
    <w:lvl w:ilvl="5" w:tplc="0405001B" w:tentative="1">
      <w:start w:val="1"/>
      <w:numFmt w:val="lowerRoman"/>
      <w:lvlText w:val="%6."/>
      <w:lvlJc w:val="right"/>
      <w:pPr>
        <w:ind w:left="4816" w:hanging="180"/>
      </w:pPr>
    </w:lvl>
    <w:lvl w:ilvl="6" w:tplc="0405000F" w:tentative="1">
      <w:start w:val="1"/>
      <w:numFmt w:val="decimal"/>
      <w:lvlText w:val="%7."/>
      <w:lvlJc w:val="left"/>
      <w:pPr>
        <w:ind w:left="5536" w:hanging="360"/>
      </w:pPr>
    </w:lvl>
    <w:lvl w:ilvl="7" w:tplc="04050019" w:tentative="1">
      <w:start w:val="1"/>
      <w:numFmt w:val="lowerLetter"/>
      <w:lvlText w:val="%8."/>
      <w:lvlJc w:val="left"/>
      <w:pPr>
        <w:ind w:left="6256" w:hanging="360"/>
      </w:pPr>
    </w:lvl>
    <w:lvl w:ilvl="8" w:tplc="0405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10" w15:restartNumberingAfterBreak="0">
    <w:nsid w:val="20E64B8E"/>
    <w:multiLevelType w:val="hybridMultilevel"/>
    <w:tmpl w:val="79B0B7A8"/>
    <w:lvl w:ilvl="0" w:tplc="32F0B224">
      <w:start w:val="1"/>
      <w:numFmt w:val="bullet"/>
      <w:pStyle w:val="AL3"/>
      <w:lvlText w:val=""/>
      <w:lvlPicBulletId w:val="5"/>
      <w:lvlJc w:val="left"/>
      <w:pPr>
        <w:ind w:left="1797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1" w15:restartNumberingAfterBreak="0">
    <w:nsid w:val="22235800"/>
    <w:multiLevelType w:val="multilevel"/>
    <w:tmpl w:val="D39C9E72"/>
    <w:styleLink w:val="sipky"/>
    <w:lvl w:ilvl="0">
      <w:start w:val="1"/>
      <w:numFmt w:val="bullet"/>
      <w:lvlText w:val=""/>
      <w:lvlPicBulletId w:val="0"/>
      <w:lvlJc w:val="left"/>
      <w:pPr>
        <w:ind w:left="284" w:hanging="284"/>
      </w:pPr>
      <w:rPr>
        <w:rFonts w:ascii="Symbol" w:hAnsi="Symbol" w:hint="default"/>
        <w:color w:val="auto"/>
        <w:sz w:val="21"/>
        <w:szCs w:val="21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552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12" w15:restartNumberingAfterBreak="0">
    <w:nsid w:val="2EF77572"/>
    <w:multiLevelType w:val="hybridMultilevel"/>
    <w:tmpl w:val="94F640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067A9D"/>
    <w:multiLevelType w:val="hybridMultilevel"/>
    <w:tmpl w:val="FDF671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8F374A"/>
    <w:multiLevelType w:val="multilevel"/>
    <w:tmpl w:val="9AAC4354"/>
    <w:styleLink w:val="Styl5"/>
    <w:lvl w:ilvl="0">
      <w:start w:val="1"/>
      <w:numFmt w:val="bullet"/>
      <w:lvlText w:val=""/>
      <w:lvlPicBulletId w:val="2"/>
      <w:lvlJc w:val="left"/>
      <w:pPr>
        <w:ind w:left="1701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536C4A"/>
    <w:multiLevelType w:val="hybridMultilevel"/>
    <w:tmpl w:val="87EE5E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A64135"/>
    <w:multiLevelType w:val="multilevel"/>
    <w:tmpl w:val="7EE0E218"/>
    <w:lvl w:ilvl="0">
      <w:numFmt w:val="none"/>
      <w:pStyle w:val="ALNP0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LNP1"/>
      <w:lvlText w:val="%1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pStyle w:val="ALNP2"/>
      <w:lvlText w:val="%1%2.%3"/>
      <w:lvlJc w:val="left"/>
      <w:pPr>
        <w:ind w:left="454" w:hanging="454"/>
      </w:pPr>
      <w:rPr>
        <w:rFonts w:hint="default"/>
        <w:b w:val="0"/>
      </w:rPr>
    </w:lvl>
    <w:lvl w:ilvl="3">
      <w:start w:val="1"/>
      <w:numFmt w:val="decimal"/>
      <w:pStyle w:val="ALNP3"/>
      <w:suff w:val="space"/>
      <w:lvlText w:val="%2.%3.%4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pStyle w:val="ALNP4"/>
      <w:suff w:val="space"/>
      <w:lvlText w:val="%2.%3.%4.%5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18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ED7C6D"/>
    <w:multiLevelType w:val="multilevel"/>
    <w:tmpl w:val="114AA8DA"/>
    <w:lvl w:ilvl="0">
      <w:start w:val="1"/>
      <w:numFmt w:val="decimal"/>
      <w:pStyle w:val="AL123"/>
      <w:lvlText w:val="%1."/>
      <w:lvlJc w:val="left"/>
      <w:pPr>
        <w:ind w:left="340" w:hanging="340"/>
      </w:pPr>
      <w:rPr>
        <w:rFonts w:ascii="Tahoma" w:hAnsi="Tahoma" w:hint="default"/>
        <w:b w:val="0"/>
        <w:i w:val="0"/>
        <w:color w:val="000000"/>
        <w:sz w:val="20"/>
      </w:rPr>
    </w:lvl>
    <w:lvl w:ilvl="1">
      <w:start w:val="1"/>
      <w:numFmt w:val="upperRoman"/>
      <w:pStyle w:val="ALIIIIII"/>
      <w:lvlText w:val="%2."/>
      <w:lvlJc w:val="left"/>
      <w:pPr>
        <w:ind w:left="1191" w:hanging="397"/>
      </w:pPr>
      <w:rPr>
        <w:rFonts w:hint="default"/>
        <w:b/>
        <w:i w:val="0"/>
      </w:rPr>
    </w:lvl>
    <w:lvl w:ilvl="2">
      <w:start w:val="1"/>
      <w:numFmt w:val="lowerLetter"/>
      <w:pStyle w:val="ALabc"/>
      <w:lvlText w:val="%3."/>
      <w:lvlJc w:val="left"/>
      <w:pPr>
        <w:ind w:left="1814" w:hanging="340"/>
      </w:pPr>
      <w:rPr>
        <w:rFonts w:ascii="Tahoma" w:hAnsi="Tahoma" w:hint="default"/>
        <w:b/>
        <w:i w:val="0"/>
        <w:color w:val="000000"/>
        <w:sz w:val="20"/>
      </w:rPr>
    </w:lvl>
    <w:lvl w:ilvl="3">
      <w:start w:val="1"/>
      <w:numFmt w:val="none"/>
      <w:lvlText w:val=""/>
      <w:lvlJc w:val="right"/>
      <w:pPr>
        <w:ind w:left="-568" w:firstLine="0"/>
      </w:pPr>
      <w:rPr>
        <w:rFonts w:ascii="Tahoma" w:hAnsi="Tahoma" w:hint="default"/>
        <w:b w:val="0"/>
        <w:i w:val="0"/>
        <w:color w:val="F5821E"/>
        <w:sz w:val="20"/>
      </w:rPr>
    </w:lvl>
    <w:lvl w:ilvl="4">
      <w:start w:val="1"/>
      <w:numFmt w:val="none"/>
      <w:lvlText w:val="%5"/>
      <w:lvlJc w:val="left"/>
      <w:pPr>
        <w:ind w:left="-852" w:firstLine="0"/>
      </w:pPr>
      <w:rPr>
        <w:rFonts w:ascii="Tahoma" w:hAnsi="Tahoma" w:hint="default"/>
        <w:b w:val="0"/>
        <w:i w:val="0"/>
        <w:color w:val="F5821E"/>
        <w:sz w:val="20"/>
      </w:rPr>
    </w:lvl>
    <w:lvl w:ilvl="5">
      <w:start w:val="1"/>
      <w:numFmt w:val="none"/>
      <w:lvlText w:val=""/>
      <w:lvlJc w:val="right"/>
      <w:pPr>
        <w:ind w:left="-1136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4175"/>
        </w:tabs>
        <w:ind w:left="-14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1704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-1988" w:firstLine="0"/>
      </w:pPr>
      <w:rPr>
        <w:rFonts w:hint="default"/>
      </w:rPr>
    </w:lvl>
  </w:abstractNum>
  <w:abstractNum w:abstractNumId="20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B9167D"/>
    <w:multiLevelType w:val="hybridMultilevel"/>
    <w:tmpl w:val="005649F8"/>
    <w:lvl w:ilvl="0" w:tplc="F8AEF62A">
      <w:start w:val="1"/>
      <w:numFmt w:val="bullet"/>
      <w:pStyle w:val="AL2"/>
      <w:lvlText w:val=""/>
      <w:lvlPicBulletId w:val="4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E5136B2"/>
    <w:multiLevelType w:val="multilevel"/>
    <w:tmpl w:val="3DF443B0"/>
    <w:styleLink w:val="Sty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19950388">
    <w:abstractNumId w:val="23"/>
  </w:num>
  <w:num w:numId="2" w16cid:durableId="922179284">
    <w:abstractNumId w:val="19"/>
  </w:num>
  <w:num w:numId="3" w16cid:durableId="477889673">
    <w:abstractNumId w:val="11"/>
  </w:num>
  <w:num w:numId="4" w16cid:durableId="1383556923">
    <w:abstractNumId w:val="4"/>
  </w:num>
  <w:num w:numId="5" w16cid:durableId="413942821">
    <w:abstractNumId w:val="15"/>
  </w:num>
  <w:num w:numId="6" w16cid:durableId="1349602268">
    <w:abstractNumId w:val="5"/>
  </w:num>
  <w:num w:numId="7" w16cid:durableId="309872569">
    <w:abstractNumId w:val="22"/>
  </w:num>
  <w:num w:numId="8" w16cid:durableId="459542263">
    <w:abstractNumId w:val="10"/>
  </w:num>
  <w:num w:numId="9" w16cid:durableId="902104591">
    <w:abstractNumId w:val="17"/>
  </w:num>
  <w:num w:numId="10" w16cid:durableId="1210262255">
    <w:abstractNumId w:val="0"/>
  </w:num>
  <w:num w:numId="11" w16cid:durableId="1014038760">
    <w:abstractNumId w:val="1"/>
  </w:num>
  <w:num w:numId="12" w16cid:durableId="1299800881">
    <w:abstractNumId w:val="14"/>
  </w:num>
  <w:num w:numId="13" w16cid:durableId="785777473">
    <w:abstractNumId w:val="12"/>
  </w:num>
  <w:num w:numId="14" w16cid:durableId="1005523676">
    <w:abstractNumId w:val="6"/>
  </w:num>
  <w:num w:numId="15" w16cid:durableId="1156916403">
    <w:abstractNumId w:val="16"/>
  </w:num>
  <w:num w:numId="16" w16cid:durableId="193807409">
    <w:abstractNumId w:val="8"/>
  </w:num>
  <w:num w:numId="17" w16cid:durableId="206891176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84589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363198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982607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24091898">
    <w:abstractNumId w:val="2"/>
  </w:num>
  <w:num w:numId="22" w16cid:durableId="8061260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74023734">
    <w:abstractNumId w:val="21"/>
  </w:num>
  <w:num w:numId="24" w16cid:durableId="597756186">
    <w:abstractNumId w:val="7"/>
  </w:num>
  <w:num w:numId="25" w16cid:durableId="16168612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141090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96266531">
    <w:abstractNumId w:val="18"/>
  </w:num>
  <w:num w:numId="28" w16cid:durableId="1532188402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styleLockTheme/>
  <w:styleLockQFSet/>
  <w:defaultTabStop w:val="737"/>
  <w:hyphenationZone w:val="425"/>
  <w:drawingGridHorizontalSpacing w:val="110"/>
  <w:displayHorizontalDrawingGridEvery w:val="2"/>
  <w:displayVertic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CD1"/>
    <w:rsid w:val="00001FEC"/>
    <w:rsid w:val="00005150"/>
    <w:rsid w:val="00005BC9"/>
    <w:rsid w:val="00010999"/>
    <w:rsid w:val="00011D5E"/>
    <w:rsid w:val="000136C6"/>
    <w:rsid w:val="00020424"/>
    <w:rsid w:val="00023CF2"/>
    <w:rsid w:val="0003169A"/>
    <w:rsid w:val="0004395C"/>
    <w:rsid w:val="00046808"/>
    <w:rsid w:val="00046D5F"/>
    <w:rsid w:val="00047AB2"/>
    <w:rsid w:val="00051DBD"/>
    <w:rsid w:val="000558B3"/>
    <w:rsid w:val="00056F46"/>
    <w:rsid w:val="00057271"/>
    <w:rsid w:val="00057BD0"/>
    <w:rsid w:val="00062DBB"/>
    <w:rsid w:val="0006366D"/>
    <w:rsid w:val="00065ADF"/>
    <w:rsid w:val="00074D0C"/>
    <w:rsid w:val="00076FB1"/>
    <w:rsid w:val="000806BA"/>
    <w:rsid w:val="000835F6"/>
    <w:rsid w:val="000841A0"/>
    <w:rsid w:val="00086ED0"/>
    <w:rsid w:val="00087F4D"/>
    <w:rsid w:val="00090F04"/>
    <w:rsid w:val="00091F7B"/>
    <w:rsid w:val="00093AFF"/>
    <w:rsid w:val="00094419"/>
    <w:rsid w:val="000974AC"/>
    <w:rsid w:val="00097D9C"/>
    <w:rsid w:val="000A4717"/>
    <w:rsid w:val="000A501D"/>
    <w:rsid w:val="000A5640"/>
    <w:rsid w:val="000B23FB"/>
    <w:rsid w:val="000B2A0B"/>
    <w:rsid w:val="000B4CFE"/>
    <w:rsid w:val="000B6754"/>
    <w:rsid w:val="000B6B1A"/>
    <w:rsid w:val="000B7707"/>
    <w:rsid w:val="000B7D9C"/>
    <w:rsid w:val="000D1489"/>
    <w:rsid w:val="000D6230"/>
    <w:rsid w:val="000E257E"/>
    <w:rsid w:val="000E25F1"/>
    <w:rsid w:val="000E27E9"/>
    <w:rsid w:val="000F024E"/>
    <w:rsid w:val="000F0A4D"/>
    <w:rsid w:val="000F18E7"/>
    <w:rsid w:val="000F1BE4"/>
    <w:rsid w:val="000F61E8"/>
    <w:rsid w:val="00100919"/>
    <w:rsid w:val="001118A9"/>
    <w:rsid w:val="00113FA6"/>
    <w:rsid w:val="001148C5"/>
    <w:rsid w:val="00117274"/>
    <w:rsid w:val="00124D32"/>
    <w:rsid w:val="0012537A"/>
    <w:rsid w:val="00126792"/>
    <w:rsid w:val="00130A24"/>
    <w:rsid w:val="00132ADF"/>
    <w:rsid w:val="001330C7"/>
    <w:rsid w:val="001342F1"/>
    <w:rsid w:val="001401E6"/>
    <w:rsid w:val="00140B14"/>
    <w:rsid w:val="00144C1E"/>
    <w:rsid w:val="00144C7F"/>
    <w:rsid w:val="00145CEE"/>
    <w:rsid w:val="00150040"/>
    <w:rsid w:val="00152F5D"/>
    <w:rsid w:val="00153861"/>
    <w:rsid w:val="00156548"/>
    <w:rsid w:val="00156BA0"/>
    <w:rsid w:val="00165EA9"/>
    <w:rsid w:val="0016665B"/>
    <w:rsid w:val="00166D3C"/>
    <w:rsid w:val="00170534"/>
    <w:rsid w:val="00173792"/>
    <w:rsid w:val="00174AC9"/>
    <w:rsid w:val="0017693E"/>
    <w:rsid w:val="001810DC"/>
    <w:rsid w:val="00185FA9"/>
    <w:rsid w:val="001915F0"/>
    <w:rsid w:val="001968D3"/>
    <w:rsid w:val="001A03B8"/>
    <w:rsid w:val="001A08B9"/>
    <w:rsid w:val="001B0FB7"/>
    <w:rsid w:val="001B2173"/>
    <w:rsid w:val="001B5E89"/>
    <w:rsid w:val="001B620A"/>
    <w:rsid w:val="001B71D5"/>
    <w:rsid w:val="001C0F74"/>
    <w:rsid w:val="001C141E"/>
    <w:rsid w:val="001C1A42"/>
    <w:rsid w:val="001C2196"/>
    <w:rsid w:val="001C2AA7"/>
    <w:rsid w:val="001C3097"/>
    <w:rsid w:val="001C3696"/>
    <w:rsid w:val="001C553C"/>
    <w:rsid w:val="001D22B0"/>
    <w:rsid w:val="001E439F"/>
    <w:rsid w:val="001E58A5"/>
    <w:rsid w:val="001E710E"/>
    <w:rsid w:val="001E7D1C"/>
    <w:rsid w:val="001F1CEB"/>
    <w:rsid w:val="001F21B9"/>
    <w:rsid w:val="001F2CCF"/>
    <w:rsid w:val="001F543A"/>
    <w:rsid w:val="001F61F1"/>
    <w:rsid w:val="00200359"/>
    <w:rsid w:val="002021BA"/>
    <w:rsid w:val="00204866"/>
    <w:rsid w:val="002071A8"/>
    <w:rsid w:val="002107BF"/>
    <w:rsid w:val="00211698"/>
    <w:rsid w:val="00214174"/>
    <w:rsid w:val="0021439F"/>
    <w:rsid w:val="002165E9"/>
    <w:rsid w:val="002168E0"/>
    <w:rsid w:val="00221BAE"/>
    <w:rsid w:val="0022227F"/>
    <w:rsid w:val="00230B31"/>
    <w:rsid w:val="00231982"/>
    <w:rsid w:val="00231F90"/>
    <w:rsid w:val="00232701"/>
    <w:rsid w:val="00241F3B"/>
    <w:rsid w:val="00242485"/>
    <w:rsid w:val="00243481"/>
    <w:rsid w:val="00247B48"/>
    <w:rsid w:val="0025177B"/>
    <w:rsid w:val="00253586"/>
    <w:rsid w:val="00256193"/>
    <w:rsid w:val="0025697A"/>
    <w:rsid w:val="002622F5"/>
    <w:rsid w:val="002649D7"/>
    <w:rsid w:val="00264A71"/>
    <w:rsid w:val="00264E55"/>
    <w:rsid w:val="00266A56"/>
    <w:rsid w:val="00267742"/>
    <w:rsid w:val="002703B5"/>
    <w:rsid w:val="00271632"/>
    <w:rsid w:val="0027352C"/>
    <w:rsid w:val="00276F1A"/>
    <w:rsid w:val="002771C0"/>
    <w:rsid w:val="00277846"/>
    <w:rsid w:val="00280098"/>
    <w:rsid w:val="0028118A"/>
    <w:rsid w:val="00284D11"/>
    <w:rsid w:val="00287053"/>
    <w:rsid w:val="00287781"/>
    <w:rsid w:val="002914A7"/>
    <w:rsid w:val="0029198C"/>
    <w:rsid w:val="00293773"/>
    <w:rsid w:val="00294264"/>
    <w:rsid w:val="00297153"/>
    <w:rsid w:val="00297E26"/>
    <w:rsid w:val="002A1EB1"/>
    <w:rsid w:val="002A3CE2"/>
    <w:rsid w:val="002A4F41"/>
    <w:rsid w:val="002A5B8E"/>
    <w:rsid w:val="002A5F2C"/>
    <w:rsid w:val="002B1D79"/>
    <w:rsid w:val="002B5E6D"/>
    <w:rsid w:val="002B67A1"/>
    <w:rsid w:val="002C14E8"/>
    <w:rsid w:val="002C17A2"/>
    <w:rsid w:val="002D3367"/>
    <w:rsid w:val="002D38DD"/>
    <w:rsid w:val="002D3B4D"/>
    <w:rsid w:val="002D5ECA"/>
    <w:rsid w:val="002E0ADE"/>
    <w:rsid w:val="002E4F48"/>
    <w:rsid w:val="002E73E3"/>
    <w:rsid w:val="002F230C"/>
    <w:rsid w:val="00304E3C"/>
    <w:rsid w:val="0030739E"/>
    <w:rsid w:val="00310BA3"/>
    <w:rsid w:val="0031377F"/>
    <w:rsid w:val="00314344"/>
    <w:rsid w:val="003147FE"/>
    <w:rsid w:val="00316B1F"/>
    <w:rsid w:val="003260BD"/>
    <w:rsid w:val="003260EC"/>
    <w:rsid w:val="003302A6"/>
    <w:rsid w:val="003305EB"/>
    <w:rsid w:val="003320A5"/>
    <w:rsid w:val="00335A62"/>
    <w:rsid w:val="003371FF"/>
    <w:rsid w:val="00340F96"/>
    <w:rsid w:val="00342E4A"/>
    <w:rsid w:val="00353222"/>
    <w:rsid w:val="00362565"/>
    <w:rsid w:val="00364B7A"/>
    <w:rsid w:val="003712BD"/>
    <w:rsid w:val="00371EEE"/>
    <w:rsid w:val="003768C4"/>
    <w:rsid w:val="00380ACA"/>
    <w:rsid w:val="003848E1"/>
    <w:rsid w:val="0038592B"/>
    <w:rsid w:val="00386011"/>
    <w:rsid w:val="00390BA7"/>
    <w:rsid w:val="003924C3"/>
    <w:rsid w:val="003A3B8F"/>
    <w:rsid w:val="003A6303"/>
    <w:rsid w:val="003A680C"/>
    <w:rsid w:val="003B5143"/>
    <w:rsid w:val="003B61BC"/>
    <w:rsid w:val="003C0CA2"/>
    <w:rsid w:val="003C19D5"/>
    <w:rsid w:val="003C2C64"/>
    <w:rsid w:val="003C595F"/>
    <w:rsid w:val="003C7FD9"/>
    <w:rsid w:val="003D1FFE"/>
    <w:rsid w:val="003D2813"/>
    <w:rsid w:val="003D7592"/>
    <w:rsid w:val="003E424C"/>
    <w:rsid w:val="003E5147"/>
    <w:rsid w:val="003E7AD5"/>
    <w:rsid w:val="003F01C0"/>
    <w:rsid w:val="003F022B"/>
    <w:rsid w:val="003F1FBD"/>
    <w:rsid w:val="004016FF"/>
    <w:rsid w:val="004021C3"/>
    <w:rsid w:val="00410363"/>
    <w:rsid w:val="00413870"/>
    <w:rsid w:val="0041579F"/>
    <w:rsid w:val="004204AD"/>
    <w:rsid w:val="00421E18"/>
    <w:rsid w:val="00424ABB"/>
    <w:rsid w:val="00425933"/>
    <w:rsid w:val="0043288D"/>
    <w:rsid w:val="00435B56"/>
    <w:rsid w:val="00442D46"/>
    <w:rsid w:val="00445458"/>
    <w:rsid w:val="00445D12"/>
    <w:rsid w:val="00447B63"/>
    <w:rsid w:val="00450E91"/>
    <w:rsid w:val="0045136F"/>
    <w:rsid w:val="00451967"/>
    <w:rsid w:val="00460E03"/>
    <w:rsid w:val="00460EA5"/>
    <w:rsid w:val="00467F92"/>
    <w:rsid w:val="00472398"/>
    <w:rsid w:val="00475ED0"/>
    <w:rsid w:val="00483957"/>
    <w:rsid w:val="00484C38"/>
    <w:rsid w:val="004874DA"/>
    <w:rsid w:val="00490A18"/>
    <w:rsid w:val="00490FCA"/>
    <w:rsid w:val="00494F15"/>
    <w:rsid w:val="00494FFB"/>
    <w:rsid w:val="00495407"/>
    <w:rsid w:val="004A0054"/>
    <w:rsid w:val="004A25CF"/>
    <w:rsid w:val="004A5CE6"/>
    <w:rsid w:val="004B108C"/>
    <w:rsid w:val="004B3CDE"/>
    <w:rsid w:val="004B7D55"/>
    <w:rsid w:val="004C73B8"/>
    <w:rsid w:val="004D0A53"/>
    <w:rsid w:val="004D1542"/>
    <w:rsid w:val="004D184C"/>
    <w:rsid w:val="004D20E0"/>
    <w:rsid w:val="004D21A1"/>
    <w:rsid w:val="004D2742"/>
    <w:rsid w:val="004E157A"/>
    <w:rsid w:val="004E2623"/>
    <w:rsid w:val="004E2EA6"/>
    <w:rsid w:val="004E3E11"/>
    <w:rsid w:val="004E59DA"/>
    <w:rsid w:val="004E5BE9"/>
    <w:rsid w:val="004F40FE"/>
    <w:rsid w:val="004F42DF"/>
    <w:rsid w:val="004F50C7"/>
    <w:rsid w:val="004F6F4C"/>
    <w:rsid w:val="004F780D"/>
    <w:rsid w:val="00501533"/>
    <w:rsid w:val="005066A1"/>
    <w:rsid w:val="00506B63"/>
    <w:rsid w:val="005072D9"/>
    <w:rsid w:val="00510967"/>
    <w:rsid w:val="00513F37"/>
    <w:rsid w:val="00520F23"/>
    <w:rsid w:val="005212EF"/>
    <w:rsid w:val="00525EBE"/>
    <w:rsid w:val="00526571"/>
    <w:rsid w:val="00526ED8"/>
    <w:rsid w:val="00527F05"/>
    <w:rsid w:val="00530968"/>
    <w:rsid w:val="00530C97"/>
    <w:rsid w:val="0053251E"/>
    <w:rsid w:val="00533036"/>
    <w:rsid w:val="005340D9"/>
    <w:rsid w:val="00534AA8"/>
    <w:rsid w:val="005367AD"/>
    <w:rsid w:val="005374AE"/>
    <w:rsid w:val="00542136"/>
    <w:rsid w:val="005431AA"/>
    <w:rsid w:val="005441DE"/>
    <w:rsid w:val="00547609"/>
    <w:rsid w:val="0055101D"/>
    <w:rsid w:val="0055546F"/>
    <w:rsid w:val="005567B7"/>
    <w:rsid w:val="00556B46"/>
    <w:rsid w:val="00560F00"/>
    <w:rsid w:val="00560FF6"/>
    <w:rsid w:val="0056733F"/>
    <w:rsid w:val="005712CD"/>
    <w:rsid w:val="00571C0A"/>
    <w:rsid w:val="00575525"/>
    <w:rsid w:val="00575995"/>
    <w:rsid w:val="005759A7"/>
    <w:rsid w:val="00577C51"/>
    <w:rsid w:val="00580DFB"/>
    <w:rsid w:val="0058128B"/>
    <w:rsid w:val="005821A9"/>
    <w:rsid w:val="00585776"/>
    <w:rsid w:val="00591EBD"/>
    <w:rsid w:val="0059296F"/>
    <w:rsid w:val="005937F3"/>
    <w:rsid w:val="00593E04"/>
    <w:rsid w:val="0059677F"/>
    <w:rsid w:val="005A0259"/>
    <w:rsid w:val="005A0E50"/>
    <w:rsid w:val="005A4040"/>
    <w:rsid w:val="005A7F3E"/>
    <w:rsid w:val="005B66A6"/>
    <w:rsid w:val="005B703D"/>
    <w:rsid w:val="005B7B2A"/>
    <w:rsid w:val="005C1F0C"/>
    <w:rsid w:val="005C52D9"/>
    <w:rsid w:val="005C657D"/>
    <w:rsid w:val="005C6E19"/>
    <w:rsid w:val="005C7230"/>
    <w:rsid w:val="005D2590"/>
    <w:rsid w:val="005D39C1"/>
    <w:rsid w:val="005D3A16"/>
    <w:rsid w:val="005D46B5"/>
    <w:rsid w:val="005D5D62"/>
    <w:rsid w:val="005D7D1B"/>
    <w:rsid w:val="005E3673"/>
    <w:rsid w:val="005F2E3C"/>
    <w:rsid w:val="005F3F68"/>
    <w:rsid w:val="005F4BC7"/>
    <w:rsid w:val="005F7024"/>
    <w:rsid w:val="00600C3F"/>
    <w:rsid w:val="006032B3"/>
    <w:rsid w:val="0060440A"/>
    <w:rsid w:val="00605664"/>
    <w:rsid w:val="006163B7"/>
    <w:rsid w:val="006232A8"/>
    <w:rsid w:val="006274AE"/>
    <w:rsid w:val="00627F62"/>
    <w:rsid w:val="00631860"/>
    <w:rsid w:val="006320DA"/>
    <w:rsid w:val="00646FDD"/>
    <w:rsid w:val="006476E4"/>
    <w:rsid w:val="00650822"/>
    <w:rsid w:val="00653A33"/>
    <w:rsid w:val="00654DAC"/>
    <w:rsid w:val="00656555"/>
    <w:rsid w:val="00662060"/>
    <w:rsid w:val="00662F78"/>
    <w:rsid w:val="00663C20"/>
    <w:rsid w:val="006667CB"/>
    <w:rsid w:val="00666E8F"/>
    <w:rsid w:val="00675F8E"/>
    <w:rsid w:val="0067647E"/>
    <w:rsid w:val="00676618"/>
    <w:rsid w:val="00677C8F"/>
    <w:rsid w:val="00683DE4"/>
    <w:rsid w:val="0068473E"/>
    <w:rsid w:val="00684A9E"/>
    <w:rsid w:val="006862EF"/>
    <w:rsid w:val="0068673C"/>
    <w:rsid w:val="00686A1F"/>
    <w:rsid w:val="0069030F"/>
    <w:rsid w:val="00691B97"/>
    <w:rsid w:val="006938B7"/>
    <w:rsid w:val="00696206"/>
    <w:rsid w:val="006966A9"/>
    <w:rsid w:val="00696B5A"/>
    <w:rsid w:val="006A3FA4"/>
    <w:rsid w:val="006A7C64"/>
    <w:rsid w:val="006B2DB7"/>
    <w:rsid w:val="006B4B4F"/>
    <w:rsid w:val="006B6F10"/>
    <w:rsid w:val="006B7F54"/>
    <w:rsid w:val="006C0C1C"/>
    <w:rsid w:val="006C64D1"/>
    <w:rsid w:val="006C65BA"/>
    <w:rsid w:val="006D3410"/>
    <w:rsid w:val="006D7262"/>
    <w:rsid w:val="006E1726"/>
    <w:rsid w:val="006F1466"/>
    <w:rsid w:val="006F2360"/>
    <w:rsid w:val="006F26CA"/>
    <w:rsid w:val="006F30B6"/>
    <w:rsid w:val="006F6FF3"/>
    <w:rsid w:val="006F7A1A"/>
    <w:rsid w:val="006F7B82"/>
    <w:rsid w:val="0070202A"/>
    <w:rsid w:val="00703443"/>
    <w:rsid w:val="00710974"/>
    <w:rsid w:val="00710BCB"/>
    <w:rsid w:val="00711312"/>
    <w:rsid w:val="00714254"/>
    <w:rsid w:val="00714B18"/>
    <w:rsid w:val="00714C3F"/>
    <w:rsid w:val="00721AF8"/>
    <w:rsid w:val="007258AF"/>
    <w:rsid w:val="007259A0"/>
    <w:rsid w:val="007323F5"/>
    <w:rsid w:val="007331D1"/>
    <w:rsid w:val="007337AA"/>
    <w:rsid w:val="0073665E"/>
    <w:rsid w:val="0074134F"/>
    <w:rsid w:val="00743BEA"/>
    <w:rsid w:val="007447A7"/>
    <w:rsid w:val="00751233"/>
    <w:rsid w:val="0075273A"/>
    <w:rsid w:val="00752973"/>
    <w:rsid w:val="0075641E"/>
    <w:rsid w:val="007632F3"/>
    <w:rsid w:val="007634AD"/>
    <w:rsid w:val="00764AFC"/>
    <w:rsid w:val="00765ABF"/>
    <w:rsid w:val="00767E1F"/>
    <w:rsid w:val="00770DF7"/>
    <w:rsid w:val="007761F6"/>
    <w:rsid w:val="007765EC"/>
    <w:rsid w:val="00783445"/>
    <w:rsid w:val="00783AC3"/>
    <w:rsid w:val="00790EDF"/>
    <w:rsid w:val="007910D8"/>
    <w:rsid w:val="00791A85"/>
    <w:rsid w:val="0079406F"/>
    <w:rsid w:val="00797A25"/>
    <w:rsid w:val="007A0F4C"/>
    <w:rsid w:val="007A3C9F"/>
    <w:rsid w:val="007A607D"/>
    <w:rsid w:val="007B0CD8"/>
    <w:rsid w:val="007B1CF0"/>
    <w:rsid w:val="007B3D10"/>
    <w:rsid w:val="007B4166"/>
    <w:rsid w:val="007B4502"/>
    <w:rsid w:val="007B58DD"/>
    <w:rsid w:val="007B7D6C"/>
    <w:rsid w:val="007C0C7F"/>
    <w:rsid w:val="007C11EA"/>
    <w:rsid w:val="007C1226"/>
    <w:rsid w:val="007C1765"/>
    <w:rsid w:val="007C29D8"/>
    <w:rsid w:val="007C3DCC"/>
    <w:rsid w:val="007C452E"/>
    <w:rsid w:val="007D1E46"/>
    <w:rsid w:val="007D2466"/>
    <w:rsid w:val="007D36D4"/>
    <w:rsid w:val="007D7C15"/>
    <w:rsid w:val="007E1745"/>
    <w:rsid w:val="007E4630"/>
    <w:rsid w:val="007E5060"/>
    <w:rsid w:val="007E593B"/>
    <w:rsid w:val="007F09C6"/>
    <w:rsid w:val="007F2A35"/>
    <w:rsid w:val="007F36D5"/>
    <w:rsid w:val="007F7C12"/>
    <w:rsid w:val="008002B3"/>
    <w:rsid w:val="00802581"/>
    <w:rsid w:val="0080311F"/>
    <w:rsid w:val="00803906"/>
    <w:rsid w:val="00810337"/>
    <w:rsid w:val="0081176B"/>
    <w:rsid w:val="008204E7"/>
    <w:rsid w:val="00820E26"/>
    <w:rsid w:val="00822C2E"/>
    <w:rsid w:val="0082752D"/>
    <w:rsid w:val="008314B2"/>
    <w:rsid w:val="00831809"/>
    <w:rsid w:val="00837D7C"/>
    <w:rsid w:val="008443F9"/>
    <w:rsid w:val="0085213A"/>
    <w:rsid w:val="0085359B"/>
    <w:rsid w:val="008637E1"/>
    <w:rsid w:val="00864B51"/>
    <w:rsid w:val="008730B4"/>
    <w:rsid w:val="00873A65"/>
    <w:rsid w:val="008770F4"/>
    <w:rsid w:val="00877865"/>
    <w:rsid w:val="00887A8F"/>
    <w:rsid w:val="00890953"/>
    <w:rsid w:val="008A135E"/>
    <w:rsid w:val="008A174A"/>
    <w:rsid w:val="008A1D3B"/>
    <w:rsid w:val="008B2B8C"/>
    <w:rsid w:val="008B384F"/>
    <w:rsid w:val="008B39F3"/>
    <w:rsid w:val="008B5624"/>
    <w:rsid w:val="008B7417"/>
    <w:rsid w:val="008C0504"/>
    <w:rsid w:val="008C3930"/>
    <w:rsid w:val="008C42AB"/>
    <w:rsid w:val="008C4982"/>
    <w:rsid w:val="008C670A"/>
    <w:rsid w:val="008D209D"/>
    <w:rsid w:val="008D2314"/>
    <w:rsid w:val="008D2A29"/>
    <w:rsid w:val="008D2BBC"/>
    <w:rsid w:val="008D331E"/>
    <w:rsid w:val="008D3C7D"/>
    <w:rsid w:val="008E0C9B"/>
    <w:rsid w:val="008E6A2D"/>
    <w:rsid w:val="008E78DC"/>
    <w:rsid w:val="008E7972"/>
    <w:rsid w:val="008E7C78"/>
    <w:rsid w:val="008F1B95"/>
    <w:rsid w:val="008F5951"/>
    <w:rsid w:val="009004D9"/>
    <w:rsid w:val="0090200E"/>
    <w:rsid w:val="00903894"/>
    <w:rsid w:val="00905405"/>
    <w:rsid w:val="00905F94"/>
    <w:rsid w:val="0090704D"/>
    <w:rsid w:val="00910F80"/>
    <w:rsid w:val="009116B5"/>
    <w:rsid w:val="00912B33"/>
    <w:rsid w:val="00913A28"/>
    <w:rsid w:val="00914159"/>
    <w:rsid w:val="00915A2B"/>
    <w:rsid w:val="00921D8E"/>
    <w:rsid w:val="009221BD"/>
    <w:rsid w:val="00922A6D"/>
    <w:rsid w:val="00922F89"/>
    <w:rsid w:val="00924D44"/>
    <w:rsid w:val="00924D4D"/>
    <w:rsid w:val="009261D7"/>
    <w:rsid w:val="0092671B"/>
    <w:rsid w:val="00926D21"/>
    <w:rsid w:val="00927153"/>
    <w:rsid w:val="00930BFD"/>
    <w:rsid w:val="00932690"/>
    <w:rsid w:val="00934DE4"/>
    <w:rsid w:val="00935AC5"/>
    <w:rsid w:val="00936597"/>
    <w:rsid w:val="00937C5B"/>
    <w:rsid w:val="00937F88"/>
    <w:rsid w:val="00943050"/>
    <w:rsid w:val="009476DD"/>
    <w:rsid w:val="00947774"/>
    <w:rsid w:val="00955062"/>
    <w:rsid w:val="0095765B"/>
    <w:rsid w:val="009604B2"/>
    <w:rsid w:val="0096141B"/>
    <w:rsid w:val="00967100"/>
    <w:rsid w:val="009701E4"/>
    <w:rsid w:val="00971B1E"/>
    <w:rsid w:val="00972A8A"/>
    <w:rsid w:val="009747E6"/>
    <w:rsid w:val="00974A49"/>
    <w:rsid w:val="00976B42"/>
    <w:rsid w:val="00980020"/>
    <w:rsid w:val="00980388"/>
    <w:rsid w:val="00980A90"/>
    <w:rsid w:val="009849EC"/>
    <w:rsid w:val="00985785"/>
    <w:rsid w:val="0098663C"/>
    <w:rsid w:val="00987210"/>
    <w:rsid w:val="00992359"/>
    <w:rsid w:val="00995D40"/>
    <w:rsid w:val="00996451"/>
    <w:rsid w:val="00996BAC"/>
    <w:rsid w:val="00997AD6"/>
    <w:rsid w:val="00997E6A"/>
    <w:rsid w:val="009A0441"/>
    <w:rsid w:val="009A0A9C"/>
    <w:rsid w:val="009A3467"/>
    <w:rsid w:val="009A385D"/>
    <w:rsid w:val="009A530F"/>
    <w:rsid w:val="009A5B18"/>
    <w:rsid w:val="009A5CD1"/>
    <w:rsid w:val="009B1010"/>
    <w:rsid w:val="009B4706"/>
    <w:rsid w:val="009C298E"/>
    <w:rsid w:val="009C2AFC"/>
    <w:rsid w:val="009C5307"/>
    <w:rsid w:val="009C542E"/>
    <w:rsid w:val="009C66F2"/>
    <w:rsid w:val="009D3699"/>
    <w:rsid w:val="009D681B"/>
    <w:rsid w:val="009E453A"/>
    <w:rsid w:val="009E62D4"/>
    <w:rsid w:val="009F7F40"/>
    <w:rsid w:val="00A0010B"/>
    <w:rsid w:val="00A00421"/>
    <w:rsid w:val="00A05FDB"/>
    <w:rsid w:val="00A069D8"/>
    <w:rsid w:val="00A110E8"/>
    <w:rsid w:val="00A12E57"/>
    <w:rsid w:val="00A156D5"/>
    <w:rsid w:val="00A16AA1"/>
    <w:rsid w:val="00A16DE5"/>
    <w:rsid w:val="00A22953"/>
    <w:rsid w:val="00A279CC"/>
    <w:rsid w:val="00A27FF1"/>
    <w:rsid w:val="00A30960"/>
    <w:rsid w:val="00A3111D"/>
    <w:rsid w:val="00A32B9F"/>
    <w:rsid w:val="00A33628"/>
    <w:rsid w:val="00A35841"/>
    <w:rsid w:val="00A4065A"/>
    <w:rsid w:val="00A40F9E"/>
    <w:rsid w:val="00A419E7"/>
    <w:rsid w:val="00A41DC6"/>
    <w:rsid w:val="00A46863"/>
    <w:rsid w:val="00A46E28"/>
    <w:rsid w:val="00A46E3E"/>
    <w:rsid w:val="00A51746"/>
    <w:rsid w:val="00A5341D"/>
    <w:rsid w:val="00A57FD5"/>
    <w:rsid w:val="00A61DE2"/>
    <w:rsid w:val="00A63317"/>
    <w:rsid w:val="00A63C5D"/>
    <w:rsid w:val="00A63CE2"/>
    <w:rsid w:val="00A64A91"/>
    <w:rsid w:val="00A65817"/>
    <w:rsid w:val="00A71E7A"/>
    <w:rsid w:val="00A74D1C"/>
    <w:rsid w:val="00A776C5"/>
    <w:rsid w:val="00A8005A"/>
    <w:rsid w:val="00A90530"/>
    <w:rsid w:val="00A96972"/>
    <w:rsid w:val="00AA040C"/>
    <w:rsid w:val="00AA049F"/>
    <w:rsid w:val="00AA0FC6"/>
    <w:rsid w:val="00AA3DFA"/>
    <w:rsid w:val="00AA54B0"/>
    <w:rsid w:val="00AA68F5"/>
    <w:rsid w:val="00AA70A7"/>
    <w:rsid w:val="00AA7300"/>
    <w:rsid w:val="00AB0C9F"/>
    <w:rsid w:val="00AB4687"/>
    <w:rsid w:val="00AB4F82"/>
    <w:rsid w:val="00AC01C0"/>
    <w:rsid w:val="00AC3EC2"/>
    <w:rsid w:val="00AC4144"/>
    <w:rsid w:val="00AC526B"/>
    <w:rsid w:val="00AC586C"/>
    <w:rsid w:val="00AD00E5"/>
    <w:rsid w:val="00AD10CF"/>
    <w:rsid w:val="00AD1A23"/>
    <w:rsid w:val="00AD20E5"/>
    <w:rsid w:val="00AD3E23"/>
    <w:rsid w:val="00AD492F"/>
    <w:rsid w:val="00AD4FD8"/>
    <w:rsid w:val="00AD68C3"/>
    <w:rsid w:val="00AD6D65"/>
    <w:rsid w:val="00AE2444"/>
    <w:rsid w:val="00AE3FA1"/>
    <w:rsid w:val="00AE62E7"/>
    <w:rsid w:val="00AE643A"/>
    <w:rsid w:val="00AE66C8"/>
    <w:rsid w:val="00AE7F1C"/>
    <w:rsid w:val="00AF0AAD"/>
    <w:rsid w:val="00AF16B3"/>
    <w:rsid w:val="00AF2CEF"/>
    <w:rsid w:val="00AF3345"/>
    <w:rsid w:val="00AF563F"/>
    <w:rsid w:val="00AF5E50"/>
    <w:rsid w:val="00B01577"/>
    <w:rsid w:val="00B036B9"/>
    <w:rsid w:val="00B04CA1"/>
    <w:rsid w:val="00B050D4"/>
    <w:rsid w:val="00B110DD"/>
    <w:rsid w:val="00B11768"/>
    <w:rsid w:val="00B13D44"/>
    <w:rsid w:val="00B15DFB"/>
    <w:rsid w:val="00B15E38"/>
    <w:rsid w:val="00B24492"/>
    <w:rsid w:val="00B266C8"/>
    <w:rsid w:val="00B26793"/>
    <w:rsid w:val="00B33695"/>
    <w:rsid w:val="00B34AE5"/>
    <w:rsid w:val="00B36302"/>
    <w:rsid w:val="00B41FC1"/>
    <w:rsid w:val="00B428D5"/>
    <w:rsid w:val="00B51108"/>
    <w:rsid w:val="00B512A9"/>
    <w:rsid w:val="00B51A3C"/>
    <w:rsid w:val="00B51E0F"/>
    <w:rsid w:val="00B53B94"/>
    <w:rsid w:val="00B54030"/>
    <w:rsid w:val="00B54B13"/>
    <w:rsid w:val="00B56B42"/>
    <w:rsid w:val="00B604FA"/>
    <w:rsid w:val="00B6103E"/>
    <w:rsid w:val="00B61BCE"/>
    <w:rsid w:val="00B63353"/>
    <w:rsid w:val="00B70B50"/>
    <w:rsid w:val="00B72C2D"/>
    <w:rsid w:val="00B74E38"/>
    <w:rsid w:val="00B80605"/>
    <w:rsid w:val="00B8236C"/>
    <w:rsid w:val="00B83D33"/>
    <w:rsid w:val="00B84790"/>
    <w:rsid w:val="00B9104D"/>
    <w:rsid w:val="00B92D88"/>
    <w:rsid w:val="00B93383"/>
    <w:rsid w:val="00B94D5D"/>
    <w:rsid w:val="00B9594F"/>
    <w:rsid w:val="00B972BC"/>
    <w:rsid w:val="00B97522"/>
    <w:rsid w:val="00BA0936"/>
    <w:rsid w:val="00BA1538"/>
    <w:rsid w:val="00BA2194"/>
    <w:rsid w:val="00BA28A5"/>
    <w:rsid w:val="00BA411B"/>
    <w:rsid w:val="00BA7DB5"/>
    <w:rsid w:val="00BB16D5"/>
    <w:rsid w:val="00BB2835"/>
    <w:rsid w:val="00BB5D82"/>
    <w:rsid w:val="00BB6B7F"/>
    <w:rsid w:val="00BB731F"/>
    <w:rsid w:val="00BB780C"/>
    <w:rsid w:val="00BC0893"/>
    <w:rsid w:val="00BC163C"/>
    <w:rsid w:val="00BC215C"/>
    <w:rsid w:val="00BC2291"/>
    <w:rsid w:val="00BC26E8"/>
    <w:rsid w:val="00BC55A0"/>
    <w:rsid w:val="00BC56F4"/>
    <w:rsid w:val="00BC67D3"/>
    <w:rsid w:val="00BC7BF7"/>
    <w:rsid w:val="00BD0B95"/>
    <w:rsid w:val="00BD1AB5"/>
    <w:rsid w:val="00BD1F3C"/>
    <w:rsid w:val="00BD5187"/>
    <w:rsid w:val="00BE086E"/>
    <w:rsid w:val="00BE1649"/>
    <w:rsid w:val="00BE3A56"/>
    <w:rsid w:val="00BE469D"/>
    <w:rsid w:val="00BE6AB1"/>
    <w:rsid w:val="00BF0886"/>
    <w:rsid w:val="00BF1455"/>
    <w:rsid w:val="00BF5183"/>
    <w:rsid w:val="00BF7859"/>
    <w:rsid w:val="00C01171"/>
    <w:rsid w:val="00C0296F"/>
    <w:rsid w:val="00C03CD0"/>
    <w:rsid w:val="00C108B2"/>
    <w:rsid w:val="00C12F8F"/>
    <w:rsid w:val="00C1333A"/>
    <w:rsid w:val="00C1439D"/>
    <w:rsid w:val="00C15C5F"/>
    <w:rsid w:val="00C17E17"/>
    <w:rsid w:val="00C17F82"/>
    <w:rsid w:val="00C208A9"/>
    <w:rsid w:val="00C2342A"/>
    <w:rsid w:val="00C24147"/>
    <w:rsid w:val="00C25F7C"/>
    <w:rsid w:val="00C31107"/>
    <w:rsid w:val="00C3164C"/>
    <w:rsid w:val="00C31B9A"/>
    <w:rsid w:val="00C33658"/>
    <w:rsid w:val="00C4417E"/>
    <w:rsid w:val="00C44BD9"/>
    <w:rsid w:val="00C45AD1"/>
    <w:rsid w:val="00C50589"/>
    <w:rsid w:val="00C51FE0"/>
    <w:rsid w:val="00C52862"/>
    <w:rsid w:val="00C5289D"/>
    <w:rsid w:val="00C5552A"/>
    <w:rsid w:val="00C63389"/>
    <w:rsid w:val="00C6492A"/>
    <w:rsid w:val="00C72B8B"/>
    <w:rsid w:val="00C72D04"/>
    <w:rsid w:val="00C7523B"/>
    <w:rsid w:val="00C77D29"/>
    <w:rsid w:val="00C80E53"/>
    <w:rsid w:val="00C840F7"/>
    <w:rsid w:val="00C84890"/>
    <w:rsid w:val="00C863E1"/>
    <w:rsid w:val="00C91BAA"/>
    <w:rsid w:val="00C951D1"/>
    <w:rsid w:val="00CA27DB"/>
    <w:rsid w:val="00CA32EB"/>
    <w:rsid w:val="00CA41E4"/>
    <w:rsid w:val="00CA7109"/>
    <w:rsid w:val="00CB0180"/>
    <w:rsid w:val="00CB0B81"/>
    <w:rsid w:val="00CB1AED"/>
    <w:rsid w:val="00CB22C3"/>
    <w:rsid w:val="00CB5E4B"/>
    <w:rsid w:val="00CB7AC7"/>
    <w:rsid w:val="00CC1FAE"/>
    <w:rsid w:val="00CC4283"/>
    <w:rsid w:val="00CC5B82"/>
    <w:rsid w:val="00CC5C30"/>
    <w:rsid w:val="00CC78BD"/>
    <w:rsid w:val="00CD056E"/>
    <w:rsid w:val="00CD070E"/>
    <w:rsid w:val="00CD3CD9"/>
    <w:rsid w:val="00CD63B0"/>
    <w:rsid w:val="00CD7752"/>
    <w:rsid w:val="00CE48EE"/>
    <w:rsid w:val="00CE4F02"/>
    <w:rsid w:val="00CE643D"/>
    <w:rsid w:val="00CE6720"/>
    <w:rsid w:val="00CF45E5"/>
    <w:rsid w:val="00CF47D0"/>
    <w:rsid w:val="00CF50A1"/>
    <w:rsid w:val="00CF5757"/>
    <w:rsid w:val="00CF5EB0"/>
    <w:rsid w:val="00CF60C6"/>
    <w:rsid w:val="00CF7180"/>
    <w:rsid w:val="00D005D7"/>
    <w:rsid w:val="00D01FC8"/>
    <w:rsid w:val="00D104C0"/>
    <w:rsid w:val="00D10FD4"/>
    <w:rsid w:val="00D11997"/>
    <w:rsid w:val="00D13C6D"/>
    <w:rsid w:val="00D15F5B"/>
    <w:rsid w:val="00D169EE"/>
    <w:rsid w:val="00D2120B"/>
    <w:rsid w:val="00D21657"/>
    <w:rsid w:val="00D21BA2"/>
    <w:rsid w:val="00D247C8"/>
    <w:rsid w:val="00D25C45"/>
    <w:rsid w:val="00D27429"/>
    <w:rsid w:val="00D3100B"/>
    <w:rsid w:val="00D31953"/>
    <w:rsid w:val="00D32BB5"/>
    <w:rsid w:val="00D33735"/>
    <w:rsid w:val="00D354AF"/>
    <w:rsid w:val="00D37A28"/>
    <w:rsid w:val="00D42783"/>
    <w:rsid w:val="00D449E6"/>
    <w:rsid w:val="00D50072"/>
    <w:rsid w:val="00D51CDB"/>
    <w:rsid w:val="00D52148"/>
    <w:rsid w:val="00D53760"/>
    <w:rsid w:val="00D53AC3"/>
    <w:rsid w:val="00D559A4"/>
    <w:rsid w:val="00D56012"/>
    <w:rsid w:val="00D65E5B"/>
    <w:rsid w:val="00D66BDB"/>
    <w:rsid w:val="00D72EF5"/>
    <w:rsid w:val="00D834D9"/>
    <w:rsid w:val="00D83F67"/>
    <w:rsid w:val="00D94D83"/>
    <w:rsid w:val="00DA7BD8"/>
    <w:rsid w:val="00DB05D0"/>
    <w:rsid w:val="00DB6ECA"/>
    <w:rsid w:val="00DB767C"/>
    <w:rsid w:val="00DB7A72"/>
    <w:rsid w:val="00DC31BE"/>
    <w:rsid w:val="00DC4509"/>
    <w:rsid w:val="00DC45DA"/>
    <w:rsid w:val="00DC4FA0"/>
    <w:rsid w:val="00DC528D"/>
    <w:rsid w:val="00DC52A3"/>
    <w:rsid w:val="00DC7CF7"/>
    <w:rsid w:val="00DD0D4C"/>
    <w:rsid w:val="00DD10F8"/>
    <w:rsid w:val="00DD152F"/>
    <w:rsid w:val="00DD172A"/>
    <w:rsid w:val="00DD22F7"/>
    <w:rsid w:val="00DD36F6"/>
    <w:rsid w:val="00DD380C"/>
    <w:rsid w:val="00DE2E79"/>
    <w:rsid w:val="00DE3147"/>
    <w:rsid w:val="00DE68AA"/>
    <w:rsid w:val="00DE69F1"/>
    <w:rsid w:val="00DF44DE"/>
    <w:rsid w:val="00E0403D"/>
    <w:rsid w:val="00E121ED"/>
    <w:rsid w:val="00E20919"/>
    <w:rsid w:val="00E2753B"/>
    <w:rsid w:val="00E34928"/>
    <w:rsid w:val="00E40052"/>
    <w:rsid w:val="00E43B1E"/>
    <w:rsid w:val="00E45B50"/>
    <w:rsid w:val="00E46BB7"/>
    <w:rsid w:val="00E5166A"/>
    <w:rsid w:val="00E53BEA"/>
    <w:rsid w:val="00E54328"/>
    <w:rsid w:val="00E57032"/>
    <w:rsid w:val="00E6033E"/>
    <w:rsid w:val="00E61170"/>
    <w:rsid w:val="00E63757"/>
    <w:rsid w:val="00E70834"/>
    <w:rsid w:val="00E720C3"/>
    <w:rsid w:val="00E724C0"/>
    <w:rsid w:val="00E7777C"/>
    <w:rsid w:val="00E806AA"/>
    <w:rsid w:val="00E82A74"/>
    <w:rsid w:val="00E84425"/>
    <w:rsid w:val="00E84745"/>
    <w:rsid w:val="00E849EB"/>
    <w:rsid w:val="00E85AC5"/>
    <w:rsid w:val="00E86594"/>
    <w:rsid w:val="00E8790F"/>
    <w:rsid w:val="00E9432F"/>
    <w:rsid w:val="00E952E6"/>
    <w:rsid w:val="00E95AC5"/>
    <w:rsid w:val="00E96F7B"/>
    <w:rsid w:val="00EA3053"/>
    <w:rsid w:val="00EA5CD5"/>
    <w:rsid w:val="00EA5FB8"/>
    <w:rsid w:val="00EA64AF"/>
    <w:rsid w:val="00EB271B"/>
    <w:rsid w:val="00EB280F"/>
    <w:rsid w:val="00EB4FCA"/>
    <w:rsid w:val="00ED110A"/>
    <w:rsid w:val="00ED44A8"/>
    <w:rsid w:val="00EE051E"/>
    <w:rsid w:val="00EE448A"/>
    <w:rsid w:val="00EE53A4"/>
    <w:rsid w:val="00EE55C8"/>
    <w:rsid w:val="00EE5D77"/>
    <w:rsid w:val="00EF03DE"/>
    <w:rsid w:val="00EF1A83"/>
    <w:rsid w:val="00EF48CE"/>
    <w:rsid w:val="00EF7572"/>
    <w:rsid w:val="00F00139"/>
    <w:rsid w:val="00F02AA5"/>
    <w:rsid w:val="00F03CE0"/>
    <w:rsid w:val="00F05F12"/>
    <w:rsid w:val="00F07E51"/>
    <w:rsid w:val="00F10169"/>
    <w:rsid w:val="00F10966"/>
    <w:rsid w:val="00F14EDD"/>
    <w:rsid w:val="00F16174"/>
    <w:rsid w:val="00F25AE1"/>
    <w:rsid w:val="00F30A52"/>
    <w:rsid w:val="00F317C4"/>
    <w:rsid w:val="00F352BE"/>
    <w:rsid w:val="00F35415"/>
    <w:rsid w:val="00F37ACD"/>
    <w:rsid w:val="00F42EDB"/>
    <w:rsid w:val="00F44203"/>
    <w:rsid w:val="00F51973"/>
    <w:rsid w:val="00F52FFC"/>
    <w:rsid w:val="00F53334"/>
    <w:rsid w:val="00F55575"/>
    <w:rsid w:val="00F56DBD"/>
    <w:rsid w:val="00F5713C"/>
    <w:rsid w:val="00F61D07"/>
    <w:rsid w:val="00F6264B"/>
    <w:rsid w:val="00F6535E"/>
    <w:rsid w:val="00F65599"/>
    <w:rsid w:val="00F6781E"/>
    <w:rsid w:val="00F70CE0"/>
    <w:rsid w:val="00F72129"/>
    <w:rsid w:val="00F743E4"/>
    <w:rsid w:val="00F75BF7"/>
    <w:rsid w:val="00F8101A"/>
    <w:rsid w:val="00F81E93"/>
    <w:rsid w:val="00F83DB3"/>
    <w:rsid w:val="00F8752D"/>
    <w:rsid w:val="00F9293E"/>
    <w:rsid w:val="00F93E9C"/>
    <w:rsid w:val="00F95E96"/>
    <w:rsid w:val="00FA0534"/>
    <w:rsid w:val="00FA27CB"/>
    <w:rsid w:val="00FA46EF"/>
    <w:rsid w:val="00FB124C"/>
    <w:rsid w:val="00FB203D"/>
    <w:rsid w:val="00FB2F32"/>
    <w:rsid w:val="00FC1183"/>
    <w:rsid w:val="00FC1953"/>
    <w:rsid w:val="00FC3276"/>
    <w:rsid w:val="00FC562C"/>
    <w:rsid w:val="00FC57A7"/>
    <w:rsid w:val="00FC752C"/>
    <w:rsid w:val="00FC79A5"/>
    <w:rsid w:val="00FD0D94"/>
    <w:rsid w:val="00FD150C"/>
    <w:rsid w:val="00FD2183"/>
    <w:rsid w:val="00FD3ED6"/>
    <w:rsid w:val="00FD3FE3"/>
    <w:rsid w:val="00FD6417"/>
    <w:rsid w:val="00FD74A9"/>
    <w:rsid w:val="00FD7D8A"/>
    <w:rsid w:val="00FE23D3"/>
    <w:rsid w:val="00FE2E02"/>
    <w:rsid w:val="00FE48F6"/>
    <w:rsid w:val="00FE5F0C"/>
    <w:rsid w:val="00FF1C68"/>
    <w:rsid w:val="00FF1E7A"/>
    <w:rsid w:val="00FF2F72"/>
    <w:rsid w:val="00FF39A6"/>
    <w:rsid w:val="00FF4D55"/>
    <w:rsid w:val="00FF53A6"/>
    <w:rsid w:val="00FF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84DBF6"/>
  <w15:docId w15:val="{C7106DC0-89A4-4414-BB52-EB5B6417C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imes New Roman" w:hAnsi="Tahoma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__AL_text"/>
    <w:uiPriority w:val="1"/>
    <w:rsid w:val="0055101D"/>
    <w:rPr>
      <w:rFonts w:cs="Tahoma"/>
      <w:color w:val="000000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semiHidden/>
    <w:locked/>
    <w:rsid w:val="009D681B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locked/>
    <w:rsid w:val="009D681B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locked/>
    <w:rsid w:val="00051DBD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locked/>
    <w:rsid w:val="00051DBD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locked/>
    <w:rsid w:val="00051DBD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locked/>
    <w:rsid w:val="00051DBD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locked/>
    <w:rsid w:val="00051DBD"/>
    <w:pPr>
      <w:spacing w:before="240" w:after="60"/>
      <w:outlineLvl w:val="6"/>
    </w:pPr>
    <w:rPr>
      <w:rFonts w:ascii="Calibri" w:hAnsi="Calibri" w:cs="Times New Roman"/>
      <w:sz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locked/>
    <w:rsid w:val="00051DBD"/>
    <w:pPr>
      <w:spacing w:before="240" w:after="60"/>
      <w:outlineLvl w:val="7"/>
    </w:pPr>
    <w:rPr>
      <w:rFonts w:ascii="Calibri" w:hAnsi="Calibri" w:cs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locked/>
    <w:rsid w:val="00051DB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patadresa">
    <w:name w:val="Zápatí_adresa"/>
    <w:uiPriority w:val="1"/>
    <w:rsid w:val="007761F6"/>
    <w:rPr>
      <w:rFonts w:cs="Tahoma"/>
      <w:sz w:val="16"/>
      <w:szCs w:val="16"/>
      <w:lang w:eastAsia="en-US"/>
    </w:rPr>
  </w:style>
  <w:style w:type="paragraph" w:customStyle="1" w:styleId="ZpatWWW">
    <w:name w:val="Zápatí_WWW"/>
    <w:basedOn w:val="Zpatadresa"/>
    <w:uiPriority w:val="1"/>
    <w:rsid w:val="007761F6"/>
    <w:rPr>
      <w:color w:val="F5821E"/>
    </w:rPr>
  </w:style>
  <w:style w:type="table" w:customStyle="1" w:styleId="TeamGuru">
    <w:name w:val="TeamGuru"/>
    <w:basedOn w:val="Normlntabulka"/>
    <w:uiPriority w:val="99"/>
    <w:rsid w:val="00231F90"/>
    <w:tblPr/>
  </w:style>
  <w:style w:type="character" w:customStyle="1" w:styleId="Nadpis1Char">
    <w:name w:val="Nadpis 1 Char"/>
    <w:link w:val="Nadpis1"/>
    <w:uiPriority w:val="9"/>
    <w:semiHidden/>
    <w:rsid w:val="00005B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9D681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051DB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051DBD"/>
    <w:rPr>
      <w:rFonts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051DBD"/>
    <w:rPr>
      <w:rFonts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051DBD"/>
    <w:rPr>
      <w:rFonts w:cs="Times New Roman"/>
      <w:b/>
      <w:bCs/>
    </w:rPr>
  </w:style>
  <w:style w:type="character" w:customStyle="1" w:styleId="Nadpis7Char">
    <w:name w:val="Nadpis 7 Char"/>
    <w:link w:val="Nadpis7"/>
    <w:uiPriority w:val="9"/>
    <w:semiHidden/>
    <w:rsid w:val="00051DBD"/>
    <w:rPr>
      <w:rFonts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051DBD"/>
    <w:rPr>
      <w:rFonts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051DBD"/>
    <w:rPr>
      <w:rFonts w:ascii="Cambria" w:eastAsia="Times New Roman" w:hAnsi="Cambria" w:cs="Times New Roman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locked/>
    <w:rsid w:val="00051DBD"/>
    <w:pPr>
      <w:outlineLvl w:val="9"/>
    </w:pPr>
  </w:style>
  <w:style w:type="numbering" w:customStyle="1" w:styleId="Styl2">
    <w:name w:val="Styl2"/>
    <w:uiPriority w:val="99"/>
    <w:rsid w:val="004D0A53"/>
    <w:pPr>
      <w:numPr>
        <w:numId w:val="1"/>
      </w:numPr>
    </w:pPr>
  </w:style>
  <w:style w:type="table" w:customStyle="1" w:styleId="VF">
    <w:name w:val="VF"/>
    <w:basedOn w:val="Normlntabulka"/>
    <w:uiPriority w:val="99"/>
    <w:rsid w:val="00097D9C"/>
    <w:tblPr>
      <w:tblBorders>
        <w:top w:val="single" w:sz="4" w:space="0" w:color="AAC814"/>
        <w:left w:val="single" w:sz="4" w:space="0" w:color="AAC814"/>
        <w:bottom w:val="single" w:sz="4" w:space="0" w:color="AAC814"/>
        <w:right w:val="single" w:sz="4" w:space="0" w:color="AAC814"/>
        <w:insideH w:val="single" w:sz="4" w:space="0" w:color="AAC814"/>
        <w:insideV w:val="single" w:sz="4" w:space="0" w:color="AAC814"/>
      </w:tblBorders>
    </w:tblPr>
    <w:tblStylePr w:type="firstRow">
      <w:rPr>
        <w:rFonts w:ascii="Tahoma" w:hAnsi="Tahoma"/>
        <w:color w:val="FFFFFF"/>
        <w:sz w:val="16"/>
      </w:rPr>
      <w:tblPr/>
      <w:tcPr>
        <w:shd w:val="clear" w:color="auto" w:fill="AAC814"/>
      </w:tcPr>
    </w:tblStylePr>
  </w:style>
  <w:style w:type="table" w:customStyle="1" w:styleId="VFzelenezahlavi">
    <w:name w:val="VF zelene zahlavi"/>
    <w:basedOn w:val="Normlntabulka"/>
    <w:uiPriority w:val="99"/>
    <w:rsid w:val="00097D9C"/>
    <w:rPr>
      <w:sz w:val="16"/>
    </w:rPr>
    <w:tblPr>
      <w:tblBorders>
        <w:top w:val="single" w:sz="4" w:space="0" w:color="AAC814"/>
        <w:left w:val="single" w:sz="4" w:space="0" w:color="AAC814"/>
        <w:bottom w:val="single" w:sz="4" w:space="0" w:color="AAC814"/>
        <w:right w:val="single" w:sz="4" w:space="0" w:color="AAC814"/>
        <w:insideH w:val="single" w:sz="4" w:space="0" w:color="AAC814"/>
        <w:insideV w:val="single" w:sz="4" w:space="0" w:color="AAC814"/>
      </w:tblBorders>
    </w:tblPr>
    <w:tcPr>
      <w:shd w:val="clear" w:color="auto" w:fill="FFFFFF"/>
      <w:vAlign w:val="center"/>
    </w:tcPr>
    <w:tblStylePr w:type="firstRow">
      <w:rPr>
        <w:rFonts w:ascii="Tahoma" w:hAnsi="Tahoma"/>
        <w:color w:val="FFFFFF"/>
        <w:sz w:val="16"/>
      </w:rPr>
      <w:tblPr/>
      <w:tcPr>
        <w:shd w:val="clear" w:color="auto" w:fill="AAC814"/>
      </w:tcPr>
    </w:tblStylePr>
  </w:style>
  <w:style w:type="table" w:styleId="Mkatabulky">
    <w:name w:val="Table Grid"/>
    <w:aliases w:val="VF tabulka"/>
    <w:basedOn w:val="Normlntabulka"/>
    <w:uiPriority w:val="59"/>
    <w:locked/>
    <w:rsid w:val="004E3E11"/>
    <w:rPr>
      <w:sz w:val="16"/>
    </w:rPr>
    <w:tblPr>
      <w:tblBorders>
        <w:top w:val="single" w:sz="4" w:space="0" w:color="AAC814"/>
        <w:left w:val="single" w:sz="4" w:space="0" w:color="AAC814"/>
        <w:bottom w:val="single" w:sz="4" w:space="0" w:color="AAC814"/>
        <w:right w:val="single" w:sz="4" w:space="0" w:color="AAC814"/>
        <w:insideH w:val="single" w:sz="4" w:space="0" w:color="AAC814"/>
        <w:insideV w:val="single" w:sz="4" w:space="0" w:color="AAC814"/>
      </w:tblBorders>
      <w:tblCellMar>
        <w:top w:w="28" w:type="dxa"/>
        <w:bottom w:w="28" w:type="dxa"/>
      </w:tblCellMar>
    </w:tblPr>
    <w:trPr>
      <w:cantSplit/>
    </w:trPr>
    <w:tcPr>
      <w:tcMar>
        <w:top w:w="11" w:type="dxa"/>
        <w:bottom w:w="11" w:type="dxa"/>
      </w:tcMar>
      <w:vAlign w:val="center"/>
    </w:tcPr>
    <w:tblStylePr w:type="firstRow">
      <w:pPr>
        <w:jc w:val="left"/>
      </w:pPr>
      <w:rPr>
        <w:rFonts w:ascii="Tahoma" w:hAnsi="Tahoma"/>
        <w:b/>
        <w:color w:val="FFFFFF"/>
        <w:sz w:val="16"/>
      </w:rPr>
      <w:tblPr>
        <w:tblCellMar>
          <w:top w:w="113" w:type="dxa"/>
          <w:left w:w="57" w:type="dxa"/>
          <w:bottom w:w="113" w:type="dxa"/>
          <w:right w:w="79" w:type="dxa"/>
        </w:tblCellMar>
      </w:tblPr>
      <w:trPr>
        <w:cantSplit w:val="0"/>
      </w:trPr>
      <w:tcPr>
        <w:shd w:val="clear" w:color="auto" w:fill="AAC814"/>
      </w:tcPr>
    </w:tblStylePr>
  </w:style>
  <w:style w:type="table" w:styleId="Svtlseznamzvraznn3">
    <w:name w:val="Light List Accent 3"/>
    <w:basedOn w:val="Normlntabulka"/>
    <w:uiPriority w:val="61"/>
    <w:locked/>
    <w:rsid w:val="009B470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VFTABULKA">
    <w:name w:val="VF TABULKA"/>
    <w:basedOn w:val="Normlntabulka"/>
    <w:uiPriority w:val="99"/>
    <w:rsid w:val="0090200E"/>
    <w:rPr>
      <w:sz w:val="16"/>
    </w:rPr>
    <w:tblPr>
      <w:tblInd w:w="57" w:type="dxa"/>
      <w:tblBorders>
        <w:top w:val="single" w:sz="4" w:space="0" w:color="AAC814"/>
        <w:left w:val="single" w:sz="4" w:space="0" w:color="AAC814"/>
        <w:bottom w:val="single" w:sz="4" w:space="0" w:color="AAC814"/>
        <w:right w:val="single" w:sz="4" w:space="0" w:color="AAC814"/>
        <w:insideH w:val="single" w:sz="4" w:space="0" w:color="AAC814"/>
        <w:insideV w:val="single" w:sz="4" w:space="0" w:color="AAC814"/>
      </w:tblBorders>
      <w:tblCellMar>
        <w:top w:w="17" w:type="dxa"/>
        <w:bottom w:w="17" w:type="dxa"/>
      </w:tblCellMar>
    </w:tblPr>
    <w:tcPr>
      <w:shd w:val="clear" w:color="auto" w:fill="FFFFFF"/>
      <w:tcMar>
        <w:top w:w="28" w:type="dxa"/>
        <w:left w:w="57" w:type="dxa"/>
        <w:bottom w:w="28" w:type="dxa"/>
        <w:right w:w="57" w:type="dxa"/>
      </w:tcMar>
      <w:vAlign w:val="center"/>
    </w:tcPr>
    <w:tblStylePr w:type="firstRow">
      <w:rPr>
        <w:rFonts w:ascii="Tahoma" w:hAnsi="Tahoma"/>
        <w:color w:val="FFFFFF"/>
        <w:sz w:val="16"/>
      </w:rPr>
      <w:tblPr/>
      <w:tcPr>
        <w:shd w:val="clear" w:color="auto" w:fill="AAC814"/>
      </w:tcPr>
    </w:tblStylePr>
  </w:style>
  <w:style w:type="paragraph" w:styleId="Zpat">
    <w:name w:val="footer"/>
    <w:aliases w:val="_číslo-strany"/>
    <w:link w:val="ZpatChar"/>
    <w:uiPriority w:val="99"/>
    <w:unhideWhenUsed/>
    <w:locked/>
    <w:rsid w:val="007761F6"/>
    <w:pPr>
      <w:tabs>
        <w:tab w:val="center" w:pos="4536"/>
        <w:tab w:val="right" w:pos="9072"/>
      </w:tabs>
      <w:jc w:val="right"/>
    </w:pPr>
    <w:rPr>
      <w:rFonts w:cs="Tahoma"/>
      <w:b/>
      <w:noProof/>
      <w:color w:val="000000"/>
    </w:rPr>
  </w:style>
  <w:style w:type="character" w:customStyle="1" w:styleId="ZpatChar">
    <w:name w:val="Zápatí Char"/>
    <w:aliases w:val="_číslo-strany Char"/>
    <w:link w:val="Zpat"/>
    <w:uiPriority w:val="99"/>
    <w:rsid w:val="007761F6"/>
    <w:rPr>
      <w:rFonts w:cs="Tahoma"/>
      <w:b/>
      <w:noProof/>
      <w:color w:val="000000"/>
      <w:lang w:val="cs-CZ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6781E"/>
    <w:rPr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6781E"/>
    <w:rPr>
      <w:rFonts w:ascii="Tahoma" w:hAnsi="Tahoma" w:cs="Tahoma"/>
      <w:sz w:val="16"/>
      <w:szCs w:val="16"/>
    </w:rPr>
  </w:style>
  <w:style w:type="paragraph" w:customStyle="1" w:styleId="ALNP">
    <w:name w:val="AL_ NP"/>
    <w:link w:val="ALNPChar"/>
    <w:qFormat/>
    <w:rsid w:val="008D209D"/>
    <w:pPr>
      <w:ind w:right="113"/>
    </w:pPr>
    <w:rPr>
      <w:rFonts w:cs="Tahoma"/>
      <w:bCs/>
      <w:color w:val="FFFFFF"/>
      <w:kern w:val="32"/>
      <w:sz w:val="40"/>
      <w:szCs w:val="40"/>
      <w:lang w:eastAsia="en-US"/>
    </w:rPr>
  </w:style>
  <w:style w:type="character" w:customStyle="1" w:styleId="ALNPChar">
    <w:name w:val="AL_ NP Char"/>
    <w:link w:val="ALNP"/>
    <w:rsid w:val="008D209D"/>
    <w:rPr>
      <w:rFonts w:ascii="Cambria" w:eastAsia="Times New Roman" w:hAnsi="Cambria" w:cs="Tahoma"/>
      <w:b/>
      <w:bCs/>
      <w:color w:val="FFFFFF"/>
      <w:kern w:val="32"/>
      <w:sz w:val="40"/>
      <w:szCs w:val="40"/>
      <w:lang w:val="cs-CZ" w:eastAsia="en-US" w:bidi="ar-SA"/>
    </w:rPr>
  </w:style>
  <w:style w:type="paragraph" w:customStyle="1" w:styleId="ALNP2">
    <w:name w:val="AL_ NP 2"/>
    <w:basedOn w:val="ALNP"/>
    <w:next w:val="ALNP3"/>
    <w:link w:val="ALNP2Char"/>
    <w:autoRedefine/>
    <w:qFormat/>
    <w:rsid w:val="005441DE"/>
    <w:pPr>
      <w:numPr>
        <w:ilvl w:val="2"/>
        <w:numId w:val="9"/>
      </w:numPr>
      <w:spacing w:before="360" w:after="60" w:line="336" w:lineRule="exact"/>
      <w:ind w:left="567" w:hanging="567"/>
    </w:pPr>
    <w:rPr>
      <w:color w:val="F5821E"/>
      <w:sz w:val="28"/>
      <w:szCs w:val="28"/>
    </w:rPr>
  </w:style>
  <w:style w:type="paragraph" w:customStyle="1" w:styleId="ALNP3">
    <w:name w:val="AL_ NP 3"/>
    <w:basedOn w:val="ALNP2"/>
    <w:next w:val="ALtext"/>
    <w:link w:val="ALNP3Char"/>
    <w:autoRedefine/>
    <w:qFormat/>
    <w:rsid w:val="009849EC"/>
    <w:pPr>
      <w:keepNext/>
      <w:numPr>
        <w:ilvl w:val="3"/>
      </w:numPr>
      <w:spacing w:before="0" w:after="120"/>
      <w:ind w:left="709" w:hanging="709"/>
    </w:pPr>
    <w:rPr>
      <w:b/>
      <w:color w:val="000000"/>
      <w:sz w:val="24"/>
      <w:szCs w:val="24"/>
    </w:rPr>
  </w:style>
  <w:style w:type="character" w:customStyle="1" w:styleId="ALNP2Char">
    <w:name w:val="AL_ NP 2 Char"/>
    <w:link w:val="ALNP2"/>
    <w:rsid w:val="005441DE"/>
    <w:rPr>
      <w:rFonts w:cs="Tahoma"/>
      <w:bCs/>
      <w:color w:val="F5821E"/>
      <w:kern w:val="32"/>
      <w:sz w:val="28"/>
      <w:szCs w:val="28"/>
      <w:lang w:eastAsia="en-US"/>
    </w:rPr>
  </w:style>
  <w:style w:type="paragraph" w:customStyle="1" w:styleId="AL1">
    <w:name w:val="AL_•&gt; 1"/>
    <w:link w:val="AL1Char"/>
    <w:qFormat/>
    <w:rsid w:val="00E84425"/>
    <w:pPr>
      <w:numPr>
        <w:numId w:val="6"/>
      </w:numPr>
      <w:spacing w:before="20" w:after="120" w:line="240" w:lineRule="exact"/>
      <w:ind w:left="357" w:hanging="357"/>
      <w:jc w:val="both"/>
    </w:pPr>
    <w:rPr>
      <w:rFonts w:cs="Tahoma"/>
      <w:color w:val="000000"/>
      <w:lang w:eastAsia="en-US"/>
    </w:rPr>
  </w:style>
  <w:style w:type="character" w:customStyle="1" w:styleId="ALNP3Char">
    <w:name w:val="AL_ NP 3 Char"/>
    <w:link w:val="ALNP3"/>
    <w:rsid w:val="009849EC"/>
    <w:rPr>
      <w:rFonts w:cs="Tahoma"/>
      <w:b/>
      <w:bCs/>
      <w:color w:val="000000"/>
      <w:kern w:val="32"/>
      <w:sz w:val="24"/>
      <w:szCs w:val="24"/>
      <w:lang w:eastAsia="en-US"/>
    </w:rPr>
  </w:style>
  <w:style w:type="paragraph" w:customStyle="1" w:styleId="AL2">
    <w:name w:val="AL_•&gt; 2"/>
    <w:link w:val="AL2Char"/>
    <w:qFormat/>
    <w:rsid w:val="00E84425"/>
    <w:pPr>
      <w:numPr>
        <w:numId w:val="7"/>
      </w:numPr>
      <w:spacing w:before="20" w:after="120"/>
      <w:ind w:left="1094" w:hanging="357"/>
      <w:jc w:val="both"/>
    </w:pPr>
    <w:rPr>
      <w:bCs/>
      <w:szCs w:val="24"/>
      <w:lang w:eastAsia="en-US"/>
    </w:rPr>
  </w:style>
  <w:style w:type="character" w:customStyle="1" w:styleId="AL1Char">
    <w:name w:val="AL_•&gt; 1 Char"/>
    <w:link w:val="AL1"/>
    <w:rsid w:val="00E84425"/>
    <w:rPr>
      <w:rFonts w:cs="Tahoma"/>
      <w:color w:val="000000"/>
      <w:lang w:eastAsia="en-US"/>
    </w:rPr>
  </w:style>
  <w:style w:type="paragraph" w:customStyle="1" w:styleId="ALNP4">
    <w:name w:val="AL_ NP 4"/>
    <w:basedOn w:val="ALNP3"/>
    <w:link w:val="ALNP4Char"/>
    <w:autoRedefine/>
    <w:qFormat/>
    <w:rsid w:val="00710974"/>
    <w:pPr>
      <w:numPr>
        <w:ilvl w:val="4"/>
      </w:numPr>
      <w:spacing w:line="240" w:lineRule="exact"/>
      <w:ind w:left="907" w:hanging="907"/>
    </w:pPr>
    <w:rPr>
      <w:sz w:val="20"/>
      <w:szCs w:val="20"/>
    </w:rPr>
  </w:style>
  <w:style w:type="character" w:customStyle="1" w:styleId="AL2Char">
    <w:name w:val="AL_•&gt; 2 Char"/>
    <w:link w:val="AL2"/>
    <w:rsid w:val="00E84425"/>
    <w:rPr>
      <w:bCs/>
      <w:szCs w:val="24"/>
      <w:lang w:eastAsia="en-US"/>
    </w:rPr>
  </w:style>
  <w:style w:type="paragraph" w:customStyle="1" w:styleId="ALIIIIII">
    <w:name w:val="AL__ I.II.III."/>
    <w:link w:val="ALIIIIIIChar"/>
    <w:qFormat/>
    <w:rsid w:val="00E84425"/>
    <w:pPr>
      <w:numPr>
        <w:ilvl w:val="1"/>
        <w:numId w:val="2"/>
      </w:numPr>
      <w:suppressLineNumbers/>
      <w:spacing w:before="20" w:after="120"/>
      <w:jc w:val="both"/>
    </w:pPr>
    <w:rPr>
      <w:rFonts w:cs="Tahoma"/>
      <w:color w:val="000000"/>
      <w:lang w:eastAsia="en-US"/>
    </w:rPr>
  </w:style>
  <w:style w:type="character" w:customStyle="1" w:styleId="ALNP4Char">
    <w:name w:val="AL_ NP 4 Char"/>
    <w:link w:val="ALNP4"/>
    <w:rsid w:val="00710974"/>
    <w:rPr>
      <w:rFonts w:cs="Tahoma"/>
      <w:b/>
      <w:bCs/>
      <w:color w:val="000000"/>
      <w:kern w:val="32"/>
      <w:lang w:eastAsia="en-US"/>
    </w:rPr>
  </w:style>
  <w:style w:type="paragraph" w:customStyle="1" w:styleId="ALtext">
    <w:name w:val="AL_ text"/>
    <w:link w:val="ALtextChar"/>
    <w:qFormat/>
    <w:rsid w:val="00117274"/>
    <w:pPr>
      <w:spacing w:before="40" w:after="120"/>
      <w:jc w:val="both"/>
    </w:pPr>
    <w:rPr>
      <w:rFonts w:cs="Tahoma"/>
      <w:color w:val="000000"/>
      <w:lang w:eastAsia="en-US"/>
    </w:rPr>
  </w:style>
  <w:style w:type="character" w:customStyle="1" w:styleId="ALIIIIIIChar">
    <w:name w:val="AL__ I.II.III. Char"/>
    <w:link w:val="ALIIIIII"/>
    <w:rsid w:val="00E84425"/>
    <w:rPr>
      <w:rFonts w:cs="Tahoma"/>
      <w:color w:val="000000"/>
      <w:lang w:eastAsia="en-US"/>
    </w:rPr>
  </w:style>
  <w:style w:type="paragraph" w:customStyle="1" w:styleId="AL3">
    <w:name w:val="AL_•&gt; 3"/>
    <w:link w:val="AL3Char"/>
    <w:qFormat/>
    <w:rsid w:val="00E84425"/>
    <w:pPr>
      <w:numPr>
        <w:numId w:val="8"/>
      </w:numPr>
      <w:spacing w:before="20" w:after="120"/>
      <w:ind w:left="1831" w:hanging="357"/>
      <w:jc w:val="both"/>
    </w:pPr>
    <w:rPr>
      <w:rFonts w:cs="Tahoma"/>
      <w:color w:val="000000"/>
      <w:lang w:eastAsia="en-US"/>
    </w:rPr>
  </w:style>
  <w:style w:type="character" w:customStyle="1" w:styleId="ALtextChar">
    <w:name w:val="AL_ text Char"/>
    <w:link w:val="ALtext"/>
    <w:rsid w:val="00117274"/>
    <w:rPr>
      <w:rFonts w:cs="Tahoma"/>
      <w:color w:val="000000"/>
      <w:lang w:val="cs-CZ" w:eastAsia="en-US" w:bidi="ar-SA"/>
    </w:rPr>
  </w:style>
  <w:style w:type="paragraph" w:customStyle="1" w:styleId="AL123">
    <w:name w:val="AL__  1.2.3."/>
    <w:basedOn w:val="ALIIIIII"/>
    <w:link w:val="AL123Char"/>
    <w:qFormat/>
    <w:rsid w:val="00E84425"/>
    <w:pPr>
      <w:numPr>
        <w:ilvl w:val="0"/>
      </w:numPr>
    </w:pPr>
  </w:style>
  <w:style w:type="character" w:customStyle="1" w:styleId="AL3Char">
    <w:name w:val="AL_•&gt; 3 Char"/>
    <w:link w:val="AL3"/>
    <w:rsid w:val="00E84425"/>
    <w:rPr>
      <w:rFonts w:cs="Tahoma"/>
      <w:color w:val="000000"/>
      <w:lang w:eastAsia="en-US"/>
    </w:rPr>
  </w:style>
  <w:style w:type="paragraph" w:customStyle="1" w:styleId="ALabc">
    <w:name w:val="AL__abc"/>
    <w:basedOn w:val="AL123"/>
    <w:link w:val="ALabcChar"/>
    <w:qFormat/>
    <w:rsid w:val="00E84425"/>
    <w:pPr>
      <w:numPr>
        <w:ilvl w:val="2"/>
      </w:numPr>
    </w:pPr>
  </w:style>
  <w:style w:type="character" w:customStyle="1" w:styleId="AL123Char">
    <w:name w:val="AL__  1.2.3. Char"/>
    <w:link w:val="AL123"/>
    <w:rsid w:val="00E84425"/>
    <w:rPr>
      <w:rFonts w:cs="Tahoma"/>
      <w:color w:val="000000"/>
      <w:lang w:eastAsia="en-US"/>
    </w:rPr>
  </w:style>
  <w:style w:type="character" w:customStyle="1" w:styleId="ALabcChar">
    <w:name w:val="AL__abc Char"/>
    <w:link w:val="ALabc"/>
    <w:rsid w:val="00E84425"/>
    <w:rPr>
      <w:rFonts w:cs="Tahoma"/>
      <w:color w:val="000000"/>
      <w:lang w:eastAsia="en-US"/>
    </w:rPr>
  </w:style>
  <w:style w:type="paragraph" w:customStyle="1" w:styleId="ALzhlav">
    <w:name w:val="AL_záhlaví"/>
    <w:link w:val="ALzhlavChar"/>
    <w:qFormat/>
    <w:rsid w:val="00831809"/>
    <w:pPr>
      <w:tabs>
        <w:tab w:val="center" w:pos="4536"/>
        <w:tab w:val="right" w:pos="9072"/>
      </w:tabs>
      <w:jc w:val="right"/>
    </w:pPr>
    <w:rPr>
      <w:rFonts w:cs="Tahoma"/>
      <w:color w:val="000000"/>
      <w:sz w:val="16"/>
      <w:szCs w:val="16"/>
      <w:lang w:eastAsia="en-US"/>
    </w:rPr>
  </w:style>
  <w:style w:type="character" w:customStyle="1" w:styleId="ALzhlavChar">
    <w:name w:val="AL_záhlaví Char"/>
    <w:link w:val="ALzhlav"/>
    <w:rsid w:val="00831809"/>
    <w:rPr>
      <w:rFonts w:cs="Tahoma"/>
      <w:color w:val="000000"/>
      <w:sz w:val="16"/>
      <w:szCs w:val="16"/>
      <w:lang w:val="cs-CZ" w:eastAsia="en-US" w:bidi="ar-SA"/>
    </w:rPr>
  </w:style>
  <w:style w:type="numbering" w:customStyle="1" w:styleId="sipky">
    <w:name w:val="sipky"/>
    <w:uiPriority w:val="99"/>
    <w:rsid w:val="003C19D5"/>
    <w:pPr>
      <w:numPr>
        <w:numId w:val="3"/>
      </w:numPr>
    </w:pPr>
  </w:style>
  <w:style w:type="numbering" w:customStyle="1" w:styleId="sipky2">
    <w:name w:val="sipky2"/>
    <w:uiPriority w:val="99"/>
    <w:rsid w:val="009E453A"/>
    <w:pPr>
      <w:numPr>
        <w:numId w:val="4"/>
      </w:numPr>
    </w:pPr>
  </w:style>
  <w:style w:type="numbering" w:customStyle="1" w:styleId="Styl5">
    <w:name w:val="Styl5"/>
    <w:uiPriority w:val="99"/>
    <w:rsid w:val="0003169A"/>
    <w:pPr>
      <w:numPr>
        <w:numId w:val="5"/>
      </w:numPr>
    </w:pPr>
  </w:style>
  <w:style w:type="paragraph" w:styleId="Zhlav">
    <w:name w:val="header"/>
    <w:basedOn w:val="Normln"/>
    <w:link w:val="ZhlavChar"/>
    <w:uiPriority w:val="99"/>
    <w:unhideWhenUsed/>
    <w:locked/>
    <w:rsid w:val="0089095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90953"/>
    <w:rPr>
      <w:rFonts w:cs="Tahoma"/>
      <w:color w:val="000000"/>
    </w:rPr>
  </w:style>
  <w:style w:type="paragraph" w:customStyle="1" w:styleId="Titulkaadresa">
    <w:name w:val="Titulka adresa"/>
    <w:uiPriority w:val="1"/>
    <w:rsid w:val="005F2E3C"/>
    <w:rPr>
      <w:rFonts w:cs="Tahoma"/>
      <w:lang w:eastAsia="en-US"/>
    </w:rPr>
  </w:style>
  <w:style w:type="character" w:styleId="Hypertextovodkaz">
    <w:name w:val="Hyperlink"/>
    <w:uiPriority w:val="99"/>
    <w:unhideWhenUsed/>
    <w:locked/>
    <w:rsid w:val="005F2E3C"/>
    <w:rPr>
      <w:color w:val="0000FF"/>
      <w:u w:val="single"/>
    </w:rPr>
  </w:style>
  <w:style w:type="paragraph" w:customStyle="1" w:styleId="Titulkanadpis">
    <w:name w:val="Titulka nadpis"/>
    <w:next w:val="Titulkanadpis2"/>
    <w:uiPriority w:val="1"/>
    <w:rsid w:val="00451967"/>
    <w:pPr>
      <w:framePr w:wrap="around" w:vAnchor="page" w:hAnchor="page" w:y="4940"/>
      <w:ind w:left="2268"/>
    </w:pPr>
    <w:rPr>
      <w:rFonts w:cs="Tahoma"/>
      <w:b/>
      <w:color w:val="F5821E"/>
      <w:sz w:val="70"/>
      <w:lang w:eastAsia="en-US"/>
    </w:rPr>
  </w:style>
  <w:style w:type="paragraph" w:customStyle="1" w:styleId="Titulkanadpis2">
    <w:name w:val="Titulka nadpis 2"/>
    <w:basedOn w:val="Titulkanadpis"/>
    <w:uiPriority w:val="1"/>
    <w:rsid w:val="0027352C"/>
    <w:pPr>
      <w:framePr w:wrap="around"/>
      <w:spacing w:before="200" w:after="480"/>
    </w:pPr>
    <w:rPr>
      <w:b w:val="0"/>
      <w:sz w:val="50"/>
    </w:rPr>
  </w:style>
  <w:style w:type="paragraph" w:styleId="Rejstk1">
    <w:name w:val="index 1"/>
    <w:basedOn w:val="Normln"/>
    <w:next w:val="Normln"/>
    <w:autoRedefine/>
    <w:uiPriority w:val="99"/>
    <w:semiHidden/>
    <w:unhideWhenUsed/>
    <w:locked/>
    <w:rsid w:val="007337AA"/>
    <w:pPr>
      <w:ind w:left="200" w:hanging="200"/>
    </w:pPr>
    <w:rPr>
      <w:b/>
      <w:sz w:val="24"/>
    </w:rPr>
  </w:style>
  <w:style w:type="character" w:styleId="Zstupntext">
    <w:name w:val="Placeholder Text"/>
    <w:uiPriority w:val="99"/>
    <w:semiHidden/>
    <w:locked/>
    <w:rsid w:val="00B33695"/>
    <w:rPr>
      <w:color w:val="808080"/>
    </w:rPr>
  </w:style>
  <w:style w:type="paragraph" w:customStyle="1" w:styleId="ALNP0">
    <w:name w:val="AL_ NP 0"/>
    <w:basedOn w:val="ALNP"/>
    <w:uiPriority w:val="1"/>
    <w:rsid w:val="007259A0"/>
    <w:pPr>
      <w:numPr>
        <w:numId w:val="9"/>
      </w:numPr>
      <w:pBdr>
        <w:top w:val="single" w:sz="18" w:space="1" w:color="F5821E"/>
        <w:left w:val="single" w:sz="18" w:space="4" w:color="F5821E"/>
        <w:bottom w:val="single" w:sz="18" w:space="1" w:color="F5821E"/>
        <w:right w:val="single" w:sz="18" w:space="4" w:color="F5821E"/>
      </w:pBdr>
      <w:shd w:val="clear" w:color="auto" w:fill="F5821E"/>
      <w:spacing w:after="200"/>
    </w:pPr>
  </w:style>
  <w:style w:type="paragraph" w:customStyle="1" w:styleId="ALNP1">
    <w:name w:val="AL_ NP 1"/>
    <w:basedOn w:val="ALNP0"/>
    <w:autoRedefine/>
    <w:uiPriority w:val="1"/>
    <w:rsid w:val="006F7A1A"/>
    <w:pPr>
      <w:pageBreakBefore/>
      <w:numPr>
        <w:ilvl w:val="1"/>
      </w:numPr>
      <w:spacing w:after="360"/>
      <w:ind w:right="0"/>
    </w:pPr>
    <w:rPr>
      <w:sz w:val="32"/>
      <w:szCs w:val="32"/>
    </w:rPr>
  </w:style>
  <w:style w:type="paragraph" w:customStyle="1" w:styleId="ALNP5">
    <w:name w:val="AL_ NP 5"/>
    <w:basedOn w:val="ALNP4"/>
    <w:uiPriority w:val="1"/>
    <w:rsid w:val="009604B2"/>
    <w:pPr>
      <w:numPr>
        <w:ilvl w:val="0"/>
        <w:numId w:val="0"/>
      </w:numPr>
    </w:pPr>
  </w:style>
  <w:style w:type="paragraph" w:customStyle="1" w:styleId="ALpopis">
    <w:name w:val="AL_ | popis"/>
    <w:link w:val="ALpopisChar"/>
    <w:uiPriority w:val="1"/>
    <w:rsid w:val="006B7F54"/>
    <w:pPr>
      <w:numPr>
        <w:numId w:val="10"/>
      </w:numPr>
      <w:spacing w:before="360" w:after="240"/>
      <w:ind w:left="0" w:firstLine="0"/>
    </w:pPr>
    <w:rPr>
      <w:rFonts w:cs="Tahoma"/>
      <w:color w:val="000000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A5341D"/>
    <w:pPr>
      <w:tabs>
        <w:tab w:val="left" w:pos="340"/>
        <w:tab w:val="right" w:leader="dot" w:pos="10206"/>
      </w:tabs>
      <w:spacing w:before="240"/>
    </w:pPr>
    <w:rPr>
      <w:b/>
      <w:noProof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AF16B3"/>
    <w:pPr>
      <w:tabs>
        <w:tab w:val="right" w:leader="dot" w:pos="10206"/>
      </w:tabs>
      <w:spacing w:after="100"/>
    </w:pPr>
    <w:rPr>
      <w:b/>
      <w:sz w:val="24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A5341D"/>
    <w:pPr>
      <w:tabs>
        <w:tab w:val="left" w:pos="794"/>
        <w:tab w:val="right" w:leader="dot" w:pos="10206"/>
      </w:tabs>
      <w:spacing w:before="120" w:after="100"/>
      <w:ind w:left="340"/>
    </w:pPr>
    <w:rPr>
      <w:noProof/>
    </w:rPr>
  </w:style>
  <w:style w:type="paragraph" w:styleId="Obsah4">
    <w:name w:val="toc 4"/>
    <w:basedOn w:val="Obsah3"/>
    <w:next w:val="Normln"/>
    <w:autoRedefine/>
    <w:uiPriority w:val="39"/>
    <w:unhideWhenUsed/>
    <w:locked/>
    <w:rsid w:val="00AF16B3"/>
    <w:pPr>
      <w:ind w:left="794"/>
    </w:pPr>
  </w:style>
  <w:style w:type="paragraph" w:styleId="Obsah5">
    <w:name w:val="toc 5"/>
    <w:basedOn w:val="Normln"/>
    <w:next w:val="Normln"/>
    <w:autoRedefine/>
    <w:uiPriority w:val="39"/>
    <w:unhideWhenUsed/>
    <w:locked/>
    <w:rsid w:val="001F1CEB"/>
    <w:pPr>
      <w:tabs>
        <w:tab w:val="right" w:leader="dot" w:pos="9968"/>
      </w:tabs>
      <w:spacing w:after="100"/>
      <w:ind w:left="1247"/>
      <w:jc w:val="both"/>
    </w:pPr>
  </w:style>
  <w:style w:type="paragraph" w:customStyle="1" w:styleId="ALNPobsah">
    <w:name w:val="AL_ NP obsah"/>
    <w:basedOn w:val="ALNP0"/>
    <w:uiPriority w:val="1"/>
    <w:rsid w:val="00AF16B3"/>
    <w:pPr>
      <w:ind w:right="0"/>
    </w:pPr>
  </w:style>
  <w:style w:type="table" w:customStyle="1" w:styleId="ALtabulka">
    <w:name w:val="AL_tabulka"/>
    <w:basedOn w:val="Mkatabulky"/>
    <w:uiPriority w:val="99"/>
    <w:rsid w:val="00510967"/>
    <w:pPr>
      <w:spacing w:before="120" w:after="120"/>
    </w:pPr>
    <w:rPr>
      <w:sz w:val="20"/>
    </w:rPr>
    <w:tblPr>
      <w:tblStyleRow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C3C3C3"/>
        <w:insideV w:val="single" w:sz="12" w:space="0" w:color="C3C3C3"/>
      </w:tblBorders>
    </w:tblPr>
    <w:tblStylePr w:type="firstRow">
      <w:pPr>
        <w:wordWrap/>
        <w:spacing w:beforeLines="0" w:beforeAutospacing="0" w:afterLines="0" w:afterAutospacing="0"/>
        <w:ind w:leftChars="0" w:left="113"/>
        <w:jc w:val="left"/>
      </w:pPr>
      <w:rPr>
        <w:rFonts w:ascii="Tahoma" w:hAnsi="Tahoma"/>
        <w:b w:val="0"/>
        <w:color w:val="FFFFFF"/>
        <w:sz w:val="20"/>
      </w:rPr>
      <w:tblPr>
        <w:tblCellMar>
          <w:top w:w="113" w:type="dxa"/>
          <w:left w:w="57" w:type="dxa"/>
          <w:bottom w:w="113" w:type="dxa"/>
          <w:right w:w="79" w:type="dxa"/>
        </w:tblCellMar>
      </w:tblPr>
      <w:trPr>
        <w:cantSplit w:val="0"/>
      </w:trPr>
      <w:tcPr>
        <w:tc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cBorders>
        <w:shd w:val="clear" w:color="auto" w:fill="C3C3C3"/>
        <w:vAlign w:val="top"/>
      </w:tcPr>
    </w:tblStylePr>
    <w:tblStylePr w:type="lastRow">
      <w:rPr>
        <w:rFonts w:ascii="Tahoma" w:hAnsi="Tahoma"/>
        <w:b/>
        <w:color w:val="FFFFFF"/>
        <w:sz w:val="20"/>
      </w:rPr>
      <w:tblPr/>
      <w:tcPr>
        <w:tc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cBorders>
        <w:shd w:val="clear" w:color="auto" w:fill="F5821E"/>
      </w:tcPr>
    </w:tblStylePr>
    <w:tblStylePr w:type="band1Horz">
      <w:tblPr/>
      <w:tcPr>
        <w:tcBorders>
          <w:bottom w:val="nil"/>
        </w:tcBorders>
      </w:tcPr>
    </w:tblStylePr>
  </w:style>
  <w:style w:type="paragraph" w:customStyle="1" w:styleId="ALtabulkazhlav">
    <w:name w:val="AL_tabulka záhlaví"/>
    <w:basedOn w:val="ALtext"/>
    <w:uiPriority w:val="1"/>
    <w:rsid w:val="005D3A16"/>
    <w:pPr>
      <w:spacing w:before="120" w:line="264" w:lineRule="auto"/>
      <w:ind w:left="57" w:right="57"/>
      <w:jc w:val="left"/>
    </w:pPr>
  </w:style>
  <w:style w:type="paragraph" w:customStyle="1" w:styleId="ALtabulkasouet">
    <w:name w:val="AL_tabulka součet"/>
    <w:basedOn w:val="ALtext"/>
    <w:uiPriority w:val="1"/>
    <w:rsid w:val="00C951D1"/>
    <w:pPr>
      <w:jc w:val="left"/>
    </w:pPr>
    <w:rPr>
      <w:color w:val="FFFFFF"/>
    </w:rPr>
  </w:style>
  <w:style w:type="paragraph" w:customStyle="1" w:styleId="ALtabulkatext">
    <w:name w:val="AL_tabulka text"/>
    <w:basedOn w:val="ALtext"/>
    <w:uiPriority w:val="1"/>
    <w:rsid w:val="005D3A16"/>
    <w:pPr>
      <w:spacing w:before="120" w:line="264" w:lineRule="auto"/>
      <w:jc w:val="left"/>
    </w:pPr>
  </w:style>
  <w:style w:type="table" w:customStyle="1" w:styleId="ALtabulka2">
    <w:name w:val="AL_tabulka 2"/>
    <w:basedOn w:val="ALtabulka"/>
    <w:uiPriority w:val="99"/>
    <w:rsid w:val="00CA7109"/>
    <w:pPr>
      <w:spacing w:before="0" w:after="0"/>
    </w:pPr>
    <w:tblPr>
      <w:tblStyleColBandSize w:val="1"/>
      <w:tblBorders>
        <w:top w:val="single" w:sz="12" w:space="0" w:color="C3C3C3"/>
        <w:left w:val="single" w:sz="12" w:space="0" w:color="C3C3C3"/>
        <w:bottom w:val="single" w:sz="12" w:space="0" w:color="C3C3C3"/>
        <w:right w:val="single" w:sz="12" w:space="0" w:color="C3C3C3"/>
        <w:insideH w:val="none" w:sz="0" w:space="0" w:color="auto"/>
        <w:insideV w:val="none" w:sz="0" w:space="0" w:color="auto"/>
      </w:tblBorders>
      <w:tblCellMar>
        <w:top w:w="0" w:type="dxa"/>
        <w:bottom w:w="0" w:type="dxa"/>
      </w:tblCellMar>
    </w:tblPr>
    <w:tblStylePr w:type="firstRow">
      <w:pPr>
        <w:wordWrap/>
        <w:spacing w:beforeLines="0" w:beforeAutospacing="1" w:afterLines="0" w:afterAutospacing="1" w:line="240" w:lineRule="auto"/>
        <w:ind w:leftChars="0" w:left="57" w:rightChars="0" w:right="0"/>
        <w:jc w:val="left"/>
        <w:outlineLvl w:val="9"/>
      </w:pPr>
      <w:rPr>
        <w:rFonts w:ascii="Tahoma" w:hAnsi="Tahoma"/>
        <w:b w:val="0"/>
        <w:i w:val="0"/>
        <w:color w:val="auto"/>
        <w:sz w:val="20"/>
      </w:rPr>
      <w:tblPr>
        <w:tblCellMar>
          <w:top w:w="113" w:type="dxa"/>
          <w:left w:w="57" w:type="dxa"/>
          <w:bottom w:w="113" w:type="dxa"/>
          <w:right w:w="79" w:type="dxa"/>
        </w:tblCellMar>
      </w:tblPr>
      <w:trPr>
        <w:cantSplit w:val="0"/>
      </w:trPr>
      <w:tcPr>
        <w:tc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cBorders>
        <w:shd w:val="clear" w:color="auto" w:fill="C3C3C3"/>
        <w:vAlign w:val="top"/>
      </w:tcPr>
    </w:tblStylePr>
    <w:tblStylePr w:type="lastRow">
      <w:rPr>
        <w:rFonts w:ascii="Tahoma" w:hAnsi="Tahoma"/>
        <w:b w:val="0"/>
        <w:color w:val="FFFFFF"/>
        <w:sz w:val="20"/>
      </w:rPr>
      <w:tblPr/>
      <w:tcPr>
        <w:tcBorders>
          <w:top w:val="single" w:sz="12" w:space="0" w:color="FFFFFF"/>
          <w:left w:val="single" w:sz="12" w:space="0" w:color="FFFFFF"/>
          <w:bottom w:val="single" w:sz="12" w:space="0" w:color="C3C3C3"/>
          <w:right w:val="nil"/>
          <w:insideH w:val="single" w:sz="12" w:space="0" w:color="FFFFFF"/>
          <w:insideV w:val="single" w:sz="12" w:space="0" w:color="FFFFFF"/>
        </w:tcBorders>
        <w:shd w:val="clear" w:color="auto" w:fill="FFFFFF"/>
      </w:tcPr>
    </w:tblStylePr>
    <w:tblStylePr w:type="firstCol">
      <w:tblPr/>
      <w:trPr>
        <w:cantSplit w:val="0"/>
      </w:trPr>
      <w:tcPr>
        <w:tcBorders>
          <w:top w:val="single" w:sz="12" w:space="0" w:color="FFFFFF"/>
          <w:left w:val="nil"/>
          <w:bottom w:val="single" w:sz="12" w:space="0" w:color="C3C3C3"/>
          <w:right w:val="single" w:sz="12" w:space="0" w:color="FFFFFF"/>
          <w:insideH w:val="single" w:sz="12" w:space="0" w:color="FFFFFF"/>
          <w:insideV w:val="single" w:sz="12" w:space="0" w:color="FFFFFF"/>
        </w:tcBorders>
        <w:shd w:val="clear" w:color="auto" w:fill="C3C3C3"/>
      </w:tcPr>
    </w:tblStylePr>
    <w:tblStylePr w:type="band1Vert">
      <w:tblPr/>
      <w:tcPr>
        <w:tcBorders>
          <w:top w:val="single" w:sz="12" w:space="0" w:color="C3C3C3"/>
          <w:bottom w:val="nil"/>
          <w:insideH w:val="single" w:sz="12" w:space="0" w:color="C3C3C3"/>
          <w:insideV w:val="single" w:sz="12" w:space="0" w:color="C3C3C3"/>
        </w:tcBorders>
      </w:tcPr>
    </w:tblStylePr>
    <w:tblStylePr w:type="band2Vert">
      <w:tblPr/>
      <w:tcPr>
        <w:tcBorders>
          <w:insideH w:val="single" w:sz="12" w:space="0" w:color="C3C3C3"/>
          <w:insideV w:val="single" w:sz="12" w:space="0" w:color="C3C3C3"/>
        </w:tcBorders>
      </w:tcPr>
    </w:tblStylePr>
    <w:tblStylePr w:type="band1Horz">
      <w:tblPr/>
      <w:tcPr>
        <w:tcBorders>
          <w:top w:val="nil"/>
          <w:left w:val="nil"/>
          <w:bottom w:val="single" w:sz="12" w:space="0" w:color="C3C3C3"/>
          <w:right w:val="nil"/>
          <w:insideH w:val="nil"/>
          <w:insideV w:val="single" w:sz="12" w:space="0" w:color="C3C3C3"/>
        </w:tcBorders>
      </w:tcPr>
    </w:tblStylePr>
    <w:tblStylePr w:type="band2Horz">
      <w:tblPr/>
      <w:tcPr>
        <w:tcBorders>
          <w:top w:val="nil"/>
          <w:left w:val="nil"/>
          <w:bottom w:val="single" w:sz="12" w:space="0" w:color="C3C3C3"/>
          <w:right w:val="nil"/>
          <w:insideH w:val="nil"/>
          <w:insideV w:val="single" w:sz="12" w:space="0" w:color="C3C3C3"/>
        </w:tcBorders>
      </w:tcPr>
    </w:tblStylePr>
    <w:tblStylePr w:type="nwCell">
      <w:tblPr/>
      <w:trPr>
        <w:cantSplit w:val="0"/>
      </w:trPr>
      <w:tcPr>
        <w:tcBorders>
          <w:bottom w:val="single" w:sz="12" w:space="0" w:color="FFFFFF"/>
        </w:tcBorders>
        <w:shd w:val="clear" w:color="auto" w:fill="C3C3C3"/>
      </w:tcPr>
    </w:tblStylePr>
    <w:tblStylePr w:type="swCell">
      <w:tblPr/>
      <w:tcPr>
        <w:tcBorders>
          <w:top w:val="nil"/>
          <w:bottom w:val="single" w:sz="12" w:space="0" w:color="C3C3C3"/>
        </w:tcBorders>
        <w:shd w:val="clear" w:color="auto" w:fill="C3C3C3"/>
      </w:tcPr>
    </w:tblStylePr>
  </w:style>
  <w:style w:type="paragraph" w:customStyle="1" w:styleId="ALtabulka2text">
    <w:name w:val="AL_tabulka 2 text"/>
    <w:basedOn w:val="ALtabulkatext"/>
    <w:uiPriority w:val="1"/>
    <w:rsid w:val="00905F94"/>
  </w:style>
  <w:style w:type="paragraph" w:customStyle="1" w:styleId="ALtabulkadoprava">
    <w:name w:val="AL_tabulka doprava"/>
    <w:basedOn w:val="ALtabulkatext"/>
    <w:uiPriority w:val="1"/>
    <w:rsid w:val="00AD1A23"/>
    <w:pPr>
      <w:jc w:val="right"/>
    </w:pPr>
  </w:style>
  <w:style w:type="paragraph" w:customStyle="1" w:styleId="ALtabulkasouetdoprava">
    <w:name w:val="AL_tabulka součet doprava"/>
    <w:basedOn w:val="ALtabulkasouet"/>
    <w:uiPriority w:val="1"/>
    <w:rsid w:val="00AD1A23"/>
    <w:pPr>
      <w:spacing w:before="120"/>
      <w:jc w:val="right"/>
    </w:pPr>
  </w:style>
  <w:style w:type="paragraph" w:customStyle="1" w:styleId="ALtabulkanadpis">
    <w:name w:val="AL_tabulka nadpis"/>
    <w:basedOn w:val="ALtabulkatext"/>
    <w:uiPriority w:val="1"/>
    <w:rsid w:val="00510967"/>
    <w:rPr>
      <w:color w:val="F5821E"/>
    </w:rPr>
  </w:style>
  <w:style w:type="paragraph" w:customStyle="1" w:styleId="ALtabulkasouet2">
    <w:name w:val="AL_tabulka součet 2"/>
    <w:basedOn w:val="ALtabulkatext"/>
    <w:uiPriority w:val="1"/>
    <w:rsid w:val="00510967"/>
  </w:style>
  <w:style w:type="table" w:customStyle="1" w:styleId="ALtabulka3">
    <w:name w:val="AL_tabulka 3"/>
    <w:basedOn w:val="ALtabulka2"/>
    <w:uiPriority w:val="99"/>
    <w:rsid w:val="00CA27DB"/>
    <w:tblPr/>
    <w:tblStylePr w:type="firstRow">
      <w:pPr>
        <w:wordWrap/>
        <w:spacing w:beforeLines="0" w:beforeAutospacing="1" w:afterLines="0" w:afterAutospacing="1" w:line="240" w:lineRule="auto"/>
        <w:ind w:leftChars="0" w:left="57" w:rightChars="0" w:right="0"/>
        <w:jc w:val="left"/>
        <w:outlineLvl w:val="9"/>
      </w:pPr>
      <w:rPr>
        <w:rFonts w:ascii="Tahoma" w:hAnsi="Tahoma"/>
        <w:b w:val="0"/>
        <w:i w:val="0"/>
        <w:color w:val="auto"/>
        <w:sz w:val="20"/>
      </w:rPr>
      <w:tblPr>
        <w:tblCellMar>
          <w:top w:w="113" w:type="dxa"/>
          <w:left w:w="57" w:type="dxa"/>
          <w:bottom w:w="113" w:type="dxa"/>
          <w:right w:w="79" w:type="dxa"/>
        </w:tblCellMar>
      </w:tblPr>
      <w:trPr>
        <w:cantSplit w:val="0"/>
      </w:trPr>
      <w:tcPr>
        <w:tc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cBorders>
        <w:shd w:val="clear" w:color="auto" w:fill="C3C3C3"/>
        <w:vAlign w:val="top"/>
      </w:tcPr>
    </w:tblStylePr>
    <w:tblStylePr w:type="lastRow">
      <w:pPr>
        <w:wordWrap/>
        <w:ind w:leftChars="0" w:left="57"/>
      </w:pPr>
      <w:rPr>
        <w:rFonts w:ascii="Tahoma" w:hAnsi="Tahoma"/>
        <w:b w:val="0"/>
        <w:color w:val="FFFFFF"/>
        <w:sz w:val="20"/>
      </w:rPr>
      <w:tblPr/>
      <w:tcPr>
        <w:tcBorders>
          <w:top w:val="single" w:sz="12" w:space="0" w:color="FFFFFF"/>
          <w:left w:val="single" w:sz="12" w:space="0" w:color="FFFFFF"/>
          <w:bottom w:val="single" w:sz="12" w:space="0" w:color="C3C3C3"/>
          <w:right w:val="nil"/>
          <w:insideH w:val="single" w:sz="12" w:space="0" w:color="FFFFFF"/>
          <w:insideV w:val="single" w:sz="12" w:space="0" w:color="FFFFFF"/>
        </w:tcBorders>
        <w:shd w:val="clear" w:color="auto" w:fill="FFFFFF"/>
      </w:tcPr>
    </w:tblStylePr>
    <w:tblStylePr w:type="firstCol">
      <w:tblPr/>
      <w:trPr>
        <w:cantSplit w:val="0"/>
      </w:trPr>
      <w:tcPr>
        <w:tcBorders>
          <w:top w:val="single" w:sz="12" w:space="0" w:color="FFFFFF"/>
          <w:left w:val="nil"/>
          <w:bottom w:val="single" w:sz="12" w:space="0" w:color="C3C3C3"/>
          <w:right w:val="single" w:sz="12" w:space="0" w:color="FFFFFF"/>
          <w:insideH w:val="single" w:sz="12" w:space="0" w:color="FFFFFF"/>
          <w:insideV w:val="single" w:sz="12" w:space="0" w:color="FFFFFF"/>
        </w:tcBorders>
        <w:shd w:val="clear" w:color="auto" w:fill="FFFFFF"/>
      </w:tcPr>
    </w:tblStylePr>
    <w:tblStylePr w:type="band1Vert">
      <w:tblPr/>
      <w:tcPr>
        <w:tcBorders>
          <w:top w:val="single" w:sz="12" w:space="0" w:color="C3C3C3"/>
          <w:bottom w:val="nil"/>
          <w:insideH w:val="single" w:sz="12" w:space="0" w:color="C3C3C3"/>
          <w:insideV w:val="single" w:sz="12" w:space="0" w:color="C3C3C3"/>
        </w:tcBorders>
      </w:tcPr>
    </w:tblStylePr>
    <w:tblStylePr w:type="band2Vert">
      <w:tblPr/>
      <w:tcPr>
        <w:tcBorders>
          <w:insideH w:val="single" w:sz="12" w:space="0" w:color="C3C3C3"/>
          <w:insideV w:val="single" w:sz="12" w:space="0" w:color="C3C3C3"/>
        </w:tcBorders>
      </w:tcPr>
    </w:tblStylePr>
    <w:tblStylePr w:type="band1Horz">
      <w:tblPr/>
      <w:tcPr>
        <w:tcBorders>
          <w:top w:val="nil"/>
          <w:left w:val="nil"/>
          <w:bottom w:val="single" w:sz="12" w:space="0" w:color="C3C3C3"/>
          <w:right w:val="nil"/>
          <w:insideH w:val="nil"/>
          <w:insideV w:val="single" w:sz="12" w:space="0" w:color="C3C3C3"/>
        </w:tcBorders>
      </w:tcPr>
    </w:tblStylePr>
    <w:tblStylePr w:type="band2Horz">
      <w:tblPr/>
      <w:tcPr>
        <w:tcBorders>
          <w:top w:val="nil"/>
          <w:left w:val="nil"/>
          <w:bottom w:val="single" w:sz="12" w:space="0" w:color="C3C3C3"/>
          <w:right w:val="nil"/>
          <w:insideH w:val="nil"/>
          <w:insideV w:val="single" w:sz="12" w:space="0" w:color="C3C3C3"/>
        </w:tcBorders>
      </w:tcPr>
    </w:tblStylePr>
    <w:tblStylePr w:type="nwCell">
      <w:tblPr/>
      <w:trPr>
        <w:cantSplit w:val="0"/>
      </w:trPr>
      <w:tcPr>
        <w:tcBorders>
          <w:top w:val="nil"/>
          <w:left w:val="nil"/>
          <w:bottom w:val="single" w:sz="12" w:space="0" w:color="C3C3C3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swCell">
      <w:tblPr/>
      <w:tcPr>
        <w:tcBorders>
          <w:top w:val="nil"/>
          <w:bottom w:val="single" w:sz="12" w:space="0" w:color="C3C3C3"/>
        </w:tcBorders>
        <w:shd w:val="clear" w:color="auto" w:fill="FFFFFF"/>
      </w:tcPr>
    </w:tblStylePr>
  </w:style>
  <w:style w:type="paragraph" w:customStyle="1" w:styleId="Nadpistabulky">
    <w:name w:val="Nadpis tabulky"/>
    <w:basedOn w:val="ALpopis"/>
    <w:link w:val="NadpistabulkyChar"/>
    <w:uiPriority w:val="1"/>
    <w:qFormat/>
    <w:rsid w:val="00714254"/>
    <w:pPr>
      <w:spacing w:before="240" w:after="0"/>
      <w:jc w:val="both"/>
    </w:pPr>
  </w:style>
  <w:style w:type="table" w:customStyle="1" w:styleId="Tabulkasmkou4zvraznn61">
    <w:name w:val="Tabulka s mřížkou 4 – zvýraznění 61"/>
    <w:basedOn w:val="Normlntabulka"/>
    <w:uiPriority w:val="49"/>
    <w:rsid w:val="00934DE4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/>
    </w:tc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character" w:customStyle="1" w:styleId="ALpopisChar">
    <w:name w:val="AL_ | popis Char"/>
    <w:link w:val="ALpopis"/>
    <w:uiPriority w:val="1"/>
    <w:rsid w:val="00BF0886"/>
    <w:rPr>
      <w:rFonts w:cs="Tahoma"/>
      <w:color w:val="000000"/>
      <w:lang w:eastAsia="en-US"/>
    </w:rPr>
  </w:style>
  <w:style w:type="character" w:customStyle="1" w:styleId="NadpistabulkyChar">
    <w:name w:val="Nadpis tabulky Char"/>
    <w:link w:val="Nadpistabulky"/>
    <w:uiPriority w:val="1"/>
    <w:rsid w:val="00714254"/>
    <w:rPr>
      <w:rFonts w:cs="Tahoma"/>
      <w:color w:val="000000"/>
      <w:lang w:eastAsia="en-US"/>
    </w:rPr>
  </w:style>
  <w:style w:type="table" w:customStyle="1" w:styleId="Barevntabulkasmkou61">
    <w:name w:val="Barevná tabulka s mřížkou 61"/>
    <w:basedOn w:val="Normlntabulka"/>
    <w:uiPriority w:val="51"/>
    <w:rsid w:val="00E5166A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ulkaseznamu3zvraznn61">
    <w:name w:val="Tabulka seznamu 3 – zvýraznění 61"/>
    <w:basedOn w:val="Normlntabulka"/>
    <w:uiPriority w:val="48"/>
    <w:rsid w:val="00BD1AB5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</w:tblBorders>
    </w:tblPr>
    <w:tcPr>
      <w:shd w:val="clear" w:color="auto" w:fill="BFBFBF"/>
    </w:tcPr>
    <w:tblStylePr w:type="firstRow">
      <w:rPr>
        <w:b/>
        <w:bCs/>
        <w:color w:val="FFFFFF"/>
      </w:rPr>
      <w:tblPr/>
      <w:tcPr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tblPr/>
      <w:tcPr>
        <w:tcBorders>
          <w:top w:val="single" w:sz="4" w:space="0" w:color="F79646"/>
          <w:bottom w:val="single" w:sz="4" w:space="0" w:color="F7964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/>
          <w:left w:val="nil"/>
        </w:tcBorders>
      </w:tcPr>
    </w:tblStylePr>
    <w:tblStylePr w:type="swCell">
      <w:tblPr/>
      <w:tcPr>
        <w:tcBorders>
          <w:top w:val="double" w:sz="4" w:space="0" w:color="F79646"/>
          <w:right w:val="nil"/>
        </w:tcBorders>
      </w:tcPr>
    </w:tblStylePr>
  </w:style>
  <w:style w:type="table" w:customStyle="1" w:styleId="Tabulkasmkou31">
    <w:name w:val="Tabulka s mřížkou 31"/>
    <w:basedOn w:val="Normlntabulka"/>
    <w:uiPriority w:val="48"/>
    <w:rsid w:val="00FD3ED6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mavtabulkasmkou5zvraznn61">
    <w:name w:val="Tmavá tabulka s mřížkou 5 – zvýraznění 61"/>
    <w:basedOn w:val="Normlntabulka"/>
    <w:uiPriority w:val="50"/>
    <w:rsid w:val="00253586"/>
    <w:tblPr>
      <w:tblStyleRowBandSize w:val="1"/>
      <w:tblStyleColBandSize w:val="1"/>
    </w:tblPr>
    <w:tcPr>
      <w:shd w:val="clear" w:color="auto" w:fill="FFFFFF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ulkasmkou4zvraznn51">
    <w:name w:val="Tabulka s mřížkou 4 – zvýraznění 51"/>
    <w:basedOn w:val="Normlntabulka"/>
    <w:uiPriority w:val="49"/>
    <w:rsid w:val="00EE051E"/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Svtlmkatabulky1">
    <w:name w:val="Světlá mřížka tabulky1"/>
    <w:basedOn w:val="Normlntabulka"/>
    <w:uiPriority w:val="40"/>
    <w:rsid w:val="002021BA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Svtltabulkaseznamu11">
    <w:name w:val="Světlá tabulka seznamu 11"/>
    <w:basedOn w:val="Normlntabulka"/>
    <w:uiPriority w:val="46"/>
    <w:rsid w:val="002021B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Svtltabulkasmkou11">
    <w:name w:val="Světlá tabulka s mřížkou 11"/>
    <w:basedOn w:val="Normlntabulka"/>
    <w:uiPriority w:val="46"/>
    <w:rsid w:val="002021BA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seznam1">
    <w:name w:val="Světlý seznam1"/>
    <w:basedOn w:val="Normlntabulka"/>
    <w:uiPriority w:val="61"/>
    <w:locked/>
    <w:rsid w:val="003D2813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Tabulkasmkou3zvraznn21">
    <w:name w:val="Tabulka s mřížkou 3 – zvýraznění 21"/>
    <w:basedOn w:val="Normlntabulka"/>
    <w:uiPriority w:val="48"/>
    <w:rsid w:val="003D2813"/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  <w:tblStylePr w:type="neCell">
      <w:tblPr/>
      <w:tcPr>
        <w:tcBorders>
          <w:bottom w:val="single" w:sz="4" w:space="0" w:color="D99594"/>
        </w:tcBorders>
      </w:tcPr>
    </w:tblStylePr>
    <w:tblStylePr w:type="nwCell">
      <w:tblPr/>
      <w:tcPr>
        <w:tcBorders>
          <w:bottom w:val="single" w:sz="4" w:space="0" w:color="D99594"/>
        </w:tcBorders>
      </w:tcPr>
    </w:tblStylePr>
    <w:tblStylePr w:type="seCell">
      <w:tblPr/>
      <w:tcPr>
        <w:tcBorders>
          <w:top w:val="single" w:sz="4" w:space="0" w:color="D99594"/>
        </w:tcBorders>
      </w:tcPr>
    </w:tblStylePr>
    <w:tblStylePr w:type="swCell">
      <w:tblPr/>
      <w:tcPr>
        <w:tcBorders>
          <w:top w:val="single" w:sz="4" w:space="0" w:color="D99594"/>
        </w:tcBorders>
      </w:tcPr>
    </w:tblStylePr>
  </w:style>
  <w:style w:type="table" w:customStyle="1" w:styleId="Styl1Tab">
    <w:name w:val="Styl1Tab"/>
    <w:basedOn w:val="Normlntabulka"/>
    <w:uiPriority w:val="99"/>
    <w:rsid w:val="00C863E1"/>
    <w:pPr>
      <w:spacing w:before="120" w:after="120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F79646"/>
      </w:tcPr>
    </w:tblStylePr>
    <w:tblStylePr w:type="firstCol">
      <w:rPr>
        <w:rFonts w:ascii="Tahoma" w:hAnsi="Tahoma"/>
        <w:sz w:val="20"/>
      </w:rPr>
      <w:tblPr/>
      <w:tcPr>
        <w:shd w:val="clear" w:color="auto" w:fill="D9D9D9"/>
      </w:tcPr>
    </w:tblStylePr>
  </w:style>
  <w:style w:type="paragraph" w:styleId="Odstavecseseznamem">
    <w:name w:val="List Paragraph"/>
    <w:basedOn w:val="Normln"/>
    <w:uiPriority w:val="34"/>
    <w:qFormat/>
    <w:locked/>
    <w:rsid w:val="00A46863"/>
    <w:pPr>
      <w:ind w:left="720"/>
      <w:contextualSpacing/>
    </w:pPr>
  </w:style>
  <w:style w:type="paragraph" w:customStyle="1" w:styleId="Titulkatext">
    <w:name w:val="Titulka text"/>
    <w:basedOn w:val="Titulkanadpis2"/>
    <w:uiPriority w:val="1"/>
    <w:rsid w:val="0027352C"/>
    <w:pPr>
      <w:framePr w:wrap="around" w:x="-24" w:y="6838"/>
      <w:spacing w:line="336" w:lineRule="exact"/>
    </w:pPr>
    <w:rPr>
      <w:color w:val="000000"/>
      <w:sz w:val="28"/>
    </w:rPr>
  </w:style>
  <w:style w:type="paragraph" w:customStyle="1" w:styleId="Titulkatext2">
    <w:name w:val="Titulka text 2"/>
    <w:basedOn w:val="Titulkatext"/>
    <w:uiPriority w:val="1"/>
    <w:rsid w:val="0027352C"/>
    <w:pPr>
      <w:framePr w:h="3795" w:hRule="exact" w:wrap="around"/>
      <w:spacing w:line="240" w:lineRule="exact"/>
    </w:pPr>
    <w:rPr>
      <w:sz w:val="20"/>
    </w:rPr>
  </w:style>
  <w:style w:type="character" w:customStyle="1" w:styleId="tsubjname">
    <w:name w:val="tsubjname"/>
    <w:basedOn w:val="Standardnpsmoodstavce"/>
    <w:rsid w:val="001C553C"/>
  </w:style>
  <w:style w:type="paragraph" w:styleId="Bezmezer">
    <w:name w:val="No Spacing"/>
    <w:uiPriority w:val="1"/>
    <w:qFormat/>
    <w:locked/>
    <w:rsid w:val="00C72D04"/>
    <w:rPr>
      <w:rFonts w:ascii="Calibri" w:eastAsia="MS Mincho" w:hAnsi="Calibri"/>
      <w:sz w:val="22"/>
      <w:szCs w:val="22"/>
    </w:rPr>
  </w:style>
  <w:style w:type="paragraph" w:customStyle="1" w:styleId="Default">
    <w:name w:val="Default"/>
    <w:rsid w:val="00767E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Odstavecseseznamem3">
    <w:name w:val="Odstavec se seznamem3"/>
    <w:basedOn w:val="Normln"/>
    <w:rsid w:val="002168E0"/>
    <w:pPr>
      <w:spacing w:after="60"/>
      <w:ind w:left="720" w:firstLine="357"/>
      <w:contextualSpacing/>
      <w:jc w:val="both"/>
    </w:pPr>
    <w:rPr>
      <w:rFonts w:ascii="Calibri" w:hAnsi="Calibri" w:cs="Times New Roman"/>
      <w:color w:val="auto"/>
      <w:sz w:val="24"/>
    </w:rPr>
  </w:style>
  <w:style w:type="paragraph" w:styleId="Normlnweb">
    <w:name w:val="Normal (Web)"/>
    <w:basedOn w:val="Normln"/>
    <w:uiPriority w:val="99"/>
    <w:unhideWhenUsed/>
    <w:locked/>
    <w:rsid w:val="00585776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  <w:lang w:eastAsia="cs-CZ"/>
    </w:rPr>
  </w:style>
  <w:style w:type="paragraph" w:customStyle="1" w:styleId="AText">
    <w:name w:val="A Text"/>
    <w:basedOn w:val="Normln"/>
    <w:rsid w:val="004F780D"/>
    <w:pPr>
      <w:suppressAutoHyphens/>
      <w:autoSpaceDN w:val="0"/>
      <w:spacing w:after="240" w:line="240" w:lineRule="exact"/>
      <w:jc w:val="both"/>
      <w:textAlignment w:val="baseline"/>
    </w:pPr>
    <w:rPr>
      <w:rFonts w:cs="Times New Roman"/>
      <w:color w:val="auto"/>
      <w:szCs w:val="24"/>
    </w:rPr>
  </w:style>
  <w:style w:type="table" w:styleId="Tabulkasmkou3">
    <w:name w:val="Grid Table 3"/>
    <w:basedOn w:val="Normlntabulka"/>
    <w:uiPriority w:val="48"/>
    <w:rsid w:val="00E84425"/>
    <w:rPr>
      <w:rFonts w:eastAsiaTheme="minorEastAsia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Textpoznpodarou">
    <w:name w:val="footnote text"/>
    <w:basedOn w:val="Normln"/>
    <w:link w:val="TextpoznpodarouChar"/>
    <w:uiPriority w:val="99"/>
    <w:unhideWhenUsed/>
    <w:qFormat/>
    <w:locked/>
    <w:rsid w:val="001F61F1"/>
    <w:rPr>
      <w:rFonts w:asciiTheme="minorHAnsi" w:eastAsiaTheme="minorEastAsia" w:hAnsiTheme="minorHAnsi" w:cstheme="minorBidi"/>
      <w:color w:val="auto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F61F1"/>
    <w:rPr>
      <w:rFonts w:asciiTheme="minorHAnsi" w:eastAsiaTheme="minorEastAsia" w:hAnsiTheme="minorHAnsi" w:cstheme="minorBidi"/>
    </w:rPr>
  </w:style>
  <w:style w:type="character" w:styleId="Znakapoznpodarou">
    <w:name w:val="footnote reference"/>
    <w:basedOn w:val="Standardnpsmoodstavce"/>
    <w:uiPriority w:val="99"/>
    <w:semiHidden/>
    <w:unhideWhenUsed/>
    <w:locked/>
    <w:rsid w:val="001F61F1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1F61F1"/>
    <w:rPr>
      <w:rFonts w:ascii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1F61F1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 w:cs="Times New Roman"/>
      <w:color w:val="auto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6" Type="http://schemas.openxmlformats.org/officeDocument/2006/relationships/image" Target="media/image6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lnio\2015_0095_JVS\WORD_sablona\Alnio_list___sablona__02_dotacni_sluzb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C5B8848-94BC-46F7-8094-995FC369F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Alnio_list___sablona__02_dotacni_sluzby</Template>
  <TotalTime>2</TotalTime>
  <Pages>5</Pages>
  <Words>978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6742</CharactersWithSpaces>
  <SharedDoc>false</SharedDoc>
  <HLinks>
    <vt:vector size="414" baseType="variant">
      <vt:variant>
        <vt:i4>1900593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_Toc470558004</vt:lpwstr>
      </vt:variant>
      <vt:variant>
        <vt:i4>1900593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_Toc470558003</vt:lpwstr>
      </vt:variant>
      <vt:variant>
        <vt:i4>1900593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_Toc470558002</vt:lpwstr>
      </vt:variant>
      <vt:variant>
        <vt:i4>1900593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_Toc470558001</vt:lpwstr>
      </vt:variant>
      <vt:variant>
        <vt:i4>1900593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_Toc470558000</vt:lpwstr>
      </vt:variant>
      <vt:variant>
        <vt:i4>1769528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_Toc470557999</vt:lpwstr>
      </vt:variant>
      <vt:variant>
        <vt:i4>1769528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_Toc470557998</vt:lpwstr>
      </vt:variant>
      <vt:variant>
        <vt:i4>1769528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_Toc470557997</vt:lpwstr>
      </vt:variant>
      <vt:variant>
        <vt:i4>1769528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_Toc470557996</vt:lpwstr>
      </vt:variant>
      <vt:variant>
        <vt:i4>1769528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_Toc470557995</vt:lpwstr>
      </vt:variant>
      <vt:variant>
        <vt:i4>1769528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_Toc470557994</vt:lpwstr>
      </vt:variant>
      <vt:variant>
        <vt:i4>1769528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_Toc470557993</vt:lpwstr>
      </vt:variant>
      <vt:variant>
        <vt:i4>1769528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_Toc470557992</vt:lpwstr>
      </vt:variant>
      <vt:variant>
        <vt:i4>1769528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_Toc470557991</vt:lpwstr>
      </vt:variant>
      <vt:variant>
        <vt:i4>1769528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_Toc470557990</vt:lpwstr>
      </vt:variant>
      <vt:variant>
        <vt:i4>1703992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_Toc470557989</vt:lpwstr>
      </vt:variant>
      <vt:variant>
        <vt:i4>1703992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_Toc470557988</vt:lpwstr>
      </vt:variant>
      <vt:variant>
        <vt:i4>1703992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_Toc470557987</vt:lpwstr>
      </vt:variant>
      <vt:variant>
        <vt:i4>1703992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_Toc470557986</vt:lpwstr>
      </vt:variant>
      <vt:variant>
        <vt:i4>1703992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_Toc470557985</vt:lpwstr>
      </vt:variant>
      <vt:variant>
        <vt:i4>1703992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_Toc470557984</vt:lpwstr>
      </vt:variant>
      <vt:variant>
        <vt:i4>1703992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_Toc470557983</vt:lpwstr>
      </vt:variant>
      <vt:variant>
        <vt:i4>1703992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_Toc470557982</vt:lpwstr>
      </vt:variant>
      <vt:variant>
        <vt:i4>1703992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_Toc470557981</vt:lpwstr>
      </vt:variant>
      <vt:variant>
        <vt:i4>1703992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_Toc470557980</vt:lpwstr>
      </vt:variant>
      <vt:variant>
        <vt:i4>1376312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_Toc470557979</vt:lpwstr>
      </vt:variant>
      <vt:variant>
        <vt:i4>1376312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_Toc470557978</vt:lpwstr>
      </vt:variant>
      <vt:variant>
        <vt:i4>1376312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_Toc470557977</vt:lpwstr>
      </vt:variant>
      <vt:variant>
        <vt:i4>1376312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_Toc470557976</vt:lpwstr>
      </vt:variant>
      <vt:variant>
        <vt:i4>1376312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_Toc470557975</vt:lpwstr>
      </vt:variant>
      <vt:variant>
        <vt:i4>1376312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_Toc470557974</vt:lpwstr>
      </vt:variant>
      <vt:variant>
        <vt:i4>1376312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_Toc470557972</vt:lpwstr>
      </vt:variant>
      <vt:variant>
        <vt:i4>1376312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_Toc470557971</vt:lpwstr>
      </vt:variant>
      <vt:variant>
        <vt:i4>1376312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_Toc470557970</vt:lpwstr>
      </vt:variant>
      <vt:variant>
        <vt:i4>1310776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_Toc470557969</vt:lpwstr>
      </vt:variant>
      <vt:variant>
        <vt:i4>1310776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_Toc470557968</vt:lpwstr>
      </vt:variant>
      <vt:variant>
        <vt:i4>1310776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_Toc470557967</vt:lpwstr>
      </vt:variant>
      <vt:variant>
        <vt:i4>1310776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_Toc470557966</vt:lpwstr>
      </vt:variant>
      <vt:variant>
        <vt:i4>1310776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_Toc470557965</vt:lpwstr>
      </vt:variant>
      <vt:variant>
        <vt:i4>1310776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_Toc470557964</vt:lpwstr>
      </vt:variant>
      <vt:variant>
        <vt:i4>1310776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_Toc470557963</vt:lpwstr>
      </vt:variant>
      <vt:variant>
        <vt:i4>1310776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_Toc470557962</vt:lpwstr>
      </vt:variant>
      <vt:variant>
        <vt:i4>1310776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_Toc470557961</vt:lpwstr>
      </vt:variant>
      <vt:variant>
        <vt:i4>1310776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_Toc470557960</vt:lpwstr>
      </vt:variant>
      <vt:variant>
        <vt:i4>1507384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_Toc470557959</vt:lpwstr>
      </vt:variant>
      <vt:variant>
        <vt:i4>1507384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_Toc470557958</vt:lpwstr>
      </vt:variant>
      <vt:variant>
        <vt:i4>1507384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_Toc470557957</vt:lpwstr>
      </vt:variant>
      <vt:variant>
        <vt:i4>1507384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_Toc470557956</vt:lpwstr>
      </vt:variant>
      <vt:variant>
        <vt:i4>1507384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_Toc470557955</vt:lpwstr>
      </vt:variant>
      <vt:variant>
        <vt:i4>1507384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_Toc470557954</vt:lpwstr>
      </vt:variant>
      <vt:variant>
        <vt:i4>1507384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_Toc470557953</vt:lpwstr>
      </vt:variant>
      <vt:variant>
        <vt:i4>1507384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_Toc470557952</vt:lpwstr>
      </vt:variant>
      <vt:variant>
        <vt:i4>1507384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_Toc470557951</vt:lpwstr>
      </vt:variant>
      <vt:variant>
        <vt:i4>1507384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_Toc470557950</vt:lpwstr>
      </vt:variant>
      <vt:variant>
        <vt:i4>1441848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_Toc470557949</vt:lpwstr>
      </vt:variant>
      <vt:variant>
        <vt:i4>1441848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_Toc470557948</vt:lpwstr>
      </vt:variant>
      <vt:variant>
        <vt:i4>1441848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_Toc470557947</vt:lpwstr>
      </vt:variant>
      <vt:variant>
        <vt:i4>1441848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_Toc470557946</vt:lpwstr>
      </vt:variant>
      <vt:variant>
        <vt:i4>1441848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_Toc470557945</vt:lpwstr>
      </vt:variant>
      <vt:variant>
        <vt:i4>1441848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_Toc470557944</vt:lpwstr>
      </vt:variant>
      <vt:variant>
        <vt:i4>1441848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_Toc470557943</vt:lpwstr>
      </vt:variant>
      <vt:variant>
        <vt:i4>1441848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_Toc470557942</vt:lpwstr>
      </vt:variant>
      <vt:variant>
        <vt:i4>1441848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_Toc470557941</vt:lpwstr>
      </vt:variant>
      <vt:variant>
        <vt:i4>1441848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_Toc470557940</vt:lpwstr>
      </vt:variant>
      <vt:variant>
        <vt:i4>1114168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_Toc470557939</vt:lpwstr>
      </vt:variant>
      <vt:variant>
        <vt:i4>1114168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_Toc470557938</vt:lpwstr>
      </vt:variant>
      <vt:variant>
        <vt:i4>1114168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_Toc470557937</vt:lpwstr>
      </vt:variant>
      <vt:variant>
        <vt:i4>1114168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_Toc470557936</vt:lpwstr>
      </vt:variant>
      <vt:variant>
        <vt:i4>1114168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_Toc470557935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Gerat</dc:creator>
  <cp:lastModifiedBy>Helena Rozehnalová</cp:lastModifiedBy>
  <cp:revision>7</cp:revision>
  <cp:lastPrinted>2017-01-28T13:00:00Z</cp:lastPrinted>
  <dcterms:created xsi:type="dcterms:W3CDTF">2024-04-24T07:26:00Z</dcterms:created>
  <dcterms:modified xsi:type="dcterms:W3CDTF">2025-02-17T09:00:00Z</dcterms:modified>
</cp:coreProperties>
</file>