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B51" w:rsidRDefault="00487B51" w:rsidP="004936D9">
      <w:pPr>
        <w:spacing w:after="0"/>
        <w:rPr>
          <w:rFonts w:ascii="Times New Roman" w:hAnsi="Times New Roman"/>
          <w:sz w:val="20"/>
          <w:u w:val="single"/>
        </w:rPr>
      </w:pPr>
    </w:p>
    <w:p w:rsidR="004936D9" w:rsidRPr="005F6AA6" w:rsidRDefault="004936D9" w:rsidP="004936D9">
      <w:pPr>
        <w:spacing w:after="0"/>
        <w:rPr>
          <w:rFonts w:ascii="Times New Roman" w:hAnsi="Times New Roman"/>
          <w:sz w:val="20"/>
          <w:u w:val="single"/>
        </w:rPr>
      </w:pPr>
      <w:r w:rsidRPr="005F6AA6">
        <w:rPr>
          <w:rFonts w:ascii="Times New Roman" w:hAnsi="Times New Roman"/>
          <w:sz w:val="20"/>
          <w:u w:val="single"/>
        </w:rPr>
        <w:t>Zadavatel veřejné zakázky:</w:t>
      </w:r>
    </w:p>
    <w:p w:rsidR="004936D9" w:rsidRPr="005F6AA6" w:rsidRDefault="004936D9" w:rsidP="004936D9">
      <w:pPr>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A80B10" w:rsidRPr="001F1ECE" w:rsidTr="00A80B10">
        <w:trPr>
          <w:trHeight w:val="300"/>
        </w:trPr>
        <w:tc>
          <w:tcPr>
            <w:tcW w:w="3189" w:type="dxa"/>
            <w:shd w:val="clear" w:color="auto" w:fill="auto"/>
            <w:vAlign w:val="bottom"/>
          </w:tcPr>
          <w:p w:rsidR="00A80B10" w:rsidRPr="001F1ECE" w:rsidRDefault="00A80B10" w:rsidP="00D004AE">
            <w:pPr>
              <w:spacing w:after="0"/>
              <w:rPr>
                <w:rFonts w:ascii="Times New Roman" w:hAnsi="Times New Roman"/>
                <w:sz w:val="20"/>
                <w:szCs w:val="20"/>
              </w:rPr>
            </w:pPr>
            <w:r w:rsidRPr="001F1ECE">
              <w:rPr>
                <w:rFonts w:ascii="Times New Roman" w:hAnsi="Times New Roman"/>
                <w:sz w:val="20"/>
                <w:szCs w:val="20"/>
              </w:rPr>
              <w:t>Název zadavatele:</w:t>
            </w:r>
          </w:p>
        </w:tc>
        <w:tc>
          <w:tcPr>
            <w:tcW w:w="5953" w:type="dxa"/>
            <w:vAlign w:val="bottom"/>
          </w:tcPr>
          <w:p w:rsidR="00A80B10" w:rsidRPr="005F6AA6" w:rsidRDefault="00A80B10" w:rsidP="00F33C63">
            <w:pPr>
              <w:spacing w:after="0"/>
              <w:rPr>
                <w:rFonts w:ascii="Times New Roman" w:hAnsi="Times New Roman"/>
                <w:sz w:val="20"/>
              </w:rPr>
            </w:pPr>
            <w:r w:rsidRPr="005F6AA6">
              <w:rPr>
                <w:rFonts w:ascii="Times New Roman" w:hAnsi="Times New Roman"/>
                <w:sz w:val="20"/>
              </w:rPr>
              <w:t xml:space="preserve">Obec </w:t>
            </w:r>
            <w:proofErr w:type="spellStart"/>
            <w:r w:rsidRPr="005F6AA6">
              <w:rPr>
                <w:rFonts w:ascii="Times New Roman" w:hAnsi="Times New Roman"/>
                <w:sz w:val="20"/>
              </w:rPr>
              <w:t>Dambořice</w:t>
            </w:r>
            <w:proofErr w:type="spellEnd"/>
          </w:p>
        </w:tc>
      </w:tr>
      <w:tr w:rsidR="00A80B10" w:rsidRPr="001F1ECE" w:rsidTr="00A80B10">
        <w:trPr>
          <w:trHeight w:val="300"/>
        </w:trPr>
        <w:tc>
          <w:tcPr>
            <w:tcW w:w="3189" w:type="dxa"/>
            <w:shd w:val="clear" w:color="auto" w:fill="auto"/>
            <w:vAlign w:val="bottom"/>
          </w:tcPr>
          <w:p w:rsidR="00A80B10" w:rsidRPr="001F1ECE" w:rsidRDefault="00A80B10" w:rsidP="00D004AE">
            <w:pPr>
              <w:spacing w:after="0"/>
              <w:rPr>
                <w:rFonts w:ascii="Times New Roman" w:hAnsi="Times New Roman"/>
                <w:sz w:val="20"/>
                <w:szCs w:val="20"/>
              </w:rPr>
            </w:pPr>
            <w:r w:rsidRPr="001F1ECE">
              <w:rPr>
                <w:rFonts w:ascii="Times New Roman" w:hAnsi="Times New Roman"/>
                <w:sz w:val="20"/>
                <w:szCs w:val="20"/>
              </w:rPr>
              <w:t>Sídlo zadavatele:</w:t>
            </w:r>
          </w:p>
        </w:tc>
        <w:tc>
          <w:tcPr>
            <w:tcW w:w="5953" w:type="dxa"/>
            <w:vAlign w:val="bottom"/>
          </w:tcPr>
          <w:p w:rsidR="00A80B10" w:rsidRPr="005F6AA6" w:rsidRDefault="00A80B10" w:rsidP="00F33C63">
            <w:pPr>
              <w:spacing w:after="0"/>
              <w:rPr>
                <w:rFonts w:ascii="Times New Roman" w:hAnsi="Times New Roman"/>
                <w:sz w:val="20"/>
              </w:rPr>
            </w:pPr>
            <w:proofErr w:type="spellStart"/>
            <w:r w:rsidRPr="005F6AA6">
              <w:rPr>
                <w:rFonts w:ascii="Times New Roman" w:hAnsi="Times New Roman"/>
                <w:sz w:val="20"/>
              </w:rPr>
              <w:t>Dambořice</w:t>
            </w:r>
            <w:proofErr w:type="spellEnd"/>
            <w:r w:rsidRPr="005F6AA6">
              <w:rPr>
                <w:rFonts w:ascii="Times New Roman" w:hAnsi="Times New Roman"/>
                <w:sz w:val="20"/>
              </w:rPr>
              <w:t xml:space="preserve"> 69, </w:t>
            </w:r>
            <w:proofErr w:type="spellStart"/>
            <w:r w:rsidRPr="005F6AA6">
              <w:rPr>
                <w:rFonts w:ascii="Times New Roman" w:hAnsi="Times New Roman"/>
                <w:sz w:val="20"/>
              </w:rPr>
              <w:t>Dambořice</w:t>
            </w:r>
            <w:proofErr w:type="spellEnd"/>
            <w:r w:rsidRPr="005F6AA6">
              <w:rPr>
                <w:rFonts w:ascii="Times New Roman" w:hAnsi="Times New Roman"/>
                <w:sz w:val="20"/>
              </w:rPr>
              <w:t xml:space="preserve"> 696 35</w:t>
            </w:r>
          </w:p>
        </w:tc>
      </w:tr>
      <w:tr w:rsidR="00A80B10" w:rsidRPr="001F1ECE" w:rsidTr="00A80B10">
        <w:trPr>
          <w:trHeight w:val="300"/>
        </w:trPr>
        <w:tc>
          <w:tcPr>
            <w:tcW w:w="3189" w:type="dxa"/>
            <w:shd w:val="clear" w:color="auto" w:fill="auto"/>
            <w:vAlign w:val="bottom"/>
          </w:tcPr>
          <w:p w:rsidR="00A80B10" w:rsidRPr="001F1ECE" w:rsidRDefault="00A80B10" w:rsidP="00D004AE">
            <w:pPr>
              <w:spacing w:after="0"/>
              <w:rPr>
                <w:rFonts w:ascii="Times New Roman" w:hAnsi="Times New Roman"/>
                <w:sz w:val="20"/>
                <w:szCs w:val="20"/>
              </w:rPr>
            </w:pPr>
            <w:r w:rsidRPr="001F1ECE">
              <w:rPr>
                <w:rFonts w:ascii="Times New Roman" w:hAnsi="Times New Roman"/>
                <w:sz w:val="20"/>
                <w:szCs w:val="20"/>
              </w:rPr>
              <w:t>IČ zadavatele:</w:t>
            </w:r>
          </w:p>
        </w:tc>
        <w:tc>
          <w:tcPr>
            <w:tcW w:w="5953" w:type="dxa"/>
            <w:vAlign w:val="bottom"/>
          </w:tcPr>
          <w:p w:rsidR="00A80B10" w:rsidRPr="005F6AA6" w:rsidRDefault="00A80B10" w:rsidP="00F33C63">
            <w:pPr>
              <w:spacing w:after="0"/>
              <w:rPr>
                <w:rFonts w:ascii="Times New Roman" w:hAnsi="Times New Roman"/>
                <w:sz w:val="20"/>
              </w:rPr>
            </w:pPr>
            <w:r w:rsidRPr="005F6AA6">
              <w:rPr>
                <w:rFonts w:ascii="Times New Roman" w:hAnsi="Times New Roman"/>
                <w:sz w:val="20"/>
              </w:rPr>
              <w:t>00284840</w:t>
            </w:r>
          </w:p>
        </w:tc>
      </w:tr>
      <w:tr w:rsidR="00A80B10" w:rsidRPr="001F1ECE" w:rsidTr="00A80B10">
        <w:trPr>
          <w:trHeight w:val="300"/>
        </w:trPr>
        <w:tc>
          <w:tcPr>
            <w:tcW w:w="3189" w:type="dxa"/>
            <w:shd w:val="clear" w:color="auto" w:fill="auto"/>
            <w:vAlign w:val="bottom"/>
          </w:tcPr>
          <w:p w:rsidR="00A80B10" w:rsidRPr="001F1ECE" w:rsidRDefault="00A80B10" w:rsidP="00D004AE">
            <w:pPr>
              <w:spacing w:after="0"/>
              <w:rPr>
                <w:rFonts w:ascii="Times New Roman" w:hAnsi="Times New Roman"/>
                <w:sz w:val="20"/>
                <w:szCs w:val="20"/>
              </w:rPr>
            </w:pPr>
            <w:r w:rsidRPr="001F1ECE">
              <w:rPr>
                <w:rFonts w:ascii="Times New Roman" w:hAnsi="Times New Roman"/>
                <w:sz w:val="20"/>
                <w:szCs w:val="20"/>
              </w:rPr>
              <w:t>DIČ zadavatele:</w:t>
            </w:r>
          </w:p>
        </w:tc>
        <w:tc>
          <w:tcPr>
            <w:tcW w:w="5953" w:type="dxa"/>
            <w:vAlign w:val="bottom"/>
          </w:tcPr>
          <w:p w:rsidR="00A80B10" w:rsidRPr="005F6AA6" w:rsidRDefault="00A80B10" w:rsidP="00F33C63">
            <w:pPr>
              <w:pStyle w:val="Zhlav"/>
              <w:tabs>
                <w:tab w:val="clear" w:pos="4536"/>
                <w:tab w:val="clear" w:pos="9072"/>
              </w:tabs>
              <w:rPr>
                <w:rFonts w:ascii="Times New Roman" w:hAnsi="Times New Roman"/>
                <w:b/>
                <w:szCs w:val="22"/>
              </w:rPr>
            </w:pPr>
            <w:r w:rsidRPr="005F6AA6">
              <w:rPr>
                <w:rStyle w:val="Siln"/>
                <w:rFonts w:ascii="Times New Roman" w:hAnsi="Times New Roman"/>
                <w:b w:val="0"/>
                <w:szCs w:val="22"/>
              </w:rPr>
              <w:t>CZ00284840</w:t>
            </w:r>
          </w:p>
        </w:tc>
      </w:tr>
    </w:tbl>
    <w:p w:rsidR="004936D9" w:rsidRPr="001F1ECE" w:rsidRDefault="004936D9" w:rsidP="00A17531">
      <w:pPr>
        <w:spacing w:after="0"/>
        <w:ind w:firstLine="708"/>
        <w:rPr>
          <w:rFonts w:ascii="Times New Roman" w:hAnsi="Times New Roman"/>
          <w:sz w:val="20"/>
          <w:szCs w:val="20"/>
        </w:rPr>
      </w:pPr>
    </w:p>
    <w:p w:rsidR="004936D9" w:rsidRPr="005F6AA6" w:rsidRDefault="004936D9" w:rsidP="004936D9">
      <w:pPr>
        <w:tabs>
          <w:tab w:val="left" w:pos="3119"/>
        </w:tabs>
        <w:spacing w:after="0"/>
        <w:rPr>
          <w:rFonts w:ascii="Times New Roman" w:hAnsi="Times New Roman"/>
          <w:sz w:val="20"/>
          <w:u w:val="single"/>
        </w:rPr>
      </w:pPr>
      <w:r w:rsidRPr="005F6AA6">
        <w:rPr>
          <w:rFonts w:ascii="Times New Roman" w:hAnsi="Times New Roman"/>
          <w:sz w:val="20"/>
          <w:u w:val="single"/>
        </w:rPr>
        <w:t>Pověřená osoba:</w:t>
      </w:r>
    </w:p>
    <w:p w:rsidR="004936D9" w:rsidRPr="005F6AA6" w:rsidRDefault="004936D9" w:rsidP="004936D9">
      <w:pPr>
        <w:tabs>
          <w:tab w:val="left" w:pos="3119"/>
        </w:tabs>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4936D9" w:rsidRPr="005F6AA6" w:rsidTr="008B5826">
        <w:trPr>
          <w:trHeight w:val="300"/>
        </w:trPr>
        <w:tc>
          <w:tcPr>
            <w:tcW w:w="3189" w:type="dxa"/>
            <w:shd w:val="clear" w:color="auto" w:fill="auto"/>
            <w:vAlign w:val="center"/>
          </w:tcPr>
          <w:p w:rsidR="004936D9" w:rsidRPr="005F6AA6" w:rsidRDefault="004936D9" w:rsidP="004936D9">
            <w:pPr>
              <w:spacing w:after="0"/>
              <w:rPr>
                <w:rFonts w:ascii="Times New Roman" w:hAnsi="Times New Roman"/>
                <w:sz w:val="20"/>
              </w:rPr>
            </w:pPr>
            <w:r w:rsidRPr="005F6AA6">
              <w:rPr>
                <w:rFonts w:ascii="Times New Roman" w:hAnsi="Times New Roman"/>
                <w:sz w:val="20"/>
              </w:rPr>
              <w:t>Název:</w:t>
            </w:r>
          </w:p>
        </w:tc>
        <w:tc>
          <w:tcPr>
            <w:tcW w:w="5953" w:type="dxa"/>
            <w:vAlign w:val="bottom"/>
          </w:tcPr>
          <w:p w:rsidR="004936D9" w:rsidRPr="005F6AA6" w:rsidRDefault="004936D9" w:rsidP="004936D9">
            <w:pPr>
              <w:spacing w:after="0"/>
              <w:rPr>
                <w:rFonts w:ascii="Times New Roman" w:hAnsi="Times New Roman"/>
                <w:sz w:val="20"/>
              </w:rPr>
            </w:pPr>
            <w:r w:rsidRPr="005F6AA6">
              <w:rPr>
                <w:rFonts w:ascii="Times New Roman" w:hAnsi="Times New Roman"/>
                <w:sz w:val="20"/>
              </w:rPr>
              <w:t>Jan Husák</w:t>
            </w:r>
          </w:p>
        </w:tc>
      </w:tr>
      <w:tr w:rsidR="004936D9" w:rsidRPr="005F6AA6" w:rsidTr="008B5826">
        <w:trPr>
          <w:trHeight w:val="300"/>
        </w:trPr>
        <w:tc>
          <w:tcPr>
            <w:tcW w:w="3189" w:type="dxa"/>
            <w:shd w:val="clear" w:color="auto" w:fill="auto"/>
            <w:vAlign w:val="center"/>
          </w:tcPr>
          <w:p w:rsidR="004936D9" w:rsidRPr="005F6AA6" w:rsidRDefault="004936D9" w:rsidP="004936D9">
            <w:pPr>
              <w:spacing w:after="0"/>
              <w:rPr>
                <w:rFonts w:ascii="Times New Roman" w:hAnsi="Times New Roman"/>
                <w:sz w:val="20"/>
              </w:rPr>
            </w:pPr>
            <w:r w:rsidRPr="005F6AA6">
              <w:rPr>
                <w:rFonts w:ascii="Times New Roman" w:hAnsi="Times New Roman"/>
                <w:sz w:val="20"/>
              </w:rPr>
              <w:t>Sídlo:</w:t>
            </w:r>
          </w:p>
        </w:tc>
        <w:tc>
          <w:tcPr>
            <w:tcW w:w="5953" w:type="dxa"/>
            <w:vAlign w:val="bottom"/>
          </w:tcPr>
          <w:p w:rsidR="004936D9" w:rsidRPr="005F6AA6" w:rsidRDefault="004936D9" w:rsidP="004936D9">
            <w:pPr>
              <w:pStyle w:val="NadpisA-B10"/>
              <w:spacing w:before="0"/>
              <w:ind w:left="0" w:firstLine="0"/>
              <w:rPr>
                <w:rFonts w:ascii="Times New Roman" w:eastAsiaTheme="minorHAnsi" w:hAnsi="Times New Roman"/>
                <w:b w:val="0"/>
                <w:szCs w:val="22"/>
                <w:u w:val="none"/>
                <w:lang w:eastAsia="en-US"/>
              </w:rPr>
            </w:pPr>
            <w:r w:rsidRPr="005F6AA6">
              <w:rPr>
                <w:rFonts w:ascii="Times New Roman" w:eastAsiaTheme="minorHAnsi" w:hAnsi="Times New Roman"/>
                <w:b w:val="0"/>
                <w:szCs w:val="22"/>
                <w:u w:val="none"/>
                <w:lang w:eastAsia="en-US"/>
              </w:rPr>
              <w:t xml:space="preserve">664 54 </w:t>
            </w:r>
            <w:proofErr w:type="spellStart"/>
            <w:r w:rsidRPr="005F6AA6">
              <w:rPr>
                <w:rFonts w:ascii="Times New Roman" w:eastAsiaTheme="minorHAnsi" w:hAnsi="Times New Roman"/>
                <w:b w:val="0"/>
                <w:szCs w:val="22"/>
                <w:u w:val="none"/>
                <w:lang w:eastAsia="en-US"/>
              </w:rPr>
              <w:t>Těšany</w:t>
            </w:r>
            <w:proofErr w:type="spellEnd"/>
            <w:r w:rsidRPr="005F6AA6">
              <w:rPr>
                <w:rFonts w:ascii="Times New Roman" w:eastAsiaTheme="minorHAnsi" w:hAnsi="Times New Roman"/>
                <w:b w:val="0"/>
                <w:szCs w:val="22"/>
                <w:u w:val="none"/>
                <w:lang w:eastAsia="en-US"/>
              </w:rPr>
              <w:t xml:space="preserve"> 347</w:t>
            </w:r>
          </w:p>
        </w:tc>
      </w:tr>
      <w:tr w:rsidR="004936D9" w:rsidRPr="005F6AA6" w:rsidTr="008B5826">
        <w:trPr>
          <w:trHeight w:val="300"/>
        </w:trPr>
        <w:tc>
          <w:tcPr>
            <w:tcW w:w="3189" w:type="dxa"/>
            <w:shd w:val="clear" w:color="auto" w:fill="auto"/>
            <w:vAlign w:val="center"/>
          </w:tcPr>
          <w:p w:rsidR="004936D9" w:rsidRPr="005F6AA6" w:rsidRDefault="004936D9" w:rsidP="004936D9">
            <w:pPr>
              <w:spacing w:after="0"/>
              <w:rPr>
                <w:rFonts w:ascii="Times New Roman" w:hAnsi="Times New Roman"/>
                <w:sz w:val="20"/>
              </w:rPr>
            </w:pPr>
            <w:r w:rsidRPr="005F6AA6">
              <w:rPr>
                <w:rFonts w:ascii="Times New Roman" w:hAnsi="Times New Roman"/>
                <w:sz w:val="20"/>
              </w:rPr>
              <w:t>IČ:</w:t>
            </w:r>
          </w:p>
        </w:tc>
        <w:tc>
          <w:tcPr>
            <w:tcW w:w="5953" w:type="dxa"/>
            <w:vAlign w:val="bottom"/>
          </w:tcPr>
          <w:p w:rsidR="004936D9" w:rsidRPr="005F6AA6" w:rsidRDefault="004936D9" w:rsidP="004936D9">
            <w:pPr>
              <w:pStyle w:val="NadpisA-B10"/>
              <w:spacing w:before="0"/>
              <w:ind w:left="0" w:firstLine="0"/>
              <w:rPr>
                <w:rFonts w:ascii="Times New Roman" w:eastAsiaTheme="minorHAnsi" w:hAnsi="Times New Roman"/>
                <w:b w:val="0"/>
                <w:szCs w:val="22"/>
                <w:u w:val="none"/>
                <w:lang w:eastAsia="en-US"/>
              </w:rPr>
            </w:pPr>
            <w:r w:rsidRPr="005F6AA6">
              <w:rPr>
                <w:rFonts w:ascii="Times New Roman" w:eastAsiaTheme="minorHAnsi" w:hAnsi="Times New Roman"/>
                <w:b w:val="0"/>
                <w:szCs w:val="22"/>
                <w:u w:val="none"/>
                <w:lang w:eastAsia="en-US"/>
              </w:rPr>
              <w:t>75751313</w:t>
            </w:r>
          </w:p>
        </w:tc>
      </w:tr>
    </w:tbl>
    <w:p w:rsidR="004936D9" w:rsidRDefault="004936D9" w:rsidP="004936D9">
      <w:pPr>
        <w:tabs>
          <w:tab w:val="left" w:pos="3119"/>
        </w:tabs>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632CD6" w:rsidRPr="005F6AA6" w:rsidTr="00F20569">
        <w:trPr>
          <w:trHeight w:val="300"/>
        </w:trPr>
        <w:tc>
          <w:tcPr>
            <w:tcW w:w="3189" w:type="dxa"/>
            <w:shd w:val="clear" w:color="auto" w:fill="auto"/>
          </w:tcPr>
          <w:p w:rsidR="00632CD6" w:rsidRPr="005F6AA6" w:rsidRDefault="00F20569" w:rsidP="00F20569">
            <w:pPr>
              <w:spacing w:after="0"/>
              <w:rPr>
                <w:rFonts w:ascii="Times New Roman" w:hAnsi="Times New Roman"/>
                <w:sz w:val="20"/>
              </w:rPr>
            </w:pPr>
            <w:r>
              <w:rPr>
                <w:rFonts w:ascii="Times New Roman" w:hAnsi="Times New Roman"/>
                <w:sz w:val="20"/>
              </w:rPr>
              <w:t>Druh veřejné zakázky:</w:t>
            </w:r>
          </w:p>
        </w:tc>
        <w:tc>
          <w:tcPr>
            <w:tcW w:w="5953" w:type="dxa"/>
          </w:tcPr>
          <w:p w:rsidR="00632CD6" w:rsidRPr="005F6AA6" w:rsidRDefault="00A62363" w:rsidP="006C1A26">
            <w:pPr>
              <w:pStyle w:val="NadpisA-B10"/>
              <w:spacing w:before="0"/>
              <w:ind w:left="0" w:firstLine="0"/>
              <w:rPr>
                <w:rFonts w:ascii="Times New Roman" w:eastAsiaTheme="minorHAnsi" w:hAnsi="Times New Roman"/>
                <w:b w:val="0"/>
                <w:szCs w:val="22"/>
                <w:u w:val="none"/>
                <w:lang w:eastAsia="en-US"/>
              </w:rPr>
            </w:pPr>
            <w:r>
              <w:rPr>
                <w:rFonts w:ascii="Times New Roman" w:eastAsiaTheme="minorHAnsi" w:hAnsi="Times New Roman"/>
                <w:b w:val="0"/>
                <w:szCs w:val="22"/>
                <w:u w:val="none"/>
                <w:lang w:eastAsia="en-US"/>
              </w:rPr>
              <w:t>Veřejná zakázka</w:t>
            </w:r>
            <w:r w:rsidR="00F20569">
              <w:rPr>
                <w:rFonts w:ascii="Times New Roman" w:eastAsiaTheme="minorHAnsi" w:hAnsi="Times New Roman"/>
                <w:b w:val="0"/>
                <w:szCs w:val="22"/>
                <w:u w:val="none"/>
                <w:lang w:eastAsia="en-US"/>
              </w:rPr>
              <w:t xml:space="preserve"> </w:t>
            </w:r>
            <w:r w:rsidR="006C1A26">
              <w:rPr>
                <w:rFonts w:ascii="Times New Roman" w:eastAsiaTheme="minorHAnsi" w:hAnsi="Times New Roman"/>
                <w:b w:val="0"/>
                <w:szCs w:val="22"/>
                <w:u w:val="none"/>
                <w:lang w:eastAsia="en-US"/>
              </w:rPr>
              <w:t>na stavební práce (§ 9</w:t>
            </w:r>
            <w:r w:rsidR="00F20569">
              <w:rPr>
                <w:rFonts w:ascii="Times New Roman" w:eastAsiaTheme="minorHAnsi" w:hAnsi="Times New Roman"/>
                <w:b w:val="0"/>
                <w:szCs w:val="22"/>
                <w:u w:val="none"/>
                <w:lang w:eastAsia="en-US"/>
              </w:rPr>
              <w:t xml:space="preserve"> zákona)</w:t>
            </w:r>
          </w:p>
        </w:tc>
      </w:tr>
      <w:tr w:rsidR="00632CD6" w:rsidRPr="005F6AA6" w:rsidTr="00F20569">
        <w:trPr>
          <w:trHeight w:val="300"/>
        </w:trPr>
        <w:tc>
          <w:tcPr>
            <w:tcW w:w="3189" w:type="dxa"/>
            <w:shd w:val="clear" w:color="auto" w:fill="auto"/>
          </w:tcPr>
          <w:p w:rsidR="00632CD6" w:rsidRPr="005F6AA6" w:rsidRDefault="00F20569" w:rsidP="00F20569">
            <w:pPr>
              <w:spacing w:after="0"/>
              <w:rPr>
                <w:rFonts w:ascii="Times New Roman" w:hAnsi="Times New Roman"/>
                <w:sz w:val="20"/>
              </w:rPr>
            </w:pPr>
            <w:r>
              <w:rPr>
                <w:rFonts w:ascii="Times New Roman" w:hAnsi="Times New Roman"/>
                <w:sz w:val="20"/>
              </w:rPr>
              <w:t>Druh zadávacího řízení:</w:t>
            </w:r>
          </w:p>
        </w:tc>
        <w:tc>
          <w:tcPr>
            <w:tcW w:w="5953" w:type="dxa"/>
          </w:tcPr>
          <w:p w:rsidR="00632CD6" w:rsidRPr="005F6AA6" w:rsidRDefault="006C1A26" w:rsidP="006C1A26">
            <w:pPr>
              <w:pStyle w:val="NadpisA-B10"/>
              <w:spacing w:before="0"/>
              <w:ind w:left="0" w:firstLine="0"/>
              <w:rPr>
                <w:rFonts w:ascii="Times New Roman" w:eastAsiaTheme="minorHAnsi" w:hAnsi="Times New Roman"/>
                <w:b w:val="0"/>
                <w:szCs w:val="22"/>
                <w:u w:val="none"/>
                <w:lang w:eastAsia="en-US"/>
              </w:rPr>
            </w:pPr>
            <w:r>
              <w:rPr>
                <w:rFonts w:ascii="Times New Roman" w:eastAsiaTheme="minorHAnsi" w:hAnsi="Times New Roman"/>
                <w:b w:val="0"/>
                <w:szCs w:val="22"/>
                <w:u w:val="none"/>
                <w:lang w:eastAsia="en-US"/>
              </w:rPr>
              <w:t>Otevřené řízení (§ 27</w:t>
            </w:r>
            <w:r w:rsidR="00F20569">
              <w:rPr>
                <w:rFonts w:ascii="Times New Roman" w:eastAsiaTheme="minorHAnsi" w:hAnsi="Times New Roman"/>
                <w:b w:val="0"/>
                <w:szCs w:val="22"/>
                <w:u w:val="none"/>
                <w:lang w:eastAsia="en-US"/>
              </w:rPr>
              <w:t xml:space="preserve"> zákona)</w:t>
            </w:r>
          </w:p>
        </w:tc>
      </w:tr>
      <w:tr w:rsidR="00F20569" w:rsidRPr="005F6AA6" w:rsidTr="00341A27">
        <w:trPr>
          <w:trHeight w:val="300"/>
        </w:trPr>
        <w:tc>
          <w:tcPr>
            <w:tcW w:w="3189" w:type="dxa"/>
            <w:shd w:val="clear" w:color="auto" w:fill="auto"/>
          </w:tcPr>
          <w:p w:rsidR="00F20569" w:rsidRPr="005F6AA6" w:rsidRDefault="00F20569" w:rsidP="00341A27">
            <w:pPr>
              <w:spacing w:after="0"/>
              <w:rPr>
                <w:rFonts w:ascii="Times New Roman" w:hAnsi="Times New Roman"/>
                <w:sz w:val="20"/>
              </w:rPr>
            </w:pPr>
            <w:r w:rsidRPr="005F6AA6">
              <w:rPr>
                <w:rFonts w:ascii="Times New Roman" w:hAnsi="Times New Roman"/>
                <w:sz w:val="20"/>
              </w:rPr>
              <w:t>Název veřejné zakázky:</w:t>
            </w:r>
          </w:p>
        </w:tc>
        <w:tc>
          <w:tcPr>
            <w:tcW w:w="5953" w:type="dxa"/>
          </w:tcPr>
          <w:p w:rsidR="00F20569" w:rsidRPr="007B5698" w:rsidRDefault="00A80B10" w:rsidP="00341A27">
            <w:pPr>
              <w:spacing w:after="0"/>
              <w:ind w:right="-70"/>
              <w:rPr>
                <w:rFonts w:ascii="Times New Roman" w:hAnsi="Times New Roman"/>
                <w:sz w:val="20"/>
              </w:rPr>
            </w:pPr>
            <w:proofErr w:type="spellStart"/>
            <w:r>
              <w:rPr>
                <w:rFonts w:ascii="Times New Roman" w:hAnsi="Times New Roman"/>
                <w:bCs/>
                <w:sz w:val="20"/>
                <w:szCs w:val="24"/>
              </w:rPr>
              <w:t>Dambořice</w:t>
            </w:r>
            <w:proofErr w:type="spellEnd"/>
            <w:r>
              <w:rPr>
                <w:rFonts w:ascii="Times New Roman" w:hAnsi="Times New Roman"/>
                <w:bCs/>
                <w:sz w:val="20"/>
                <w:szCs w:val="24"/>
              </w:rPr>
              <w:t xml:space="preserve"> - lokalita "Spálený" - inženýrské sítě</w:t>
            </w:r>
          </w:p>
        </w:tc>
      </w:tr>
    </w:tbl>
    <w:p w:rsidR="004936D9" w:rsidRPr="005F6AA6" w:rsidRDefault="004936D9" w:rsidP="004936D9">
      <w:pPr>
        <w:tabs>
          <w:tab w:val="left" w:pos="3119"/>
        </w:tabs>
        <w:spacing w:after="0"/>
        <w:rPr>
          <w:rFonts w:ascii="Times New Roman" w:hAnsi="Times New Roman"/>
          <w:sz w:val="20"/>
        </w:rPr>
      </w:pPr>
    </w:p>
    <w:p w:rsidR="004936D9" w:rsidRPr="005F6AA6" w:rsidRDefault="004936D9" w:rsidP="004936D9">
      <w:pPr>
        <w:tabs>
          <w:tab w:val="left" w:pos="4395"/>
        </w:tabs>
        <w:spacing w:after="0"/>
        <w:rPr>
          <w:rFonts w:ascii="Times New Roman" w:hAnsi="Times New Roman"/>
        </w:rPr>
      </w:pPr>
    </w:p>
    <w:tbl>
      <w:tblPr>
        <w:tblW w:w="0" w:type="auto"/>
        <w:tblBorders>
          <w:top w:val="single" w:sz="4" w:space="0" w:color="17365D"/>
          <w:left w:val="single" w:sz="4" w:space="0" w:color="17365D"/>
          <w:bottom w:val="single" w:sz="4" w:space="0" w:color="17365D"/>
          <w:right w:val="single" w:sz="4" w:space="0" w:color="17365D"/>
        </w:tblBorders>
        <w:shd w:val="clear" w:color="auto" w:fill="8DB3E2" w:themeFill="text2" w:themeFillTint="66"/>
        <w:tblLook w:val="00A0"/>
      </w:tblPr>
      <w:tblGrid>
        <w:gridCol w:w="9212"/>
      </w:tblGrid>
      <w:tr w:rsidR="004936D9" w:rsidRPr="005F6AA6" w:rsidTr="005F6AA6">
        <w:trPr>
          <w:trHeight w:val="406"/>
        </w:trPr>
        <w:tc>
          <w:tcPr>
            <w:tcW w:w="9212" w:type="dxa"/>
            <w:shd w:val="clear" w:color="auto" w:fill="8DB3E2" w:themeFill="text2" w:themeFillTint="66"/>
            <w:vAlign w:val="center"/>
          </w:tcPr>
          <w:p w:rsidR="004936D9" w:rsidRPr="005F6AA6" w:rsidRDefault="004936D9" w:rsidP="004936D9">
            <w:pPr>
              <w:tabs>
                <w:tab w:val="left" w:pos="4395"/>
              </w:tabs>
              <w:spacing w:after="0"/>
              <w:jc w:val="center"/>
              <w:rPr>
                <w:rFonts w:ascii="Times New Roman" w:hAnsi="Times New Roman"/>
                <w:b/>
                <w:sz w:val="24"/>
                <w:szCs w:val="40"/>
              </w:rPr>
            </w:pPr>
            <w:r w:rsidRPr="005F6AA6">
              <w:rPr>
                <w:rFonts w:ascii="Times New Roman" w:hAnsi="Times New Roman"/>
                <w:b/>
                <w:sz w:val="24"/>
                <w:szCs w:val="40"/>
              </w:rPr>
              <w:t>ZADÁVACÍ PODMÍNKY VEŘEJNÉ ZAKÁZKY</w:t>
            </w:r>
          </w:p>
        </w:tc>
      </w:tr>
      <w:tr w:rsidR="004936D9" w:rsidRPr="005F6AA6" w:rsidTr="005F6AA6">
        <w:trPr>
          <w:trHeight w:val="406"/>
        </w:trPr>
        <w:tc>
          <w:tcPr>
            <w:tcW w:w="9212" w:type="dxa"/>
            <w:shd w:val="clear" w:color="auto" w:fill="8DB3E2" w:themeFill="text2" w:themeFillTint="66"/>
            <w:vAlign w:val="center"/>
          </w:tcPr>
          <w:p w:rsidR="001720EF" w:rsidRPr="001720EF" w:rsidRDefault="004936D9" w:rsidP="006B4BD9">
            <w:pPr>
              <w:tabs>
                <w:tab w:val="left" w:pos="4395"/>
              </w:tabs>
              <w:spacing w:after="0"/>
              <w:jc w:val="center"/>
              <w:rPr>
                <w:rFonts w:ascii="Times New Roman" w:hAnsi="Times New Roman"/>
                <w:i/>
                <w:color w:val="000000" w:themeColor="text1"/>
                <w:sz w:val="24"/>
                <w:szCs w:val="40"/>
              </w:rPr>
            </w:pPr>
            <w:r w:rsidRPr="001720EF">
              <w:rPr>
                <w:rFonts w:ascii="Times New Roman" w:hAnsi="Times New Roman"/>
                <w:b/>
                <w:sz w:val="24"/>
                <w:szCs w:val="40"/>
              </w:rPr>
              <w:t>ZADÁVACÍ DOKUMENTACE</w:t>
            </w:r>
          </w:p>
        </w:tc>
      </w:tr>
    </w:tbl>
    <w:p w:rsidR="004936D9" w:rsidRPr="005F6AA6" w:rsidRDefault="004936D9" w:rsidP="004936D9">
      <w:pPr>
        <w:tabs>
          <w:tab w:val="left" w:pos="4395"/>
        </w:tabs>
        <w:jc w:val="right"/>
        <w:rPr>
          <w:rFonts w:ascii="Times New Roman" w:hAnsi="Times New Roman"/>
          <w:b/>
          <w:sz w:val="16"/>
          <w:szCs w:val="16"/>
        </w:rPr>
      </w:pPr>
      <w:r w:rsidRPr="005F6AA6">
        <w:rPr>
          <w:rFonts w:ascii="Times New Roman" w:hAnsi="Times New Roman"/>
          <w:b/>
          <w:sz w:val="16"/>
          <w:szCs w:val="16"/>
        </w:rPr>
        <w:t>SOUČÁST DOKUMENTACE O VEŘEJNÉ ZAKÁZCE</w:t>
      </w:r>
    </w:p>
    <w:p w:rsidR="001720EF" w:rsidRDefault="001720EF" w:rsidP="000C0C3C">
      <w:pPr>
        <w:tabs>
          <w:tab w:val="left" w:pos="4395"/>
        </w:tabs>
        <w:spacing w:after="0" w:line="240" w:lineRule="auto"/>
        <w:jc w:val="both"/>
        <w:rPr>
          <w:rFonts w:ascii="Times New Roman" w:hAnsi="Times New Roman"/>
          <w:sz w:val="20"/>
        </w:rPr>
      </w:pPr>
    </w:p>
    <w:p w:rsidR="006B4BD9" w:rsidRPr="001720EF" w:rsidRDefault="006B4BD9" w:rsidP="000C0C3C">
      <w:pPr>
        <w:tabs>
          <w:tab w:val="left" w:pos="4395"/>
        </w:tabs>
        <w:spacing w:after="0" w:line="240" w:lineRule="auto"/>
        <w:jc w:val="both"/>
        <w:rPr>
          <w:rFonts w:ascii="Times New Roman" w:hAnsi="Times New Roman"/>
          <w:sz w:val="20"/>
        </w:rPr>
      </w:pPr>
    </w:p>
    <w:p w:rsidR="006C1A26" w:rsidRPr="00DE5A1B" w:rsidRDefault="006C1A26" w:rsidP="006C1A26">
      <w:pPr>
        <w:tabs>
          <w:tab w:val="left" w:pos="4395"/>
        </w:tabs>
        <w:spacing w:after="0" w:line="240" w:lineRule="auto"/>
        <w:jc w:val="both"/>
        <w:rPr>
          <w:rFonts w:ascii="Times New Roman" w:hAnsi="Times New Roman"/>
          <w:sz w:val="20"/>
          <w:szCs w:val="20"/>
        </w:rPr>
      </w:pPr>
      <w:r w:rsidRPr="001F1ECE">
        <w:rPr>
          <w:rFonts w:ascii="Times New Roman" w:hAnsi="Times New Roman"/>
          <w:sz w:val="20"/>
          <w:szCs w:val="20"/>
        </w:rPr>
        <w:t xml:space="preserve">Předběžné oznámení k podlimitní veřejné zakázce na stavební práce uvedené shora bylo v souladu </w:t>
      </w:r>
      <w:r w:rsidRPr="001F1ECE">
        <w:rPr>
          <w:rFonts w:ascii="Times New Roman" w:hAnsi="Times New Roman"/>
          <w:sz w:val="20"/>
          <w:szCs w:val="20"/>
        </w:rPr>
        <w:br/>
        <w:t>s </w:t>
      </w:r>
      <w:proofErr w:type="spellStart"/>
      <w:r w:rsidRPr="001F1ECE">
        <w:rPr>
          <w:rFonts w:ascii="Times New Roman" w:hAnsi="Times New Roman"/>
          <w:sz w:val="20"/>
          <w:szCs w:val="20"/>
        </w:rPr>
        <w:t>ust</w:t>
      </w:r>
      <w:proofErr w:type="spellEnd"/>
      <w:r w:rsidRPr="001F1ECE">
        <w:rPr>
          <w:rFonts w:ascii="Times New Roman" w:hAnsi="Times New Roman"/>
          <w:sz w:val="20"/>
          <w:szCs w:val="20"/>
        </w:rPr>
        <w:t xml:space="preserve">. § 86 zákona uveřejněno ve Věstníku veřejných zakázek dne </w:t>
      </w:r>
      <w:r w:rsidR="00DE5A1B">
        <w:rPr>
          <w:rFonts w:ascii="Times New Roman" w:hAnsi="Times New Roman"/>
          <w:sz w:val="20"/>
          <w:szCs w:val="20"/>
        </w:rPr>
        <w:t>27.3. 2013</w:t>
      </w:r>
      <w:r w:rsidR="001F1ECE">
        <w:rPr>
          <w:rFonts w:ascii="Times New Roman" w:hAnsi="Times New Roman"/>
          <w:sz w:val="20"/>
          <w:szCs w:val="20"/>
        </w:rPr>
        <w:br/>
      </w:r>
      <w:r w:rsidRPr="00DE5A1B">
        <w:rPr>
          <w:rFonts w:ascii="Times New Roman" w:hAnsi="Times New Roman"/>
          <w:sz w:val="20"/>
          <w:szCs w:val="20"/>
        </w:rPr>
        <w:t xml:space="preserve">pod evidenčním číslem </w:t>
      </w:r>
      <w:r w:rsidR="001F1ECE" w:rsidRPr="00DE5A1B">
        <w:rPr>
          <w:rFonts w:ascii="Times New Roman" w:hAnsi="Times New Roman"/>
          <w:sz w:val="20"/>
          <w:szCs w:val="20"/>
        </w:rPr>
        <w:t xml:space="preserve">formuláře </w:t>
      </w:r>
      <w:hyperlink r:id="rId8" w:tooltip="Seznam souvisejících formulářů" w:history="1">
        <w:r w:rsidR="00DE5A1B" w:rsidRPr="00DE5A1B">
          <w:rPr>
            <w:rStyle w:val="Hypertextovodkaz"/>
            <w:rFonts w:ascii="Times New Roman" w:hAnsi="Times New Roman"/>
            <w:color w:val="auto"/>
            <w:sz w:val="20"/>
            <w:szCs w:val="20"/>
            <w:u w:val="none"/>
          </w:rPr>
          <w:t>7301010049193</w:t>
        </w:r>
      </w:hyperlink>
      <w:r w:rsidRPr="00DE5A1B">
        <w:rPr>
          <w:rFonts w:ascii="Times New Roman" w:hAnsi="Times New Roman"/>
          <w:sz w:val="20"/>
          <w:szCs w:val="20"/>
        </w:rPr>
        <w:t>.</w:t>
      </w:r>
    </w:p>
    <w:p w:rsidR="006C1A26" w:rsidRPr="005F6AA6" w:rsidRDefault="006C1A26" w:rsidP="000C0C3C">
      <w:pPr>
        <w:tabs>
          <w:tab w:val="left" w:pos="4395"/>
        </w:tabs>
        <w:spacing w:after="0" w:line="240" w:lineRule="auto"/>
        <w:jc w:val="both"/>
        <w:rPr>
          <w:rFonts w:ascii="Times New Roman" w:hAnsi="Times New Roman"/>
        </w:rPr>
      </w:pPr>
    </w:p>
    <w:p w:rsidR="00F51561" w:rsidRPr="005F6AA6" w:rsidRDefault="00F51561" w:rsidP="009933F3">
      <w:pPr>
        <w:tabs>
          <w:tab w:val="left" w:pos="4395"/>
        </w:tabs>
        <w:spacing w:after="0" w:line="240" w:lineRule="auto"/>
        <w:jc w:val="both"/>
        <w:rPr>
          <w:rFonts w:ascii="Times New Roman" w:hAnsi="Times New Roman"/>
          <w:sz w:val="20"/>
        </w:rPr>
      </w:pPr>
      <w:r w:rsidRPr="005F6AA6">
        <w:rPr>
          <w:rFonts w:ascii="Times New Roman" w:hAnsi="Times New Roman"/>
          <w:sz w:val="20"/>
        </w:rPr>
        <w:t xml:space="preserve">Zadávací dokumentace je soubor dokumentů, údajů, požadavků a technických podmínek vymezujících předmět veřejné zakázky v podrobnostech nezbytných pro zpracování nabídky. </w:t>
      </w:r>
    </w:p>
    <w:p w:rsidR="00F51561" w:rsidRDefault="00F51561" w:rsidP="009933F3">
      <w:pPr>
        <w:tabs>
          <w:tab w:val="left" w:pos="4395"/>
        </w:tabs>
        <w:spacing w:after="0" w:line="240" w:lineRule="auto"/>
        <w:jc w:val="both"/>
        <w:rPr>
          <w:rFonts w:ascii="Times New Roman" w:hAnsi="Times New Roman"/>
        </w:rPr>
      </w:pPr>
    </w:p>
    <w:p w:rsidR="003B6D09" w:rsidRPr="005F6AA6" w:rsidRDefault="003B6D09" w:rsidP="009933F3">
      <w:pPr>
        <w:tabs>
          <w:tab w:val="left" w:pos="4395"/>
        </w:tabs>
        <w:spacing w:after="0" w:line="240" w:lineRule="auto"/>
        <w:jc w:val="both"/>
        <w:rPr>
          <w:rFonts w:ascii="Times New Roman" w:hAnsi="Times New Roman"/>
        </w:rPr>
      </w:pPr>
    </w:p>
    <w:p w:rsidR="00F51561" w:rsidRPr="005F6AA6" w:rsidRDefault="00F51561" w:rsidP="004936D9">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5F6AA6" w:rsidTr="005F6AA6">
        <w:tc>
          <w:tcPr>
            <w:tcW w:w="9072" w:type="dxa"/>
            <w:shd w:val="clear" w:color="auto" w:fill="8DB3E2" w:themeFill="text2" w:themeFillTint="66"/>
          </w:tcPr>
          <w:p w:rsidR="00F51561" w:rsidRPr="005F6AA6" w:rsidRDefault="00F51561" w:rsidP="00BF4680">
            <w:pPr>
              <w:tabs>
                <w:tab w:val="left" w:pos="-6096"/>
              </w:tabs>
              <w:spacing w:after="0" w:line="240" w:lineRule="auto"/>
              <w:jc w:val="center"/>
              <w:rPr>
                <w:rFonts w:ascii="Times New Roman" w:hAnsi="Times New Roman"/>
                <w:b/>
              </w:rPr>
            </w:pPr>
            <w:r w:rsidRPr="005F6AA6">
              <w:rPr>
                <w:rFonts w:ascii="Times New Roman" w:hAnsi="Times New Roman"/>
                <w:b/>
              </w:rPr>
              <w:t>Vymezení plnění předmětu veřejné zakázky</w:t>
            </w:r>
          </w:p>
        </w:tc>
      </w:tr>
    </w:tbl>
    <w:p w:rsidR="004936D9" w:rsidRPr="005F6AA6" w:rsidRDefault="004936D9" w:rsidP="004936D9">
      <w:pPr>
        <w:spacing w:after="0" w:line="240" w:lineRule="auto"/>
        <w:ind w:left="720"/>
        <w:rPr>
          <w:rFonts w:ascii="Times New Roman" w:hAnsi="Times New Roman"/>
          <w:b/>
        </w:rPr>
      </w:pPr>
    </w:p>
    <w:p w:rsidR="004936D9" w:rsidRPr="005F6AA6" w:rsidRDefault="004936D9" w:rsidP="00F16209">
      <w:pPr>
        <w:numPr>
          <w:ilvl w:val="0"/>
          <w:numId w:val="11"/>
        </w:numPr>
        <w:tabs>
          <w:tab w:val="clear" w:pos="720"/>
          <w:tab w:val="num" w:pos="567"/>
        </w:tabs>
        <w:spacing w:after="0" w:line="240" w:lineRule="auto"/>
        <w:ind w:left="567" w:hanging="567"/>
        <w:rPr>
          <w:rFonts w:ascii="Times New Roman" w:hAnsi="Times New Roman"/>
          <w:b/>
        </w:rPr>
      </w:pPr>
      <w:r w:rsidRPr="005F6AA6">
        <w:rPr>
          <w:rFonts w:ascii="Times New Roman" w:hAnsi="Times New Roman"/>
          <w:b/>
        </w:rPr>
        <w:t>Předmět veřejné zakázky</w:t>
      </w:r>
    </w:p>
    <w:p w:rsidR="004936D9" w:rsidRDefault="004936D9" w:rsidP="004936D9">
      <w:pPr>
        <w:spacing w:after="0" w:line="240" w:lineRule="auto"/>
        <w:ind w:left="720"/>
        <w:rPr>
          <w:rFonts w:ascii="Times New Roman" w:hAnsi="Times New Roman"/>
          <w:b/>
        </w:rPr>
      </w:pPr>
    </w:p>
    <w:p w:rsidR="006C1A26" w:rsidRDefault="006C1A26" w:rsidP="00013BDA">
      <w:pPr>
        <w:pStyle w:val="Odstavecseseznamem"/>
        <w:numPr>
          <w:ilvl w:val="0"/>
          <w:numId w:val="33"/>
        </w:numPr>
        <w:spacing w:before="120" w:after="120"/>
        <w:ind w:left="567" w:hanging="567"/>
        <w:jc w:val="both"/>
        <w:rPr>
          <w:rFonts w:ascii="Times New Roman" w:hAnsi="Times New Roman"/>
          <w:sz w:val="20"/>
          <w:szCs w:val="20"/>
        </w:rPr>
      </w:pPr>
      <w:r w:rsidRPr="00013BDA">
        <w:rPr>
          <w:rFonts w:ascii="Times New Roman" w:hAnsi="Times New Roman"/>
          <w:sz w:val="20"/>
          <w:szCs w:val="20"/>
        </w:rPr>
        <w:t xml:space="preserve">Předmětem veřejné zakázky je uzavření smlouvy o dílo na zhotovitele stavby </w:t>
      </w:r>
      <w:r w:rsidR="00013BDA">
        <w:rPr>
          <w:rFonts w:ascii="Times New Roman" w:hAnsi="Times New Roman"/>
          <w:sz w:val="20"/>
          <w:szCs w:val="20"/>
        </w:rPr>
        <w:br/>
      </w:r>
      <w:r w:rsidRPr="00013BDA">
        <w:rPr>
          <w:rFonts w:ascii="Times New Roman" w:hAnsi="Times New Roman"/>
          <w:i/>
          <w:sz w:val="20"/>
          <w:szCs w:val="20"/>
        </w:rPr>
        <w:t>„</w:t>
      </w:r>
      <w:proofErr w:type="spellStart"/>
      <w:r w:rsidR="00A80B10" w:rsidRPr="00013BDA">
        <w:rPr>
          <w:rFonts w:ascii="Times New Roman" w:hAnsi="Times New Roman"/>
          <w:i/>
          <w:sz w:val="20"/>
          <w:szCs w:val="20"/>
        </w:rPr>
        <w:t>Dambořice</w:t>
      </w:r>
      <w:proofErr w:type="spellEnd"/>
      <w:r w:rsidR="00A80B10" w:rsidRPr="00013BDA">
        <w:rPr>
          <w:rFonts w:ascii="Times New Roman" w:hAnsi="Times New Roman"/>
          <w:i/>
          <w:sz w:val="20"/>
          <w:szCs w:val="20"/>
        </w:rPr>
        <w:t xml:space="preserve"> - lokalita "Spálený" - inženýrské sítě</w:t>
      </w:r>
      <w:r w:rsidRPr="00013BDA">
        <w:rPr>
          <w:rFonts w:ascii="Times New Roman" w:hAnsi="Times New Roman"/>
          <w:i/>
          <w:sz w:val="20"/>
          <w:szCs w:val="20"/>
        </w:rPr>
        <w:t>“</w:t>
      </w:r>
      <w:r w:rsidRPr="00013BDA">
        <w:rPr>
          <w:rFonts w:ascii="Times New Roman" w:hAnsi="Times New Roman"/>
          <w:sz w:val="20"/>
          <w:szCs w:val="20"/>
        </w:rPr>
        <w:t xml:space="preserve">, a to dle projektové dokumentace zhotovené </w:t>
      </w:r>
      <w:r w:rsidR="00ED51AD" w:rsidRPr="00013BDA">
        <w:rPr>
          <w:rFonts w:ascii="Times New Roman" w:hAnsi="Times New Roman"/>
          <w:sz w:val="20"/>
          <w:szCs w:val="20"/>
        </w:rPr>
        <w:t xml:space="preserve">firmou </w:t>
      </w:r>
      <w:r w:rsidR="00DE5A1B" w:rsidRPr="00013BDA">
        <w:rPr>
          <w:rFonts w:ascii="Times New Roman" w:hAnsi="Times New Roman"/>
          <w:sz w:val="20"/>
          <w:szCs w:val="20"/>
        </w:rPr>
        <w:t>AQUA PROCON s.r.o., Palackého tř. 12, 612 00 Brno</w:t>
      </w:r>
      <w:r w:rsidR="007B5698" w:rsidRPr="00013BDA">
        <w:rPr>
          <w:rFonts w:ascii="Times New Roman" w:hAnsi="Times New Roman"/>
          <w:sz w:val="20"/>
          <w:szCs w:val="20"/>
        </w:rPr>
        <w:t xml:space="preserve">, </w:t>
      </w:r>
      <w:r w:rsidR="003D404A" w:rsidRPr="00013BDA">
        <w:rPr>
          <w:rFonts w:ascii="Times New Roman" w:hAnsi="Times New Roman"/>
          <w:sz w:val="20"/>
          <w:szCs w:val="20"/>
        </w:rPr>
        <w:t>hlavní inženýr projektu</w:t>
      </w:r>
      <w:r w:rsidR="007B5698" w:rsidRPr="00013BDA">
        <w:rPr>
          <w:rFonts w:ascii="Times New Roman" w:hAnsi="Times New Roman"/>
          <w:sz w:val="20"/>
          <w:szCs w:val="20"/>
        </w:rPr>
        <w:t xml:space="preserve"> </w:t>
      </w:r>
      <w:r w:rsidR="00DE5A1B" w:rsidRPr="00013BDA">
        <w:rPr>
          <w:rFonts w:ascii="Times New Roman" w:hAnsi="Times New Roman"/>
          <w:sz w:val="20"/>
          <w:szCs w:val="20"/>
        </w:rPr>
        <w:t>Ing. Jan Polášek</w:t>
      </w:r>
      <w:r w:rsidR="00ED51AD" w:rsidRPr="00013BDA">
        <w:rPr>
          <w:rFonts w:ascii="Times New Roman" w:hAnsi="Times New Roman"/>
          <w:sz w:val="20"/>
          <w:szCs w:val="20"/>
        </w:rPr>
        <w:t xml:space="preserve">, </w:t>
      </w:r>
      <w:r w:rsidR="00DE5A1B" w:rsidRPr="00013BDA">
        <w:rPr>
          <w:rFonts w:ascii="Times New Roman" w:hAnsi="Times New Roman"/>
          <w:sz w:val="20"/>
          <w:szCs w:val="20"/>
        </w:rPr>
        <w:br/>
      </w:r>
      <w:r w:rsidRPr="00013BDA">
        <w:rPr>
          <w:rFonts w:ascii="Times New Roman" w:hAnsi="Times New Roman"/>
          <w:sz w:val="20"/>
          <w:szCs w:val="20"/>
        </w:rPr>
        <w:t>a dále podle zadávacích podmínek předmětné veřejné zakázky</w:t>
      </w:r>
      <w:r w:rsidR="00D03302" w:rsidRPr="00013BDA">
        <w:rPr>
          <w:rFonts w:ascii="Times New Roman" w:hAnsi="Times New Roman"/>
          <w:sz w:val="20"/>
          <w:szCs w:val="20"/>
        </w:rPr>
        <w:t>.</w:t>
      </w:r>
    </w:p>
    <w:p w:rsidR="003B6D09" w:rsidRDefault="003B6D09">
      <w:pPr>
        <w:spacing w:after="0" w:line="240" w:lineRule="auto"/>
        <w:rPr>
          <w:rFonts w:ascii="Times New Roman" w:hAnsi="Times New Roman"/>
          <w:sz w:val="20"/>
          <w:szCs w:val="20"/>
        </w:rPr>
      </w:pPr>
      <w:r>
        <w:rPr>
          <w:rFonts w:ascii="Times New Roman" w:hAnsi="Times New Roman"/>
          <w:sz w:val="20"/>
          <w:szCs w:val="20"/>
        </w:rPr>
        <w:br w:type="page"/>
      </w:r>
    </w:p>
    <w:p w:rsidR="009A264A" w:rsidRDefault="009A264A" w:rsidP="009A264A">
      <w:pPr>
        <w:pStyle w:val="Odstavecseseznamem"/>
        <w:spacing w:before="120" w:after="120"/>
        <w:ind w:left="567"/>
        <w:jc w:val="both"/>
        <w:rPr>
          <w:rFonts w:ascii="Times New Roman" w:hAnsi="Times New Roman"/>
          <w:sz w:val="20"/>
          <w:szCs w:val="20"/>
        </w:rPr>
      </w:pPr>
    </w:p>
    <w:p w:rsidR="009A264A" w:rsidRDefault="009A264A" w:rsidP="00013BDA">
      <w:pPr>
        <w:pStyle w:val="Odstavecseseznamem"/>
        <w:numPr>
          <w:ilvl w:val="0"/>
          <w:numId w:val="33"/>
        </w:numPr>
        <w:spacing w:before="120" w:after="120"/>
        <w:ind w:left="567" w:hanging="567"/>
        <w:jc w:val="both"/>
        <w:rPr>
          <w:rFonts w:ascii="Times New Roman" w:hAnsi="Times New Roman"/>
          <w:sz w:val="20"/>
          <w:szCs w:val="20"/>
        </w:rPr>
      </w:pPr>
      <w:r>
        <w:rPr>
          <w:rFonts w:ascii="Times New Roman" w:hAnsi="Times New Roman"/>
          <w:sz w:val="20"/>
          <w:szCs w:val="20"/>
        </w:rPr>
        <w:t xml:space="preserve">Předmět plnění se </w:t>
      </w:r>
      <w:r w:rsidR="003B6D09">
        <w:rPr>
          <w:rFonts w:ascii="Times New Roman" w:hAnsi="Times New Roman"/>
          <w:sz w:val="20"/>
          <w:szCs w:val="20"/>
        </w:rPr>
        <w:t xml:space="preserve">dle projektové dokumentace </w:t>
      </w:r>
      <w:r>
        <w:rPr>
          <w:rFonts w:ascii="Times New Roman" w:hAnsi="Times New Roman"/>
          <w:sz w:val="20"/>
          <w:szCs w:val="20"/>
        </w:rPr>
        <w:t>dělí na níže uvedené stavební objekty (SO):</w:t>
      </w:r>
    </w:p>
    <w:p w:rsidR="003B6D09" w:rsidRPr="003B6D09" w:rsidRDefault="003B6D09" w:rsidP="003B6D09">
      <w:pPr>
        <w:spacing w:after="0"/>
        <w:ind w:left="567"/>
        <w:rPr>
          <w:rFonts w:ascii="Times New Roman" w:hAnsi="Times New Roman"/>
          <w:sz w:val="20"/>
        </w:rPr>
      </w:pPr>
      <w:r>
        <w:rPr>
          <w:rFonts w:ascii="Times New Roman" w:hAnsi="Times New Roman"/>
          <w:sz w:val="20"/>
        </w:rPr>
        <w:t>SO 02 ZPEVNĚNÉ PLOCHY</w:t>
      </w:r>
    </w:p>
    <w:p w:rsidR="003B6D09" w:rsidRPr="003B6D09" w:rsidRDefault="003B6D09" w:rsidP="003B6D09">
      <w:pPr>
        <w:spacing w:after="0"/>
        <w:ind w:left="567"/>
        <w:rPr>
          <w:rFonts w:ascii="Times New Roman" w:hAnsi="Times New Roman"/>
          <w:sz w:val="20"/>
        </w:rPr>
      </w:pPr>
      <w:r>
        <w:rPr>
          <w:rFonts w:ascii="Times New Roman" w:hAnsi="Times New Roman"/>
          <w:sz w:val="20"/>
        </w:rPr>
        <w:t>SO 03.1 KANALIZACE DEŠŤOVÁ</w:t>
      </w:r>
    </w:p>
    <w:p w:rsidR="003B6D09" w:rsidRPr="003B6D09" w:rsidRDefault="003B6D09" w:rsidP="003B6D09">
      <w:pPr>
        <w:spacing w:after="0"/>
        <w:ind w:left="567"/>
        <w:rPr>
          <w:rFonts w:ascii="Times New Roman" w:hAnsi="Times New Roman"/>
          <w:sz w:val="20"/>
        </w:rPr>
      </w:pPr>
      <w:r>
        <w:rPr>
          <w:rFonts w:ascii="Times New Roman" w:hAnsi="Times New Roman"/>
          <w:sz w:val="20"/>
        </w:rPr>
        <w:t>SO 03.2 KANALIZACE SPLAŠKOVÁ</w:t>
      </w:r>
    </w:p>
    <w:p w:rsidR="003B6D09" w:rsidRPr="003B6D09" w:rsidRDefault="003B6D09" w:rsidP="003B6D09">
      <w:pPr>
        <w:spacing w:after="0"/>
        <w:ind w:left="567"/>
        <w:rPr>
          <w:rFonts w:ascii="Times New Roman" w:hAnsi="Times New Roman"/>
          <w:sz w:val="20"/>
        </w:rPr>
      </w:pPr>
      <w:r>
        <w:rPr>
          <w:rFonts w:ascii="Times New Roman" w:hAnsi="Times New Roman"/>
          <w:sz w:val="20"/>
        </w:rPr>
        <w:t>SO 04 VODOVOD</w:t>
      </w:r>
    </w:p>
    <w:p w:rsidR="003B6D09" w:rsidRPr="003B6D09" w:rsidRDefault="003B6D09" w:rsidP="003B6D09">
      <w:pPr>
        <w:spacing w:after="0"/>
        <w:ind w:left="567"/>
        <w:rPr>
          <w:rFonts w:ascii="Times New Roman" w:hAnsi="Times New Roman"/>
          <w:sz w:val="20"/>
        </w:rPr>
      </w:pPr>
      <w:r>
        <w:rPr>
          <w:rFonts w:ascii="Times New Roman" w:hAnsi="Times New Roman"/>
          <w:sz w:val="20"/>
        </w:rPr>
        <w:t>SO 05 STL PLYNOVOD</w:t>
      </w:r>
    </w:p>
    <w:p w:rsidR="003B6D09" w:rsidRPr="003B6D09" w:rsidRDefault="003B6D09" w:rsidP="003B6D09">
      <w:pPr>
        <w:spacing w:after="0"/>
        <w:ind w:left="567"/>
        <w:rPr>
          <w:rFonts w:ascii="Times New Roman" w:hAnsi="Times New Roman"/>
          <w:sz w:val="20"/>
        </w:rPr>
      </w:pPr>
      <w:r>
        <w:rPr>
          <w:rFonts w:ascii="Times New Roman" w:hAnsi="Times New Roman"/>
          <w:sz w:val="20"/>
        </w:rPr>
        <w:t>SO 06 ROZVODY NN</w:t>
      </w:r>
    </w:p>
    <w:p w:rsidR="003B6D09" w:rsidRPr="003B6D09" w:rsidRDefault="003B6D09" w:rsidP="003B6D09">
      <w:pPr>
        <w:spacing w:after="0"/>
        <w:ind w:left="567"/>
        <w:rPr>
          <w:rFonts w:ascii="Times New Roman" w:hAnsi="Times New Roman"/>
          <w:sz w:val="20"/>
        </w:rPr>
      </w:pPr>
      <w:r>
        <w:rPr>
          <w:rFonts w:ascii="Times New Roman" w:hAnsi="Times New Roman"/>
          <w:sz w:val="20"/>
        </w:rPr>
        <w:t>SO 07 SDĚLOVACÍ KABELY</w:t>
      </w:r>
    </w:p>
    <w:p w:rsidR="003B6D09" w:rsidRPr="003B6D09" w:rsidRDefault="003B6D09" w:rsidP="003B6D09">
      <w:pPr>
        <w:spacing w:after="0"/>
        <w:ind w:left="567"/>
        <w:rPr>
          <w:rFonts w:ascii="Times New Roman" w:hAnsi="Times New Roman"/>
          <w:sz w:val="20"/>
        </w:rPr>
      </w:pPr>
      <w:r w:rsidRPr="003B6D09">
        <w:rPr>
          <w:rFonts w:ascii="Times New Roman" w:hAnsi="Times New Roman"/>
          <w:sz w:val="20"/>
        </w:rPr>
        <w:t>SO 08 VEŘEJNÉ</w:t>
      </w:r>
      <w:r>
        <w:rPr>
          <w:rFonts w:ascii="Times New Roman" w:hAnsi="Times New Roman"/>
          <w:sz w:val="20"/>
        </w:rPr>
        <w:t xml:space="preserve"> OSVĚTLENÍ</w:t>
      </w:r>
    </w:p>
    <w:p w:rsidR="003B6D09" w:rsidRPr="003B6D09" w:rsidRDefault="003B6D09" w:rsidP="003B6D09">
      <w:pPr>
        <w:spacing w:after="0"/>
        <w:ind w:left="567"/>
        <w:rPr>
          <w:rFonts w:ascii="Times New Roman" w:hAnsi="Times New Roman"/>
          <w:sz w:val="20"/>
        </w:rPr>
      </w:pPr>
      <w:r>
        <w:rPr>
          <w:rFonts w:ascii="Times New Roman" w:hAnsi="Times New Roman"/>
          <w:sz w:val="20"/>
        </w:rPr>
        <w:t>SO 09 SADOVÉ ÚPRAVY</w:t>
      </w:r>
    </w:p>
    <w:p w:rsidR="003B6D09" w:rsidRPr="003B6D09" w:rsidRDefault="003B6D09" w:rsidP="003B6D09">
      <w:pPr>
        <w:spacing w:after="0"/>
        <w:ind w:left="567"/>
        <w:rPr>
          <w:rFonts w:ascii="Times New Roman" w:hAnsi="Times New Roman"/>
          <w:sz w:val="20"/>
        </w:rPr>
      </w:pPr>
      <w:r w:rsidRPr="003B6D09">
        <w:rPr>
          <w:rFonts w:ascii="Times New Roman" w:hAnsi="Times New Roman"/>
          <w:sz w:val="20"/>
        </w:rPr>
        <w:t>S</w:t>
      </w:r>
      <w:r>
        <w:rPr>
          <w:rFonts w:ascii="Times New Roman" w:hAnsi="Times New Roman"/>
          <w:sz w:val="20"/>
        </w:rPr>
        <w:t>O 10 OPRAVY MÍSTNÍCH KOMUNIKACÍ</w:t>
      </w:r>
    </w:p>
    <w:p w:rsidR="009A264A" w:rsidRPr="003B6D09" w:rsidRDefault="003B6D09" w:rsidP="003B6D09">
      <w:pPr>
        <w:spacing w:after="0"/>
        <w:ind w:left="567"/>
        <w:rPr>
          <w:rFonts w:ascii="Times New Roman" w:hAnsi="Times New Roman"/>
          <w:sz w:val="20"/>
        </w:rPr>
      </w:pPr>
      <w:r w:rsidRPr="003B6D09">
        <w:rPr>
          <w:rFonts w:ascii="Times New Roman" w:hAnsi="Times New Roman"/>
          <w:sz w:val="20"/>
        </w:rPr>
        <w:t>SO 11 PŘELOŽKY INŽENÝRSKÝCH SÍTÍ</w:t>
      </w:r>
    </w:p>
    <w:p w:rsidR="003B6D09" w:rsidRPr="00013BDA" w:rsidRDefault="003B6D09" w:rsidP="003B6D09">
      <w:pPr>
        <w:pStyle w:val="Odstavecseseznamem"/>
        <w:spacing w:before="120" w:after="120"/>
        <w:ind w:left="0"/>
        <w:jc w:val="both"/>
        <w:rPr>
          <w:rFonts w:ascii="Times New Roman" w:hAnsi="Times New Roman"/>
          <w:sz w:val="20"/>
          <w:szCs w:val="20"/>
        </w:rPr>
      </w:pPr>
      <w:r w:rsidRPr="003B6D09">
        <w:rPr>
          <w:rFonts w:ascii="Times New Roman" w:hAnsi="Times New Roman"/>
          <w:sz w:val="20"/>
          <w:szCs w:val="20"/>
        </w:rPr>
        <w:t xml:space="preserve">SO 06 </w:t>
      </w:r>
      <w:r w:rsidRPr="003B6D09">
        <w:rPr>
          <w:rFonts w:ascii="Times New Roman" w:hAnsi="Times New Roman"/>
          <w:sz w:val="20"/>
        </w:rPr>
        <w:t xml:space="preserve">ROZVODY NN a SO 11 PŘELOŽKY INŽENÝRSKÝCH SÍTÍ  </w:t>
      </w:r>
      <w:r w:rsidRPr="003B6D09">
        <w:rPr>
          <w:rFonts w:ascii="Times New Roman" w:hAnsi="Times New Roman"/>
          <w:b/>
          <w:sz w:val="20"/>
          <w:u w:val="single"/>
        </w:rPr>
        <w:t>NEJSOU</w:t>
      </w:r>
      <w:r w:rsidRPr="003B6D09">
        <w:rPr>
          <w:rFonts w:ascii="Times New Roman" w:hAnsi="Times New Roman"/>
          <w:sz w:val="20"/>
        </w:rPr>
        <w:t xml:space="preserve">  součástí předmětu plnění.</w:t>
      </w:r>
      <w:r w:rsidRPr="003B6D09">
        <w:rPr>
          <w:rFonts w:ascii="Times New Roman" w:hAnsi="Times New Roman"/>
          <w:sz w:val="20"/>
        </w:rPr>
        <w:br/>
      </w:r>
    </w:p>
    <w:p w:rsidR="00487E37" w:rsidRPr="00013BDA" w:rsidRDefault="006913D7" w:rsidP="00013BDA">
      <w:pPr>
        <w:pStyle w:val="Odstavecseseznamem"/>
        <w:numPr>
          <w:ilvl w:val="0"/>
          <w:numId w:val="33"/>
        </w:numPr>
        <w:spacing w:before="120" w:after="120"/>
        <w:ind w:left="567" w:hanging="567"/>
        <w:jc w:val="both"/>
        <w:rPr>
          <w:rFonts w:ascii="Times New Roman" w:hAnsi="Times New Roman"/>
          <w:sz w:val="20"/>
          <w:szCs w:val="20"/>
        </w:rPr>
      </w:pPr>
      <w:r w:rsidRPr="00013BDA">
        <w:rPr>
          <w:rFonts w:ascii="Times New Roman" w:hAnsi="Times New Roman"/>
          <w:sz w:val="20"/>
          <w:szCs w:val="20"/>
        </w:rPr>
        <w:t>Podrobné vymezení předmětu veřejné zakázky je uvedeno v dokumentaci pro provedení stavby citované v předchozím odstavci (Příloha č. 4 ZD), ve výkazu výměr (Příloha č. 5 ZD) a v obchodních podmínkách zadavatele (Příloha č. 6 ZD), které tvoří nedílnou součást zadávacích podmínek předmětného zadávacího řízení</w:t>
      </w:r>
      <w:r w:rsidR="006C1A26" w:rsidRPr="00013BDA">
        <w:rPr>
          <w:rFonts w:ascii="Times New Roman" w:hAnsi="Times New Roman"/>
          <w:sz w:val="20"/>
          <w:szCs w:val="20"/>
        </w:rPr>
        <w:t>.</w:t>
      </w:r>
    </w:p>
    <w:p w:rsidR="006C1A26" w:rsidRDefault="006C1A26" w:rsidP="00013BDA">
      <w:pPr>
        <w:pStyle w:val="Odstavecseseznamem"/>
        <w:widowControl w:val="0"/>
        <w:spacing w:before="120" w:after="0" w:line="240" w:lineRule="auto"/>
        <w:ind w:left="567"/>
        <w:jc w:val="both"/>
        <w:rPr>
          <w:rFonts w:ascii="Times New Roman" w:hAnsi="Times New Roman"/>
          <w:sz w:val="20"/>
        </w:rPr>
      </w:pPr>
    </w:p>
    <w:p w:rsidR="00487E37" w:rsidRDefault="00487E37" w:rsidP="00013BDA">
      <w:pPr>
        <w:pStyle w:val="Odstavecseseznamem"/>
        <w:numPr>
          <w:ilvl w:val="0"/>
          <w:numId w:val="33"/>
        </w:numPr>
        <w:spacing w:before="120" w:after="120"/>
        <w:ind w:left="567" w:hanging="567"/>
        <w:jc w:val="both"/>
        <w:rPr>
          <w:rFonts w:ascii="Times New Roman" w:hAnsi="Times New Roman"/>
          <w:sz w:val="20"/>
          <w:szCs w:val="20"/>
        </w:rPr>
      </w:pPr>
      <w:r w:rsidRPr="00013BDA">
        <w:rPr>
          <w:rFonts w:ascii="Times New Roman" w:hAnsi="Times New Roman"/>
          <w:sz w:val="20"/>
          <w:szCs w:val="20"/>
        </w:rPr>
        <w:t>Součástí předmětem plnění je vyhotovení dokumentace skutečného provedení stavby 2 x v písemné a 2 x v digitální podobě na CD nosiči.</w:t>
      </w:r>
    </w:p>
    <w:p w:rsidR="00013BDA" w:rsidRPr="00013BDA" w:rsidRDefault="00013BDA" w:rsidP="00013BDA">
      <w:pPr>
        <w:pStyle w:val="Odstavecseseznamem"/>
        <w:spacing w:before="120" w:after="120"/>
        <w:ind w:left="567"/>
        <w:jc w:val="both"/>
        <w:rPr>
          <w:rFonts w:ascii="Times New Roman" w:hAnsi="Times New Roman"/>
          <w:sz w:val="20"/>
          <w:szCs w:val="20"/>
        </w:rPr>
      </w:pPr>
    </w:p>
    <w:p w:rsidR="00487E37" w:rsidRDefault="00487E37" w:rsidP="00013BDA">
      <w:pPr>
        <w:pStyle w:val="Odstavecseseznamem"/>
        <w:numPr>
          <w:ilvl w:val="0"/>
          <w:numId w:val="33"/>
        </w:numPr>
        <w:spacing w:before="120" w:after="120"/>
        <w:ind w:left="567" w:hanging="567"/>
        <w:jc w:val="both"/>
        <w:rPr>
          <w:rFonts w:ascii="Times New Roman" w:hAnsi="Times New Roman"/>
          <w:sz w:val="20"/>
          <w:szCs w:val="20"/>
        </w:rPr>
      </w:pPr>
      <w:r w:rsidRPr="00013BDA">
        <w:rPr>
          <w:rFonts w:ascii="Times New Roman" w:hAnsi="Times New Roman"/>
          <w:sz w:val="20"/>
          <w:szCs w:val="20"/>
        </w:rPr>
        <w:t xml:space="preserve">Součástí předmětem plnění je zpracování geodetických prací a zaměření stavby se zákresem do katastrální mapy (včetně podzemních částí) úředně oprávněným zeměměřičským inženýrem. </w:t>
      </w:r>
      <w:r w:rsidR="001E0296" w:rsidRPr="00013BDA">
        <w:rPr>
          <w:rFonts w:ascii="Times New Roman" w:hAnsi="Times New Roman"/>
          <w:sz w:val="20"/>
          <w:szCs w:val="20"/>
        </w:rPr>
        <w:br/>
      </w:r>
      <w:r w:rsidRPr="00013BDA">
        <w:rPr>
          <w:rFonts w:ascii="Times New Roman" w:hAnsi="Times New Roman"/>
          <w:sz w:val="20"/>
          <w:szCs w:val="20"/>
        </w:rPr>
        <w:t xml:space="preserve">Zaměření tras podzemních částí stavby, geometrický plán s vyznačením věcných břemen vyhotovený podle předpisů o katastru nemovitostí a dokumentace skutečného provedení stavby budou vyhotoveny </w:t>
      </w:r>
      <w:r w:rsidR="001E0296" w:rsidRPr="00013BDA">
        <w:rPr>
          <w:rFonts w:ascii="Times New Roman" w:hAnsi="Times New Roman"/>
          <w:sz w:val="20"/>
          <w:szCs w:val="20"/>
        </w:rPr>
        <w:br/>
      </w:r>
      <w:r w:rsidRPr="00013BDA">
        <w:rPr>
          <w:rFonts w:ascii="Times New Roman" w:hAnsi="Times New Roman"/>
          <w:sz w:val="20"/>
          <w:szCs w:val="20"/>
        </w:rPr>
        <w:t>2 x v písemné a 2 x v digitální podobě na CD nosiči.</w:t>
      </w:r>
    </w:p>
    <w:p w:rsidR="00013BDA" w:rsidRPr="00013BDA" w:rsidRDefault="00013BDA" w:rsidP="00013BDA">
      <w:pPr>
        <w:pStyle w:val="Odstavecseseznamem"/>
        <w:spacing w:before="120" w:after="120"/>
        <w:ind w:left="567"/>
        <w:jc w:val="both"/>
        <w:rPr>
          <w:rFonts w:ascii="Times New Roman" w:hAnsi="Times New Roman"/>
          <w:sz w:val="20"/>
          <w:szCs w:val="20"/>
        </w:rPr>
      </w:pPr>
    </w:p>
    <w:p w:rsidR="006C1A26" w:rsidRPr="00013BDA" w:rsidRDefault="006C1A26" w:rsidP="00013BDA">
      <w:pPr>
        <w:pStyle w:val="Odstavecseseznamem"/>
        <w:numPr>
          <w:ilvl w:val="0"/>
          <w:numId w:val="33"/>
        </w:numPr>
        <w:spacing w:before="120" w:after="120"/>
        <w:ind w:left="567" w:hanging="567"/>
        <w:jc w:val="both"/>
        <w:rPr>
          <w:rFonts w:ascii="Times New Roman" w:hAnsi="Times New Roman"/>
          <w:sz w:val="20"/>
          <w:szCs w:val="20"/>
        </w:rPr>
      </w:pPr>
      <w:r w:rsidRPr="00013BDA">
        <w:rPr>
          <w:rFonts w:ascii="Times New Roman" w:hAnsi="Times New Roman"/>
          <w:sz w:val="20"/>
          <w:szCs w:val="20"/>
        </w:rPr>
        <w:t>Pokud požadované technické podmínky uvedené v této zadávací dokumentaci nebo jiných dokumentech obsahující vymezení předmětu veřejné zakázky obsahují požadavky nebo odkazy na jednotlivé obchodní firmy, názvy nebo jména a příjmení, specifická označení zboží a služeb, které platí pro určitou osobu, případně její organizační složku za příznačné, patenty na vynálezy, užitné vzory, průmyslové vzory, ochranné známky nebo označení původu, pokud by to vedlo ke zvýhodnění nebo vyloučení určitých dodavatelů nebo určitých výrobků, umožňuje zadavatel použití i jiných, kvalitativně a technicky obdobných řešení (</w:t>
      </w:r>
      <w:proofErr w:type="spellStart"/>
      <w:r w:rsidRPr="00013BDA">
        <w:rPr>
          <w:rFonts w:ascii="Times New Roman" w:hAnsi="Times New Roman"/>
          <w:sz w:val="20"/>
          <w:szCs w:val="20"/>
        </w:rPr>
        <w:t>ust</w:t>
      </w:r>
      <w:proofErr w:type="spellEnd"/>
      <w:r w:rsidRPr="00013BDA">
        <w:rPr>
          <w:rFonts w:ascii="Times New Roman" w:hAnsi="Times New Roman"/>
          <w:sz w:val="20"/>
          <w:szCs w:val="20"/>
        </w:rPr>
        <w:t xml:space="preserve">. § 44 odst. 11 zákona). Musí se jednat o rovnocennou odchylku v požadované úrovni z hlediska bezpečnosti a použitelnosti. Odchylka bude dodavatelem v nabídce jednoznačně označena, a to červeným zvýrazňovačem a nápisem odchylka. Rovnocennost odchylky musí dodavatel ve své nabídce dostatečným způsobem prokázat, a to vždy písemně a jako součást své nabídky. </w:t>
      </w:r>
    </w:p>
    <w:p w:rsidR="00D004AE" w:rsidRPr="003E5D98" w:rsidRDefault="00D004AE" w:rsidP="003E5D98">
      <w:pPr>
        <w:spacing w:after="0" w:line="240" w:lineRule="auto"/>
        <w:ind w:left="1418"/>
        <w:rPr>
          <w:rFonts w:ascii="Times New Roman" w:hAnsi="Times New Roman"/>
          <w:b/>
          <w:sz w:val="20"/>
          <w:szCs w:val="20"/>
        </w:rPr>
      </w:pPr>
    </w:p>
    <w:p w:rsidR="005A05CE" w:rsidRPr="00F16209" w:rsidRDefault="005A05CE" w:rsidP="00F16209">
      <w:pPr>
        <w:numPr>
          <w:ilvl w:val="0"/>
          <w:numId w:val="11"/>
        </w:numPr>
        <w:tabs>
          <w:tab w:val="clear" w:pos="720"/>
          <w:tab w:val="num" w:pos="567"/>
        </w:tabs>
        <w:spacing w:after="0" w:line="240" w:lineRule="auto"/>
        <w:ind w:left="567" w:hanging="567"/>
        <w:rPr>
          <w:rFonts w:ascii="Times New Roman" w:hAnsi="Times New Roman"/>
          <w:b/>
        </w:rPr>
      </w:pPr>
      <w:r w:rsidRPr="00F16209">
        <w:rPr>
          <w:rFonts w:ascii="Times New Roman" w:hAnsi="Times New Roman"/>
          <w:b/>
          <w:sz w:val="20"/>
        </w:rPr>
        <w:t xml:space="preserve">Klasifikace předmětu veřejné zakázky podle kódů </w:t>
      </w:r>
      <w:proofErr w:type="spellStart"/>
      <w:r w:rsidRPr="00F16209">
        <w:rPr>
          <w:rFonts w:ascii="Times New Roman" w:hAnsi="Times New Roman"/>
          <w:b/>
          <w:sz w:val="20"/>
        </w:rPr>
        <w:t>Common</w:t>
      </w:r>
      <w:proofErr w:type="spellEnd"/>
      <w:r w:rsidRPr="00F16209">
        <w:rPr>
          <w:rFonts w:ascii="Times New Roman" w:hAnsi="Times New Roman"/>
          <w:b/>
          <w:sz w:val="20"/>
        </w:rPr>
        <w:t xml:space="preserve"> </w:t>
      </w:r>
      <w:proofErr w:type="spellStart"/>
      <w:r w:rsidRPr="00F16209">
        <w:rPr>
          <w:rFonts w:ascii="Times New Roman" w:hAnsi="Times New Roman"/>
          <w:b/>
          <w:sz w:val="20"/>
        </w:rPr>
        <w:t>Procurement</w:t>
      </w:r>
      <w:proofErr w:type="spellEnd"/>
      <w:r w:rsidRPr="00F16209">
        <w:rPr>
          <w:rFonts w:ascii="Times New Roman" w:hAnsi="Times New Roman"/>
          <w:b/>
          <w:sz w:val="20"/>
        </w:rPr>
        <w:t xml:space="preserve"> </w:t>
      </w:r>
      <w:proofErr w:type="spellStart"/>
      <w:r w:rsidRPr="00F16209">
        <w:rPr>
          <w:rFonts w:ascii="Times New Roman" w:hAnsi="Times New Roman"/>
          <w:b/>
          <w:sz w:val="20"/>
        </w:rPr>
        <w:t>Vocabulary</w:t>
      </w:r>
      <w:proofErr w:type="spellEnd"/>
      <w:r w:rsidRPr="00F16209">
        <w:rPr>
          <w:rFonts w:ascii="Times New Roman" w:hAnsi="Times New Roman"/>
          <w:b/>
          <w:sz w:val="20"/>
        </w:rPr>
        <w:t xml:space="preserve"> (CPV):</w:t>
      </w:r>
    </w:p>
    <w:p w:rsidR="005A05CE" w:rsidRDefault="005A05CE" w:rsidP="005A05CE">
      <w:pPr>
        <w:spacing w:after="0" w:line="240" w:lineRule="auto"/>
        <w:ind w:left="1418"/>
        <w:rPr>
          <w:rFonts w:ascii="Times New Roman" w:hAnsi="Times New Roman"/>
          <w:b/>
          <w:sz w:val="20"/>
          <w:szCs w:val="20"/>
        </w:rPr>
      </w:pPr>
    </w:p>
    <w:tbl>
      <w:tblPr>
        <w:tblW w:w="9072" w:type="dxa"/>
        <w:tblInd w:w="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tblPr>
      <w:tblGrid>
        <w:gridCol w:w="5954"/>
        <w:gridCol w:w="3118"/>
      </w:tblGrid>
      <w:tr w:rsidR="005A05CE" w:rsidRPr="005F6AA6" w:rsidTr="00DE5A1B">
        <w:trPr>
          <w:cantSplit/>
        </w:trPr>
        <w:tc>
          <w:tcPr>
            <w:tcW w:w="5954" w:type="dxa"/>
            <w:shd w:val="clear" w:color="auto" w:fill="CCFFFF"/>
          </w:tcPr>
          <w:p w:rsidR="005A05CE" w:rsidRPr="005F6AA6" w:rsidRDefault="005A05CE" w:rsidP="008B5826">
            <w:pPr>
              <w:pStyle w:val="NadpisA-B10"/>
              <w:ind w:left="0" w:firstLine="0"/>
              <w:jc w:val="center"/>
              <w:rPr>
                <w:rFonts w:ascii="Times New Roman" w:hAnsi="Times New Roman"/>
                <w:u w:val="none"/>
              </w:rPr>
            </w:pPr>
            <w:r w:rsidRPr="005F6AA6">
              <w:rPr>
                <w:rFonts w:ascii="Times New Roman" w:hAnsi="Times New Roman"/>
                <w:u w:val="none"/>
              </w:rPr>
              <w:t>Název</w:t>
            </w:r>
          </w:p>
        </w:tc>
        <w:tc>
          <w:tcPr>
            <w:tcW w:w="3118" w:type="dxa"/>
            <w:shd w:val="clear" w:color="auto" w:fill="CCFFFF"/>
          </w:tcPr>
          <w:p w:rsidR="005A05CE" w:rsidRPr="005F6AA6" w:rsidRDefault="005A05CE" w:rsidP="008B5826">
            <w:pPr>
              <w:pStyle w:val="NadpisA-B10"/>
              <w:ind w:left="0" w:firstLine="0"/>
              <w:jc w:val="center"/>
              <w:rPr>
                <w:rFonts w:ascii="Times New Roman" w:hAnsi="Times New Roman"/>
                <w:u w:val="none"/>
              </w:rPr>
            </w:pPr>
            <w:r w:rsidRPr="005F6AA6">
              <w:rPr>
                <w:rFonts w:ascii="Times New Roman" w:hAnsi="Times New Roman"/>
                <w:u w:val="none"/>
              </w:rPr>
              <w:t>CPV</w:t>
            </w:r>
          </w:p>
        </w:tc>
      </w:tr>
      <w:tr w:rsidR="00F16209" w:rsidRPr="003D404A" w:rsidTr="00DE5A1B">
        <w:trPr>
          <w:cantSplit/>
          <w:trHeight w:val="440"/>
        </w:trPr>
        <w:tc>
          <w:tcPr>
            <w:tcW w:w="5954" w:type="dxa"/>
            <w:vAlign w:val="center"/>
          </w:tcPr>
          <w:p w:rsidR="00F16209" w:rsidRPr="00DE5A1B" w:rsidRDefault="00DE5A1B" w:rsidP="00341A27">
            <w:pPr>
              <w:pStyle w:val="NadpisA-B10"/>
              <w:spacing w:before="0"/>
              <w:ind w:left="0" w:firstLine="0"/>
              <w:jc w:val="center"/>
              <w:rPr>
                <w:rFonts w:ascii="Times New Roman" w:hAnsi="Times New Roman"/>
                <w:b w:val="0"/>
                <w:u w:val="none"/>
              </w:rPr>
            </w:pPr>
            <w:r w:rsidRPr="00DE5A1B">
              <w:rPr>
                <w:rFonts w:ascii="Times New Roman" w:hAnsi="Times New Roman"/>
                <w:b w:val="0"/>
                <w:u w:val="none"/>
              </w:rPr>
              <w:t>Práce pro kompletní nebo částečnou výstavbu inženýrské stavitelství</w:t>
            </w:r>
          </w:p>
        </w:tc>
        <w:tc>
          <w:tcPr>
            <w:tcW w:w="3118" w:type="dxa"/>
            <w:vAlign w:val="center"/>
          </w:tcPr>
          <w:p w:rsidR="00F16209" w:rsidRPr="00DE5A1B" w:rsidRDefault="00DE5A1B" w:rsidP="00FA0AE2">
            <w:pPr>
              <w:pStyle w:val="NadpisA-B10"/>
              <w:spacing w:before="0"/>
              <w:ind w:left="0" w:firstLine="0"/>
              <w:jc w:val="center"/>
              <w:rPr>
                <w:rFonts w:ascii="Times New Roman" w:hAnsi="Times New Roman"/>
                <w:b w:val="0"/>
                <w:u w:val="none"/>
              </w:rPr>
            </w:pPr>
            <w:r w:rsidRPr="00DE5A1B">
              <w:rPr>
                <w:rFonts w:ascii="Times New Roman" w:hAnsi="Times New Roman"/>
                <w:b w:val="0"/>
                <w:u w:val="none"/>
              </w:rPr>
              <w:t>45200000-9</w:t>
            </w:r>
          </w:p>
        </w:tc>
      </w:tr>
      <w:tr w:rsidR="00921CB5" w:rsidRPr="003D404A" w:rsidTr="00DE5A1B">
        <w:trPr>
          <w:cantSplit/>
          <w:trHeight w:val="440"/>
        </w:trPr>
        <w:tc>
          <w:tcPr>
            <w:tcW w:w="5954" w:type="dxa"/>
            <w:vAlign w:val="center"/>
          </w:tcPr>
          <w:p w:rsidR="00921CB5" w:rsidRPr="00DE5A1B" w:rsidRDefault="00DE5A1B" w:rsidP="00341A27">
            <w:pPr>
              <w:pStyle w:val="NadpisA-B10"/>
              <w:spacing w:before="0"/>
              <w:ind w:left="0" w:firstLine="0"/>
              <w:jc w:val="center"/>
              <w:rPr>
                <w:rFonts w:ascii="Times New Roman" w:hAnsi="Times New Roman"/>
                <w:b w:val="0"/>
                <w:u w:val="none"/>
              </w:rPr>
            </w:pPr>
            <w:r w:rsidRPr="00DE5A1B">
              <w:rPr>
                <w:rFonts w:ascii="Times New Roman" w:hAnsi="Times New Roman"/>
                <w:b w:val="0"/>
                <w:u w:val="none"/>
              </w:rPr>
              <w:t>Stavební práce</w:t>
            </w:r>
          </w:p>
        </w:tc>
        <w:tc>
          <w:tcPr>
            <w:tcW w:w="3118" w:type="dxa"/>
            <w:vAlign w:val="center"/>
          </w:tcPr>
          <w:p w:rsidR="00921CB5" w:rsidRPr="00DE5A1B" w:rsidRDefault="00DE5A1B" w:rsidP="00341A27">
            <w:pPr>
              <w:pStyle w:val="NadpisA-B10"/>
              <w:spacing w:before="0"/>
              <w:ind w:left="0" w:firstLine="0"/>
              <w:jc w:val="center"/>
              <w:rPr>
                <w:rFonts w:ascii="Times New Roman" w:hAnsi="Times New Roman"/>
                <w:b w:val="0"/>
                <w:u w:val="none"/>
              </w:rPr>
            </w:pPr>
            <w:r w:rsidRPr="00DE5A1B">
              <w:rPr>
                <w:rFonts w:ascii="Times New Roman" w:hAnsi="Times New Roman"/>
                <w:b w:val="0"/>
                <w:u w:val="none"/>
              </w:rPr>
              <w:t>45000000-7</w:t>
            </w:r>
          </w:p>
        </w:tc>
      </w:tr>
      <w:tr w:rsidR="00D0382A" w:rsidRPr="003D404A" w:rsidTr="00DE5A1B">
        <w:trPr>
          <w:cantSplit/>
          <w:trHeight w:val="440"/>
        </w:trPr>
        <w:tc>
          <w:tcPr>
            <w:tcW w:w="5954" w:type="dxa"/>
            <w:vAlign w:val="center"/>
          </w:tcPr>
          <w:p w:rsidR="00D0382A" w:rsidRPr="00921CB5" w:rsidRDefault="00D0382A" w:rsidP="00C43716">
            <w:pPr>
              <w:pStyle w:val="NadpisA-B10"/>
              <w:spacing w:before="0"/>
              <w:ind w:left="0" w:firstLine="0"/>
              <w:jc w:val="center"/>
              <w:rPr>
                <w:rFonts w:ascii="Times New Roman" w:hAnsi="Times New Roman"/>
                <w:b w:val="0"/>
                <w:u w:val="none"/>
              </w:rPr>
            </w:pPr>
            <w:r>
              <w:rPr>
                <w:rFonts w:ascii="Times New Roman" w:hAnsi="Times New Roman"/>
                <w:b w:val="0"/>
                <w:u w:val="none"/>
              </w:rPr>
              <w:t>Technické projektování</w:t>
            </w:r>
          </w:p>
        </w:tc>
        <w:tc>
          <w:tcPr>
            <w:tcW w:w="3118" w:type="dxa"/>
            <w:vAlign w:val="center"/>
          </w:tcPr>
          <w:p w:rsidR="00D0382A" w:rsidRPr="00921CB5" w:rsidRDefault="00D0382A" w:rsidP="00C43716">
            <w:pPr>
              <w:pStyle w:val="NadpisA-B10"/>
              <w:spacing w:before="0"/>
              <w:ind w:left="0" w:firstLine="0"/>
              <w:jc w:val="center"/>
              <w:rPr>
                <w:rFonts w:ascii="Times New Roman" w:hAnsi="Times New Roman"/>
                <w:b w:val="0"/>
                <w:u w:val="none"/>
              </w:rPr>
            </w:pPr>
            <w:r w:rsidRPr="00076366">
              <w:rPr>
                <w:rFonts w:ascii="Times New Roman" w:hAnsi="Times New Roman"/>
                <w:b w:val="0"/>
                <w:u w:val="none"/>
              </w:rPr>
              <w:t>71320000-7</w:t>
            </w:r>
          </w:p>
        </w:tc>
      </w:tr>
      <w:tr w:rsidR="0034029E" w:rsidRPr="003D404A" w:rsidTr="00DE5A1B">
        <w:trPr>
          <w:cantSplit/>
          <w:trHeight w:val="440"/>
        </w:trPr>
        <w:tc>
          <w:tcPr>
            <w:tcW w:w="5954" w:type="dxa"/>
            <w:vAlign w:val="center"/>
          </w:tcPr>
          <w:p w:rsidR="0034029E" w:rsidRPr="003D404A" w:rsidRDefault="00076366" w:rsidP="00341A27">
            <w:pPr>
              <w:pStyle w:val="NadpisA-B10"/>
              <w:spacing w:before="0"/>
              <w:ind w:left="0" w:firstLine="0"/>
              <w:jc w:val="center"/>
              <w:rPr>
                <w:rFonts w:ascii="Times New Roman" w:hAnsi="Times New Roman"/>
                <w:b w:val="0"/>
                <w:u w:val="none"/>
              </w:rPr>
            </w:pPr>
            <w:r w:rsidRPr="003D404A">
              <w:rPr>
                <w:rFonts w:ascii="Times New Roman" w:hAnsi="Times New Roman"/>
                <w:b w:val="0"/>
                <w:u w:val="none"/>
              </w:rPr>
              <w:t>Architektonické, technické a zeměměřičské služby</w:t>
            </w:r>
          </w:p>
        </w:tc>
        <w:tc>
          <w:tcPr>
            <w:tcW w:w="3118" w:type="dxa"/>
            <w:vAlign w:val="center"/>
          </w:tcPr>
          <w:p w:rsidR="0034029E" w:rsidRPr="003D404A" w:rsidRDefault="00076366" w:rsidP="00341A27">
            <w:pPr>
              <w:pStyle w:val="NadpisA-B10"/>
              <w:spacing w:before="0"/>
              <w:ind w:left="0" w:firstLine="0"/>
              <w:jc w:val="center"/>
              <w:rPr>
                <w:rFonts w:ascii="Times New Roman" w:hAnsi="Times New Roman"/>
                <w:b w:val="0"/>
                <w:u w:val="none"/>
              </w:rPr>
            </w:pPr>
            <w:r w:rsidRPr="003D404A">
              <w:rPr>
                <w:rFonts w:ascii="Times New Roman" w:hAnsi="Times New Roman"/>
                <w:b w:val="0"/>
                <w:u w:val="none"/>
              </w:rPr>
              <w:t>71250000-5</w:t>
            </w:r>
          </w:p>
        </w:tc>
      </w:tr>
    </w:tbl>
    <w:p w:rsidR="003B6D09" w:rsidRDefault="003B6D09" w:rsidP="005A05CE">
      <w:pPr>
        <w:spacing w:after="0"/>
        <w:ind w:left="360"/>
        <w:rPr>
          <w:rFonts w:ascii="Times New Roman" w:hAnsi="Times New Roman"/>
          <w:sz w:val="20"/>
          <w:szCs w:val="20"/>
        </w:rPr>
      </w:pPr>
    </w:p>
    <w:p w:rsidR="003B6D09" w:rsidRDefault="003B6D09">
      <w:pPr>
        <w:spacing w:after="0" w:line="240" w:lineRule="auto"/>
        <w:rPr>
          <w:rFonts w:ascii="Times New Roman" w:hAnsi="Times New Roman"/>
          <w:sz w:val="20"/>
          <w:szCs w:val="20"/>
        </w:rPr>
      </w:pPr>
      <w:r>
        <w:rPr>
          <w:rFonts w:ascii="Times New Roman" w:hAnsi="Times New Roman"/>
          <w:sz w:val="20"/>
          <w:szCs w:val="20"/>
        </w:rPr>
        <w:br w:type="page"/>
      </w:r>
    </w:p>
    <w:p w:rsidR="005A05CE" w:rsidRDefault="005A05CE" w:rsidP="005A05CE">
      <w:pPr>
        <w:spacing w:after="0"/>
        <w:ind w:left="360"/>
        <w:rPr>
          <w:rFonts w:ascii="Times New Roman" w:hAnsi="Times New Roman"/>
          <w:sz w:val="20"/>
          <w:szCs w:val="20"/>
        </w:rPr>
      </w:pPr>
    </w:p>
    <w:p w:rsidR="004936D9" w:rsidRPr="00F16209" w:rsidRDefault="004936D9" w:rsidP="00F16209">
      <w:pPr>
        <w:numPr>
          <w:ilvl w:val="0"/>
          <w:numId w:val="11"/>
        </w:numPr>
        <w:tabs>
          <w:tab w:val="clear" w:pos="720"/>
          <w:tab w:val="num" w:pos="567"/>
        </w:tabs>
        <w:spacing w:after="0" w:line="240" w:lineRule="auto"/>
        <w:ind w:left="567" w:hanging="567"/>
        <w:rPr>
          <w:rFonts w:ascii="Times New Roman" w:hAnsi="Times New Roman"/>
          <w:b/>
          <w:sz w:val="20"/>
        </w:rPr>
      </w:pPr>
      <w:r w:rsidRPr="00F16209">
        <w:rPr>
          <w:rFonts w:ascii="Times New Roman" w:hAnsi="Times New Roman"/>
          <w:b/>
          <w:sz w:val="20"/>
        </w:rPr>
        <w:t>Předpokládaná hodnota veřejné zakázky:</w:t>
      </w:r>
    </w:p>
    <w:p w:rsidR="004936D9" w:rsidRPr="005F6AA6" w:rsidRDefault="004936D9" w:rsidP="005A05CE">
      <w:pPr>
        <w:spacing w:after="0"/>
        <w:ind w:left="360"/>
        <w:rPr>
          <w:rFonts w:ascii="Times New Roman" w:hAnsi="Times New Roman"/>
          <w:sz w:val="20"/>
          <w:szCs w:val="20"/>
        </w:rPr>
      </w:pPr>
    </w:p>
    <w:tbl>
      <w:tblPr>
        <w:tblW w:w="9072" w:type="dxa"/>
        <w:tblInd w:w="7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0" w:type="dxa"/>
          <w:right w:w="70" w:type="dxa"/>
        </w:tblCellMar>
        <w:tblLook w:val="0000"/>
      </w:tblPr>
      <w:tblGrid>
        <w:gridCol w:w="5954"/>
        <w:gridCol w:w="3118"/>
      </w:tblGrid>
      <w:tr w:rsidR="004936D9" w:rsidRPr="005F6AA6" w:rsidTr="00DE5A1B">
        <w:trPr>
          <w:cantSplit/>
          <w:trHeight w:val="426"/>
        </w:trPr>
        <w:tc>
          <w:tcPr>
            <w:tcW w:w="5954" w:type="dxa"/>
            <w:shd w:val="clear" w:color="auto" w:fill="auto"/>
            <w:vAlign w:val="center"/>
          </w:tcPr>
          <w:p w:rsidR="004936D9" w:rsidRPr="000C1A99" w:rsidRDefault="004936D9" w:rsidP="005A05CE">
            <w:pPr>
              <w:pStyle w:val="NadpisA-B10"/>
              <w:spacing w:before="0"/>
              <w:ind w:left="0" w:firstLine="0"/>
              <w:jc w:val="center"/>
              <w:rPr>
                <w:rFonts w:ascii="Times New Roman" w:hAnsi="Times New Roman"/>
                <w:b w:val="0"/>
                <w:u w:val="none"/>
              </w:rPr>
            </w:pPr>
            <w:r w:rsidRPr="000C1A99">
              <w:rPr>
                <w:rFonts w:ascii="Times New Roman" w:hAnsi="Times New Roman"/>
                <w:b w:val="0"/>
                <w:u w:val="none"/>
              </w:rPr>
              <w:t>Předpokládaná hodnota veřejné zakázky</w:t>
            </w:r>
          </w:p>
        </w:tc>
        <w:tc>
          <w:tcPr>
            <w:tcW w:w="3118" w:type="dxa"/>
            <w:shd w:val="clear" w:color="auto" w:fill="auto"/>
            <w:vAlign w:val="center"/>
          </w:tcPr>
          <w:p w:rsidR="004936D9" w:rsidRPr="005F6AA6" w:rsidRDefault="000C1A99" w:rsidP="00E53E1F">
            <w:pPr>
              <w:pStyle w:val="NadpisA-B10"/>
              <w:spacing w:before="0"/>
              <w:ind w:left="0" w:firstLine="0"/>
              <w:jc w:val="center"/>
              <w:rPr>
                <w:rFonts w:ascii="Times New Roman" w:hAnsi="Times New Roman"/>
                <w:b w:val="0"/>
                <w:u w:val="none"/>
              </w:rPr>
            </w:pPr>
            <w:r w:rsidRPr="000C1A99">
              <w:rPr>
                <w:rFonts w:ascii="Times New Roman" w:hAnsi="Times New Roman"/>
                <w:b w:val="0"/>
                <w:u w:val="none"/>
              </w:rPr>
              <w:t xml:space="preserve">75 000 </w:t>
            </w:r>
            <w:proofErr w:type="spellStart"/>
            <w:r w:rsidRPr="000C1A99">
              <w:rPr>
                <w:rFonts w:ascii="Times New Roman" w:hAnsi="Times New Roman"/>
                <w:b w:val="0"/>
                <w:u w:val="none"/>
              </w:rPr>
              <w:t>000</w:t>
            </w:r>
            <w:proofErr w:type="spellEnd"/>
            <w:r w:rsidRPr="000C1A99">
              <w:rPr>
                <w:rFonts w:ascii="Times New Roman" w:hAnsi="Times New Roman"/>
                <w:b w:val="0"/>
                <w:u w:val="none"/>
              </w:rPr>
              <w:t xml:space="preserve"> Kč bez DPH</w:t>
            </w:r>
          </w:p>
        </w:tc>
      </w:tr>
    </w:tbl>
    <w:p w:rsidR="00D46F4B" w:rsidRDefault="00D46F4B" w:rsidP="004936D9">
      <w:pPr>
        <w:pStyle w:val="Default"/>
        <w:tabs>
          <w:tab w:val="left" w:pos="426"/>
        </w:tabs>
        <w:ind w:left="420" w:hanging="420"/>
        <w:jc w:val="both"/>
        <w:rPr>
          <w:rFonts w:ascii="Times New Roman" w:hAnsi="Times New Roman" w:cs="Times New Roman"/>
          <w:b/>
          <w:sz w:val="20"/>
          <w:szCs w:val="20"/>
        </w:rPr>
      </w:pPr>
    </w:p>
    <w:p w:rsidR="00F16209" w:rsidRPr="005F6AA6" w:rsidRDefault="00F16209" w:rsidP="004936D9">
      <w:pPr>
        <w:pStyle w:val="Default"/>
        <w:tabs>
          <w:tab w:val="left" w:pos="426"/>
        </w:tabs>
        <w:ind w:left="420" w:hanging="420"/>
        <w:jc w:val="both"/>
        <w:rPr>
          <w:rFonts w:ascii="Times New Roman" w:hAnsi="Times New Roman" w:cs="Times New Roman"/>
          <w:b/>
          <w:sz w:val="20"/>
          <w:szCs w:val="20"/>
        </w:rPr>
      </w:pPr>
    </w:p>
    <w:p w:rsidR="00F51561" w:rsidRPr="005F6AA6" w:rsidRDefault="00F51561" w:rsidP="005A05CE">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6667D0" w:rsidTr="006667D0">
        <w:tc>
          <w:tcPr>
            <w:tcW w:w="9072" w:type="dxa"/>
            <w:shd w:val="clear" w:color="auto" w:fill="8DB3E2" w:themeFill="text2" w:themeFillTint="66"/>
          </w:tcPr>
          <w:p w:rsidR="00F51561" w:rsidRPr="006667D0" w:rsidRDefault="00F51561" w:rsidP="00BF4680">
            <w:pPr>
              <w:tabs>
                <w:tab w:val="left" w:pos="-6096"/>
              </w:tabs>
              <w:spacing w:after="0" w:line="240" w:lineRule="auto"/>
              <w:jc w:val="center"/>
              <w:rPr>
                <w:rFonts w:ascii="Times New Roman" w:hAnsi="Times New Roman"/>
                <w:b/>
              </w:rPr>
            </w:pPr>
            <w:r w:rsidRPr="006667D0">
              <w:rPr>
                <w:rFonts w:ascii="Times New Roman" w:hAnsi="Times New Roman"/>
                <w:b/>
              </w:rPr>
              <w:t>Jiné požadavky zadavatele na plnění veřejné zakázky</w:t>
            </w:r>
          </w:p>
        </w:tc>
      </w:tr>
    </w:tbl>
    <w:p w:rsidR="00ED51AD" w:rsidRPr="00ED51AD" w:rsidRDefault="00CE5EB3" w:rsidP="00013BDA">
      <w:pPr>
        <w:numPr>
          <w:ilvl w:val="0"/>
          <w:numId w:val="32"/>
        </w:numPr>
        <w:tabs>
          <w:tab w:val="clear" w:pos="360"/>
          <w:tab w:val="num" w:pos="567"/>
        </w:tabs>
        <w:spacing w:before="240" w:after="0" w:line="240" w:lineRule="auto"/>
        <w:ind w:left="567" w:hanging="567"/>
        <w:jc w:val="both"/>
        <w:rPr>
          <w:rFonts w:ascii="Times New Roman" w:hAnsi="Times New Roman"/>
          <w:sz w:val="20"/>
        </w:rPr>
      </w:pPr>
      <w:r w:rsidRPr="00ED51AD">
        <w:rPr>
          <w:rFonts w:ascii="Times New Roman" w:hAnsi="Times New Roman"/>
          <w:sz w:val="20"/>
        </w:rPr>
        <w:t xml:space="preserve">Zadavatel po dodavatelích požaduje, aby ve svých nabídkách podrobně specifikovali části veřejné zakázky, které mají v úmyslu zadat jednomu nebo více subdodavatelům. Pokud k plnění veřejné zakázky využije plnění subdodavatelů, musí ve své nabídce u každého subdodavatele dodavatel uvést jeho identifikační údaje a podíl (v %) na celkovém plnění. </w:t>
      </w:r>
      <w:r w:rsidRPr="004B3A83">
        <w:rPr>
          <w:rFonts w:ascii="Times New Roman" w:hAnsi="Times New Roman"/>
          <w:sz w:val="20"/>
        </w:rPr>
        <w:t>Subdodavatelské schéma bude součástí předložené nabídky a rovněž i součástí předloženého návrhu smlouvy. V průběhu plnění předmětu veřejné zakázky (předmětu smlouvy) stanovuje zadavatel pro vybraného uchazeče (ve smlouvě pak „zhotovitel“) podmínku, že změna subdodavatele uchazeče může být provedena pouze po předchozím písemném souhlasu zadavatele.</w:t>
      </w:r>
      <w:r w:rsidR="00CB5514" w:rsidRPr="00ED51AD">
        <w:rPr>
          <w:rFonts w:ascii="Times New Roman" w:hAnsi="Times New Roman"/>
          <w:sz w:val="20"/>
        </w:rPr>
        <w:t xml:space="preserve"> </w:t>
      </w:r>
      <w:r w:rsidR="00F51561" w:rsidRPr="00ED51AD">
        <w:rPr>
          <w:rFonts w:ascii="Times New Roman" w:hAnsi="Times New Roman"/>
          <w:sz w:val="20"/>
        </w:rPr>
        <w:t xml:space="preserve">Seznam subdodavatelů dodavatele veřejné zakázky bude po ukončení plnění předmětu veřejné zakázky uveřejněn na profilu zadavatele. </w:t>
      </w:r>
    </w:p>
    <w:p w:rsidR="00ED51AD" w:rsidRPr="00487E37" w:rsidRDefault="00ED51AD" w:rsidP="00013BDA">
      <w:pPr>
        <w:numPr>
          <w:ilvl w:val="0"/>
          <w:numId w:val="32"/>
        </w:numPr>
        <w:tabs>
          <w:tab w:val="clear" w:pos="360"/>
          <w:tab w:val="num" w:pos="567"/>
        </w:tabs>
        <w:spacing w:before="240" w:after="0" w:line="240" w:lineRule="auto"/>
        <w:ind w:left="567" w:hanging="567"/>
        <w:jc w:val="both"/>
        <w:rPr>
          <w:rFonts w:ascii="Times New Roman" w:hAnsi="Times New Roman"/>
          <w:sz w:val="20"/>
        </w:rPr>
      </w:pPr>
      <w:r w:rsidRPr="00487E37">
        <w:rPr>
          <w:rFonts w:ascii="Times New Roman" w:hAnsi="Times New Roman"/>
          <w:sz w:val="20"/>
        </w:rPr>
        <w:t>Jako součást své nabídky dodavatel předloží plán organizace výstavby - podrobný harmonogram výstavby včetně nasazení pracovních kapacit a měsíčního finančního plnění. Dodavatel bude postupovat při realizaci díla dle schváleného plánu organizace výstavby.</w:t>
      </w:r>
    </w:p>
    <w:p w:rsidR="003C1E02" w:rsidRDefault="003C1E02" w:rsidP="00F16C2B">
      <w:pPr>
        <w:tabs>
          <w:tab w:val="left" w:pos="0"/>
          <w:tab w:val="left" w:pos="4395"/>
        </w:tabs>
        <w:spacing w:after="0" w:line="240" w:lineRule="auto"/>
        <w:jc w:val="both"/>
        <w:rPr>
          <w:rFonts w:ascii="Times New Roman" w:hAnsi="Times New Roman"/>
          <w:sz w:val="20"/>
        </w:rPr>
      </w:pPr>
    </w:p>
    <w:p w:rsidR="00C47200" w:rsidRPr="005F6AA6" w:rsidRDefault="00C47200" w:rsidP="0073106B">
      <w:pPr>
        <w:tabs>
          <w:tab w:val="left" w:pos="284"/>
          <w:tab w:val="left" w:pos="4395"/>
        </w:tabs>
        <w:spacing w:after="0" w:line="240" w:lineRule="auto"/>
        <w:ind w:left="284" w:hanging="284"/>
        <w:jc w:val="center"/>
        <w:rPr>
          <w:rFonts w:ascii="Times New Roman" w:hAnsi="Times New Roman"/>
          <w:b/>
        </w:rPr>
      </w:pPr>
    </w:p>
    <w:p w:rsidR="00F51561" w:rsidRPr="005F6AA6" w:rsidRDefault="00F51561" w:rsidP="005A05CE">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6667D0" w:rsidTr="006667D0">
        <w:tc>
          <w:tcPr>
            <w:tcW w:w="9072" w:type="dxa"/>
            <w:shd w:val="clear" w:color="auto" w:fill="8DB3E2" w:themeFill="text2" w:themeFillTint="66"/>
          </w:tcPr>
          <w:p w:rsidR="00F51561" w:rsidRPr="006667D0" w:rsidRDefault="00DF6A94" w:rsidP="00BF4680">
            <w:pPr>
              <w:tabs>
                <w:tab w:val="left" w:pos="-6096"/>
              </w:tabs>
              <w:spacing w:after="0" w:line="240" w:lineRule="auto"/>
              <w:jc w:val="center"/>
              <w:rPr>
                <w:rFonts w:ascii="Times New Roman" w:hAnsi="Times New Roman"/>
                <w:b/>
              </w:rPr>
            </w:pPr>
            <w:r>
              <w:rPr>
                <w:rFonts w:ascii="Times New Roman" w:hAnsi="Times New Roman"/>
                <w:b/>
              </w:rPr>
              <w:t>D</w:t>
            </w:r>
            <w:r w:rsidR="00F51561" w:rsidRPr="006667D0">
              <w:rPr>
                <w:rFonts w:ascii="Times New Roman" w:hAnsi="Times New Roman"/>
                <w:b/>
              </w:rPr>
              <w:t>oba plnění předmětu veřejné zakázky</w:t>
            </w:r>
          </w:p>
        </w:tc>
      </w:tr>
    </w:tbl>
    <w:p w:rsidR="005A05CE" w:rsidRDefault="005A05CE" w:rsidP="00845641">
      <w:pPr>
        <w:tabs>
          <w:tab w:val="left" w:pos="426"/>
          <w:tab w:val="left" w:pos="4395"/>
        </w:tabs>
        <w:spacing w:before="120" w:after="120" w:line="240" w:lineRule="auto"/>
        <w:ind w:left="420" w:hanging="420"/>
        <w:jc w:val="both"/>
        <w:rPr>
          <w:rFonts w:ascii="Times New Roman" w:hAnsi="Times New Roman"/>
        </w:rPr>
      </w:pPr>
    </w:p>
    <w:tbl>
      <w:tblPr>
        <w:tblStyle w:val="Mkatabulky"/>
        <w:tblW w:w="0" w:type="auto"/>
        <w:tblInd w:w="108" w:type="dxa"/>
        <w:tblLook w:val="04A0"/>
      </w:tblPr>
      <w:tblGrid>
        <w:gridCol w:w="4780"/>
        <w:gridCol w:w="4292"/>
      </w:tblGrid>
      <w:tr w:rsidR="00487E37" w:rsidRPr="009A116E" w:rsidTr="008C7363">
        <w:trPr>
          <w:trHeight w:val="343"/>
        </w:trPr>
        <w:tc>
          <w:tcPr>
            <w:tcW w:w="4780" w:type="dxa"/>
            <w:vAlign w:val="bottom"/>
          </w:tcPr>
          <w:p w:rsidR="00487E37" w:rsidRPr="00BF7031" w:rsidRDefault="00487E37" w:rsidP="008C7363">
            <w:pPr>
              <w:spacing w:after="0"/>
              <w:ind w:right="565"/>
              <w:rPr>
                <w:rFonts w:ascii="Times New Roman" w:hAnsi="Times New Roman"/>
                <w:sz w:val="20"/>
              </w:rPr>
            </w:pPr>
            <w:r w:rsidRPr="00BF7031">
              <w:rPr>
                <w:rFonts w:ascii="Times New Roman" w:hAnsi="Times New Roman"/>
                <w:sz w:val="20"/>
              </w:rPr>
              <w:t>Předání a převzetí staveniště</w:t>
            </w:r>
          </w:p>
        </w:tc>
        <w:tc>
          <w:tcPr>
            <w:tcW w:w="4292" w:type="dxa"/>
            <w:vAlign w:val="bottom"/>
          </w:tcPr>
          <w:p w:rsidR="00487E37" w:rsidRPr="00BF7031" w:rsidRDefault="009105DA" w:rsidP="001A52DE">
            <w:pPr>
              <w:spacing w:after="0"/>
              <w:ind w:right="565"/>
              <w:jc w:val="center"/>
              <w:rPr>
                <w:rFonts w:ascii="Times New Roman" w:hAnsi="Times New Roman"/>
                <w:sz w:val="20"/>
              </w:rPr>
            </w:pPr>
            <w:r w:rsidRPr="00BF7031">
              <w:rPr>
                <w:rFonts w:ascii="Times New Roman" w:hAnsi="Times New Roman"/>
                <w:sz w:val="20"/>
              </w:rPr>
              <w:t>1</w:t>
            </w:r>
            <w:r w:rsidR="001A52DE" w:rsidRPr="00BF7031">
              <w:rPr>
                <w:rFonts w:ascii="Times New Roman" w:hAnsi="Times New Roman"/>
                <w:sz w:val="20"/>
              </w:rPr>
              <w:t>.9</w:t>
            </w:r>
            <w:r w:rsidRPr="00BF7031">
              <w:rPr>
                <w:rFonts w:ascii="Times New Roman" w:hAnsi="Times New Roman"/>
                <w:sz w:val="20"/>
              </w:rPr>
              <w:t>. 2014</w:t>
            </w:r>
          </w:p>
        </w:tc>
      </w:tr>
      <w:tr w:rsidR="00487E37" w:rsidRPr="009A116E" w:rsidTr="008C7363">
        <w:trPr>
          <w:trHeight w:val="343"/>
        </w:trPr>
        <w:tc>
          <w:tcPr>
            <w:tcW w:w="4780" w:type="dxa"/>
            <w:vAlign w:val="bottom"/>
          </w:tcPr>
          <w:p w:rsidR="00487E37" w:rsidRPr="00BF7031" w:rsidRDefault="00487E37" w:rsidP="008C7363">
            <w:pPr>
              <w:spacing w:after="0"/>
              <w:ind w:right="565"/>
              <w:rPr>
                <w:rFonts w:ascii="Times New Roman" w:hAnsi="Times New Roman"/>
                <w:sz w:val="20"/>
              </w:rPr>
            </w:pPr>
            <w:r w:rsidRPr="00BF7031">
              <w:rPr>
                <w:rFonts w:ascii="Times New Roman" w:hAnsi="Times New Roman"/>
                <w:sz w:val="20"/>
              </w:rPr>
              <w:t>Zahájení stavebních prací</w:t>
            </w:r>
          </w:p>
        </w:tc>
        <w:tc>
          <w:tcPr>
            <w:tcW w:w="4292" w:type="dxa"/>
            <w:vAlign w:val="bottom"/>
          </w:tcPr>
          <w:p w:rsidR="00487E37" w:rsidRPr="00BF7031" w:rsidRDefault="001A52DE" w:rsidP="00F039C7">
            <w:pPr>
              <w:spacing w:after="0"/>
              <w:ind w:right="565"/>
              <w:jc w:val="center"/>
              <w:rPr>
                <w:rFonts w:ascii="Times New Roman" w:hAnsi="Times New Roman"/>
                <w:sz w:val="20"/>
              </w:rPr>
            </w:pPr>
            <w:r w:rsidRPr="00BF7031">
              <w:rPr>
                <w:rFonts w:ascii="Times New Roman" w:hAnsi="Times New Roman"/>
                <w:sz w:val="20"/>
              </w:rPr>
              <w:t>3.9</w:t>
            </w:r>
            <w:r w:rsidR="009105DA" w:rsidRPr="00BF7031">
              <w:rPr>
                <w:rFonts w:ascii="Times New Roman" w:hAnsi="Times New Roman"/>
                <w:sz w:val="20"/>
              </w:rPr>
              <w:t>. 2014</w:t>
            </w:r>
          </w:p>
        </w:tc>
      </w:tr>
      <w:tr w:rsidR="00487E37" w:rsidRPr="009A116E" w:rsidTr="008C7363">
        <w:trPr>
          <w:trHeight w:val="343"/>
        </w:trPr>
        <w:tc>
          <w:tcPr>
            <w:tcW w:w="4780" w:type="dxa"/>
            <w:vAlign w:val="bottom"/>
          </w:tcPr>
          <w:p w:rsidR="00487E37" w:rsidRPr="00BF7031" w:rsidRDefault="00487E37" w:rsidP="008C7363">
            <w:pPr>
              <w:spacing w:after="0"/>
              <w:ind w:right="565"/>
              <w:rPr>
                <w:rFonts w:ascii="Times New Roman" w:hAnsi="Times New Roman"/>
                <w:sz w:val="20"/>
              </w:rPr>
            </w:pPr>
            <w:r w:rsidRPr="00BF7031">
              <w:rPr>
                <w:rFonts w:ascii="Times New Roman" w:hAnsi="Times New Roman"/>
                <w:sz w:val="20"/>
              </w:rPr>
              <w:t>Dokončení stavebních prací</w:t>
            </w:r>
          </w:p>
        </w:tc>
        <w:tc>
          <w:tcPr>
            <w:tcW w:w="4292" w:type="dxa"/>
            <w:vAlign w:val="bottom"/>
          </w:tcPr>
          <w:p w:rsidR="00487E37" w:rsidRPr="00BF7031" w:rsidRDefault="00420864" w:rsidP="00F039C7">
            <w:pPr>
              <w:spacing w:after="0"/>
              <w:ind w:right="565"/>
              <w:jc w:val="center"/>
              <w:rPr>
                <w:rFonts w:ascii="Times New Roman" w:hAnsi="Times New Roman"/>
                <w:sz w:val="20"/>
              </w:rPr>
            </w:pPr>
            <w:r w:rsidRPr="00BF7031">
              <w:rPr>
                <w:rFonts w:ascii="Times New Roman" w:hAnsi="Times New Roman"/>
                <w:sz w:val="20"/>
              </w:rPr>
              <w:t>3</w:t>
            </w:r>
            <w:r w:rsidR="00F039C7" w:rsidRPr="00BF7031">
              <w:rPr>
                <w:rFonts w:ascii="Times New Roman" w:hAnsi="Times New Roman"/>
                <w:sz w:val="20"/>
              </w:rPr>
              <w:t>1.3.</w:t>
            </w:r>
            <w:r w:rsidR="009105DA" w:rsidRPr="00BF7031">
              <w:rPr>
                <w:rFonts w:ascii="Times New Roman" w:hAnsi="Times New Roman"/>
                <w:sz w:val="20"/>
              </w:rPr>
              <w:t xml:space="preserve"> 2015</w:t>
            </w:r>
          </w:p>
        </w:tc>
      </w:tr>
      <w:tr w:rsidR="00487E37" w:rsidRPr="009A116E" w:rsidTr="008C7363">
        <w:trPr>
          <w:trHeight w:val="343"/>
        </w:trPr>
        <w:tc>
          <w:tcPr>
            <w:tcW w:w="4780" w:type="dxa"/>
            <w:vAlign w:val="bottom"/>
          </w:tcPr>
          <w:p w:rsidR="00487E37" w:rsidRPr="00BF7031" w:rsidRDefault="00487E37" w:rsidP="008C7363">
            <w:pPr>
              <w:spacing w:after="0"/>
              <w:ind w:right="565"/>
              <w:rPr>
                <w:rFonts w:ascii="Times New Roman" w:hAnsi="Times New Roman"/>
                <w:sz w:val="20"/>
              </w:rPr>
            </w:pPr>
            <w:r w:rsidRPr="00BF7031">
              <w:rPr>
                <w:rFonts w:ascii="Times New Roman" w:hAnsi="Times New Roman"/>
                <w:sz w:val="20"/>
              </w:rPr>
              <w:t>Předání a převzetí díla</w:t>
            </w:r>
          </w:p>
        </w:tc>
        <w:tc>
          <w:tcPr>
            <w:tcW w:w="4292" w:type="dxa"/>
            <w:vAlign w:val="bottom"/>
          </w:tcPr>
          <w:p w:rsidR="00487E37" w:rsidRPr="00BF7031" w:rsidRDefault="00F039C7" w:rsidP="00F039C7">
            <w:pPr>
              <w:spacing w:after="0"/>
              <w:ind w:right="565"/>
              <w:jc w:val="center"/>
              <w:rPr>
                <w:rFonts w:ascii="Times New Roman" w:hAnsi="Times New Roman"/>
                <w:sz w:val="20"/>
              </w:rPr>
            </w:pPr>
            <w:r w:rsidRPr="00BF7031">
              <w:rPr>
                <w:rFonts w:ascii="Times New Roman" w:hAnsi="Times New Roman"/>
                <w:sz w:val="20"/>
              </w:rPr>
              <w:t>3</w:t>
            </w:r>
            <w:r w:rsidR="009105DA" w:rsidRPr="00BF7031">
              <w:rPr>
                <w:rFonts w:ascii="Times New Roman" w:hAnsi="Times New Roman"/>
                <w:sz w:val="20"/>
              </w:rPr>
              <w:t>.</w:t>
            </w:r>
            <w:r w:rsidRPr="00BF7031">
              <w:rPr>
                <w:rFonts w:ascii="Times New Roman" w:hAnsi="Times New Roman"/>
                <w:sz w:val="20"/>
              </w:rPr>
              <w:t>4</w:t>
            </w:r>
            <w:r w:rsidR="009105DA" w:rsidRPr="00BF7031">
              <w:rPr>
                <w:rFonts w:ascii="Times New Roman" w:hAnsi="Times New Roman"/>
                <w:sz w:val="20"/>
              </w:rPr>
              <w:t>. 2015</w:t>
            </w:r>
          </w:p>
        </w:tc>
      </w:tr>
      <w:tr w:rsidR="00487E37" w:rsidRPr="009A116E" w:rsidTr="008C7363">
        <w:trPr>
          <w:trHeight w:val="343"/>
        </w:trPr>
        <w:tc>
          <w:tcPr>
            <w:tcW w:w="4780" w:type="dxa"/>
            <w:vAlign w:val="bottom"/>
          </w:tcPr>
          <w:p w:rsidR="00487E37" w:rsidRPr="00BF7031" w:rsidRDefault="00487E37" w:rsidP="008C7363">
            <w:pPr>
              <w:spacing w:after="0"/>
              <w:ind w:right="565"/>
              <w:rPr>
                <w:rFonts w:ascii="Times New Roman" w:hAnsi="Times New Roman"/>
                <w:sz w:val="20"/>
              </w:rPr>
            </w:pPr>
            <w:r w:rsidRPr="00BF7031">
              <w:rPr>
                <w:rFonts w:ascii="Times New Roman" w:hAnsi="Times New Roman"/>
                <w:sz w:val="20"/>
              </w:rPr>
              <w:t>Počátek běhu záruční lhůty</w:t>
            </w:r>
          </w:p>
        </w:tc>
        <w:tc>
          <w:tcPr>
            <w:tcW w:w="4292" w:type="dxa"/>
            <w:vAlign w:val="bottom"/>
          </w:tcPr>
          <w:p w:rsidR="00487E37" w:rsidRPr="00BF7031" w:rsidRDefault="00F039C7" w:rsidP="008C7363">
            <w:pPr>
              <w:spacing w:after="0"/>
              <w:ind w:right="565"/>
              <w:jc w:val="center"/>
              <w:rPr>
                <w:rFonts w:ascii="Times New Roman" w:hAnsi="Times New Roman"/>
                <w:sz w:val="20"/>
              </w:rPr>
            </w:pPr>
            <w:r w:rsidRPr="00BF7031">
              <w:rPr>
                <w:rFonts w:ascii="Times New Roman" w:hAnsi="Times New Roman"/>
                <w:sz w:val="20"/>
              </w:rPr>
              <w:t>4.4</w:t>
            </w:r>
            <w:r w:rsidR="009105DA" w:rsidRPr="00BF7031">
              <w:rPr>
                <w:rFonts w:ascii="Times New Roman" w:hAnsi="Times New Roman"/>
                <w:sz w:val="20"/>
              </w:rPr>
              <w:t>. 2015</w:t>
            </w:r>
          </w:p>
        </w:tc>
      </w:tr>
      <w:tr w:rsidR="00487E37" w:rsidRPr="00487E37" w:rsidTr="008C7363">
        <w:trPr>
          <w:trHeight w:val="343"/>
        </w:trPr>
        <w:tc>
          <w:tcPr>
            <w:tcW w:w="4780" w:type="dxa"/>
            <w:vAlign w:val="bottom"/>
          </w:tcPr>
          <w:p w:rsidR="00487E37" w:rsidRPr="00BF7031" w:rsidRDefault="00487E37" w:rsidP="008C7363">
            <w:pPr>
              <w:spacing w:after="0"/>
              <w:ind w:right="565"/>
              <w:rPr>
                <w:rFonts w:ascii="Times New Roman" w:hAnsi="Times New Roman"/>
                <w:sz w:val="20"/>
              </w:rPr>
            </w:pPr>
            <w:r w:rsidRPr="00BF7031">
              <w:rPr>
                <w:rFonts w:ascii="Times New Roman" w:hAnsi="Times New Roman"/>
                <w:sz w:val="20"/>
              </w:rPr>
              <w:t>Vyklizení a vyčištění staveniště</w:t>
            </w:r>
          </w:p>
        </w:tc>
        <w:tc>
          <w:tcPr>
            <w:tcW w:w="4292" w:type="dxa"/>
            <w:vAlign w:val="bottom"/>
          </w:tcPr>
          <w:p w:rsidR="00487E37" w:rsidRPr="00BF7031" w:rsidRDefault="00F039C7" w:rsidP="008C7363">
            <w:pPr>
              <w:spacing w:after="0"/>
              <w:ind w:right="565"/>
              <w:jc w:val="center"/>
              <w:rPr>
                <w:rFonts w:ascii="Times New Roman" w:hAnsi="Times New Roman"/>
                <w:sz w:val="20"/>
              </w:rPr>
            </w:pPr>
            <w:r w:rsidRPr="00BF7031">
              <w:rPr>
                <w:rFonts w:ascii="Times New Roman" w:hAnsi="Times New Roman"/>
                <w:sz w:val="20"/>
              </w:rPr>
              <w:t>10.4</w:t>
            </w:r>
            <w:r w:rsidR="009105DA" w:rsidRPr="00BF7031">
              <w:rPr>
                <w:rFonts w:ascii="Times New Roman" w:hAnsi="Times New Roman"/>
                <w:sz w:val="20"/>
              </w:rPr>
              <w:t>. 2015</w:t>
            </w:r>
          </w:p>
        </w:tc>
      </w:tr>
    </w:tbl>
    <w:p w:rsidR="00487E37" w:rsidRPr="00487E37" w:rsidRDefault="00487E37" w:rsidP="00487E37">
      <w:pPr>
        <w:tabs>
          <w:tab w:val="left" w:pos="4888"/>
        </w:tabs>
        <w:spacing w:after="0"/>
        <w:ind w:left="108" w:right="565"/>
        <w:rPr>
          <w:rFonts w:ascii="Times New Roman" w:hAnsi="Times New Roman"/>
          <w:sz w:val="20"/>
        </w:rPr>
      </w:pPr>
    </w:p>
    <w:tbl>
      <w:tblPr>
        <w:tblStyle w:val="Mkatabulky"/>
        <w:tblW w:w="0" w:type="auto"/>
        <w:tblInd w:w="108" w:type="dxa"/>
        <w:tblLook w:val="04A0"/>
      </w:tblPr>
      <w:tblGrid>
        <w:gridCol w:w="4780"/>
        <w:gridCol w:w="4292"/>
      </w:tblGrid>
      <w:tr w:rsidR="00487E37" w:rsidRPr="00487E37" w:rsidTr="007435B3">
        <w:trPr>
          <w:trHeight w:val="343"/>
        </w:trPr>
        <w:tc>
          <w:tcPr>
            <w:tcW w:w="4780" w:type="dxa"/>
            <w:vAlign w:val="center"/>
          </w:tcPr>
          <w:p w:rsidR="00487E37" w:rsidRPr="00487E37" w:rsidRDefault="00487E37" w:rsidP="007435B3">
            <w:pPr>
              <w:spacing w:after="0"/>
              <w:ind w:right="565"/>
              <w:rPr>
                <w:rFonts w:ascii="Times New Roman" w:hAnsi="Times New Roman"/>
                <w:sz w:val="20"/>
              </w:rPr>
            </w:pPr>
            <w:r>
              <w:rPr>
                <w:rFonts w:ascii="Times New Roman" w:hAnsi="Times New Roman"/>
                <w:sz w:val="20"/>
              </w:rPr>
              <w:t>Místo plnění</w:t>
            </w:r>
          </w:p>
        </w:tc>
        <w:tc>
          <w:tcPr>
            <w:tcW w:w="4292" w:type="dxa"/>
            <w:vAlign w:val="center"/>
          </w:tcPr>
          <w:p w:rsidR="00487E37" w:rsidRPr="00487E37" w:rsidRDefault="00487E37" w:rsidP="00E53E1F">
            <w:pPr>
              <w:spacing w:after="0"/>
              <w:ind w:right="565"/>
              <w:jc w:val="center"/>
              <w:rPr>
                <w:rFonts w:ascii="Times New Roman" w:hAnsi="Times New Roman"/>
                <w:sz w:val="20"/>
              </w:rPr>
            </w:pPr>
            <w:r>
              <w:rPr>
                <w:rFonts w:ascii="Times New Roman" w:hAnsi="Times New Roman"/>
                <w:sz w:val="20"/>
              </w:rPr>
              <w:t>k.</w:t>
            </w:r>
            <w:proofErr w:type="spellStart"/>
            <w:r>
              <w:rPr>
                <w:rFonts w:ascii="Times New Roman" w:hAnsi="Times New Roman"/>
                <w:sz w:val="20"/>
              </w:rPr>
              <w:t>ú</w:t>
            </w:r>
            <w:proofErr w:type="spellEnd"/>
            <w:r>
              <w:rPr>
                <w:rFonts w:ascii="Times New Roman" w:hAnsi="Times New Roman"/>
                <w:sz w:val="20"/>
              </w:rPr>
              <w:t xml:space="preserve">. </w:t>
            </w:r>
            <w:proofErr w:type="spellStart"/>
            <w:r w:rsidR="00E53E1F">
              <w:rPr>
                <w:rFonts w:ascii="Times New Roman" w:hAnsi="Times New Roman"/>
                <w:sz w:val="20"/>
              </w:rPr>
              <w:t>Dambořice</w:t>
            </w:r>
            <w:proofErr w:type="spellEnd"/>
          </w:p>
        </w:tc>
      </w:tr>
    </w:tbl>
    <w:p w:rsidR="003B6D09" w:rsidRDefault="003B6D09" w:rsidP="00845641">
      <w:pPr>
        <w:tabs>
          <w:tab w:val="left" w:pos="426"/>
          <w:tab w:val="left" w:pos="4395"/>
        </w:tabs>
        <w:spacing w:before="120" w:after="120" w:line="240" w:lineRule="auto"/>
        <w:ind w:left="420" w:hanging="420"/>
        <w:jc w:val="both"/>
        <w:rPr>
          <w:rFonts w:ascii="Times New Roman" w:hAnsi="Times New Roman"/>
        </w:rPr>
      </w:pPr>
    </w:p>
    <w:p w:rsidR="003B6D09" w:rsidRDefault="003B6D09">
      <w:pPr>
        <w:spacing w:after="0" w:line="240" w:lineRule="auto"/>
        <w:rPr>
          <w:rFonts w:ascii="Times New Roman" w:hAnsi="Times New Roman"/>
        </w:rPr>
      </w:pPr>
      <w:r>
        <w:rPr>
          <w:rFonts w:ascii="Times New Roman" w:hAnsi="Times New Roman"/>
        </w:rPr>
        <w:br w:type="page"/>
      </w:r>
    </w:p>
    <w:p w:rsidR="00487E37" w:rsidRDefault="00487E37" w:rsidP="00845641">
      <w:pPr>
        <w:tabs>
          <w:tab w:val="left" w:pos="426"/>
          <w:tab w:val="left" w:pos="4395"/>
        </w:tabs>
        <w:spacing w:before="120" w:after="120" w:line="240" w:lineRule="auto"/>
        <w:ind w:left="420" w:hanging="420"/>
        <w:jc w:val="both"/>
        <w:rPr>
          <w:rFonts w:ascii="Times New Roman" w:hAnsi="Times New Roman"/>
        </w:rPr>
      </w:pPr>
    </w:p>
    <w:p w:rsidR="006011DC" w:rsidRPr="005F6AA6" w:rsidRDefault="006011DC" w:rsidP="00787730">
      <w:pPr>
        <w:tabs>
          <w:tab w:val="left" w:pos="284"/>
          <w:tab w:val="left" w:pos="4395"/>
        </w:tabs>
        <w:spacing w:after="0" w:line="240" w:lineRule="auto"/>
        <w:ind w:left="284" w:hanging="284"/>
        <w:jc w:val="center"/>
        <w:rPr>
          <w:rFonts w:ascii="Times New Roman" w:hAnsi="Times New Roman"/>
          <w:b/>
        </w:rPr>
      </w:pPr>
    </w:p>
    <w:p w:rsidR="00F51561" w:rsidRPr="005F6AA6" w:rsidRDefault="00F51561" w:rsidP="005A05CE">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6667D0" w:rsidTr="006667D0">
        <w:tc>
          <w:tcPr>
            <w:tcW w:w="9072" w:type="dxa"/>
            <w:shd w:val="clear" w:color="auto" w:fill="8DB3E2" w:themeFill="text2" w:themeFillTint="66"/>
          </w:tcPr>
          <w:p w:rsidR="00F51561" w:rsidRPr="006667D0" w:rsidRDefault="00F51561" w:rsidP="00BF4680">
            <w:pPr>
              <w:tabs>
                <w:tab w:val="left" w:pos="-6096"/>
              </w:tabs>
              <w:spacing w:after="0" w:line="240" w:lineRule="auto"/>
              <w:jc w:val="center"/>
              <w:rPr>
                <w:rFonts w:ascii="Times New Roman" w:hAnsi="Times New Roman"/>
                <w:b/>
              </w:rPr>
            </w:pPr>
            <w:r w:rsidRPr="006667D0">
              <w:rPr>
                <w:rFonts w:ascii="Times New Roman" w:hAnsi="Times New Roman"/>
                <w:b/>
              </w:rPr>
              <w:t>Požadavky na způsob zpracování nabídkové ceny</w:t>
            </w:r>
          </w:p>
        </w:tc>
      </w:tr>
    </w:tbl>
    <w:p w:rsidR="005A05CE" w:rsidRPr="005F6AA6" w:rsidRDefault="005A05CE" w:rsidP="005A05CE">
      <w:pPr>
        <w:spacing w:after="0" w:line="240" w:lineRule="auto"/>
        <w:ind w:left="720"/>
        <w:rPr>
          <w:rFonts w:ascii="Times New Roman" w:hAnsi="Times New Roman"/>
          <w:b/>
        </w:rPr>
      </w:pPr>
    </w:p>
    <w:p w:rsidR="005A05CE" w:rsidRPr="005F6AA6" w:rsidRDefault="005A05CE" w:rsidP="00DF6A94">
      <w:pPr>
        <w:numPr>
          <w:ilvl w:val="0"/>
          <w:numId w:val="14"/>
        </w:numPr>
        <w:tabs>
          <w:tab w:val="clear" w:pos="720"/>
          <w:tab w:val="num" w:pos="567"/>
        </w:tabs>
        <w:spacing w:after="0" w:line="240" w:lineRule="auto"/>
        <w:ind w:left="567" w:hanging="567"/>
        <w:rPr>
          <w:rFonts w:ascii="Times New Roman" w:hAnsi="Times New Roman"/>
          <w:b/>
        </w:rPr>
      </w:pPr>
      <w:r w:rsidRPr="005F6AA6">
        <w:rPr>
          <w:rFonts w:ascii="Times New Roman" w:hAnsi="Times New Roman"/>
          <w:b/>
        </w:rPr>
        <w:t>Stanovení nabídkové ceny</w:t>
      </w:r>
    </w:p>
    <w:p w:rsidR="002D4277" w:rsidRPr="00DF6A94" w:rsidRDefault="002D4277" w:rsidP="002D4277">
      <w:pPr>
        <w:pStyle w:val="Odstavecseseznamem"/>
        <w:widowControl w:val="0"/>
        <w:spacing w:before="120" w:after="0" w:line="240" w:lineRule="auto"/>
        <w:ind w:left="567"/>
        <w:jc w:val="both"/>
        <w:rPr>
          <w:rFonts w:ascii="Times New Roman" w:hAnsi="Times New Roman"/>
          <w:sz w:val="20"/>
        </w:rPr>
      </w:pPr>
    </w:p>
    <w:p w:rsidR="0080314A" w:rsidRPr="00013BDA" w:rsidRDefault="0080314A"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Nabídková cena bude stanovena jako cena nejvýše přípustná se započtením veškerých nákladů, rizik, zisku a finančních vlivů (např. inflace); po celou dobu realizace zakázky v souladu s podmínkami uvedenými v zadávací dokumentaci.</w:t>
      </w:r>
    </w:p>
    <w:p w:rsidR="0080314A" w:rsidRDefault="0080314A" w:rsidP="0080314A">
      <w:pPr>
        <w:pStyle w:val="Odstavecseseznamem"/>
        <w:widowControl w:val="0"/>
        <w:spacing w:before="120" w:after="0" w:line="240" w:lineRule="auto"/>
        <w:ind w:left="567"/>
        <w:jc w:val="both"/>
        <w:rPr>
          <w:rFonts w:ascii="Times New Roman" w:hAnsi="Times New Roman"/>
          <w:sz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V případě jakéhokoliv rozporu mezi výkresovou a textovou částí a výkazem výměr je prioritním dokumentem pro zpracování nabídkové ceny výkaz výměr (Příloha č. 5 ZD).</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 xml:space="preserve">Uchazeč závazně ve svém nabídkovém rozpočtu použije přesné členění dle výkazu, a to přesným dodržením všech položek, množstevních jednotek a množství. </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Uchazeč je povinen ocenit všechny položky uvedené ve výkaze výměr. Výkaz výměr je součástí projektové dokumentace. Součástí ceny díla musí být veškeré práce a dodávky, místní, správní a jiné poplatky nezbytné pro řádné a bezvadné zhotovení předmětu VZ.</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Uchazeč je povinen ocenit všechny položky uvedené ve výkaze výměr, přičemž zadavatel nepovažuje za oceněnou takovou položku, u níž bude uvedeno 0,-- Kč. V případě, že uchazeč ocení položku 0,-- Kč, bude zadavatel tuto skutečnost považovat za nesplnění podmínky uvedené v předchozím odstavci. Stejně bude zadavatel postupovat i v případě, kdy uchazeč některou z položek ocení s odlišnou výměrou nebo neocení vůbec</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Uchazeč odpovídá za úplnost specifikace prací při ocenění celého předmětu VZ, a to v rozsahu převzatých zadávacích podmínek a jiných dokumentech obsahujících vymezení předmětu smlouvy.</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 xml:space="preserve">Uchazeč provede ocenění jednotlivých položek přímo do zadavatelem předkládaného výkazu výměr ve formátu MS Excel, nikoliv např. do jím samostatně vytvořených souborů. Uchazeč musí ocenit všechny položky uvedené v předkládaném výkazu výměr! Nelze např. neocenit některou z položek s tím, že je její cena zahrnuta v jiné z položek. </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 xml:space="preserve">Uchazeč není oprávněn jakkoliv zasahovat do výkazu výměr, provádět v něm úpravy či změny. </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Nejasnosti či nutnost změn je povinnost řešit dotazem na zadavatele pomocí žádosti o dodatečné informace dle příslušného ustanovení zadávací dokumentace.</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numPr>
          <w:ilvl w:val="0"/>
          <w:numId w:val="34"/>
        </w:numPr>
        <w:spacing w:before="120" w:after="120"/>
        <w:ind w:left="567" w:hanging="567"/>
        <w:jc w:val="both"/>
        <w:rPr>
          <w:rFonts w:ascii="Times New Roman" w:hAnsi="Times New Roman"/>
          <w:sz w:val="20"/>
          <w:szCs w:val="20"/>
        </w:rPr>
      </w:pPr>
      <w:r w:rsidRPr="00013BDA">
        <w:rPr>
          <w:rFonts w:ascii="Times New Roman" w:hAnsi="Times New Roman"/>
          <w:sz w:val="20"/>
          <w:szCs w:val="20"/>
        </w:rPr>
        <w:t>Položkové rozpočty-oceněné výkazy výměr budou dodány ve formátu MS Excel v provedení a skladbě totožné s příslušnými soubory obsaženými v zadávací dokumentaci.</w:t>
      </w:r>
    </w:p>
    <w:p w:rsidR="006B78A1" w:rsidRPr="00013BDA" w:rsidRDefault="006B78A1" w:rsidP="00013BDA">
      <w:pPr>
        <w:pStyle w:val="Odstavecseseznamem"/>
        <w:spacing w:before="120" w:after="120"/>
        <w:ind w:left="567"/>
        <w:jc w:val="both"/>
        <w:rPr>
          <w:rFonts w:ascii="Times New Roman" w:hAnsi="Times New Roman"/>
          <w:sz w:val="20"/>
          <w:szCs w:val="20"/>
        </w:rPr>
      </w:pPr>
    </w:p>
    <w:p w:rsidR="006B78A1" w:rsidRPr="00013BDA" w:rsidRDefault="006B78A1" w:rsidP="00013BDA">
      <w:pPr>
        <w:pStyle w:val="Odstavecseseznamem"/>
        <w:spacing w:before="120" w:after="120"/>
        <w:ind w:left="567"/>
        <w:jc w:val="both"/>
        <w:rPr>
          <w:rFonts w:ascii="Times New Roman" w:hAnsi="Times New Roman"/>
          <w:sz w:val="20"/>
          <w:szCs w:val="20"/>
        </w:rPr>
      </w:pPr>
      <w:r w:rsidRPr="00013BDA">
        <w:rPr>
          <w:rFonts w:ascii="Times New Roman" w:hAnsi="Times New Roman"/>
          <w:sz w:val="20"/>
          <w:szCs w:val="20"/>
        </w:rPr>
        <w:t>Nabídková cena bude uvedena také na krycím listu nabídky - příloha č. 2.</w:t>
      </w:r>
    </w:p>
    <w:p w:rsidR="006B78A1" w:rsidRDefault="006B78A1" w:rsidP="000D4099">
      <w:pPr>
        <w:spacing w:after="0"/>
        <w:rPr>
          <w:rFonts w:ascii="Times New Roman" w:hAnsi="Times New Roman"/>
          <w:sz w:val="20"/>
          <w:szCs w:val="20"/>
        </w:rPr>
      </w:pPr>
    </w:p>
    <w:p w:rsidR="005A05CE" w:rsidRPr="005F6AA6" w:rsidRDefault="005A05CE" w:rsidP="005502B0">
      <w:pPr>
        <w:numPr>
          <w:ilvl w:val="0"/>
          <w:numId w:val="14"/>
        </w:numPr>
        <w:tabs>
          <w:tab w:val="clear" w:pos="720"/>
          <w:tab w:val="num" w:pos="567"/>
        </w:tabs>
        <w:spacing w:after="0" w:line="240" w:lineRule="auto"/>
        <w:ind w:left="567" w:hanging="567"/>
        <w:rPr>
          <w:rFonts w:ascii="Times New Roman" w:hAnsi="Times New Roman"/>
          <w:b/>
        </w:rPr>
      </w:pPr>
      <w:r w:rsidRPr="005F6AA6">
        <w:rPr>
          <w:rFonts w:ascii="Times New Roman" w:hAnsi="Times New Roman"/>
          <w:b/>
        </w:rPr>
        <w:t>Podmínky za nichž je možno překročit nabídkovou cenu</w:t>
      </w:r>
    </w:p>
    <w:p w:rsidR="00601F7B" w:rsidRDefault="009F3B3D" w:rsidP="009F3B3D">
      <w:pPr>
        <w:pStyle w:val="Odstavecseseznamem"/>
        <w:autoSpaceDE w:val="0"/>
        <w:autoSpaceDN w:val="0"/>
        <w:adjustRightInd w:val="0"/>
        <w:spacing w:before="120" w:after="0"/>
        <w:ind w:left="0"/>
        <w:jc w:val="both"/>
        <w:rPr>
          <w:rFonts w:ascii="Times New Roman" w:hAnsi="Times New Roman"/>
          <w:sz w:val="20"/>
          <w:szCs w:val="20"/>
        </w:rPr>
      </w:pPr>
      <w:r w:rsidRPr="009F3B3D">
        <w:rPr>
          <w:rFonts w:ascii="Times New Roman" w:hAnsi="Times New Roman"/>
          <w:sz w:val="20"/>
          <w:szCs w:val="20"/>
        </w:rPr>
        <w:t xml:space="preserve">Uchazeč může překročit nabídkovou cenu pouze v případě změny sazby daně z přidané hodnoty na plnění, </w:t>
      </w:r>
      <w:r w:rsidR="00601F7B">
        <w:rPr>
          <w:rFonts w:ascii="Times New Roman" w:hAnsi="Times New Roman"/>
          <w:sz w:val="20"/>
          <w:szCs w:val="20"/>
        </w:rPr>
        <w:br/>
      </w:r>
      <w:r w:rsidRPr="009F3B3D">
        <w:rPr>
          <w:rFonts w:ascii="Times New Roman" w:hAnsi="Times New Roman"/>
          <w:sz w:val="20"/>
          <w:szCs w:val="20"/>
        </w:rPr>
        <w:t>která jsou předmětem veřejné zakázky.</w:t>
      </w:r>
    </w:p>
    <w:p w:rsidR="003B6D09" w:rsidRDefault="003B6D09">
      <w:pPr>
        <w:spacing w:after="0" w:line="240" w:lineRule="auto"/>
        <w:rPr>
          <w:rFonts w:ascii="Times New Roman" w:hAnsi="Times New Roman"/>
          <w:b/>
        </w:rPr>
      </w:pPr>
      <w:r>
        <w:rPr>
          <w:rFonts w:ascii="Times New Roman" w:hAnsi="Times New Roman"/>
          <w:b/>
        </w:rPr>
        <w:br w:type="page"/>
      </w:r>
    </w:p>
    <w:p w:rsidR="00386923" w:rsidRPr="005F6AA6" w:rsidRDefault="00386923" w:rsidP="00845641">
      <w:pPr>
        <w:tabs>
          <w:tab w:val="left" w:pos="284"/>
          <w:tab w:val="left" w:pos="4395"/>
        </w:tabs>
        <w:spacing w:before="120" w:after="0" w:line="240" w:lineRule="auto"/>
        <w:ind w:left="284" w:hanging="284"/>
        <w:jc w:val="center"/>
        <w:rPr>
          <w:rFonts w:ascii="Times New Roman" w:hAnsi="Times New Roman"/>
          <w:b/>
        </w:rPr>
      </w:pPr>
    </w:p>
    <w:p w:rsidR="00F51561" w:rsidRPr="005F6AA6" w:rsidRDefault="00F51561" w:rsidP="00063D2A">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FF407F" w:rsidTr="00FF407F">
        <w:tc>
          <w:tcPr>
            <w:tcW w:w="9072" w:type="dxa"/>
            <w:shd w:val="clear" w:color="auto" w:fill="8DB3E2" w:themeFill="text2" w:themeFillTint="66"/>
          </w:tcPr>
          <w:p w:rsidR="00F51561" w:rsidRPr="00FF407F" w:rsidRDefault="00F51561" w:rsidP="00FF407F">
            <w:pPr>
              <w:tabs>
                <w:tab w:val="left" w:pos="-6096"/>
              </w:tabs>
              <w:spacing w:after="0" w:line="240" w:lineRule="auto"/>
              <w:jc w:val="center"/>
              <w:rPr>
                <w:rFonts w:ascii="Times New Roman" w:hAnsi="Times New Roman"/>
                <w:b/>
              </w:rPr>
            </w:pPr>
            <w:r w:rsidRPr="00FF407F">
              <w:rPr>
                <w:rFonts w:ascii="Times New Roman" w:hAnsi="Times New Roman"/>
                <w:b/>
              </w:rPr>
              <w:t>Obchodní podmínky</w:t>
            </w:r>
          </w:p>
        </w:tc>
      </w:tr>
    </w:tbl>
    <w:p w:rsidR="00182239" w:rsidRPr="00464EE5" w:rsidRDefault="00182239" w:rsidP="00013BDA">
      <w:pPr>
        <w:numPr>
          <w:ilvl w:val="0"/>
          <w:numId w:val="35"/>
        </w:numPr>
        <w:tabs>
          <w:tab w:val="clear" w:pos="360"/>
          <w:tab w:val="num" w:pos="567"/>
        </w:tabs>
        <w:spacing w:before="240" w:after="0" w:line="240" w:lineRule="auto"/>
        <w:ind w:left="567" w:hanging="567"/>
        <w:jc w:val="both"/>
        <w:rPr>
          <w:rFonts w:ascii="Times New Roman" w:hAnsi="Times New Roman"/>
          <w:sz w:val="20"/>
        </w:rPr>
      </w:pPr>
      <w:r w:rsidRPr="00072FDA">
        <w:rPr>
          <w:rFonts w:ascii="Times New Roman" w:hAnsi="Times New Roman"/>
          <w:sz w:val="20"/>
        </w:rPr>
        <w:t>Zálohy na platby nebudou dodavatelům (uchazečům) poskytovány</w:t>
      </w:r>
      <w:r w:rsidRPr="00464EE5">
        <w:rPr>
          <w:rFonts w:ascii="Times New Roman" w:hAnsi="Times New Roman"/>
          <w:sz w:val="20"/>
        </w:rPr>
        <w:t xml:space="preserve">. Další podmínky financování </w:t>
      </w:r>
      <w:r>
        <w:rPr>
          <w:rFonts w:ascii="Times New Roman" w:hAnsi="Times New Roman"/>
          <w:sz w:val="20"/>
        </w:rPr>
        <w:br/>
      </w:r>
      <w:r w:rsidRPr="00464EE5">
        <w:rPr>
          <w:rFonts w:ascii="Times New Roman" w:hAnsi="Times New Roman"/>
          <w:sz w:val="20"/>
        </w:rPr>
        <w:t>a platební podmínky jsou uvedeny v </w:t>
      </w:r>
      <w:r>
        <w:rPr>
          <w:rFonts w:ascii="Times New Roman" w:hAnsi="Times New Roman"/>
          <w:sz w:val="20"/>
        </w:rPr>
        <w:t>Příloze č. 6 ZD Obchodní</w:t>
      </w:r>
      <w:r w:rsidRPr="00464EE5">
        <w:rPr>
          <w:rFonts w:ascii="Times New Roman" w:hAnsi="Times New Roman"/>
          <w:sz w:val="20"/>
        </w:rPr>
        <w:t xml:space="preserve"> podmínk</w:t>
      </w:r>
      <w:r>
        <w:rPr>
          <w:rFonts w:ascii="Times New Roman" w:hAnsi="Times New Roman"/>
          <w:sz w:val="20"/>
        </w:rPr>
        <w:t>y,</w:t>
      </w:r>
      <w:r w:rsidRPr="00464EE5">
        <w:rPr>
          <w:rFonts w:ascii="Times New Roman" w:hAnsi="Times New Roman"/>
          <w:sz w:val="20"/>
        </w:rPr>
        <w:t xml:space="preserve"> a to včetně podmínek, </w:t>
      </w:r>
      <w:r>
        <w:rPr>
          <w:rFonts w:ascii="Times New Roman" w:hAnsi="Times New Roman"/>
          <w:sz w:val="20"/>
        </w:rPr>
        <w:br/>
      </w:r>
      <w:r w:rsidRPr="00464EE5">
        <w:rPr>
          <w:rFonts w:ascii="Times New Roman" w:hAnsi="Times New Roman"/>
          <w:sz w:val="20"/>
        </w:rPr>
        <w:t>při jejichž splnění je možné nabídkovou cenu změnit.</w:t>
      </w:r>
    </w:p>
    <w:p w:rsidR="00182239" w:rsidRPr="00464EE5" w:rsidRDefault="00182239" w:rsidP="00013BDA">
      <w:pPr>
        <w:numPr>
          <w:ilvl w:val="0"/>
          <w:numId w:val="35"/>
        </w:numPr>
        <w:tabs>
          <w:tab w:val="clear" w:pos="360"/>
          <w:tab w:val="num" w:pos="567"/>
        </w:tabs>
        <w:spacing w:before="240" w:after="0" w:line="240" w:lineRule="auto"/>
        <w:ind w:left="567" w:hanging="567"/>
        <w:jc w:val="both"/>
        <w:rPr>
          <w:rFonts w:ascii="Times New Roman" w:hAnsi="Times New Roman"/>
          <w:sz w:val="20"/>
        </w:rPr>
      </w:pPr>
      <w:r w:rsidRPr="00464EE5">
        <w:rPr>
          <w:rFonts w:ascii="Times New Roman" w:hAnsi="Times New Roman"/>
          <w:sz w:val="20"/>
        </w:rPr>
        <w:t>Dodavatel musí obchodní podmínky zadavatele akceptovat v plném rozsahu. V případě, že se bude návrh smlouvy uchazeče od obchodních podmínek zadavatele odchylovat, bude tato skutečnost považována za nesplnění vyhlášených podmínek předmětného zadávacího řízení. Dodavatel (uchazeč) do návrhu smlouvy připojí své identifikační údaje, informaci o výši nabídkové ceny a přílohy. Jiná změna není přípustná.</w:t>
      </w:r>
    </w:p>
    <w:p w:rsidR="00601F7B" w:rsidRPr="009F3B3D" w:rsidRDefault="00601F7B" w:rsidP="00063D2A">
      <w:pPr>
        <w:tabs>
          <w:tab w:val="left" w:pos="0"/>
          <w:tab w:val="left" w:pos="4395"/>
        </w:tabs>
        <w:spacing w:before="120" w:after="120" w:line="240" w:lineRule="auto"/>
        <w:jc w:val="both"/>
        <w:rPr>
          <w:rFonts w:ascii="Times New Roman" w:hAnsi="Times New Roman"/>
          <w:sz w:val="20"/>
          <w:szCs w:val="20"/>
        </w:rPr>
      </w:pPr>
    </w:p>
    <w:p w:rsidR="00063D2A" w:rsidRPr="005F6AA6" w:rsidRDefault="00063D2A" w:rsidP="00063D2A">
      <w:pPr>
        <w:tabs>
          <w:tab w:val="left" w:pos="284"/>
          <w:tab w:val="left" w:pos="4395"/>
        </w:tabs>
        <w:spacing w:before="120" w:after="0" w:line="240" w:lineRule="auto"/>
        <w:ind w:left="284" w:hanging="284"/>
        <w:jc w:val="center"/>
        <w:rPr>
          <w:rFonts w:ascii="Times New Roman" w:hAnsi="Times New Roman"/>
          <w:b/>
        </w:rPr>
      </w:pPr>
    </w:p>
    <w:p w:rsidR="00063D2A" w:rsidRPr="005F6AA6" w:rsidRDefault="00063D2A" w:rsidP="00063D2A">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063D2A" w:rsidRPr="00063D2A" w:rsidTr="00341A27">
        <w:tc>
          <w:tcPr>
            <w:tcW w:w="9072" w:type="dxa"/>
            <w:shd w:val="clear" w:color="auto" w:fill="8DB3E2" w:themeFill="text2" w:themeFillTint="66"/>
          </w:tcPr>
          <w:p w:rsidR="00063D2A" w:rsidRPr="00063D2A" w:rsidRDefault="00063D2A" w:rsidP="00341A27">
            <w:pPr>
              <w:tabs>
                <w:tab w:val="left" w:pos="-6096"/>
              </w:tabs>
              <w:spacing w:after="0" w:line="240" w:lineRule="auto"/>
              <w:jc w:val="center"/>
              <w:rPr>
                <w:rFonts w:ascii="Times New Roman" w:hAnsi="Times New Roman"/>
                <w:b/>
              </w:rPr>
            </w:pPr>
            <w:r w:rsidRPr="00063D2A">
              <w:rPr>
                <w:rFonts w:ascii="Times New Roman" w:hAnsi="Times New Roman"/>
                <w:b/>
              </w:rPr>
              <w:t>Podmínky a požadavky na zpracování nabídky</w:t>
            </w:r>
          </w:p>
        </w:tc>
      </w:tr>
    </w:tbl>
    <w:p w:rsidR="00F51561" w:rsidRPr="003302DE" w:rsidRDefault="00F51561" w:rsidP="00013BDA">
      <w:pPr>
        <w:numPr>
          <w:ilvl w:val="0"/>
          <w:numId w:val="36"/>
        </w:numPr>
        <w:tabs>
          <w:tab w:val="clear" w:pos="360"/>
          <w:tab w:val="num" w:pos="567"/>
        </w:tabs>
        <w:spacing w:before="240" w:after="0" w:line="240" w:lineRule="auto"/>
        <w:ind w:left="567" w:hanging="567"/>
        <w:jc w:val="both"/>
        <w:rPr>
          <w:rFonts w:ascii="Times New Roman" w:hAnsi="Times New Roman"/>
          <w:sz w:val="20"/>
        </w:rPr>
      </w:pPr>
      <w:r w:rsidRPr="003302DE">
        <w:rPr>
          <w:rFonts w:ascii="Times New Roman" w:hAnsi="Times New Roman"/>
          <w:sz w:val="20"/>
        </w:rPr>
        <w:t>Předpokladem zadání veřejné zakázky dodavateli je podání nabídky. V nabídce musí být uvedeny identifikační údaje uchazeče</w:t>
      </w:r>
      <w:r w:rsidR="00A51244" w:rsidRPr="003302DE">
        <w:rPr>
          <w:rFonts w:ascii="Times New Roman" w:hAnsi="Times New Roman"/>
          <w:sz w:val="20"/>
        </w:rPr>
        <w:t xml:space="preserve"> (dodavatele)</w:t>
      </w:r>
      <w:r w:rsidRPr="003302DE">
        <w:rPr>
          <w:rFonts w:ascii="Times New Roman" w:hAnsi="Times New Roman"/>
          <w:sz w:val="20"/>
        </w:rPr>
        <w:t xml:space="preserve">, kterými se rozumí údaje vymezené </w:t>
      </w:r>
      <w:proofErr w:type="spellStart"/>
      <w:r w:rsidRPr="003302DE">
        <w:rPr>
          <w:rFonts w:ascii="Times New Roman" w:hAnsi="Times New Roman"/>
          <w:sz w:val="20"/>
        </w:rPr>
        <w:t>ust</w:t>
      </w:r>
      <w:proofErr w:type="spellEnd"/>
      <w:r w:rsidRPr="003302DE">
        <w:rPr>
          <w:rFonts w:ascii="Times New Roman" w:hAnsi="Times New Roman"/>
          <w:sz w:val="20"/>
        </w:rPr>
        <w:t>. § 17 odst. d) zákona.</w:t>
      </w:r>
    </w:p>
    <w:p w:rsidR="00F51561" w:rsidRPr="003302DE" w:rsidRDefault="00E207C7" w:rsidP="00013BDA">
      <w:pPr>
        <w:numPr>
          <w:ilvl w:val="0"/>
          <w:numId w:val="36"/>
        </w:numPr>
        <w:tabs>
          <w:tab w:val="clear" w:pos="360"/>
          <w:tab w:val="num" w:pos="567"/>
        </w:tabs>
        <w:spacing w:before="240" w:after="0" w:line="240" w:lineRule="auto"/>
        <w:ind w:left="567" w:hanging="567"/>
        <w:jc w:val="both"/>
        <w:rPr>
          <w:rFonts w:ascii="Times New Roman" w:hAnsi="Times New Roman"/>
          <w:sz w:val="20"/>
        </w:rPr>
      </w:pPr>
      <w:r>
        <w:rPr>
          <w:rFonts w:ascii="Times New Roman" w:hAnsi="Times New Roman"/>
          <w:sz w:val="20"/>
        </w:rPr>
        <w:t>N</w:t>
      </w:r>
      <w:r w:rsidR="00F51561" w:rsidRPr="003302DE">
        <w:rPr>
          <w:rFonts w:ascii="Times New Roman" w:hAnsi="Times New Roman"/>
          <w:sz w:val="20"/>
        </w:rPr>
        <w:t xml:space="preserve">abídka </w:t>
      </w:r>
      <w:r w:rsidR="00A51244" w:rsidRPr="003302DE">
        <w:rPr>
          <w:rFonts w:ascii="Times New Roman" w:hAnsi="Times New Roman"/>
          <w:sz w:val="20"/>
        </w:rPr>
        <w:t>dodavatele</w:t>
      </w:r>
      <w:r w:rsidR="00F51561" w:rsidRPr="003302DE">
        <w:rPr>
          <w:rFonts w:ascii="Times New Roman" w:hAnsi="Times New Roman"/>
          <w:sz w:val="20"/>
        </w:rPr>
        <w:t xml:space="preserve"> musí obsahovat </w:t>
      </w:r>
      <w:r w:rsidR="003302DE" w:rsidRPr="003302DE">
        <w:rPr>
          <w:rFonts w:ascii="Times New Roman" w:hAnsi="Times New Roman"/>
          <w:sz w:val="20"/>
        </w:rPr>
        <w:t xml:space="preserve">návrh smlouvy </w:t>
      </w:r>
      <w:r w:rsidR="00F51561" w:rsidRPr="003302DE">
        <w:rPr>
          <w:rFonts w:ascii="Times New Roman" w:hAnsi="Times New Roman"/>
          <w:sz w:val="20"/>
        </w:rPr>
        <w:t xml:space="preserve">podepsaný osobou oprávněnou jednat jménem či za </w:t>
      </w:r>
      <w:r w:rsidR="00A51244" w:rsidRPr="003302DE">
        <w:rPr>
          <w:rFonts w:ascii="Times New Roman" w:hAnsi="Times New Roman"/>
          <w:sz w:val="20"/>
        </w:rPr>
        <w:t>dodavatele</w:t>
      </w:r>
      <w:r w:rsidR="00F51561" w:rsidRPr="003302DE">
        <w:rPr>
          <w:rFonts w:ascii="Times New Roman" w:hAnsi="Times New Roman"/>
          <w:sz w:val="20"/>
        </w:rPr>
        <w:t>.</w:t>
      </w:r>
      <w:r w:rsidR="00386923" w:rsidRPr="003302DE">
        <w:rPr>
          <w:rFonts w:ascii="Times New Roman" w:hAnsi="Times New Roman"/>
          <w:sz w:val="20"/>
        </w:rPr>
        <w:t xml:space="preserve"> </w:t>
      </w:r>
      <w:r w:rsidR="006011DC" w:rsidRPr="003302DE">
        <w:rPr>
          <w:rFonts w:ascii="Times New Roman" w:hAnsi="Times New Roman"/>
          <w:sz w:val="20"/>
        </w:rPr>
        <w:t>Součásti nabídky musí být rovněž další dokumenty požadované zákonem či zadavatelem, a rovněž doklady a informace prokazujících splnění kvalifikace.</w:t>
      </w:r>
    </w:p>
    <w:p w:rsidR="00151C7D" w:rsidRPr="003302DE" w:rsidRDefault="00F51561" w:rsidP="00013BDA">
      <w:pPr>
        <w:numPr>
          <w:ilvl w:val="0"/>
          <w:numId w:val="36"/>
        </w:numPr>
        <w:tabs>
          <w:tab w:val="clear" w:pos="360"/>
          <w:tab w:val="num" w:pos="567"/>
        </w:tabs>
        <w:spacing w:before="240" w:after="0" w:line="240" w:lineRule="auto"/>
        <w:ind w:left="567" w:hanging="567"/>
        <w:jc w:val="both"/>
        <w:rPr>
          <w:rFonts w:ascii="Times New Roman" w:hAnsi="Times New Roman"/>
          <w:sz w:val="20"/>
        </w:rPr>
      </w:pPr>
      <w:r w:rsidRPr="003302DE">
        <w:rPr>
          <w:rFonts w:ascii="Times New Roman" w:hAnsi="Times New Roman"/>
          <w:sz w:val="20"/>
        </w:rPr>
        <w:t xml:space="preserve">Součástí nabídky </w:t>
      </w:r>
      <w:r w:rsidR="00325240" w:rsidRPr="003302DE">
        <w:rPr>
          <w:rFonts w:ascii="Times New Roman" w:hAnsi="Times New Roman"/>
          <w:sz w:val="20"/>
        </w:rPr>
        <w:t xml:space="preserve">dodavatele </w:t>
      </w:r>
      <w:r w:rsidRPr="003302DE">
        <w:rPr>
          <w:rFonts w:ascii="Times New Roman" w:hAnsi="Times New Roman"/>
          <w:sz w:val="20"/>
        </w:rPr>
        <w:t>musí být</w:t>
      </w:r>
      <w:r w:rsidR="00151C7D" w:rsidRPr="003302DE">
        <w:rPr>
          <w:rFonts w:ascii="Times New Roman" w:hAnsi="Times New Roman"/>
          <w:sz w:val="20"/>
        </w:rPr>
        <w:t>:</w:t>
      </w:r>
      <w:r w:rsidRPr="003302DE">
        <w:rPr>
          <w:rFonts w:ascii="Times New Roman" w:hAnsi="Times New Roman"/>
          <w:sz w:val="20"/>
        </w:rPr>
        <w:t xml:space="preserve"> </w:t>
      </w:r>
    </w:p>
    <w:p w:rsidR="00771E1F" w:rsidRDefault="00151C7D" w:rsidP="00013BDA">
      <w:pPr>
        <w:tabs>
          <w:tab w:val="left" w:pos="709"/>
          <w:tab w:val="left" w:pos="4395"/>
        </w:tabs>
        <w:spacing w:after="120" w:line="240" w:lineRule="auto"/>
        <w:ind w:left="567" w:hanging="567"/>
        <w:jc w:val="both"/>
        <w:rPr>
          <w:rFonts w:ascii="Times New Roman" w:hAnsi="Times New Roman"/>
          <w:sz w:val="20"/>
        </w:rPr>
      </w:pPr>
      <w:r w:rsidRPr="003302DE">
        <w:rPr>
          <w:rFonts w:ascii="Times New Roman" w:hAnsi="Times New Roman"/>
          <w:sz w:val="20"/>
        </w:rPr>
        <w:tab/>
        <w:t xml:space="preserve">- </w:t>
      </w:r>
      <w:r w:rsidR="00F51561" w:rsidRPr="003302DE">
        <w:rPr>
          <w:rFonts w:ascii="Times New Roman" w:hAnsi="Times New Roman"/>
          <w:sz w:val="20"/>
        </w:rPr>
        <w:t xml:space="preserve">seznam statutárních orgánů nebo členů statutárních orgánů, kteří v posledních 3 letech od konce lhůty pro podání nabídek byli v pracovněprávním vztahu, funkčním či obdobném poměru u zadavatele. </w:t>
      </w:r>
    </w:p>
    <w:p w:rsidR="00F51561" w:rsidRPr="003302DE" w:rsidRDefault="00771E1F" w:rsidP="00013BDA">
      <w:pPr>
        <w:tabs>
          <w:tab w:val="left" w:pos="709"/>
          <w:tab w:val="left" w:pos="4395"/>
        </w:tabs>
        <w:spacing w:after="120" w:line="240" w:lineRule="auto"/>
        <w:ind w:left="567" w:hanging="567"/>
        <w:jc w:val="both"/>
        <w:rPr>
          <w:rFonts w:ascii="Times New Roman" w:hAnsi="Times New Roman"/>
          <w:sz w:val="20"/>
        </w:rPr>
      </w:pPr>
      <w:r>
        <w:rPr>
          <w:rFonts w:ascii="Times New Roman" w:hAnsi="Times New Roman"/>
          <w:sz w:val="20"/>
        </w:rPr>
        <w:tab/>
        <w:t>- m</w:t>
      </w:r>
      <w:r w:rsidR="00F51561" w:rsidRPr="003302DE">
        <w:rPr>
          <w:rFonts w:ascii="Times New Roman" w:hAnsi="Times New Roman"/>
          <w:sz w:val="20"/>
        </w:rPr>
        <w:t xml:space="preserve">á-li dodavatel formu akciové společnosti, musí nabídka </w:t>
      </w:r>
      <w:r w:rsidR="00325240" w:rsidRPr="003302DE">
        <w:rPr>
          <w:rFonts w:ascii="Times New Roman" w:hAnsi="Times New Roman"/>
          <w:sz w:val="20"/>
        </w:rPr>
        <w:t>d</w:t>
      </w:r>
      <w:r w:rsidR="00A51244" w:rsidRPr="003302DE">
        <w:rPr>
          <w:rFonts w:ascii="Times New Roman" w:hAnsi="Times New Roman"/>
          <w:sz w:val="20"/>
        </w:rPr>
        <w:t>odavatele</w:t>
      </w:r>
      <w:r w:rsidR="00F51561" w:rsidRPr="003302DE">
        <w:rPr>
          <w:rFonts w:ascii="Times New Roman" w:hAnsi="Times New Roman"/>
          <w:sz w:val="20"/>
        </w:rPr>
        <w:t xml:space="preserve"> obsahovat seznam vlastníků akcií vyhotovený ve lhůtě pro podání nabídek, jejichž souhrnná jmenovitá hodnota př</w:t>
      </w:r>
      <w:r w:rsidR="00151C7D" w:rsidRPr="003302DE">
        <w:rPr>
          <w:rFonts w:ascii="Times New Roman" w:hAnsi="Times New Roman"/>
          <w:sz w:val="20"/>
        </w:rPr>
        <w:t xml:space="preserve">esahuje 10% základního kapitálu </w:t>
      </w:r>
    </w:p>
    <w:p w:rsidR="00F51561" w:rsidRPr="003302DE" w:rsidRDefault="00151C7D" w:rsidP="00013BDA">
      <w:pPr>
        <w:tabs>
          <w:tab w:val="left" w:pos="709"/>
          <w:tab w:val="left" w:pos="4395"/>
        </w:tabs>
        <w:spacing w:after="120" w:line="240" w:lineRule="auto"/>
        <w:ind w:left="567" w:hanging="567"/>
        <w:jc w:val="both"/>
        <w:rPr>
          <w:rFonts w:ascii="Times New Roman" w:hAnsi="Times New Roman"/>
          <w:sz w:val="20"/>
        </w:rPr>
      </w:pPr>
      <w:r w:rsidRPr="003302DE">
        <w:rPr>
          <w:rFonts w:ascii="Times New Roman" w:hAnsi="Times New Roman"/>
          <w:sz w:val="20"/>
        </w:rPr>
        <w:tab/>
        <w:t xml:space="preserve">- </w:t>
      </w:r>
      <w:r w:rsidR="00F51561" w:rsidRPr="003302DE">
        <w:rPr>
          <w:rFonts w:ascii="Times New Roman" w:hAnsi="Times New Roman"/>
          <w:sz w:val="20"/>
        </w:rPr>
        <w:t xml:space="preserve">prohlášení </w:t>
      </w:r>
      <w:r w:rsidR="00A51244" w:rsidRPr="003302DE">
        <w:rPr>
          <w:rFonts w:ascii="Times New Roman" w:hAnsi="Times New Roman"/>
          <w:sz w:val="20"/>
        </w:rPr>
        <w:t>dodavatele</w:t>
      </w:r>
      <w:r w:rsidR="00F51561" w:rsidRPr="003302DE">
        <w:rPr>
          <w:rFonts w:ascii="Times New Roman" w:hAnsi="Times New Roman"/>
          <w:sz w:val="20"/>
        </w:rPr>
        <w:t xml:space="preserve"> podepsané osobou oprávněnou jednat jménem nebo za </w:t>
      </w:r>
      <w:r w:rsidR="00A51244" w:rsidRPr="003302DE">
        <w:rPr>
          <w:rFonts w:ascii="Times New Roman" w:hAnsi="Times New Roman"/>
          <w:sz w:val="20"/>
        </w:rPr>
        <w:t>dodavatele</w:t>
      </w:r>
      <w:r w:rsidR="00F51561" w:rsidRPr="003302DE">
        <w:rPr>
          <w:rFonts w:ascii="Times New Roman" w:hAnsi="Times New Roman"/>
          <w:sz w:val="20"/>
        </w:rPr>
        <w:t xml:space="preserve"> o tom, že neuzavřel a neuzavře zakázanou dohodu podle zvláštního právního předpisu (zákon č. 143/2001 Sb., o ochraně hospodářské soutěže a o změně některých zákonů, ve znění pozdějších předpisů) v souvislosti s předmětnou veřejnou zakázkou</w:t>
      </w:r>
      <w:r w:rsidRPr="003302DE">
        <w:rPr>
          <w:rFonts w:ascii="Times New Roman" w:hAnsi="Times New Roman"/>
          <w:sz w:val="20"/>
        </w:rPr>
        <w:t xml:space="preserve"> (§ 68 odst. 3 písm. c) zákona) (viz příloha č. </w:t>
      </w:r>
      <w:r w:rsidR="006011DC" w:rsidRPr="003302DE">
        <w:rPr>
          <w:rFonts w:ascii="Times New Roman" w:hAnsi="Times New Roman"/>
          <w:sz w:val="20"/>
        </w:rPr>
        <w:t>3</w:t>
      </w:r>
      <w:r w:rsidRPr="003302DE">
        <w:rPr>
          <w:rFonts w:ascii="Times New Roman" w:hAnsi="Times New Roman"/>
          <w:sz w:val="20"/>
        </w:rPr>
        <w:t>).</w:t>
      </w:r>
    </w:p>
    <w:p w:rsidR="004B3A83" w:rsidRDefault="00FA7CA9" w:rsidP="00013BDA">
      <w:pPr>
        <w:tabs>
          <w:tab w:val="left" w:pos="709"/>
          <w:tab w:val="left" w:pos="4395"/>
        </w:tabs>
        <w:spacing w:after="120" w:line="240" w:lineRule="auto"/>
        <w:ind w:left="567" w:hanging="567"/>
        <w:jc w:val="both"/>
        <w:rPr>
          <w:rFonts w:ascii="Times New Roman" w:hAnsi="Times New Roman"/>
          <w:b/>
          <w:sz w:val="20"/>
        </w:rPr>
      </w:pPr>
      <w:r w:rsidRPr="003302DE">
        <w:rPr>
          <w:rFonts w:ascii="Times New Roman" w:hAnsi="Times New Roman"/>
          <w:sz w:val="20"/>
        </w:rPr>
        <w:tab/>
      </w:r>
      <w:r w:rsidRPr="003302DE">
        <w:rPr>
          <w:rFonts w:ascii="Times New Roman" w:hAnsi="Times New Roman"/>
          <w:b/>
          <w:sz w:val="20"/>
        </w:rPr>
        <w:t xml:space="preserve">Vzor čestného prohlášení tvoří jako </w:t>
      </w:r>
      <w:r w:rsidR="00771E1F" w:rsidRPr="00771E1F">
        <w:rPr>
          <w:rFonts w:ascii="Times New Roman" w:hAnsi="Times New Roman"/>
          <w:b/>
          <w:i/>
          <w:sz w:val="20"/>
          <w:szCs w:val="20"/>
        </w:rPr>
        <w:t>Příloha č. 3 ZD (čestné prohlášení)</w:t>
      </w:r>
      <w:r w:rsidRPr="003302DE">
        <w:rPr>
          <w:rFonts w:ascii="Times New Roman" w:hAnsi="Times New Roman"/>
          <w:b/>
          <w:sz w:val="20"/>
        </w:rPr>
        <w:t xml:space="preserve"> nedílnou součást těchto zadávacích podmínek.</w:t>
      </w:r>
    </w:p>
    <w:p w:rsidR="00F51561" w:rsidRPr="003302DE" w:rsidRDefault="00F51561" w:rsidP="00013BDA">
      <w:pPr>
        <w:numPr>
          <w:ilvl w:val="0"/>
          <w:numId w:val="36"/>
        </w:numPr>
        <w:tabs>
          <w:tab w:val="clear" w:pos="360"/>
          <w:tab w:val="num" w:pos="567"/>
        </w:tabs>
        <w:spacing w:before="240" w:after="0" w:line="240" w:lineRule="auto"/>
        <w:ind w:left="567" w:hanging="567"/>
        <w:jc w:val="both"/>
        <w:rPr>
          <w:rFonts w:ascii="Times New Roman" w:hAnsi="Times New Roman"/>
          <w:sz w:val="20"/>
        </w:rPr>
      </w:pPr>
      <w:r w:rsidRPr="003302DE">
        <w:rPr>
          <w:rFonts w:ascii="Times New Roman" w:hAnsi="Times New Roman"/>
          <w:sz w:val="20"/>
        </w:rPr>
        <w:t>Dodavatel může podat pouze jednu nabídku. Nabí</w:t>
      </w:r>
      <w:r w:rsidR="00B73A0D" w:rsidRPr="003302DE">
        <w:rPr>
          <w:rFonts w:ascii="Times New Roman" w:hAnsi="Times New Roman"/>
          <w:sz w:val="20"/>
        </w:rPr>
        <w:t>dky se podávají písemně</w:t>
      </w:r>
      <w:r w:rsidRPr="003302DE">
        <w:rPr>
          <w:rFonts w:ascii="Times New Roman" w:hAnsi="Times New Roman"/>
          <w:sz w:val="20"/>
        </w:rPr>
        <w:t xml:space="preserve"> v českém jazyce, a to v listinné podobě. </w:t>
      </w:r>
      <w:r w:rsidR="00325240" w:rsidRPr="003302DE">
        <w:rPr>
          <w:rFonts w:ascii="Times New Roman" w:hAnsi="Times New Roman"/>
          <w:sz w:val="20"/>
        </w:rPr>
        <w:t>Dodavatele</w:t>
      </w:r>
      <w:r w:rsidRPr="003302DE">
        <w:rPr>
          <w:rFonts w:ascii="Times New Roman" w:hAnsi="Times New Roman"/>
          <w:sz w:val="20"/>
        </w:rPr>
        <w:t xml:space="preserve"> je povinen předložit svou nabídku ve lhůtě stanovené pro podání nabídek. </w:t>
      </w:r>
      <w:r w:rsidR="00063D2A">
        <w:rPr>
          <w:rFonts w:ascii="Times New Roman" w:hAnsi="Times New Roman"/>
          <w:sz w:val="20"/>
        </w:rPr>
        <w:br/>
      </w:r>
      <w:r w:rsidRPr="003302DE">
        <w:rPr>
          <w:rFonts w:ascii="Times New Roman" w:hAnsi="Times New Roman"/>
          <w:sz w:val="20"/>
        </w:rPr>
        <w:t xml:space="preserve">Nabídka v listinné podobě musí být podána v řádně uzavřené obálce označené názvem veřejné zakázky, na které musí být uvedena adresa, na niž je možné zaslat oznámení podle </w:t>
      </w:r>
      <w:proofErr w:type="spellStart"/>
      <w:r w:rsidRPr="003302DE">
        <w:rPr>
          <w:rFonts w:ascii="Times New Roman" w:hAnsi="Times New Roman"/>
          <w:sz w:val="20"/>
        </w:rPr>
        <w:t>ust</w:t>
      </w:r>
      <w:proofErr w:type="spellEnd"/>
      <w:r w:rsidRPr="003302DE">
        <w:rPr>
          <w:rFonts w:ascii="Times New Roman" w:hAnsi="Times New Roman"/>
          <w:sz w:val="20"/>
        </w:rPr>
        <w:t>. § 71 odst. 6 nebo 7 zákona.</w:t>
      </w:r>
      <w:r w:rsidR="00325240" w:rsidRPr="003302DE">
        <w:rPr>
          <w:rFonts w:ascii="Times New Roman" w:hAnsi="Times New Roman"/>
          <w:sz w:val="20"/>
        </w:rPr>
        <w:t xml:space="preserve"> Nabídka dodavatele</w:t>
      </w:r>
      <w:r w:rsidRPr="003302DE">
        <w:rPr>
          <w:rFonts w:ascii="Times New Roman" w:hAnsi="Times New Roman"/>
          <w:sz w:val="20"/>
        </w:rPr>
        <w:t xml:space="preserve"> nesmí obsahovat přepisy nebo opravy, které by mohly uvést zadavatele v omyl, </w:t>
      </w:r>
      <w:r w:rsidR="00063D2A">
        <w:rPr>
          <w:rFonts w:ascii="Times New Roman" w:hAnsi="Times New Roman"/>
          <w:sz w:val="20"/>
        </w:rPr>
        <w:br/>
      </w:r>
      <w:r w:rsidRPr="003302DE">
        <w:rPr>
          <w:rFonts w:ascii="Times New Roman" w:hAnsi="Times New Roman"/>
          <w:sz w:val="20"/>
        </w:rPr>
        <w:t xml:space="preserve">a musí být zajištěna způsobem znemožňujícím manipulaci s jednotlivými listy. </w:t>
      </w:r>
    </w:p>
    <w:p w:rsidR="00F51561" w:rsidRPr="003302DE" w:rsidRDefault="00F51561" w:rsidP="00013BDA">
      <w:pPr>
        <w:numPr>
          <w:ilvl w:val="0"/>
          <w:numId w:val="36"/>
        </w:numPr>
        <w:tabs>
          <w:tab w:val="clear" w:pos="360"/>
          <w:tab w:val="num" w:pos="567"/>
        </w:tabs>
        <w:spacing w:before="240" w:after="0" w:line="240" w:lineRule="auto"/>
        <w:ind w:left="567" w:hanging="567"/>
        <w:jc w:val="both"/>
        <w:rPr>
          <w:rFonts w:ascii="Times New Roman" w:hAnsi="Times New Roman"/>
          <w:sz w:val="20"/>
        </w:rPr>
      </w:pPr>
      <w:r w:rsidRPr="003302DE">
        <w:rPr>
          <w:rFonts w:ascii="Times New Roman" w:hAnsi="Times New Roman"/>
          <w:sz w:val="20"/>
        </w:rPr>
        <w:t xml:space="preserve">Název veřejné zakázky: </w:t>
      </w:r>
      <w:proofErr w:type="spellStart"/>
      <w:r w:rsidR="00A80B10" w:rsidRPr="00013BDA">
        <w:rPr>
          <w:rFonts w:ascii="Times New Roman" w:hAnsi="Times New Roman"/>
          <w:b/>
          <w:sz w:val="20"/>
        </w:rPr>
        <w:t>Dambořice</w:t>
      </w:r>
      <w:proofErr w:type="spellEnd"/>
      <w:r w:rsidR="00A80B10" w:rsidRPr="00013BDA">
        <w:rPr>
          <w:rFonts w:ascii="Times New Roman" w:hAnsi="Times New Roman"/>
          <w:b/>
          <w:sz w:val="20"/>
        </w:rPr>
        <w:t xml:space="preserve"> - lokalita "Spálený" - inženýrské sítě</w:t>
      </w:r>
    </w:p>
    <w:p w:rsidR="00063D2A" w:rsidRPr="005F6AA6" w:rsidRDefault="00063D2A" w:rsidP="00063D2A">
      <w:pPr>
        <w:tabs>
          <w:tab w:val="left" w:pos="284"/>
          <w:tab w:val="left" w:pos="4395"/>
        </w:tabs>
        <w:spacing w:before="120" w:after="0" w:line="240" w:lineRule="auto"/>
        <w:ind w:left="284" w:hanging="284"/>
        <w:jc w:val="center"/>
        <w:rPr>
          <w:rFonts w:ascii="Times New Roman" w:hAnsi="Times New Roman"/>
          <w:b/>
        </w:rPr>
      </w:pPr>
    </w:p>
    <w:p w:rsidR="00063D2A" w:rsidRPr="005F6AA6" w:rsidRDefault="00063D2A" w:rsidP="00063D2A">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063D2A" w:rsidRPr="00063D2A" w:rsidTr="00341A27">
        <w:tc>
          <w:tcPr>
            <w:tcW w:w="9072" w:type="dxa"/>
            <w:shd w:val="clear" w:color="auto" w:fill="8DB3E2" w:themeFill="text2" w:themeFillTint="66"/>
          </w:tcPr>
          <w:p w:rsidR="00063D2A" w:rsidRPr="00063D2A" w:rsidRDefault="00063D2A" w:rsidP="00341A27">
            <w:pPr>
              <w:tabs>
                <w:tab w:val="left" w:pos="-6096"/>
              </w:tabs>
              <w:spacing w:after="0" w:line="240" w:lineRule="auto"/>
              <w:jc w:val="center"/>
              <w:rPr>
                <w:rFonts w:ascii="Times New Roman" w:hAnsi="Times New Roman"/>
                <w:b/>
              </w:rPr>
            </w:pPr>
            <w:r w:rsidRPr="00063D2A">
              <w:rPr>
                <w:rFonts w:ascii="Times New Roman" w:hAnsi="Times New Roman"/>
                <w:b/>
              </w:rPr>
              <w:t>Varianty nabídky</w:t>
            </w:r>
          </w:p>
        </w:tc>
      </w:tr>
    </w:tbl>
    <w:p w:rsidR="00F51561" w:rsidRPr="00AF50A8" w:rsidRDefault="00F51561" w:rsidP="00845641">
      <w:pPr>
        <w:tabs>
          <w:tab w:val="left" w:pos="426"/>
          <w:tab w:val="left" w:pos="4395"/>
        </w:tabs>
        <w:spacing w:before="120" w:after="120" w:line="240" w:lineRule="auto"/>
        <w:ind w:left="420" w:hanging="420"/>
        <w:jc w:val="both"/>
        <w:rPr>
          <w:rFonts w:ascii="Times New Roman" w:hAnsi="Times New Roman"/>
          <w:sz w:val="20"/>
        </w:rPr>
      </w:pPr>
      <w:r w:rsidRPr="00AF50A8">
        <w:rPr>
          <w:rFonts w:ascii="Times New Roman" w:hAnsi="Times New Roman"/>
          <w:sz w:val="20"/>
        </w:rPr>
        <w:t xml:space="preserve">Varianty nabídky nejsou přípustné. </w:t>
      </w:r>
    </w:p>
    <w:p w:rsidR="003B6D09" w:rsidRDefault="003B6D09">
      <w:pPr>
        <w:spacing w:after="0" w:line="240" w:lineRule="auto"/>
        <w:rPr>
          <w:rFonts w:ascii="Times New Roman" w:hAnsi="Times New Roman"/>
          <w:b/>
        </w:rPr>
      </w:pPr>
      <w:r>
        <w:rPr>
          <w:rFonts w:ascii="Times New Roman" w:hAnsi="Times New Roman"/>
          <w:b/>
        </w:rPr>
        <w:br w:type="page"/>
      </w:r>
    </w:p>
    <w:p w:rsidR="00742131" w:rsidRDefault="00742131">
      <w:pPr>
        <w:spacing w:after="0" w:line="240" w:lineRule="auto"/>
        <w:rPr>
          <w:rFonts w:ascii="Times New Roman" w:hAnsi="Times New Roman"/>
          <w:b/>
        </w:rPr>
      </w:pPr>
    </w:p>
    <w:p w:rsidR="00063D2A" w:rsidRPr="005F6AA6" w:rsidRDefault="00063D2A" w:rsidP="006B78A1">
      <w:pPr>
        <w:tabs>
          <w:tab w:val="left" w:pos="284"/>
          <w:tab w:val="left" w:pos="4395"/>
        </w:tabs>
        <w:spacing w:after="0" w:line="240" w:lineRule="auto"/>
        <w:ind w:left="284" w:hanging="284"/>
        <w:jc w:val="center"/>
        <w:rPr>
          <w:rFonts w:ascii="Times New Roman" w:hAnsi="Times New Roman"/>
          <w:b/>
        </w:rPr>
      </w:pPr>
    </w:p>
    <w:p w:rsidR="00063D2A" w:rsidRPr="005F6AA6" w:rsidRDefault="00063D2A" w:rsidP="00063D2A">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063D2A" w:rsidRPr="00063D2A" w:rsidTr="00341A27">
        <w:tc>
          <w:tcPr>
            <w:tcW w:w="9072" w:type="dxa"/>
            <w:shd w:val="clear" w:color="auto" w:fill="8DB3E2" w:themeFill="text2" w:themeFillTint="66"/>
          </w:tcPr>
          <w:p w:rsidR="00063D2A" w:rsidRPr="00063D2A" w:rsidRDefault="00063D2A" w:rsidP="00341A27">
            <w:pPr>
              <w:tabs>
                <w:tab w:val="left" w:pos="-6096"/>
              </w:tabs>
              <w:spacing w:after="0" w:line="240" w:lineRule="auto"/>
              <w:jc w:val="center"/>
              <w:rPr>
                <w:rFonts w:ascii="Times New Roman" w:hAnsi="Times New Roman"/>
                <w:b/>
              </w:rPr>
            </w:pPr>
            <w:r w:rsidRPr="00063D2A">
              <w:rPr>
                <w:rFonts w:ascii="Times New Roman" w:hAnsi="Times New Roman"/>
                <w:b/>
              </w:rPr>
              <w:t>Způsob hodnocení nabídek podle hodnotících kritérií</w:t>
            </w:r>
          </w:p>
        </w:tc>
      </w:tr>
    </w:tbl>
    <w:p w:rsidR="005C1AAB" w:rsidRDefault="000374A3" w:rsidP="000374A3">
      <w:pPr>
        <w:tabs>
          <w:tab w:val="left" w:pos="426"/>
          <w:tab w:val="left" w:pos="4395"/>
        </w:tabs>
        <w:spacing w:before="120" w:after="120" w:line="240" w:lineRule="auto"/>
        <w:jc w:val="both"/>
        <w:rPr>
          <w:rFonts w:ascii="Times New Roman" w:hAnsi="Times New Roman"/>
          <w:sz w:val="20"/>
        </w:rPr>
      </w:pPr>
      <w:r w:rsidRPr="00AF50A8">
        <w:rPr>
          <w:rFonts w:ascii="Times New Roman" w:hAnsi="Times New Roman"/>
          <w:sz w:val="20"/>
        </w:rPr>
        <w:t>Základním hodnotícím kritériem pro zadání předmětné veřejné zakázky je nejnižší nabídková cena</w:t>
      </w:r>
      <w:r w:rsidR="00FA52A7">
        <w:rPr>
          <w:rFonts w:ascii="Times New Roman" w:hAnsi="Times New Roman"/>
          <w:sz w:val="20"/>
        </w:rPr>
        <w:t xml:space="preserve"> </w:t>
      </w:r>
      <w:r w:rsidR="00FA52A7">
        <w:rPr>
          <w:rFonts w:ascii="Times New Roman" w:hAnsi="Times New Roman"/>
          <w:sz w:val="20"/>
        </w:rPr>
        <w:br/>
        <w:t>dle § 81 odst. 1 písm. b) zákona</w:t>
      </w:r>
      <w:r w:rsidRPr="00AF50A8">
        <w:rPr>
          <w:rFonts w:ascii="Times New Roman" w:hAnsi="Times New Roman"/>
          <w:sz w:val="20"/>
        </w:rPr>
        <w:t xml:space="preserve">. V případě, že bude nabídková cena uchazeče mimořádně nízká, </w:t>
      </w:r>
      <w:r w:rsidR="00FA52A7">
        <w:rPr>
          <w:rFonts w:ascii="Times New Roman" w:hAnsi="Times New Roman"/>
          <w:sz w:val="20"/>
        </w:rPr>
        <w:br/>
      </w:r>
      <w:r w:rsidRPr="00AF50A8">
        <w:rPr>
          <w:rFonts w:ascii="Times New Roman" w:hAnsi="Times New Roman"/>
          <w:sz w:val="20"/>
        </w:rPr>
        <w:t>bude zadavatel v takovém případě pos</w:t>
      </w:r>
      <w:r w:rsidR="00420864">
        <w:rPr>
          <w:rFonts w:ascii="Times New Roman" w:hAnsi="Times New Roman"/>
          <w:sz w:val="20"/>
        </w:rPr>
        <w:t xml:space="preserve">tupovat podle </w:t>
      </w:r>
      <w:proofErr w:type="spellStart"/>
      <w:r w:rsidR="00420864">
        <w:rPr>
          <w:rFonts w:ascii="Times New Roman" w:hAnsi="Times New Roman"/>
          <w:sz w:val="20"/>
        </w:rPr>
        <w:t>ust</w:t>
      </w:r>
      <w:proofErr w:type="spellEnd"/>
      <w:r w:rsidR="00420864">
        <w:rPr>
          <w:rFonts w:ascii="Times New Roman" w:hAnsi="Times New Roman"/>
          <w:sz w:val="20"/>
        </w:rPr>
        <w:t>. § 77 zákona.</w:t>
      </w:r>
    </w:p>
    <w:p w:rsidR="000374A3" w:rsidRPr="00AF50A8" w:rsidRDefault="000374A3" w:rsidP="000374A3">
      <w:pPr>
        <w:tabs>
          <w:tab w:val="left" w:pos="426"/>
          <w:tab w:val="left" w:pos="4395"/>
        </w:tabs>
        <w:spacing w:before="120" w:after="120" w:line="240" w:lineRule="auto"/>
        <w:jc w:val="both"/>
        <w:rPr>
          <w:rFonts w:ascii="Times New Roman" w:hAnsi="Times New Roman"/>
          <w:sz w:val="20"/>
        </w:rPr>
      </w:pPr>
    </w:p>
    <w:p w:rsidR="00742131" w:rsidRPr="005F6AA6" w:rsidRDefault="00742131" w:rsidP="00742131">
      <w:pPr>
        <w:tabs>
          <w:tab w:val="left" w:pos="284"/>
          <w:tab w:val="left" w:pos="4395"/>
        </w:tabs>
        <w:spacing w:before="120" w:after="0" w:line="240" w:lineRule="auto"/>
        <w:ind w:left="284" w:hanging="284"/>
        <w:jc w:val="center"/>
        <w:rPr>
          <w:rFonts w:ascii="Times New Roman" w:hAnsi="Times New Roman"/>
          <w:b/>
        </w:rPr>
      </w:pPr>
    </w:p>
    <w:p w:rsidR="00742131" w:rsidRPr="005F6AA6" w:rsidRDefault="00742131" w:rsidP="00742131">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742131" w:rsidRPr="00063D2A" w:rsidTr="00341A27">
        <w:tc>
          <w:tcPr>
            <w:tcW w:w="9072" w:type="dxa"/>
            <w:shd w:val="clear" w:color="auto" w:fill="8DB3E2" w:themeFill="text2" w:themeFillTint="66"/>
          </w:tcPr>
          <w:p w:rsidR="00742131" w:rsidRPr="00063D2A" w:rsidRDefault="00742131" w:rsidP="00341A27">
            <w:pPr>
              <w:tabs>
                <w:tab w:val="left" w:pos="-6096"/>
              </w:tabs>
              <w:spacing w:after="0" w:line="240" w:lineRule="auto"/>
              <w:jc w:val="center"/>
              <w:rPr>
                <w:rFonts w:ascii="Times New Roman" w:hAnsi="Times New Roman"/>
                <w:b/>
              </w:rPr>
            </w:pPr>
            <w:r w:rsidRPr="00742131">
              <w:rPr>
                <w:rFonts w:ascii="Times New Roman" w:hAnsi="Times New Roman"/>
                <w:b/>
              </w:rPr>
              <w:t>Lhůta pro doručení nabídek a termín otevírání obálek s nabídkami</w:t>
            </w:r>
          </w:p>
        </w:tc>
      </w:tr>
    </w:tbl>
    <w:p w:rsidR="00F0398B" w:rsidRPr="00716E2C"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16E2C">
        <w:rPr>
          <w:rFonts w:ascii="Times New Roman" w:hAnsi="Times New Roman"/>
          <w:sz w:val="20"/>
        </w:rPr>
        <w:t xml:space="preserve">Nabídky dodavatelů musí být doručeny zadavateli </w:t>
      </w:r>
      <w:r w:rsidR="002D426E" w:rsidRPr="00716E2C">
        <w:rPr>
          <w:rFonts w:ascii="Times New Roman" w:hAnsi="Times New Roman"/>
          <w:sz w:val="20"/>
        </w:rPr>
        <w:t xml:space="preserve">nejpozději </w:t>
      </w:r>
      <w:r w:rsidR="002D426E" w:rsidRPr="00013BDA">
        <w:rPr>
          <w:rFonts w:ascii="Times New Roman" w:hAnsi="Times New Roman"/>
          <w:sz w:val="20"/>
        </w:rPr>
        <w:t xml:space="preserve">do </w:t>
      </w:r>
      <w:r w:rsidR="00AF16C2" w:rsidRPr="00AF16C2">
        <w:rPr>
          <w:rFonts w:ascii="Times New Roman" w:hAnsi="Times New Roman"/>
          <w:b/>
          <w:sz w:val="20"/>
        </w:rPr>
        <w:t>30</w:t>
      </w:r>
      <w:r w:rsidR="00A50255" w:rsidRPr="00AF16C2">
        <w:rPr>
          <w:rFonts w:ascii="Times New Roman" w:hAnsi="Times New Roman"/>
          <w:b/>
          <w:sz w:val="20"/>
        </w:rPr>
        <w:t>.7.</w:t>
      </w:r>
      <w:r w:rsidR="00A50255" w:rsidRPr="002C1D4C">
        <w:rPr>
          <w:rFonts w:ascii="Times New Roman" w:hAnsi="Times New Roman"/>
          <w:b/>
          <w:sz w:val="20"/>
        </w:rPr>
        <w:t xml:space="preserve"> 2014</w:t>
      </w:r>
      <w:r w:rsidR="007D6473" w:rsidRPr="002C1D4C">
        <w:rPr>
          <w:rFonts w:ascii="Times New Roman" w:hAnsi="Times New Roman"/>
          <w:b/>
          <w:sz w:val="20"/>
        </w:rPr>
        <w:t xml:space="preserve"> </w:t>
      </w:r>
      <w:r w:rsidRPr="002C1D4C">
        <w:rPr>
          <w:rFonts w:ascii="Times New Roman" w:hAnsi="Times New Roman"/>
          <w:b/>
          <w:sz w:val="20"/>
        </w:rPr>
        <w:t xml:space="preserve">do </w:t>
      </w:r>
      <w:r w:rsidR="00F0398B" w:rsidRPr="002C1D4C">
        <w:rPr>
          <w:rFonts w:ascii="Times New Roman" w:hAnsi="Times New Roman"/>
          <w:b/>
          <w:sz w:val="20"/>
        </w:rPr>
        <w:t>9</w:t>
      </w:r>
      <w:r w:rsidR="007D6473" w:rsidRPr="002C1D4C">
        <w:rPr>
          <w:rFonts w:ascii="Times New Roman" w:hAnsi="Times New Roman"/>
          <w:b/>
          <w:sz w:val="20"/>
        </w:rPr>
        <w:t>:</w:t>
      </w:r>
      <w:r w:rsidR="00F0398B" w:rsidRPr="002C1D4C">
        <w:rPr>
          <w:rFonts w:ascii="Times New Roman" w:hAnsi="Times New Roman"/>
          <w:b/>
          <w:sz w:val="20"/>
        </w:rPr>
        <w:t>45</w:t>
      </w:r>
      <w:r w:rsidR="007D6473" w:rsidRPr="00013BDA">
        <w:rPr>
          <w:rFonts w:ascii="Times New Roman" w:hAnsi="Times New Roman"/>
          <w:sz w:val="20"/>
        </w:rPr>
        <w:t xml:space="preserve"> </w:t>
      </w:r>
      <w:r w:rsidRPr="00013BDA">
        <w:rPr>
          <w:rFonts w:ascii="Times New Roman" w:hAnsi="Times New Roman"/>
          <w:sz w:val="20"/>
        </w:rPr>
        <w:t>hodin</w:t>
      </w:r>
      <w:r w:rsidRPr="00716E2C">
        <w:rPr>
          <w:rFonts w:ascii="Times New Roman" w:hAnsi="Times New Roman"/>
          <w:sz w:val="20"/>
        </w:rPr>
        <w:t xml:space="preserve">, </w:t>
      </w:r>
      <w:r w:rsidR="00F0398B" w:rsidRPr="00716E2C">
        <w:rPr>
          <w:rFonts w:ascii="Times New Roman" w:hAnsi="Times New Roman"/>
          <w:sz w:val="20"/>
        </w:rPr>
        <w:br/>
      </w:r>
      <w:r w:rsidRPr="00716E2C">
        <w:rPr>
          <w:rFonts w:ascii="Times New Roman" w:hAnsi="Times New Roman"/>
          <w:sz w:val="20"/>
        </w:rPr>
        <w:t xml:space="preserve">a to na adresu </w:t>
      </w:r>
      <w:r w:rsidR="0081313B">
        <w:rPr>
          <w:rFonts w:ascii="Times New Roman" w:hAnsi="Times New Roman"/>
          <w:sz w:val="20"/>
        </w:rPr>
        <w:t xml:space="preserve">sídla </w:t>
      </w:r>
      <w:r w:rsidR="00F0398B" w:rsidRPr="00716E2C">
        <w:rPr>
          <w:rFonts w:ascii="Times New Roman" w:hAnsi="Times New Roman"/>
          <w:sz w:val="20"/>
        </w:rPr>
        <w:t>zadavatele</w:t>
      </w:r>
      <w:r w:rsidR="00B314F4" w:rsidRPr="00716E2C">
        <w:rPr>
          <w:rFonts w:ascii="Times New Roman" w:hAnsi="Times New Roman"/>
          <w:sz w:val="20"/>
        </w:rPr>
        <w:t xml:space="preserve">. </w:t>
      </w:r>
      <w:r w:rsidR="008577EE" w:rsidRPr="00716E2C">
        <w:rPr>
          <w:rFonts w:ascii="Times New Roman" w:hAnsi="Times New Roman"/>
          <w:sz w:val="20"/>
        </w:rPr>
        <w:t>Za včasné doručení nabídky ručí dodavatel.</w:t>
      </w:r>
    </w:p>
    <w:p w:rsidR="00F0398B" w:rsidRPr="00716E2C" w:rsidRDefault="00F0398B" w:rsidP="00013BDA">
      <w:pPr>
        <w:tabs>
          <w:tab w:val="left" w:pos="709"/>
          <w:tab w:val="left" w:pos="4395"/>
        </w:tabs>
        <w:spacing w:before="120" w:after="120" w:line="240" w:lineRule="auto"/>
        <w:ind w:left="567" w:firstLine="6"/>
        <w:jc w:val="both"/>
        <w:rPr>
          <w:rFonts w:ascii="Times New Roman" w:hAnsi="Times New Roman"/>
          <w:sz w:val="20"/>
        </w:rPr>
      </w:pPr>
      <w:r w:rsidRPr="00716E2C">
        <w:rPr>
          <w:rFonts w:ascii="Times New Roman" w:hAnsi="Times New Roman"/>
          <w:sz w:val="20"/>
        </w:rPr>
        <w:t xml:space="preserve">Otevírání obálek s nabídkami se následně uskuteční </w:t>
      </w:r>
      <w:r w:rsidR="00A155DC" w:rsidRPr="00716E2C">
        <w:rPr>
          <w:rFonts w:ascii="Times New Roman" w:hAnsi="Times New Roman"/>
          <w:sz w:val="20"/>
        </w:rPr>
        <w:t xml:space="preserve">v zasedací místnosti OU </w:t>
      </w:r>
      <w:proofErr w:type="spellStart"/>
      <w:r w:rsidR="008A3EB6">
        <w:rPr>
          <w:rFonts w:ascii="Times New Roman" w:hAnsi="Times New Roman"/>
          <w:sz w:val="20"/>
        </w:rPr>
        <w:t>Dambořice</w:t>
      </w:r>
      <w:proofErr w:type="spellEnd"/>
      <w:r w:rsidR="00A155DC" w:rsidRPr="00716E2C">
        <w:rPr>
          <w:rFonts w:ascii="Times New Roman" w:hAnsi="Times New Roman"/>
          <w:sz w:val="20"/>
        </w:rPr>
        <w:t xml:space="preserve"> </w:t>
      </w:r>
      <w:r w:rsidR="00A155DC" w:rsidRPr="00716E2C">
        <w:rPr>
          <w:rFonts w:ascii="Times New Roman" w:hAnsi="Times New Roman"/>
          <w:sz w:val="20"/>
        </w:rPr>
        <w:br/>
      </w:r>
      <w:r w:rsidRPr="00716E2C">
        <w:rPr>
          <w:rFonts w:ascii="Times New Roman" w:hAnsi="Times New Roman"/>
          <w:sz w:val="20"/>
        </w:rPr>
        <w:t xml:space="preserve">na adrese </w:t>
      </w:r>
      <w:r w:rsidR="0081313B">
        <w:rPr>
          <w:rFonts w:ascii="Times New Roman" w:hAnsi="Times New Roman"/>
          <w:sz w:val="20"/>
        </w:rPr>
        <w:t xml:space="preserve">sídla </w:t>
      </w:r>
      <w:r w:rsidRPr="00716E2C">
        <w:rPr>
          <w:rFonts w:ascii="Times New Roman" w:hAnsi="Times New Roman"/>
          <w:sz w:val="20"/>
        </w:rPr>
        <w:t>zadavatele</w:t>
      </w:r>
      <w:r w:rsidR="00A155DC" w:rsidRPr="00716E2C">
        <w:rPr>
          <w:rFonts w:ascii="Times New Roman" w:hAnsi="Times New Roman"/>
          <w:sz w:val="20"/>
        </w:rPr>
        <w:t xml:space="preserve"> </w:t>
      </w:r>
      <w:r w:rsidRPr="00716E2C">
        <w:rPr>
          <w:rFonts w:ascii="Times New Roman" w:hAnsi="Times New Roman"/>
          <w:sz w:val="20"/>
        </w:rPr>
        <w:t xml:space="preserve">dne </w:t>
      </w:r>
      <w:r w:rsidR="00AF16C2">
        <w:rPr>
          <w:rFonts w:ascii="Times New Roman" w:hAnsi="Times New Roman"/>
          <w:sz w:val="20"/>
        </w:rPr>
        <w:t>30</w:t>
      </w:r>
      <w:r w:rsidR="00716E2C" w:rsidRPr="00716E2C">
        <w:rPr>
          <w:rFonts w:ascii="Times New Roman" w:hAnsi="Times New Roman"/>
          <w:sz w:val="20"/>
        </w:rPr>
        <w:t xml:space="preserve">.7. 2014 </w:t>
      </w:r>
      <w:r w:rsidRPr="00716E2C">
        <w:rPr>
          <w:rFonts w:ascii="Times New Roman" w:hAnsi="Times New Roman"/>
          <w:sz w:val="20"/>
        </w:rPr>
        <w:t>od 10:00 hodin.</w:t>
      </w:r>
    </w:p>
    <w:p w:rsidR="00F0398B" w:rsidRPr="00716E2C" w:rsidRDefault="00F0398B" w:rsidP="00013BDA">
      <w:pPr>
        <w:tabs>
          <w:tab w:val="left" w:pos="709"/>
          <w:tab w:val="left" w:pos="4395"/>
        </w:tabs>
        <w:spacing w:before="120" w:after="0" w:line="240" w:lineRule="auto"/>
        <w:ind w:left="567" w:firstLine="6"/>
        <w:jc w:val="both"/>
        <w:rPr>
          <w:rFonts w:ascii="Times New Roman" w:hAnsi="Times New Roman"/>
          <w:color w:val="000000"/>
          <w:sz w:val="20"/>
        </w:rPr>
      </w:pPr>
      <w:r w:rsidRPr="00716E2C">
        <w:rPr>
          <w:rFonts w:ascii="Times New Roman" w:hAnsi="Times New Roman"/>
          <w:color w:val="000000"/>
          <w:sz w:val="20"/>
        </w:rPr>
        <w:t xml:space="preserve">V případě osobního předání nabídky dodavatel telefonicky upozorní osobu pověřenou převzetím nabídky den před plánovaným předáním. </w:t>
      </w:r>
      <w:r w:rsidR="001330CD" w:rsidRPr="00716E2C">
        <w:rPr>
          <w:rFonts w:ascii="Times New Roman" w:hAnsi="Times New Roman"/>
          <w:color w:val="000000"/>
          <w:sz w:val="20"/>
        </w:rPr>
        <w:t>Osobní předání je možné v pracovních dnech od 8:</w:t>
      </w:r>
      <w:r w:rsidR="00B314F4" w:rsidRPr="00716E2C">
        <w:rPr>
          <w:rFonts w:ascii="Times New Roman" w:hAnsi="Times New Roman"/>
          <w:color w:val="000000"/>
          <w:sz w:val="20"/>
        </w:rPr>
        <w:t>3</w:t>
      </w:r>
      <w:r w:rsidR="001330CD" w:rsidRPr="00716E2C">
        <w:rPr>
          <w:rFonts w:ascii="Times New Roman" w:hAnsi="Times New Roman"/>
          <w:color w:val="000000"/>
          <w:sz w:val="20"/>
        </w:rPr>
        <w:t xml:space="preserve">0 do </w:t>
      </w:r>
      <w:r w:rsidR="00B314F4" w:rsidRPr="00716E2C">
        <w:rPr>
          <w:rFonts w:ascii="Times New Roman" w:hAnsi="Times New Roman"/>
          <w:color w:val="000000"/>
          <w:sz w:val="20"/>
        </w:rPr>
        <w:t xml:space="preserve">11:30 a od </w:t>
      </w:r>
      <w:r w:rsidR="001330CD" w:rsidRPr="00716E2C">
        <w:rPr>
          <w:rFonts w:ascii="Times New Roman" w:hAnsi="Times New Roman"/>
          <w:color w:val="000000"/>
          <w:sz w:val="20"/>
        </w:rPr>
        <w:t>1</w:t>
      </w:r>
      <w:r w:rsidR="00B314F4" w:rsidRPr="00716E2C">
        <w:rPr>
          <w:rFonts w:ascii="Times New Roman" w:hAnsi="Times New Roman"/>
          <w:color w:val="000000"/>
          <w:sz w:val="20"/>
        </w:rPr>
        <w:t>2</w:t>
      </w:r>
      <w:r w:rsidR="001330CD" w:rsidRPr="00716E2C">
        <w:rPr>
          <w:rFonts w:ascii="Times New Roman" w:hAnsi="Times New Roman"/>
          <w:color w:val="000000"/>
          <w:sz w:val="20"/>
        </w:rPr>
        <w:t>:</w:t>
      </w:r>
      <w:r w:rsidR="00B314F4" w:rsidRPr="00716E2C">
        <w:rPr>
          <w:rFonts w:ascii="Times New Roman" w:hAnsi="Times New Roman"/>
          <w:color w:val="000000"/>
          <w:sz w:val="20"/>
        </w:rPr>
        <w:t>3</w:t>
      </w:r>
      <w:r w:rsidR="001330CD" w:rsidRPr="00716E2C">
        <w:rPr>
          <w:rFonts w:ascii="Times New Roman" w:hAnsi="Times New Roman"/>
          <w:color w:val="000000"/>
          <w:sz w:val="20"/>
        </w:rPr>
        <w:t>0</w:t>
      </w:r>
      <w:r w:rsidR="00F16262" w:rsidRPr="00716E2C">
        <w:rPr>
          <w:rFonts w:ascii="Times New Roman" w:hAnsi="Times New Roman"/>
          <w:color w:val="000000"/>
          <w:sz w:val="20"/>
        </w:rPr>
        <w:t xml:space="preserve"> </w:t>
      </w:r>
      <w:r w:rsidR="00B314F4" w:rsidRPr="00716E2C">
        <w:rPr>
          <w:rFonts w:ascii="Times New Roman" w:hAnsi="Times New Roman"/>
          <w:color w:val="000000"/>
          <w:sz w:val="20"/>
        </w:rPr>
        <w:t xml:space="preserve"> až 14:00 </w:t>
      </w:r>
      <w:r w:rsidR="00F16262" w:rsidRPr="00716E2C">
        <w:rPr>
          <w:rFonts w:ascii="Times New Roman" w:hAnsi="Times New Roman"/>
          <w:color w:val="000000"/>
          <w:sz w:val="20"/>
        </w:rPr>
        <w:t>hod., v poslední den lhůty pro podání nabídek pouze do 9:45 hod.</w:t>
      </w:r>
    </w:p>
    <w:p w:rsidR="008A3EB6" w:rsidRPr="00C022AF" w:rsidRDefault="008A3EB6" w:rsidP="00013BDA">
      <w:pPr>
        <w:tabs>
          <w:tab w:val="left" w:pos="709"/>
          <w:tab w:val="left" w:pos="4395"/>
        </w:tabs>
        <w:spacing w:before="120" w:after="0" w:line="240" w:lineRule="auto"/>
        <w:ind w:left="567" w:firstLine="6"/>
        <w:jc w:val="both"/>
        <w:rPr>
          <w:rFonts w:ascii="Times New Roman" w:hAnsi="Times New Roman"/>
          <w:sz w:val="18"/>
          <w:u w:val="single"/>
        </w:rPr>
      </w:pPr>
      <w:r w:rsidRPr="00C022AF">
        <w:rPr>
          <w:rFonts w:ascii="Times New Roman" w:hAnsi="Times New Roman"/>
          <w:color w:val="000000"/>
          <w:sz w:val="20"/>
          <w:u w:val="single"/>
        </w:rPr>
        <w:t>K</w:t>
      </w:r>
      <w:r w:rsidRPr="00C022AF">
        <w:rPr>
          <w:rFonts w:ascii="Times New Roman" w:hAnsi="Times New Roman"/>
          <w:sz w:val="20"/>
          <w:u w:val="single"/>
        </w:rPr>
        <w:t>ontaktní osoba:</w:t>
      </w:r>
      <w:r w:rsidR="00AF16C2">
        <w:rPr>
          <w:rFonts w:ascii="Times New Roman" w:hAnsi="Times New Roman"/>
          <w:sz w:val="20"/>
          <w:u w:val="single"/>
        </w:rPr>
        <w:t xml:space="preserve"> paní</w:t>
      </w:r>
      <w:r w:rsidRPr="00C022AF">
        <w:rPr>
          <w:rFonts w:ascii="Times New Roman" w:hAnsi="Times New Roman"/>
          <w:sz w:val="20"/>
          <w:u w:val="single"/>
        </w:rPr>
        <w:t xml:space="preserve"> </w:t>
      </w:r>
      <w:r w:rsidR="00AF16C2">
        <w:rPr>
          <w:rFonts w:ascii="Times New Roman" w:hAnsi="Times New Roman"/>
          <w:sz w:val="20"/>
          <w:u w:val="single"/>
        </w:rPr>
        <w:t>Simona Černá</w:t>
      </w:r>
      <w:r w:rsidRPr="00C022AF">
        <w:rPr>
          <w:rFonts w:ascii="Times New Roman" w:hAnsi="Times New Roman"/>
          <w:color w:val="000000"/>
          <w:sz w:val="20"/>
          <w:u w:val="single"/>
        </w:rPr>
        <w:t xml:space="preserve">, podatelna úřadu OU </w:t>
      </w:r>
      <w:proofErr w:type="spellStart"/>
      <w:r w:rsidRPr="00C022AF">
        <w:rPr>
          <w:rFonts w:ascii="Times New Roman" w:hAnsi="Times New Roman"/>
          <w:color w:val="000000"/>
          <w:sz w:val="20"/>
          <w:u w:val="single"/>
        </w:rPr>
        <w:t>Dambořice</w:t>
      </w:r>
      <w:proofErr w:type="spellEnd"/>
      <w:r w:rsidRPr="00C022AF">
        <w:rPr>
          <w:rFonts w:ascii="Times New Roman" w:hAnsi="Times New Roman"/>
          <w:color w:val="000000"/>
          <w:sz w:val="20"/>
          <w:u w:val="single"/>
        </w:rPr>
        <w:t xml:space="preserve">, tel.: </w:t>
      </w:r>
      <w:r w:rsidRPr="00C022AF">
        <w:rPr>
          <w:rFonts w:ascii="Times New Roman" w:hAnsi="Times New Roman"/>
          <w:sz w:val="20"/>
          <w:szCs w:val="20"/>
          <w:u w:val="single"/>
        </w:rPr>
        <w:t>518 631 325</w:t>
      </w:r>
      <w:r w:rsidRPr="00C022AF">
        <w:rPr>
          <w:rFonts w:ascii="Times New Roman" w:hAnsi="Times New Roman"/>
          <w:color w:val="000000"/>
          <w:sz w:val="20"/>
          <w:u w:val="single"/>
        </w:rPr>
        <w:t>.</w:t>
      </w:r>
    </w:p>
    <w:p w:rsidR="00F51561" w:rsidRPr="00742131"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42131">
        <w:rPr>
          <w:rFonts w:ascii="Times New Roman" w:hAnsi="Times New Roman"/>
          <w:sz w:val="20"/>
        </w:rPr>
        <w:t xml:space="preserve">Otevírání obálek s nabídkami se mají právo účastnit uchazeči splňující podmínky vymezené </w:t>
      </w:r>
      <w:r w:rsidR="00F0398B">
        <w:rPr>
          <w:rFonts w:ascii="Times New Roman" w:hAnsi="Times New Roman"/>
          <w:sz w:val="20"/>
        </w:rPr>
        <w:br/>
      </w:r>
      <w:proofErr w:type="spellStart"/>
      <w:r w:rsidRPr="00742131">
        <w:rPr>
          <w:rFonts w:ascii="Times New Roman" w:hAnsi="Times New Roman"/>
          <w:sz w:val="20"/>
        </w:rPr>
        <w:t>ust</w:t>
      </w:r>
      <w:proofErr w:type="spellEnd"/>
      <w:r w:rsidRPr="00742131">
        <w:rPr>
          <w:rFonts w:ascii="Times New Roman" w:hAnsi="Times New Roman"/>
          <w:sz w:val="20"/>
        </w:rPr>
        <w:t>. § 71 odst. 8 zákona, z kapacitních důvodů vždy však maximálně dva zástupci od jednoho uchazeče. Otevírání obálek se mohou zúčastnit i další osoby, o nichž tak stanoví zadavatel.</w:t>
      </w:r>
    </w:p>
    <w:p w:rsidR="00F51561" w:rsidRPr="00742131"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42131">
        <w:rPr>
          <w:rFonts w:ascii="Times New Roman" w:hAnsi="Times New Roman"/>
          <w:sz w:val="20"/>
        </w:rPr>
        <w:t>Zadavatelem jmenovaná komise bude otevírat obálky postupně podle pořadového čísla a bude kontrolovat, zda je nabídka zpracována v požadovaném jazyku a zda je návrh smlouvy podepsán osobou oprávněnou jednat jménem či za uchazeče.</w:t>
      </w:r>
    </w:p>
    <w:p w:rsidR="00F51561" w:rsidRPr="00742131"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42131">
        <w:rPr>
          <w:rFonts w:ascii="Times New Roman" w:hAnsi="Times New Roman"/>
          <w:sz w:val="20"/>
        </w:rPr>
        <w:t xml:space="preserve">Po provedení kontroly každé nabídky podle předchozího odstavce sdělí komise přítomným uchazečům identifikační údaje uchazeče a informaci o tom, zda nabídka splňuje požadavky podle předchozího odstavce. </w:t>
      </w:r>
    </w:p>
    <w:p w:rsidR="00F51561" w:rsidRPr="00742131"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42131">
        <w:rPr>
          <w:rFonts w:ascii="Times New Roman" w:hAnsi="Times New Roman"/>
          <w:sz w:val="20"/>
        </w:rPr>
        <w:t xml:space="preserve">Komise sdělí přítomným uchazečům rovněž informaci o nabídkové ceně a informace o údajích z nabídek odpovídající číselně vyjádřitelným dílčím hodnotícím kritériím, pokud je základním kritériem pro zadání veřejné zakázky ekonomická výhodnost nabídky. </w:t>
      </w:r>
    </w:p>
    <w:p w:rsidR="00F51561" w:rsidRPr="00742131"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42131">
        <w:rPr>
          <w:rFonts w:ascii="Times New Roman" w:hAnsi="Times New Roman"/>
          <w:sz w:val="20"/>
        </w:rPr>
        <w:t xml:space="preserve">Pokud zadavatel obdrží ve lhůtě pro podání nabídek pouze jednu nabídku, obálka se neotevírá. </w:t>
      </w:r>
      <w:r w:rsidR="00E04375">
        <w:rPr>
          <w:rFonts w:ascii="Times New Roman" w:hAnsi="Times New Roman"/>
          <w:sz w:val="20"/>
        </w:rPr>
        <w:br/>
      </w:r>
      <w:r w:rsidRPr="00742131">
        <w:rPr>
          <w:rFonts w:ascii="Times New Roman" w:hAnsi="Times New Roman"/>
          <w:sz w:val="20"/>
        </w:rPr>
        <w:t>O této skutečnosti zadavatel bezodkladně vyrozumí uchazeče</w:t>
      </w:r>
      <w:r w:rsidR="00544E95" w:rsidRPr="00742131">
        <w:rPr>
          <w:rFonts w:ascii="Times New Roman" w:hAnsi="Times New Roman"/>
          <w:sz w:val="20"/>
        </w:rPr>
        <w:t xml:space="preserve"> (§ 71 odst. </w:t>
      </w:r>
      <w:r w:rsidR="00601F7B">
        <w:rPr>
          <w:rFonts w:ascii="Times New Roman" w:hAnsi="Times New Roman"/>
          <w:sz w:val="20"/>
        </w:rPr>
        <w:t>7</w:t>
      </w:r>
      <w:r w:rsidR="00544E95" w:rsidRPr="00742131">
        <w:rPr>
          <w:rFonts w:ascii="Times New Roman" w:hAnsi="Times New Roman"/>
          <w:sz w:val="20"/>
        </w:rPr>
        <w:t xml:space="preserve"> zákona)</w:t>
      </w:r>
      <w:r w:rsidRPr="00742131">
        <w:rPr>
          <w:rFonts w:ascii="Times New Roman" w:hAnsi="Times New Roman"/>
          <w:sz w:val="20"/>
        </w:rPr>
        <w:t>.</w:t>
      </w:r>
    </w:p>
    <w:p w:rsidR="00F51561" w:rsidRPr="00742131" w:rsidRDefault="00F51561" w:rsidP="007330E9">
      <w:pPr>
        <w:numPr>
          <w:ilvl w:val="0"/>
          <w:numId w:val="38"/>
        </w:numPr>
        <w:tabs>
          <w:tab w:val="clear" w:pos="360"/>
        </w:tabs>
        <w:spacing w:before="240" w:after="0" w:line="240" w:lineRule="auto"/>
        <w:ind w:left="567" w:hanging="567"/>
        <w:jc w:val="both"/>
        <w:rPr>
          <w:rFonts w:ascii="Times New Roman" w:hAnsi="Times New Roman"/>
          <w:sz w:val="20"/>
        </w:rPr>
      </w:pPr>
      <w:r w:rsidRPr="00742131">
        <w:rPr>
          <w:rFonts w:ascii="Times New Roman" w:hAnsi="Times New Roman"/>
          <w:sz w:val="20"/>
        </w:rPr>
        <w:t xml:space="preserve">Na nabídku podanou po uplynutí lhůty pro podání nabídek se pohlíží, jako by nebyla podána. </w:t>
      </w:r>
      <w:r w:rsidR="00F0398B">
        <w:rPr>
          <w:rFonts w:ascii="Times New Roman" w:hAnsi="Times New Roman"/>
          <w:sz w:val="20"/>
        </w:rPr>
        <w:br/>
      </w:r>
      <w:r w:rsidRPr="00742131">
        <w:rPr>
          <w:rFonts w:ascii="Times New Roman" w:hAnsi="Times New Roman"/>
          <w:sz w:val="20"/>
        </w:rPr>
        <w:t>O této skutečnosti zadavatel bezodkladně vyrozumí dodavatele o tom, že jeho nabídka byla podána po uplynutí lhůty pro podání nabídek.</w:t>
      </w:r>
    </w:p>
    <w:p w:rsidR="007330E9" w:rsidRDefault="007330E9">
      <w:pPr>
        <w:spacing w:after="0" w:line="240" w:lineRule="auto"/>
        <w:rPr>
          <w:rFonts w:ascii="Times New Roman" w:hAnsi="Times New Roman"/>
          <w:b/>
        </w:rPr>
      </w:pPr>
      <w:r>
        <w:rPr>
          <w:rFonts w:ascii="Times New Roman" w:hAnsi="Times New Roman"/>
          <w:b/>
        </w:rPr>
        <w:br w:type="page"/>
      </w:r>
    </w:p>
    <w:p w:rsidR="007330E9" w:rsidRPr="005F6AA6" w:rsidRDefault="007330E9" w:rsidP="006B78A1">
      <w:pPr>
        <w:tabs>
          <w:tab w:val="left" w:pos="284"/>
          <w:tab w:val="left" w:pos="4395"/>
        </w:tabs>
        <w:spacing w:after="0" w:line="240" w:lineRule="auto"/>
        <w:ind w:left="284" w:hanging="284"/>
        <w:jc w:val="center"/>
        <w:rPr>
          <w:rFonts w:ascii="Times New Roman" w:hAnsi="Times New Roman"/>
          <w:b/>
        </w:rPr>
      </w:pPr>
    </w:p>
    <w:p w:rsidR="00F0398B" w:rsidRPr="005F6AA6" w:rsidRDefault="00F0398B" w:rsidP="00F0398B">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0398B" w:rsidRPr="00063D2A" w:rsidTr="00341A27">
        <w:tc>
          <w:tcPr>
            <w:tcW w:w="9072" w:type="dxa"/>
            <w:shd w:val="clear" w:color="auto" w:fill="8DB3E2" w:themeFill="text2" w:themeFillTint="66"/>
          </w:tcPr>
          <w:p w:rsidR="00F0398B" w:rsidRPr="00063D2A" w:rsidRDefault="00F0398B" w:rsidP="00341A27">
            <w:pPr>
              <w:tabs>
                <w:tab w:val="left" w:pos="-6096"/>
              </w:tabs>
              <w:spacing w:after="0" w:line="240" w:lineRule="auto"/>
              <w:jc w:val="center"/>
              <w:rPr>
                <w:rFonts w:ascii="Times New Roman" w:hAnsi="Times New Roman"/>
                <w:b/>
              </w:rPr>
            </w:pPr>
            <w:r w:rsidRPr="00F0398B">
              <w:rPr>
                <w:rFonts w:ascii="Times New Roman" w:hAnsi="Times New Roman"/>
                <w:b/>
                <w:noProof/>
              </w:rPr>
              <w:t>Jistota</w:t>
            </w:r>
          </w:p>
        </w:tc>
      </w:tr>
    </w:tbl>
    <w:p w:rsidR="003B6D09" w:rsidRDefault="007330E9" w:rsidP="007330E9">
      <w:pPr>
        <w:numPr>
          <w:ilvl w:val="0"/>
          <w:numId w:val="39"/>
        </w:numPr>
        <w:tabs>
          <w:tab w:val="clear" w:pos="360"/>
        </w:tabs>
        <w:spacing w:before="240" w:after="0" w:line="240" w:lineRule="auto"/>
        <w:ind w:left="567" w:hanging="567"/>
        <w:jc w:val="both"/>
        <w:rPr>
          <w:rFonts w:ascii="Times New Roman" w:hAnsi="Times New Roman"/>
          <w:sz w:val="20"/>
        </w:rPr>
      </w:pPr>
      <w:r>
        <w:rPr>
          <w:rFonts w:ascii="Times New Roman" w:hAnsi="Times New Roman"/>
          <w:sz w:val="20"/>
        </w:rPr>
        <w:t>V</w:t>
      </w:r>
      <w:r w:rsidRPr="003B6D09">
        <w:rPr>
          <w:rFonts w:ascii="Times New Roman" w:hAnsi="Times New Roman"/>
          <w:sz w:val="20"/>
        </w:rPr>
        <w:t> souvislosti s účas</w:t>
      </w:r>
      <w:r>
        <w:rPr>
          <w:rFonts w:ascii="Times New Roman" w:hAnsi="Times New Roman"/>
          <w:sz w:val="20"/>
        </w:rPr>
        <w:t>tí v zadávacím řízení</w:t>
      </w:r>
      <w:r w:rsidRPr="003B6D09">
        <w:rPr>
          <w:rFonts w:ascii="Times New Roman" w:hAnsi="Times New Roman"/>
          <w:sz w:val="20"/>
        </w:rPr>
        <w:t xml:space="preserve"> </w:t>
      </w:r>
      <w:r>
        <w:rPr>
          <w:rFonts w:ascii="Times New Roman" w:hAnsi="Times New Roman"/>
          <w:sz w:val="20"/>
        </w:rPr>
        <w:t>z</w:t>
      </w:r>
      <w:r w:rsidR="003B6D09" w:rsidRPr="003B6D09">
        <w:rPr>
          <w:rFonts w:ascii="Times New Roman" w:hAnsi="Times New Roman"/>
          <w:sz w:val="20"/>
        </w:rPr>
        <w:t xml:space="preserve">adavatel požaduje </w:t>
      </w:r>
      <w:r w:rsidRPr="003B6D09">
        <w:rPr>
          <w:rFonts w:ascii="Times New Roman" w:hAnsi="Times New Roman"/>
          <w:sz w:val="20"/>
        </w:rPr>
        <w:t xml:space="preserve">složení jistoty </w:t>
      </w:r>
      <w:r w:rsidR="003B6D09" w:rsidRPr="003B6D09">
        <w:rPr>
          <w:rFonts w:ascii="Times New Roman" w:hAnsi="Times New Roman"/>
          <w:sz w:val="20"/>
        </w:rPr>
        <w:t>dle § 67</w:t>
      </w:r>
      <w:r>
        <w:rPr>
          <w:rFonts w:ascii="Times New Roman" w:hAnsi="Times New Roman"/>
          <w:sz w:val="20"/>
        </w:rPr>
        <w:t xml:space="preserve"> zákona</w:t>
      </w:r>
      <w:r w:rsidR="003B6D09" w:rsidRPr="003B6D09">
        <w:rPr>
          <w:rFonts w:ascii="Times New Roman" w:hAnsi="Times New Roman"/>
          <w:sz w:val="20"/>
        </w:rPr>
        <w:t xml:space="preserve"> </w:t>
      </w:r>
      <w:r w:rsidR="009A1414">
        <w:rPr>
          <w:rFonts w:ascii="Times New Roman" w:hAnsi="Times New Roman"/>
          <w:sz w:val="20"/>
        </w:rPr>
        <w:br/>
      </w:r>
      <w:r w:rsidR="003B6D09">
        <w:rPr>
          <w:rFonts w:ascii="Times New Roman" w:hAnsi="Times New Roman"/>
          <w:sz w:val="20"/>
        </w:rPr>
        <w:t xml:space="preserve">ve výši </w:t>
      </w:r>
      <w:r w:rsidR="003B6D09" w:rsidRPr="009A1414">
        <w:rPr>
          <w:rFonts w:ascii="Times New Roman" w:hAnsi="Times New Roman"/>
          <w:b/>
          <w:sz w:val="20"/>
        </w:rPr>
        <w:t>500 000 K</w:t>
      </w:r>
      <w:r w:rsidRPr="009A1414">
        <w:rPr>
          <w:rFonts w:ascii="Times New Roman" w:hAnsi="Times New Roman"/>
          <w:b/>
          <w:sz w:val="20"/>
        </w:rPr>
        <w:t>č včetně DPH</w:t>
      </w:r>
      <w:r w:rsidR="003B6D09" w:rsidRPr="003B6D09">
        <w:rPr>
          <w:rFonts w:ascii="Times New Roman" w:hAnsi="Times New Roman"/>
          <w:sz w:val="20"/>
        </w:rPr>
        <w:t>.</w:t>
      </w:r>
    </w:p>
    <w:p w:rsidR="007330E9" w:rsidRPr="007330E9" w:rsidRDefault="007330E9" w:rsidP="000149DC">
      <w:pPr>
        <w:numPr>
          <w:ilvl w:val="0"/>
          <w:numId w:val="39"/>
        </w:numPr>
        <w:tabs>
          <w:tab w:val="clear" w:pos="360"/>
        </w:tabs>
        <w:spacing w:before="120" w:after="0" w:line="240" w:lineRule="auto"/>
        <w:ind w:left="567" w:hanging="567"/>
        <w:jc w:val="both"/>
        <w:rPr>
          <w:rFonts w:ascii="Times New Roman" w:hAnsi="Times New Roman"/>
          <w:sz w:val="20"/>
        </w:rPr>
      </w:pPr>
      <w:r w:rsidRPr="007330E9">
        <w:rPr>
          <w:rFonts w:ascii="Times New Roman" w:hAnsi="Times New Roman"/>
          <w:sz w:val="20"/>
        </w:rPr>
        <w:t xml:space="preserve">Jistotu dodavatel poskytne formou složení peněžní částky na účet zadavatele (dále jen „peněžní jistota“), </w:t>
      </w:r>
      <w:r w:rsidRPr="007330E9">
        <w:rPr>
          <w:rFonts w:ascii="Times New Roman" w:hAnsi="Times New Roman"/>
          <w:sz w:val="20"/>
        </w:rPr>
        <w:br/>
        <w:t>nebo formou bankovní záruky.</w:t>
      </w:r>
    </w:p>
    <w:p w:rsidR="009A1414" w:rsidRDefault="007330E9" w:rsidP="000149DC">
      <w:pPr>
        <w:numPr>
          <w:ilvl w:val="0"/>
          <w:numId w:val="39"/>
        </w:numPr>
        <w:tabs>
          <w:tab w:val="clear" w:pos="360"/>
        </w:tabs>
        <w:spacing w:before="120" w:after="0" w:line="240" w:lineRule="auto"/>
        <w:ind w:left="567" w:hanging="567"/>
        <w:jc w:val="both"/>
        <w:rPr>
          <w:rFonts w:ascii="Times New Roman" w:hAnsi="Times New Roman"/>
          <w:sz w:val="20"/>
        </w:rPr>
      </w:pPr>
      <w:r w:rsidRPr="007330E9">
        <w:rPr>
          <w:rFonts w:ascii="Times New Roman" w:hAnsi="Times New Roman"/>
          <w:sz w:val="20"/>
        </w:rPr>
        <w:t xml:space="preserve">Peněžní jistota bude složena </w:t>
      </w:r>
      <w:r>
        <w:rPr>
          <w:rFonts w:ascii="Times New Roman" w:hAnsi="Times New Roman"/>
          <w:sz w:val="20"/>
        </w:rPr>
        <w:t>(připsána</w:t>
      </w:r>
      <w:r w:rsidR="009A1414">
        <w:rPr>
          <w:rFonts w:ascii="Times New Roman" w:hAnsi="Times New Roman"/>
          <w:sz w:val="20"/>
        </w:rPr>
        <w:t>)</w:t>
      </w:r>
      <w:r>
        <w:rPr>
          <w:rFonts w:ascii="Times New Roman" w:hAnsi="Times New Roman"/>
          <w:sz w:val="20"/>
        </w:rPr>
        <w:t xml:space="preserve"> na účet zadavatele nejpozději</w:t>
      </w:r>
      <w:r w:rsidR="009A1414">
        <w:rPr>
          <w:rFonts w:ascii="Times New Roman" w:hAnsi="Times New Roman"/>
          <w:sz w:val="20"/>
        </w:rPr>
        <w:t xml:space="preserve"> 1 den před koncem </w:t>
      </w:r>
      <w:r w:rsidR="009A1414">
        <w:rPr>
          <w:rFonts w:ascii="Times New Roman" w:hAnsi="Times New Roman"/>
          <w:sz w:val="20"/>
        </w:rPr>
        <w:br/>
        <w:t xml:space="preserve">lhůty pro podání nabídek. </w:t>
      </w:r>
      <w:r>
        <w:rPr>
          <w:rFonts w:ascii="Times New Roman" w:hAnsi="Times New Roman"/>
          <w:sz w:val="20"/>
        </w:rPr>
        <w:t>Dodavatel předloží doklad o složení peněžní jistoty v nabídce.</w:t>
      </w:r>
      <w:r w:rsidR="009A1414">
        <w:rPr>
          <w:rFonts w:ascii="Times New Roman" w:hAnsi="Times New Roman"/>
          <w:sz w:val="20"/>
        </w:rPr>
        <w:br/>
      </w:r>
    </w:p>
    <w:p w:rsidR="007330E9" w:rsidRDefault="009A1414" w:rsidP="009A1414">
      <w:pPr>
        <w:spacing w:after="0" w:line="240" w:lineRule="auto"/>
        <w:ind w:left="567"/>
        <w:jc w:val="both"/>
        <w:rPr>
          <w:rFonts w:ascii="Times New Roman" w:hAnsi="Times New Roman"/>
          <w:sz w:val="20"/>
        </w:rPr>
      </w:pPr>
      <w:r>
        <w:rPr>
          <w:rFonts w:ascii="Times New Roman" w:hAnsi="Times New Roman"/>
          <w:sz w:val="20"/>
        </w:rPr>
        <w:t xml:space="preserve">Číslo účtu pro složení peněžní jistoty: </w:t>
      </w:r>
      <w:r w:rsidRPr="007330E9">
        <w:rPr>
          <w:rFonts w:ascii="Times New Roman" w:hAnsi="Times New Roman"/>
          <w:b/>
          <w:sz w:val="20"/>
        </w:rPr>
        <w:t>3053482/0300, ČSOB, a.s.</w:t>
      </w:r>
    </w:p>
    <w:p w:rsidR="007330E9" w:rsidRDefault="007330E9" w:rsidP="000149DC">
      <w:pPr>
        <w:numPr>
          <w:ilvl w:val="0"/>
          <w:numId w:val="39"/>
        </w:numPr>
        <w:tabs>
          <w:tab w:val="clear" w:pos="360"/>
        </w:tabs>
        <w:spacing w:before="120" w:after="0" w:line="240" w:lineRule="auto"/>
        <w:ind w:left="567" w:hanging="567"/>
        <w:jc w:val="both"/>
        <w:rPr>
          <w:rFonts w:ascii="Times New Roman" w:hAnsi="Times New Roman"/>
          <w:sz w:val="20"/>
        </w:rPr>
      </w:pPr>
      <w:r w:rsidRPr="006D14F2">
        <w:rPr>
          <w:rFonts w:ascii="Times New Roman" w:hAnsi="Times New Roman"/>
          <w:sz w:val="20"/>
        </w:rPr>
        <w:t>Bankovní záruka bude v nabídce doložena:</w:t>
      </w:r>
    </w:p>
    <w:p w:rsidR="007330E9" w:rsidRPr="006D14F2" w:rsidRDefault="007330E9" w:rsidP="007330E9">
      <w:pPr>
        <w:numPr>
          <w:ilvl w:val="0"/>
          <w:numId w:val="40"/>
        </w:numPr>
        <w:tabs>
          <w:tab w:val="clear" w:pos="360"/>
        </w:tabs>
        <w:spacing w:before="120" w:after="0" w:line="240" w:lineRule="auto"/>
        <w:ind w:left="567" w:hanging="567"/>
        <w:jc w:val="both"/>
        <w:rPr>
          <w:rFonts w:ascii="Times New Roman" w:hAnsi="Times New Roman"/>
          <w:i/>
          <w:sz w:val="20"/>
        </w:rPr>
      </w:pPr>
      <w:r w:rsidRPr="006D14F2">
        <w:rPr>
          <w:rFonts w:ascii="Times New Roman" w:hAnsi="Times New Roman"/>
          <w:sz w:val="20"/>
        </w:rPr>
        <w:t xml:space="preserve">v podobě originálu v průhledné fólii zajištěna proti vyjmutí přelepením otvoru pro vsunutí. </w:t>
      </w:r>
      <w:r w:rsidRPr="006D14F2">
        <w:rPr>
          <w:rFonts w:ascii="Times New Roman" w:hAnsi="Times New Roman"/>
          <w:sz w:val="20"/>
        </w:rPr>
        <w:br/>
      </w:r>
      <w:r w:rsidRPr="006D14F2">
        <w:rPr>
          <w:rFonts w:ascii="Times New Roman" w:hAnsi="Times New Roman"/>
          <w:i/>
          <w:sz w:val="20"/>
        </w:rPr>
        <w:t>Originál bankovní záruky bude po uplynutí procesních úkonů v souladu s procesním řádem zadávacího řízení zákona vyjmut z nabídky a jistota bude navrácena uchazeči dle § 67 odst. 2 zákona.</w:t>
      </w:r>
    </w:p>
    <w:p w:rsidR="007330E9" w:rsidRPr="006D14F2" w:rsidRDefault="007330E9" w:rsidP="007330E9">
      <w:pPr>
        <w:numPr>
          <w:ilvl w:val="0"/>
          <w:numId w:val="40"/>
        </w:numPr>
        <w:tabs>
          <w:tab w:val="clear" w:pos="360"/>
        </w:tabs>
        <w:spacing w:before="120" w:after="0" w:line="240" w:lineRule="auto"/>
        <w:ind w:left="567" w:hanging="567"/>
        <w:jc w:val="both"/>
        <w:rPr>
          <w:rFonts w:ascii="Times New Roman" w:hAnsi="Times New Roman"/>
          <w:sz w:val="20"/>
        </w:rPr>
      </w:pPr>
      <w:r w:rsidRPr="006D14F2">
        <w:rPr>
          <w:rFonts w:ascii="Times New Roman" w:hAnsi="Times New Roman"/>
          <w:sz w:val="20"/>
        </w:rPr>
        <w:t>v podobě ú</w:t>
      </w:r>
      <w:r>
        <w:rPr>
          <w:rFonts w:ascii="Times New Roman" w:hAnsi="Times New Roman"/>
          <w:sz w:val="20"/>
        </w:rPr>
        <w:t xml:space="preserve">ředně ověřené kopie </w:t>
      </w:r>
      <w:r w:rsidRPr="006D14F2">
        <w:rPr>
          <w:rFonts w:ascii="Times New Roman" w:hAnsi="Times New Roman"/>
          <w:sz w:val="20"/>
        </w:rPr>
        <w:t>bude součástí vazby neoddělitelně spojená s nabídkou.</w:t>
      </w:r>
      <w:r w:rsidRPr="006D14F2">
        <w:rPr>
          <w:rFonts w:ascii="Times New Roman" w:hAnsi="Times New Roman"/>
          <w:sz w:val="20"/>
        </w:rPr>
        <w:br/>
      </w:r>
      <w:r w:rsidRPr="006D14F2">
        <w:rPr>
          <w:rFonts w:ascii="Times New Roman" w:hAnsi="Times New Roman"/>
          <w:i/>
          <w:sz w:val="20"/>
        </w:rPr>
        <w:t>Úředně ověřená kopie zůstane v nabídce pro účely archivace veškerých dokladů zadávacího řízení.</w:t>
      </w:r>
    </w:p>
    <w:p w:rsidR="007330E9" w:rsidRDefault="007330E9" w:rsidP="000149DC">
      <w:pPr>
        <w:spacing w:before="120" w:after="0" w:line="240" w:lineRule="auto"/>
        <w:ind w:left="567"/>
        <w:jc w:val="both"/>
        <w:rPr>
          <w:rFonts w:ascii="Times New Roman" w:hAnsi="Times New Roman"/>
          <w:sz w:val="20"/>
        </w:rPr>
      </w:pPr>
      <w:r w:rsidRPr="006D14F2">
        <w:rPr>
          <w:rFonts w:ascii="Times New Roman" w:hAnsi="Times New Roman"/>
          <w:sz w:val="20"/>
        </w:rPr>
        <w:t>Platnost bankovní záruky musí trvat po celou dobu zadávací lhůty dle § 67 odst. 5 zákona.</w:t>
      </w:r>
    </w:p>
    <w:p w:rsidR="00A52048" w:rsidRPr="009A1414" w:rsidRDefault="009A1414" w:rsidP="000149DC">
      <w:pPr>
        <w:numPr>
          <w:ilvl w:val="0"/>
          <w:numId w:val="39"/>
        </w:numPr>
        <w:tabs>
          <w:tab w:val="clear" w:pos="360"/>
        </w:tabs>
        <w:spacing w:before="120" w:after="0" w:line="240" w:lineRule="auto"/>
        <w:ind w:left="567" w:hanging="567"/>
        <w:jc w:val="both"/>
        <w:rPr>
          <w:rFonts w:ascii="Times New Roman" w:hAnsi="Times New Roman"/>
          <w:b/>
          <w:sz w:val="20"/>
        </w:rPr>
      </w:pPr>
      <w:r w:rsidRPr="009A1414">
        <w:rPr>
          <w:rFonts w:ascii="Times New Roman" w:hAnsi="Times New Roman"/>
          <w:b/>
          <w:sz w:val="20"/>
        </w:rPr>
        <w:t>Procesy související se zřízením, platností, propadnutím a uvolňováním jistoty</w:t>
      </w:r>
      <w:r>
        <w:rPr>
          <w:rFonts w:ascii="Times New Roman" w:hAnsi="Times New Roman"/>
          <w:b/>
          <w:sz w:val="20"/>
        </w:rPr>
        <w:t xml:space="preserve"> </w:t>
      </w:r>
      <w:r w:rsidRPr="009A1414">
        <w:rPr>
          <w:rFonts w:ascii="Times New Roman" w:hAnsi="Times New Roman"/>
          <w:b/>
          <w:sz w:val="20"/>
        </w:rPr>
        <w:t>se řídí § 67 zákona.</w:t>
      </w:r>
    </w:p>
    <w:p w:rsidR="00AF50A8" w:rsidRDefault="00AF50A8" w:rsidP="00E121E5">
      <w:pPr>
        <w:spacing w:after="0" w:line="240" w:lineRule="auto"/>
        <w:rPr>
          <w:rFonts w:ascii="Times New Roman" w:hAnsi="Times New Roman"/>
          <w:b/>
          <w:sz w:val="20"/>
        </w:rPr>
      </w:pPr>
    </w:p>
    <w:p w:rsidR="000149DC" w:rsidRPr="009A1414" w:rsidRDefault="000149DC" w:rsidP="00E121E5">
      <w:pPr>
        <w:spacing w:after="0" w:line="240" w:lineRule="auto"/>
        <w:rPr>
          <w:rFonts w:ascii="Times New Roman" w:hAnsi="Times New Roman"/>
          <w:b/>
          <w:sz w:val="20"/>
        </w:rPr>
      </w:pPr>
    </w:p>
    <w:p w:rsidR="00E121E5" w:rsidRPr="005F6AA6" w:rsidRDefault="00E121E5" w:rsidP="00D238C4">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AF50A8" w:rsidRPr="00063D2A" w:rsidTr="00341A27">
        <w:tc>
          <w:tcPr>
            <w:tcW w:w="9072" w:type="dxa"/>
            <w:shd w:val="clear" w:color="auto" w:fill="8DB3E2" w:themeFill="text2" w:themeFillTint="66"/>
          </w:tcPr>
          <w:p w:rsidR="00AF50A8" w:rsidRPr="00063D2A" w:rsidRDefault="00AF50A8" w:rsidP="00341A27">
            <w:pPr>
              <w:tabs>
                <w:tab w:val="left" w:pos="-6096"/>
              </w:tabs>
              <w:spacing w:after="0" w:line="240" w:lineRule="auto"/>
              <w:jc w:val="center"/>
              <w:rPr>
                <w:rFonts w:ascii="Times New Roman" w:hAnsi="Times New Roman"/>
                <w:b/>
              </w:rPr>
            </w:pPr>
            <w:r w:rsidRPr="00AF50A8">
              <w:rPr>
                <w:rFonts w:ascii="Times New Roman" w:hAnsi="Times New Roman"/>
                <w:b/>
              </w:rPr>
              <w:t>Další informace k zadávacímu řízení</w:t>
            </w:r>
          </w:p>
        </w:tc>
      </w:tr>
    </w:tbl>
    <w:p w:rsidR="00F51561" w:rsidRPr="00AF50A8" w:rsidRDefault="00F51561" w:rsidP="00013BDA">
      <w:pPr>
        <w:spacing w:before="240" w:after="0" w:line="240" w:lineRule="auto"/>
        <w:ind w:left="567" w:hanging="567"/>
        <w:jc w:val="both"/>
        <w:rPr>
          <w:rFonts w:ascii="Times New Roman" w:hAnsi="Times New Roman"/>
          <w:sz w:val="20"/>
        </w:rPr>
      </w:pPr>
      <w:r w:rsidRPr="00AF50A8">
        <w:rPr>
          <w:rFonts w:ascii="Times New Roman" w:hAnsi="Times New Roman"/>
          <w:sz w:val="20"/>
        </w:rPr>
        <w:t>1.</w:t>
      </w:r>
      <w:r w:rsidRPr="00AF50A8">
        <w:rPr>
          <w:rFonts w:ascii="Times New Roman" w:hAnsi="Times New Roman"/>
          <w:sz w:val="20"/>
        </w:rPr>
        <w:tab/>
        <w:t>Zadavatel si vyhrazuje právo zadávací řízení zrušit z důvodů vyjmenovaných v </w:t>
      </w:r>
      <w:proofErr w:type="spellStart"/>
      <w:r w:rsidRPr="00AF50A8">
        <w:rPr>
          <w:rFonts w:ascii="Times New Roman" w:hAnsi="Times New Roman"/>
          <w:sz w:val="20"/>
        </w:rPr>
        <w:t>ust</w:t>
      </w:r>
      <w:proofErr w:type="spellEnd"/>
      <w:r w:rsidRPr="00AF50A8">
        <w:rPr>
          <w:rFonts w:ascii="Times New Roman" w:hAnsi="Times New Roman"/>
          <w:sz w:val="20"/>
        </w:rPr>
        <w:t>. § 84 zákona.</w:t>
      </w:r>
    </w:p>
    <w:p w:rsidR="00F51561" w:rsidRPr="00AF50A8" w:rsidRDefault="00F51561" w:rsidP="00013BDA">
      <w:pPr>
        <w:spacing w:before="120" w:after="0" w:line="240" w:lineRule="auto"/>
        <w:ind w:left="567" w:hanging="567"/>
        <w:jc w:val="both"/>
        <w:rPr>
          <w:rFonts w:ascii="Times New Roman" w:hAnsi="Times New Roman"/>
          <w:sz w:val="20"/>
        </w:rPr>
      </w:pPr>
      <w:r w:rsidRPr="00AF50A8">
        <w:rPr>
          <w:rFonts w:ascii="Times New Roman" w:hAnsi="Times New Roman"/>
          <w:sz w:val="20"/>
        </w:rPr>
        <w:t>2.</w:t>
      </w:r>
      <w:r w:rsidRPr="00AF50A8">
        <w:rPr>
          <w:rFonts w:ascii="Times New Roman" w:hAnsi="Times New Roman"/>
          <w:sz w:val="20"/>
        </w:rPr>
        <w:tab/>
        <w:t>Dodavatel nemá právo na náhradu nákladů spojených s účasti v zadávacím řízení. Nabídky se uchazečům nevracejí a zůstávají u zadavatele jako součást Dokumentace o zadání veřejné zakázky, a to i v případech, kdy zadavatel veřejnou zakázku zrušil z důvodů stanovených zákonem.</w:t>
      </w:r>
    </w:p>
    <w:p w:rsidR="00F51561" w:rsidRPr="00AF50A8" w:rsidRDefault="00F51561" w:rsidP="00013BDA">
      <w:pPr>
        <w:spacing w:before="120" w:after="0" w:line="240" w:lineRule="auto"/>
        <w:ind w:left="567" w:hanging="567"/>
        <w:jc w:val="both"/>
        <w:rPr>
          <w:rFonts w:ascii="Times New Roman" w:hAnsi="Times New Roman"/>
          <w:sz w:val="20"/>
        </w:rPr>
      </w:pPr>
      <w:r w:rsidRPr="00AF50A8">
        <w:rPr>
          <w:rFonts w:ascii="Times New Roman" w:hAnsi="Times New Roman"/>
          <w:sz w:val="20"/>
        </w:rPr>
        <w:t>3.</w:t>
      </w:r>
      <w:r w:rsidRPr="00AF50A8">
        <w:rPr>
          <w:rFonts w:ascii="Times New Roman" w:hAnsi="Times New Roman"/>
          <w:sz w:val="20"/>
        </w:rPr>
        <w:tab/>
        <w:t xml:space="preserve">Jakákoliv komunikace mezi zadavatelem, resp. osobou pověřenou výkonem zadavatelské činnosti a jednotlivými dodavateli (po podání nabídky pak uchazeči) bude probíhat výslovně </w:t>
      </w:r>
      <w:r w:rsidR="00A95C06">
        <w:rPr>
          <w:rFonts w:ascii="Times New Roman" w:hAnsi="Times New Roman"/>
          <w:sz w:val="20"/>
        </w:rPr>
        <w:br/>
      </w:r>
      <w:r w:rsidRPr="00AF50A8">
        <w:rPr>
          <w:rFonts w:ascii="Times New Roman" w:hAnsi="Times New Roman"/>
          <w:sz w:val="20"/>
        </w:rPr>
        <w:t xml:space="preserve">podle </w:t>
      </w:r>
      <w:proofErr w:type="spellStart"/>
      <w:r w:rsidRPr="00AF50A8">
        <w:rPr>
          <w:rFonts w:ascii="Times New Roman" w:hAnsi="Times New Roman"/>
          <w:sz w:val="20"/>
        </w:rPr>
        <w:t>ust</w:t>
      </w:r>
      <w:proofErr w:type="spellEnd"/>
      <w:r w:rsidRPr="00AF50A8">
        <w:rPr>
          <w:rFonts w:ascii="Times New Roman" w:hAnsi="Times New Roman"/>
          <w:sz w:val="20"/>
        </w:rPr>
        <w:t>. § 148 zákona. Telefonická, osobní nebo jiná komunikace je z tohoto důvodu nepřípustná.</w:t>
      </w:r>
    </w:p>
    <w:p w:rsidR="00F51561" w:rsidRPr="00AF50A8" w:rsidRDefault="00F51561" w:rsidP="00013BDA">
      <w:pPr>
        <w:spacing w:before="120" w:after="0" w:line="240" w:lineRule="auto"/>
        <w:ind w:left="567" w:hanging="567"/>
        <w:jc w:val="both"/>
        <w:rPr>
          <w:rFonts w:ascii="Times New Roman" w:hAnsi="Times New Roman"/>
          <w:sz w:val="20"/>
        </w:rPr>
      </w:pPr>
      <w:r w:rsidRPr="00AF50A8">
        <w:rPr>
          <w:rFonts w:ascii="Times New Roman" w:hAnsi="Times New Roman"/>
          <w:sz w:val="20"/>
        </w:rPr>
        <w:t>4.</w:t>
      </w:r>
      <w:r w:rsidRPr="00AF50A8">
        <w:rPr>
          <w:rFonts w:ascii="Times New Roman" w:hAnsi="Times New Roman"/>
          <w:sz w:val="20"/>
        </w:rPr>
        <w:tab/>
        <w:t xml:space="preserve">Veškerá oznámení týkající se předmětného zadávacího řízení budou zasílána na adresu pověřené osoby. V případě dotazů k obsahu zadávacích podmínek vždy písemně a rovněž elektronickou poštou na adresu </w:t>
      </w:r>
      <w:r w:rsidR="00AA6E35" w:rsidRPr="00013BDA">
        <w:rPr>
          <w:rFonts w:ascii="Times New Roman" w:hAnsi="Times New Roman"/>
          <w:sz w:val="20"/>
        </w:rPr>
        <w:t>husakml@seznam.cz</w:t>
      </w:r>
      <w:r w:rsidRPr="00AF50A8">
        <w:rPr>
          <w:rFonts w:ascii="Times New Roman" w:hAnsi="Times New Roman"/>
          <w:sz w:val="20"/>
        </w:rPr>
        <w:t xml:space="preserve"> nebo do datové schránky pověřené osoby (</w:t>
      </w:r>
      <w:r w:rsidR="00AF50A8">
        <w:rPr>
          <w:rFonts w:ascii="Times New Roman" w:hAnsi="Times New Roman"/>
          <w:sz w:val="20"/>
        </w:rPr>
        <w:t>w57rxw6</w:t>
      </w:r>
      <w:r w:rsidRPr="00AF50A8">
        <w:rPr>
          <w:rFonts w:ascii="Times New Roman" w:hAnsi="Times New Roman"/>
          <w:sz w:val="20"/>
        </w:rPr>
        <w:t xml:space="preserve">). </w:t>
      </w:r>
    </w:p>
    <w:p w:rsidR="006B78A1" w:rsidRDefault="00F51561" w:rsidP="00013BDA">
      <w:pPr>
        <w:spacing w:before="120" w:after="0" w:line="240" w:lineRule="auto"/>
        <w:ind w:left="567" w:hanging="567"/>
        <w:jc w:val="both"/>
        <w:rPr>
          <w:rFonts w:ascii="Times New Roman" w:hAnsi="Times New Roman"/>
          <w:sz w:val="20"/>
        </w:rPr>
      </w:pPr>
      <w:r w:rsidRPr="00AF50A8">
        <w:rPr>
          <w:rFonts w:ascii="Times New Roman" w:hAnsi="Times New Roman"/>
          <w:sz w:val="20"/>
        </w:rPr>
        <w:t>5.</w:t>
      </w:r>
      <w:r w:rsidRPr="00AF50A8">
        <w:rPr>
          <w:rFonts w:ascii="Times New Roman" w:hAnsi="Times New Roman"/>
          <w:sz w:val="20"/>
        </w:rPr>
        <w:tab/>
        <w:t xml:space="preserve">Dodavatel (uchazeč) je povinen zajistit příjem poštovních zásilek doručovaných na jeho adresu </w:t>
      </w:r>
      <w:r w:rsidR="00AF50A8">
        <w:rPr>
          <w:rFonts w:ascii="Times New Roman" w:hAnsi="Times New Roman"/>
          <w:sz w:val="20"/>
        </w:rPr>
        <w:br/>
      </w:r>
      <w:r w:rsidRPr="00AF50A8">
        <w:rPr>
          <w:rFonts w:ascii="Times New Roman" w:hAnsi="Times New Roman"/>
          <w:sz w:val="20"/>
        </w:rPr>
        <w:t xml:space="preserve">(sídlo, místo podnikání). Za doručení zásilky se budou považovat také případy, kdy pošta zásilku vrátí, neboť se adresát nezdržoval na uvedené adrese nebo odmítl zásilku z jakéhokoliv důvodu převzít. </w:t>
      </w:r>
      <w:r w:rsidR="00AF50A8">
        <w:rPr>
          <w:rFonts w:ascii="Times New Roman" w:hAnsi="Times New Roman"/>
          <w:sz w:val="20"/>
        </w:rPr>
        <w:br/>
      </w:r>
      <w:r w:rsidRPr="00AF50A8">
        <w:rPr>
          <w:rFonts w:ascii="Times New Roman" w:hAnsi="Times New Roman"/>
          <w:sz w:val="20"/>
        </w:rPr>
        <w:t xml:space="preserve">Dnem doručení bude v takovém případě oznámení pošty odesílateli o neúspěšném doručení zásilky. </w:t>
      </w:r>
    </w:p>
    <w:p w:rsidR="00F51561" w:rsidRDefault="00F51561" w:rsidP="00013BDA">
      <w:pPr>
        <w:spacing w:before="120" w:after="0" w:line="240" w:lineRule="auto"/>
        <w:ind w:left="567" w:hanging="567"/>
        <w:jc w:val="both"/>
        <w:rPr>
          <w:rFonts w:ascii="Times New Roman" w:hAnsi="Times New Roman"/>
          <w:sz w:val="20"/>
        </w:rPr>
      </w:pPr>
      <w:r w:rsidRPr="00AF50A8">
        <w:rPr>
          <w:rFonts w:ascii="Times New Roman" w:hAnsi="Times New Roman"/>
          <w:sz w:val="20"/>
        </w:rPr>
        <w:t>6.</w:t>
      </w:r>
      <w:r w:rsidRPr="00AF50A8">
        <w:rPr>
          <w:rFonts w:ascii="Times New Roman" w:hAnsi="Times New Roman"/>
          <w:sz w:val="20"/>
        </w:rPr>
        <w:tab/>
        <w:t>Dodavatel je oprávněn po zadavateli požadovat písemně dodatečné informace k zadávacím podmínkám, a to elektronickou poštou na adresu</w:t>
      </w:r>
      <w:r w:rsidR="00AA6E35">
        <w:rPr>
          <w:rFonts w:ascii="Times New Roman" w:hAnsi="Times New Roman"/>
          <w:sz w:val="20"/>
        </w:rPr>
        <w:t xml:space="preserve"> </w:t>
      </w:r>
      <w:proofErr w:type="spellStart"/>
      <w:r w:rsidR="00E121E5" w:rsidRPr="00013BDA">
        <w:rPr>
          <w:rFonts w:ascii="Times New Roman" w:hAnsi="Times New Roman"/>
          <w:sz w:val="20"/>
        </w:rPr>
        <w:t>husakml</w:t>
      </w:r>
      <w:proofErr w:type="spellEnd"/>
      <w:r w:rsidR="00E121E5" w:rsidRPr="00013BDA">
        <w:rPr>
          <w:rFonts w:ascii="Times New Roman" w:hAnsi="Times New Roman"/>
          <w:sz w:val="20"/>
        </w:rPr>
        <w:t>@seznam.</w:t>
      </w:r>
      <w:proofErr w:type="spellStart"/>
      <w:r w:rsidR="00E121E5" w:rsidRPr="00013BDA">
        <w:rPr>
          <w:rFonts w:ascii="Times New Roman" w:hAnsi="Times New Roman"/>
          <w:sz w:val="20"/>
        </w:rPr>
        <w:t>cz</w:t>
      </w:r>
      <w:proofErr w:type="spellEnd"/>
      <w:r w:rsidRPr="00AF50A8">
        <w:rPr>
          <w:rFonts w:ascii="Times New Roman" w:hAnsi="Times New Roman"/>
          <w:sz w:val="20"/>
        </w:rPr>
        <w:t>. Vzhledem ke skutečnosti, že se jedná o právní úkon dodavatele, požaduje zadavatel, aby byl každý takový písemný dotaz podepsaný osobou oprávněnou jednat jménem nebo za dodavatele. Pokud bude adresovat zadavateli dodavatel více dotazů, bude postačovat, pokud oprávnění podepisovat takový písemný dotaz doloží pouze u svého prvního písemného dotazu.</w:t>
      </w:r>
      <w:r w:rsidR="008B5A0A" w:rsidRPr="00AF50A8">
        <w:rPr>
          <w:rFonts w:ascii="Times New Roman" w:hAnsi="Times New Roman"/>
          <w:sz w:val="20"/>
        </w:rPr>
        <w:t xml:space="preserve"> </w:t>
      </w:r>
      <w:r w:rsidRPr="00AF50A8">
        <w:rPr>
          <w:rFonts w:ascii="Times New Roman" w:hAnsi="Times New Roman"/>
          <w:sz w:val="20"/>
        </w:rPr>
        <w:t>Pokud dodavatel doručí písemný dotaz do datové schránky pověřené osoby, podmínka uvedená shora neplatí.</w:t>
      </w:r>
      <w:r w:rsidR="00AD2E9E">
        <w:rPr>
          <w:rFonts w:ascii="Times New Roman" w:hAnsi="Times New Roman"/>
          <w:sz w:val="20"/>
        </w:rPr>
        <w:t xml:space="preserve"> </w:t>
      </w:r>
      <w:r w:rsidR="009B4735">
        <w:rPr>
          <w:rFonts w:ascii="Times New Roman" w:hAnsi="Times New Roman"/>
          <w:sz w:val="20"/>
        </w:rPr>
        <w:t>Vypořádá</w:t>
      </w:r>
      <w:r w:rsidR="00AD2E9E">
        <w:rPr>
          <w:rFonts w:ascii="Times New Roman" w:hAnsi="Times New Roman"/>
          <w:sz w:val="20"/>
        </w:rPr>
        <w:t>ní dodatečných informacím k zadávacím podmínkám se řídí § 49 zákona.</w:t>
      </w:r>
    </w:p>
    <w:p w:rsidR="00716E2C" w:rsidRDefault="00716E2C" w:rsidP="00013BDA">
      <w:pPr>
        <w:spacing w:before="120" w:after="0" w:line="240" w:lineRule="auto"/>
        <w:ind w:left="567" w:hanging="567"/>
        <w:jc w:val="both"/>
        <w:rPr>
          <w:rFonts w:ascii="Times New Roman" w:hAnsi="Times New Roman"/>
          <w:sz w:val="20"/>
        </w:rPr>
      </w:pPr>
      <w:r w:rsidRPr="000C1A99">
        <w:rPr>
          <w:rFonts w:ascii="Times New Roman" w:hAnsi="Times New Roman"/>
          <w:sz w:val="20"/>
        </w:rPr>
        <w:t>7.</w:t>
      </w:r>
      <w:r w:rsidRPr="000C1A99">
        <w:rPr>
          <w:rFonts w:ascii="Times New Roman" w:hAnsi="Times New Roman"/>
          <w:sz w:val="20"/>
        </w:rPr>
        <w:tab/>
        <w:t xml:space="preserve">Prohlídka místa plnění je možná za podmínek § 49 odst. 5 zákona. Prohlídka se uskuteční dne </w:t>
      </w:r>
      <w:r w:rsidR="005B784D" w:rsidRPr="000C1A99">
        <w:rPr>
          <w:rFonts w:ascii="Times New Roman" w:hAnsi="Times New Roman"/>
          <w:sz w:val="20"/>
        </w:rPr>
        <w:t>1</w:t>
      </w:r>
      <w:r w:rsidR="000C1A99" w:rsidRPr="000C1A99">
        <w:rPr>
          <w:rFonts w:ascii="Times New Roman" w:hAnsi="Times New Roman"/>
          <w:sz w:val="20"/>
        </w:rPr>
        <w:t>7</w:t>
      </w:r>
      <w:r w:rsidR="00A95C06" w:rsidRPr="000C1A99">
        <w:rPr>
          <w:rFonts w:ascii="Times New Roman" w:hAnsi="Times New Roman"/>
          <w:sz w:val="20"/>
        </w:rPr>
        <w:t>.7</w:t>
      </w:r>
      <w:r w:rsidRPr="000C1A99">
        <w:rPr>
          <w:rFonts w:ascii="Times New Roman" w:hAnsi="Times New Roman"/>
          <w:sz w:val="20"/>
        </w:rPr>
        <w:t>. 2014, sraz účastníků v  10:00 hod. na drese zadavatele.</w:t>
      </w:r>
      <w:r w:rsidRPr="00716E2C">
        <w:rPr>
          <w:rFonts w:ascii="Times New Roman" w:hAnsi="Times New Roman"/>
          <w:sz w:val="20"/>
        </w:rPr>
        <w:t xml:space="preserve"> </w:t>
      </w:r>
    </w:p>
    <w:p w:rsidR="00716E2C" w:rsidRPr="00716E2C" w:rsidRDefault="00716E2C" w:rsidP="00013BDA">
      <w:pPr>
        <w:spacing w:before="120" w:after="0" w:line="240" w:lineRule="auto"/>
        <w:ind w:left="567"/>
        <w:jc w:val="both"/>
        <w:rPr>
          <w:rFonts w:ascii="Times New Roman" w:hAnsi="Times New Roman"/>
          <w:sz w:val="20"/>
        </w:rPr>
      </w:pPr>
      <w:r w:rsidRPr="00716E2C">
        <w:rPr>
          <w:rFonts w:ascii="Times New Roman" w:hAnsi="Times New Roman"/>
          <w:sz w:val="20"/>
        </w:rPr>
        <w:t xml:space="preserve">Uchazeč svou účast potvrdí </w:t>
      </w:r>
      <w:r w:rsidR="00AD6110">
        <w:rPr>
          <w:rFonts w:ascii="Times New Roman" w:hAnsi="Times New Roman"/>
          <w:sz w:val="20"/>
        </w:rPr>
        <w:t>e-</w:t>
      </w:r>
      <w:proofErr w:type="spellStart"/>
      <w:r w:rsidRPr="00716E2C">
        <w:rPr>
          <w:rFonts w:ascii="Times New Roman" w:hAnsi="Times New Roman"/>
          <w:sz w:val="20"/>
        </w:rPr>
        <w:t>mailovou</w:t>
      </w:r>
      <w:proofErr w:type="spellEnd"/>
      <w:r w:rsidRPr="00716E2C">
        <w:rPr>
          <w:rFonts w:ascii="Times New Roman" w:hAnsi="Times New Roman"/>
          <w:sz w:val="20"/>
        </w:rPr>
        <w:t xml:space="preserve"> zprávou nebo telefonicky u pověřené </w:t>
      </w:r>
      <w:r>
        <w:rPr>
          <w:rFonts w:ascii="Times New Roman" w:hAnsi="Times New Roman"/>
          <w:sz w:val="20"/>
        </w:rPr>
        <w:t>osoby</w:t>
      </w:r>
      <w:r w:rsidRPr="00716E2C">
        <w:rPr>
          <w:rFonts w:ascii="Times New Roman" w:hAnsi="Times New Roman"/>
          <w:sz w:val="20"/>
        </w:rPr>
        <w:t>.</w:t>
      </w:r>
    </w:p>
    <w:p w:rsidR="000149DC" w:rsidRDefault="00716E2C" w:rsidP="00013BDA">
      <w:pPr>
        <w:spacing w:before="120" w:after="0" w:line="240" w:lineRule="auto"/>
        <w:ind w:left="567" w:hanging="567"/>
        <w:jc w:val="both"/>
        <w:rPr>
          <w:rFonts w:ascii="Times New Roman" w:hAnsi="Times New Roman"/>
          <w:sz w:val="20"/>
        </w:rPr>
      </w:pPr>
      <w:r>
        <w:rPr>
          <w:rFonts w:ascii="Times New Roman" w:hAnsi="Times New Roman"/>
          <w:sz w:val="20"/>
        </w:rPr>
        <w:t>8</w:t>
      </w:r>
      <w:r w:rsidR="00F51561" w:rsidRPr="00AF50A8">
        <w:rPr>
          <w:rFonts w:ascii="Times New Roman" w:hAnsi="Times New Roman"/>
          <w:sz w:val="20"/>
        </w:rPr>
        <w:t>.</w:t>
      </w:r>
      <w:r w:rsidR="00F51561" w:rsidRPr="00AF50A8">
        <w:rPr>
          <w:rFonts w:ascii="Times New Roman" w:hAnsi="Times New Roman"/>
          <w:sz w:val="20"/>
        </w:rPr>
        <w:tab/>
        <w:t xml:space="preserve">Zadávací lhůta, po kterou jsou uchazeči svými nabídkami vázáni, činí 90 dní. 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nebo do zrušení zadávacího řízení. </w:t>
      </w:r>
    </w:p>
    <w:p w:rsidR="000149DC" w:rsidRDefault="000149DC">
      <w:pPr>
        <w:spacing w:after="0" w:line="240" w:lineRule="auto"/>
        <w:rPr>
          <w:rFonts w:ascii="Times New Roman" w:hAnsi="Times New Roman"/>
          <w:sz w:val="20"/>
        </w:rPr>
      </w:pPr>
      <w:r>
        <w:rPr>
          <w:rFonts w:ascii="Times New Roman" w:hAnsi="Times New Roman"/>
          <w:sz w:val="20"/>
        </w:rPr>
        <w:br w:type="page"/>
      </w:r>
    </w:p>
    <w:p w:rsidR="00F51561" w:rsidRDefault="00F51561" w:rsidP="00013BDA">
      <w:pPr>
        <w:spacing w:before="120" w:after="0" w:line="240" w:lineRule="auto"/>
        <w:ind w:left="567" w:hanging="567"/>
        <w:jc w:val="both"/>
        <w:rPr>
          <w:rFonts w:ascii="Times New Roman" w:hAnsi="Times New Roman"/>
          <w:sz w:val="20"/>
        </w:rPr>
      </w:pPr>
    </w:p>
    <w:p w:rsidR="00AF50A8" w:rsidRPr="005F6AA6" w:rsidRDefault="00AF50A8" w:rsidP="00AF50A8">
      <w:pPr>
        <w:tabs>
          <w:tab w:val="left" w:pos="284"/>
          <w:tab w:val="left" w:pos="4395"/>
        </w:tabs>
        <w:spacing w:before="120" w:after="0" w:line="240" w:lineRule="auto"/>
        <w:ind w:left="284" w:hanging="284"/>
        <w:jc w:val="center"/>
        <w:rPr>
          <w:rFonts w:ascii="Times New Roman" w:hAnsi="Times New Roman"/>
          <w:b/>
        </w:rPr>
      </w:pPr>
    </w:p>
    <w:p w:rsidR="00AF50A8" w:rsidRPr="005F6AA6" w:rsidRDefault="00AF50A8" w:rsidP="00AF50A8">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AF50A8" w:rsidRPr="00063D2A" w:rsidTr="00341A27">
        <w:tc>
          <w:tcPr>
            <w:tcW w:w="9072" w:type="dxa"/>
            <w:shd w:val="clear" w:color="auto" w:fill="8DB3E2" w:themeFill="text2" w:themeFillTint="66"/>
          </w:tcPr>
          <w:p w:rsidR="00AF50A8" w:rsidRPr="00063D2A" w:rsidRDefault="00AF50A8" w:rsidP="00341A27">
            <w:pPr>
              <w:tabs>
                <w:tab w:val="left" w:pos="-6096"/>
              </w:tabs>
              <w:spacing w:after="0" w:line="240" w:lineRule="auto"/>
              <w:jc w:val="center"/>
              <w:rPr>
                <w:rFonts w:ascii="Times New Roman" w:hAnsi="Times New Roman"/>
                <w:b/>
              </w:rPr>
            </w:pPr>
            <w:r w:rsidRPr="00AF50A8">
              <w:rPr>
                <w:rFonts w:ascii="Times New Roman" w:hAnsi="Times New Roman"/>
                <w:b/>
              </w:rPr>
              <w:t>Doporučené řazení nabídky uchazeče</w:t>
            </w:r>
          </w:p>
        </w:tc>
      </w:tr>
    </w:tbl>
    <w:p w:rsidR="00F42EE1" w:rsidRPr="00AF50A8" w:rsidRDefault="00F42EE1" w:rsidP="00013BDA">
      <w:pPr>
        <w:keepLines/>
        <w:numPr>
          <w:ilvl w:val="0"/>
          <w:numId w:val="8"/>
        </w:numPr>
        <w:tabs>
          <w:tab w:val="clear" w:pos="1069"/>
        </w:tabs>
        <w:spacing w:before="240" w:after="120" w:line="240" w:lineRule="auto"/>
        <w:ind w:left="567" w:hanging="567"/>
        <w:jc w:val="both"/>
        <w:rPr>
          <w:rFonts w:ascii="Times New Roman" w:hAnsi="Times New Roman"/>
          <w:sz w:val="20"/>
        </w:rPr>
      </w:pPr>
      <w:r w:rsidRPr="00AF50A8">
        <w:rPr>
          <w:rFonts w:ascii="Times New Roman" w:hAnsi="Times New Roman"/>
          <w:b/>
          <w:sz w:val="20"/>
        </w:rPr>
        <w:t>Krycí list nabídky</w:t>
      </w:r>
      <w:r w:rsidRPr="00AF50A8">
        <w:rPr>
          <w:rFonts w:ascii="Times New Roman" w:hAnsi="Times New Roman"/>
          <w:sz w:val="20"/>
        </w:rPr>
        <w:t>, na kterém budou uvedeny identifikační a kontaktní údaje o uchazeči (obchodní firma/jméno uchazeče, sídlo uchazeče, úplnou adresa uchazeče pro poštovní styk, jméno pracovníka pověřeného věcným jednáním ohledně této veřejné zakázky, IČ, DIČ, telefon, fax, e-mail)</w:t>
      </w:r>
      <w:r w:rsidR="00AF50A8">
        <w:rPr>
          <w:rFonts w:ascii="Times New Roman" w:hAnsi="Times New Roman"/>
          <w:sz w:val="20"/>
        </w:rPr>
        <w:br/>
      </w:r>
      <w:r w:rsidRPr="00AF50A8">
        <w:rPr>
          <w:rFonts w:ascii="Times New Roman" w:hAnsi="Times New Roman"/>
          <w:sz w:val="20"/>
        </w:rPr>
        <w:t>a celková nabídková cena</w:t>
      </w:r>
      <w:r w:rsidR="006011DC" w:rsidRPr="00AF50A8">
        <w:rPr>
          <w:rFonts w:ascii="Times New Roman" w:hAnsi="Times New Roman"/>
          <w:sz w:val="20"/>
        </w:rPr>
        <w:t>;</w:t>
      </w:r>
    </w:p>
    <w:p w:rsidR="000149DC" w:rsidRDefault="000149DC" w:rsidP="00013BDA">
      <w:pPr>
        <w:keepLines/>
        <w:numPr>
          <w:ilvl w:val="0"/>
          <w:numId w:val="8"/>
        </w:numPr>
        <w:tabs>
          <w:tab w:val="clear" w:pos="1069"/>
        </w:tabs>
        <w:spacing w:before="240" w:after="120" w:line="240" w:lineRule="auto"/>
        <w:ind w:left="567" w:hanging="567"/>
        <w:jc w:val="both"/>
        <w:rPr>
          <w:rFonts w:ascii="Times New Roman" w:hAnsi="Times New Roman"/>
          <w:b/>
          <w:sz w:val="20"/>
        </w:rPr>
      </w:pPr>
      <w:r>
        <w:rPr>
          <w:rFonts w:ascii="Times New Roman" w:hAnsi="Times New Roman"/>
          <w:b/>
          <w:sz w:val="20"/>
        </w:rPr>
        <w:t>Jistota dle § 67 zákona (doklad o složení peněžní jistoty, nebo bankovní záruka)</w:t>
      </w:r>
    </w:p>
    <w:p w:rsidR="00F42EE1" w:rsidRPr="00013BDA" w:rsidRDefault="00AF50A8" w:rsidP="00013BDA">
      <w:pPr>
        <w:keepLines/>
        <w:numPr>
          <w:ilvl w:val="0"/>
          <w:numId w:val="8"/>
        </w:numPr>
        <w:tabs>
          <w:tab w:val="clear" w:pos="1069"/>
        </w:tabs>
        <w:spacing w:before="240" w:after="120" w:line="240" w:lineRule="auto"/>
        <w:ind w:left="567" w:hanging="567"/>
        <w:jc w:val="both"/>
        <w:rPr>
          <w:rFonts w:ascii="Times New Roman" w:hAnsi="Times New Roman"/>
          <w:b/>
          <w:sz w:val="20"/>
        </w:rPr>
      </w:pPr>
      <w:r w:rsidRPr="00AF50A8">
        <w:rPr>
          <w:rFonts w:ascii="Times New Roman" w:hAnsi="Times New Roman"/>
          <w:b/>
          <w:sz w:val="20"/>
        </w:rPr>
        <w:t>Návrh smlouvy</w:t>
      </w:r>
      <w:r w:rsidR="00F42EE1" w:rsidRPr="00013BDA">
        <w:rPr>
          <w:rFonts w:ascii="Times New Roman" w:hAnsi="Times New Roman"/>
          <w:b/>
          <w:sz w:val="20"/>
        </w:rPr>
        <w:t xml:space="preserve"> </w:t>
      </w:r>
      <w:r w:rsidR="00CC0ACF" w:rsidRPr="00013BDA">
        <w:rPr>
          <w:rFonts w:ascii="Times New Roman" w:hAnsi="Times New Roman"/>
          <w:b/>
          <w:sz w:val="20"/>
        </w:rPr>
        <w:t>podepsaný osobou oprávněnou jednat jménem či za dodavatele</w:t>
      </w:r>
    </w:p>
    <w:p w:rsidR="004B3A83" w:rsidRPr="004B3A83" w:rsidRDefault="004B3A83" w:rsidP="00013BDA">
      <w:pPr>
        <w:keepLines/>
        <w:numPr>
          <w:ilvl w:val="0"/>
          <w:numId w:val="8"/>
        </w:numPr>
        <w:tabs>
          <w:tab w:val="clear" w:pos="1069"/>
        </w:tabs>
        <w:spacing w:before="240" w:after="120" w:line="240" w:lineRule="auto"/>
        <w:ind w:left="567" w:hanging="567"/>
        <w:jc w:val="both"/>
        <w:rPr>
          <w:rFonts w:ascii="Times New Roman" w:hAnsi="Times New Roman"/>
          <w:b/>
          <w:sz w:val="20"/>
        </w:rPr>
      </w:pPr>
      <w:r w:rsidRPr="004B3A83">
        <w:rPr>
          <w:rFonts w:ascii="Times New Roman" w:hAnsi="Times New Roman"/>
          <w:b/>
          <w:sz w:val="20"/>
        </w:rPr>
        <w:t>Plán organizace výstavby</w:t>
      </w:r>
    </w:p>
    <w:p w:rsidR="00D238C4" w:rsidRDefault="00CC0ACF" w:rsidP="00013BDA">
      <w:pPr>
        <w:keepLines/>
        <w:numPr>
          <w:ilvl w:val="0"/>
          <w:numId w:val="8"/>
        </w:numPr>
        <w:tabs>
          <w:tab w:val="clear" w:pos="1069"/>
        </w:tabs>
        <w:spacing w:before="240" w:after="120" w:line="240" w:lineRule="auto"/>
        <w:ind w:left="567" w:hanging="567"/>
        <w:jc w:val="both"/>
        <w:rPr>
          <w:rFonts w:ascii="Times New Roman" w:hAnsi="Times New Roman"/>
          <w:b/>
          <w:sz w:val="20"/>
        </w:rPr>
      </w:pPr>
      <w:r w:rsidRPr="00AF50A8">
        <w:rPr>
          <w:rFonts w:ascii="Times New Roman" w:hAnsi="Times New Roman"/>
          <w:b/>
          <w:sz w:val="20"/>
        </w:rPr>
        <w:t>Doklady prokazující splnění kvalifikace</w:t>
      </w:r>
    </w:p>
    <w:p w:rsidR="00CC0ACF" w:rsidRPr="00013BDA" w:rsidRDefault="00CC0ACF" w:rsidP="00013BDA">
      <w:pPr>
        <w:keepLines/>
        <w:numPr>
          <w:ilvl w:val="0"/>
          <w:numId w:val="8"/>
        </w:numPr>
        <w:tabs>
          <w:tab w:val="clear" w:pos="1069"/>
        </w:tabs>
        <w:spacing w:before="240" w:after="120" w:line="240" w:lineRule="auto"/>
        <w:ind w:left="567" w:hanging="567"/>
        <w:jc w:val="both"/>
        <w:rPr>
          <w:rFonts w:ascii="Times New Roman" w:hAnsi="Times New Roman"/>
          <w:b/>
          <w:sz w:val="20"/>
        </w:rPr>
      </w:pPr>
      <w:r>
        <w:rPr>
          <w:rFonts w:ascii="Times New Roman" w:hAnsi="Times New Roman"/>
          <w:b/>
          <w:sz w:val="20"/>
        </w:rPr>
        <w:t xml:space="preserve">Cenová nabídka </w:t>
      </w:r>
      <w:r w:rsidRPr="00013BDA">
        <w:rPr>
          <w:rFonts w:ascii="Times New Roman" w:hAnsi="Times New Roman"/>
          <w:b/>
          <w:sz w:val="20"/>
        </w:rPr>
        <w:t xml:space="preserve">zpracovaná dle </w:t>
      </w:r>
      <w:r w:rsidR="00DA0180" w:rsidRPr="00013BDA">
        <w:rPr>
          <w:rFonts w:ascii="Times New Roman" w:hAnsi="Times New Roman"/>
          <w:b/>
          <w:sz w:val="20"/>
        </w:rPr>
        <w:t>Článku IV</w:t>
      </w:r>
    </w:p>
    <w:p w:rsidR="00F42EE1" w:rsidRPr="00AF50A8" w:rsidRDefault="00F42EE1" w:rsidP="006C5856">
      <w:pPr>
        <w:tabs>
          <w:tab w:val="left" w:pos="0"/>
          <w:tab w:val="left" w:pos="4395"/>
        </w:tabs>
        <w:spacing w:before="120" w:after="120" w:line="240" w:lineRule="auto"/>
        <w:jc w:val="both"/>
        <w:rPr>
          <w:rFonts w:ascii="Times New Roman" w:hAnsi="Times New Roman"/>
          <w:sz w:val="20"/>
        </w:rPr>
      </w:pPr>
      <w:r w:rsidRPr="00AF50A8">
        <w:rPr>
          <w:rFonts w:ascii="Times New Roman" w:hAnsi="Times New Roman"/>
          <w:sz w:val="20"/>
        </w:rPr>
        <w:t xml:space="preserve">Každá výše uvedená část nabídky bude od ostatních zřetelně oddělena (např. barevným nebo číselným </w:t>
      </w:r>
      <w:proofErr w:type="spellStart"/>
      <w:r w:rsidRPr="00AF50A8">
        <w:rPr>
          <w:rFonts w:ascii="Times New Roman" w:hAnsi="Times New Roman"/>
          <w:sz w:val="20"/>
        </w:rPr>
        <w:t>rozřazovačem</w:t>
      </w:r>
      <w:proofErr w:type="spellEnd"/>
      <w:r w:rsidRPr="00AF50A8">
        <w:rPr>
          <w:rFonts w:ascii="Times New Roman" w:hAnsi="Times New Roman"/>
          <w:sz w:val="20"/>
        </w:rPr>
        <w:t>) v uvedeném pořadí.</w:t>
      </w:r>
    </w:p>
    <w:p w:rsidR="005C0446" w:rsidRPr="005F6AA6" w:rsidRDefault="005C0446" w:rsidP="005C0446">
      <w:pPr>
        <w:tabs>
          <w:tab w:val="left" w:pos="284"/>
          <w:tab w:val="left" w:pos="4395"/>
        </w:tabs>
        <w:spacing w:before="120" w:after="0" w:line="240" w:lineRule="auto"/>
        <w:ind w:left="284" w:hanging="284"/>
        <w:jc w:val="center"/>
        <w:rPr>
          <w:rFonts w:ascii="Times New Roman" w:hAnsi="Times New Roman"/>
          <w:b/>
        </w:rPr>
      </w:pPr>
    </w:p>
    <w:p w:rsidR="005C0446" w:rsidRPr="005F6AA6" w:rsidRDefault="005C0446" w:rsidP="005C0446">
      <w:pPr>
        <w:pStyle w:val="Odstavecseseznamem"/>
        <w:numPr>
          <w:ilvl w:val="0"/>
          <w:numId w:val="10"/>
        </w:numPr>
        <w:tabs>
          <w:tab w:val="left" w:pos="0"/>
          <w:tab w:val="left" w:pos="4395"/>
        </w:tabs>
        <w:spacing w:after="0" w:line="240" w:lineRule="auto"/>
        <w:ind w:left="0" w:firstLine="0"/>
        <w:jc w:val="center"/>
        <w:rPr>
          <w:rFonts w:ascii="Times New Roman" w:hAnsi="Times New Roman"/>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C0446" w:rsidRPr="00063D2A" w:rsidTr="00341A27">
        <w:tc>
          <w:tcPr>
            <w:tcW w:w="9072" w:type="dxa"/>
            <w:shd w:val="clear" w:color="auto" w:fill="8DB3E2" w:themeFill="text2" w:themeFillTint="66"/>
          </w:tcPr>
          <w:p w:rsidR="005C0446" w:rsidRPr="00063D2A" w:rsidRDefault="005C0446" w:rsidP="00341A27">
            <w:pPr>
              <w:tabs>
                <w:tab w:val="left" w:pos="-6096"/>
              </w:tabs>
              <w:spacing w:after="0" w:line="240" w:lineRule="auto"/>
              <w:jc w:val="center"/>
              <w:rPr>
                <w:rFonts w:ascii="Times New Roman" w:hAnsi="Times New Roman"/>
                <w:b/>
              </w:rPr>
            </w:pPr>
            <w:r>
              <w:rPr>
                <w:rFonts w:ascii="Times New Roman" w:hAnsi="Times New Roman"/>
                <w:b/>
              </w:rPr>
              <w:t>Obsah zadávacích podmínek</w:t>
            </w:r>
          </w:p>
        </w:tc>
      </w:tr>
    </w:tbl>
    <w:p w:rsidR="005C0446" w:rsidRPr="005C0446" w:rsidRDefault="005C0446" w:rsidP="005C0446">
      <w:pPr>
        <w:tabs>
          <w:tab w:val="left" w:pos="0"/>
          <w:tab w:val="left" w:pos="4395"/>
        </w:tabs>
        <w:spacing w:before="120" w:after="0" w:line="240" w:lineRule="auto"/>
        <w:jc w:val="both"/>
        <w:rPr>
          <w:rFonts w:ascii="Times New Roman" w:hAnsi="Times New Roman"/>
          <w:sz w:val="20"/>
          <w:u w:val="single"/>
        </w:rPr>
      </w:pPr>
      <w:r w:rsidRPr="005C0446">
        <w:rPr>
          <w:rFonts w:ascii="Times New Roman" w:hAnsi="Times New Roman"/>
          <w:sz w:val="20"/>
          <w:u w:val="single"/>
        </w:rPr>
        <w:t>Zadávací podmínky tvoří:</w:t>
      </w:r>
    </w:p>
    <w:p w:rsidR="005C0446" w:rsidRDefault="005C0446" w:rsidP="00013BDA">
      <w:pPr>
        <w:pStyle w:val="Odstavecseseznamem"/>
        <w:numPr>
          <w:ilvl w:val="0"/>
          <w:numId w:val="25"/>
        </w:numPr>
        <w:tabs>
          <w:tab w:val="left" w:pos="0"/>
          <w:tab w:val="left" w:pos="4395"/>
        </w:tabs>
        <w:spacing w:before="240" w:after="0" w:line="240" w:lineRule="auto"/>
        <w:ind w:left="567" w:hanging="567"/>
        <w:jc w:val="both"/>
        <w:rPr>
          <w:rFonts w:ascii="Times New Roman" w:hAnsi="Times New Roman"/>
          <w:sz w:val="20"/>
        </w:rPr>
      </w:pPr>
      <w:r w:rsidRPr="005C0446">
        <w:rPr>
          <w:rFonts w:ascii="Times New Roman" w:hAnsi="Times New Roman"/>
          <w:sz w:val="20"/>
        </w:rPr>
        <w:t>Kva</w:t>
      </w:r>
      <w:r>
        <w:rPr>
          <w:rFonts w:ascii="Times New Roman" w:hAnsi="Times New Roman"/>
          <w:sz w:val="20"/>
        </w:rPr>
        <w:t>lifikační dokumentace</w:t>
      </w:r>
    </w:p>
    <w:p w:rsidR="005C0446" w:rsidRPr="00013BDA" w:rsidRDefault="005C0446" w:rsidP="00013BDA">
      <w:pPr>
        <w:spacing w:before="120" w:after="0"/>
        <w:ind w:left="567"/>
        <w:rPr>
          <w:rFonts w:ascii="Times New Roman" w:hAnsi="Times New Roman"/>
          <w:sz w:val="20"/>
        </w:rPr>
      </w:pPr>
      <w:r w:rsidRPr="00013BDA">
        <w:rPr>
          <w:rFonts w:ascii="Times New Roman" w:hAnsi="Times New Roman"/>
          <w:sz w:val="20"/>
        </w:rPr>
        <w:t>Příloha č. 1</w:t>
      </w:r>
      <w:bookmarkStart w:id="0" w:name="_GoBack"/>
      <w:bookmarkEnd w:id="0"/>
      <w:r w:rsidRPr="00013BDA">
        <w:rPr>
          <w:rFonts w:ascii="Times New Roman" w:hAnsi="Times New Roman"/>
          <w:sz w:val="20"/>
        </w:rPr>
        <w:t xml:space="preserve"> </w:t>
      </w:r>
      <w:r w:rsidR="007102E8" w:rsidRPr="00013BDA">
        <w:rPr>
          <w:rFonts w:ascii="Times New Roman" w:hAnsi="Times New Roman"/>
          <w:sz w:val="20"/>
        </w:rPr>
        <w:t>KD</w:t>
      </w:r>
      <w:r w:rsidRPr="00013BDA">
        <w:rPr>
          <w:rFonts w:ascii="Times New Roman" w:hAnsi="Times New Roman"/>
          <w:sz w:val="20"/>
        </w:rPr>
        <w:t xml:space="preserve"> (čestné prohlášení)</w:t>
      </w:r>
    </w:p>
    <w:p w:rsidR="005C0446" w:rsidRDefault="005C0446" w:rsidP="00013BDA">
      <w:pPr>
        <w:pStyle w:val="Odstavecseseznamem"/>
        <w:numPr>
          <w:ilvl w:val="0"/>
          <w:numId w:val="25"/>
        </w:numPr>
        <w:tabs>
          <w:tab w:val="left" w:pos="0"/>
          <w:tab w:val="left" w:pos="4395"/>
        </w:tabs>
        <w:spacing w:before="240" w:after="0" w:line="240" w:lineRule="auto"/>
        <w:ind w:left="567" w:hanging="567"/>
        <w:jc w:val="both"/>
        <w:rPr>
          <w:rFonts w:ascii="Times New Roman" w:hAnsi="Times New Roman"/>
          <w:sz w:val="20"/>
          <w:szCs w:val="20"/>
        </w:rPr>
      </w:pPr>
      <w:r w:rsidRPr="00FC500D">
        <w:rPr>
          <w:rFonts w:ascii="Times New Roman" w:hAnsi="Times New Roman"/>
          <w:sz w:val="20"/>
          <w:szCs w:val="20"/>
        </w:rPr>
        <w:t>Zadávací dokumentace</w:t>
      </w:r>
    </w:p>
    <w:p w:rsidR="005C0446" w:rsidRPr="00013BDA" w:rsidRDefault="005C0446" w:rsidP="00013BDA">
      <w:pPr>
        <w:spacing w:before="120" w:after="0"/>
        <w:ind w:left="567"/>
        <w:rPr>
          <w:rFonts w:ascii="Times New Roman" w:hAnsi="Times New Roman"/>
          <w:sz w:val="20"/>
        </w:rPr>
      </w:pPr>
      <w:r w:rsidRPr="00013BDA">
        <w:rPr>
          <w:rFonts w:ascii="Times New Roman" w:hAnsi="Times New Roman"/>
          <w:sz w:val="20"/>
        </w:rPr>
        <w:t xml:space="preserve">Příloha č. 2 </w:t>
      </w:r>
      <w:r w:rsidR="007102E8" w:rsidRPr="00013BDA">
        <w:rPr>
          <w:rFonts w:ascii="Times New Roman" w:hAnsi="Times New Roman"/>
          <w:sz w:val="20"/>
        </w:rPr>
        <w:t>ZD (k</w:t>
      </w:r>
      <w:r w:rsidRPr="00013BDA">
        <w:rPr>
          <w:rFonts w:ascii="Times New Roman" w:hAnsi="Times New Roman"/>
          <w:sz w:val="20"/>
        </w:rPr>
        <w:t>rycí list</w:t>
      </w:r>
      <w:r w:rsidR="007102E8" w:rsidRPr="00013BDA">
        <w:rPr>
          <w:rFonts w:ascii="Times New Roman" w:hAnsi="Times New Roman"/>
          <w:sz w:val="20"/>
        </w:rPr>
        <w:t>)</w:t>
      </w:r>
    </w:p>
    <w:p w:rsidR="005C0446" w:rsidRPr="00013BDA" w:rsidRDefault="005C0446" w:rsidP="00013BDA">
      <w:pPr>
        <w:spacing w:before="120" w:after="0"/>
        <w:ind w:left="567"/>
        <w:rPr>
          <w:rFonts w:ascii="Times New Roman" w:hAnsi="Times New Roman"/>
          <w:sz w:val="20"/>
        </w:rPr>
      </w:pPr>
      <w:r w:rsidRPr="00013BDA">
        <w:rPr>
          <w:rFonts w:ascii="Times New Roman" w:hAnsi="Times New Roman"/>
          <w:sz w:val="20"/>
        </w:rPr>
        <w:t xml:space="preserve">Příloha č. 3 </w:t>
      </w:r>
      <w:r w:rsidR="007102E8" w:rsidRPr="00013BDA">
        <w:rPr>
          <w:rFonts w:ascii="Times New Roman" w:hAnsi="Times New Roman"/>
          <w:sz w:val="20"/>
        </w:rPr>
        <w:t>ZD</w:t>
      </w:r>
      <w:r w:rsidRPr="00013BDA">
        <w:rPr>
          <w:rFonts w:ascii="Times New Roman" w:hAnsi="Times New Roman"/>
          <w:sz w:val="20"/>
        </w:rPr>
        <w:t xml:space="preserve"> (</w:t>
      </w:r>
      <w:r w:rsidR="00A62363" w:rsidRPr="00013BDA">
        <w:rPr>
          <w:rFonts w:ascii="Times New Roman" w:hAnsi="Times New Roman"/>
          <w:sz w:val="20"/>
        </w:rPr>
        <w:t>čestné prohlášení</w:t>
      </w:r>
      <w:r w:rsidRPr="00013BDA">
        <w:rPr>
          <w:rFonts w:ascii="Times New Roman" w:hAnsi="Times New Roman"/>
          <w:sz w:val="20"/>
        </w:rPr>
        <w:t>)</w:t>
      </w:r>
    </w:p>
    <w:p w:rsidR="005C0446" w:rsidRPr="00013BDA" w:rsidRDefault="005C0446" w:rsidP="00013BDA">
      <w:pPr>
        <w:spacing w:before="120" w:after="0"/>
        <w:ind w:left="567"/>
        <w:rPr>
          <w:rFonts w:ascii="Times New Roman" w:hAnsi="Times New Roman"/>
          <w:sz w:val="20"/>
        </w:rPr>
      </w:pPr>
      <w:r w:rsidRPr="00013BDA">
        <w:rPr>
          <w:rFonts w:ascii="Times New Roman" w:hAnsi="Times New Roman"/>
          <w:sz w:val="20"/>
        </w:rPr>
        <w:t xml:space="preserve">Příloha č. 4 </w:t>
      </w:r>
      <w:r w:rsidR="007102E8" w:rsidRPr="00013BDA">
        <w:rPr>
          <w:rFonts w:ascii="Times New Roman" w:hAnsi="Times New Roman"/>
          <w:sz w:val="20"/>
        </w:rPr>
        <w:t>ZD (projektová dokumentace)</w:t>
      </w:r>
    </w:p>
    <w:p w:rsidR="00ED51AD" w:rsidRPr="00013BDA" w:rsidRDefault="00ED51AD" w:rsidP="00013BDA">
      <w:pPr>
        <w:spacing w:before="120" w:after="0"/>
        <w:ind w:left="567"/>
        <w:rPr>
          <w:rFonts w:ascii="Times New Roman" w:hAnsi="Times New Roman"/>
          <w:sz w:val="20"/>
        </w:rPr>
      </w:pPr>
      <w:r w:rsidRPr="00013BDA">
        <w:rPr>
          <w:rFonts w:ascii="Times New Roman" w:hAnsi="Times New Roman"/>
          <w:sz w:val="20"/>
        </w:rPr>
        <w:t xml:space="preserve">Příloha č. 5 </w:t>
      </w:r>
      <w:r w:rsidR="007102E8" w:rsidRPr="00013BDA">
        <w:rPr>
          <w:rFonts w:ascii="Times New Roman" w:hAnsi="Times New Roman"/>
          <w:sz w:val="20"/>
        </w:rPr>
        <w:t>ZD (v</w:t>
      </w:r>
      <w:r w:rsidRPr="00013BDA">
        <w:rPr>
          <w:rFonts w:ascii="Times New Roman" w:hAnsi="Times New Roman"/>
          <w:sz w:val="20"/>
        </w:rPr>
        <w:t>ýkaz výměr</w:t>
      </w:r>
      <w:r w:rsidR="007102E8" w:rsidRPr="00013BDA">
        <w:rPr>
          <w:rFonts w:ascii="Times New Roman" w:hAnsi="Times New Roman"/>
          <w:sz w:val="20"/>
        </w:rPr>
        <w:t>)</w:t>
      </w:r>
    </w:p>
    <w:p w:rsidR="007102E8" w:rsidRPr="00013BDA" w:rsidRDefault="007102E8" w:rsidP="00013BDA">
      <w:pPr>
        <w:spacing w:before="120" w:after="0"/>
        <w:ind w:left="567"/>
        <w:rPr>
          <w:rFonts w:ascii="Times New Roman" w:hAnsi="Times New Roman"/>
          <w:sz w:val="20"/>
        </w:rPr>
      </w:pPr>
      <w:r w:rsidRPr="00013BDA">
        <w:rPr>
          <w:rFonts w:ascii="Times New Roman" w:hAnsi="Times New Roman"/>
          <w:sz w:val="20"/>
        </w:rPr>
        <w:t>Příloha č. 6 ZD (obchodní podmínky)</w:t>
      </w:r>
    </w:p>
    <w:p w:rsidR="005C0446" w:rsidRPr="005F6AA6" w:rsidRDefault="005C0446" w:rsidP="005C0446">
      <w:pPr>
        <w:pBdr>
          <w:bottom w:val="single" w:sz="4" w:space="1" w:color="auto"/>
        </w:pBdr>
        <w:tabs>
          <w:tab w:val="left" w:pos="0"/>
          <w:tab w:val="left" w:pos="4395"/>
        </w:tabs>
        <w:spacing w:before="120" w:after="0" w:line="240" w:lineRule="auto"/>
        <w:jc w:val="both"/>
        <w:rPr>
          <w:rFonts w:ascii="Times New Roman" w:hAnsi="Times New Roman"/>
        </w:rPr>
      </w:pPr>
    </w:p>
    <w:p w:rsidR="00046A23" w:rsidRDefault="00F51561" w:rsidP="007D6473">
      <w:pPr>
        <w:tabs>
          <w:tab w:val="left" w:pos="426"/>
          <w:tab w:val="left" w:pos="4395"/>
        </w:tabs>
        <w:spacing w:after="120" w:line="240" w:lineRule="auto"/>
        <w:ind w:left="420" w:hanging="420"/>
        <w:jc w:val="right"/>
        <w:rPr>
          <w:rFonts w:ascii="Times New Roman" w:hAnsi="Times New Roman"/>
          <w:b/>
          <w:sz w:val="18"/>
          <w:szCs w:val="18"/>
        </w:rPr>
      </w:pPr>
      <w:r w:rsidRPr="008A3EB6">
        <w:rPr>
          <w:rFonts w:ascii="Times New Roman" w:hAnsi="Times New Roman"/>
          <w:b/>
          <w:sz w:val="18"/>
          <w:szCs w:val="18"/>
        </w:rPr>
        <w:t xml:space="preserve">----------zadávací podmínky byly schváleny </w:t>
      </w:r>
      <w:r w:rsidR="006011DC" w:rsidRPr="008A3EB6">
        <w:rPr>
          <w:rFonts w:ascii="Times New Roman" w:hAnsi="Times New Roman"/>
          <w:b/>
          <w:sz w:val="18"/>
          <w:szCs w:val="18"/>
        </w:rPr>
        <w:t>zadavatelem dne</w:t>
      </w:r>
      <w:r w:rsidRPr="008A3EB6">
        <w:rPr>
          <w:rFonts w:ascii="Times New Roman" w:hAnsi="Times New Roman"/>
          <w:b/>
          <w:sz w:val="18"/>
          <w:szCs w:val="18"/>
        </w:rPr>
        <w:t xml:space="preserve"> </w:t>
      </w:r>
      <w:r w:rsidR="00265C6B">
        <w:rPr>
          <w:rFonts w:ascii="Times New Roman" w:hAnsi="Times New Roman"/>
          <w:b/>
          <w:sz w:val="18"/>
          <w:szCs w:val="18"/>
        </w:rPr>
        <w:t>7</w:t>
      </w:r>
      <w:r w:rsidR="000C1A99">
        <w:rPr>
          <w:rFonts w:ascii="Times New Roman" w:hAnsi="Times New Roman"/>
          <w:b/>
          <w:sz w:val="18"/>
          <w:szCs w:val="18"/>
        </w:rPr>
        <w:t>.7.</w:t>
      </w:r>
      <w:r w:rsidR="008A3EB6">
        <w:rPr>
          <w:rFonts w:ascii="Times New Roman" w:hAnsi="Times New Roman"/>
          <w:b/>
          <w:sz w:val="18"/>
          <w:szCs w:val="18"/>
        </w:rPr>
        <w:t xml:space="preserve"> 2014</w:t>
      </w:r>
    </w:p>
    <w:p w:rsidR="0080314A" w:rsidRDefault="0080314A" w:rsidP="007D6473">
      <w:pPr>
        <w:tabs>
          <w:tab w:val="left" w:pos="426"/>
          <w:tab w:val="left" w:pos="4395"/>
        </w:tabs>
        <w:spacing w:after="120" w:line="240" w:lineRule="auto"/>
        <w:ind w:left="420" w:hanging="420"/>
        <w:jc w:val="right"/>
        <w:rPr>
          <w:rFonts w:ascii="Times New Roman" w:hAnsi="Times New Roman"/>
          <w:b/>
          <w:sz w:val="18"/>
          <w:szCs w:val="18"/>
        </w:rPr>
      </w:pPr>
    </w:p>
    <w:p w:rsidR="00B752E8" w:rsidRDefault="00B752E8" w:rsidP="00B752E8">
      <w:pPr>
        <w:jc w:val="right"/>
      </w:pPr>
    </w:p>
    <w:p w:rsidR="005511E5" w:rsidRDefault="002C1D4C" w:rsidP="005511E5">
      <w:pPr>
        <w:tabs>
          <w:tab w:val="left" w:pos="426"/>
          <w:tab w:val="left" w:pos="4395"/>
        </w:tabs>
        <w:spacing w:after="120" w:line="240" w:lineRule="auto"/>
        <w:ind w:left="420" w:hanging="420"/>
        <w:rPr>
          <w:rFonts w:ascii="Times New Roman" w:hAnsi="Times New Roman"/>
          <w:b/>
          <w:sz w:val="18"/>
          <w:szCs w:val="18"/>
        </w:rPr>
      </w:pPr>
      <w:r w:rsidRPr="00692055">
        <w:rPr>
          <w:rFonts w:ascii="Times New Roman" w:hAnsi="Times New Roman"/>
          <w:b/>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ady Microsoft Office..." style="width:192pt;height:96pt">
            <v:imagedata r:id="rId9" o:title=""/>
            <o:lock v:ext="edit" ungrouping="t" rotation="t" cropping="t" verticies="t" text="t" grouping="t"/>
            <o:signatureline v:ext="edit" id="{65EBE074-2E25-4C73-8205-2AC5F0A20F20}" provid="{00000000-0000-0000-0000-000000000000}" o:suggestedsigner="Jan Husák" o:suggestedsigner2="Pověřená osoba" o:suggestedsigneremail="husakml@seznam.cz" issignatureline="t"/>
          </v:shape>
        </w:pict>
      </w:r>
    </w:p>
    <w:sectPr w:rsidR="005511E5" w:rsidSect="00487B51">
      <w:pgSz w:w="11906" w:h="16838" w:code="9"/>
      <w:pgMar w:top="1134" w:right="1418" w:bottom="1134" w:left="1418" w:header="28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98" w:rsidRDefault="00063498" w:rsidP="00D131F9">
      <w:pPr>
        <w:spacing w:after="0" w:line="240" w:lineRule="auto"/>
      </w:pPr>
      <w:r>
        <w:separator/>
      </w:r>
    </w:p>
  </w:endnote>
  <w:endnote w:type="continuationSeparator" w:id="0">
    <w:p w:rsidR="00063498" w:rsidRDefault="00063498" w:rsidP="00D13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98" w:rsidRDefault="00063498" w:rsidP="00D131F9">
      <w:pPr>
        <w:spacing w:after="0" w:line="240" w:lineRule="auto"/>
      </w:pPr>
      <w:r>
        <w:separator/>
      </w:r>
    </w:p>
  </w:footnote>
  <w:footnote w:type="continuationSeparator" w:id="0">
    <w:p w:rsidR="00063498" w:rsidRDefault="00063498" w:rsidP="00D131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44687"/>
    <w:multiLevelType w:val="hybridMultilevel"/>
    <w:tmpl w:val="073251E4"/>
    <w:lvl w:ilvl="0" w:tplc="C7C09EEE">
      <w:start w:val="1"/>
      <w:numFmt w:val="upperRoman"/>
      <w:suff w:val="nothing"/>
      <w:lvlText w:val="Článek %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9692886"/>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8180A52"/>
    <w:multiLevelType w:val="hybridMultilevel"/>
    <w:tmpl w:val="26EA4AB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E8207B2"/>
    <w:multiLevelType w:val="hybridMultilevel"/>
    <w:tmpl w:val="3D5A1D6C"/>
    <w:lvl w:ilvl="0" w:tplc="FFFFFFFF">
      <w:start w:val="1"/>
      <w:numFmt w:val="bullet"/>
      <w:lvlText w:val="-"/>
      <w:lvlJc w:val="left"/>
      <w:pPr>
        <w:tabs>
          <w:tab w:val="num" w:pos="680"/>
        </w:tabs>
        <w:ind w:left="680" w:hanging="340"/>
      </w:pPr>
      <w:rPr>
        <w:rFonts w:ascii="Times New Roman" w:hAnsi="Times New Roman" w:hint="default"/>
      </w:rPr>
    </w:lvl>
    <w:lvl w:ilvl="1" w:tplc="FFFFFFFF">
      <w:start w:val="14"/>
      <w:numFmt w:val="bullet"/>
      <w:lvlText w:val=""/>
      <w:lvlJc w:val="left"/>
      <w:pPr>
        <w:tabs>
          <w:tab w:val="num" w:pos="1780"/>
        </w:tabs>
        <w:ind w:left="1780" w:hanging="360"/>
      </w:pPr>
      <w:rPr>
        <w:rFonts w:ascii="Symbol" w:eastAsia="Times New Roman" w:hAnsi="Symbol" w:hint="default"/>
      </w:rPr>
    </w:lvl>
    <w:lvl w:ilvl="2" w:tplc="FFFFFFFF">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4">
    <w:nsid w:val="20811C5F"/>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2C7669C"/>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33274AB"/>
    <w:multiLevelType w:val="hybridMultilevel"/>
    <w:tmpl w:val="190C4D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4FF155B"/>
    <w:multiLevelType w:val="hybridMultilevel"/>
    <w:tmpl w:val="FAF895F2"/>
    <w:lvl w:ilvl="0" w:tplc="5DB2DCB6">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D46196"/>
    <w:multiLevelType w:val="hybridMultilevel"/>
    <w:tmpl w:val="EA0EDD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A4A2035"/>
    <w:multiLevelType w:val="hybridMultilevel"/>
    <w:tmpl w:val="E76A8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AF062D2"/>
    <w:multiLevelType w:val="multilevel"/>
    <w:tmpl w:val="67EE820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286"/>
        </w:tabs>
        <w:ind w:left="128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nsid w:val="2C627879"/>
    <w:multiLevelType w:val="hybridMultilevel"/>
    <w:tmpl w:val="5F10557C"/>
    <w:lvl w:ilvl="0" w:tplc="FFFFFFFF">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C8F2ABE"/>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F5164A0"/>
    <w:multiLevelType w:val="hybridMultilevel"/>
    <w:tmpl w:val="554474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BF10F2"/>
    <w:multiLevelType w:val="hybridMultilevel"/>
    <w:tmpl w:val="72745B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0768E"/>
    <w:multiLevelType w:val="hybridMultilevel"/>
    <w:tmpl w:val="6DCEEDB8"/>
    <w:lvl w:ilvl="0" w:tplc="7B4A66A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91D57CD"/>
    <w:multiLevelType w:val="hybridMultilevel"/>
    <w:tmpl w:val="14AC842E"/>
    <w:lvl w:ilvl="0" w:tplc="9642E748">
      <w:start w:val="1"/>
      <w:numFmt w:val="decimal"/>
      <w:lvlText w:val="1.%1."/>
      <w:lvlJc w:val="left"/>
      <w:pPr>
        <w:ind w:left="720" w:hanging="360"/>
      </w:pPr>
      <w:rPr>
        <w:rFonts w:hint="default"/>
        <w:spacing w:val="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E7C54C8"/>
    <w:multiLevelType w:val="hybridMultilevel"/>
    <w:tmpl w:val="8D241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FE026AA"/>
    <w:multiLevelType w:val="hybridMultilevel"/>
    <w:tmpl w:val="1AC0A782"/>
    <w:lvl w:ilvl="0" w:tplc="29EA423C">
      <w:start w:val="1"/>
      <w:numFmt w:val="lowerLetter"/>
      <w:lvlText w:val="%1)"/>
      <w:lvlJc w:val="left"/>
      <w:pPr>
        <w:ind w:left="1080" w:hanging="360"/>
      </w:pPr>
      <w:rPr>
        <w:rFonts w:hint="default"/>
        <w:b w:val="0"/>
        <w:i w:val="0"/>
        <w:sz w:val="2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405C56F4"/>
    <w:multiLevelType w:val="hybridMultilevel"/>
    <w:tmpl w:val="2EB8B3E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0">
    <w:nsid w:val="416E6D8E"/>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9F50BA1"/>
    <w:multiLevelType w:val="hybridMultilevel"/>
    <w:tmpl w:val="FAF895F2"/>
    <w:lvl w:ilvl="0" w:tplc="5DB2DCB6">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317998"/>
    <w:multiLevelType w:val="hybridMultilevel"/>
    <w:tmpl w:val="58D663AA"/>
    <w:lvl w:ilvl="0" w:tplc="71064FB4">
      <w:start w:val="1"/>
      <w:numFmt w:val="decimal"/>
      <w:lvlText w:val="1.%1."/>
      <w:lvlJc w:val="left"/>
      <w:pPr>
        <w:ind w:left="720" w:hanging="36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596445"/>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C676217"/>
    <w:multiLevelType w:val="hybridMultilevel"/>
    <w:tmpl w:val="67F6A86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5">
    <w:nsid w:val="50CA0C41"/>
    <w:multiLevelType w:val="hybridMultilevel"/>
    <w:tmpl w:val="10D87D1C"/>
    <w:lvl w:ilvl="0" w:tplc="FBFEFCC4">
      <w:start w:val="1"/>
      <w:numFmt w:val="decimal"/>
      <w:lvlText w:val="%1."/>
      <w:lvlJc w:val="left"/>
      <w:pPr>
        <w:tabs>
          <w:tab w:val="num" w:pos="397"/>
        </w:tabs>
        <w:ind w:left="397" w:hanging="397"/>
      </w:pPr>
      <w:rPr>
        <w:rFonts w:ascii="Arial Narrow" w:hAnsi="Arial Narrow" w:cs="Times New Roman" w:hint="default"/>
        <w:b w:val="0"/>
        <w:i w:val="0"/>
        <w:sz w:val="22"/>
        <w:szCs w:val="22"/>
      </w:rPr>
    </w:lvl>
    <w:lvl w:ilvl="1" w:tplc="823C9B92"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58934942"/>
    <w:multiLevelType w:val="hybridMultilevel"/>
    <w:tmpl w:val="AE34A1D2"/>
    <w:lvl w:ilvl="0" w:tplc="FFFFFFFF">
      <w:start w:val="1"/>
      <w:numFmt w:val="decimal"/>
      <w:lvlText w:val="%1."/>
      <w:lvlJc w:val="left"/>
      <w:pPr>
        <w:tabs>
          <w:tab w:val="num" w:pos="1069"/>
        </w:tabs>
        <w:ind w:left="1069" w:hanging="360"/>
      </w:pPr>
      <w:rPr>
        <w:rFonts w:hint="default"/>
        <w:b w:val="0"/>
      </w:rPr>
    </w:lvl>
    <w:lvl w:ilvl="1" w:tplc="FFFFFFFF">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7">
    <w:nsid w:val="59AB3820"/>
    <w:multiLevelType w:val="hybridMultilevel"/>
    <w:tmpl w:val="073CDEC2"/>
    <w:lvl w:ilvl="0" w:tplc="3CD2C6A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F47D0E"/>
    <w:multiLevelType w:val="hybridMultilevel"/>
    <w:tmpl w:val="2CD2F578"/>
    <w:lvl w:ilvl="0" w:tplc="04050015">
      <w:start w:val="1"/>
      <w:numFmt w:val="upp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DAE248C"/>
    <w:multiLevelType w:val="hybridMultilevel"/>
    <w:tmpl w:val="B0C289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649168ED"/>
    <w:multiLevelType w:val="hybridMultilevel"/>
    <w:tmpl w:val="4F92ECC6"/>
    <w:lvl w:ilvl="0" w:tplc="34D2A664">
      <w:start w:val="1"/>
      <w:numFmt w:val="decimal"/>
      <w:lvlText w:val="3.%1."/>
      <w:lvlJc w:val="left"/>
      <w:pPr>
        <w:ind w:left="1080" w:hanging="360"/>
      </w:pPr>
      <w:rPr>
        <w:rFonts w:hint="default"/>
        <w:spacing w:val="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661E6B22"/>
    <w:multiLevelType w:val="hybridMultilevel"/>
    <w:tmpl w:val="1CD815E6"/>
    <w:lvl w:ilvl="0" w:tplc="7CE82CDC">
      <w:start w:val="1"/>
      <w:numFmt w:val="decimal"/>
      <w:lvlText w:val="1.%1."/>
      <w:lvlJc w:val="left"/>
      <w:pPr>
        <w:ind w:left="720" w:hanging="360"/>
      </w:pPr>
      <w:rPr>
        <w:rFonts w:hint="default"/>
        <w:i w:val="0"/>
        <w:spacing w:val="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6337BD"/>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8363021"/>
    <w:multiLevelType w:val="hybridMultilevel"/>
    <w:tmpl w:val="2042E344"/>
    <w:lvl w:ilvl="0" w:tplc="0409000F">
      <w:start w:val="1"/>
      <w:numFmt w:val="decimal"/>
      <w:lvlText w:val="%1."/>
      <w:lvlJc w:val="left"/>
      <w:pPr>
        <w:ind w:left="720" w:hanging="360"/>
      </w:pPr>
      <w:rPr>
        <w:rFonts w:hint="default"/>
        <w:b w:val="0"/>
        <w:i w:val="0"/>
        <w:sz w:val="20"/>
        <w:szCs w:val="20"/>
        <w:u w:val="none"/>
      </w:rPr>
    </w:lvl>
    <w:lvl w:ilvl="1" w:tplc="04090001">
      <w:start w:val="1"/>
      <w:numFmt w:val="bullet"/>
      <w:lvlText w:val=""/>
      <w:lvlJc w:val="left"/>
      <w:pPr>
        <w:tabs>
          <w:tab w:val="num" w:pos="1494"/>
        </w:tabs>
        <w:ind w:left="1494" w:hanging="360"/>
      </w:pPr>
      <w:rPr>
        <w:rFonts w:ascii="Symbol" w:hAnsi="Symbol" w:hint="default"/>
        <w:b w:val="0"/>
        <w:i w:val="0"/>
        <w:sz w:val="20"/>
        <w:szCs w:val="20"/>
        <w:u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BF74206"/>
    <w:multiLevelType w:val="singleLevel"/>
    <w:tmpl w:val="7C381260"/>
    <w:lvl w:ilvl="0">
      <w:start w:val="1"/>
      <w:numFmt w:val="lowerLetter"/>
      <w:lvlText w:val="%1)"/>
      <w:lvlJc w:val="left"/>
      <w:pPr>
        <w:tabs>
          <w:tab w:val="num" w:pos="360"/>
        </w:tabs>
        <w:ind w:left="360" w:hanging="360"/>
      </w:pPr>
      <w:rPr>
        <w:rFonts w:cs="Times New Roman"/>
        <w:sz w:val="20"/>
      </w:rPr>
    </w:lvl>
  </w:abstractNum>
  <w:abstractNum w:abstractNumId="35">
    <w:nsid w:val="71272299"/>
    <w:multiLevelType w:val="hybridMultilevel"/>
    <w:tmpl w:val="172415C6"/>
    <w:lvl w:ilvl="0" w:tplc="09F69AAC">
      <w:start w:val="1"/>
      <w:numFmt w:val="decimal"/>
      <w:lvlText w:val="2.%1."/>
      <w:lvlJc w:val="left"/>
      <w:pPr>
        <w:ind w:left="1707" w:hanging="360"/>
      </w:pPr>
      <w:rPr>
        <w:rFonts w:hint="default"/>
        <w:spacing w:val="2"/>
      </w:rPr>
    </w:lvl>
    <w:lvl w:ilvl="1" w:tplc="04050019" w:tentative="1">
      <w:start w:val="1"/>
      <w:numFmt w:val="lowerLetter"/>
      <w:lvlText w:val="%2."/>
      <w:lvlJc w:val="left"/>
      <w:pPr>
        <w:ind w:left="2427" w:hanging="360"/>
      </w:pPr>
    </w:lvl>
    <w:lvl w:ilvl="2" w:tplc="0405001B" w:tentative="1">
      <w:start w:val="1"/>
      <w:numFmt w:val="lowerRoman"/>
      <w:lvlText w:val="%3."/>
      <w:lvlJc w:val="right"/>
      <w:pPr>
        <w:ind w:left="3147" w:hanging="180"/>
      </w:pPr>
    </w:lvl>
    <w:lvl w:ilvl="3" w:tplc="0405000F" w:tentative="1">
      <w:start w:val="1"/>
      <w:numFmt w:val="decimal"/>
      <w:lvlText w:val="%4."/>
      <w:lvlJc w:val="left"/>
      <w:pPr>
        <w:ind w:left="3867" w:hanging="360"/>
      </w:pPr>
    </w:lvl>
    <w:lvl w:ilvl="4" w:tplc="04050019" w:tentative="1">
      <w:start w:val="1"/>
      <w:numFmt w:val="lowerLetter"/>
      <w:lvlText w:val="%5."/>
      <w:lvlJc w:val="left"/>
      <w:pPr>
        <w:ind w:left="4587" w:hanging="360"/>
      </w:pPr>
    </w:lvl>
    <w:lvl w:ilvl="5" w:tplc="0405001B" w:tentative="1">
      <w:start w:val="1"/>
      <w:numFmt w:val="lowerRoman"/>
      <w:lvlText w:val="%6."/>
      <w:lvlJc w:val="right"/>
      <w:pPr>
        <w:ind w:left="5307" w:hanging="180"/>
      </w:pPr>
    </w:lvl>
    <w:lvl w:ilvl="6" w:tplc="0405000F" w:tentative="1">
      <w:start w:val="1"/>
      <w:numFmt w:val="decimal"/>
      <w:lvlText w:val="%7."/>
      <w:lvlJc w:val="left"/>
      <w:pPr>
        <w:ind w:left="6027" w:hanging="360"/>
      </w:pPr>
    </w:lvl>
    <w:lvl w:ilvl="7" w:tplc="04050019" w:tentative="1">
      <w:start w:val="1"/>
      <w:numFmt w:val="lowerLetter"/>
      <w:lvlText w:val="%8."/>
      <w:lvlJc w:val="left"/>
      <w:pPr>
        <w:ind w:left="6747" w:hanging="360"/>
      </w:pPr>
    </w:lvl>
    <w:lvl w:ilvl="8" w:tplc="0405001B" w:tentative="1">
      <w:start w:val="1"/>
      <w:numFmt w:val="lowerRoman"/>
      <w:lvlText w:val="%9."/>
      <w:lvlJc w:val="right"/>
      <w:pPr>
        <w:ind w:left="7467" w:hanging="180"/>
      </w:pPr>
    </w:lvl>
  </w:abstractNum>
  <w:abstractNum w:abstractNumId="36">
    <w:nsid w:val="72962816"/>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59066DC"/>
    <w:multiLevelType w:val="hybridMultilevel"/>
    <w:tmpl w:val="A3461F56"/>
    <w:lvl w:ilvl="0" w:tplc="04050001">
      <w:start w:val="1"/>
      <w:numFmt w:val="bullet"/>
      <w:lvlText w:val=""/>
      <w:lvlJc w:val="left"/>
      <w:pPr>
        <w:tabs>
          <w:tab w:val="num" w:pos="360"/>
        </w:tabs>
        <w:ind w:left="360" w:hanging="360"/>
      </w:pPr>
      <w:rPr>
        <w:rFonts w:ascii="Symbol" w:hAnsi="Symbol" w:hint="default"/>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77886F8D"/>
    <w:multiLevelType w:val="hybridMultilevel"/>
    <w:tmpl w:val="6190495E"/>
    <w:lvl w:ilvl="0" w:tplc="F52C38FA">
      <w:start w:val="1"/>
      <w:numFmt w:val="decimal"/>
      <w:lvlText w:val="%1."/>
      <w:lvlJc w:val="left"/>
      <w:pPr>
        <w:tabs>
          <w:tab w:val="num" w:pos="720"/>
        </w:tabs>
        <w:ind w:left="720" w:hanging="360"/>
      </w:pPr>
      <w:rPr>
        <w:rFonts w:cs="Times New Roman" w:hint="default"/>
      </w:rPr>
    </w:lvl>
    <w:lvl w:ilvl="1" w:tplc="4880D5A8" w:tentative="1">
      <w:start w:val="1"/>
      <w:numFmt w:val="lowerLetter"/>
      <w:lvlText w:val="%2."/>
      <w:lvlJc w:val="left"/>
      <w:pPr>
        <w:tabs>
          <w:tab w:val="num" w:pos="1440"/>
        </w:tabs>
        <w:ind w:left="1440" w:hanging="360"/>
      </w:pPr>
      <w:rPr>
        <w:rFonts w:cs="Times New Roman"/>
      </w:rPr>
    </w:lvl>
    <w:lvl w:ilvl="2" w:tplc="3FA2BA46" w:tentative="1">
      <w:start w:val="1"/>
      <w:numFmt w:val="lowerRoman"/>
      <w:lvlText w:val="%3."/>
      <w:lvlJc w:val="right"/>
      <w:pPr>
        <w:tabs>
          <w:tab w:val="num" w:pos="2160"/>
        </w:tabs>
        <w:ind w:left="2160" w:hanging="180"/>
      </w:pPr>
      <w:rPr>
        <w:rFonts w:cs="Times New Roman"/>
      </w:rPr>
    </w:lvl>
    <w:lvl w:ilvl="3" w:tplc="A90EF8A0" w:tentative="1">
      <w:start w:val="1"/>
      <w:numFmt w:val="decimal"/>
      <w:lvlText w:val="%4."/>
      <w:lvlJc w:val="left"/>
      <w:pPr>
        <w:tabs>
          <w:tab w:val="num" w:pos="2880"/>
        </w:tabs>
        <w:ind w:left="2880" w:hanging="360"/>
      </w:pPr>
      <w:rPr>
        <w:rFonts w:cs="Times New Roman"/>
      </w:rPr>
    </w:lvl>
    <w:lvl w:ilvl="4" w:tplc="947A767A" w:tentative="1">
      <w:start w:val="1"/>
      <w:numFmt w:val="lowerLetter"/>
      <w:lvlText w:val="%5."/>
      <w:lvlJc w:val="left"/>
      <w:pPr>
        <w:tabs>
          <w:tab w:val="num" w:pos="3600"/>
        </w:tabs>
        <w:ind w:left="3600" w:hanging="360"/>
      </w:pPr>
      <w:rPr>
        <w:rFonts w:cs="Times New Roman"/>
      </w:rPr>
    </w:lvl>
    <w:lvl w:ilvl="5" w:tplc="9DDEC3B6" w:tentative="1">
      <w:start w:val="1"/>
      <w:numFmt w:val="lowerRoman"/>
      <w:lvlText w:val="%6."/>
      <w:lvlJc w:val="right"/>
      <w:pPr>
        <w:tabs>
          <w:tab w:val="num" w:pos="4320"/>
        </w:tabs>
        <w:ind w:left="4320" w:hanging="180"/>
      </w:pPr>
      <w:rPr>
        <w:rFonts w:cs="Times New Roman"/>
      </w:rPr>
    </w:lvl>
    <w:lvl w:ilvl="6" w:tplc="AA62DBBE" w:tentative="1">
      <w:start w:val="1"/>
      <w:numFmt w:val="decimal"/>
      <w:lvlText w:val="%7."/>
      <w:lvlJc w:val="left"/>
      <w:pPr>
        <w:tabs>
          <w:tab w:val="num" w:pos="5040"/>
        </w:tabs>
        <w:ind w:left="5040" w:hanging="360"/>
      </w:pPr>
      <w:rPr>
        <w:rFonts w:cs="Times New Roman"/>
      </w:rPr>
    </w:lvl>
    <w:lvl w:ilvl="7" w:tplc="823472BA" w:tentative="1">
      <w:start w:val="1"/>
      <w:numFmt w:val="lowerLetter"/>
      <w:lvlText w:val="%8."/>
      <w:lvlJc w:val="left"/>
      <w:pPr>
        <w:tabs>
          <w:tab w:val="num" w:pos="5760"/>
        </w:tabs>
        <w:ind w:left="5760" w:hanging="360"/>
      </w:pPr>
      <w:rPr>
        <w:rFonts w:cs="Times New Roman"/>
      </w:rPr>
    </w:lvl>
    <w:lvl w:ilvl="8" w:tplc="D8C4757C" w:tentative="1">
      <w:start w:val="1"/>
      <w:numFmt w:val="lowerRoman"/>
      <w:lvlText w:val="%9."/>
      <w:lvlJc w:val="right"/>
      <w:pPr>
        <w:tabs>
          <w:tab w:val="num" w:pos="6480"/>
        </w:tabs>
        <w:ind w:left="6480" w:hanging="180"/>
      </w:pPr>
      <w:rPr>
        <w:rFonts w:cs="Times New Roman"/>
      </w:rPr>
    </w:lvl>
  </w:abstractNum>
  <w:abstractNum w:abstractNumId="39">
    <w:nsid w:val="788A0CCA"/>
    <w:multiLevelType w:val="hybridMultilevel"/>
    <w:tmpl w:val="9FD2CD88"/>
    <w:lvl w:ilvl="0" w:tplc="29EA423C">
      <w:start w:val="1"/>
      <w:numFmt w:val="lowerLetter"/>
      <w:lvlText w:val="%1)"/>
      <w:lvlJc w:val="left"/>
      <w:pPr>
        <w:ind w:left="1080" w:hanging="360"/>
      </w:pPr>
      <w:rPr>
        <w:rFonts w:hint="default"/>
        <w:b w:val="0"/>
        <w:i w:val="0"/>
        <w:sz w:val="2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abstractNumId w:val="11"/>
  </w:num>
  <w:num w:numId="2">
    <w:abstractNumId w:val="3"/>
  </w:num>
  <w:num w:numId="3">
    <w:abstractNumId w:val="38"/>
  </w:num>
  <w:num w:numId="4">
    <w:abstractNumId w:val="25"/>
  </w:num>
  <w:num w:numId="5">
    <w:abstractNumId w:val="15"/>
  </w:num>
  <w:num w:numId="6">
    <w:abstractNumId w:val="29"/>
  </w:num>
  <w:num w:numId="7">
    <w:abstractNumId w:val="10"/>
  </w:num>
  <w:num w:numId="8">
    <w:abstractNumId w:val="26"/>
  </w:num>
  <w:num w:numId="9">
    <w:abstractNumId w:val="17"/>
  </w:num>
  <w:num w:numId="10">
    <w:abstractNumId w:val="0"/>
  </w:num>
  <w:num w:numId="11">
    <w:abstractNumId w:val="8"/>
  </w:num>
  <w:num w:numId="12">
    <w:abstractNumId w:val="31"/>
  </w:num>
  <w:num w:numId="13">
    <w:abstractNumId w:val="13"/>
  </w:num>
  <w:num w:numId="14">
    <w:abstractNumId w:val="9"/>
  </w:num>
  <w:num w:numId="15">
    <w:abstractNumId w:val="18"/>
  </w:num>
  <w:num w:numId="16">
    <w:abstractNumId w:val="6"/>
  </w:num>
  <w:num w:numId="17">
    <w:abstractNumId w:val="28"/>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5"/>
  </w:num>
  <w:num w:numId="21">
    <w:abstractNumId w:val="2"/>
  </w:num>
  <w:num w:numId="22">
    <w:abstractNumId w:val="34"/>
    <w:lvlOverride w:ilvl="0">
      <w:startOverride w:val="1"/>
    </w:lvlOverride>
  </w:num>
  <w:num w:numId="23">
    <w:abstractNumId w:val="30"/>
  </w:num>
  <w:num w:numId="24">
    <w:abstractNumId w:val="19"/>
  </w:num>
  <w:num w:numId="25">
    <w:abstractNumId w:val="14"/>
  </w:num>
  <w:num w:numId="26">
    <w:abstractNumId w:val="33"/>
  </w:num>
  <w:num w:numId="27">
    <w:abstractNumId w:val="16"/>
  </w:num>
  <w:num w:numId="28">
    <w:abstractNumId w:val="5"/>
  </w:num>
  <w:num w:numId="29">
    <w:abstractNumId w:val="32"/>
  </w:num>
  <w:num w:numId="30">
    <w:abstractNumId w:val="39"/>
  </w:num>
  <w:num w:numId="31">
    <w:abstractNumId w:val="36"/>
  </w:num>
  <w:num w:numId="32">
    <w:abstractNumId w:val="4"/>
  </w:num>
  <w:num w:numId="33">
    <w:abstractNumId w:val="7"/>
  </w:num>
  <w:num w:numId="34">
    <w:abstractNumId w:val="21"/>
  </w:num>
  <w:num w:numId="35">
    <w:abstractNumId w:val="23"/>
  </w:num>
  <w:num w:numId="36">
    <w:abstractNumId w:val="20"/>
  </w:num>
  <w:num w:numId="37">
    <w:abstractNumId w:val="27"/>
  </w:num>
  <w:num w:numId="38">
    <w:abstractNumId w:val="1"/>
  </w:num>
  <w:num w:numId="39">
    <w:abstractNumId w:val="12"/>
  </w:num>
  <w:num w:numId="4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hdrShapeDefaults>
    <o:shapedefaults v:ext="edit" spidmax="61442"/>
  </w:hdrShapeDefaults>
  <w:footnotePr>
    <w:footnote w:id="-1"/>
    <w:footnote w:id="0"/>
  </w:footnotePr>
  <w:endnotePr>
    <w:endnote w:id="-1"/>
    <w:endnote w:id="0"/>
  </w:endnotePr>
  <w:compat/>
  <w:rsids>
    <w:rsidRoot w:val="00602F77"/>
    <w:rsid w:val="000026E0"/>
    <w:rsid w:val="00005BAD"/>
    <w:rsid w:val="00005DA3"/>
    <w:rsid w:val="00012509"/>
    <w:rsid w:val="000126DE"/>
    <w:rsid w:val="00013BDA"/>
    <w:rsid w:val="000149DC"/>
    <w:rsid w:val="00016C50"/>
    <w:rsid w:val="00016DF4"/>
    <w:rsid w:val="00025442"/>
    <w:rsid w:val="00027C30"/>
    <w:rsid w:val="00030ED0"/>
    <w:rsid w:val="0003163D"/>
    <w:rsid w:val="000369B5"/>
    <w:rsid w:val="000374A3"/>
    <w:rsid w:val="0004214A"/>
    <w:rsid w:val="00044A5F"/>
    <w:rsid w:val="00046A23"/>
    <w:rsid w:val="00061331"/>
    <w:rsid w:val="000620BF"/>
    <w:rsid w:val="00063498"/>
    <w:rsid w:val="00063D2A"/>
    <w:rsid w:val="000709B4"/>
    <w:rsid w:val="00074774"/>
    <w:rsid w:val="00076366"/>
    <w:rsid w:val="00083137"/>
    <w:rsid w:val="00084268"/>
    <w:rsid w:val="00093E50"/>
    <w:rsid w:val="00094F06"/>
    <w:rsid w:val="00097745"/>
    <w:rsid w:val="000979C5"/>
    <w:rsid w:val="000C07E0"/>
    <w:rsid w:val="000C0C3C"/>
    <w:rsid w:val="000C1A99"/>
    <w:rsid w:val="000C619A"/>
    <w:rsid w:val="000D071A"/>
    <w:rsid w:val="000D4099"/>
    <w:rsid w:val="000D4416"/>
    <w:rsid w:val="000D510A"/>
    <w:rsid w:val="000E22F7"/>
    <w:rsid w:val="000E4877"/>
    <w:rsid w:val="000F1C1D"/>
    <w:rsid w:val="000F2AFC"/>
    <w:rsid w:val="000F5896"/>
    <w:rsid w:val="00102A8A"/>
    <w:rsid w:val="001074E3"/>
    <w:rsid w:val="001106E4"/>
    <w:rsid w:val="001121BB"/>
    <w:rsid w:val="00113BDE"/>
    <w:rsid w:val="001151B8"/>
    <w:rsid w:val="00115A91"/>
    <w:rsid w:val="001176DF"/>
    <w:rsid w:val="00126B6D"/>
    <w:rsid w:val="00127EA7"/>
    <w:rsid w:val="001330CD"/>
    <w:rsid w:val="00137D0A"/>
    <w:rsid w:val="00140412"/>
    <w:rsid w:val="001424F2"/>
    <w:rsid w:val="00151C7D"/>
    <w:rsid w:val="001578BE"/>
    <w:rsid w:val="001642FE"/>
    <w:rsid w:val="00171E85"/>
    <w:rsid w:val="001720EF"/>
    <w:rsid w:val="001741B0"/>
    <w:rsid w:val="00182239"/>
    <w:rsid w:val="00184AE9"/>
    <w:rsid w:val="00191C9C"/>
    <w:rsid w:val="00197ACB"/>
    <w:rsid w:val="001A1C49"/>
    <w:rsid w:val="001A3F42"/>
    <w:rsid w:val="001A52DE"/>
    <w:rsid w:val="001B110D"/>
    <w:rsid w:val="001B2B92"/>
    <w:rsid w:val="001B3934"/>
    <w:rsid w:val="001B4BD0"/>
    <w:rsid w:val="001B578C"/>
    <w:rsid w:val="001C4115"/>
    <w:rsid w:val="001C4BCE"/>
    <w:rsid w:val="001C59BE"/>
    <w:rsid w:val="001C6C8E"/>
    <w:rsid w:val="001D21E1"/>
    <w:rsid w:val="001D309E"/>
    <w:rsid w:val="001D72E1"/>
    <w:rsid w:val="001E0296"/>
    <w:rsid w:val="001E22A5"/>
    <w:rsid w:val="001E6CF3"/>
    <w:rsid w:val="001E73EA"/>
    <w:rsid w:val="001F1ECE"/>
    <w:rsid w:val="001F5267"/>
    <w:rsid w:val="001F7BB3"/>
    <w:rsid w:val="002009D5"/>
    <w:rsid w:val="0020368A"/>
    <w:rsid w:val="00204936"/>
    <w:rsid w:val="002078E4"/>
    <w:rsid w:val="00210838"/>
    <w:rsid w:val="0021702C"/>
    <w:rsid w:val="00226E15"/>
    <w:rsid w:val="00227F04"/>
    <w:rsid w:val="002364D3"/>
    <w:rsid w:val="0025134F"/>
    <w:rsid w:val="00255951"/>
    <w:rsid w:val="002635C7"/>
    <w:rsid w:val="00265599"/>
    <w:rsid w:val="00265C6B"/>
    <w:rsid w:val="00272877"/>
    <w:rsid w:val="002745AD"/>
    <w:rsid w:val="00275620"/>
    <w:rsid w:val="002767EE"/>
    <w:rsid w:val="00282094"/>
    <w:rsid w:val="00285DB0"/>
    <w:rsid w:val="00286DA0"/>
    <w:rsid w:val="00287A0F"/>
    <w:rsid w:val="00287FE7"/>
    <w:rsid w:val="00291561"/>
    <w:rsid w:val="002B570F"/>
    <w:rsid w:val="002B6703"/>
    <w:rsid w:val="002C1214"/>
    <w:rsid w:val="002C1D4C"/>
    <w:rsid w:val="002C3D7D"/>
    <w:rsid w:val="002C56DA"/>
    <w:rsid w:val="002D2A96"/>
    <w:rsid w:val="002D426E"/>
    <w:rsid w:val="002D4277"/>
    <w:rsid w:val="002E42C1"/>
    <w:rsid w:val="002E60AB"/>
    <w:rsid w:val="002F3A55"/>
    <w:rsid w:val="002F3DD6"/>
    <w:rsid w:val="002F4E22"/>
    <w:rsid w:val="002F4FD9"/>
    <w:rsid w:val="00300CE3"/>
    <w:rsid w:val="00300F1D"/>
    <w:rsid w:val="00302745"/>
    <w:rsid w:val="0031130F"/>
    <w:rsid w:val="0031470A"/>
    <w:rsid w:val="00315948"/>
    <w:rsid w:val="00324DB3"/>
    <w:rsid w:val="00325240"/>
    <w:rsid w:val="003260B9"/>
    <w:rsid w:val="003302DE"/>
    <w:rsid w:val="0034029E"/>
    <w:rsid w:val="0034162B"/>
    <w:rsid w:val="00345847"/>
    <w:rsid w:val="00350152"/>
    <w:rsid w:val="00361680"/>
    <w:rsid w:val="00361FA5"/>
    <w:rsid w:val="00364886"/>
    <w:rsid w:val="00372BE8"/>
    <w:rsid w:val="00373416"/>
    <w:rsid w:val="00381727"/>
    <w:rsid w:val="003849D6"/>
    <w:rsid w:val="00384A96"/>
    <w:rsid w:val="00385F97"/>
    <w:rsid w:val="00386923"/>
    <w:rsid w:val="003960D9"/>
    <w:rsid w:val="003A65D4"/>
    <w:rsid w:val="003B32A1"/>
    <w:rsid w:val="003B6D09"/>
    <w:rsid w:val="003C0611"/>
    <w:rsid w:val="003C1944"/>
    <w:rsid w:val="003C1E02"/>
    <w:rsid w:val="003C6977"/>
    <w:rsid w:val="003D404A"/>
    <w:rsid w:val="003E1C6B"/>
    <w:rsid w:val="003E2D44"/>
    <w:rsid w:val="003E3230"/>
    <w:rsid w:val="003E5D98"/>
    <w:rsid w:val="003F50E2"/>
    <w:rsid w:val="00400FF9"/>
    <w:rsid w:val="00407AB2"/>
    <w:rsid w:val="00415B59"/>
    <w:rsid w:val="004178AC"/>
    <w:rsid w:val="004178F7"/>
    <w:rsid w:val="004207AB"/>
    <w:rsid w:val="00420864"/>
    <w:rsid w:val="00434D53"/>
    <w:rsid w:val="00434F1B"/>
    <w:rsid w:val="004365B3"/>
    <w:rsid w:val="0044509F"/>
    <w:rsid w:val="00445D0A"/>
    <w:rsid w:val="00451B97"/>
    <w:rsid w:val="00452CCC"/>
    <w:rsid w:val="00465390"/>
    <w:rsid w:val="00472B4C"/>
    <w:rsid w:val="00473E72"/>
    <w:rsid w:val="00476A95"/>
    <w:rsid w:val="0047759C"/>
    <w:rsid w:val="00480516"/>
    <w:rsid w:val="00480C7F"/>
    <w:rsid w:val="00485119"/>
    <w:rsid w:val="00485347"/>
    <w:rsid w:val="00485771"/>
    <w:rsid w:val="00487B51"/>
    <w:rsid w:val="00487E37"/>
    <w:rsid w:val="004936D9"/>
    <w:rsid w:val="00495D5A"/>
    <w:rsid w:val="00496AB5"/>
    <w:rsid w:val="004A1BA0"/>
    <w:rsid w:val="004A2301"/>
    <w:rsid w:val="004A41DF"/>
    <w:rsid w:val="004A4CB2"/>
    <w:rsid w:val="004B3A83"/>
    <w:rsid w:val="004C065F"/>
    <w:rsid w:val="004C7B05"/>
    <w:rsid w:val="004D10E2"/>
    <w:rsid w:val="004D2C0A"/>
    <w:rsid w:val="004D42C9"/>
    <w:rsid w:val="004F02F3"/>
    <w:rsid w:val="004F3152"/>
    <w:rsid w:val="004F6B76"/>
    <w:rsid w:val="004F71F3"/>
    <w:rsid w:val="00504D0E"/>
    <w:rsid w:val="00507B7C"/>
    <w:rsid w:val="00513CF0"/>
    <w:rsid w:val="00527C75"/>
    <w:rsid w:val="005306B4"/>
    <w:rsid w:val="00540338"/>
    <w:rsid w:val="00544E95"/>
    <w:rsid w:val="00545EC3"/>
    <w:rsid w:val="005502B0"/>
    <w:rsid w:val="005511E5"/>
    <w:rsid w:val="00555378"/>
    <w:rsid w:val="00556E19"/>
    <w:rsid w:val="00557596"/>
    <w:rsid w:val="00557ED6"/>
    <w:rsid w:val="00560B68"/>
    <w:rsid w:val="00565959"/>
    <w:rsid w:val="00565B5D"/>
    <w:rsid w:val="005752C3"/>
    <w:rsid w:val="00576A55"/>
    <w:rsid w:val="00586207"/>
    <w:rsid w:val="00596575"/>
    <w:rsid w:val="005A05CE"/>
    <w:rsid w:val="005A241E"/>
    <w:rsid w:val="005A36F7"/>
    <w:rsid w:val="005A4E71"/>
    <w:rsid w:val="005A7BC2"/>
    <w:rsid w:val="005B5B30"/>
    <w:rsid w:val="005B784D"/>
    <w:rsid w:val="005C0446"/>
    <w:rsid w:val="005C0E21"/>
    <w:rsid w:val="005C1AAB"/>
    <w:rsid w:val="005C7C0B"/>
    <w:rsid w:val="005D13D7"/>
    <w:rsid w:val="005D3A4E"/>
    <w:rsid w:val="005D55C8"/>
    <w:rsid w:val="005E0067"/>
    <w:rsid w:val="005E0200"/>
    <w:rsid w:val="005E1B80"/>
    <w:rsid w:val="005E4D8C"/>
    <w:rsid w:val="005F0A70"/>
    <w:rsid w:val="005F2927"/>
    <w:rsid w:val="005F2BE4"/>
    <w:rsid w:val="005F632E"/>
    <w:rsid w:val="005F6555"/>
    <w:rsid w:val="005F6AA6"/>
    <w:rsid w:val="006011DC"/>
    <w:rsid w:val="00601F7B"/>
    <w:rsid w:val="00602F77"/>
    <w:rsid w:val="006039D8"/>
    <w:rsid w:val="00603E49"/>
    <w:rsid w:val="00610788"/>
    <w:rsid w:val="0061246A"/>
    <w:rsid w:val="00620059"/>
    <w:rsid w:val="00620882"/>
    <w:rsid w:val="00621751"/>
    <w:rsid w:val="00625756"/>
    <w:rsid w:val="006262D4"/>
    <w:rsid w:val="006266A3"/>
    <w:rsid w:val="00627FED"/>
    <w:rsid w:val="0063006F"/>
    <w:rsid w:val="006316B4"/>
    <w:rsid w:val="00632CD6"/>
    <w:rsid w:val="006457A5"/>
    <w:rsid w:val="00647648"/>
    <w:rsid w:val="006561B5"/>
    <w:rsid w:val="0065782D"/>
    <w:rsid w:val="006650D8"/>
    <w:rsid w:val="006667D0"/>
    <w:rsid w:val="00670515"/>
    <w:rsid w:val="006822F8"/>
    <w:rsid w:val="00686B35"/>
    <w:rsid w:val="006913D7"/>
    <w:rsid w:val="0069186C"/>
    <w:rsid w:val="00692055"/>
    <w:rsid w:val="00696593"/>
    <w:rsid w:val="00696E37"/>
    <w:rsid w:val="006A2FBA"/>
    <w:rsid w:val="006A55B9"/>
    <w:rsid w:val="006A5CDB"/>
    <w:rsid w:val="006B06B3"/>
    <w:rsid w:val="006B4BD9"/>
    <w:rsid w:val="006B503A"/>
    <w:rsid w:val="006B56A4"/>
    <w:rsid w:val="006B6FF4"/>
    <w:rsid w:val="006B78A1"/>
    <w:rsid w:val="006C1A26"/>
    <w:rsid w:val="006C3C03"/>
    <w:rsid w:val="006C499A"/>
    <w:rsid w:val="006C4A89"/>
    <w:rsid w:val="006C5527"/>
    <w:rsid w:val="006C5856"/>
    <w:rsid w:val="006D14F2"/>
    <w:rsid w:val="006D4D89"/>
    <w:rsid w:val="006D586D"/>
    <w:rsid w:val="006D714A"/>
    <w:rsid w:val="006E014F"/>
    <w:rsid w:val="006E2E17"/>
    <w:rsid w:val="006E5841"/>
    <w:rsid w:val="006F631A"/>
    <w:rsid w:val="00702A56"/>
    <w:rsid w:val="0070408F"/>
    <w:rsid w:val="007102E8"/>
    <w:rsid w:val="00712EDA"/>
    <w:rsid w:val="00716E2C"/>
    <w:rsid w:val="00723826"/>
    <w:rsid w:val="00723A7D"/>
    <w:rsid w:val="00723D14"/>
    <w:rsid w:val="00724E98"/>
    <w:rsid w:val="0073106B"/>
    <w:rsid w:val="007312A6"/>
    <w:rsid w:val="00731730"/>
    <w:rsid w:val="007330E9"/>
    <w:rsid w:val="00733C90"/>
    <w:rsid w:val="00733EB8"/>
    <w:rsid w:val="00742131"/>
    <w:rsid w:val="007435B3"/>
    <w:rsid w:val="007551BE"/>
    <w:rsid w:val="00756779"/>
    <w:rsid w:val="00764459"/>
    <w:rsid w:val="007648FE"/>
    <w:rsid w:val="00771E1F"/>
    <w:rsid w:val="007724E8"/>
    <w:rsid w:val="00773BEA"/>
    <w:rsid w:val="0077516A"/>
    <w:rsid w:val="00775379"/>
    <w:rsid w:val="007774FC"/>
    <w:rsid w:val="00781705"/>
    <w:rsid w:val="0078673A"/>
    <w:rsid w:val="00787730"/>
    <w:rsid w:val="007920B4"/>
    <w:rsid w:val="0079223B"/>
    <w:rsid w:val="007A3211"/>
    <w:rsid w:val="007A6BF8"/>
    <w:rsid w:val="007A77AF"/>
    <w:rsid w:val="007B5698"/>
    <w:rsid w:val="007B5D4B"/>
    <w:rsid w:val="007C461C"/>
    <w:rsid w:val="007C76B2"/>
    <w:rsid w:val="007D1BEB"/>
    <w:rsid w:val="007D1E55"/>
    <w:rsid w:val="007D6473"/>
    <w:rsid w:val="007E76C7"/>
    <w:rsid w:val="0080314A"/>
    <w:rsid w:val="00804C46"/>
    <w:rsid w:val="00806FE4"/>
    <w:rsid w:val="00813128"/>
    <w:rsid w:val="0081313B"/>
    <w:rsid w:val="00814394"/>
    <w:rsid w:val="0082003B"/>
    <w:rsid w:val="00821064"/>
    <w:rsid w:val="00823F85"/>
    <w:rsid w:val="008249E8"/>
    <w:rsid w:val="00826D3B"/>
    <w:rsid w:val="00830768"/>
    <w:rsid w:val="00830C19"/>
    <w:rsid w:val="00842847"/>
    <w:rsid w:val="00842F55"/>
    <w:rsid w:val="00845641"/>
    <w:rsid w:val="0084755A"/>
    <w:rsid w:val="008504CB"/>
    <w:rsid w:val="008577EE"/>
    <w:rsid w:val="00862C22"/>
    <w:rsid w:val="00863869"/>
    <w:rsid w:val="00872038"/>
    <w:rsid w:val="00872D94"/>
    <w:rsid w:val="00881B35"/>
    <w:rsid w:val="00882CD5"/>
    <w:rsid w:val="0089667A"/>
    <w:rsid w:val="008A0A02"/>
    <w:rsid w:val="008A3D83"/>
    <w:rsid w:val="008A3EB6"/>
    <w:rsid w:val="008A4312"/>
    <w:rsid w:val="008A46C3"/>
    <w:rsid w:val="008A53E2"/>
    <w:rsid w:val="008B1D98"/>
    <w:rsid w:val="008B20EA"/>
    <w:rsid w:val="008B5A0A"/>
    <w:rsid w:val="008C31B4"/>
    <w:rsid w:val="008C42BE"/>
    <w:rsid w:val="008C7363"/>
    <w:rsid w:val="008C7D04"/>
    <w:rsid w:val="008D5E81"/>
    <w:rsid w:val="008D6037"/>
    <w:rsid w:val="008D60D6"/>
    <w:rsid w:val="008D6CE1"/>
    <w:rsid w:val="008D7B4F"/>
    <w:rsid w:val="008E1C20"/>
    <w:rsid w:val="008E3509"/>
    <w:rsid w:val="008E6C4F"/>
    <w:rsid w:val="008F31C6"/>
    <w:rsid w:val="00904FAD"/>
    <w:rsid w:val="00905D4F"/>
    <w:rsid w:val="009105DA"/>
    <w:rsid w:val="009119A2"/>
    <w:rsid w:val="0091630D"/>
    <w:rsid w:val="00917BB0"/>
    <w:rsid w:val="009200FA"/>
    <w:rsid w:val="009219BB"/>
    <w:rsid w:val="00921CB5"/>
    <w:rsid w:val="0093232B"/>
    <w:rsid w:val="00932443"/>
    <w:rsid w:val="009330AD"/>
    <w:rsid w:val="00935D02"/>
    <w:rsid w:val="00940D9A"/>
    <w:rsid w:val="009431DE"/>
    <w:rsid w:val="00943ACC"/>
    <w:rsid w:val="00947DE5"/>
    <w:rsid w:val="0095296C"/>
    <w:rsid w:val="009538DC"/>
    <w:rsid w:val="00957144"/>
    <w:rsid w:val="00961C18"/>
    <w:rsid w:val="00965706"/>
    <w:rsid w:val="009674F1"/>
    <w:rsid w:val="00973274"/>
    <w:rsid w:val="0097536C"/>
    <w:rsid w:val="00975703"/>
    <w:rsid w:val="00986397"/>
    <w:rsid w:val="00987413"/>
    <w:rsid w:val="009933F3"/>
    <w:rsid w:val="00994696"/>
    <w:rsid w:val="00997D24"/>
    <w:rsid w:val="009A0C9B"/>
    <w:rsid w:val="009A116E"/>
    <w:rsid w:val="009A1414"/>
    <w:rsid w:val="009A264A"/>
    <w:rsid w:val="009A7A03"/>
    <w:rsid w:val="009B4735"/>
    <w:rsid w:val="009B59CD"/>
    <w:rsid w:val="009C5758"/>
    <w:rsid w:val="009D3F97"/>
    <w:rsid w:val="009D691C"/>
    <w:rsid w:val="009D7244"/>
    <w:rsid w:val="009D7D13"/>
    <w:rsid w:val="009E2499"/>
    <w:rsid w:val="009E2C7E"/>
    <w:rsid w:val="009E3399"/>
    <w:rsid w:val="009F0F65"/>
    <w:rsid w:val="009F3524"/>
    <w:rsid w:val="009F3B3D"/>
    <w:rsid w:val="009F55B8"/>
    <w:rsid w:val="00A03250"/>
    <w:rsid w:val="00A0390B"/>
    <w:rsid w:val="00A10C3B"/>
    <w:rsid w:val="00A11FD0"/>
    <w:rsid w:val="00A122A3"/>
    <w:rsid w:val="00A155DC"/>
    <w:rsid w:val="00A17531"/>
    <w:rsid w:val="00A200A0"/>
    <w:rsid w:val="00A22516"/>
    <w:rsid w:val="00A32704"/>
    <w:rsid w:val="00A41BFB"/>
    <w:rsid w:val="00A425C8"/>
    <w:rsid w:val="00A43899"/>
    <w:rsid w:val="00A44037"/>
    <w:rsid w:val="00A46A9B"/>
    <w:rsid w:val="00A47FD6"/>
    <w:rsid w:val="00A50255"/>
    <w:rsid w:val="00A51244"/>
    <w:rsid w:val="00A5133A"/>
    <w:rsid w:val="00A52048"/>
    <w:rsid w:val="00A52A08"/>
    <w:rsid w:val="00A551E0"/>
    <w:rsid w:val="00A56308"/>
    <w:rsid w:val="00A616FE"/>
    <w:rsid w:val="00A62363"/>
    <w:rsid w:val="00A62917"/>
    <w:rsid w:val="00A62A5E"/>
    <w:rsid w:val="00A6737D"/>
    <w:rsid w:val="00A76BAE"/>
    <w:rsid w:val="00A80B10"/>
    <w:rsid w:val="00A86A35"/>
    <w:rsid w:val="00A90041"/>
    <w:rsid w:val="00A91845"/>
    <w:rsid w:val="00A957DD"/>
    <w:rsid w:val="00A95A35"/>
    <w:rsid w:val="00A95B6E"/>
    <w:rsid w:val="00A95C06"/>
    <w:rsid w:val="00AA2252"/>
    <w:rsid w:val="00AA41E8"/>
    <w:rsid w:val="00AA5630"/>
    <w:rsid w:val="00AA5685"/>
    <w:rsid w:val="00AA6E35"/>
    <w:rsid w:val="00AB3B72"/>
    <w:rsid w:val="00AC7D09"/>
    <w:rsid w:val="00AD05C7"/>
    <w:rsid w:val="00AD2E9E"/>
    <w:rsid w:val="00AD4F43"/>
    <w:rsid w:val="00AD6110"/>
    <w:rsid w:val="00AE001D"/>
    <w:rsid w:val="00AE5B9D"/>
    <w:rsid w:val="00AF16C2"/>
    <w:rsid w:val="00AF3E7E"/>
    <w:rsid w:val="00AF50A8"/>
    <w:rsid w:val="00AF7172"/>
    <w:rsid w:val="00B05795"/>
    <w:rsid w:val="00B06430"/>
    <w:rsid w:val="00B117F4"/>
    <w:rsid w:val="00B13B19"/>
    <w:rsid w:val="00B158BC"/>
    <w:rsid w:val="00B15A40"/>
    <w:rsid w:val="00B162A2"/>
    <w:rsid w:val="00B16596"/>
    <w:rsid w:val="00B17512"/>
    <w:rsid w:val="00B21105"/>
    <w:rsid w:val="00B302EA"/>
    <w:rsid w:val="00B314F4"/>
    <w:rsid w:val="00B412C4"/>
    <w:rsid w:val="00B42A09"/>
    <w:rsid w:val="00B4423B"/>
    <w:rsid w:val="00B46103"/>
    <w:rsid w:val="00B549ED"/>
    <w:rsid w:val="00B60967"/>
    <w:rsid w:val="00B60A50"/>
    <w:rsid w:val="00B61BB7"/>
    <w:rsid w:val="00B62165"/>
    <w:rsid w:val="00B63486"/>
    <w:rsid w:val="00B73A0D"/>
    <w:rsid w:val="00B752E8"/>
    <w:rsid w:val="00B857FF"/>
    <w:rsid w:val="00B8599F"/>
    <w:rsid w:val="00BA2D33"/>
    <w:rsid w:val="00BC7BBD"/>
    <w:rsid w:val="00BD0049"/>
    <w:rsid w:val="00BD0623"/>
    <w:rsid w:val="00BD4848"/>
    <w:rsid w:val="00BE78C1"/>
    <w:rsid w:val="00BF1DAC"/>
    <w:rsid w:val="00BF4680"/>
    <w:rsid w:val="00BF7031"/>
    <w:rsid w:val="00BF76ED"/>
    <w:rsid w:val="00C05706"/>
    <w:rsid w:val="00C10BB3"/>
    <w:rsid w:val="00C11C5E"/>
    <w:rsid w:val="00C17B01"/>
    <w:rsid w:val="00C23186"/>
    <w:rsid w:val="00C26750"/>
    <w:rsid w:val="00C30445"/>
    <w:rsid w:val="00C32B8B"/>
    <w:rsid w:val="00C37A8F"/>
    <w:rsid w:val="00C41BCE"/>
    <w:rsid w:val="00C42337"/>
    <w:rsid w:val="00C425AF"/>
    <w:rsid w:val="00C47200"/>
    <w:rsid w:val="00C5630D"/>
    <w:rsid w:val="00C604D5"/>
    <w:rsid w:val="00C605EA"/>
    <w:rsid w:val="00C71EFC"/>
    <w:rsid w:val="00C720AA"/>
    <w:rsid w:val="00C8091E"/>
    <w:rsid w:val="00C81781"/>
    <w:rsid w:val="00C91871"/>
    <w:rsid w:val="00C96142"/>
    <w:rsid w:val="00C9673E"/>
    <w:rsid w:val="00C96DE6"/>
    <w:rsid w:val="00CA35F2"/>
    <w:rsid w:val="00CA6866"/>
    <w:rsid w:val="00CA6D0F"/>
    <w:rsid w:val="00CB0AA9"/>
    <w:rsid w:val="00CB140A"/>
    <w:rsid w:val="00CB5514"/>
    <w:rsid w:val="00CC0ACF"/>
    <w:rsid w:val="00CC16B8"/>
    <w:rsid w:val="00CC6C0A"/>
    <w:rsid w:val="00CD687F"/>
    <w:rsid w:val="00CD6937"/>
    <w:rsid w:val="00CE1281"/>
    <w:rsid w:val="00CE32D8"/>
    <w:rsid w:val="00CE3634"/>
    <w:rsid w:val="00CE5EB3"/>
    <w:rsid w:val="00CE6C9A"/>
    <w:rsid w:val="00CF39B7"/>
    <w:rsid w:val="00CF617B"/>
    <w:rsid w:val="00D004AE"/>
    <w:rsid w:val="00D03302"/>
    <w:rsid w:val="00D0382A"/>
    <w:rsid w:val="00D04BA1"/>
    <w:rsid w:val="00D131F9"/>
    <w:rsid w:val="00D15378"/>
    <w:rsid w:val="00D16B56"/>
    <w:rsid w:val="00D17DF5"/>
    <w:rsid w:val="00D21ABC"/>
    <w:rsid w:val="00D22C5A"/>
    <w:rsid w:val="00D238C4"/>
    <w:rsid w:val="00D3308E"/>
    <w:rsid w:val="00D34B37"/>
    <w:rsid w:val="00D37A26"/>
    <w:rsid w:val="00D43081"/>
    <w:rsid w:val="00D43C70"/>
    <w:rsid w:val="00D46F4B"/>
    <w:rsid w:val="00D527CF"/>
    <w:rsid w:val="00D55074"/>
    <w:rsid w:val="00D612F0"/>
    <w:rsid w:val="00D628E5"/>
    <w:rsid w:val="00D674C4"/>
    <w:rsid w:val="00D72FEE"/>
    <w:rsid w:val="00D73D0D"/>
    <w:rsid w:val="00D82B31"/>
    <w:rsid w:val="00D92EE0"/>
    <w:rsid w:val="00D95BD2"/>
    <w:rsid w:val="00DA0180"/>
    <w:rsid w:val="00DA60CA"/>
    <w:rsid w:val="00DB1709"/>
    <w:rsid w:val="00DB549C"/>
    <w:rsid w:val="00DC001B"/>
    <w:rsid w:val="00DC1031"/>
    <w:rsid w:val="00DD3F37"/>
    <w:rsid w:val="00DD3FD4"/>
    <w:rsid w:val="00DD675A"/>
    <w:rsid w:val="00DE3340"/>
    <w:rsid w:val="00DE41BD"/>
    <w:rsid w:val="00DE5A1B"/>
    <w:rsid w:val="00DF6A94"/>
    <w:rsid w:val="00E031FF"/>
    <w:rsid w:val="00E03F9D"/>
    <w:rsid w:val="00E04375"/>
    <w:rsid w:val="00E074D9"/>
    <w:rsid w:val="00E121E5"/>
    <w:rsid w:val="00E14A5A"/>
    <w:rsid w:val="00E207C7"/>
    <w:rsid w:val="00E36143"/>
    <w:rsid w:val="00E36500"/>
    <w:rsid w:val="00E37925"/>
    <w:rsid w:val="00E45557"/>
    <w:rsid w:val="00E45C0F"/>
    <w:rsid w:val="00E4771C"/>
    <w:rsid w:val="00E478A3"/>
    <w:rsid w:val="00E5172F"/>
    <w:rsid w:val="00E5174A"/>
    <w:rsid w:val="00E53E1F"/>
    <w:rsid w:val="00E620D1"/>
    <w:rsid w:val="00E634FB"/>
    <w:rsid w:val="00E6722F"/>
    <w:rsid w:val="00E7419C"/>
    <w:rsid w:val="00E80BEE"/>
    <w:rsid w:val="00E872F7"/>
    <w:rsid w:val="00E90045"/>
    <w:rsid w:val="00E92C65"/>
    <w:rsid w:val="00E96802"/>
    <w:rsid w:val="00EA3A16"/>
    <w:rsid w:val="00EA3F9B"/>
    <w:rsid w:val="00EA4719"/>
    <w:rsid w:val="00EA6536"/>
    <w:rsid w:val="00EB1C23"/>
    <w:rsid w:val="00EB4180"/>
    <w:rsid w:val="00EB7DE9"/>
    <w:rsid w:val="00EC2E11"/>
    <w:rsid w:val="00ED51AD"/>
    <w:rsid w:val="00EE252D"/>
    <w:rsid w:val="00EE30F6"/>
    <w:rsid w:val="00EE7030"/>
    <w:rsid w:val="00EE7218"/>
    <w:rsid w:val="00F001A9"/>
    <w:rsid w:val="00F020B7"/>
    <w:rsid w:val="00F0398B"/>
    <w:rsid w:val="00F039C7"/>
    <w:rsid w:val="00F04124"/>
    <w:rsid w:val="00F10E96"/>
    <w:rsid w:val="00F15453"/>
    <w:rsid w:val="00F15A39"/>
    <w:rsid w:val="00F16209"/>
    <w:rsid w:val="00F16262"/>
    <w:rsid w:val="00F16C2B"/>
    <w:rsid w:val="00F20569"/>
    <w:rsid w:val="00F20C57"/>
    <w:rsid w:val="00F213F4"/>
    <w:rsid w:val="00F25548"/>
    <w:rsid w:val="00F348C5"/>
    <w:rsid w:val="00F42EE1"/>
    <w:rsid w:val="00F4363D"/>
    <w:rsid w:val="00F5027C"/>
    <w:rsid w:val="00F50433"/>
    <w:rsid w:val="00F51561"/>
    <w:rsid w:val="00F57408"/>
    <w:rsid w:val="00F60F5A"/>
    <w:rsid w:val="00F7017F"/>
    <w:rsid w:val="00F70CF1"/>
    <w:rsid w:val="00F70D09"/>
    <w:rsid w:val="00F76E23"/>
    <w:rsid w:val="00F80373"/>
    <w:rsid w:val="00FA0AE2"/>
    <w:rsid w:val="00FA22EF"/>
    <w:rsid w:val="00FA487B"/>
    <w:rsid w:val="00FA52A7"/>
    <w:rsid w:val="00FA7CA9"/>
    <w:rsid w:val="00FB0E80"/>
    <w:rsid w:val="00FC1C0A"/>
    <w:rsid w:val="00FC3BE7"/>
    <w:rsid w:val="00FC500D"/>
    <w:rsid w:val="00FC5405"/>
    <w:rsid w:val="00FC585F"/>
    <w:rsid w:val="00FC6697"/>
    <w:rsid w:val="00FD0817"/>
    <w:rsid w:val="00FE24E9"/>
    <w:rsid w:val="00FE3B90"/>
    <w:rsid w:val="00FF407F"/>
    <w:rsid w:val="00FF563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64886"/>
    <w:pPr>
      <w:spacing w:after="200" w:line="276" w:lineRule="auto"/>
    </w:pPr>
    <w:rPr>
      <w:sz w:val="22"/>
      <w:szCs w:val="22"/>
      <w:lang w:eastAsia="en-US"/>
    </w:rPr>
  </w:style>
  <w:style w:type="paragraph" w:styleId="Nadpis1">
    <w:name w:val="heading 1"/>
    <w:basedOn w:val="Normln"/>
    <w:next w:val="Normln"/>
    <w:link w:val="Nadpis1Char"/>
    <w:qFormat/>
    <w:locked/>
    <w:rsid w:val="00046A23"/>
    <w:pPr>
      <w:keepNext/>
      <w:numPr>
        <w:numId w:val="7"/>
      </w:numPr>
      <w:spacing w:before="240" w:after="60" w:line="240" w:lineRule="auto"/>
      <w:outlineLvl w:val="0"/>
    </w:pPr>
    <w:rPr>
      <w:rFonts w:ascii="Arial" w:eastAsia="Times New Roman" w:hAnsi="Arial"/>
      <w:b/>
      <w:bCs/>
      <w:kern w:val="32"/>
      <w:sz w:val="32"/>
      <w:szCs w:val="32"/>
    </w:rPr>
  </w:style>
  <w:style w:type="paragraph" w:styleId="Nadpis2">
    <w:name w:val="heading 2"/>
    <w:basedOn w:val="Normln"/>
    <w:next w:val="Normln"/>
    <w:link w:val="Nadpis2Char"/>
    <w:qFormat/>
    <w:locked/>
    <w:rsid w:val="00046A23"/>
    <w:pPr>
      <w:keepNext/>
      <w:numPr>
        <w:ilvl w:val="1"/>
        <w:numId w:val="7"/>
      </w:numPr>
      <w:tabs>
        <w:tab w:val="clear" w:pos="1286"/>
        <w:tab w:val="num" w:pos="576"/>
      </w:tabs>
      <w:spacing w:before="240" w:after="60" w:line="240" w:lineRule="auto"/>
      <w:ind w:left="576"/>
      <w:outlineLvl w:val="1"/>
    </w:pPr>
    <w:rPr>
      <w:rFonts w:ascii="Arial" w:eastAsia="Times New Roman" w:hAnsi="Arial"/>
      <w:b/>
      <w:bCs/>
      <w:i/>
      <w:iCs/>
      <w:sz w:val="28"/>
      <w:szCs w:val="28"/>
    </w:rPr>
  </w:style>
  <w:style w:type="paragraph" w:styleId="Nadpis3">
    <w:name w:val="heading 3"/>
    <w:basedOn w:val="Normln"/>
    <w:next w:val="Normln"/>
    <w:link w:val="Nadpis3Char"/>
    <w:qFormat/>
    <w:locked/>
    <w:rsid w:val="00046A23"/>
    <w:pPr>
      <w:keepNext/>
      <w:numPr>
        <w:ilvl w:val="2"/>
        <w:numId w:val="7"/>
      </w:numPr>
      <w:spacing w:before="240" w:after="60" w:line="240" w:lineRule="auto"/>
      <w:outlineLvl w:val="2"/>
    </w:pPr>
    <w:rPr>
      <w:rFonts w:ascii="Arial" w:eastAsia="Times New Roman" w:hAnsi="Arial"/>
      <w:b/>
      <w:bCs/>
      <w:sz w:val="26"/>
      <w:szCs w:val="26"/>
    </w:rPr>
  </w:style>
  <w:style w:type="paragraph" w:styleId="Nadpis4">
    <w:name w:val="heading 4"/>
    <w:basedOn w:val="Normln"/>
    <w:next w:val="Normln"/>
    <w:link w:val="Nadpis4Char"/>
    <w:qFormat/>
    <w:locked/>
    <w:rsid w:val="00046A23"/>
    <w:pPr>
      <w:keepNext/>
      <w:numPr>
        <w:ilvl w:val="3"/>
        <w:numId w:val="7"/>
      </w:numPr>
      <w:spacing w:before="240" w:after="60" w:line="240" w:lineRule="auto"/>
      <w:outlineLvl w:val="3"/>
    </w:pPr>
    <w:rPr>
      <w:rFonts w:ascii="Times New Roman" w:eastAsia="Times New Roman" w:hAnsi="Times New Roman"/>
      <w:b/>
      <w:bCs/>
      <w:sz w:val="28"/>
      <w:szCs w:val="28"/>
    </w:rPr>
  </w:style>
  <w:style w:type="paragraph" w:styleId="Nadpis5">
    <w:name w:val="heading 5"/>
    <w:basedOn w:val="Normln"/>
    <w:next w:val="Normln"/>
    <w:link w:val="Nadpis5Char"/>
    <w:qFormat/>
    <w:locked/>
    <w:rsid w:val="00046A23"/>
    <w:pPr>
      <w:numPr>
        <w:ilvl w:val="4"/>
        <w:numId w:val="7"/>
      </w:numPr>
      <w:spacing w:before="240" w:after="60" w:line="240" w:lineRule="auto"/>
      <w:outlineLvl w:val="4"/>
    </w:pPr>
    <w:rPr>
      <w:rFonts w:ascii="Times New Roman" w:eastAsia="Times New Roman" w:hAnsi="Times New Roman"/>
      <w:b/>
      <w:bCs/>
      <w:i/>
      <w:iCs/>
      <w:sz w:val="26"/>
      <w:szCs w:val="26"/>
    </w:rPr>
  </w:style>
  <w:style w:type="paragraph" w:styleId="Nadpis6">
    <w:name w:val="heading 6"/>
    <w:basedOn w:val="Normln"/>
    <w:next w:val="Normln"/>
    <w:link w:val="Nadpis6Char"/>
    <w:qFormat/>
    <w:locked/>
    <w:rsid w:val="00046A23"/>
    <w:pPr>
      <w:numPr>
        <w:ilvl w:val="5"/>
        <w:numId w:val="7"/>
      </w:numPr>
      <w:spacing w:before="240" w:after="60" w:line="240" w:lineRule="auto"/>
      <w:outlineLvl w:val="5"/>
    </w:pPr>
    <w:rPr>
      <w:rFonts w:ascii="Times New Roman" w:eastAsia="Times New Roman" w:hAnsi="Times New Roman"/>
      <w:b/>
      <w:bCs/>
    </w:rPr>
  </w:style>
  <w:style w:type="paragraph" w:styleId="Nadpis7">
    <w:name w:val="heading 7"/>
    <w:basedOn w:val="Normln"/>
    <w:next w:val="Normln"/>
    <w:link w:val="Nadpis7Char"/>
    <w:qFormat/>
    <w:locked/>
    <w:rsid w:val="00046A23"/>
    <w:pPr>
      <w:numPr>
        <w:ilvl w:val="6"/>
        <w:numId w:val="7"/>
      </w:numPr>
      <w:spacing w:before="240" w:after="60" w:line="240" w:lineRule="auto"/>
      <w:outlineLvl w:val="6"/>
    </w:pPr>
    <w:rPr>
      <w:rFonts w:ascii="Times New Roman" w:eastAsia="Times New Roman" w:hAnsi="Times New Roman"/>
      <w:sz w:val="24"/>
      <w:szCs w:val="24"/>
    </w:rPr>
  </w:style>
  <w:style w:type="paragraph" w:styleId="Nadpis8">
    <w:name w:val="heading 8"/>
    <w:basedOn w:val="Normln"/>
    <w:next w:val="Normln"/>
    <w:link w:val="Nadpis8Char"/>
    <w:qFormat/>
    <w:locked/>
    <w:rsid w:val="00046A23"/>
    <w:pPr>
      <w:numPr>
        <w:ilvl w:val="7"/>
        <w:numId w:val="7"/>
      </w:numPr>
      <w:spacing w:before="240" w:after="60" w:line="240" w:lineRule="auto"/>
      <w:outlineLvl w:val="7"/>
    </w:pPr>
    <w:rPr>
      <w:rFonts w:ascii="Times New Roman" w:eastAsia="Times New Roman" w:hAnsi="Times New Roman"/>
      <w:i/>
      <w:iCs/>
      <w:sz w:val="24"/>
      <w:szCs w:val="24"/>
    </w:rPr>
  </w:style>
  <w:style w:type="paragraph" w:styleId="Nadpis9">
    <w:name w:val="heading 9"/>
    <w:basedOn w:val="Normln"/>
    <w:next w:val="Normln"/>
    <w:link w:val="Nadpis9Char"/>
    <w:qFormat/>
    <w:locked/>
    <w:rsid w:val="00046A23"/>
    <w:pPr>
      <w:numPr>
        <w:ilvl w:val="8"/>
        <w:numId w:val="7"/>
      </w:numPr>
      <w:spacing w:before="240" w:after="60" w:line="240" w:lineRule="auto"/>
      <w:outlineLvl w:val="8"/>
    </w:pPr>
    <w:rPr>
      <w:rFonts w:ascii="Arial" w:eastAsia="Times New Roman"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A41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6E5841"/>
    <w:pPr>
      <w:ind w:left="720"/>
      <w:contextualSpacing/>
    </w:pPr>
  </w:style>
  <w:style w:type="paragraph" w:styleId="Zhlav">
    <w:name w:val="header"/>
    <w:basedOn w:val="Normln"/>
    <w:link w:val="ZhlavChar"/>
    <w:uiPriority w:val="99"/>
    <w:rsid w:val="003C0611"/>
    <w:pPr>
      <w:tabs>
        <w:tab w:val="center" w:pos="4536"/>
        <w:tab w:val="right" w:pos="9072"/>
      </w:tabs>
      <w:spacing w:after="0" w:line="240" w:lineRule="auto"/>
    </w:pPr>
    <w:rPr>
      <w:sz w:val="20"/>
      <w:szCs w:val="20"/>
    </w:rPr>
  </w:style>
  <w:style w:type="character" w:customStyle="1" w:styleId="ZhlavChar">
    <w:name w:val="Záhlaví Char"/>
    <w:link w:val="Zhlav"/>
    <w:uiPriority w:val="99"/>
    <w:locked/>
    <w:rsid w:val="003C0611"/>
    <w:rPr>
      <w:rFonts w:ascii="Calibri" w:hAnsi="Calibri" w:cs="Times New Roman"/>
    </w:rPr>
  </w:style>
  <w:style w:type="character" w:styleId="Hypertextovodkaz">
    <w:name w:val="Hyperlink"/>
    <w:uiPriority w:val="99"/>
    <w:semiHidden/>
    <w:rsid w:val="00372BE8"/>
    <w:rPr>
      <w:rFonts w:cs="Times New Roman"/>
      <w:color w:val="0000FF"/>
      <w:u w:val="single"/>
    </w:rPr>
  </w:style>
  <w:style w:type="character" w:customStyle="1" w:styleId="nadpis21">
    <w:name w:val="nadpis21"/>
    <w:uiPriority w:val="99"/>
    <w:rsid w:val="00372BE8"/>
    <w:rPr>
      <w:rFonts w:ascii="Arial" w:hAnsi="Arial" w:cs="Arial"/>
      <w:b/>
      <w:bCs/>
      <w:color w:val="DC0000"/>
      <w:sz w:val="22"/>
      <w:szCs w:val="22"/>
    </w:rPr>
  </w:style>
  <w:style w:type="character" w:customStyle="1" w:styleId="uvodlabel1">
    <w:name w:val="uvodlabel1"/>
    <w:uiPriority w:val="99"/>
    <w:rsid w:val="00372BE8"/>
    <w:rPr>
      <w:rFonts w:cs="Times New Roman"/>
      <w:color w:val="000000"/>
      <w:sz w:val="16"/>
      <w:szCs w:val="16"/>
    </w:rPr>
  </w:style>
  <w:style w:type="paragraph" w:customStyle="1" w:styleId="Textodstavce">
    <w:name w:val="Text odstavce"/>
    <w:basedOn w:val="Normln"/>
    <w:rsid w:val="00E620D1"/>
    <w:p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odsazen3">
    <w:name w:val="Body Text Indent 3"/>
    <w:basedOn w:val="Normln"/>
    <w:link w:val="Zkladntextodsazen3Char"/>
    <w:uiPriority w:val="99"/>
    <w:semiHidden/>
    <w:rsid w:val="00F001A9"/>
    <w:pPr>
      <w:spacing w:after="0" w:line="240" w:lineRule="auto"/>
      <w:ind w:firstLine="708"/>
      <w:jc w:val="both"/>
    </w:pPr>
    <w:rPr>
      <w:rFonts w:ascii="Times New Roman" w:hAnsi="Times New Roman"/>
      <w:bCs/>
      <w:sz w:val="20"/>
      <w:szCs w:val="20"/>
      <w:lang w:eastAsia="cs-CZ"/>
    </w:rPr>
  </w:style>
  <w:style w:type="character" w:customStyle="1" w:styleId="Zkladntextodsazen3Char">
    <w:name w:val="Základní text odsazený 3 Char"/>
    <w:link w:val="Zkladntextodsazen3"/>
    <w:uiPriority w:val="99"/>
    <w:semiHidden/>
    <w:locked/>
    <w:rsid w:val="00F001A9"/>
    <w:rPr>
      <w:rFonts w:ascii="Times New Roman" w:hAnsi="Times New Roman" w:cs="Times New Roman"/>
      <w:bCs/>
      <w:sz w:val="20"/>
      <w:szCs w:val="20"/>
      <w:lang w:eastAsia="cs-CZ"/>
    </w:rPr>
  </w:style>
  <w:style w:type="paragraph" w:customStyle="1" w:styleId="Smlouva-slo">
    <w:name w:val="Smlouva-číslo"/>
    <w:basedOn w:val="Normln"/>
    <w:uiPriority w:val="99"/>
    <w:rsid w:val="00504D0E"/>
    <w:pPr>
      <w:spacing w:before="120" w:after="0" w:line="240" w:lineRule="atLeast"/>
      <w:jc w:val="both"/>
    </w:pPr>
    <w:rPr>
      <w:rFonts w:ascii="Times New Roman" w:eastAsia="Times New Roman" w:hAnsi="Times New Roman"/>
      <w:sz w:val="24"/>
      <w:szCs w:val="24"/>
      <w:lang w:eastAsia="cs-CZ"/>
    </w:rPr>
  </w:style>
  <w:style w:type="paragraph" w:styleId="Textvysvtlivek">
    <w:name w:val="endnote text"/>
    <w:basedOn w:val="Normln"/>
    <w:link w:val="TextvysvtlivekChar"/>
    <w:uiPriority w:val="99"/>
    <w:semiHidden/>
    <w:rsid w:val="00D131F9"/>
    <w:pPr>
      <w:spacing w:after="0" w:line="240" w:lineRule="auto"/>
    </w:pPr>
    <w:rPr>
      <w:sz w:val="20"/>
      <w:szCs w:val="20"/>
    </w:rPr>
  </w:style>
  <w:style w:type="character" w:customStyle="1" w:styleId="TextvysvtlivekChar">
    <w:name w:val="Text vysvětlivek Char"/>
    <w:link w:val="Textvysvtlivek"/>
    <w:uiPriority w:val="99"/>
    <w:semiHidden/>
    <w:locked/>
    <w:rsid w:val="00D131F9"/>
    <w:rPr>
      <w:rFonts w:cs="Times New Roman"/>
      <w:sz w:val="20"/>
      <w:szCs w:val="20"/>
    </w:rPr>
  </w:style>
  <w:style w:type="character" w:styleId="Odkaznavysvtlivky">
    <w:name w:val="endnote reference"/>
    <w:uiPriority w:val="99"/>
    <w:semiHidden/>
    <w:rsid w:val="00D131F9"/>
    <w:rPr>
      <w:rFonts w:cs="Times New Roman"/>
      <w:vertAlign w:val="superscript"/>
    </w:rPr>
  </w:style>
  <w:style w:type="paragraph" w:customStyle="1" w:styleId="Odsazen1">
    <w:name w:val="Odsazení 1"/>
    <w:basedOn w:val="Normln"/>
    <w:autoRedefine/>
    <w:rsid w:val="001B3934"/>
    <w:pPr>
      <w:keepLines/>
      <w:tabs>
        <w:tab w:val="left" w:pos="1276"/>
      </w:tabs>
      <w:spacing w:before="120" w:after="0" w:line="240" w:lineRule="auto"/>
      <w:ind w:left="426"/>
      <w:jc w:val="both"/>
    </w:pPr>
    <w:rPr>
      <w:rFonts w:ascii="Arial Narrow" w:eastAsia="Times New Roman" w:hAnsi="Arial Narrow" w:cs="Arial"/>
      <w:lang w:eastAsia="cs-CZ"/>
    </w:rPr>
  </w:style>
  <w:style w:type="paragraph" w:styleId="Textbubliny">
    <w:name w:val="Balloon Text"/>
    <w:basedOn w:val="Normln"/>
    <w:link w:val="TextbublinyChar"/>
    <w:uiPriority w:val="99"/>
    <w:semiHidden/>
    <w:unhideWhenUsed/>
    <w:rsid w:val="002B6703"/>
    <w:pPr>
      <w:spacing w:after="0" w:line="240" w:lineRule="auto"/>
    </w:pPr>
    <w:rPr>
      <w:sz w:val="16"/>
      <w:szCs w:val="16"/>
    </w:rPr>
  </w:style>
  <w:style w:type="character" w:customStyle="1" w:styleId="TextbublinyChar">
    <w:name w:val="Text bubliny Char"/>
    <w:link w:val="Textbubliny"/>
    <w:uiPriority w:val="99"/>
    <w:semiHidden/>
    <w:rsid w:val="002B6703"/>
    <w:rPr>
      <w:rFonts w:cs="Calibri"/>
      <w:sz w:val="16"/>
      <w:szCs w:val="16"/>
      <w:lang w:eastAsia="en-US"/>
    </w:rPr>
  </w:style>
  <w:style w:type="paragraph" w:styleId="Zpat">
    <w:name w:val="footer"/>
    <w:basedOn w:val="Normln"/>
    <w:link w:val="ZpatChar"/>
    <w:uiPriority w:val="99"/>
    <w:unhideWhenUsed/>
    <w:rsid w:val="00821064"/>
    <w:pPr>
      <w:tabs>
        <w:tab w:val="center" w:pos="4536"/>
        <w:tab w:val="right" w:pos="9072"/>
      </w:tabs>
      <w:spacing w:after="0" w:line="240" w:lineRule="auto"/>
    </w:pPr>
  </w:style>
  <w:style w:type="character" w:customStyle="1" w:styleId="ZpatChar">
    <w:name w:val="Zápatí Char"/>
    <w:link w:val="Zpat"/>
    <w:uiPriority w:val="99"/>
    <w:rsid w:val="00821064"/>
    <w:rPr>
      <w:sz w:val="22"/>
      <w:szCs w:val="22"/>
      <w:lang w:eastAsia="en-US"/>
    </w:rPr>
  </w:style>
  <w:style w:type="paragraph" w:styleId="Zkladntext">
    <w:name w:val="Body Text"/>
    <w:basedOn w:val="Normln"/>
    <w:link w:val="ZkladntextChar"/>
    <w:uiPriority w:val="99"/>
    <w:unhideWhenUsed/>
    <w:rsid w:val="009119A2"/>
    <w:pPr>
      <w:spacing w:after="120"/>
    </w:pPr>
  </w:style>
  <w:style w:type="character" w:customStyle="1" w:styleId="ZkladntextChar">
    <w:name w:val="Základní text Char"/>
    <w:link w:val="Zkladntext"/>
    <w:uiPriority w:val="99"/>
    <w:rsid w:val="009119A2"/>
    <w:rPr>
      <w:sz w:val="22"/>
      <w:szCs w:val="22"/>
      <w:lang w:eastAsia="en-US"/>
    </w:rPr>
  </w:style>
  <w:style w:type="paragraph" w:customStyle="1" w:styleId="Textbodu">
    <w:name w:val="Text bodu"/>
    <w:basedOn w:val="Normln"/>
    <w:rsid w:val="00046A23"/>
    <w:pPr>
      <w:tabs>
        <w:tab w:val="num" w:pos="850"/>
      </w:tabs>
      <w:spacing w:after="0" w:line="240" w:lineRule="auto"/>
      <w:ind w:left="850" w:hanging="425"/>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046A23"/>
    <w:pPr>
      <w:tabs>
        <w:tab w:val="num" w:pos="425"/>
      </w:tabs>
      <w:spacing w:after="0" w:line="240" w:lineRule="auto"/>
      <w:ind w:left="425" w:hanging="425"/>
      <w:jc w:val="both"/>
      <w:outlineLvl w:val="7"/>
    </w:pPr>
    <w:rPr>
      <w:rFonts w:ascii="Times New Roman" w:eastAsia="Times New Roman" w:hAnsi="Times New Roman"/>
      <w:sz w:val="24"/>
      <w:szCs w:val="20"/>
      <w:lang w:eastAsia="cs-CZ"/>
    </w:rPr>
  </w:style>
  <w:style w:type="character" w:customStyle="1" w:styleId="Nadpis1Char">
    <w:name w:val="Nadpis 1 Char"/>
    <w:link w:val="Nadpis1"/>
    <w:rsid w:val="00046A23"/>
    <w:rPr>
      <w:rFonts w:ascii="Arial" w:eastAsia="Times New Roman" w:hAnsi="Arial" w:cs="Arial"/>
      <w:b/>
      <w:bCs/>
      <w:kern w:val="32"/>
      <w:sz w:val="32"/>
      <w:szCs w:val="32"/>
    </w:rPr>
  </w:style>
  <w:style w:type="character" w:customStyle="1" w:styleId="Nadpis2Char">
    <w:name w:val="Nadpis 2 Char"/>
    <w:link w:val="Nadpis2"/>
    <w:rsid w:val="00046A23"/>
    <w:rPr>
      <w:rFonts w:ascii="Arial" w:eastAsia="Times New Roman" w:hAnsi="Arial" w:cs="Arial"/>
      <w:b/>
      <w:bCs/>
      <w:i/>
      <w:iCs/>
      <w:sz w:val="28"/>
      <w:szCs w:val="28"/>
    </w:rPr>
  </w:style>
  <w:style w:type="character" w:customStyle="1" w:styleId="Nadpis3Char">
    <w:name w:val="Nadpis 3 Char"/>
    <w:link w:val="Nadpis3"/>
    <w:rsid w:val="00046A23"/>
    <w:rPr>
      <w:rFonts w:ascii="Arial" w:eastAsia="Times New Roman" w:hAnsi="Arial" w:cs="Arial"/>
      <w:b/>
      <w:bCs/>
      <w:sz w:val="26"/>
      <w:szCs w:val="26"/>
    </w:rPr>
  </w:style>
  <w:style w:type="character" w:customStyle="1" w:styleId="Nadpis4Char">
    <w:name w:val="Nadpis 4 Char"/>
    <w:link w:val="Nadpis4"/>
    <w:rsid w:val="00046A23"/>
    <w:rPr>
      <w:rFonts w:ascii="Times New Roman" w:eastAsia="Times New Roman" w:hAnsi="Times New Roman"/>
      <w:b/>
      <w:bCs/>
      <w:sz w:val="28"/>
      <w:szCs w:val="28"/>
    </w:rPr>
  </w:style>
  <w:style w:type="character" w:customStyle="1" w:styleId="Nadpis5Char">
    <w:name w:val="Nadpis 5 Char"/>
    <w:link w:val="Nadpis5"/>
    <w:rsid w:val="00046A23"/>
    <w:rPr>
      <w:rFonts w:ascii="Times New Roman" w:eastAsia="Times New Roman" w:hAnsi="Times New Roman"/>
      <w:b/>
      <w:bCs/>
      <w:i/>
      <w:iCs/>
      <w:sz w:val="26"/>
      <w:szCs w:val="26"/>
    </w:rPr>
  </w:style>
  <w:style w:type="character" w:customStyle="1" w:styleId="Nadpis6Char">
    <w:name w:val="Nadpis 6 Char"/>
    <w:link w:val="Nadpis6"/>
    <w:rsid w:val="00046A23"/>
    <w:rPr>
      <w:rFonts w:ascii="Times New Roman" w:eastAsia="Times New Roman" w:hAnsi="Times New Roman"/>
      <w:b/>
      <w:bCs/>
      <w:sz w:val="22"/>
      <w:szCs w:val="22"/>
    </w:rPr>
  </w:style>
  <w:style w:type="character" w:customStyle="1" w:styleId="Nadpis7Char">
    <w:name w:val="Nadpis 7 Char"/>
    <w:link w:val="Nadpis7"/>
    <w:rsid w:val="00046A23"/>
    <w:rPr>
      <w:rFonts w:ascii="Times New Roman" w:eastAsia="Times New Roman" w:hAnsi="Times New Roman"/>
      <w:sz w:val="24"/>
      <w:szCs w:val="24"/>
    </w:rPr>
  </w:style>
  <w:style w:type="character" w:customStyle="1" w:styleId="Nadpis8Char">
    <w:name w:val="Nadpis 8 Char"/>
    <w:link w:val="Nadpis8"/>
    <w:rsid w:val="00046A23"/>
    <w:rPr>
      <w:rFonts w:ascii="Times New Roman" w:eastAsia="Times New Roman" w:hAnsi="Times New Roman"/>
      <w:i/>
      <w:iCs/>
      <w:sz w:val="24"/>
      <w:szCs w:val="24"/>
    </w:rPr>
  </w:style>
  <w:style w:type="character" w:customStyle="1" w:styleId="Nadpis9Char">
    <w:name w:val="Nadpis 9 Char"/>
    <w:link w:val="Nadpis9"/>
    <w:rsid w:val="00046A23"/>
    <w:rPr>
      <w:rFonts w:ascii="Arial" w:eastAsia="Times New Roman" w:hAnsi="Arial" w:cs="Arial"/>
      <w:sz w:val="22"/>
      <w:szCs w:val="22"/>
    </w:rPr>
  </w:style>
  <w:style w:type="paragraph" w:customStyle="1" w:styleId="Default">
    <w:name w:val="Default"/>
    <w:rsid w:val="00A90041"/>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locked/>
    <w:rsid w:val="004936D9"/>
    <w:rPr>
      <w:b/>
      <w:bCs/>
    </w:rPr>
  </w:style>
  <w:style w:type="paragraph" w:customStyle="1" w:styleId="NadpisA-B10">
    <w:name w:val="Nadpis A-B10"/>
    <w:basedOn w:val="Normln"/>
    <w:rsid w:val="004936D9"/>
    <w:pPr>
      <w:spacing w:before="120" w:after="0" w:line="240" w:lineRule="auto"/>
      <w:ind w:left="283" w:hanging="283"/>
    </w:pPr>
    <w:rPr>
      <w:rFonts w:ascii="Arial" w:eastAsia="Times New Roman" w:hAnsi="Arial"/>
      <w:b/>
      <w:sz w:val="20"/>
      <w:szCs w:val="20"/>
      <w:u w:val="single"/>
      <w:lang w:eastAsia="cs-CZ"/>
    </w:rPr>
  </w:style>
  <w:style w:type="paragraph" w:styleId="Bezmezer">
    <w:name w:val="No Spacing"/>
    <w:uiPriority w:val="99"/>
    <w:qFormat/>
    <w:rsid w:val="00D004AE"/>
    <w:rPr>
      <w:rFonts w:ascii="Times New Roman" w:eastAsia="Times New Roman" w:hAnsi="Times New Roman"/>
    </w:rPr>
  </w:style>
  <w:style w:type="paragraph" w:styleId="Zkladntextodsazen">
    <w:name w:val="Body Text Indent"/>
    <w:basedOn w:val="Normln"/>
    <w:link w:val="ZkladntextodsazenChar"/>
    <w:uiPriority w:val="99"/>
    <w:rsid w:val="00F16209"/>
    <w:pPr>
      <w:spacing w:after="120" w:line="240" w:lineRule="auto"/>
      <w:ind w:left="283"/>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uiPriority w:val="99"/>
    <w:rsid w:val="00F16209"/>
    <w:rPr>
      <w:rFonts w:ascii="Times New Roman" w:eastAsia="Times New Roman" w:hAnsi="Times New Roman"/>
      <w:sz w:val="24"/>
      <w:szCs w:val="24"/>
    </w:rPr>
  </w:style>
  <w:style w:type="paragraph" w:customStyle="1" w:styleId="Zkrcenzptenadresa">
    <w:name w:val="Zkrácená zpáteční adresa"/>
    <w:basedOn w:val="Normln"/>
    <w:uiPriority w:val="99"/>
    <w:rsid w:val="005C0446"/>
    <w:pPr>
      <w:spacing w:after="0" w:line="240" w:lineRule="auto"/>
    </w:pPr>
    <w:rPr>
      <w:rFonts w:ascii="Times New Roman" w:eastAsia="Times New Roman" w:hAnsi="Times New Roman"/>
      <w:sz w:val="24"/>
      <w:szCs w:val="20"/>
      <w:lang w:eastAsia="cs-CZ"/>
    </w:rPr>
  </w:style>
  <w:style w:type="paragraph" w:customStyle="1" w:styleId="Prosttext1">
    <w:name w:val="Prostý text1"/>
    <w:basedOn w:val="Normln"/>
    <w:rsid w:val="00601F7B"/>
    <w:pPr>
      <w:suppressAutoHyphens/>
      <w:spacing w:after="0" w:line="240" w:lineRule="auto"/>
    </w:pPr>
    <w:rPr>
      <w:rFonts w:ascii="Courier New" w:eastAsia="Times New Roman" w:hAnsi="Courier New" w:cs="Courier New"/>
      <w:sz w:val="20"/>
      <w:szCs w:val="20"/>
      <w:lang w:eastAsia="ar-SA"/>
    </w:rPr>
  </w:style>
  <w:style w:type="paragraph" w:styleId="Zkladntext3">
    <w:name w:val="Body Text 3"/>
    <w:basedOn w:val="Normln"/>
    <w:link w:val="Zkladntext3Char"/>
    <w:uiPriority w:val="99"/>
    <w:semiHidden/>
    <w:unhideWhenUsed/>
    <w:rsid w:val="00716E2C"/>
    <w:pPr>
      <w:spacing w:after="120"/>
    </w:pPr>
    <w:rPr>
      <w:sz w:val="16"/>
      <w:szCs w:val="16"/>
    </w:rPr>
  </w:style>
  <w:style w:type="character" w:customStyle="1" w:styleId="Zkladntext3Char">
    <w:name w:val="Základní text 3 Char"/>
    <w:basedOn w:val="Standardnpsmoodstavce"/>
    <w:link w:val="Zkladntext3"/>
    <w:uiPriority w:val="99"/>
    <w:semiHidden/>
    <w:rsid w:val="00716E2C"/>
    <w:rPr>
      <w:sz w:val="16"/>
      <w:szCs w:val="16"/>
      <w:lang w:eastAsia="en-US"/>
    </w:rPr>
  </w:style>
</w:styles>
</file>

<file path=word/webSettings.xml><?xml version="1.0" encoding="utf-8"?>
<w:webSettings xmlns:r="http://schemas.openxmlformats.org/officeDocument/2006/relationships" xmlns:w="http://schemas.openxmlformats.org/wordprocessingml/2006/main">
  <w:divs>
    <w:div w:id="184951658">
      <w:marLeft w:val="0"/>
      <w:marRight w:val="0"/>
      <w:marTop w:val="0"/>
      <w:marBottom w:val="0"/>
      <w:divBdr>
        <w:top w:val="none" w:sz="0" w:space="0" w:color="auto"/>
        <w:left w:val="none" w:sz="0" w:space="0" w:color="auto"/>
        <w:bottom w:val="none" w:sz="0" w:space="0" w:color="auto"/>
        <w:right w:val="none" w:sz="0" w:space="0" w:color="auto"/>
      </w:divBdr>
    </w:div>
    <w:div w:id="1547790645">
      <w:bodyDiv w:val="1"/>
      <w:marLeft w:val="0"/>
      <w:marRight w:val="0"/>
      <w:marTop w:val="0"/>
      <w:marBottom w:val="0"/>
      <w:divBdr>
        <w:top w:val="none" w:sz="0" w:space="0" w:color="auto"/>
        <w:left w:val="none" w:sz="0" w:space="0" w:color="auto"/>
        <w:bottom w:val="none" w:sz="0" w:space="0" w:color="auto"/>
        <w:right w:val="none" w:sz="0" w:space="0" w:color="auto"/>
      </w:divBdr>
    </w:div>
    <w:div w:id="1656031412">
      <w:bodyDiv w:val="1"/>
      <w:marLeft w:val="0"/>
      <w:marRight w:val="0"/>
      <w:marTop w:val="0"/>
      <w:marBottom w:val="0"/>
      <w:divBdr>
        <w:top w:val="none" w:sz="0" w:space="0" w:color="auto"/>
        <w:left w:val="none" w:sz="0" w:space="0" w:color="auto"/>
        <w:bottom w:val="none" w:sz="0" w:space="0" w:color="auto"/>
        <w:right w:val="none" w:sz="0" w:space="0" w:color="auto"/>
      </w:divBdr>
    </w:div>
    <w:div w:id="1859848281">
      <w:bodyDiv w:val="1"/>
      <w:marLeft w:val="0"/>
      <w:marRight w:val="0"/>
      <w:marTop w:val="0"/>
      <w:marBottom w:val="0"/>
      <w:divBdr>
        <w:top w:val="none" w:sz="0" w:space="0" w:color="auto"/>
        <w:left w:val="none" w:sz="0" w:space="0" w:color="auto"/>
        <w:bottom w:val="none" w:sz="0" w:space="0" w:color="auto"/>
        <w:right w:val="none" w:sz="0" w:space="0" w:color="auto"/>
      </w:divBdr>
      <w:divsChild>
        <w:div w:id="472871236">
          <w:marLeft w:val="0"/>
          <w:marRight w:val="0"/>
          <w:marTop w:val="0"/>
          <w:marBottom w:val="0"/>
          <w:divBdr>
            <w:top w:val="none" w:sz="0" w:space="0" w:color="auto"/>
            <w:left w:val="none" w:sz="0" w:space="0" w:color="auto"/>
            <w:bottom w:val="none" w:sz="0" w:space="0" w:color="auto"/>
            <w:right w:val="none" w:sz="0" w:space="0" w:color="auto"/>
          </w:divBdr>
          <w:divsChild>
            <w:div w:id="1549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362690">
      <w:bodyDiv w:val="1"/>
      <w:marLeft w:val="0"/>
      <w:marRight w:val="0"/>
      <w:marTop w:val="0"/>
      <w:marBottom w:val="0"/>
      <w:divBdr>
        <w:top w:val="none" w:sz="0" w:space="0" w:color="auto"/>
        <w:left w:val="none" w:sz="0" w:space="0" w:color="auto"/>
        <w:bottom w:val="none" w:sz="0" w:space="0" w:color="auto"/>
        <w:right w:val="none" w:sz="0" w:space="0" w:color="auto"/>
      </w:divBdr>
      <w:divsChild>
        <w:div w:id="1721586480">
          <w:marLeft w:val="0"/>
          <w:marRight w:val="0"/>
          <w:marTop w:val="0"/>
          <w:marBottom w:val="0"/>
          <w:divBdr>
            <w:top w:val="none" w:sz="0" w:space="0" w:color="auto"/>
            <w:left w:val="none" w:sz="0" w:space="0" w:color="auto"/>
            <w:bottom w:val="none" w:sz="0" w:space="0" w:color="auto"/>
            <w:right w:val="none" w:sz="0" w:space="0" w:color="auto"/>
          </w:divBdr>
          <w:divsChild>
            <w:div w:id="772897206">
              <w:marLeft w:val="0"/>
              <w:marRight w:val="0"/>
              <w:marTop w:val="0"/>
              <w:marBottom w:val="0"/>
              <w:divBdr>
                <w:top w:val="none" w:sz="0" w:space="0" w:color="auto"/>
                <w:left w:val="none" w:sz="0" w:space="0" w:color="auto"/>
                <w:bottom w:val="none" w:sz="0" w:space="0" w:color="auto"/>
                <w:right w:val="none" w:sz="0" w:space="0" w:color="auto"/>
              </w:divBdr>
              <w:divsChild>
                <w:div w:id="8432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ikverejnychzakazek.cz/cs/Searching/RelatedContracts?Code=34919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PQeb12RD5hNW8qOeLjoyS0yrW0Q=</DigestValue>
    </Reference>
    <Reference URI="#idOfficeObject" Type="http://www.w3.org/2000/09/xmldsig#Object">
      <DigestMethod Algorithm="http://www.w3.org/2000/09/xmldsig#sha1"/>
      <DigestValue>KyQKIJ309nTyMk6Afk/f+zNOFvw=</DigestValue>
    </Reference>
    <Reference URI="#idValidSigLnImg" Type="http://www.w3.org/2000/09/xmldsig#Object">
      <DigestMethod Algorithm="http://www.w3.org/2000/09/xmldsig#sha1"/>
      <DigestValue>+Sf2RVuNIHKQM2ikcMtatu88H4I=</DigestValue>
    </Reference>
    <Reference URI="#idInvalidSigLnImg" Type="http://www.w3.org/2000/09/xmldsig#Object">
      <DigestMethod Algorithm="http://www.w3.org/2000/09/xmldsig#sha1"/>
      <DigestValue>ZnUCNo3Vt45T5oRdPRDTMnzwBYc=</DigestValue>
    </Reference>
  </SignedInfo>
  <SignatureValue>
    QrJJvc+lioTugS3Wg5a32S/gk2Shzgdy8ReSQIH2Evv/kh3tnDbUdBalgGhzLu2kmb94KFbl
    +E+rpUL1MRsi1xP95fFBOJObbSSQG5QOWzXTbTIn214xp4/Lig/c1sWCnX2MqH/Lt/Xu1SBc
    p17dLgYlsWR+60ROHreq8PpoXAKCEHoT3u1Tt7bKHwK1YFB/Tn2o3WWMGbA9umzj4OItLTAT
    YEpDF0dbMyJEJvLmElKoYUJljy89vPb39gmO5xc4d/Kt2CJjAHXnV8ICn2o5rjauxrVOn6Lr
    uRWwr7V9EgXnOAKfcWRi6Bn46y2wb9Jbu9W38+LINizq8KouEP985Q==
  </SignatureValue>
  <KeyInfo>
    <KeyValue>
      <RSAKeyValue>
        <Modulus>
            pKAR4D0MXtvTXb1oYvG2GRCr6DOO8rmcp+tlT7DJausdR1cadN+o/Vn0+NzdbWCjP/sWaEmd
            6OBr7V/b+hZQ+qqTZDcXSnyjkbNKxHRnTm66/LYR1O1CXS5d7kM0Q3rqdmLyzKiCTNtPYY5s
            HeNrAXHyMnKTM7aB3hRkpgLT26azHBQWcjOw3IwhEYb8Z8USwhaHdn+0c63CbZ639D8jA48h
            ip6opaZ/Nvke6sA9I5zIhLR+hQ1syBJAK8Rk8IPSKPWAdxapmDIYcHdqGmAtSdJGEBg2fLcy
            jq4MAJHJ0hE1yaMY+MSBNdHLF3mO1mep/cv3plBDg61fyDmBDwoZ3w==
          </Modulus>
        <Exponent>AQAB</Exponent>
      </RSAKeyValue>
    </KeyValue>
    <X509Data>
      <X509Certificate>
          MIIGgzCCBWugAwIBAgIDFunCMA0GCSqGSIb3DQEBCwUAMF8xCzAJBgNVBAYTAkNaMSwwKgYD
          VQQKDCPEjGVza8OhIHBvxaF0YSwgcy5wLiBbScSMIDQ3MTE0OTgzXTEiMCAGA1UEAxMZUG9z
          dFNpZ251bSBRdWFsaWZpZWQgQ0EgMjAeFw0xMzA5MDMwODMyMjJaFw0xNDA5MDMwODMyMjJa
          MGIxCzAJBgNVBAYTAkNaMSIwIAYDVQQKDBlKYW4gSHVzw6FrIFtJxIwgNzU3NTEzMTNdMQow
          CAYDVQQLEwEzMRMwEQYDVQQDDApKYW4gSHVzw6FrMQ4wDAYDVQQFEwVQNzAxMDCCASIwDQYJ
          KoZIhvcNAQEBBQADggEPADCCAQoCggEBAKSgEeA9DF7b0129aGLxthkQq+gzjvK5nKfrZU+w
          yWrrHUdXGnTfqP1Z9Pjc3W1goz/7FmhJnejga+1f2/oWUPqqk2Q3F0p8o5GzSsR0Z05uuvy2
          EdTtQl0uXe5DNEN66nZi8syogkzbT2GObB3jawFx8jJykzO2gd4UZKYC09umsxwUFnIzsNyM
          IRGG/GfFEsIWh3Z/tHOtwm2et/Q/IwOPIYqeqKWmfzb5HurAPSOcyIS0foUNbMgSQCvEZPCD
          0ij1gHcWqZgyGHB3ahpgLUnSRhAYNny3Mo6uDACRydIRNcmjGPjEgTXRyxd5jtZnqf3L96ZQ
          Q4OtX8g5gQ8KGd8CAwEAAaOCA0MwggM/MEIGA1UdEQQ7MDmBEWh1c2FrbWxAc2V6bmFtLmN6
          oBkGCSsGAQQB3BkCAaAMEwoxMzgxNzE1MTA0oAkGA1UEDaACEwAwggEOBgNVHSAEggEFMIIB
          ATCB/gYJZ4EGAQQBB4FSMIHwMIHHBggrBgEFBQcCAjCBuhqBt1RlbnRvIGt2YWxpZmlrb3Zh
          bnkgY2VydGlmaWthdCBieWwgdnlkYW4gcG9kbGUgemFrb25hIDIyNy8yMDAwU2IuIGEgbmF2
          YXpueWNoIHByZWRwaXN1Li9UaGlzIHF1YWxpZmllZCBjZXJ0aWZpY2F0ZSB3YXMgaXNzdWVk
          IGFjY29yZGluZyB0byBMYXcgTm8gMjI3LzIwMDBDb2xsLiBhbmQgcmVsYXRlZCByZWd1bGF0
          aW9uczAkBggrBgEFBQcCARYYaHR0cDovL3d3dy5wb3N0c2lnbnVtLmN6MBgGCCsGAQUFBwED
          BAwwCjAIBgYEAI5GAQEwgcgGCCsGAQUFBwEBBIG7MIG4MDsGCCsGAQUFBzAChi9odHRwOi8v
          d3d3LnBvc3RzaWdudW0uY3ovY3J0L3BzcXVhbGlmaWVkY2EyLmNydDA8BggrBgEFBQcwAoYw
          aHR0cDovL3d3dzIucG9zdHNpZ251bS5jei9jcnQvcHNxdWFsaWZpZWRjYTIuY3J0MDsGCCsG
          AQUFBzAChi9odHRwOi8vcG9zdHNpZ251bS50dGMuY3ovY3J0L3BzcXVhbGlmaWVkY2EyLmNy
          dDAOBgNVHQ8BAf8EBAMCBeAwHwYDVR0jBBgwFoAUiehM34smOT7XJC4SDnrn5ifl1pcwgbEG
          A1UdHwSBqTCBpjA1oDOgMYYvaHR0cDovL3d3dy5wb3N0c2lnbnVtLmN6L2NybC9wc3F1YWxp
          ZmllZGNhMi5jcmwwNqA0oDKGMGh0dHA6Ly93d3cyLnBvc3RzaWdudW0uY3ovY3JsL3BzcXVh
          bGlmaWVkY2EyLmNybDA1oDOgMYYvaHR0cDovL3Bvc3RzaWdudW0udHRjLmN6L2NybC9wc3F1
          YWxpZmllZGNhMi5jcmwwHQYDVR0OBBYEFAqA1uWcG8zTplSAUjsWrWRRgsDTMA0GCSqGSIb3
          DQEBCwUAA4IBAQA8Eu+B15gI6DGvY9tH+B+vtMG0SqSgK7e+zYFswb08wPkXiat7u1UFqGD6
          tcZTEKzf7MzryBk5Wsm50DoPQj9EvzEdIpiSEZlAAUlfnIaQ/0cnRsxKKOisRzLZIUd7fDYZ
          jIy0cGaQa7jQVsQiCdyRVQA8yfz8sFm+uPCI3dufgGpprpbF/wKQuiN/IKA1eezdbsbAwX1z
          y67fzh5AhyXuu4goT5CLyZ6GQHMq1uegY5CjarwFBCoQL0jO8yeUyVQdNOIsKMhMbeBNSHDX
          EyBM9Il2wCkoBYycKfifpRCiX+q1UHOULnbmO9tMl+vvEMcJi/Cvg02MegaKaqqIIQ8Q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qZ7YETkE63eAAlj94TjcHIJs4zI=</DigestValue>
      </Reference>
      <Reference URI="/word/document.xml?ContentType=application/vnd.openxmlformats-officedocument.wordprocessingml.document.main+xml">
        <DigestMethod Algorithm="http://www.w3.org/2000/09/xmldsig#sha1"/>
        <DigestValue>US7S7XEyigefi1eAqW7oxALR5MU=</DigestValue>
      </Reference>
      <Reference URI="/word/endnotes.xml?ContentType=application/vnd.openxmlformats-officedocument.wordprocessingml.endnotes+xml">
        <DigestMethod Algorithm="http://www.w3.org/2000/09/xmldsig#sha1"/>
        <DigestValue>3L3m3Lp11fYIPyTU5XyiTUOxe4o=</DigestValue>
      </Reference>
      <Reference URI="/word/fontTable.xml?ContentType=application/vnd.openxmlformats-officedocument.wordprocessingml.fontTable+xml">
        <DigestMethod Algorithm="http://www.w3.org/2000/09/xmldsig#sha1"/>
        <DigestValue>/IKYnDDJ2gwWUkw7kIzSg9PmcJQ=</DigestValue>
      </Reference>
      <Reference URI="/word/footnotes.xml?ContentType=application/vnd.openxmlformats-officedocument.wordprocessingml.footnotes+xml">
        <DigestMethod Algorithm="http://www.w3.org/2000/09/xmldsig#sha1"/>
        <DigestValue>Cr6OhQu2tXqQma5qwiR+gw6HrRM=</DigestValue>
      </Reference>
      <Reference URI="/word/media/image1.emf?ContentType=image/x-emf">
        <DigestMethod Algorithm="http://www.w3.org/2000/09/xmldsig#sha1"/>
        <DigestValue>ODmuXcu9SWxI7gQ3oMthw/bahTM=</DigestValue>
      </Reference>
      <Reference URI="/word/numbering.xml?ContentType=application/vnd.openxmlformats-officedocument.wordprocessingml.numbering+xml">
        <DigestMethod Algorithm="http://www.w3.org/2000/09/xmldsig#sha1"/>
        <DigestValue>A1BtUJOwb01bTN24+y+709iqgV8=</DigestValue>
      </Reference>
      <Reference URI="/word/settings.xml?ContentType=application/vnd.openxmlformats-officedocument.wordprocessingml.settings+xml">
        <DigestMethod Algorithm="http://www.w3.org/2000/09/xmldsig#sha1"/>
        <DigestValue>YegexenwKpExm8/zgxl2mTonwSE=</DigestValue>
      </Reference>
      <Reference URI="/word/styles.xml?ContentType=application/vnd.openxmlformats-officedocument.wordprocessingml.styles+xml">
        <DigestMethod Algorithm="http://www.w3.org/2000/09/xmldsig#sha1"/>
        <DigestValue>PgU7abcM/BMkybZZ0btWKbOOHgw=</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+Y7r4sqdXNp+hC15BMQw+lAhhhM=</DigestValue>
      </Reference>
    </Manifest>
    <SignatureProperties>
      <SignatureProperty Id="idSignatureTime" Target="#idPackageSignature">
        <mdssi:SignatureTime>
          <mdssi:Format>YYYY-MM-DDThh:mm:ssTZD</mdssi:Format>
          <mdssi:Value>2014-07-08T06:37:04Z</mdssi:Value>
        </mdssi:SignatureTime>
      </SignatureProperty>
    </SignatureProperties>
  </Object>
  <Object Id="idOfficeObject">
    <SignatureProperties>
      <SignatureProperty Id="idOfficeV1Details" Target="#idPackageSignature">
        <SignatureInfoV1 xmlns="http://schemas.microsoft.com/office/2006/digsig">
          <SetupID>{65EBE074-2E25-4C73-8205-2AC5F0A20F20}</SetupID>
          <SignatureText/>
          <SignatureImage>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2P/gABBKRklGAAEBAQDIAMgAAP/bAEMACgcHCAcGCggICAsKCgsOGBAODQ0OHRUWERgjHyUkIh8iISYrNy8mKTQpISIwQTE0OTs+Pj4lLkRJQzxINz0+O//bAEMBCgsLDg0OHBAQHDsoIig7Ozs7Ozs7Ozs7Ozs7Ozs7Ozs7Ozs7Ozs7Ozs7Ozs7Ozs7Ozs7Ozs7Ozs7Ozs7Ozs7O//AABEIAIAAp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EwAAABkAAAAAAAAAAAAAABjAAAATAAAAAAAAAAAAAAAZAAAAE0AAAApAKoAAAAAAAAAAAAAAIA/AAAAAAAAAAAAAIA/AAAAAAAAAAAAAAAAAAAAAAAAAAAAAAAAAAAAAAAAAAAiAAAADAAAAP////9GAAAAHAAAABAAAABFTUYrAkAAAAwAAAAAAAAADgAAABQAAAAAAAAAEAAAABQAAAA=</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D8BAACfAAAAAAAAAAAAAAAULAAADRYAACBFTUYAAAEAjLsAAKMAAAAGAAAAAAAAAAAAAAAAAAAAgAcAADgEAAClAgAAfQEAAAAAAAAAAAAAAAAAANVVCgBI0AU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2gAAABQAG8AdgAbAVkBZQBuAOEAIABvAHMAbwBiAGEABwAAAAcAAAAGAAAABwAAAAUAAAAHAAAABwAAAAcAAAAEAAAABwAAAAYAAAAHAAAABwAAAAcAAABLAAAAEAAAAAAAAAAFAAAAJQAAAAwAAAANAACACgAAABAAAAAAAAAAAAAAAA4AAAAUAAAAAAAAABAAAAAUAAAA</Object>
  <Object Id="idInvalidSigLnImg">AQAAAGwAAAAAAAAAAAAAAD8BAACfAAAAAAAAAAAAAAAULAAADRYAACBFTUYAAAEAFMEAAK8AAAAGAAAAAAAAAAAAAAAAAAAAgAcAADgEAAClAgAAfQEAAAAAAAAAAAAAAAAAANVVCgBI0AU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CwAAAAQAAAAeAAAAFwAAAAsAAAAEAAAAFAAAABQAAAAhAPAAAAAAAAAAAAAAAIA/AAAAAAAAAAAAAIA/AAAAAAAAAAAAAAAAAAAAAAAAAAAAAAAAAAAAAAAAAAAlAAAADAAAAAAAAIAoAAAADAAAAAMAAAAZAAAADAAAAP///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2gAAABQAG8AdgAbAVkBZQBuAOEAIABvAHMAbwBiAGEABwAAAAcAAAAGAAAABwAAAAUAAAAHAAAABwAAAAcAAAAEAAAABwAAAAYAAAAHAAAABwAAAAcAAABLAAAAEAAAAAAAAAAFAAAAJQAAAAwAAAANAACACgAAABAAAAAAAAAAAA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C5006-284D-4C86-8176-39C7728D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8</Pages>
  <Words>2652</Words>
  <Characters>15649</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18265</CharactersWithSpaces>
  <SharedDoc>false</SharedDoc>
  <HLinks>
    <vt:vector size="12" baseType="variant">
      <vt:variant>
        <vt:i4>65572</vt:i4>
      </vt:variant>
      <vt:variant>
        <vt:i4>3</vt:i4>
      </vt:variant>
      <vt:variant>
        <vt:i4>0</vt:i4>
      </vt:variant>
      <vt:variant>
        <vt:i4>5</vt:i4>
      </vt:variant>
      <vt:variant>
        <vt:lpwstr>mailto:recte@recte.cz</vt:lpwstr>
      </vt:variant>
      <vt:variant>
        <vt:lpwstr/>
      </vt:variant>
      <vt:variant>
        <vt:i4>65572</vt:i4>
      </vt:variant>
      <vt:variant>
        <vt:i4>0</vt:i4>
      </vt:variant>
      <vt:variant>
        <vt:i4>0</vt:i4>
      </vt:variant>
      <vt:variant>
        <vt:i4>5</vt:i4>
      </vt:variant>
      <vt:variant>
        <vt:lpwstr>mailto:recte@recte.cz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Hnízda</dc:creator>
  <cp:lastModifiedBy>Janči</cp:lastModifiedBy>
  <cp:revision>31</cp:revision>
  <cp:lastPrinted>2014-06-18T11:16:00Z</cp:lastPrinted>
  <dcterms:created xsi:type="dcterms:W3CDTF">2014-06-10T14:08:00Z</dcterms:created>
  <dcterms:modified xsi:type="dcterms:W3CDTF">2014-07-07T12:39:00Z</dcterms:modified>
</cp:coreProperties>
</file>