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0C48" w14:textId="77777777" w:rsidR="007B4B68" w:rsidRPr="007B4B68" w:rsidRDefault="007B4B68" w:rsidP="001D3FF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DE0EF4">
        <w:rPr>
          <w:rFonts w:ascii="Palatino Linotype" w:eastAsiaTheme="minorEastAsia" w:hAnsi="Palatino Linotype" w:cs="Arial"/>
          <w:b/>
          <w:bCs/>
          <w:sz w:val="20"/>
          <w:szCs w:val="20"/>
        </w:rPr>
        <w:t>6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6967FA99" w14:textId="77777777" w:rsidR="00C0169B" w:rsidRDefault="007B4B68" w:rsidP="001D3FF8">
      <w:pPr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7"/>
        <w:gridCol w:w="6967"/>
      </w:tblGrid>
      <w:tr w:rsidR="00313C86" w:rsidRPr="00627C0D" w14:paraId="7B98695F" w14:textId="77777777" w:rsidTr="00925BF6">
        <w:tc>
          <w:tcPr>
            <w:tcW w:w="1465" w:type="pct"/>
            <w:shd w:val="pct10" w:color="auto" w:fill="auto"/>
            <w:vAlign w:val="center"/>
          </w:tcPr>
          <w:p w14:paraId="6083BEAB" w14:textId="77777777" w:rsidR="00313C86" w:rsidRPr="00111BD9" w:rsidRDefault="00313C8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111BD9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5" w:type="pct"/>
          </w:tcPr>
          <w:p w14:paraId="393684FB" w14:textId="295F8C94" w:rsidR="00313C86" w:rsidRPr="00111BD9" w:rsidRDefault="008E3438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8E343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Nákup a dodávka konvektomatů</w:t>
            </w:r>
          </w:p>
        </w:tc>
      </w:tr>
      <w:tr w:rsidR="00313C86" w:rsidRPr="007B4B68" w14:paraId="09271E43" w14:textId="77777777" w:rsidTr="00925BF6">
        <w:tc>
          <w:tcPr>
            <w:tcW w:w="1465" w:type="pct"/>
            <w:shd w:val="pct10" w:color="auto" w:fill="auto"/>
            <w:vAlign w:val="center"/>
          </w:tcPr>
          <w:p w14:paraId="210F59B3" w14:textId="77777777" w:rsidR="00313C86" w:rsidRPr="007B4B68" w:rsidRDefault="00313C8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5" w:type="pct"/>
          </w:tcPr>
          <w:p w14:paraId="64F0E8FD" w14:textId="77777777" w:rsidR="00313C86" w:rsidRPr="007B4B68" w:rsidRDefault="00313C86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CC0967B" w14:textId="44876666" w:rsidR="00313C86" w:rsidRPr="00C31308" w:rsidRDefault="00313C86" w:rsidP="00313C86">
      <w:pPr>
        <w:tabs>
          <w:tab w:val="left" w:pos="417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313C86" w:rsidRPr="007B4B68" w14:paraId="0C1EF298" w14:textId="77777777" w:rsidTr="00925BF6">
        <w:trPr>
          <w:trHeight w:val="284"/>
        </w:trPr>
        <w:tc>
          <w:tcPr>
            <w:tcW w:w="2943" w:type="dxa"/>
            <w:shd w:val="pct10" w:color="auto" w:fill="auto"/>
          </w:tcPr>
          <w:p w14:paraId="4359B19E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2FFD86E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313C86" w:rsidRPr="007B4B68" w14:paraId="32E43C2A" w14:textId="77777777" w:rsidTr="00925BF6">
        <w:trPr>
          <w:trHeight w:val="284"/>
        </w:trPr>
        <w:tc>
          <w:tcPr>
            <w:tcW w:w="2943" w:type="dxa"/>
            <w:shd w:val="pct10" w:color="auto" w:fill="auto"/>
          </w:tcPr>
          <w:p w14:paraId="1A4D63A6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5F49426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313C86" w:rsidRPr="007B4B68" w14:paraId="3A593D2E" w14:textId="77777777" w:rsidTr="00925BF6">
        <w:trPr>
          <w:trHeight w:val="284"/>
        </w:trPr>
        <w:tc>
          <w:tcPr>
            <w:tcW w:w="2943" w:type="dxa"/>
            <w:shd w:val="pct10" w:color="auto" w:fill="auto"/>
          </w:tcPr>
          <w:p w14:paraId="78E4E03C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7B5AD9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313C86" w:rsidRPr="007B4B68" w14:paraId="720D714A" w14:textId="77777777" w:rsidTr="00925BF6">
        <w:trPr>
          <w:trHeight w:val="284"/>
        </w:trPr>
        <w:tc>
          <w:tcPr>
            <w:tcW w:w="2943" w:type="dxa"/>
            <w:shd w:val="pct10" w:color="auto" w:fill="auto"/>
          </w:tcPr>
          <w:p w14:paraId="0C8CDB6A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2CA32D9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6D5BBE6F" w14:textId="77777777" w:rsidR="007B4B68" w:rsidRPr="00C31308" w:rsidRDefault="007B4B68" w:rsidP="001D3FF8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97"/>
        <w:gridCol w:w="6957"/>
      </w:tblGrid>
      <w:tr w:rsidR="00C0169B" w:rsidRPr="00627C0D" w14:paraId="3350AB09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3A59BA3" w14:textId="77777777" w:rsidR="00C0169B" w:rsidRPr="00627C0D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2B433C8A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BE449F" w14:textId="77777777" w:rsidR="00C0169B" w:rsidRPr="007B4B68" w:rsidRDefault="00C0169B" w:rsidP="001D3FF8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65B651F" w14:textId="77777777" w:rsidR="00C0169B" w:rsidRPr="007B4B68" w:rsidRDefault="00C0169B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B41E7A9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D7651B9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F2A0D02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9D4B755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A610161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067ECEEB" w14:textId="77777777" w:rsidR="00627C0D" w:rsidRPr="00627C0D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79FDBE16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008A06EF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4A38A423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3D402F7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16724276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386C7512" w14:textId="77777777" w:rsidR="00627C0D" w:rsidRPr="00627C0D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78285E2" w14:textId="77777777" w:rsidR="00C51E08" w:rsidRPr="00C51E08" w:rsidRDefault="00627C0D" w:rsidP="001D3FF8">
      <w:pPr>
        <w:autoSpaceDE w:val="0"/>
        <w:autoSpaceDN w:val="0"/>
        <w:adjustRightInd w:val="0"/>
        <w:rPr>
          <w:rFonts w:ascii="Palatino Linotype" w:hAnsi="Palatino Linotype" w:cs="Arial"/>
          <w:b/>
          <w:sz w:val="10"/>
          <w:szCs w:val="1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15572C3C" w14:textId="77777777" w:rsidR="00627C0D" w:rsidRPr="00CF178F" w:rsidRDefault="005F0FDE" w:rsidP="001D3FF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4C48BA4F" w14:textId="77777777" w:rsidR="00C0169B" w:rsidRDefault="00C0169B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1D20519A" w14:textId="77777777" w:rsidR="00881B18" w:rsidRPr="007B4B68" w:rsidRDefault="00881B18" w:rsidP="001D3FF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7BE73FCF" w14:textId="77777777" w:rsidR="00881B18" w:rsidRPr="00881B18" w:rsidRDefault="00881B18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7187D13F" w14:textId="77777777" w:rsidR="00881B18" w:rsidRPr="00881B18" w:rsidRDefault="00881B18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02735135" w14:textId="77777777" w:rsidR="00881B18" w:rsidRPr="00A61F69" w:rsidRDefault="00881B18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CFF0059" w14:textId="77777777" w:rsidR="00A61F69" w:rsidRPr="001D3FF8" w:rsidRDefault="00A61F69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046E6B73" wp14:editId="1B1CC4A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73"/>
        <w:gridCol w:w="290"/>
        <w:gridCol w:w="2188"/>
        <w:gridCol w:w="506"/>
        <w:gridCol w:w="1797"/>
      </w:tblGrid>
      <w:tr w:rsidR="001D3FF8" w:rsidRPr="00A61F69" w14:paraId="5BE5A811" w14:textId="77777777" w:rsidTr="009F4BFA">
        <w:tc>
          <w:tcPr>
            <w:tcW w:w="5000" w:type="pct"/>
            <w:gridSpan w:val="5"/>
            <w:shd w:val="solid" w:color="auto" w:fill="auto"/>
            <w:vAlign w:val="center"/>
          </w:tcPr>
          <w:p w14:paraId="7DBD229C" w14:textId="77777777" w:rsidR="001D3FF8" w:rsidRPr="00A61F69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1D3FF8" w:rsidRPr="007B4B68" w14:paraId="361FE15A" w14:textId="77777777" w:rsidTr="009F4BFA">
        <w:tc>
          <w:tcPr>
            <w:tcW w:w="2574" w:type="pct"/>
            <w:shd w:val="clear" w:color="auto" w:fill="F2F2F2" w:themeFill="background1" w:themeFillShade="F2"/>
          </w:tcPr>
          <w:p w14:paraId="146D7583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641D431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66763F14" w14:textId="77777777" w:rsidR="001D3FF8" w:rsidRPr="00C3130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615ED5F4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0E42DCDE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D3FF8" w:rsidRPr="007B4B68" w14:paraId="5B5E18B9" w14:textId="77777777" w:rsidTr="009F4BFA">
        <w:tc>
          <w:tcPr>
            <w:tcW w:w="2574" w:type="pct"/>
            <w:shd w:val="clear" w:color="auto" w:fill="F2F2F2" w:themeFill="background1" w:themeFillShade="F2"/>
          </w:tcPr>
          <w:p w14:paraId="00151616" w14:textId="77777777" w:rsidR="001D3FF8" w:rsidRPr="00214F5A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43FCFC0B" w14:textId="77777777" w:rsidR="001D3FF8" w:rsidRPr="00627C0D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D3FF8" w:rsidRPr="007B4B68" w14:paraId="7EF9D1C1" w14:textId="77777777" w:rsidTr="009F4BFA">
        <w:tc>
          <w:tcPr>
            <w:tcW w:w="2574" w:type="pct"/>
            <w:shd w:val="clear" w:color="auto" w:fill="F2F2F2" w:themeFill="background1" w:themeFillShade="F2"/>
          </w:tcPr>
          <w:p w14:paraId="43E759CF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1D6D238E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D3FF8" w:rsidRPr="007B4B68" w14:paraId="5A759B8D" w14:textId="77777777" w:rsidTr="00111BD9">
        <w:trPr>
          <w:trHeight w:val="705"/>
        </w:trPr>
        <w:tc>
          <w:tcPr>
            <w:tcW w:w="2574" w:type="pct"/>
            <w:shd w:val="clear" w:color="auto" w:fill="F2F2F2" w:themeFill="background1" w:themeFillShade="F2"/>
          </w:tcPr>
          <w:p w14:paraId="50F0CAC7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0A02343" w14:textId="77777777" w:rsidR="001D3FF8" w:rsidRPr="00627C0D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6CDD64BC" w14:textId="77777777" w:rsidR="00881B18" w:rsidRPr="005427F7" w:rsidRDefault="00881B18" w:rsidP="001D3FF8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5427F7" w:rsidSect="00313C86">
      <w:headerReference w:type="default" r:id="rId11"/>
      <w:footerReference w:type="default" r:id="rId12"/>
      <w:pgSz w:w="11906" w:h="16838"/>
      <w:pgMar w:top="916" w:right="1134" w:bottom="284" w:left="1134" w:header="0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1BC0" w14:textId="77777777" w:rsidR="00582FA2" w:rsidRDefault="00582FA2" w:rsidP="00193245">
      <w:r>
        <w:separator/>
      </w:r>
    </w:p>
  </w:endnote>
  <w:endnote w:type="continuationSeparator" w:id="0">
    <w:p w14:paraId="406EA380" w14:textId="77777777" w:rsidR="00582FA2" w:rsidRDefault="00582FA2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5FCB" w14:textId="26EA69EF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1B04" w14:textId="77777777" w:rsidR="00582FA2" w:rsidRDefault="00582FA2" w:rsidP="00193245">
      <w:r>
        <w:separator/>
      </w:r>
    </w:p>
  </w:footnote>
  <w:footnote w:type="continuationSeparator" w:id="0">
    <w:p w14:paraId="3F1CB3DB" w14:textId="77777777" w:rsidR="00582FA2" w:rsidRDefault="00582FA2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40D7" w14:textId="3D387297" w:rsidR="00313C86" w:rsidRDefault="00925BF6" w:rsidP="00313C8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0" w:name="_Hlk485647545"/>
    <w:bookmarkStart w:id="1" w:name="_Hlk485647546"/>
    <w:bookmarkStart w:id="2" w:name="_Hlk485647547"/>
    <w:bookmarkStart w:id="3" w:name="_Hlk48686747"/>
    <w:bookmarkStart w:id="4" w:name="_Hlk48686748"/>
    <w:bookmarkStart w:id="5" w:name="_Hlk48686750"/>
    <w:bookmarkStart w:id="6" w:name="_Hlk48686751"/>
    <w:bookmarkStart w:id="7" w:name="_Hlk48686752"/>
    <w:bookmarkStart w:id="8" w:name="_Hlk48686753"/>
    <w:bookmarkStart w:id="9" w:name="_Hlk48686754"/>
    <w:bookmarkStart w:id="10" w:name="_Hlk48686755"/>
    <w:bookmarkStart w:id="11" w:name="_Hlk48686757"/>
    <w:bookmarkStart w:id="12" w:name="_Hlk48686758"/>
    <w:bookmarkStart w:id="13" w:name="_Hlk48686765"/>
    <w:bookmarkStart w:id="14" w:name="_Hlk48686766"/>
    <w:bookmarkStart w:id="15" w:name="_Hlk48686768"/>
    <w:bookmarkStart w:id="16" w:name="_Hlk48686769"/>
    <w:bookmarkStart w:id="17" w:name="_Hlk48686774"/>
    <w:bookmarkStart w:id="18" w:name="_Hlk48686775"/>
    <w:bookmarkStart w:id="19" w:name="_Hlk48686776"/>
    <w:bookmarkStart w:id="20" w:name="_Hlk48686777"/>
    <w:bookmarkStart w:id="21" w:name="_Hlk48686788"/>
    <w:bookmarkStart w:id="22" w:name="_Hlk48686789"/>
    <w:bookmarkStart w:id="23" w:name="_Hlk48686791"/>
    <w:bookmarkStart w:id="24" w:name="_Hlk48686792"/>
    <w:bookmarkStart w:id="25" w:name="_Hlk48686799"/>
    <w:bookmarkStart w:id="26" w:name="_Hlk48686800"/>
    <w:bookmarkStart w:id="27" w:name="_Hlk48686801"/>
    <w:bookmarkStart w:id="28" w:name="_Hlk48686802"/>
    <w:bookmarkStart w:id="29" w:name="_Hlk48686807"/>
    <w:bookmarkStart w:id="30" w:name="_Hlk48686808"/>
    <w:bookmarkStart w:id="31" w:name="_Hlk48686810"/>
    <w:bookmarkStart w:id="32" w:name="_Hlk48686811"/>
    <w:bookmarkStart w:id="33" w:name="_Hlk48686818"/>
    <w:bookmarkStart w:id="34" w:name="_Hlk48686819"/>
    <w:bookmarkStart w:id="35" w:name="_Hlk48686820"/>
    <w:bookmarkStart w:id="36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665ECE9" wp14:editId="62751AC7">
          <wp:simplePos x="0" y="0"/>
          <wp:positionH relativeFrom="margin">
            <wp:posOffset>5318760</wp:posOffset>
          </wp:positionH>
          <wp:positionV relativeFrom="paragraph">
            <wp:posOffset>143495</wp:posOffset>
          </wp:positionV>
          <wp:extent cx="638175" cy="751637"/>
          <wp:effectExtent l="0" t="0" r="0" b="0"/>
          <wp:wrapNone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04" cy="754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774C6" w14:textId="4D367522" w:rsidR="00313C86" w:rsidRDefault="00313C86" w:rsidP="00313C8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</w:p>
  <w:p w14:paraId="53340A58" w14:textId="77777777" w:rsidR="00313C86" w:rsidRPr="00D40677" w:rsidRDefault="00313C86" w:rsidP="00313C8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0E7DBC98" w14:textId="0AEA0AD8" w:rsidR="00313C86" w:rsidRPr="00D40677" w:rsidRDefault="00313C86" w:rsidP="008E3438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8E3438" w:rsidRPr="008E3438">
      <w:rPr>
        <w:rFonts w:ascii="Palatino Linotype" w:hAnsi="Palatino Linotype"/>
        <w:b/>
        <w:bCs/>
        <w:i/>
        <w:iCs/>
        <w:color w:val="808080"/>
        <w:sz w:val="20"/>
        <w:szCs w:val="20"/>
      </w:rPr>
      <w:t>Nákup a dodávka konvektomatů</w:t>
    </w: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p w14:paraId="08B8D8E8" w14:textId="77777777" w:rsidR="00313C86" w:rsidRDefault="00313C86" w:rsidP="00313C8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11BD9"/>
    <w:rsid w:val="00193245"/>
    <w:rsid w:val="001C676D"/>
    <w:rsid w:val="001D3FF8"/>
    <w:rsid w:val="001D5F1F"/>
    <w:rsid w:val="001E2C68"/>
    <w:rsid w:val="00265A38"/>
    <w:rsid w:val="002B70EF"/>
    <w:rsid w:val="00313C86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6196E"/>
    <w:rsid w:val="004A1C74"/>
    <w:rsid w:val="004C066C"/>
    <w:rsid w:val="004D36BC"/>
    <w:rsid w:val="004F4787"/>
    <w:rsid w:val="005427F7"/>
    <w:rsid w:val="00565256"/>
    <w:rsid w:val="00582FA2"/>
    <w:rsid w:val="00587FD6"/>
    <w:rsid w:val="005C026C"/>
    <w:rsid w:val="005E3917"/>
    <w:rsid w:val="005E4916"/>
    <w:rsid w:val="005F0FDE"/>
    <w:rsid w:val="00605C20"/>
    <w:rsid w:val="00627C0D"/>
    <w:rsid w:val="006335C5"/>
    <w:rsid w:val="00672E61"/>
    <w:rsid w:val="006B6E53"/>
    <w:rsid w:val="007425B3"/>
    <w:rsid w:val="00765701"/>
    <w:rsid w:val="00782EA8"/>
    <w:rsid w:val="00795F2B"/>
    <w:rsid w:val="007B4B68"/>
    <w:rsid w:val="007C1442"/>
    <w:rsid w:val="007C2BDE"/>
    <w:rsid w:val="007D0C35"/>
    <w:rsid w:val="007E4D1B"/>
    <w:rsid w:val="00853BDB"/>
    <w:rsid w:val="00881B18"/>
    <w:rsid w:val="00890E88"/>
    <w:rsid w:val="008E3438"/>
    <w:rsid w:val="00902E43"/>
    <w:rsid w:val="00905516"/>
    <w:rsid w:val="00925BF6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52F52"/>
    <w:rsid w:val="00B773BF"/>
    <w:rsid w:val="00B924AD"/>
    <w:rsid w:val="00BB5E5D"/>
    <w:rsid w:val="00C0169B"/>
    <w:rsid w:val="00C200E5"/>
    <w:rsid w:val="00C31308"/>
    <w:rsid w:val="00C31F4A"/>
    <w:rsid w:val="00C51E08"/>
    <w:rsid w:val="00CE4914"/>
    <w:rsid w:val="00D05E4A"/>
    <w:rsid w:val="00D067A0"/>
    <w:rsid w:val="00D144D0"/>
    <w:rsid w:val="00D55A51"/>
    <w:rsid w:val="00D570C8"/>
    <w:rsid w:val="00D92DBF"/>
    <w:rsid w:val="00D94210"/>
    <w:rsid w:val="00DE0EF4"/>
    <w:rsid w:val="00DE1882"/>
    <w:rsid w:val="00E0558A"/>
    <w:rsid w:val="00E25A3A"/>
    <w:rsid w:val="00E31AE7"/>
    <w:rsid w:val="00E550A5"/>
    <w:rsid w:val="00E73021"/>
    <w:rsid w:val="00E81513"/>
    <w:rsid w:val="00EE66D2"/>
    <w:rsid w:val="00F05BC4"/>
    <w:rsid w:val="00F44337"/>
    <w:rsid w:val="00F57CDC"/>
    <w:rsid w:val="00FC1A51"/>
    <w:rsid w:val="00FE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3A65B"/>
  <w15:docId w15:val="{BB489561-F33B-4A7D-BBE1-BC80DA7F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F443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36</cp:revision>
  <dcterms:created xsi:type="dcterms:W3CDTF">2017-09-22T08:59:00Z</dcterms:created>
  <dcterms:modified xsi:type="dcterms:W3CDTF">2022-01-13T23:42:00Z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