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831" w:rsidRPr="00371888" w:rsidRDefault="006633A1" w:rsidP="0067511A">
      <w:pPr>
        <w:pStyle w:val="Nzevsmlouvy"/>
        <w:widowControl/>
        <w:spacing w:after="120" w:line="240" w:lineRule="auto"/>
        <w:outlineLvl w:val="0"/>
        <w:rPr>
          <w:bCs/>
          <w:sz w:val="22"/>
          <w:szCs w:val="22"/>
        </w:rPr>
      </w:pPr>
      <w:r w:rsidRPr="00371888">
        <w:rPr>
          <w:caps/>
          <w:sz w:val="22"/>
          <w:szCs w:val="22"/>
        </w:rPr>
        <w:t>S</w:t>
      </w:r>
      <w:r w:rsidR="00BA5A05" w:rsidRPr="00371888">
        <w:rPr>
          <w:caps/>
          <w:sz w:val="22"/>
          <w:szCs w:val="22"/>
        </w:rPr>
        <w:t xml:space="preserve">mlouva o </w:t>
      </w:r>
      <w:r w:rsidR="00E22EF0" w:rsidRPr="00371888">
        <w:rPr>
          <w:caps/>
          <w:sz w:val="22"/>
          <w:szCs w:val="22"/>
        </w:rPr>
        <w:t>dílo</w:t>
      </w:r>
    </w:p>
    <w:p w:rsidR="00FB5831" w:rsidRPr="00371888" w:rsidRDefault="00FB5831" w:rsidP="00D57FA1">
      <w:pPr>
        <w:numPr>
          <w:ilvl w:val="0"/>
          <w:numId w:val="0"/>
        </w:numPr>
        <w:jc w:val="center"/>
        <w:rPr>
          <w:sz w:val="22"/>
          <w:szCs w:val="22"/>
        </w:rPr>
      </w:pPr>
      <w:r w:rsidRPr="00371888">
        <w:rPr>
          <w:bCs/>
          <w:sz w:val="22"/>
          <w:szCs w:val="22"/>
        </w:rPr>
        <w:t xml:space="preserve">uzavřená </w:t>
      </w:r>
      <w:r w:rsidR="00033EB8" w:rsidRPr="00371888">
        <w:rPr>
          <w:bCs/>
          <w:sz w:val="22"/>
          <w:szCs w:val="22"/>
        </w:rPr>
        <w:t>níže uvedeného d</w:t>
      </w:r>
      <w:r w:rsidR="00A86BB1" w:rsidRPr="00371888">
        <w:rPr>
          <w:bCs/>
          <w:sz w:val="22"/>
          <w:szCs w:val="22"/>
        </w:rPr>
        <w:t>n</w:t>
      </w:r>
      <w:r w:rsidR="00033EB8" w:rsidRPr="00371888">
        <w:rPr>
          <w:bCs/>
          <w:sz w:val="22"/>
          <w:szCs w:val="22"/>
        </w:rPr>
        <w:t>e</w:t>
      </w:r>
      <w:r w:rsidR="00A86BB1" w:rsidRPr="00371888">
        <w:rPr>
          <w:bCs/>
          <w:sz w:val="22"/>
          <w:szCs w:val="22"/>
        </w:rPr>
        <w:t xml:space="preserve">, měsíce a roku </w:t>
      </w:r>
      <w:r w:rsidRPr="00371888">
        <w:rPr>
          <w:bCs/>
          <w:sz w:val="22"/>
          <w:szCs w:val="22"/>
        </w:rPr>
        <w:t xml:space="preserve">podle </w:t>
      </w:r>
      <w:r w:rsidR="00BA3B1B" w:rsidRPr="00371888">
        <w:rPr>
          <w:bCs/>
          <w:sz w:val="22"/>
          <w:szCs w:val="22"/>
        </w:rPr>
        <w:t xml:space="preserve">ustanovení </w:t>
      </w:r>
      <w:r w:rsidRPr="00371888">
        <w:rPr>
          <w:bCs/>
          <w:sz w:val="22"/>
          <w:szCs w:val="22"/>
        </w:rPr>
        <w:t xml:space="preserve">§ </w:t>
      </w:r>
      <w:r w:rsidR="00E22EF0" w:rsidRPr="00371888">
        <w:rPr>
          <w:bCs/>
          <w:sz w:val="22"/>
          <w:szCs w:val="22"/>
        </w:rPr>
        <w:t>2586</w:t>
      </w:r>
      <w:r w:rsidR="00161C88" w:rsidRPr="00371888">
        <w:rPr>
          <w:bCs/>
          <w:sz w:val="22"/>
          <w:szCs w:val="22"/>
        </w:rPr>
        <w:t xml:space="preserve"> </w:t>
      </w:r>
      <w:r w:rsidR="00E22EF0" w:rsidRPr="00371888">
        <w:rPr>
          <w:bCs/>
          <w:sz w:val="22"/>
          <w:szCs w:val="22"/>
        </w:rPr>
        <w:t>a násl.</w:t>
      </w:r>
      <w:r w:rsidR="00285022" w:rsidRPr="00371888">
        <w:rPr>
          <w:bCs/>
          <w:sz w:val="22"/>
          <w:szCs w:val="22"/>
        </w:rPr>
        <w:t xml:space="preserve"> </w:t>
      </w:r>
      <w:r w:rsidRPr="00371888">
        <w:rPr>
          <w:bCs/>
          <w:sz w:val="22"/>
          <w:szCs w:val="22"/>
        </w:rPr>
        <w:t xml:space="preserve">zákona č. </w:t>
      </w:r>
      <w:r w:rsidR="00161C88" w:rsidRPr="00371888">
        <w:rPr>
          <w:bCs/>
          <w:sz w:val="22"/>
          <w:szCs w:val="22"/>
        </w:rPr>
        <w:t xml:space="preserve">89/2012 </w:t>
      </w:r>
      <w:r w:rsidRPr="00371888">
        <w:rPr>
          <w:bCs/>
          <w:sz w:val="22"/>
          <w:szCs w:val="22"/>
        </w:rPr>
        <w:t>Sb.</w:t>
      </w:r>
      <w:r w:rsidR="00060779" w:rsidRPr="00371888">
        <w:rPr>
          <w:bCs/>
          <w:sz w:val="22"/>
          <w:szCs w:val="22"/>
        </w:rPr>
        <w:t xml:space="preserve">, </w:t>
      </w:r>
      <w:r w:rsidR="00161C88" w:rsidRPr="00371888">
        <w:rPr>
          <w:bCs/>
          <w:sz w:val="22"/>
          <w:szCs w:val="22"/>
        </w:rPr>
        <w:t>občanský</w:t>
      </w:r>
      <w:r w:rsidR="00060779" w:rsidRPr="00371888">
        <w:rPr>
          <w:bCs/>
          <w:sz w:val="22"/>
          <w:szCs w:val="22"/>
        </w:rPr>
        <w:t xml:space="preserve"> zákoník</w:t>
      </w:r>
      <w:r w:rsidRPr="00371888">
        <w:rPr>
          <w:bCs/>
          <w:sz w:val="22"/>
          <w:szCs w:val="22"/>
        </w:rPr>
        <w:t>, v</w:t>
      </w:r>
      <w:r w:rsidR="00161C88" w:rsidRPr="00371888">
        <w:rPr>
          <w:bCs/>
          <w:sz w:val="22"/>
          <w:szCs w:val="22"/>
        </w:rPr>
        <w:t>e</w:t>
      </w:r>
      <w:r w:rsidRPr="00371888">
        <w:rPr>
          <w:bCs/>
          <w:sz w:val="22"/>
          <w:szCs w:val="22"/>
        </w:rPr>
        <w:t> znění</w:t>
      </w:r>
      <w:r w:rsidR="00161C88" w:rsidRPr="00371888">
        <w:rPr>
          <w:bCs/>
          <w:sz w:val="22"/>
          <w:szCs w:val="22"/>
        </w:rPr>
        <w:t xml:space="preserve"> pozdějších předpisů</w:t>
      </w:r>
      <w:r w:rsidR="004639D5" w:rsidRPr="00371888">
        <w:rPr>
          <w:bCs/>
          <w:sz w:val="22"/>
          <w:szCs w:val="22"/>
        </w:rPr>
        <w:t xml:space="preserve"> (dále jen „</w:t>
      </w:r>
      <w:r w:rsidR="00161C88" w:rsidRPr="00371888">
        <w:rPr>
          <w:b/>
          <w:bCs/>
          <w:sz w:val="22"/>
          <w:szCs w:val="22"/>
        </w:rPr>
        <w:t xml:space="preserve">Občanský </w:t>
      </w:r>
      <w:r w:rsidR="004639D5" w:rsidRPr="00371888">
        <w:rPr>
          <w:b/>
          <w:bCs/>
          <w:sz w:val="22"/>
          <w:szCs w:val="22"/>
        </w:rPr>
        <w:t>zákoník</w:t>
      </w:r>
      <w:r w:rsidR="004639D5" w:rsidRPr="00371888">
        <w:rPr>
          <w:bCs/>
          <w:sz w:val="22"/>
          <w:szCs w:val="22"/>
        </w:rPr>
        <w:t>“)</w:t>
      </w:r>
      <w:r w:rsidR="00400279" w:rsidRPr="00371888">
        <w:rPr>
          <w:bCs/>
          <w:sz w:val="22"/>
          <w:szCs w:val="22"/>
        </w:rPr>
        <w:t>, mezi níže uvedenými smluvními stranami</w:t>
      </w:r>
      <w:r w:rsidR="00D57FA1" w:rsidRPr="00371888">
        <w:rPr>
          <w:bCs/>
          <w:sz w:val="22"/>
          <w:szCs w:val="22"/>
        </w:rPr>
        <w:t xml:space="preserve"> </w:t>
      </w:r>
      <w:r w:rsidR="00D57FA1" w:rsidRPr="00371888">
        <w:rPr>
          <w:sz w:val="22"/>
          <w:szCs w:val="22"/>
        </w:rPr>
        <w:t>(dále jen „</w:t>
      </w:r>
      <w:r w:rsidR="00D57FA1" w:rsidRPr="00371888">
        <w:rPr>
          <w:b/>
          <w:sz w:val="22"/>
          <w:szCs w:val="22"/>
        </w:rPr>
        <w:t>Smlouva</w:t>
      </w:r>
      <w:r w:rsidR="00D57FA1" w:rsidRPr="00371888">
        <w:rPr>
          <w:sz w:val="22"/>
          <w:szCs w:val="22"/>
        </w:rPr>
        <w:t>“)</w:t>
      </w:r>
      <w:r w:rsidR="00400279" w:rsidRPr="00371888">
        <w:rPr>
          <w:bCs/>
          <w:sz w:val="22"/>
          <w:szCs w:val="22"/>
        </w:rPr>
        <w:t>:</w:t>
      </w:r>
    </w:p>
    <w:p w:rsidR="00FB5831" w:rsidRPr="00371888" w:rsidRDefault="00FB5831" w:rsidP="0067511A">
      <w:pPr>
        <w:pStyle w:val="Nzevsmlouvy"/>
        <w:widowControl/>
        <w:spacing w:after="120" w:line="240" w:lineRule="auto"/>
        <w:rPr>
          <w:b w:val="0"/>
          <w:bCs/>
          <w:sz w:val="22"/>
          <w:szCs w:val="22"/>
        </w:rPr>
      </w:pPr>
    </w:p>
    <w:p w:rsidR="006633A1" w:rsidRPr="00371888" w:rsidRDefault="006633A1" w:rsidP="006633A1">
      <w:pPr>
        <w:pStyle w:val="Smluvnstrana"/>
        <w:rPr>
          <w:bCs/>
          <w:sz w:val="22"/>
          <w:szCs w:val="22"/>
        </w:rPr>
      </w:pPr>
      <w:r w:rsidRPr="00371888">
        <w:rPr>
          <w:bCs/>
          <w:sz w:val="22"/>
          <w:szCs w:val="22"/>
        </w:rPr>
        <w:t>Techmania Science Center o. p. s.</w:t>
      </w:r>
    </w:p>
    <w:p w:rsidR="006633A1" w:rsidRPr="00371888" w:rsidRDefault="006633A1" w:rsidP="006633A1">
      <w:pPr>
        <w:pStyle w:val="Smluvnstrana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>IČO: 263 96 645, DIČ: CZ263 96 645</w:t>
      </w:r>
    </w:p>
    <w:p w:rsidR="006633A1" w:rsidRPr="00371888" w:rsidRDefault="006633A1" w:rsidP="00F950C0">
      <w:pPr>
        <w:pStyle w:val="Smluvnstrana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 xml:space="preserve">se sídlem </w:t>
      </w:r>
      <w:r w:rsidR="00F950C0" w:rsidRPr="00F950C0">
        <w:rPr>
          <w:b w:val="0"/>
          <w:bCs/>
          <w:sz w:val="22"/>
          <w:szCs w:val="22"/>
        </w:rPr>
        <w:t>U Planetária 2969/1, Jižní Předměstí, 301 00 Plzeň</w:t>
      </w:r>
    </w:p>
    <w:p w:rsidR="006633A1" w:rsidRPr="00371888" w:rsidRDefault="006633A1" w:rsidP="006633A1">
      <w:pPr>
        <w:pStyle w:val="Smluvnstrana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>zapsaná v rejstříku obecně prospěšných společností vedeném Krajským soudem v Plzni, v oddílu O, vložka 89</w:t>
      </w:r>
    </w:p>
    <w:p w:rsidR="006633A1" w:rsidRPr="00371888" w:rsidRDefault="006633A1" w:rsidP="006633A1">
      <w:pPr>
        <w:pStyle w:val="Smluvnstrana"/>
        <w:widowControl/>
        <w:spacing w:line="240" w:lineRule="auto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 xml:space="preserve">zastoupená Mgr. Vlastimilem Volákem, ředitelem </w:t>
      </w:r>
    </w:p>
    <w:p w:rsidR="00FB5831" w:rsidRPr="00371888" w:rsidRDefault="00940D05" w:rsidP="006633A1">
      <w:pPr>
        <w:pStyle w:val="Smluvnstrana"/>
        <w:widowControl/>
        <w:spacing w:line="240" w:lineRule="auto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>(dále jen „</w:t>
      </w:r>
      <w:r w:rsidRPr="00371888">
        <w:rPr>
          <w:bCs/>
          <w:sz w:val="22"/>
          <w:szCs w:val="22"/>
        </w:rPr>
        <w:t>Objednatel</w:t>
      </w:r>
      <w:r w:rsidRPr="00371888">
        <w:rPr>
          <w:b w:val="0"/>
          <w:bCs/>
          <w:sz w:val="22"/>
          <w:szCs w:val="22"/>
        </w:rPr>
        <w:t>“</w:t>
      </w:r>
      <w:r w:rsidR="00FB5831" w:rsidRPr="00371888">
        <w:rPr>
          <w:b w:val="0"/>
          <w:bCs/>
          <w:sz w:val="22"/>
          <w:szCs w:val="22"/>
        </w:rPr>
        <w:t>)</w:t>
      </w:r>
    </w:p>
    <w:p w:rsidR="00886B18" w:rsidRPr="00371888" w:rsidRDefault="00886B18" w:rsidP="00CF516C">
      <w:pPr>
        <w:numPr>
          <w:ilvl w:val="0"/>
          <w:numId w:val="0"/>
        </w:numPr>
        <w:spacing w:after="0"/>
        <w:ind w:left="705" w:hanging="705"/>
        <w:rPr>
          <w:sz w:val="22"/>
          <w:szCs w:val="22"/>
        </w:rPr>
      </w:pPr>
    </w:p>
    <w:p w:rsidR="00FB5831" w:rsidRPr="00371888" w:rsidRDefault="00FB5831" w:rsidP="00CF516C">
      <w:pPr>
        <w:numPr>
          <w:ilvl w:val="0"/>
          <w:numId w:val="0"/>
        </w:numPr>
        <w:spacing w:after="0"/>
        <w:ind w:left="705" w:hanging="705"/>
        <w:rPr>
          <w:sz w:val="22"/>
          <w:szCs w:val="22"/>
        </w:rPr>
      </w:pPr>
      <w:r w:rsidRPr="00371888">
        <w:rPr>
          <w:sz w:val="22"/>
          <w:szCs w:val="22"/>
        </w:rPr>
        <w:t>a</w:t>
      </w:r>
    </w:p>
    <w:p w:rsidR="00886B18" w:rsidRPr="00371888" w:rsidRDefault="00886B18" w:rsidP="00CF516C">
      <w:pPr>
        <w:pStyle w:val="Smluvnstrana"/>
        <w:spacing w:line="240" w:lineRule="auto"/>
        <w:rPr>
          <w:rStyle w:val="Siln"/>
          <w:sz w:val="22"/>
          <w:szCs w:val="22"/>
          <w:lang w:eastAsia="cs-CZ"/>
        </w:rPr>
      </w:pPr>
    </w:p>
    <w:p w:rsidR="006633A1" w:rsidRPr="00371888" w:rsidRDefault="006633A1" w:rsidP="006633A1">
      <w:pPr>
        <w:pStyle w:val="Smluvnstrana"/>
        <w:tabs>
          <w:tab w:val="left" w:pos="1134"/>
        </w:tabs>
        <w:spacing w:line="240" w:lineRule="auto"/>
        <w:rPr>
          <w:bCs/>
          <w:sz w:val="22"/>
          <w:szCs w:val="22"/>
        </w:rPr>
      </w:pPr>
      <w:r w:rsidRPr="00371888">
        <w:rPr>
          <w:bCs/>
          <w:sz w:val="22"/>
          <w:szCs w:val="22"/>
          <w:highlight w:val="yellow"/>
        </w:rPr>
        <w:t>[</w:t>
      </w:r>
      <w:r w:rsidRPr="00371888">
        <w:rPr>
          <w:bCs/>
          <w:i/>
          <w:sz w:val="22"/>
          <w:szCs w:val="22"/>
          <w:highlight w:val="yellow"/>
        </w:rPr>
        <w:t>Uchazeč doplní obchodní firmu</w:t>
      </w:r>
      <w:r w:rsidRPr="00371888">
        <w:rPr>
          <w:bCs/>
          <w:sz w:val="22"/>
          <w:szCs w:val="22"/>
          <w:highlight w:val="yellow"/>
        </w:rPr>
        <w:t>]</w:t>
      </w:r>
    </w:p>
    <w:p w:rsidR="006633A1" w:rsidRPr="00371888" w:rsidRDefault="006633A1" w:rsidP="006633A1">
      <w:pPr>
        <w:pStyle w:val="Smluvnstrana"/>
        <w:spacing w:line="240" w:lineRule="auto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 xml:space="preserve">IČO: 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Doplní uchazeč</w:t>
      </w:r>
      <w:r w:rsidRPr="00371888">
        <w:rPr>
          <w:b w:val="0"/>
          <w:bCs/>
          <w:sz w:val="22"/>
          <w:szCs w:val="22"/>
          <w:highlight w:val="yellow"/>
        </w:rPr>
        <w:t>]</w:t>
      </w:r>
      <w:r w:rsidRPr="00371888">
        <w:rPr>
          <w:b w:val="0"/>
          <w:bCs/>
          <w:sz w:val="22"/>
          <w:szCs w:val="22"/>
        </w:rPr>
        <w:t xml:space="preserve">, DIČ: 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Doplní uchazeč</w:t>
      </w:r>
      <w:r w:rsidRPr="00371888">
        <w:rPr>
          <w:b w:val="0"/>
          <w:bCs/>
          <w:sz w:val="22"/>
          <w:szCs w:val="22"/>
          <w:highlight w:val="yellow"/>
        </w:rPr>
        <w:t>]</w:t>
      </w:r>
    </w:p>
    <w:p w:rsidR="006633A1" w:rsidRPr="00371888" w:rsidRDefault="006633A1" w:rsidP="006633A1">
      <w:pPr>
        <w:pStyle w:val="Smluvnstrana"/>
        <w:spacing w:line="240" w:lineRule="auto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 xml:space="preserve">se sídlem 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Doplní uchazeč</w:t>
      </w:r>
      <w:r w:rsidRPr="00371888">
        <w:rPr>
          <w:b w:val="0"/>
          <w:bCs/>
          <w:sz w:val="22"/>
          <w:szCs w:val="22"/>
          <w:highlight w:val="yellow"/>
        </w:rPr>
        <w:t>]</w:t>
      </w:r>
    </w:p>
    <w:p w:rsidR="006633A1" w:rsidRPr="00371888" w:rsidRDefault="006633A1" w:rsidP="006633A1">
      <w:pPr>
        <w:pStyle w:val="Smluvnstrana"/>
        <w:spacing w:line="240" w:lineRule="auto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>zapsaná v 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Uchazeč doplní údaj o zápisu v obchodním rejstříku</w:t>
      </w:r>
      <w:r w:rsidRPr="00371888">
        <w:rPr>
          <w:b w:val="0"/>
          <w:bCs/>
          <w:sz w:val="22"/>
          <w:szCs w:val="22"/>
          <w:highlight w:val="yellow"/>
        </w:rPr>
        <w:t>]</w:t>
      </w:r>
    </w:p>
    <w:p w:rsidR="006633A1" w:rsidRPr="00371888" w:rsidRDefault="006633A1" w:rsidP="006633A1">
      <w:pPr>
        <w:pStyle w:val="Smluvnstrana"/>
        <w:spacing w:line="240" w:lineRule="auto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 xml:space="preserve">zastoupená 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Uchazeč doplní jméno osoby řádně jednající za uchazeče při podpisu Smlouvy</w:t>
      </w:r>
      <w:r w:rsidRPr="00371888" w:rsidDel="00910A65">
        <w:rPr>
          <w:b w:val="0"/>
          <w:bCs/>
          <w:i/>
          <w:sz w:val="22"/>
          <w:szCs w:val="22"/>
          <w:highlight w:val="yellow"/>
        </w:rPr>
        <w:t xml:space="preserve"> </w:t>
      </w:r>
      <w:r w:rsidRPr="00371888">
        <w:rPr>
          <w:b w:val="0"/>
          <w:bCs/>
          <w:sz w:val="22"/>
          <w:szCs w:val="22"/>
          <w:highlight w:val="yellow"/>
        </w:rPr>
        <w:t>]</w:t>
      </w:r>
      <w:r w:rsidRPr="00371888">
        <w:rPr>
          <w:b w:val="0"/>
          <w:bCs/>
          <w:sz w:val="22"/>
          <w:szCs w:val="22"/>
        </w:rPr>
        <w:t xml:space="preserve">, 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Uchazeč doplní funkci dané osoby</w:t>
      </w:r>
      <w:r w:rsidRPr="00371888">
        <w:rPr>
          <w:b w:val="0"/>
          <w:bCs/>
          <w:sz w:val="22"/>
          <w:szCs w:val="22"/>
          <w:highlight w:val="yellow"/>
        </w:rPr>
        <w:t>]</w:t>
      </w:r>
      <w:r w:rsidRPr="00371888">
        <w:rPr>
          <w:b w:val="0"/>
          <w:bCs/>
          <w:sz w:val="22"/>
          <w:szCs w:val="22"/>
        </w:rPr>
        <w:t xml:space="preserve">, a 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Uchazeč doplní jméno osoby řádně jednající za uchazeče při podpisu Smlouvy – pokud za uchazeče musí řádně jednat dvě osoby</w:t>
      </w:r>
      <w:r w:rsidRPr="00371888">
        <w:rPr>
          <w:b w:val="0"/>
          <w:bCs/>
          <w:sz w:val="22"/>
          <w:szCs w:val="22"/>
          <w:highlight w:val="yellow"/>
        </w:rPr>
        <w:t>]</w:t>
      </w:r>
      <w:r w:rsidRPr="00371888">
        <w:rPr>
          <w:b w:val="0"/>
          <w:bCs/>
          <w:sz w:val="22"/>
          <w:szCs w:val="22"/>
        </w:rPr>
        <w:t xml:space="preserve">, 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Uchazeč doplní funkci dané osoby</w:t>
      </w:r>
      <w:r w:rsidRPr="00371888">
        <w:rPr>
          <w:b w:val="0"/>
          <w:bCs/>
          <w:sz w:val="22"/>
          <w:szCs w:val="22"/>
          <w:highlight w:val="yellow"/>
        </w:rPr>
        <w:t>]</w:t>
      </w:r>
    </w:p>
    <w:p w:rsidR="006633A1" w:rsidRPr="00371888" w:rsidRDefault="006633A1" w:rsidP="006633A1">
      <w:pPr>
        <w:pStyle w:val="Smluvnstrana"/>
        <w:spacing w:line="240" w:lineRule="auto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 xml:space="preserve">bankovní spojení: 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Doplní uchazeč</w:t>
      </w:r>
      <w:r w:rsidRPr="00371888">
        <w:rPr>
          <w:b w:val="0"/>
          <w:bCs/>
          <w:sz w:val="22"/>
          <w:szCs w:val="22"/>
          <w:highlight w:val="yellow"/>
        </w:rPr>
        <w:t>]</w:t>
      </w:r>
      <w:r w:rsidRPr="00371888">
        <w:rPr>
          <w:b w:val="0"/>
          <w:bCs/>
          <w:sz w:val="22"/>
          <w:szCs w:val="22"/>
        </w:rPr>
        <w:t xml:space="preserve">, vedený u </w:t>
      </w:r>
      <w:r w:rsidRPr="00371888">
        <w:rPr>
          <w:b w:val="0"/>
          <w:bCs/>
          <w:sz w:val="22"/>
          <w:szCs w:val="22"/>
          <w:highlight w:val="yellow"/>
        </w:rPr>
        <w:t>[</w:t>
      </w:r>
      <w:r w:rsidRPr="00371888">
        <w:rPr>
          <w:b w:val="0"/>
          <w:bCs/>
          <w:i/>
          <w:sz w:val="22"/>
          <w:szCs w:val="22"/>
          <w:highlight w:val="yellow"/>
        </w:rPr>
        <w:t>Doplní uchazeč</w:t>
      </w:r>
      <w:r w:rsidRPr="00371888">
        <w:rPr>
          <w:b w:val="0"/>
          <w:bCs/>
          <w:sz w:val="22"/>
          <w:szCs w:val="22"/>
          <w:highlight w:val="yellow"/>
        </w:rPr>
        <w:t>]</w:t>
      </w:r>
    </w:p>
    <w:p w:rsidR="00FB5831" w:rsidRPr="00371888" w:rsidRDefault="007D6459" w:rsidP="006633A1">
      <w:pPr>
        <w:pStyle w:val="Smluvnstrana"/>
        <w:widowControl/>
        <w:spacing w:after="120" w:line="240" w:lineRule="auto"/>
        <w:rPr>
          <w:b w:val="0"/>
          <w:bCs/>
          <w:sz w:val="22"/>
          <w:szCs w:val="22"/>
        </w:rPr>
      </w:pPr>
      <w:r w:rsidRPr="00371888">
        <w:rPr>
          <w:b w:val="0"/>
          <w:bCs/>
          <w:sz w:val="22"/>
          <w:szCs w:val="22"/>
        </w:rPr>
        <w:t>(dále jen „</w:t>
      </w:r>
      <w:r w:rsidR="006633A1" w:rsidRPr="00371888">
        <w:rPr>
          <w:bCs/>
          <w:sz w:val="22"/>
          <w:szCs w:val="22"/>
        </w:rPr>
        <w:t>Zhotovitel</w:t>
      </w:r>
      <w:r w:rsidR="00FB5831" w:rsidRPr="00371888">
        <w:rPr>
          <w:b w:val="0"/>
          <w:bCs/>
          <w:sz w:val="22"/>
          <w:szCs w:val="22"/>
        </w:rPr>
        <w:t>“)</w:t>
      </w:r>
    </w:p>
    <w:p w:rsidR="00C61279" w:rsidRPr="00371888" w:rsidRDefault="00C61279" w:rsidP="0067511A">
      <w:pPr>
        <w:numPr>
          <w:ilvl w:val="0"/>
          <w:numId w:val="0"/>
        </w:numPr>
        <w:ind w:left="705" w:hanging="705"/>
        <w:rPr>
          <w:sz w:val="22"/>
          <w:szCs w:val="22"/>
        </w:rPr>
      </w:pPr>
      <w:r w:rsidRPr="00371888">
        <w:rPr>
          <w:sz w:val="22"/>
          <w:szCs w:val="22"/>
        </w:rPr>
        <w:t>(</w:t>
      </w:r>
      <w:r w:rsidRPr="00371888">
        <w:rPr>
          <w:bCs/>
          <w:sz w:val="22"/>
          <w:szCs w:val="22"/>
        </w:rPr>
        <w:t>Objednatel</w:t>
      </w:r>
      <w:r w:rsidRPr="00371888">
        <w:rPr>
          <w:sz w:val="22"/>
          <w:szCs w:val="22"/>
        </w:rPr>
        <w:t xml:space="preserve"> a </w:t>
      </w:r>
      <w:r w:rsidR="006633A1" w:rsidRPr="00371888">
        <w:rPr>
          <w:bCs/>
          <w:sz w:val="22"/>
          <w:szCs w:val="22"/>
        </w:rPr>
        <w:t>Zhotovitel</w:t>
      </w:r>
      <w:r w:rsidRPr="00371888">
        <w:rPr>
          <w:sz w:val="22"/>
          <w:szCs w:val="22"/>
        </w:rPr>
        <w:t xml:space="preserve"> dále jen společně „</w:t>
      </w:r>
      <w:r w:rsidRPr="00371888">
        <w:rPr>
          <w:b/>
          <w:sz w:val="22"/>
          <w:szCs w:val="22"/>
        </w:rPr>
        <w:t>Smluvní strany</w:t>
      </w:r>
      <w:r w:rsidRPr="00371888">
        <w:rPr>
          <w:sz w:val="22"/>
          <w:szCs w:val="22"/>
        </w:rPr>
        <w:t>“ nebo jednotlivě též „</w:t>
      </w:r>
      <w:r w:rsidRPr="00371888">
        <w:rPr>
          <w:b/>
          <w:sz w:val="22"/>
          <w:szCs w:val="22"/>
        </w:rPr>
        <w:t>Smluvní strana</w:t>
      </w:r>
      <w:r w:rsidRPr="00371888">
        <w:rPr>
          <w:sz w:val="22"/>
          <w:szCs w:val="22"/>
        </w:rPr>
        <w:t>“)</w:t>
      </w:r>
    </w:p>
    <w:p w:rsidR="005248E9" w:rsidRPr="00371888" w:rsidRDefault="005248E9" w:rsidP="0067511A">
      <w:pPr>
        <w:pStyle w:val="Smluvnstrana"/>
        <w:widowControl/>
        <w:spacing w:after="120" w:line="240" w:lineRule="auto"/>
        <w:rPr>
          <w:b w:val="0"/>
          <w:bCs/>
          <w:sz w:val="22"/>
          <w:szCs w:val="22"/>
        </w:rPr>
      </w:pPr>
    </w:p>
    <w:p w:rsidR="00FB5831" w:rsidRPr="00371888" w:rsidRDefault="00442C66" w:rsidP="0067511A">
      <w:pPr>
        <w:pStyle w:val="Prohlen"/>
        <w:keepNext/>
        <w:widowControl/>
        <w:numPr>
          <w:ilvl w:val="0"/>
          <w:numId w:val="3"/>
        </w:numPr>
        <w:spacing w:after="120" w:line="240" w:lineRule="auto"/>
        <w:ind w:left="703" w:hanging="703"/>
        <w:jc w:val="both"/>
        <w:rPr>
          <w:bCs/>
          <w:smallCaps/>
          <w:sz w:val="22"/>
          <w:szCs w:val="22"/>
        </w:rPr>
      </w:pPr>
      <w:r w:rsidRPr="00371888">
        <w:rPr>
          <w:bCs/>
          <w:smallCaps/>
          <w:sz w:val="22"/>
          <w:szCs w:val="22"/>
        </w:rPr>
        <w:t xml:space="preserve">Předmět </w:t>
      </w:r>
      <w:r w:rsidR="006C214B" w:rsidRPr="00371888">
        <w:rPr>
          <w:bCs/>
          <w:smallCaps/>
          <w:sz w:val="22"/>
          <w:szCs w:val="22"/>
        </w:rPr>
        <w:t>Smlouvy</w:t>
      </w:r>
    </w:p>
    <w:p w:rsidR="00E22EF0" w:rsidRPr="004A5169" w:rsidRDefault="006633A1" w:rsidP="00F950C0">
      <w:pPr>
        <w:rPr>
          <w:sz w:val="22"/>
          <w:szCs w:val="22"/>
        </w:rPr>
      </w:pPr>
      <w:bookmarkStart w:id="0" w:name="_Ref203467777"/>
      <w:r w:rsidRPr="004A5169">
        <w:rPr>
          <w:sz w:val="22"/>
          <w:szCs w:val="22"/>
        </w:rPr>
        <w:t xml:space="preserve">Objednatel dne </w:t>
      </w:r>
      <w:r w:rsidR="00F0254A">
        <w:rPr>
          <w:sz w:val="22"/>
          <w:szCs w:val="22"/>
        </w:rPr>
        <w:t>9</w:t>
      </w:r>
      <w:r w:rsidR="00A93DE9">
        <w:rPr>
          <w:sz w:val="22"/>
          <w:szCs w:val="22"/>
        </w:rPr>
        <w:t xml:space="preserve">. </w:t>
      </w:r>
      <w:r w:rsidR="00413F7F">
        <w:rPr>
          <w:sz w:val="22"/>
          <w:szCs w:val="22"/>
        </w:rPr>
        <w:t>12.</w:t>
      </w:r>
      <w:r w:rsidR="00A93DE9">
        <w:rPr>
          <w:sz w:val="22"/>
          <w:szCs w:val="22"/>
        </w:rPr>
        <w:t xml:space="preserve"> </w:t>
      </w:r>
      <w:r w:rsidR="00413F7F">
        <w:rPr>
          <w:sz w:val="22"/>
          <w:szCs w:val="22"/>
        </w:rPr>
        <w:t>2015</w:t>
      </w:r>
      <w:r w:rsidRPr="004A5169">
        <w:rPr>
          <w:sz w:val="22"/>
          <w:szCs w:val="22"/>
        </w:rPr>
        <w:t xml:space="preserve"> zahájil </w:t>
      </w:r>
      <w:r w:rsidR="007373FC" w:rsidRPr="004A5169">
        <w:rPr>
          <w:sz w:val="22"/>
          <w:szCs w:val="22"/>
        </w:rPr>
        <w:t>zadávací</w:t>
      </w:r>
      <w:r w:rsidRPr="004A5169">
        <w:rPr>
          <w:sz w:val="22"/>
          <w:szCs w:val="22"/>
        </w:rPr>
        <w:t xml:space="preserve"> řízení s názvem „</w:t>
      </w:r>
      <w:r w:rsidR="00F950C0" w:rsidRPr="004A5169">
        <w:rPr>
          <w:b/>
          <w:sz w:val="22"/>
          <w:szCs w:val="22"/>
        </w:rPr>
        <w:t>Oprava interaktivních exponátů</w:t>
      </w:r>
      <w:r w:rsidRPr="004A5169">
        <w:rPr>
          <w:sz w:val="22"/>
          <w:szCs w:val="22"/>
        </w:rPr>
        <w:t>“ (dále jen „</w:t>
      </w:r>
      <w:r w:rsidR="00074DFF" w:rsidRPr="004A5169">
        <w:rPr>
          <w:b/>
          <w:sz w:val="22"/>
          <w:szCs w:val="22"/>
        </w:rPr>
        <w:t>Zadávací</w:t>
      </w:r>
      <w:r w:rsidRPr="004A5169">
        <w:rPr>
          <w:b/>
          <w:sz w:val="22"/>
          <w:szCs w:val="22"/>
        </w:rPr>
        <w:t xml:space="preserve"> řízení</w:t>
      </w:r>
      <w:r w:rsidRPr="004A5169">
        <w:rPr>
          <w:sz w:val="22"/>
          <w:szCs w:val="22"/>
        </w:rPr>
        <w:t xml:space="preserve">“) </w:t>
      </w:r>
      <w:r w:rsidR="007373FC" w:rsidRPr="004A5169">
        <w:rPr>
          <w:sz w:val="22"/>
          <w:szCs w:val="22"/>
        </w:rPr>
        <w:t>podle zákona č. 137/2006 Sb., o veřejných zakázkách, ve znění pozdějších předpisů, jehož vítězem se stal Zhotovitel.</w:t>
      </w:r>
    </w:p>
    <w:p w:rsidR="007373FC" w:rsidRPr="00371888" w:rsidRDefault="007373FC" w:rsidP="007373FC">
      <w:pPr>
        <w:rPr>
          <w:sz w:val="22"/>
          <w:szCs w:val="22"/>
        </w:rPr>
      </w:pPr>
      <w:bookmarkStart w:id="1" w:name="_Ref323047241"/>
      <w:r w:rsidRPr="00371888">
        <w:rPr>
          <w:sz w:val="22"/>
          <w:szCs w:val="22"/>
        </w:rPr>
        <w:t xml:space="preserve">Předmětem této Smlouvy je závazek Zhotovitele provést </w:t>
      </w:r>
      <w:bookmarkEnd w:id="1"/>
      <w:r w:rsidRPr="00371888">
        <w:rPr>
          <w:sz w:val="22"/>
          <w:szCs w:val="22"/>
        </w:rPr>
        <w:t>dílo spočívající v </w:t>
      </w:r>
      <w:r w:rsidR="00074DFF" w:rsidRPr="00371888">
        <w:rPr>
          <w:sz w:val="22"/>
          <w:szCs w:val="22"/>
        </w:rPr>
        <w:t>opravě</w:t>
      </w:r>
      <w:r w:rsidRPr="00371888">
        <w:rPr>
          <w:sz w:val="22"/>
          <w:szCs w:val="22"/>
        </w:rPr>
        <w:t xml:space="preserve"> vad</w:t>
      </w:r>
      <w:r w:rsidR="0082443D">
        <w:rPr>
          <w:sz w:val="22"/>
          <w:szCs w:val="22"/>
        </w:rPr>
        <w:t xml:space="preserve"> </w:t>
      </w:r>
      <w:r w:rsidR="0026326E" w:rsidRPr="00371888">
        <w:rPr>
          <w:sz w:val="22"/>
          <w:szCs w:val="22"/>
        </w:rPr>
        <w:t>jednotlivých exponátů expozice „</w:t>
      </w:r>
      <w:r w:rsidR="0026326E" w:rsidRPr="00371888">
        <w:rPr>
          <w:i/>
          <w:sz w:val="22"/>
          <w:szCs w:val="22"/>
        </w:rPr>
        <w:t>Edutorium Matematika</w:t>
      </w:r>
      <w:r w:rsidR="0026326E" w:rsidRPr="00371888">
        <w:rPr>
          <w:sz w:val="22"/>
          <w:szCs w:val="22"/>
        </w:rPr>
        <w:t xml:space="preserve">“ </w:t>
      </w:r>
      <w:r w:rsidR="00884234" w:rsidRPr="00371888">
        <w:rPr>
          <w:sz w:val="22"/>
          <w:szCs w:val="22"/>
        </w:rPr>
        <w:t>(dále jen „</w:t>
      </w:r>
      <w:r w:rsidR="00884234" w:rsidRPr="00371888">
        <w:rPr>
          <w:b/>
          <w:sz w:val="22"/>
          <w:szCs w:val="22"/>
        </w:rPr>
        <w:t>Expozice</w:t>
      </w:r>
      <w:r w:rsidR="00884234" w:rsidRPr="00371888">
        <w:rPr>
          <w:sz w:val="22"/>
          <w:szCs w:val="22"/>
        </w:rPr>
        <w:t>“)</w:t>
      </w:r>
      <w:r w:rsidR="0026326E" w:rsidRPr="00371888">
        <w:rPr>
          <w:sz w:val="22"/>
          <w:szCs w:val="22"/>
        </w:rPr>
        <w:t xml:space="preserve">. Podrobná specifikace vad, jejichž odstranění je předmětem </w:t>
      </w:r>
      <w:r w:rsidR="00884234" w:rsidRPr="00371888">
        <w:rPr>
          <w:sz w:val="22"/>
          <w:szCs w:val="22"/>
        </w:rPr>
        <w:t xml:space="preserve">díla </w:t>
      </w:r>
      <w:r w:rsidR="0026326E" w:rsidRPr="00371888">
        <w:rPr>
          <w:sz w:val="22"/>
          <w:szCs w:val="22"/>
        </w:rPr>
        <w:t xml:space="preserve">dle této Smlouvy, je uvedena </w:t>
      </w:r>
      <w:r w:rsidRPr="00371888">
        <w:rPr>
          <w:sz w:val="22"/>
          <w:szCs w:val="22"/>
        </w:rPr>
        <w:t>v Příloze č. 1 (</w:t>
      </w:r>
      <w:r w:rsidRPr="00371888">
        <w:rPr>
          <w:i/>
          <w:sz w:val="22"/>
          <w:szCs w:val="22"/>
        </w:rPr>
        <w:t>Podrobná specifikace vad</w:t>
      </w:r>
      <w:r w:rsidRPr="00371888">
        <w:rPr>
          <w:sz w:val="22"/>
          <w:szCs w:val="22"/>
        </w:rPr>
        <w:t>) a Příloze č. 2 (</w:t>
      </w:r>
      <w:r w:rsidRPr="00371888">
        <w:rPr>
          <w:i/>
          <w:sz w:val="22"/>
          <w:szCs w:val="22"/>
        </w:rPr>
        <w:t xml:space="preserve">Znalecký posudek Ing. Jindřicha Kandlera ze dne </w:t>
      </w:r>
      <w:r w:rsidR="00413F7F">
        <w:rPr>
          <w:i/>
          <w:sz w:val="22"/>
          <w:szCs w:val="22"/>
        </w:rPr>
        <w:t>13.7.2015</w:t>
      </w:r>
      <w:r w:rsidR="0026326E" w:rsidRPr="00371888">
        <w:rPr>
          <w:sz w:val="22"/>
          <w:szCs w:val="22"/>
        </w:rPr>
        <w:t>) této Smlouvy</w:t>
      </w:r>
      <w:r w:rsidR="00884234" w:rsidRPr="00371888">
        <w:rPr>
          <w:sz w:val="22"/>
          <w:szCs w:val="22"/>
        </w:rPr>
        <w:t xml:space="preserve">. Zhotovitel se zavazuje opravit vady váznoucí na jednotlivých exponátech Expozice a </w:t>
      </w:r>
      <w:r w:rsidR="0092117D">
        <w:rPr>
          <w:sz w:val="22"/>
          <w:szCs w:val="22"/>
        </w:rPr>
        <w:t>uvést opravenou Expozici do takového stavu</w:t>
      </w:r>
      <w:r w:rsidR="0026326E" w:rsidRPr="00371888">
        <w:rPr>
          <w:sz w:val="22"/>
          <w:szCs w:val="22"/>
        </w:rPr>
        <w:t xml:space="preserve">, aby </w:t>
      </w:r>
      <w:r w:rsidR="00884234" w:rsidRPr="00371888">
        <w:rPr>
          <w:sz w:val="22"/>
          <w:szCs w:val="22"/>
        </w:rPr>
        <w:t>výsledný stav Expozice odpovídal stavu specifikovanému v Příloze č. 3 (</w:t>
      </w:r>
      <w:r w:rsidR="00884234" w:rsidRPr="00371888">
        <w:rPr>
          <w:i/>
          <w:sz w:val="22"/>
          <w:szCs w:val="22"/>
        </w:rPr>
        <w:t>Technická specifikace Expozice</w:t>
      </w:r>
      <w:r w:rsidR="00884234" w:rsidRPr="00371888">
        <w:rPr>
          <w:sz w:val="22"/>
          <w:szCs w:val="22"/>
        </w:rPr>
        <w:t>)</w:t>
      </w:r>
      <w:r w:rsidR="00204110" w:rsidRPr="00371888">
        <w:rPr>
          <w:sz w:val="22"/>
          <w:szCs w:val="22"/>
        </w:rPr>
        <w:t xml:space="preserve"> této Smlouvy</w:t>
      </w:r>
      <w:r w:rsidR="00884234" w:rsidRPr="00371888">
        <w:rPr>
          <w:sz w:val="22"/>
          <w:szCs w:val="22"/>
        </w:rPr>
        <w:t xml:space="preserve"> </w:t>
      </w:r>
      <w:r w:rsidRPr="00371888">
        <w:rPr>
          <w:sz w:val="22"/>
          <w:szCs w:val="22"/>
        </w:rPr>
        <w:t>(dále jen „</w:t>
      </w:r>
      <w:r w:rsidRPr="00371888">
        <w:rPr>
          <w:b/>
          <w:sz w:val="22"/>
          <w:szCs w:val="22"/>
        </w:rPr>
        <w:t>Dílo</w:t>
      </w:r>
      <w:r w:rsidRPr="00371888">
        <w:rPr>
          <w:sz w:val="22"/>
          <w:szCs w:val="22"/>
        </w:rPr>
        <w:t xml:space="preserve">“). </w:t>
      </w:r>
    </w:p>
    <w:p w:rsidR="00074DFF" w:rsidRPr="00371888" w:rsidRDefault="00074DFF" w:rsidP="00074DFF">
      <w:pPr>
        <w:rPr>
          <w:caps/>
          <w:sz w:val="22"/>
          <w:szCs w:val="22"/>
        </w:rPr>
      </w:pPr>
      <w:bookmarkStart w:id="2" w:name="_Ref203898866"/>
      <w:bookmarkEnd w:id="0"/>
      <w:r w:rsidRPr="00371888">
        <w:rPr>
          <w:sz w:val="22"/>
          <w:szCs w:val="22"/>
        </w:rPr>
        <w:t xml:space="preserve">Bude-li součástí Díla jakýkoli software, včetně úprav stávajícího software instalovaného v exponátech Expozice, je Zhotovitel povinen Objednateli dodat či zajistit také veškeré potřebné licence a oprávnění k takovému softwaru, příp. k úpravám software, jež jsou vyžadovány závaznými právními předpisy nebo jsou jiným způsobem potřebné k řádnému užívání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>.</w:t>
      </w:r>
      <w:bookmarkEnd w:id="2"/>
    </w:p>
    <w:p w:rsidR="0080748D" w:rsidRPr="0080748D" w:rsidRDefault="00074DFF" w:rsidP="00074DFF">
      <w:pPr>
        <w:rPr>
          <w:caps/>
          <w:sz w:val="22"/>
          <w:szCs w:val="22"/>
        </w:rPr>
      </w:pPr>
      <w:r w:rsidRPr="0080748D">
        <w:rPr>
          <w:sz w:val="22"/>
          <w:szCs w:val="22"/>
        </w:rPr>
        <w:t>Zhotovitel je povinen provést Dílo na Expozici v kvalitě a provedení, které plně vyhovuje účelu, k němuž je Expozice používána</w:t>
      </w:r>
      <w:r w:rsidR="00F950C0">
        <w:rPr>
          <w:sz w:val="22"/>
          <w:szCs w:val="22"/>
        </w:rPr>
        <w:t>, tedy za účelem výstavy Expozice pro návštěvnickou veřejnost (vč. dětské veřejnosti)</w:t>
      </w:r>
      <w:r w:rsidRPr="0080748D">
        <w:rPr>
          <w:sz w:val="22"/>
          <w:szCs w:val="22"/>
        </w:rPr>
        <w:t xml:space="preserve"> a </w:t>
      </w:r>
      <w:r w:rsidRPr="00F950C0">
        <w:rPr>
          <w:sz w:val="22"/>
          <w:szCs w:val="22"/>
        </w:rPr>
        <w:t xml:space="preserve">který je </w:t>
      </w:r>
      <w:r w:rsidR="00F950C0">
        <w:rPr>
          <w:sz w:val="22"/>
          <w:szCs w:val="22"/>
        </w:rPr>
        <w:t xml:space="preserve">blíže </w:t>
      </w:r>
      <w:r w:rsidRPr="00F950C0">
        <w:rPr>
          <w:sz w:val="22"/>
          <w:szCs w:val="22"/>
        </w:rPr>
        <w:t>specifikován v zadávací dokumentaci k Zadávacímu řízení</w:t>
      </w:r>
      <w:r w:rsidRPr="0080748D">
        <w:rPr>
          <w:sz w:val="22"/>
          <w:szCs w:val="22"/>
        </w:rPr>
        <w:t xml:space="preserve">. Dílo musí odpovídat nabídce </w:t>
      </w:r>
      <w:r w:rsidR="00616CC5" w:rsidRPr="0080748D">
        <w:rPr>
          <w:sz w:val="22"/>
          <w:szCs w:val="22"/>
        </w:rPr>
        <w:t>Zhotovitele podané v</w:t>
      </w:r>
      <w:r w:rsidRPr="0080748D">
        <w:rPr>
          <w:sz w:val="22"/>
          <w:szCs w:val="22"/>
        </w:rPr>
        <w:t xml:space="preserve"> Zadávacím řízení a dále všem technickým </w:t>
      </w:r>
      <w:r w:rsidRPr="0080748D">
        <w:rPr>
          <w:sz w:val="22"/>
          <w:szCs w:val="22"/>
        </w:rPr>
        <w:lastRenderedPageBreak/>
        <w:t xml:space="preserve">požadavkům a technickým a bezpečnostním normám, přičemž pro tyto účely jsou doporučující ustanovení technických a bezpečnostních norem závazná. </w:t>
      </w:r>
    </w:p>
    <w:p w:rsidR="00074DFF" w:rsidRPr="003A0231" w:rsidRDefault="00616CC5" w:rsidP="00074DFF">
      <w:pPr>
        <w:rPr>
          <w:caps/>
          <w:sz w:val="22"/>
          <w:szCs w:val="22"/>
        </w:rPr>
      </w:pPr>
      <w:r w:rsidRPr="0080748D">
        <w:rPr>
          <w:sz w:val="22"/>
          <w:szCs w:val="22"/>
        </w:rPr>
        <w:t xml:space="preserve">Objednatel </w:t>
      </w:r>
      <w:r w:rsidR="00074DFF" w:rsidRPr="0080748D">
        <w:rPr>
          <w:sz w:val="22"/>
          <w:szCs w:val="22"/>
        </w:rPr>
        <w:t xml:space="preserve">se za podmínek této Smlouvy zavazuje zaplatit </w:t>
      </w:r>
      <w:r w:rsidRPr="0080748D">
        <w:rPr>
          <w:sz w:val="22"/>
          <w:szCs w:val="22"/>
        </w:rPr>
        <w:t xml:space="preserve">Zhotoviteli </w:t>
      </w:r>
      <w:r w:rsidR="00074DFF" w:rsidRPr="0080748D">
        <w:rPr>
          <w:sz w:val="22"/>
          <w:szCs w:val="22"/>
        </w:rPr>
        <w:t xml:space="preserve">za </w:t>
      </w:r>
      <w:r w:rsidRPr="0080748D">
        <w:rPr>
          <w:sz w:val="22"/>
          <w:szCs w:val="22"/>
        </w:rPr>
        <w:t>provedení Díla</w:t>
      </w:r>
      <w:r w:rsidR="00074DFF" w:rsidRPr="0080748D">
        <w:rPr>
          <w:sz w:val="22"/>
          <w:szCs w:val="22"/>
        </w:rPr>
        <w:t xml:space="preserve"> cenu ve výši a způsobem uvedeným v článku </w:t>
      </w:r>
      <w:r w:rsidR="008101E5">
        <w:fldChar w:fldCharType="begin"/>
      </w:r>
      <w:r w:rsidR="008101E5">
        <w:instrText xml:space="preserve"> REF _Ref419203520 \r \h  \* MERGEFORMAT </w:instrText>
      </w:r>
      <w:r w:rsidR="008101E5">
        <w:fldChar w:fldCharType="separate"/>
      </w:r>
      <w:r w:rsidR="00F0254A">
        <w:t>2</w:t>
      </w:r>
      <w:r w:rsidR="008101E5">
        <w:fldChar w:fldCharType="end"/>
      </w:r>
      <w:r w:rsidR="00074DFF" w:rsidRPr="0080748D">
        <w:rPr>
          <w:sz w:val="22"/>
          <w:szCs w:val="22"/>
        </w:rPr>
        <w:t xml:space="preserve"> této Smlouvy, a to bezhotovostním převodem na bankovní účet </w:t>
      </w:r>
      <w:r w:rsidRPr="0080748D">
        <w:rPr>
          <w:sz w:val="22"/>
          <w:szCs w:val="22"/>
        </w:rPr>
        <w:t xml:space="preserve">Zhotovitele </w:t>
      </w:r>
      <w:r w:rsidR="00074DFF" w:rsidRPr="0080748D">
        <w:rPr>
          <w:sz w:val="22"/>
          <w:szCs w:val="22"/>
        </w:rPr>
        <w:t>uvedený v záhlaví této Smlouvy.</w:t>
      </w:r>
    </w:p>
    <w:p w:rsidR="003A0231" w:rsidRPr="00371888" w:rsidRDefault="003A0231" w:rsidP="003A0231">
      <w:pPr>
        <w:rPr>
          <w:sz w:val="22"/>
          <w:szCs w:val="22"/>
        </w:rPr>
      </w:pPr>
      <w:r w:rsidRPr="00371888">
        <w:rPr>
          <w:sz w:val="22"/>
          <w:szCs w:val="22"/>
        </w:rPr>
        <w:t>Zhotovitel prohlašuje, že je k provedení Díla dle této Smlouvy plně (zejména odborně, personálně, administrativně, technicky atd.) způsobilý a má k provedení Díla potřebné znalosti a zkušenosti. Zhotovitel prohlašuje</w:t>
      </w:r>
      <w:r>
        <w:rPr>
          <w:sz w:val="22"/>
          <w:szCs w:val="22"/>
        </w:rPr>
        <w:t xml:space="preserve">, že se plně seznámil se stavem, parametry a umístěním </w:t>
      </w:r>
      <w:r w:rsidRPr="00371888">
        <w:rPr>
          <w:sz w:val="22"/>
          <w:szCs w:val="22"/>
        </w:rPr>
        <w:t>Expozice</w:t>
      </w:r>
      <w:r>
        <w:rPr>
          <w:sz w:val="22"/>
          <w:szCs w:val="22"/>
        </w:rPr>
        <w:t xml:space="preserve"> a prostorami Objednatele</w:t>
      </w:r>
      <w:r w:rsidRPr="00371888">
        <w:rPr>
          <w:sz w:val="22"/>
          <w:szCs w:val="22"/>
        </w:rPr>
        <w:t>.</w:t>
      </w:r>
    </w:p>
    <w:p w:rsidR="00D70CA0" w:rsidRPr="00371888" w:rsidRDefault="00B71DD4" w:rsidP="0067511A">
      <w:pPr>
        <w:pStyle w:val="Prohlen"/>
        <w:keepNext/>
        <w:widowControl/>
        <w:numPr>
          <w:ilvl w:val="0"/>
          <w:numId w:val="3"/>
        </w:numPr>
        <w:spacing w:after="120" w:line="240" w:lineRule="auto"/>
        <w:ind w:left="703" w:hanging="703"/>
        <w:jc w:val="both"/>
        <w:rPr>
          <w:bCs/>
          <w:smallCaps/>
          <w:sz w:val="22"/>
          <w:szCs w:val="22"/>
        </w:rPr>
      </w:pPr>
      <w:bookmarkStart w:id="3" w:name="_Ref419203520"/>
      <w:bookmarkStart w:id="4" w:name="_Ref443900370"/>
      <w:r w:rsidRPr="00371888">
        <w:rPr>
          <w:bCs/>
          <w:smallCaps/>
          <w:sz w:val="22"/>
          <w:szCs w:val="22"/>
        </w:rPr>
        <w:t>Smluvní cena</w:t>
      </w:r>
      <w:r w:rsidR="00D70CA0" w:rsidRPr="00371888">
        <w:rPr>
          <w:bCs/>
          <w:smallCaps/>
          <w:sz w:val="22"/>
          <w:szCs w:val="22"/>
        </w:rPr>
        <w:t xml:space="preserve"> a platební podmínky</w:t>
      </w:r>
      <w:bookmarkEnd w:id="3"/>
    </w:p>
    <w:p w:rsidR="00616CC5" w:rsidRPr="00371888" w:rsidRDefault="00616CC5" w:rsidP="00616CC5">
      <w:pPr>
        <w:rPr>
          <w:sz w:val="22"/>
          <w:szCs w:val="22"/>
        </w:rPr>
      </w:pPr>
      <w:bookmarkStart w:id="5" w:name="_Ref346031307"/>
      <w:r w:rsidRPr="00371888">
        <w:rPr>
          <w:sz w:val="22"/>
          <w:szCs w:val="22"/>
        </w:rPr>
        <w:t>Smluvní cena za provedení Díla činí:</w:t>
      </w:r>
      <w:bookmarkEnd w:id="5"/>
    </w:p>
    <w:p w:rsidR="00616CC5" w:rsidRDefault="004A5169" w:rsidP="00616CC5">
      <w:pPr>
        <w:numPr>
          <w:ilvl w:val="0"/>
          <w:numId w:val="0"/>
        </w:numPr>
        <w:ind w:left="705"/>
        <w:rPr>
          <w:sz w:val="22"/>
          <w:szCs w:val="22"/>
        </w:rPr>
      </w:pPr>
      <w:r w:rsidRPr="004A5169">
        <w:rPr>
          <w:bCs/>
          <w:sz w:val="22"/>
          <w:szCs w:val="22"/>
        </w:rPr>
        <w:tab/>
        <w:t>nabídková cena v</w:t>
      </w:r>
      <w:r>
        <w:rPr>
          <w:bCs/>
          <w:sz w:val="22"/>
          <w:szCs w:val="22"/>
        </w:rPr>
        <w:t> </w:t>
      </w:r>
      <w:r w:rsidRPr="004A5169">
        <w:rPr>
          <w:bCs/>
          <w:sz w:val="22"/>
          <w:szCs w:val="22"/>
        </w:rPr>
        <w:t>Kč</w:t>
      </w:r>
      <w:r>
        <w:rPr>
          <w:bCs/>
          <w:sz w:val="22"/>
          <w:szCs w:val="22"/>
        </w:rPr>
        <w:t xml:space="preserve">: </w:t>
      </w:r>
      <w:r w:rsidR="00616CC5" w:rsidRPr="00371888">
        <w:rPr>
          <w:bCs/>
          <w:sz w:val="22"/>
          <w:szCs w:val="22"/>
          <w:highlight w:val="yellow"/>
        </w:rPr>
        <w:t>[</w:t>
      </w:r>
      <w:r w:rsidR="00616CC5" w:rsidRPr="00371888">
        <w:rPr>
          <w:bCs/>
          <w:i/>
          <w:sz w:val="22"/>
          <w:szCs w:val="22"/>
          <w:highlight w:val="yellow"/>
        </w:rPr>
        <w:t>Uchazeč doplní</w:t>
      </w:r>
      <w:r w:rsidR="00616CC5" w:rsidRPr="00371888">
        <w:rPr>
          <w:b/>
          <w:bCs/>
          <w:i/>
          <w:sz w:val="22"/>
          <w:szCs w:val="22"/>
          <w:highlight w:val="yellow"/>
        </w:rPr>
        <w:t xml:space="preserve"> </w:t>
      </w:r>
      <w:r w:rsidR="00616CC5" w:rsidRPr="00371888">
        <w:rPr>
          <w:bCs/>
          <w:i/>
          <w:sz w:val="22"/>
          <w:szCs w:val="22"/>
          <w:highlight w:val="yellow"/>
        </w:rPr>
        <w:t>cenu bez DPH čísly</w:t>
      </w:r>
      <w:r w:rsidR="00616CC5" w:rsidRPr="00371888">
        <w:rPr>
          <w:bCs/>
          <w:sz w:val="22"/>
          <w:szCs w:val="22"/>
          <w:highlight w:val="yellow"/>
        </w:rPr>
        <w:t>]</w:t>
      </w:r>
      <w:r w:rsidR="00616CC5" w:rsidRPr="00371888">
        <w:rPr>
          <w:sz w:val="22"/>
          <w:szCs w:val="22"/>
        </w:rPr>
        <w:t>,- Kč</w:t>
      </w:r>
      <w:r w:rsidR="00616CC5" w:rsidRPr="00371888">
        <w:rPr>
          <w:i/>
          <w:sz w:val="22"/>
          <w:szCs w:val="22"/>
        </w:rPr>
        <w:t xml:space="preserve"> </w:t>
      </w:r>
      <w:r w:rsidR="00616CC5" w:rsidRPr="00371888">
        <w:rPr>
          <w:sz w:val="22"/>
          <w:szCs w:val="22"/>
        </w:rPr>
        <w:t>bez zákonem stanovené daně z přidané hodnoty (dále jen „</w:t>
      </w:r>
      <w:r w:rsidR="00616CC5" w:rsidRPr="00371888">
        <w:rPr>
          <w:b/>
          <w:sz w:val="22"/>
          <w:szCs w:val="22"/>
        </w:rPr>
        <w:t>DPH</w:t>
      </w:r>
      <w:r w:rsidR="00616CC5" w:rsidRPr="00371888">
        <w:rPr>
          <w:sz w:val="22"/>
          <w:szCs w:val="22"/>
        </w:rPr>
        <w:t>“);</w:t>
      </w:r>
    </w:p>
    <w:p w:rsidR="004A5169" w:rsidRPr="00371888" w:rsidRDefault="004A5169" w:rsidP="00616CC5">
      <w:pPr>
        <w:numPr>
          <w:ilvl w:val="0"/>
          <w:numId w:val="0"/>
        </w:numPr>
        <w:ind w:left="705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sazba DPH v %: </w:t>
      </w:r>
      <w:r w:rsidRPr="00371888">
        <w:rPr>
          <w:bCs/>
          <w:sz w:val="22"/>
          <w:szCs w:val="22"/>
          <w:highlight w:val="yellow"/>
        </w:rPr>
        <w:t>[</w:t>
      </w:r>
      <w:r w:rsidRPr="00371888">
        <w:rPr>
          <w:bCs/>
          <w:i/>
          <w:sz w:val="22"/>
          <w:szCs w:val="22"/>
          <w:highlight w:val="yellow"/>
        </w:rPr>
        <w:t>Uchazeč doplní</w:t>
      </w:r>
      <w:r w:rsidRPr="00371888">
        <w:rPr>
          <w:b/>
          <w:bCs/>
          <w:i/>
          <w:sz w:val="22"/>
          <w:szCs w:val="22"/>
          <w:highlight w:val="yellow"/>
        </w:rPr>
        <w:t xml:space="preserve"> </w:t>
      </w:r>
      <w:r>
        <w:rPr>
          <w:bCs/>
          <w:i/>
          <w:sz w:val="22"/>
          <w:szCs w:val="22"/>
          <w:highlight w:val="yellow"/>
        </w:rPr>
        <w:t>procentní sazbu DPH</w:t>
      </w:r>
      <w:r w:rsidRPr="00371888">
        <w:rPr>
          <w:bCs/>
          <w:sz w:val="22"/>
          <w:szCs w:val="22"/>
          <w:highlight w:val="yellow"/>
        </w:rPr>
        <w:t>]</w:t>
      </w:r>
      <w:r w:rsidRPr="004A5169">
        <w:rPr>
          <w:bCs/>
          <w:sz w:val="22"/>
          <w:szCs w:val="22"/>
        </w:rPr>
        <w:t>;</w:t>
      </w:r>
    </w:p>
    <w:p w:rsidR="004A5169" w:rsidRPr="004A5169" w:rsidRDefault="004A5169" w:rsidP="00616CC5">
      <w:pPr>
        <w:pStyle w:val="Zkladntext"/>
        <w:numPr>
          <w:ilvl w:val="0"/>
          <w:numId w:val="0"/>
        </w:numPr>
        <w:ind w:left="705"/>
        <w:rPr>
          <w:bCs/>
          <w:sz w:val="22"/>
          <w:szCs w:val="22"/>
        </w:rPr>
      </w:pPr>
      <w:r w:rsidRPr="004A5169">
        <w:rPr>
          <w:bCs/>
          <w:sz w:val="22"/>
          <w:szCs w:val="22"/>
        </w:rPr>
        <w:t>výše DPH v Kč:</w:t>
      </w:r>
      <w:r>
        <w:rPr>
          <w:bCs/>
          <w:sz w:val="22"/>
          <w:szCs w:val="22"/>
        </w:rPr>
        <w:t xml:space="preserve"> </w:t>
      </w:r>
      <w:r w:rsidRPr="00371888">
        <w:rPr>
          <w:bCs/>
          <w:sz w:val="22"/>
          <w:szCs w:val="22"/>
          <w:highlight w:val="yellow"/>
        </w:rPr>
        <w:t>[</w:t>
      </w:r>
      <w:r w:rsidRPr="00371888">
        <w:rPr>
          <w:bCs/>
          <w:i/>
          <w:sz w:val="22"/>
          <w:szCs w:val="22"/>
          <w:highlight w:val="yellow"/>
        </w:rPr>
        <w:t>Uchazeč doplní</w:t>
      </w:r>
      <w:r w:rsidRPr="00371888">
        <w:rPr>
          <w:b/>
          <w:bCs/>
          <w:i/>
          <w:sz w:val="22"/>
          <w:szCs w:val="22"/>
          <w:highlight w:val="yellow"/>
        </w:rPr>
        <w:t xml:space="preserve"> </w:t>
      </w:r>
      <w:r>
        <w:rPr>
          <w:bCs/>
          <w:i/>
          <w:sz w:val="22"/>
          <w:szCs w:val="22"/>
          <w:highlight w:val="yellow"/>
        </w:rPr>
        <w:t>výši DPH</w:t>
      </w:r>
      <w:r w:rsidRPr="00371888">
        <w:rPr>
          <w:bCs/>
          <w:sz w:val="22"/>
          <w:szCs w:val="22"/>
          <w:highlight w:val="yellow"/>
        </w:rPr>
        <w:t>]</w:t>
      </w:r>
      <w:r>
        <w:rPr>
          <w:bCs/>
          <w:sz w:val="22"/>
          <w:szCs w:val="22"/>
        </w:rPr>
        <w:t>;</w:t>
      </w:r>
    </w:p>
    <w:p w:rsidR="00616CC5" w:rsidRPr="00371888" w:rsidRDefault="004A5169" w:rsidP="00616CC5">
      <w:pPr>
        <w:pStyle w:val="Zkladntext"/>
        <w:numPr>
          <w:ilvl w:val="0"/>
          <w:numId w:val="0"/>
        </w:numPr>
        <w:ind w:left="705"/>
        <w:rPr>
          <w:sz w:val="22"/>
          <w:szCs w:val="22"/>
          <w:highlight w:val="yellow"/>
        </w:rPr>
      </w:pPr>
      <w:r w:rsidRPr="004A5169">
        <w:rPr>
          <w:bCs/>
          <w:sz w:val="22"/>
          <w:szCs w:val="22"/>
        </w:rPr>
        <w:tab/>
        <w:t>nabídková cena v Kč</w:t>
      </w:r>
      <w:r>
        <w:rPr>
          <w:bCs/>
          <w:sz w:val="22"/>
          <w:szCs w:val="22"/>
        </w:rPr>
        <w:t xml:space="preserve">: </w:t>
      </w:r>
      <w:r w:rsidR="00616CC5" w:rsidRPr="00371888">
        <w:rPr>
          <w:bCs/>
          <w:sz w:val="22"/>
          <w:szCs w:val="22"/>
          <w:highlight w:val="yellow"/>
        </w:rPr>
        <w:t>[</w:t>
      </w:r>
      <w:r w:rsidR="00616CC5" w:rsidRPr="00371888">
        <w:rPr>
          <w:bCs/>
          <w:i/>
          <w:sz w:val="22"/>
          <w:szCs w:val="22"/>
          <w:highlight w:val="yellow"/>
        </w:rPr>
        <w:t>Uchazeč doplní</w:t>
      </w:r>
      <w:r w:rsidR="00616CC5" w:rsidRPr="00371888">
        <w:rPr>
          <w:b/>
          <w:bCs/>
          <w:i/>
          <w:sz w:val="22"/>
          <w:szCs w:val="22"/>
          <w:highlight w:val="yellow"/>
        </w:rPr>
        <w:t xml:space="preserve"> </w:t>
      </w:r>
      <w:r w:rsidR="00616CC5" w:rsidRPr="00371888">
        <w:rPr>
          <w:bCs/>
          <w:i/>
          <w:sz w:val="22"/>
          <w:szCs w:val="22"/>
          <w:highlight w:val="yellow"/>
        </w:rPr>
        <w:t>cenu s DPH čísly</w:t>
      </w:r>
      <w:r w:rsidR="00616CC5" w:rsidRPr="00371888">
        <w:rPr>
          <w:bCs/>
          <w:sz w:val="22"/>
          <w:szCs w:val="22"/>
          <w:highlight w:val="yellow"/>
        </w:rPr>
        <w:t>]</w:t>
      </w:r>
      <w:r w:rsidR="00616CC5" w:rsidRPr="00371888">
        <w:rPr>
          <w:sz w:val="22"/>
          <w:szCs w:val="22"/>
        </w:rPr>
        <w:t>,- Kč</w:t>
      </w:r>
      <w:r w:rsidR="00616CC5" w:rsidRPr="00371888" w:rsidDel="005B4F0A">
        <w:rPr>
          <w:sz w:val="22"/>
          <w:szCs w:val="22"/>
        </w:rPr>
        <w:t xml:space="preserve"> </w:t>
      </w:r>
      <w:r w:rsidR="00616CC5" w:rsidRPr="00371888">
        <w:rPr>
          <w:sz w:val="22"/>
          <w:szCs w:val="22"/>
        </w:rPr>
        <w:t>včetně DPH;</w:t>
      </w:r>
    </w:p>
    <w:p w:rsidR="00D70CA0" w:rsidRPr="00371888" w:rsidRDefault="00D70CA0" w:rsidP="00616CC5">
      <w:pPr>
        <w:numPr>
          <w:ilvl w:val="0"/>
          <w:numId w:val="0"/>
        </w:numPr>
        <w:ind w:left="705"/>
        <w:rPr>
          <w:sz w:val="22"/>
          <w:szCs w:val="22"/>
        </w:rPr>
      </w:pPr>
      <w:r w:rsidRPr="00371888">
        <w:rPr>
          <w:sz w:val="22"/>
          <w:szCs w:val="22"/>
        </w:rPr>
        <w:t>(dále jen „</w:t>
      </w:r>
      <w:r w:rsidRPr="00371888">
        <w:rPr>
          <w:b/>
          <w:sz w:val="22"/>
          <w:szCs w:val="22"/>
        </w:rPr>
        <w:t>Smluvní cena</w:t>
      </w:r>
      <w:r w:rsidRPr="00371888">
        <w:rPr>
          <w:sz w:val="22"/>
          <w:szCs w:val="22"/>
        </w:rPr>
        <w:t xml:space="preserve">“). </w:t>
      </w:r>
    </w:p>
    <w:p w:rsidR="00D70CA0" w:rsidRPr="00371888" w:rsidRDefault="00616CC5" w:rsidP="00616CC5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Smluvní cena je stanovena Smluvními stranami jako pevná a neměnná a plně pokrývá veškeré náklady Zhotovitele spojené s provedením Díla, včetně nákladů na balení, příslušnou dokumentaci, dopravu a dále poskytnutí případných licencí a oprávnění k softwaru ve smyslu článku </w:t>
      </w:r>
      <w:r w:rsidR="008101E5">
        <w:fldChar w:fldCharType="begin"/>
      </w:r>
      <w:r w:rsidR="008101E5">
        <w:instrText xml:space="preserve"> REF _Ref203898866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1.3</w:t>
      </w:r>
      <w:r w:rsidR="008101E5">
        <w:fldChar w:fldCharType="end"/>
      </w:r>
      <w:r w:rsidRPr="00371888">
        <w:rPr>
          <w:sz w:val="22"/>
          <w:szCs w:val="22"/>
        </w:rPr>
        <w:t xml:space="preserve"> této Smlouvy. Zhotovitel je povinen uhradit veškeré daně, poplatky, cla, povolení a další poplatky související s provedením Díla a jeho dodáním, přičemž je povinen odškodnit Objednatele proti všem nákladům a výdajům, které Objednatel bude v této souvislosti nucen vynaložit namísto Zhotovitele. </w:t>
      </w:r>
      <w:r w:rsidR="00D70CA0" w:rsidRPr="00371888">
        <w:rPr>
          <w:sz w:val="22"/>
          <w:szCs w:val="22"/>
        </w:rPr>
        <w:t xml:space="preserve">Pro vyloučení pochybností platí, že </w:t>
      </w:r>
      <w:r w:rsidR="005248E9" w:rsidRPr="00371888">
        <w:rPr>
          <w:sz w:val="22"/>
          <w:szCs w:val="22"/>
        </w:rPr>
        <w:t>Smluvní cena</w:t>
      </w:r>
      <w:r w:rsidR="00D70CA0" w:rsidRPr="00371888">
        <w:rPr>
          <w:sz w:val="22"/>
          <w:szCs w:val="22"/>
        </w:rPr>
        <w:t xml:space="preserve"> může být změněna pouze formou písemného číslovaného a datovaného dodatku, který musí být řádně podepsán osobami oprávněnými jednat za Smluvní strany.</w:t>
      </w:r>
      <w:r w:rsidR="005248E9" w:rsidRPr="00371888">
        <w:rPr>
          <w:sz w:val="22"/>
          <w:szCs w:val="22"/>
        </w:rPr>
        <w:t xml:space="preserve"> </w:t>
      </w:r>
      <w:r w:rsidRPr="00371888">
        <w:rPr>
          <w:sz w:val="22"/>
          <w:szCs w:val="22"/>
        </w:rPr>
        <w:t xml:space="preserve">Zhotovitel </w:t>
      </w:r>
      <w:r w:rsidR="005248E9" w:rsidRPr="00371888">
        <w:rPr>
          <w:sz w:val="22"/>
          <w:szCs w:val="22"/>
        </w:rPr>
        <w:t>na sebe v souladu s ustanovením § 2620 odst. 2 Občanského zákoníku přebírá nebezpečí změny okolností.</w:t>
      </w:r>
    </w:p>
    <w:p w:rsidR="00E84AF9" w:rsidRPr="00E84AF9" w:rsidRDefault="00C27ABE" w:rsidP="00E84AF9">
      <w:pPr>
        <w:rPr>
          <w:sz w:val="22"/>
          <w:szCs w:val="22"/>
        </w:rPr>
      </w:pPr>
      <w:bookmarkStart w:id="6" w:name="_Ref418518281"/>
      <w:r>
        <w:rPr>
          <w:sz w:val="22"/>
          <w:szCs w:val="22"/>
        </w:rPr>
        <w:t xml:space="preserve">Objednatel uhradí Zhotoviteli zálohu na Smluvní cenu v částce </w:t>
      </w:r>
      <w:r w:rsidR="0092117D" w:rsidRPr="00A36469">
        <w:rPr>
          <w:b/>
          <w:sz w:val="22"/>
          <w:szCs w:val="22"/>
        </w:rPr>
        <w:t>1.</w:t>
      </w:r>
      <w:r w:rsidR="0092117D">
        <w:rPr>
          <w:b/>
          <w:sz w:val="22"/>
          <w:szCs w:val="22"/>
        </w:rPr>
        <w:t>9</w:t>
      </w:r>
      <w:r w:rsidR="0092117D" w:rsidRPr="00C27ABE">
        <w:rPr>
          <w:b/>
          <w:sz w:val="22"/>
          <w:szCs w:val="22"/>
        </w:rPr>
        <w:t>00</w:t>
      </w:r>
      <w:r w:rsidRPr="00C27ABE">
        <w:rPr>
          <w:b/>
          <w:sz w:val="22"/>
          <w:szCs w:val="22"/>
        </w:rPr>
        <w:t>.000,-Kč</w:t>
      </w:r>
      <w:r>
        <w:rPr>
          <w:sz w:val="22"/>
          <w:szCs w:val="22"/>
        </w:rPr>
        <w:t xml:space="preserve"> </w:t>
      </w:r>
      <w:r w:rsidR="00E84AF9">
        <w:rPr>
          <w:sz w:val="22"/>
          <w:szCs w:val="22"/>
        </w:rPr>
        <w:t xml:space="preserve">bez DPH, a to </w:t>
      </w:r>
      <w:r>
        <w:rPr>
          <w:sz w:val="22"/>
          <w:szCs w:val="22"/>
        </w:rPr>
        <w:t>na základě daňového dokladu (dále jen „</w:t>
      </w:r>
      <w:r w:rsidRPr="00C27ABE">
        <w:rPr>
          <w:b/>
          <w:sz w:val="22"/>
          <w:szCs w:val="22"/>
        </w:rPr>
        <w:t>faktura</w:t>
      </w:r>
      <w:r>
        <w:rPr>
          <w:sz w:val="22"/>
          <w:szCs w:val="22"/>
        </w:rPr>
        <w:t xml:space="preserve">“) znějícího na tuto částku, který je Zhotovitel oprávněn vystavit </w:t>
      </w:r>
      <w:r w:rsidR="004212E3">
        <w:rPr>
          <w:sz w:val="22"/>
          <w:szCs w:val="22"/>
        </w:rPr>
        <w:t xml:space="preserve">nejdříve </w:t>
      </w:r>
      <w:r>
        <w:rPr>
          <w:sz w:val="22"/>
          <w:szCs w:val="22"/>
        </w:rPr>
        <w:t>v</w:t>
      </w:r>
      <w:r w:rsidR="0092117D">
        <w:rPr>
          <w:sz w:val="22"/>
          <w:szCs w:val="22"/>
        </w:rPr>
        <w:t> </w:t>
      </w:r>
      <w:r>
        <w:rPr>
          <w:sz w:val="22"/>
          <w:szCs w:val="22"/>
        </w:rPr>
        <w:t>den</w:t>
      </w:r>
      <w:r w:rsidR="0092117D">
        <w:rPr>
          <w:sz w:val="22"/>
          <w:szCs w:val="22"/>
        </w:rPr>
        <w:t xml:space="preserve">, kdy </w:t>
      </w:r>
      <w:r w:rsidR="004212E3">
        <w:rPr>
          <w:sz w:val="22"/>
          <w:szCs w:val="22"/>
        </w:rPr>
        <w:t xml:space="preserve">Zhotovitel </w:t>
      </w:r>
      <w:r w:rsidR="0092117D">
        <w:rPr>
          <w:sz w:val="22"/>
          <w:szCs w:val="22"/>
        </w:rPr>
        <w:t>Objednateli předloží bankovní záruku ve smyslu čl</w:t>
      </w:r>
      <w:r w:rsidR="004212E3">
        <w:rPr>
          <w:sz w:val="22"/>
          <w:szCs w:val="22"/>
        </w:rPr>
        <w:t>ánku 2</w:t>
      </w:r>
      <w:r w:rsidR="0092117D">
        <w:rPr>
          <w:sz w:val="22"/>
          <w:szCs w:val="22"/>
        </w:rPr>
        <w:t>.</w:t>
      </w:r>
      <w:r w:rsidR="004212E3">
        <w:rPr>
          <w:sz w:val="22"/>
          <w:szCs w:val="22"/>
        </w:rPr>
        <w:t>16</w:t>
      </w:r>
      <w:r w:rsidR="0092117D">
        <w:rPr>
          <w:sz w:val="22"/>
          <w:szCs w:val="22"/>
        </w:rPr>
        <w:t xml:space="preserve"> této Smlouvy</w:t>
      </w:r>
      <w:r>
        <w:rPr>
          <w:sz w:val="22"/>
          <w:szCs w:val="22"/>
        </w:rPr>
        <w:t xml:space="preserve">. </w:t>
      </w:r>
      <w:r w:rsidR="00E84AF9">
        <w:rPr>
          <w:sz w:val="22"/>
          <w:szCs w:val="22"/>
        </w:rPr>
        <w:t>Objednatel zaplatí Zhotoviteli rovněž odpovídající DPH, pokud je Zhotovitel plátcem DPH. Tato zálohová</w:t>
      </w:r>
      <w:r w:rsidR="00E84AF9" w:rsidRPr="00E84AF9">
        <w:rPr>
          <w:sz w:val="22"/>
          <w:szCs w:val="22"/>
        </w:rPr>
        <w:t xml:space="preserve"> faktura bude obsahovat minimálně následující údaje:</w:t>
      </w:r>
    </w:p>
    <w:p w:rsidR="00E84AF9" w:rsidRPr="00371888" w:rsidRDefault="00E84AF9" w:rsidP="00E84AF9">
      <w:pPr>
        <w:numPr>
          <w:ilvl w:val="1"/>
          <w:numId w:val="8"/>
        </w:numPr>
        <w:tabs>
          <w:tab w:val="clear" w:pos="705"/>
          <w:tab w:val="num" w:pos="1418"/>
        </w:tabs>
        <w:ind w:left="1418"/>
        <w:rPr>
          <w:sz w:val="22"/>
          <w:szCs w:val="22"/>
        </w:rPr>
      </w:pPr>
      <w:r w:rsidRPr="00371888">
        <w:rPr>
          <w:sz w:val="22"/>
          <w:szCs w:val="22"/>
        </w:rPr>
        <w:t xml:space="preserve">číslo faktury, datum jejího vystavení, datum uskutečnění zdanitelného plnění a splatnost faktury, která </w:t>
      </w:r>
      <w:r w:rsidRPr="007E5778">
        <w:rPr>
          <w:sz w:val="22"/>
          <w:szCs w:val="22"/>
        </w:rPr>
        <w:t>nebude kratší než třicet (30) dní</w:t>
      </w:r>
      <w:r w:rsidRPr="00371888">
        <w:rPr>
          <w:sz w:val="22"/>
          <w:szCs w:val="22"/>
        </w:rPr>
        <w:t xml:space="preserve"> ode dne doručení faktury Objednateli;</w:t>
      </w:r>
    </w:p>
    <w:p w:rsidR="00E84AF9" w:rsidRPr="00371888" w:rsidRDefault="00E84AF9" w:rsidP="00E84AF9">
      <w:pPr>
        <w:numPr>
          <w:ilvl w:val="1"/>
          <w:numId w:val="8"/>
        </w:numPr>
        <w:tabs>
          <w:tab w:val="clear" w:pos="705"/>
          <w:tab w:val="num" w:pos="1418"/>
        </w:tabs>
        <w:ind w:left="1418"/>
        <w:rPr>
          <w:sz w:val="22"/>
          <w:szCs w:val="22"/>
        </w:rPr>
      </w:pPr>
      <w:r w:rsidRPr="00371888">
        <w:rPr>
          <w:sz w:val="22"/>
          <w:szCs w:val="22"/>
        </w:rPr>
        <w:t>identifikační údaje Smluvních stran včetně jejich bankovního spojení;</w:t>
      </w:r>
    </w:p>
    <w:p w:rsidR="00E84AF9" w:rsidRPr="00371888" w:rsidRDefault="00E84AF9" w:rsidP="00E84AF9">
      <w:pPr>
        <w:numPr>
          <w:ilvl w:val="1"/>
          <w:numId w:val="8"/>
        </w:numPr>
        <w:tabs>
          <w:tab w:val="clear" w:pos="705"/>
          <w:tab w:val="num" w:pos="1418"/>
        </w:tabs>
        <w:ind w:left="1418"/>
        <w:rPr>
          <w:sz w:val="22"/>
          <w:szCs w:val="22"/>
        </w:rPr>
      </w:pPr>
      <w:r w:rsidRPr="00371888">
        <w:rPr>
          <w:sz w:val="22"/>
          <w:szCs w:val="22"/>
        </w:rPr>
        <w:t>označení této Smlouvy;</w:t>
      </w:r>
    </w:p>
    <w:p w:rsidR="00E84AF9" w:rsidRPr="00371888" w:rsidRDefault="00E84AF9" w:rsidP="00E84AF9">
      <w:pPr>
        <w:numPr>
          <w:ilvl w:val="1"/>
          <w:numId w:val="8"/>
        </w:numPr>
        <w:tabs>
          <w:tab w:val="clear" w:pos="705"/>
          <w:tab w:val="num" w:pos="1418"/>
        </w:tabs>
        <w:ind w:left="1418"/>
        <w:rPr>
          <w:sz w:val="22"/>
          <w:szCs w:val="22"/>
        </w:rPr>
      </w:pPr>
      <w:r w:rsidRPr="00371888">
        <w:rPr>
          <w:sz w:val="22"/>
          <w:szCs w:val="22"/>
        </w:rPr>
        <w:t>datum uskutečnění zdanitelného plnění;</w:t>
      </w:r>
    </w:p>
    <w:p w:rsidR="00E84AF9" w:rsidRDefault="00E84AF9" w:rsidP="00E84AF9">
      <w:pPr>
        <w:numPr>
          <w:ilvl w:val="1"/>
          <w:numId w:val="8"/>
        </w:numPr>
        <w:tabs>
          <w:tab w:val="clear" w:pos="705"/>
          <w:tab w:val="num" w:pos="1418"/>
        </w:tabs>
        <w:ind w:left="1418"/>
        <w:rPr>
          <w:sz w:val="22"/>
          <w:szCs w:val="22"/>
        </w:rPr>
      </w:pPr>
      <w:r w:rsidRPr="00371888">
        <w:rPr>
          <w:sz w:val="22"/>
          <w:szCs w:val="22"/>
        </w:rPr>
        <w:t>předmět zdanitelného plnění;</w:t>
      </w:r>
    </w:p>
    <w:p w:rsidR="00E84AF9" w:rsidRPr="00E84AF9" w:rsidRDefault="00E84AF9" w:rsidP="00E84AF9">
      <w:pPr>
        <w:numPr>
          <w:ilvl w:val="1"/>
          <w:numId w:val="8"/>
        </w:numPr>
        <w:tabs>
          <w:tab w:val="clear" w:pos="705"/>
          <w:tab w:val="num" w:pos="1418"/>
        </w:tabs>
        <w:ind w:left="1418"/>
        <w:rPr>
          <w:sz w:val="22"/>
          <w:szCs w:val="22"/>
        </w:rPr>
      </w:pPr>
      <w:r w:rsidRPr="00E84AF9">
        <w:rPr>
          <w:sz w:val="22"/>
          <w:szCs w:val="22"/>
        </w:rPr>
        <w:t xml:space="preserve">celkovou výši </w:t>
      </w:r>
      <w:r>
        <w:rPr>
          <w:sz w:val="22"/>
          <w:szCs w:val="22"/>
        </w:rPr>
        <w:t>zálohy</w:t>
      </w:r>
      <w:r w:rsidRPr="00E84AF9">
        <w:rPr>
          <w:sz w:val="22"/>
          <w:szCs w:val="22"/>
        </w:rPr>
        <w:t xml:space="preserve"> v členění bez DPH, částku DPH a včetně DPH.</w:t>
      </w:r>
    </w:p>
    <w:p w:rsidR="00711A9C" w:rsidRPr="00371888" w:rsidRDefault="00711A9C" w:rsidP="00711A9C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Právo na vystavení </w:t>
      </w:r>
      <w:r w:rsidR="00C27ABE">
        <w:rPr>
          <w:sz w:val="22"/>
          <w:szCs w:val="22"/>
        </w:rPr>
        <w:t>konečné faktury</w:t>
      </w:r>
      <w:r w:rsidRPr="00371888">
        <w:rPr>
          <w:sz w:val="22"/>
          <w:szCs w:val="22"/>
        </w:rPr>
        <w:t xml:space="preserve"> znějící na celou </w:t>
      </w:r>
      <w:r w:rsidR="00C27ABE">
        <w:rPr>
          <w:sz w:val="22"/>
          <w:szCs w:val="22"/>
        </w:rPr>
        <w:t xml:space="preserve">zbývající </w:t>
      </w:r>
      <w:r w:rsidRPr="00371888">
        <w:rPr>
          <w:sz w:val="22"/>
          <w:szCs w:val="22"/>
        </w:rPr>
        <w:t xml:space="preserve">Smluvní cenu za provedení Díla dle této Smlouvy </w:t>
      </w:r>
      <w:r w:rsidR="00C27ABE">
        <w:rPr>
          <w:sz w:val="22"/>
          <w:szCs w:val="22"/>
        </w:rPr>
        <w:t xml:space="preserve">(v rámci konečné faktury bude zohledněna Objednatelem uhrazená záloha na </w:t>
      </w:r>
      <w:r w:rsidR="00C27ABE">
        <w:rPr>
          <w:sz w:val="22"/>
          <w:szCs w:val="22"/>
        </w:rPr>
        <w:lastRenderedPageBreak/>
        <w:t xml:space="preserve">Smluvní cenu) </w:t>
      </w:r>
      <w:r w:rsidRPr="00371888">
        <w:rPr>
          <w:sz w:val="22"/>
          <w:szCs w:val="22"/>
        </w:rPr>
        <w:t xml:space="preserve">vzniká Zhotoviteli poté, co oprávněné osoby Smluvních stran podepíší Protokol o předání a převzetí dle článku </w:t>
      </w:r>
      <w:r w:rsidR="008101E5">
        <w:fldChar w:fldCharType="begin"/>
      </w:r>
      <w:r w:rsidR="008101E5">
        <w:instrText xml:space="preserve"> REF _Ref367968294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Pr="00371888">
        <w:rPr>
          <w:sz w:val="22"/>
          <w:szCs w:val="22"/>
        </w:rPr>
        <w:t xml:space="preserve"> této Smlouvy.</w:t>
      </w:r>
    </w:p>
    <w:p w:rsidR="00711A9C" w:rsidRPr="00371888" w:rsidRDefault="00711A9C" w:rsidP="00711A9C">
      <w:pPr>
        <w:rPr>
          <w:sz w:val="22"/>
          <w:szCs w:val="22"/>
        </w:rPr>
      </w:pPr>
      <w:bookmarkStart w:id="7" w:name="_Ref418692553"/>
      <w:bookmarkEnd w:id="6"/>
      <w:r w:rsidRPr="00371888">
        <w:rPr>
          <w:sz w:val="22"/>
          <w:szCs w:val="22"/>
        </w:rPr>
        <w:t xml:space="preserve">Smluvní cena bude hrazena Objednatelem na základě </w:t>
      </w:r>
      <w:r w:rsidR="00C27ABE">
        <w:rPr>
          <w:sz w:val="22"/>
          <w:szCs w:val="22"/>
        </w:rPr>
        <w:t xml:space="preserve">konečné </w:t>
      </w:r>
      <w:r w:rsidRPr="00371888">
        <w:rPr>
          <w:sz w:val="22"/>
          <w:szCs w:val="22"/>
        </w:rPr>
        <w:t>faktury vystavené Zhotovitelem</w:t>
      </w:r>
      <w:r w:rsidR="0092117D">
        <w:rPr>
          <w:sz w:val="22"/>
          <w:szCs w:val="22"/>
        </w:rPr>
        <w:t xml:space="preserve"> (v rámci konečné faktury bude zohledněna Objednatelem uhrazená záloha na Smluvní cenu)</w:t>
      </w:r>
      <w:r w:rsidRPr="00371888">
        <w:rPr>
          <w:sz w:val="22"/>
          <w:szCs w:val="22"/>
        </w:rPr>
        <w:t xml:space="preserve">. Tato </w:t>
      </w:r>
      <w:r w:rsidR="00C27ABE">
        <w:rPr>
          <w:sz w:val="22"/>
          <w:szCs w:val="22"/>
        </w:rPr>
        <w:t xml:space="preserve">konečná </w:t>
      </w:r>
      <w:r w:rsidRPr="00371888">
        <w:rPr>
          <w:sz w:val="22"/>
          <w:szCs w:val="22"/>
        </w:rPr>
        <w:t xml:space="preserve">faktura musí mít veškeré náležitosti daňového dokladu stanovené příslušnými právními předpisy a její přílohou bude Protokol o předání a převzetí dle článku </w:t>
      </w:r>
      <w:r w:rsidR="008101E5">
        <w:fldChar w:fldCharType="begin"/>
      </w:r>
      <w:r w:rsidR="008101E5">
        <w:instrText xml:space="preserve"> REF _Ref367968294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Pr="00371888">
        <w:rPr>
          <w:sz w:val="22"/>
          <w:szCs w:val="22"/>
        </w:rPr>
        <w:t xml:space="preserve"> této Smlouvy podepsaný oprávněnými osobami uvedenými v článku </w:t>
      </w:r>
      <w:r w:rsidR="008101E5">
        <w:fldChar w:fldCharType="begin"/>
      </w:r>
      <w:r w:rsidR="008101E5">
        <w:instrText xml:space="preserve"> REF _Ref187484999 \r \h  \* MERGEFORMAT </w:instrText>
      </w:r>
      <w:r w:rsidR="008101E5">
        <w:fldChar w:fldCharType="separate"/>
      </w:r>
      <w:r w:rsidR="00F0254A" w:rsidRPr="00F0254A">
        <w:rPr>
          <w:bCs/>
          <w:sz w:val="22"/>
          <w:szCs w:val="22"/>
          <w:lang w:eastAsia="cs-CZ"/>
        </w:rPr>
        <w:t>10.1</w:t>
      </w:r>
      <w:r w:rsidR="008101E5">
        <w:fldChar w:fldCharType="end"/>
      </w:r>
      <w:r w:rsidRPr="00371888">
        <w:rPr>
          <w:sz w:val="22"/>
          <w:szCs w:val="22"/>
        </w:rPr>
        <w:t xml:space="preserve"> této Smlouvy. </w:t>
      </w:r>
      <w:r w:rsidR="00C27ABE">
        <w:rPr>
          <w:sz w:val="22"/>
          <w:szCs w:val="22"/>
        </w:rPr>
        <w:t>Konečná f</w:t>
      </w:r>
      <w:r w:rsidRPr="00371888">
        <w:rPr>
          <w:sz w:val="22"/>
          <w:szCs w:val="22"/>
        </w:rPr>
        <w:t>aktura bude obsahovat minimálně následující údaje:</w:t>
      </w:r>
    </w:p>
    <w:p w:rsidR="00D70CA0" w:rsidRPr="00371888" w:rsidRDefault="00D70CA0" w:rsidP="00E84AF9">
      <w:pPr>
        <w:numPr>
          <w:ilvl w:val="1"/>
          <w:numId w:val="20"/>
        </w:numPr>
        <w:tabs>
          <w:tab w:val="clear" w:pos="705"/>
          <w:tab w:val="num" w:pos="1418"/>
        </w:tabs>
        <w:ind w:left="1418" w:hanging="709"/>
        <w:rPr>
          <w:sz w:val="22"/>
          <w:szCs w:val="22"/>
        </w:rPr>
      </w:pPr>
      <w:r w:rsidRPr="00371888">
        <w:rPr>
          <w:sz w:val="22"/>
          <w:szCs w:val="22"/>
        </w:rPr>
        <w:t xml:space="preserve">číslo faktury, datum jejího vystavení, datum uskutečnění zdanitelného plnění a splatnost faktury, která </w:t>
      </w:r>
      <w:r w:rsidRPr="007E5778">
        <w:rPr>
          <w:sz w:val="22"/>
          <w:szCs w:val="22"/>
        </w:rPr>
        <w:t>nebude kratší než třicet (30) dní</w:t>
      </w:r>
      <w:r w:rsidRPr="00371888">
        <w:rPr>
          <w:sz w:val="22"/>
          <w:szCs w:val="22"/>
        </w:rPr>
        <w:t xml:space="preserve"> ode dne doručení faktury </w:t>
      </w:r>
      <w:r w:rsidR="005A1081" w:rsidRPr="00371888">
        <w:rPr>
          <w:sz w:val="22"/>
          <w:szCs w:val="22"/>
        </w:rPr>
        <w:t>Objednateli</w:t>
      </w:r>
      <w:r w:rsidRPr="00371888">
        <w:rPr>
          <w:sz w:val="22"/>
          <w:szCs w:val="22"/>
        </w:rPr>
        <w:t>;</w:t>
      </w:r>
      <w:bookmarkEnd w:id="7"/>
    </w:p>
    <w:p w:rsidR="00D70CA0" w:rsidRPr="00371888" w:rsidRDefault="00D70CA0" w:rsidP="00E84AF9">
      <w:pPr>
        <w:numPr>
          <w:ilvl w:val="1"/>
          <w:numId w:val="20"/>
        </w:numPr>
        <w:ind w:left="1418"/>
        <w:rPr>
          <w:sz w:val="22"/>
          <w:szCs w:val="22"/>
        </w:rPr>
      </w:pPr>
      <w:r w:rsidRPr="00371888">
        <w:rPr>
          <w:sz w:val="22"/>
          <w:szCs w:val="22"/>
        </w:rPr>
        <w:t>identifikační údaje Smluvních stran včetně jejich bankovního spojení;</w:t>
      </w:r>
    </w:p>
    <w:p w:rsidR="00D70CA0" w:rsidRPr="00371888" w:rsidRDefault="00D70CA0" w:rsidP="00E84AF9">
      <w:pPr>
        <w:numPr>
          <w:ilvl w:val="1"/>
          <w:numId w:val="20"/>
        </w:numPr>
        <w:ind w:left="1418"/>
        <w:rPr>
          <w:sz w:val="22"/>
          <w:szCs w:val="22"/>
        </w:rPr>
      </w:pPr>
      <w:r w:rsidRPr="00371888">
        <w:rPr>
          <w:sz w:val="22"/>
          <w:szCs w:val="22"/>
        </w:rPr>
        <w:t>označení této Smlouvy;</w:t>
      </w:r>
    </w:p>
    <w:p w:rsidR="00711A9C" w:rsidRPr="00371888" w:rsidRDefault="00711A9C" w:rsidP="00E84AF9">
      <w:pPr>
        <w:numPr>
          <w:ilvl w:val="1"/>
          <w:numId w:val="20"/>
        </w:numPr>
        <w:ind w:left="1418"/>
        <w:rPr>
          <w:sz w:val="22"/>
          <w:szCs w:val="22"/>
        </w:rPr>
      </w:pPr>
      <w:r w:rsidRPr="00371888">
        <w:rPr>
          <w:sz w:val="22"/>
          <w:szCs w:val="22"/>
        </w:rPr>
        <w:t>datum uskutečnění zdanitelného plnění;</w:t>
      </w:r>
    </w:p>
    <w:p w:rsidR="00711A9C" w:rsidRPr="00371888" w:rsidRDefault="00711A9C" w:rsidP="00E84AF9">
      <w:pPr>
        <w:numPr>
          <w:ilvl w:val="1"/>
          <w:numId w:val="20"/>
        </w:numPr>
        <w:ind w:left="1418"/>
        <w:rPr>
          <w:sz w:val="22"/>
          <w:szCs w:val="22"/>
        </w:rPr>
      </w:pPr>
      <w:r w:rsidRPr="00371888">
        <w:rPr>
          <w:sz w:val="22"/>
          <w:szCs w:val="22"/>
        </w:rPr>
        <w:t>předmět zdanitelného plnění;</w:t>
      </w:r>
    </w:p>
    <w:p w:rsidR="00D70CA0" w:rsidRPr="00371888" w:rsidRDefault="00D70CA0" w:rsidP="00E84AF9">
      <w:pPr>
        <w:numPr>
          <w:ilvl w:val="1"/>
          <w:numId w:val="20"/>
        </w:numPr>
        <w:ind w:left="1418"/>
        <w:rPr>
          <w:sz w:val="22"/>
          <w:szCs w:val="22"/>
        </w:rPr>
      </w:pPr>
      <w:r w:rsidRPr="00371888">
        <w:rPr>
          <w:sz w:val="22"/>
          <w:szCs w:val="22"/>
        </w:rPr>
        <w:t xml:space="preserve">celkovou výši </w:t>
      </w:r>
      <w:r w:rsidR="005A1081" w:rsidRPr="00371888">
        <w:rPr>
          <w:sz w:val="22"/>
          <w:szCs w:val="22"/>
        </w:rPr>
        <w:t>Smluvní ceny</w:t>
      </w:r>
      <w:r w:rsidRPr="00371888">
        <w:rPr>
          <w:sz w:val="22"/>
          <w:szCs w:val="22"/>
        </w:rPr>
        <w:t xml:space="preserve"> v členění bez DPH, částku DPH a včetně DPH</w:t>
      </w:r>
      <w:r w:rsidR="00C27ABE">
        <w:rPr>
          <w:sz w:val="22"/>
          <w:szCs w:val="22"/>
        </w:rPr>
        <w:t xml:space="preserve"> se zohledněním Objednatelem uhrazené zálohy na Smluvní cenu</w:t>
      </w:r>
      <w:r w:rsidRPr="00371888">
        <w:rPr>
          <w:sz w:val="22"/>
          <w:szCs w:val="22"/>
        </w:rPr>
        <w:t>.</w:t>
      </w:r>
    </w:p>
    <w:p w:rsidR="00B71DD4" w:rsidRPr="00371888" w:rsidRDefault="00B71DD4" w:rsidP="00B71DD4">
      <w:pPr>
        <w:rPr>
          <w:sz w:val="22"/>
          <w:szCs w:val="22"/>
        </w:rPr>
      </w:pPr>
      <w:r w:rsidRPr="00371888">
        <w:rPr>
          <w:sz w:val="22"/>
          <w:szCs w:val="22"/>
        </w:rPr>
        <w:t>Objednatel si vyhrazuje právo vrátit Zhotoviteli do data jeho splatnosti</w:t>
      </w:r>
      <w:r w:rsidR="00E84AF9">
        <w:rPr>
          <w:sz w:val="22"/>
          <w:szCs w:val="22"/>
        </w:rPr>
        <w:t xml:space="preserve"> jakoukoli</w:t>
      </w:r>
      <w:r w:rsidRPr="00371888">
        <w:rPr>
          <w:sz w:val="22"/>
          <w:szCs w:val="22"/>
        </w:rPr>
        <w:t xml:space="preserve"> fakturu, která (i) nebude obsahovat veškeré údaje vyžadované závaznými právními předpisy ČR a/nebo touto Smlouvou, (ii) bude obsahovat jakékoli nesprávné údaje, anebo která (iii) nebude doložena Protokolem o předání a převzetí dle článku </w:t>
      </w:r>
      <w:r w:rsidR="008101E5">
        <w:fldChar w:fldCharType="begin"/>
      </w:r>
      <w:r w:rsidR="008101E5">
        <w:instrText xml:space="preserve"> REF _Ref367968294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Pr="00371888">
        <w:rPr>
          <w:sz w:val="22"/>
          <w:szCs w:val="22"/>
        </w:rPr>
        <w:t xml:space="preserve"> této Smlouvy podepsaným oprávněnými osobami uvedenými v článku </w:t>
      </w:r>
      <w:r w:rsidR="008101E5">
        <w:fldChar w:fldCharType="begin"/>
      </w:r>
      <w:r w:rsidR="008101E5">
        <w:instrText xml:space="preserve"> REF _Ref187484999 \r \h  \* MERGEFORMAT </w:instrText>
      </w:r>
      <w:r w:rsidR="008101E5">
        <w:fldChar w:fldCharType="separate"/>
      </w:r>
      <w:r w:rsidR="00F0254A" w:rsidRPr="00F0254A">
        <w:rPr>
          <w:bCs/>
          <w:sz w:val="22"/>
          <w:szCs w:val="22"/>
          <w:lang w:eastAsia="cs-CZ"/>
        </w:rPr>
        <w:t>10.1</w:t>
      </w:r>
      <w:r w:rsidR="008101E5">
        <w:fldChar w:fldCharType="end"/>
      </w:r>
      <w:r w:rsidRPr="00371888">
        <w:rPr>
          <w:sz w:val="22"/>
          <w:szCs w:val="22"/>
        </w:rPr>
        <w:t xml:space="preserve"> této Smlouvy. V případě vrácení faktury začne běžet nová doba splatnosti faktury až doručením řádně opravené faktury Objednateli.</w:t>
      </w:r>
    </w:p>
    <w:p w:rsidR="00B71DD4" w:rsidRPr="00371888" w:rsidRDefault="00B71DD4" w:rsidP="00B71DD4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Objednatel je oprávněn pozastavit </w:t>
      </w:r>
      <w:r w:rsidR="00CB6EC9">
        <w:rPr>
          <w:sz w:val="22"/>
          <w:szCs w:val="22"/>
        </w:rPr>
        <w:t xml:space="preserve">v rámci konečné faktury </w:t>
      </w:r>
      <w:r w:rsidRPr="00371888">
        <w:rPr>
          <w:sz w:val="22"/>
          <w:szCs w:val="22"/>
        </w:rPr>
        <w:t xml:space="preserve">Zhotoviteli úhradu částky ve výši </w:t>
      </w:r>
      <w:r w:rsidRPr="007E5778">
        <w:rPr>
          <w:sz w:val="22"/>
          <w:szCs w:val="22"/>
        </w:rPr>
        <w:t>1</w:t>
      </w:r>
      <w:r w:rsidR="00413F7F">
        <w:rPr>
          <w:sz w:val="22"/>
          <w:szCs w:val="22"/>
        </w:rPr>
        <w:t>5</w:t>
      </w:r>
      <w:r w:rsidR="007E5778" w:rsidRPr="007E5778">
        <w:rPr>
          <w:sz w:val="22"/>
          <w:szCs w:val="22"/>
        </w:rPr>
        <w:t xml:space="preserve"> </w:t>
      </w:r>
      <w:r w:rsidRPr="007E5778">
        <w:rPr>
          <w:sz w:val="22"/>
          <w:szCs w:val="22"/>
        </w:rPr>
        <w:t>%</w:t>
      </w:r>
      <w:r w:rsidRPr="00371888">
        <w:rPr>
          <w:sz w:val="22"/>
          <w:szCs w:val="22"/>
        </w:rPr>
        <w:t xml:space="preserve"> ze Smluvní ceny a tuto uhradit až na základě splnění obou následujících podmínek: (i) uplyne lhůta třicet (30) dnů od podpisu Protokolu o předání a převzetí dle článku </w:t>
      </w:r>
      <w:r w:rsidR="008101E5">
        <w:fldChar w:fldCharType="begin"/>
      </w:r>
      <w:r w:rsidR="008101E5">
        <w:instrText xml:space="preserve"> REF _Ref367968294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Pr="00371888">
        <w:rPr>
          <w:sz w:val="22"/>
          <w:szCs w:val="22"/>
        </w:rPr>
        <w:t xml:space="preserve"> této Smlouvy oprávněnými osobami uvedenými v článku </w:t>
      </w:r>
      <w:r w:rsidR="008101E5">
        <w:fldChar w:fldCharType="begin"/>
      </w:r>
      <w:r w:rsidR="008101E5">
        <w:instrText xml:space="preserve"> REF _Ref187484999 \r \h  \* MERGEFORMAT </w:instrText>
      </w:r>
      <w:r w:rsidR="008101E5">
        <w:fldChar w:fldCharType="separate"/>
      </w:r>
      <w:r w:rsidR="00F0254A" w:rsidRPr="00F0254A">
        <w:rPr>
          <w:bCs/>
          <w:sz w:val="22"/>
          <w:szCs w:val="22"/>
          <w:lang w:eastAsia="cs-CZ"/>
        </w:rPr>
        <w:t>10.1</w:t>
      </w:r>
      <w:r w:rsidR="008101E5">
        <w:fldChar w:fldCharType="end"/>
      </w:r>
      <w:r w:rsidRPr="00371888">
        <w:rPr>
          <w:sz w:val="22"/>
          <w:szCs w:val="22"/>
        </w:rPr>
        <w:t xml:space="preserve"> této Smlouvy, a (ii) jsou odstraněny veškeré vady Díla, které jsou uvedeny v předmětném Protokolu o předání a převzetí</w:t>
      </w:r>
      <w:r w:rsidRPr="00371888" w:rsidDel="00803F9E">
        <w:rPr>
          <w:sz w:val="22"/>
          <w:szCs w:val="22"/>
        </w:rPr>
        <w:t xml:space="preserve"> </w:t>
      </w:r>
      <w:r w:rsidRPr="00371888">
        <w:rPr>
          <w:sz w:val="22"/>
          <w:szCs w:val="22"/>
        </w:rPr>
        <w:t>anebo které se vyskytnou a Objednatel je reklamuje v uvedené třiceti (30) denní lhůtě od podpisu Protokolu o předání a převzetí.</w:t>
      </w:r>
    </w:p>
    <w:p w:rsidR="00B71DD4" w:rsidRPr="00371888" w:rsidRDefault="00B71DD4" w:rsidP="00B71DD4">
      <w:pPr>
        <w:rPr>
          <w:rFonts w:eastAsia="Calibri"/>
          <w:sz w:val="22"/>
          <w:szCs w:val="22"/>
        </w:rPr>
      </w:pPr>
      <w:bookmarkStart w:id="8" w:name="_Ref377985939"/>
      <w:r w:rsidRPr="00371888">
        <w:rPr>
          <w:rFonts w:eastAsia="Calibri"/>
          <w:sz w:val="22"/>
          <w:szCs w:val="22"/>
        </w:rPr>
        <w:t xml:space="preserve">V </w:t>
      </w:r>
      <w:r w:rsidRPr="00371888">
        <w:rPr>
          <w:sz w:val="22"/>
          <w:szCs w:val="22"/>
        </w:rPr>
        <w:t>případě</w:t>
      </w:r>
      <w:r w:rsidRPr="00371888">
        <w:rPr>
          <w:rFonts w:eastAsia="Calibri"/>
          <w:sz w:val="22"/>
          <w:szCs w:val="22"/>
        </w:rPr>
        <w:t xml:space="preserve">, že </w:t>
      </w:r>
      <w:r w:rsidRPr="00371888">
        <w:rPr>
          <w:sz w:val="22"/>
          <w:szCs w:val="22"/>
        </w:rPr>
        <w:t xml:space="preserve">Objednatel </w:t>
      </w:r>
      <w:r w:rsidRPr="00371888">
        <w:rPr>
          <w:rFonts w:eastAsia="Calibri"/>
          <w:sz w:val="22"/>
          <w:szCs w:val="22"/>
        </w:rPr>
        <w:t xml:space="preserve">identifikuje na provedeném Díle jakoukoli vadu, přerušuje se </w:t>
      </w:r>
      <w:r w:rsidRPr="00371888">
        <w:rPr>
          <w:sz w:val="22"/>
          <w:szCs w:val="22"/>
        </w:rPr>
        <w:t>lhůta</w:t>
      </w:r>
      <w:r w:rsidRPr="00371888">
        <w:rPr>
          <w:rFonts w:eastAsia="Calibri"/>
          <w:sz w:val="22"/>
          <w:szCs w:val="22"/>
        </w:rPr>
        <w:t xml:space="preserve"> splatnosti Smluvní ceny či její zbývající části. Takto přerušený běh lhůty splatnosti Smluvní ceny či její zbývající části začne znovu běžet ode dne, kdy v souladu s volbou </w:t>
      </w:r>
      <w:r w:rsidRPr="00371888">
        <w:rPr>
          <w:sz w:val="22"/>
          <w:szCs w:val="22"/>
        </w:rPr>
        <w:t xml:space="preserve">Objednatele </w:t>
      </w:r>
      <w:r w:rsidRPr="00371888">
        <w:rPr>
          <w:rFonts w:eastAsia="Calibri"/>
          <w:sz w:val="22"/>
          <w:szCs w:val="22"/>
        </w:rPr>
        <w:t>dle této Smlouvy:</w:t>
      </w:r>
    </w:p>
    <w:p w:rsidR="00B71DD4" w:rsidRPr="00371888" w:rsidRDefault="00B71DD4" w:rsidP="00B85BAB">
      <w:pPr>
        <w:numPr>
          <w:ilvl w:val="0"/>
          <w:numId w:val="9"/>
        </w:numPr>
        <w:tabs>
          <w:tab w:val="left" w:pos="-987"/>
        </w:tabs>
        <w:ind w:left="1418" w:hanging="709"/>
        <w:outlineLvl w:val="1"/>
        <w:rPr>
          <w:rFonts w:eastAsia="Calibri"/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Pr="00371888">
        <w:rPr>
          <w:rFonts w:eastAsia="Calibri"/>
          <w:sz w:val="22"/>
          <w:szCs w:val="22"/>
        </w:rPr>
        <w:t>odstraní předmětné vady; nebo</w:t>
      </w:r>
    </w:p>
    <w:p w:rsidR="00B71DD4" w:rsidRPr="00371888" w:rsidRDefault="00B71DD4" w:rsidP="00B85BAB">
      <w:pPr>
        <w:numPr>
          <w:ilvl w:val="0"/>
          <w:numId w:val="9"/>
        </w:numPr>
        <w:tabs>
          <w:tab w:val="left" w:pos="-987"/>
        </w:tabs>
        <w:ind w:left="1418" w:hanging="709"/>
        <w:outlineLvl w:val="1"/>
        <w:rPr>
          <w:rFonts w:eastAsia="Calibri"/>
          <w:sz w:val="22"/>
          <w:szCs w:val="22"/>
        </w:rPr>
      </w:pPr>
      <w:r w:rsidRPr="00371888">
        <w:rPr>
          <w:sz w:val="22"/>
          <w:szCs w:val="22"/>
        </w:rPr>
        <w:t xml:space="preserve">Objednatel </w:t>
      </w:r>
      <w:r w:rsidRPr="00371888">
        <w:rPr>
          <w:rFonts w:eastAsia="Calibri"/>
          <w:sz w:val="22"/>
          <w:szCs w:val="22"/>
        </w:rPr>
        <w:t xml:space="preserve">doručí </w:t>
      </w:r>
      <w:r w:rsidRPr="00371888">
        <w:rPr>
          <w:sz w:val="22"/>
          <w:szCs w:val="22"/>
        </w:rPr>
        <w:t xml:space="preserve">Zhotoviteli </w:t>
      </w:r>
      <w:r w:rsidRPr="00371888">
        <w:rPr>
          <w:rFonts w:eastAsia="Calibri"/>
          <w:sz w:val="22"/>
          <w:szCs w:val="22"/>
        </w:rPr>
        <w:t>oznámení, že uplatňuje přiměřenou slevu ze Smluvní ceny za vadné plnění</w:t>
      </w:r>
      <w:r w:rsidR="003A0231">
        <w:rPr>
          <w:rFonts w:eastAsia="Calibri"/>
          <w:sz w:val="22"/>
          <w:szCs w:val="22"/>
        </w:rPr>
        <w:t xml:space="preserve"> nebo jiný nárok z vadného plnění či záruky za jakost vyjma odstranění vady</w:t>
      </w:r>
      <w:r w:rsidRPr="00371888">
        <w:rPr>
          <w:rFonts w:eastAsia="Calibri"/>
          <w:sz w:val="22"/>
          <w:szCs w:val="22"/>
        </w:rPr>
        <w:t>.</w:t>
      </w:r>
    </w:p>
    <w:p w:rsidR="00B71DD4" w:rsidRPr="00371888" w:rsidRDefault="00B71DD4" w:rsidP="00B71DD4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V případě prodlení Objednatele s platbou v délce trvání do </w:t>
      </w:r>
      <w:r w:rsidRPr="007E5778">
        <w:rPr>
          <w:sz w:val="22"/>
          <w:szCs w:val="22"/>
        </w:rPr>
        <w:t>sedmi (7) dnů</w:t>
      </w:r>
      <w:r w:rsidRPr="00371888">
        <w:rPr>
          <w:sz w:val="22"/>
          <w:szCs w:val="22"/>
        </w:rPr>
        <w:t xml:space="preserve"> není Zhotovitel oprávněn účtovat zákonný úrok z prodlení.</w:t>
      </w:r>
    </w:p>
    <w:p w:rsidR="00B71DD4" w:rsidRPr="00371888" w:rsidRDefault="00B71DD4" w:rsidP="00B71DD4">
      <w:pPr>
        <w:rPr>
          <w:sz w:val="22"/>
          <w:szCs w:val="22"/>
        </w:rPr>
      </w:pPr>
      <w:r w:rsidRPr="00371888">
        <w:rPr>
          <w:sz w:val="22"/>
          <w:szCs w:val="22"/>
        </w:rPr>
        <w:t>V případě, že Zhotovitel je zahraniční subjekt a součástí provedení Díla je dodání software, licence, poradenské, technické, případně jiné služby, je Zhotovitel povinen doložit Objednateli potvrzení o daňovém domicilu své společnosti. Pokud předpisy platné v České republice v souvislosti s prováděním Smlouvy ukládají Objednateli platit daně z příjmů Zhotoviteli místním úřadům, Objednatel provede tyto povinnosti vyplývající z výše uvedených předpisů.</w:t>
      </w:r>
      <w:bookmarkEnd w:id="8"/>
    </w:p>
    <w:p w:rsidR="00D70CA0" w:rsidRPr="00371888" w:rsidRDefault="00B71DD4" w:rsidP="0067511A">
      <w:pPr>
        <w:rPr>
          <w:sz w:val="22"/>
          <w:szCs w:val="22"/>
        </w:rPr>
      </w:pPr>
      <w:bookmarkStart w:id="9" w:name="_Ref390248332"/>
      <w:r w:rsidRPr="00371888">
        <w:rPr>
          <w:sz w:val="22"/>
          <w:szCs w:val="22"/>
        </w:rPr>
        <w:lastRenderedPageBreak/>
        <w:t xml:space="preserve">Zhotovitel </w:t>
      </w:r>
      <w:r w:rsidR="00D70CA0" w:rsidRPr="00371888">
        <w:rPr>
          <w:sz w:val="22"/>
          <w:szCs w:val="22"/>
        </w:rPr>
        <w:t>výslovně prohlašuje, že:</w:t>
      </w:r>
      <w:bookmarkEnd w:id="9"/>
    </w:p>
    <w:p w:rsidR="00D70CA0" w:rsidRPr="00371888" w:rsidRDefault="00D70CA0" w:rsidP="00B85BAB">
      <w:pPr>
        <w:numPr>
          <w:ilvl w:val="0"/>
          <w:numId w:val="10"/>
        </w:numPr>
        <w:tabs>
          <w:tab w:val="left" w:pos="-987"/>
        </w:tabs>
        <w:ind w:left="1418" w:hanging="709"/>
        <w:outlineLvl w:val="1"/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není nespolehlivým plátcem ve smyslu § 106a zákona č. 235/2004 Sb., o dani z přidané </w:t>
      </w:r>
      <w:r w:rsidRPr="00371888">
        <w:rPr>
          <w:sz w:val="22"/>
          <w:szCs w:val="22"/>
        </w:rPr>
        <w:t>hodnoty</w:t>
      </w:r>
      <w:r w:rsidRPr="00371888">
        <w:rPr>
          <w:rFonts w:eastAsia="Calibri"/>
          <w:sz w:val="22"/>
          <w:szCs w:val="22"/>
        </w:rPr>
        <w:t>, ve znění pozdějších předpisů (dále jen „</w:t>
      </w:r>
      <w:r w:rsidRPr="00371888">
        <w:rPr>
          <w:rFonts w:eastAsia="Calibri"/>
          <w:b/>
          <w:sz w:val="22"/>
          <w:szCs w:val="22"/>
        </w:rPr>
        <w:t>zákon o DPH</w:t>
      </w:r>
      <w:r w:rsidRPr="00371888">
        <w:rPr>
          <w:rFonts w:eastAsia="Calibri"/>
          <w:sz w:val="22"/>
          <w:szCs w:val="22"/>
        </w:rPr>
        <w:t>“);</w:t>
      </w:r>
    </w:p>
    <w:p w:rsidR="00D70CA0" w:rsidRPr="00371888" w:rsidRDefault="00D70CA0" w:rsidP="00B85BAB">
      <w:pPr>
        <w:numPr>
          <w:ilvl w:val="0"/>
          <w:numId w:val="10"/>
        </w:numPr>
        <w:tabs>
          <w:tab w:val="left" w:pos="-987"/>
        </w:tabs>
        <w:ind w:left="1418" w:hanging="709"/>
        <w:outlineLvl w:val="1"/>
        <w:rPr>
          <w:rFonts w:eastAsia="Calibri"/>
          <w:sz w:val="22"/>
          <w:szCs w:val="22"/>
        </w:rPr>
      </w:pPr>
      <w:r w:rsidRPr="00371888">
        <w:rPr>
          <w:sz w:val="22"/>
          <w:szCs w:val="22"/>
        </w:rPr>
        <w:t>bankovní</w:t>
      </w:r>
      <w:r w:rsidRPr="00371888">
        <w:rPr>
          <w:rFonts w:eastAsia="Calibri"/>
          <w:sz w:val="22"/>
          <w:szCs w:val="22"/>
        </w:rPr>
        <w:t xml:space="preserve"> účet </w:t>
      </w:r>
      <w:r w:rsidR="00B71DD4" w:rsidRPr="00371888">
        <w:rPr>
          <w:sz w:val="22"/>
          <w:szCs w:val="22"/>
        </w:rPr>
        <w:t>Zhotovitele</w:t>
      </w:r>
      <w:r w:rsidRPr="00371888">
        <w:rPr>
          <w:rFonts w:eastAsia="Calibri"/>
          <w:sz w:val="22"/>
          <w:szCs w:val="22"/>
        </w:rPr>
        <w:t xml:space="preserve">, na který budou ze strany </w:t>
      </w:r>
      <w:r w:rsidR="006701E3" w:rsidRPr="00371888">
        <w:rPr>
          <w:rFonts w:eastAsia="Calibri"/>
          <w:sz w:val="22"/>
          <w:szCs w:val="22"/>
        </w:rPr>
        <w:t>Objednatele</w:t>
      </w:r>
      <w:r w:rsidRPr="00371888">
        <w:rPr>
          <w:rFonts w:eastAsia="Calibri"/>
          <w:sz w:val="22"/>
          <w:szCs w:val="22"/>
        </w:rPr>
        <w:t xml:space="preserve"> hrazeny jakékoli platby, je a bude účet, který je řádně veden v registru bankovních účtů plátců DPH;</w:t>
      </w:r>
    </w:p>
    <w:p w:rsidR="00D70CA0" w:rsidRPr="00371888" w:rsidRDefault="00D70CA0" w:rsidP="00B85BAB">
      <w:pPr>
        <w:numPr>
          <w:ilvl w:val="0"/>
          <w:numId w:val="10"/>
        </w:numPr>
        <w:tabs>
          <w:tab w:val="left" w:pos="-987"/>
        </w:tabs>
        <w:ind w:left="1418" w:hanging="709"/>
        <w:outlineLvl w:val="1"/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neexistují důvody, na základě kterých by se </w:t>
      </w:r>
      <w:r w:rsidR="00D62DD6" w:rsidRPr="00371888">
        <w:rPr>
          <w:rFonts w:eastAsia="Calibri"/>
          <w:sz w:val="22"/>
          <w:szCs w:val="22"/>
        </w:rPr>
        <w:t xml:space="preserve">Objednatel </w:t>
      </w:r>
      <w:r w:rsidRPr="00371888">
        <w:rPr>
          <w:rFonts w:eastAsia="Calibri"/>
          <w:sz w:val="22"/>
          <w:szCs w:val="22"/>
        </w:rPr>
        <w:t xml:space="preserve">stal nebo mohl stát ručitelem za </w:t>
      </w:r>
      <w:r w:rsidRPr="00371888">
        <w:rPr>
          <w:sz w:val="22"/>
          <w:szCs w:val="22"/>
        </w:rPr>
        <w:t>daňovou</w:t>
      </w:r>
      <w:r w:rsidRPr="00371888">
        <w:rPr>
          <w:rFonts w:eastAsia="Calibri"/>
          <w:sz w:val="22"/>
          <w:szCs w:val="22"/>
        </w:rPr>
        <w:t xml:space="preserve"> povinnost </w:t>
      </w:r>
      <w:r w:rsidR="00B71DD4" w:rsidRPr="00371888">
        <w:rPr>
          <w:sz w:val="22"/>
          <w:szCs w:val="22"/>
        </w:rPr>
        <w:t xml:space="preserve">Zhotovitele </w:t>
      </w:r>
      <w:r w:rsidRPr="00371888">
        <w:rPr>
          <w:rFonts w:eastAsia="Calibri"/>
          <w:sz w:val="22"/>
          <w:szCs w:val="22"/>
        </w:rPr>
        <w:t xml:space="preserve">vzniklou z titulu DPH vyúčtovaného </w:t>
      </w:r>
      <w:r w:rsidR="00D62DD6" w:rsidRPr="00371888">
        <w:rPr>
          <w:rFonts w:eastAsia="Calibri"/>
          <w:sz w:val="22"/>
          <w:szCs w:val="22"/>
        </w:rPr>
        <w:t xml:space="preserve">Objednateli </w:t>
      </w:r>
      <w:r w:rsidRPr="00371888">
        <w:rPr>
          <w:rFonts w:eastAsia="Calibri"/>
          <w:sz w:val="22"/>
          <w:szCs w:val="22"/>
        </w:rPr>
        <w:t xml:space="preserve">v souvislosti s placením </w:t>
      </w:r>
      <w:r w:rsidR="00D62DD6" w:rsidRPr="00371888">
        <w:rPr>
          <w:rFonts w:eastAsia="Calibri"/>
          <w:sz w:val="22"/>
          <w:szCs w:val="22"/>
        </w:rPr>
        <w:t>Smluvní</w:t>
      </w:r>
      <w:r w:rsidRPr="00371888">
        <w:rPr>
          <w:rFonts w:eastAsia="Calibri"/>
          <w:sz w:val="22"/>
          <w:szCs w:val="22"/>
        </w:rPr>
        <w:t xml:space="preserve"> ceny.</w:t>
      </w:r>
    </w:p>
    <w:p w:rsidR="00D70CA0" w:rsidRPr="00371888" w:rsidRDefault="00B71DD4" w:rsidP="0067511A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D70CA0" w:rsidRPr="00371888">
        <w:rPr>
          <w:sz w:val="22"/>
          <w:szCs w:val="22"/>
        </w:rPr>
        <w:t xml:space="preserve">prohlašuje a zavazuje se, že podá řádné daňové přiznání k DPH a v případě vzniku povinnosti zaplatit DPH tuto odvede místně příslušnému správci daně ve stanovené lhůtě splatnosti. </w:t>
      </w:r>
      <w:r w:rsidRPr="00371888">
        <w:rPr>
          <w:sz w:val="22"/>
          <w:szCs w:val="22"/>
        </w:rPr>
        <w:t xml:space="preserve">Zhotovitel </w:t>
      </w:r>
      <w:r w:rsidR="00D70CA0" w:rsidRPr="00371888">
        <w:rPr>
          <w:sz w:val="22"/>
          <w:szCs w:val="22"/>
        </w:rPr>
        <w:t>dále prohlašuje, že nemá jakýkoli úmysl nezaplatit DPH, nebo úmysl zkrátit daň, či případně vylákat daňové zvýhodnění, a dále nemá úmysl dostat se do postavení, kdy DPH nebude moci zaplatit.</w:t>
      </w:r>
    </w:p>
    <w:p w:rsidR="00D70CA0" w:rsidRPr="00371888" w:rsidRDefault="00D62DD6" w:rsidP="0067511A">
      <w:pPr>
        <w:rPr>
          <w:rFonts w:eastAsia="Calibri"/>
          <w:sz w:val="22"/>
          <w:szCs w:val="22"/>
        </w:rPr>
      </w:pPr>
      <w:bookmarkStart w:id="10" w:name="_Ref389832652"/>
      <w:r w:rsidRPr="00371888">
        <w:rPr>
          <w:sz w:val="22"/>
          <w:szCs w:val="22"/>
        </w:rPr>
        <w:t>Objednatel</w:t>
      </w:r>
      <w:r w:rsidR="00D70CA0" w:rsidRPr="00371888">
        <w:rPr>
          <w:rFonts w:eastAsia="Calibri"/>
          <w:sz w:val="22"/>
          <w:szCs w:val="22"/>
        </w:rPr>
        <w:t xml:space="preserve"> je výslovně oprávněn zadržet částku DPH z</w:t>
      </w:r>
      <w:r w:rsidR="00CB6EC9">
        <w:rPr>
          <w:rFonts w:eastAsia="Calibri"/>
          <w:sz w:val="22"/>
          <w:szCs w:val="22"/>
        </w:rPr>
        <w:t xml:space="preserve"> jakékoli </w:t>
      </w:r>
      <w:r w:rsidR="00D70CA0" w:rsidRPr="00371888">
        <w:rPr>
          <w:rFonts w:eastAsia="Calibri"/>
          <w:sz w:val="22"/>
          <w:szCs w:val="22"/>
        </w:rPr>
        <w:t xml:space="preserve">faktury vystavené </w:t>
      </w:r>
      <w:r w:rsidR="00B71DD4" w:rsidRPr="00371888">
        <w:rPr>
          <w:sz w:val="22"/>
          <w:szCs w:val="22"/>
        </w:rPr>
        <w:t xml:space="preserve">Zhotovitelem </w:t>
      </w:r>
      <w:r w:rsidR="00D70CA0" w:rsidRPr="00371888">
        <w:rPr>
          <w:rFonts w:eastAsia="Calibri"/>
          <w:sz w:val="22"/>
          <w:szCs w:val="22"/>
        </w:rPr>
        <w:t xml:space="preserve">a uhradit příslušnou platbu </w:t>
      </w:r>
      <w:r w:rsidR="00B71DD4" w:rsidRPr="00371888">
        <w:rPr>
          <w:sz w:val="22"/>
          <w:szCs w:val="22"/>
        </w:rPr>
        <w:t xml:space="preserve">Zhotoviteli </w:t>
      </w:r>
      <w:r w:rsidR="00D70CA0" w:rsidRPr="00371888">
        <w:rPr>
          <w:rFonts w:eastAsia="Calibri"/>
          <w:sz w:val="22"/>
          <w:szCs w:val="22"/>
        </w:rPr>
        <w:t>bez takto zadržené částky DPH v následujících případech:</w:t>
      </w:r>
      <w:bookmarkEnd w:id="10"/>
    </w:p>
    <w:p w:rsidR="00D70CA0" w:rsidRPr="00371888" w:rsidRDefault="00B71DD4" w:rsidP="00B85BAB">
      <w:pPr>
        <w:numPr>
          <w:ilvl w:val="0"/>
          <w:numId w:val="11"/>
        </w:numPr>
        <w:tabs>
          <w:tab w:val="left" w:pos="-987"/>
        </w:tabs>
        <w:ind w:left="1418" w:hanging="709"/>
        <w:outlineLvl w:val="1"/>
        <w:rPr>
          <w:rFonts w:eastAsia="Calibri"/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D70CA0" w:rsidRPr="00371888">
        <w:rPr>
          <w:rFonts w:eastAsia="Calibri"/>
          <w:sz w:val="22"/>
          <w:szCs w:val="22"/>
        </w:rPr>
        <w:t xml:space="preserve">se kdykoli v průběhu plnění </w:t>
      </w:r>
      <w:r w:rsidR="000A06B7" w:rsidRPr="00371888">
        <w:rPr>
          <w:rFonts w:eastAsia="Calibri"/>
          <w:sz w:val="22"/>
          <w:szCs w:val="22"/>
        </w:rPr>
        <w:t>této</w:t>
      </w:r>
      <w:r w:rsidR="00D70CA0" w:rsidRPr="00371888">
        <w:rPr>
          <w:rFonts w:eastAsia="Calibri"/>
          <w:sz w:val="22"/>
          <w:szCs w:val="22"/>
        </w:rPr>
        <w:t xml:space="preserve"> </w:t>
      </w:r>
      <w:r w:rsidR="000A06B7" w:rsidRPr="00371888">
        <w:rPr>
          <w:rFonts w:eastAsia="Calibri"/>
          <w:sz w:val="22"/>
          <w:szCs w:val="22"/>
        </w:rPr>
        <w:t>S</w:t>
      </w:r>
      <w:r w:rsidR="00D70CA0" w:rsidRPr="00371888">
        <w:rPr>
          <w:rFonts w:eastAsia="Calibri"/>
          <w:sz w:val="22"/>
          <w:szCs w:val="22"/>
        </w:rPr>
        <w:t>mlouvy stane nespolehlivým plátcem ve smyslu zákona o DPH;</w:t>
      </w:r>
    </w:p>
    <w:p w:rsidR="00D70CA0" w:rsidRPr="00371888" w:rsidRDefault="00B71DD4" w:rsidP="00B85BAB">
      <w:pPr>
        <w:numPr>
          <w:ilvl w:val="0"/>
          <w:numId w:val="11"/>
        </w:numPr>
        <w:tabs>
          <w:tab w:val="left" w:pos="-987"/>
        </w:tabs>
        <w:ind w:left="1418" w:hanging="709"/>
        <w:outlineLvl w:val="1"/>
        <w:rPr>
          <w:rFonts w:eastAsia="Calibri"/>
          <w:sz w:val="22"/>
          <w:szCs w:val="22"/>
        </w:rPr>
      </w:pPr>
      <w:r w:rsidRPr="003A0231">
        <w:rPr>
          <w:rFonts w:eastAsia="Calibri"/>
          <w:sz w:val="22"/>
          <w:szCs w:val="22"/>
        </w:rPr>
        <w:t>Zhotovitel</w:t>
      </w:r>
      <w:r w:rsidRPr="00371888">
        <w:rPr>
          <w:sz w:val="22"/>
          <w:szCs w:val="22"/>
        </w:rPr>
        <w:t xml:space="preserve"> </w:t>
      </w:r>
      <w:r w:rsidR="00D70CA0" w:rsidRPr="00371888">
        <w:rPr>
          <w:rFonts w:eastAsia="Calibri"/>
          <w:sz w:val="22"/>
          <w:szCs w:val="22"/>
        </w:rPr>
        <w:t xml:space="preserve">požaduje po </w:t>
      </w:r>
      <w:r w:rsidR="000A06B7" w:rsidRPr="00371888">
        <w:rPr>
          <w:sz w:val="22"/>
          <w:szCs w:val="22"/>
        </w:rPr>
        <w:t>Objednateli</w:t>
      </w:r>
      <w:r w:rsidR="000A06B7" w:rsidRPr="00371888">
        <w:rPr>
          <w:rFonts w:eastAsia="Calibri"/>
          <w:sz w:val="22"/>
          <w:szCs w:val="22"/>
        </w:rPr>
        <w:t xml:space="preserve"> </w:t>
      </w:r>
      <w:r w:rsidR="00D70CA0" w:rsidRPr="00371888">
        <w:rPr>
          <w:rFonts w:eastAsia="Calibri"/>
          <w:sz w:val="22"/>
          <w:szCs w:val="22"/>
        </w:rPr>
        <w:t xml:space="preserve">úhradu jakékoli platby dle </w:t>
      </w:r>
      <w:r w:rsidR="004D23C3" w:rsidRPr="00371888">
        <w:rPr>
          <w:rFonts w:eastAsia="Calibri"/>
          <w:sz w:val="22"/>
          <w:szCs w:val="22"/>
        </w:rPr>
        <w:t>této Smlouvy</w:t>
      </w:r>
      <w:r w:rsidR="000A06B7" w:rsidRPr="00371888">
        <w:rPr>
          <w:rFonts w:eastAsia="Calibri"/>
          <w:sz w:val="22"/>
          <w:szCs w:val="22"/>
        </w:rPr>
        <w:t xml:space="preserve"> </w:t>
      </w:r>
      <w:r w:rsidR="00D70CA0" w:rsidRPr="00371888">
        <w:rPr>
          <w:rFonts w:eastAsia="Calibri"/>
          <w:sz w:val="22"/>
          <w:szCs w:val="22"/>
        </w:rPr>
        <w:t xml:space="preserve">na jiný účet, než má </w:t>
      </w:r>
      <w:r w:rsidRPr="00371888">
        <w:rPr>
          <w:sz w:val="22"/>
          <w:szCs w:val="22"/>
        </w:rPr>
        <w:t xml:space="preserve">Zhotovitel </w:t>
      </w:r>
      <w:r w:rsidR="00D70CA0" w:rsidRPr="00371888">
        <w:rPr>
          <w:rFonts w:eastAsia="Calibri"/>
          <w:sz w:val="22"/>
          <w:szCs w:val="22"/>
        </w:rPr>
        <w:t>uveden v registru bankovních účtů plátců DPH.</w:t>
      </w:r>
    </w:p>
    <w:p w:rsidR="00D70CA0" w:rsidRPr="00371888" w:rsidRDefault="00D70CA0" w:rsidP="00CA7108">
      <w:pPr>
        <w:rPr>
          <w:rFonts w:eastAsia="Calibri"/>
          <w:sz w:val="22"/>
          <w:szCs w:val="22"/>
        </w:rPr>
      </w:pPr>
      <w:bookmarkStart w:id="11" w:name="_Ref389832979"/>
      <w:r w:rsidRPr="00371888">
        <w:rPr>
          <w:sz w:val="22"/>
          <w:szCs w:val="22"/>
        </w:rPr>
        <w:t>Částku</w:t>
      </w:r>
      <w:r w:rsidRPr="00371888">
        <w:rPr>
          <w:rFonts w:eastAsia="Calibri"/>
          <w:sz w:val="22"/>
          <w:szCs w:val="22"/>
        </w:rPr>
        <w:t xml:space="preserve"> zadrženého DPH dle článku </w:t>
      </w:r>
      <w:r w:rsidR="008101E5">
        <w:fldChar w:fldCharType="begin"/>
      </w:r>
      <w:r w:rsidR="008101E5">
        <w:instrText xml:space="preserve"> REF _Ref389832652 \r \h  \* MERGEFORMAT </w:instrText>
      </w:r>
      <w:r w:rsidR="008101E5">
        <w:fldChar w:fldCharType="separate"/>
      </w:r>
      <w:r w:rsidR="00F0254A" w:rsidRPr="00F0254A">
        <w:rPr>
          <w:rFonts w:eastAsia="Calibri"/>
          <w:sz w:val="22"/>
          <w:szCs w:val="22"/>
        </w:rPr>
        <w:t>2.13</w:t>
      </w:r>
      <w:r w:rsidR="008101E5">
        <w:fldChar w:fldCharType="end"/>
      </w:r>
      <w:r w:rsidRPr="00371888">
        <w:rPr>
          <w:rFonts w:eastAsia="Calibri"/>
          <w:sz w:val="22"/>
          <w:szCs w:val="22"/>
        </w:rPr>
        <w:t xml:space="preserve"> této smlouvy </w:t>
      </w:r>
      <w:r w:rsidR="000A06B7" w:rsidRPr="00371888">
        <w:rPr>
          <w:sz w:val="22"/>
          <w:szCs w:val="22"/>
        </w:rPr>
        <w:t>Objednatel</w:t>
      </w:r>
      <w:r w:rsidR="000A06B7" w:rsidRPr="00371888">
        <w:rPr>
          <w:rFonts w:eastAsia="Calibri"/>
          <w:sz w:val="22"/>
          <w:szCs w:val="22"/>
        </w:rPr>
        <w:t xml:space="preserve"> </w:t>
      </w:r>
      <w:r w:rsidRPr="00371888">
        <w:rPr>
          <w:rFonts w:eastAsia="Calibri"/>
          <w:sz w:val="22"/>
          <w:szCs w:val="22"/>
        </w:rPr>
        <w:t>dle své volby:</w:t>
      </w:r>
      <w:bookmarkEnd w:id="11"/>
    </w:p>
    <w:p w:rsidR="00D70CA0" w:rsidRPr="00371888" w:rsidRDefault="00D70CA0" w:rsidP="00B85BAB">
      <w:pPr>
        <w:numPr>
          <w:ilvl w:val="0"/>
          <w:numId w:val="19"/>
        </w:numPr>
        <w:tabs>
          <w:tab w:val="left" w:pos="-987"/>
        </w:tabs>
        <w:ind w:left="1418" w:hanging="709"/>
        <w:outlineLvl w:val="1"/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uhradí za </w:t>
      </w:r>
      <w:r w:rsidR="00B71DD4" w:rsidRPr="00371888">
        <w:rPr>
          <w:sz w:val="22"/>
          <w:szCs w:val="22"/>
        </w:rPr>
        <w:t xml:space="preserve">Zhotovitele </w:t>
      </w:r>
      <w:r w:rsidRPr="00371888">
        <w:rPr>
          <w:rFonts w:eastAsia="Calibri"/>
          <w:sz w:val="22"/>
          <w:szCs w:val="22"/>
        </w:rPr>
        <w:t>přímo na příslušný depozitní účet správce daně ve smyslu § 109a zákona o DPH; nebo</w:t>
      </w:r>
    </w:p>
    <w:p w:rsidR="00D70CA0" w:rsidRPr="00371888" w:rsidRDefault="00D70CA0" w:rsidP="00B85BAB">
      <w:pPr>
        <w:numPr>
          <w:ilvl w:val="0"/>
          <w:numId w:val="19"/>
        </w:numPr>
        <w:tabs>
          <w:tab w:val="left" w:pos="-987"/>
        </w:tabs>
        <w:ind w:left="1418" w:hanging="709"/>
        <w:outlineLvl w:val="1"/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uhradí přímo </w:t>
      </w:r>
      <w:r w:rsidR="00B71DD4" w:rsidRPr="00371888">
        <w:rPr>
          <w:sz w:val="22"/>
          <w:szCs w:val="22"/>
        </w:rPr>
        <w:t>Zhotoviteli</w:t>
      </w:r>
      <w:r w:rsidRPr="00371888">
        <w:rPr>
          <w:rFonts w:eastAsia="Calibri"/>
          <w:sz w:val="22"/>
          <w:szCs w:val="22"/>
        </w:rPr>
        <w:t xml:space="preserve">, pokud </w:t>
      </w:r>
      <w:r w:rsidR="00B71DD4" w:rsidRPr="00371888">
        <w:rPr>
          <w:sz w:val="22"/>
          <w:szCs w:val="22"/>
        </w:rPr>
        <w:t xml:space="preserve">Zhotovitel </w:t>
      </w:r>
      <w:r w:rsidR="009F0C6A" w:rsidRPr="00371888">
        <w:rPr>
          <w:rFonts w:eastAsia="Calibri"/>
          <w:sz w:val="22"/>
          <w:szCs w:val="22"/>
        </w:rPr>
        <w:t>Objednateli</w:t>
      </w:r>
      <w:r w:rsidRPr="00371888">
        <w:rPr>
          <w:rFonts w:eastAsia="Calibri"/>
          <w:sz w:val="22"/>
          <w:szCs w:val="22"/>
        </w:rPr>
        <w:t xml:space="preserve"> jednoznačně prokáže, že povinnost odvést příslušnou částku DPH byla ze strany </w:t>
      </w:r>
      <w:r w:rsidR="00B71DD4" w:rsidRPr="00371888">
        <w:rPr>
          <w:sz w:val="22"/>
          <w:szCs w:val="22"/>
        </w:rPr>
        <w:t xml:space="preserve">Zhotovitele </w:t>
      </w:r>
      <w:r w:rsidRPr="00371888">
        <w:rPr>
          <w:rFonts w:eastAsia="Calibri"/>
          <w:sz w:val="22"/>
          <w:szCs w:val="22"/>
        </w:rPr>
        <w:t>splněna řádně a včas.</w:t>
      </w:r>
    </w:p>
    <w:p w:rsidR="00D70CA0" w:rsidRDefault="00D70CA0" w:rsidP="0067511A">
      <w:pPr>
        <w:rPr>
          <w:sz w:val="22"/>
          <w:szCs w:val="22"/>
        </w:rPr>
      </w:pPr>
      <w:bookmarkStart w:id="12" w:name="_Ref419278355"/>
      <w:r w:rsidRPr="00371888">
        <w:rPr>
          <w:sz w:val="22"/>
          <w:szCs w:val="22"/>
        </w:rPr>
        <w:t xml:space="preserve">Pro vyloučení pochybností platí, že </w:t>
      </w:r>
      <w:r w:rsidR="000A06B7" w:rsidRPr="00371888">
        <w:rPr>
          <w:sz w:val="22"/>
          <w:szCs w:val="22"/>
        </w:rPr>
        <w:t>Objednatel</w:t>
      </w:r>
      <w:r w:rsidRPr="00371888">
        <w:rPr>
          <w:sz w:val="22"/>
          <w:szCs w:val="22"/>
        </w:rPr>
        <w:t xml:space="preserve"> se postupem dle článku </w:t>
      </w:r>
      <w:r w:rsidR="008101E5">
        <w:fldChar w:fldCharType="begin"/>
      </w:r>
      <w:r w:rsidR="008101E5">
        <w:instrText xml:space="preserve"> REF _Ref390248332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2.11</w:t>
      </w:r>
      <w:r w:rsidR="008101E5">
        <w:fldChar w:fldCharType="end"/>
      </w:r>
      <w:r w:rsidRPr="00371888">
        <w:rPr>
          <w:sz w:val="22"/>
          <w:szCs w:val="22"/>
        </w:rPr>
        <w:t xml:space="preserve"> až </w:t>
      </w:r>
      <w:r w:rsidR="008101E5">
        <w:fldChar w:fldCharType="begin"/>
      </w:r>
      <w:r w:rsidR="008101E5">
        <w:instrText xml:space="preserve"> REF _Ref389832979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2.14</w:t>
      </w:r>
      <w:r w:rsidR="008101E5">
        <w:fldChar w:fldCharType="end"/>
      </w:r>
      <w:r w:rsidRPr="00371888">
        <w:rPr>
          <w:sz w:val="22"/>
          <w:szCs w:val="22"/>
        </w:rPr>
        <w:t xml:space="preserve"> této </w:t>
      </w:r>
      <w:r w:rsidR="000A06B7" w:rsidRPr="00371888">
        <w:rPr>
          <w:sz w:val="22"/>
          <w:szCs w:val="22"/>
        </w:rPr>
        <w:t xml:space="preserve">Smlouvy </w:t>
      </w:r>
      <w:r w:rsidRPr="00371888">
        <w:rPr>
          <w:sz w:val="22"/>
          <w:szCs w:val="22"/>
        </w:rPr>
        <w:t xml:space="preserve">nedostane do prodlení s placením příslušné části </w:t>
      </w:r>
      <w:r w:rsidR="000A06B7" w:rsidRPr="00371888">
        <w:rPr>
          <w:sz w:val="22"/>
          <w:szCs w:val="22"/>
        </w:rPr>
        <w:t>Smluvní</w:t>
      </w:r>
      <w:r w:rsidRPr="00371888">
        <w:rPr>
          <w:sz w:val="22"/>
          <w:szCs w:val="22"/>
        </w:rPr>
        <w:t xml:space="preserve"> ceny.</w:t>
      </w:r>
      <w:bookmarkEnd w:id="12"/>
    </w:p>
    <w:p w:rsidR="00724673" w:rsidRPr="00371888" w:rsidRDefault="00724673" w:rsidP="0067511A">
      <w:pPr>
        <w:rPr>
          <w:sz w:val="22"/>
          <w:szCs w:val="22"/>
        </w:rPr>
      </w:pPr>
      <w:r>
        <w:rPr>
          <w:sz w:val="22"/>
          <w:szCs w:val="22"/>
        </w:rPr>
        <w:t xml:space="preserve">Zhotovitel je povinen zajistit ve prospěch Objednatele vystavení neodvolatelné bankovní záruky (vystavené bankou se sídlem v České republice nebo pobočkou v České republice), zajišťující nároky Objednatele </w:t>
      </w:r>
      <w:r w:rsidR="004212E3">
        <w:rPr>
          <w:sz w:val="22"/>
          <w:szCs w:val="22"/>
        </w:rPr>
        <w:t xml:space="preserve">vůči Zhotoviteli </w:t>
      </w:r>
      <w:r>
        <w:rPr>
          <w:sz w:val="22"/>
          <w:szCs w:val="22"/>
        </w:rPr>
        <w:t xml:space="preserve">na zaplacení veškerých smluvních pokut dle této Smlouvy, </w:t>
      </w:r>
      <w:r w:rsidR="004212E3">
        <w:rPr>
          <w:sz w:val="22"/>
          <w:szCs w:val="22"/>
        </w:rPr>
        <w:t xml:space="preserve">dále zajišťující nároky Objednatele </w:t>
      </w:r>
      <w:r>
        <w:rPr>
          <w:sz w:val="22"/>
          <w:szCs w:val="22"/>
        </w:rPr>
        <w:t xml:space="preserve">na vydání bezdůvodného obohacení, které Zhotoviteli případně vznikne v souvislosti s touto Smlouvou, </w:t>
      </w:r>
      <w:r w:rsidR="004212E3">
        <w:rPr>
          <w:sz w:val="22"/>
          <w:szCs w:val="22"/>
        </w:rPr>
        <w:t xml:space="preserve">dále zajišťující nárok Objednatele vůči Zhotoviteli </w:t>
      </w:r>
      <w:r>
        <w:rPr>
          <w:sz w:val="22"/>
          <w:szCs w:val="22"/>
        </w:rPr>
        <w:t>na případné vrácení zálohy na Smluvní cenu</w:t>
      </w:r>
      <w:r w:rsidR="004212E3">
        <w:rPr>
          <w:sz w:val="22"/>
          <w:szCs w:val="22"/>
        </w:rPr>
        <w:t>, dále zajišťující nároky Objednatele na náhradu jakýchkoli nákladů, které je Objednatel dle této Smlouvy oprávněn požadovat vůči Zhotoviteli, a dále zajišťující nároky Objednatele vůči Zhotoviteli na náhradu jakýchkoli újem (vč. veškerých škod) vzniklých v důsledku porušení povinností Zhotovitele či nároky Objednatele na jakékoli odškodnění. Písemné potvrzení o poskytnutí bankovní záruky vystavené bankou musí být Objednateli doručeno nejpozději do tří (</w:t>
      </w:r>
      <w:r w:rsidR="00413F7F">
        <w:rPr>
          <w:sz w:val="22"/>
          <w:szCs w:val="22"/>
        </w:rPr>
        <w:t>5</w:t>
      </w:r>
      <w:r w:rsidR="004212E3">
        <w:rPr>
          <w:sz w:val="22"/>
          <w:szCs w:val="22"/>
        </w:rPr>
        <w:t xml:space="preserve">) pracovních dnů od uzavření této Smlouvy. Shora uvedená bankovní záruku musí být vystavena na částku </w:t>
      </w:r>
      <w:r w:rsidR="004212E3" w:rsidRPr="00A36469">
        <w:rPr>
          <w:b/>
          <w:sz w:val="22"/>
          <w:szCs w:val="22"/>
        </w:rPr>
        <w:t>1.900.000,-Kč</w:t>
      </w:r>
      <w:r w:rsidR="004212E3">
        <w:rPr>
          <w:sz w:val="22"/>
          <w:szCs w:val="22"/>
        </w:rPr>
        <w:t xml:space="preserve"> s platností minimálně do 31.12.2017. Shora uvedená bankovní záruka musí být vyplatitelná na požádání Objednatele, ve kterém Objednatel uvede důvod čerpání bankovní záruky a částku v Kč, kterou z bankovní záruky žádá vyplatit. Během platnosti bankovní záruky a v rámci částky, na kterou je bankovní záruka vystavena, je Objednatel oprávněn žádat o vyplacení bankovní záruky opakovaně.</w:t>
      </w:r>
    </w:p>
    <w:p w:rsidR="00BD2F23" w:rsidRDefault="00BD2F23">
      <w:pPr>
        <w:numPr>
          <w:ilvl w:val="0"/>
          <w:numId w:val="0"/>
        </w:numPr>
        <w:spacing w:after="0"/>
        <w:jc w:val="left"/>
        <w:rPr>
          <w:b/>
          <w:smallCaps/>
          <w:sz w:val="22"/>
          <w:szCs w:val="22"/>
        </w:rPr>
      </w:pPr>
      <w:r>
        <w:rPr>
          <w:smallCaps/>
          <w:sz w:val="22"/>
          <w:szCs w:val="22"/>
        </w:rPr>
        <w:br w:type="page"/>
      </w:r>
    </w:p>
    <w:p w:rsidR="00CA7108" w:rsidRPr="00371888" w:rsidRDefault="00CA7108" w:rsidP="00CA7108">
      <w:pPr>
        <w:pStyle w:val="Prohlen"/>
        <w:widowControl/>
        <w:numPr>
          <w:ilvl w:val="0"/>
          <w:numId w:val="3"/>
        </w:numPr>
        <w:spacing w:after="120" w:line="240" w:lineRule="auto"/>
        <w:jc w:val="both"/>
        <w:rPr>
          <w:smallCaps/>
          <w:sz w:val="22"/>
          <w:szCs w:val="22"/>
        </w:rPr>
      </w:pPr>
      <w:r w:rsidRPr="00371888">
        <w:rPr>
          <w:smallCaps/>
          <w:sz w:val="22"/>
          <w:szCs w:val="22"/>
        </w:rPr>
        <w:t>Provedení Díla</w:t>
      </w:r>
    </w:p>
    <w:p w:rsidR="005B6241" w:rsidRDefault="00B71DD4" w:rsidP="00EB5604">
      <w:pPr>
        <w:rPr>
          <w:smallCaps/>
          <w:sz w:val="22"/>
          <w:szCs w:val="22"/>
        </w:rPr>
      </w:pPr>
      <w:r w:rsidRPr="00371888">
        <w:rPr>
          <w:sz w:val="22"/>
          <w:szCs w:val="22"/>
        </w:rPr>
        <w:t>Dílo</w:t>
      </w:r>
      <w:r w:rsidR="005B6241" w:rsidRPr="00371888">
        <w:rPr>
          <w:sz w:val="22"/>
          <w:szCs w:val="22"/>
        </w:rPr>
        <w:t xml:space="preserve"> bude realizováno </w:t>
      </w:r>
      <w:r w:rsidR="00EB5604" w:rsidRPr="007E5778">
        <w:rPr>
          <w:sz w:val="22"/>
          <w:szCs w:val="22"/>
        </w:rPr>
        <w:t>průběžně</w:t>
      </w:r>
      <w:r w:rsidR="007E5778" w:rsidRPr="007E5778">
        <w:rPr>
          <w:sz w:val="22"/>
          <w:szCs w:val="22"/>
        </w:rPr>
        <w:t xml:space="preserve"> v prostorách Zhotovitele</w:t>
      </w:r>
      <w:r w:rsidR="00CB6EC9">
        <w:rPr>
          <w:sz w:val="22"/>
          <w:szCs w:val="22"/>
        </w:rPr>
        <w:t>,</w:t>
      </w:r>
      <w:r w:rsidR="007E5778" w:rsidRPr="007E5778">
        <w:rPr>
          <w:sz w:val="22"/>
          <w:szCs w:val="22"/>
        </w:rPr>
        <w:t xml:space="preserve"> </w:t>
      </w:r>
      <w:r w:rsidR="00CB6EC9">
        <w:rPr>
          <w:sz w:val="22"/>
          <w:szCs w:val="22"/>
        </w:rPr>
        <w:t xml:space="preserve">nebo, pokud s tím bude Objednatel souhlasit s ohledem na své aktuální možnosti </w:t>
      </w:r>
      <w:r w:rsidR="00EB5604" w:rsidRPr="007E5778">
        <w:rPr>
          <w:sz w:val="22"/>
          <w:szCs w:val="22"/>
        </w:rPr>
        <w:t>v</w:t>
      </w:r>
      <w:r w:rsidR="005B6241" w:rsidRPr="007E5778">
        <w:rPr>
          <w:sz w:val="22"/>
          <w:szCs w:val="22"/>
        </w:rPr>
        <w:t xml:space="preserve"> prostorách Objednatele</w:t>
      </w:r>
      <w:r w:rsidR="004C42A5" w:rsidRPr="007E5778">
        <w:rPr>
          <w:sz w:val="22"/>
          <w:szCs w:val="22"/>
        </w:rPr>
        <w:t xml:space="preserve"> </w:t>
      </w:r>
      <w:r w:rsidR="005B6241" w:rsidRPr="007E5778">
        <w:rPr>
          <w:sz w:val="22"/>
          <w:szCs w:val="22"/>
        </w:rPr>
        <w:t xml:space="preserve">umístěných na adrese </w:t>
      </w:r>
      <w:r w:rsidR="00EB5604" w:rsidRPr="007E5778">
        <w:rPr>
          <w:sz w:val="22"/>
          <w:szCs w:val="22"/>
        </w:rPr>
        <w:t>U Planetária 2969/1, 301 00 Plzeň</w:t>
      </w:r>
      <w:r w:rsidR="00CB6EC9">
        <w:rPr>
          <w:sz w:val="22"/>
          <w:szCs w:val="22"/>
        </w:rPr>
        <w:t xml:space="preserve"> nebo v jiných prostorách, které zajistí Objednatel; Zhotovitel však bere na vědomí, že Objednatel není povinen zajistit pro Zhotovitele prostory, kde bude Dílo prováděno</w:t>
      </w:r>
      <w:r w:rsidR="007E5778" w:rsidRPr="007E5778">
        <w:rPr>
          <w:sz w:val="22"/>
          <w:szCs w:val="22"/>
        </w:rPr>
        <w:t>. Výsledné Dílo však musí být Objednateli dodáno na adresu sídla Objednatele U Planetária 2969/1, 301 00 Plzeň do objektu SO 55 do prostoru Expozice</w:t>
      </w:r>
      <w:r w:rsidR="00CB6EC9">
        <w:rPr>
          <w:sz w:val="22"/>
          <w:szCs w:val="22"/>
        </w:rPr>
        <w:t xml:space="preserve"> nebo do jiného prostoru na téže adrese určeného Objednatelem</w:t>
      </w:r>
      <w:r w:rsidR="007E5778" w:rsidRPr="007E5778">
        <w:rPr>
          <w:sz w:val="22"/>
          <w:szCs w:val="22"/>
        </w:rPr>
        <w:t>.</w:t>
      </w:r>
    </w:p>
    <w:p w:rsidR="00CA7108" w:rsidRPr="00371888" w:rsidRDefault="00CA7108" w:rsidP="00CA7108">
      <w:pPr>
        <w:rPr>
          <w:sz w:val="22"/>
          <w:szCs w:val="22"/>
        </w:rPr>
      </w:pPr>
      <w:bookmarkStart w:id="13" w:name="_Ref203899557"/>
      <w:bookmarkEnd w:id="4"/>
      <w:r w:rsidRPr="00371888">
        <w:rPr>
          <w:sz w:val="22"/>
          <w:szCs w:val="22"/>
        </w:rPr>
        <w:t xml:space="preserve">Zhotovitel se zavazuje provést Dílo </w:t>
      </w:r>
      <w:r w:rsidR="00887399" w:rsidRPr="00371888">
        <w:rPr>
          <w:sz w:val="22"/>
          <w:szCs w:val="22"/>
        </w:rPr>
        <w:t xml:space="preserve">a předat jej </w:t>
      </w:r>
      <w:r w:rsidRPr="00371888">
        <w:rPr>
          <w:sz w:val="22"/>
          <w:szCs w:val="22"/>
        </w:rPr>
        <w:t xml:space="preserve">včetně </w:t>
      </w:r>
      <w:r w:rsidR="00887399" w:rsidRPr="00371888">
        <w:rPr>
          <w:sz w:val="22"/>
          <w:szCs w:val="22"/>
        </w:rPr>
        <w:t>předání</w:t>
      </w:r>
      <w:r w:rsidRPr="00371888">
        <w:rPr>
          <w:sz w:val="22"/>
          <w:szCs w:val="22"/>
        </w:rPr>
        <w:t xml:space="preserve"> veškeré dokumentace </w:t>
      </w:r>
      <w:r w:rsidR="002D1956">
        <w:rPr>
          <w:sz w:val="22"/>
          <w:szCs w:val="22"/>
        </w:rPr>
        <w:t xml:space="preserve">a podkladů </w:t>
      </w:r>
      <w:r w:rsidRPr="00371888">
        <w:rPr>
          <w:sz w:val="22"/>
          <w:szCs w:val="22"/>
        </w:rPr>
        <w:t xml:space="preserve">dle této Smlouvy a veškerého software, licencí a užívacích práv dle článku </w:t>
      </w:r>
      <w:r w:rsidR="008101E5">
        <w:fldChar w:fldCharType="begin"/>
      </w:r>
      <w:r w:rsidR="008101E5">
        <w:instrText xml:space="preserve"> REF _Ref203898866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1.3</w:t>
      </w:r>
      <w:r w:rsidR="008101E5">
        <w:fldChar w:fldCharType="end"/>
      </w:r>
      <w:r w:rsidRPr="00371888">
        <w:rPr>
          <w:sz w:val="22"/>
          <w:szCs w:val="22"/>
        </w:rPr>
        <w:t xml:space="preserve"> této Smlouvy nejpozději do </w:t>
      </w:r>
      <w:r w:rsidR="00413F7F">
        <w:t>sedmi (7) měsíců od data podpisu smlouvy</w:t>
      </w:r>
      <w:r w:rsidRPr="00371888">
        <w:rPr>
          <w:sz w:val="22"/>
          <w:szCs w:val="22"/>
        </w:rPr>
        <w:t>.</w:t>
      </w:r>
      <w:bookmarkEnd w:id="13"/>
    </w:p>
    <w:p w:rsidR="00CA7108" w:rsidRPr="00371888" w:rsidRDefault="00CA7108" w:rsidP="00CA7108">
      <w:pPr>
        <w:rPr>
          <w:sz w:val="22"/>
          <w:szCs w:val="22"/>
        </w:rPr>
      </w:pPr>
      <w:bookmarkStart w:id="14" w:name="_Ref368317241"/>
      <w:r w:rsidRPr="00371888">
        <w:rPr>
          <w:sz w:val="22"/>
          <w:szCs w:val="22"/>
        </w:rPr>
        <w:t xml:space="preserve">Zhotovitel je povinen provést Dílo v plně zkompletovaném stavu a v souladu s touto Smlouvou a příslušnými obecně závaznými právními předpisy. Společně s Dílem je Zhotovitel povinen předat Objednateli také veškerou dokumentaci uvedenou v této Smlouvě a dále veškeré další dokumenty nezbytné k řádnému převzetí Díla, volnému nakládání s Dílem a bezproblémovému užívání Díla, doklady prokazující původ Díla, doklady prokazující splnění povinností dle zákona č. 477/2001 Sb., o obalech, ve znění pozdějších předpisů, jakož i doklady vyžadované závaznými právními předpisy či technickými normami; jedná se zejména o doklady upravující technické podmínky instalace, provozu a údržby Díla, prohlášení o shodě, atesty, bezpečnostní listy, certifikáty či návody na použití obsahující mimo jiné upozornění, pokud Dílo vyžaduje zvláštní zacházení, montáž, údržbu apod. Veškeré dokumenty musí být </w:t>
      </w:r>
      <w:r w:rsidR="00AB53A2" w:rsidRPr="00371888">
        <w:rPr>
          <w:sz w:val="22"/>
          <w:szCs w:val="22"/>
        </w:rPr>
        <w:t>Zhotovitelem</w:t>
      </w:r>
      <w:r w:rsidRPr="00371888">
        <w:rPr>
          <w:sz w:val="22"/>
          <w:szCs w:val="22"/>
        </w:rPr>
        <w:t xml:space="preserve"> dodány v originále, v písemné formě, čitelné a na požádání </w:t>
      </w:r>
      <w:r w:rsidR="00AB53A2" w:rsidRPr="00371888">
        <w:rPr>
          <w:sz w:val="22"/>
          <w:szCs w:val="22"/>
        </w:rPr>
        <w:t>Objednatele</w:t>
      </w:r>
      <w:r w:rsidRPr="00371888">
        <w:rPr>
          <w:sz w:val="22"/>
          <w:szCs w:val="22"/>
        </w:rPr>
        <w:t xml:space="preserve"> také v elektronické podobě. V případě, že doklady nejsou v</w:t>
      </w:r>
      <w:r w:rsidR="002D1956">
        <w:rPr>
          <w:sz w:val="22"/>
          <w:szCs w:val="22"/>
        </w:rPr>
        <w:t> </w:t>
      </w:r>
      <w:r w:rsidRPr="00371888">
        <w:rPr>
          <w:sz w:val="22"/>
          <w:szCs w:val="22"/>
        </w:rPr>
        <w:t>českém</w:t>
      </w:r>
      <w:r w:rsidR="002D1956">
        <w:rPr>
          <w:sz w:val="22"/>
          <w:szCs w:val="22"/>
        </w:rPr>
        <w:t xml:space="preserve"> jazyce</w:t>
      </w:r>
      <w:r w:rsidRPr="00371888">
        <w:rPr>
          <w:sz w:val="22"/>
          <w:szCs w:val="22"/>
        </w:rPr>
        <w:t xml:space="preserve">, je </w:t>
      </w:r>
      <w:r w:rsidR="00AB53A2" w:rsidRPr="00371888">
        <w:rPr>
          <w:sz w:val="22"/>
          <w:szCs w:val="22"/>
        </w:rPr>
        <w:t xml:space="preserve">Zhotovitel </w:t>
      </w:r>
      <w:r w:rsidRPr="00371888">
        <w:rPr>
          <w:sz w:val="22"/>
          <w:szCs w:val="22"/>
        </w:rPr>
        <w:t xml:space="preserve">povinen zajistit jejich překlad a předat </w:t>
      </w:r>
      <w:r w:rsidR="00AB53A2" w:rsidRPr="00371888">
        <w:rPr>
          <w:sz w:val="22"/>
          <w:szCs w:val="22"/>
        </w:rPr>
        <w:t xml:space="preserve">Objednateli </w:t>
      </w:r>
      <w:r w:rsidRPr="00371888">
        <w:rPr>
          <w:sz w:val="22"/>
          <w:szCs w:val="22"/>
        </w:rPr>
        <w:t>vždy alespoň jedno (1) vyhotovení dokladů v českém</w:t>
      </w:r>
      <w:r w:rsidR="002D1956" w:rsidRPr="002D1956">
        <w:rPr>
          <w:sz w:val="22"/>
          <w:szCs w:val="22"/>
        </w:rPr>
        <w:t xml:space="preserve"> </w:t>
      </w:r>
      <w:r w:rsidR="002D1956">
        <w:rPr>
          <w:sz w:val="22"/>
          <w:szCs w:val="22"/>
        </w:rPr>
        <w:t>jazyce</w:t>
      </w:r>
      <w:r w:rsidRPr="00371888">
        <w:rPr>
          <w:sz w:val="22"/>
          <w:szCs w:val="22"/>
        </w:rPr>
        <w:t>.</w:t>
      </w:r>
      <w:r w:rsidR="00401463" w:rsidRPr="00401463">
        <w:rPr>
          <w:sz w:val="22"/>
          <w:szCs w:val="22"/>
        </w:rPr>
        <w:t xml:space="preserve"> </w:t>
      </w:r>
      <w:r w:rsidR="00401463">
        <w:rPr>
          <w:sz w:val="22"/>
          <w:szCs w:val="22"/>
        </w:rPr>
        <w:t>V případě zhotovení či úpravách software je Zhotovitel povinen dodat rovněž zdrojové kódy k dodanému či upravenému software.</w:t>
      </w:r>
    </w:p>
    <w:bookmarkEnd w:id="14"/>
    <w:p w:rsidR="00CA7108" w:rsidRPr="00371888" w:rsidRDefault="00CA7108" w:rsidP="00CA7108">
      <w:pPr>
        <w:rPr>
          <w:sz w:val="22"/>
          <w:szCs w:val="22"/>
        </w:rPr>
      </w:pPr>
      <w:r w:rsidRPr="00371888">
        <w:rPr>
          <w:sz w:val="22"/>
          <w:szCs w:val="22"/>
        </w:rPr>
        <w:t>Smluvní strany se zavazují vzájemně spolupracovat a poskytovat si veškerou nutnou součinnost potřebnou pro řádné provedení Díla podle této Smlouvy. Smluvní strany jsou povinny se vzájemně informovat o veškerých skutečnostech, které jsou nebo mohou být důležité pro plnění této Smlouvy.</w:t>
      </w:r>
    </w:p>
    <w:p w:rsidR="00747E6F" w:rsidRPr="00371888" w:rsidRDefault="00AE416B" w:rsidP="0067511A">
      <w:pPr>
        <w:rPr>
          <w:sz w:val="22"/>
          <w:szCs w:val="22"/>
        </w:rPr>
      </w:pPr>
      <w:r w:rsidRPr="00371888">
        <w:rPr>
          <w:sz w:val="22"/>
          <w:szCs w:val="22"/>
        </w:rPr>
        <w:t>Vlastnické právo k</w:t>
      </w:r>
      <w:r w:rsidR="00537751" w:rsidRPr="00371888">
        <w:rPr>
          <w:sz w:val="22"/>
          <w:szCs w:val="22"/>
        </w:rPr>
        <w:t> Expozici či jejím jednotlivým částem</w:t>
      </w:r>
      <w:r w:rsidRPr="00371888">
        <w:rPr>
          <w:sz w:val="22"/>
          <w:szCs w:val="22"/>
        </w:rPr>
        <w:t xml:space="preserve"> </w:t>
      </w:r>
      <w:r w:rsidR="001B1946" w:rsidRPr="00371888">
        <w:rPr>
          <w:sz w:val="22"/>
          <w:szCs w:val="22"/>
        </w:rPr>
        <w:t xml:space="preserve">nepřechází v žádném okamžiku z Objednatele na </w:t>
      </w:r>
      <w:r w:rsidRPr="00371888">
        <w:rPr>
          <w:sz w:val="22"/>
          <w:szCs w:val="22"/>
        </w:rPr>
        <w:t>Zhotovitele</w:t>
      </w:r>
      <w:r w:rsidR="001B1946" w:rsidRPr="00371888">
        <w:rPr>
          <w:sz w:val="22"/>
          <w:szCs w:val="22"/>
        </w:rPr>
        <w:t xml:space="preserve">. Nebezpečí škody na </w:t>
      </w:r>
      <w:r w:rsidR="00537751" w:rsidRPr="00371888">
        <w:rPr>
          <w:sz w:val="22"/>
          <w:szCs w:val="22"/>
        </w:rPr>
        <w:t>Expozici či jejích částech</w:t>
      </w:r>
      <w:r w:rsidRPr="00371888">
        <w:rPr>
          <w:sz w:val="22"/>
          <w:szCs w:val="22"/>
        </w:rPr>
        <w:t xml:space="preserve"> </w:t>
      </w:r>
      <w:r w:rsidR="001B1946" w:rsidRPr="00371888">
        <w:rPr>
          <w:sz w:val="22"/>
          <w:szCs w:val="22"/>
        </w:rPr>
        <w:t xml:space="preserve">přechází </w:t>
      </w:r>
      <w:r w:rsidR="00747E6F" w:rsidRPr="00371888">
        <w:rPr>
          <w:sz w:val="22"/>
          <w:szCs w:val="22"/>
        </w:rPr>
        <w:t xml:space="preserve">z Objednatele na </w:t>
      </w:r>
      <w:r w:rsidR="00371888">
        <w:rPr>
          <w:sz w:val="22"/>
          <w:szCs w:val="22"/>
        </w:rPr>
        <w:t>Zhotovitele</w:t>
      </w:r>
      <w:r w:rsidR="00747E6F" w:rsidRPr="00371888">
        <w:rPr>
          <w:sz w:val="22"/>
          <w:szCs w:val="22"/>
        </w:rPr>
        <w:t xml:space="preserve"> </w:t>
      </w:r>
      <w:r w:rsidR="001B1946" w:rsidRPr="00371888">
        <w:rPr>
          <w:sz w:val="22"/>
          <w:szCs w:val="22"/>
        </w:rPr>
        <w:t>v okamžiku pře</w:t>
      </w:r>
      <w:r w:rsidR="00747E6F" w:rsidRPr="00371888">
        <w:rPr>
          <w:sz w:val="22"/>
          <w:szCs w:val="22"/>
        </w:rPr>
        <w:t xml:space="preserve">dání </w:t>
      </w:r>
      <w:r w:rsidR="00537751" w:rsidRPr="00371888">
        <w:rPr>
          <w:sz w:val="22"/>
          <w:szCs w:val="22"/>
        </w:rPr>
        <w:t>Expozice nebo jejích částí Zhotoviteli</w:t>
      </w:r>
      <w:r w:rsidR="00CB6EC9">
        <w:rPr>
          <w:sz w:val="22"/>
          <w:szCs w:val="22"/>
        </w:rPr>
        <w:t>, a to i v případě, že bude Dílo prováděno v prostorách Objednatele nebo v prostorách, které Objednatel zajistí</w:t>
      </w:r>
      <w:r w:rsidR="00747E6F" w:rsidRPr="00371888">
        <w:rPr>
          <w:sz w:val="22"/>
          <w:szCs w:val="22"/>
        </w:rPr>
        <w:t>.</w:t>
      </w:r>
    </w:p>
    <w:p w:rsidR="001B1946" w:rsidRPr="00371888" w:rsidRDefault="00537751" w:rsidP="0067511A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1B1946" w:rsidRPr="00371888">
        <w:rPr>
          <w:sz w:val="22"/>
          <w:szCs w:val="22"/>
        </w:rPr>
        <w:t xml:space="preserve">je povinen řádně opatrovat </w:t>
      </w:r>
      <w:r w:rsidRPr="00371888">
        <w:rPr>
          <w:sz w:val="22"/>
          <w:szCs w:val="22"/>
        </w:rPr>
        <w:t>Expozici</w:t>
      </w:r>
      <w:r w:rsidR="00747E6F" w:rsidRPr="00371888">
        <w:rPr>
          <w:sz w:val="22"/>
          <w:szCs w:val="22"/>
        </w:rPr>
        <w:t xml:space="preserve"> a veškeré </w:t>
      </w:r>
      <w:r w:rsidR="001B1946" w:rsidRPr="00371888">
        <w:rPr>
          <w:sz w:val="22"/>
          <w:szCs w:val="22"/>
        </w:rPr>
        <w:t>podklady předané mu Objednatelem a</w:t>
      </w:r>
      <w:r w:rsidR="00747E6F" w:rsidRPr="00371888">
        <w:rPr>
          <w:sz w:val="22"/>
          <w:szCs w:val="22"/>
        </w:rPr>
        <w:t xml:space="preserve"> dále </w:t>
      </w:r>
      <w:r w:rsidRPr="00371888">
        <w:rPr>
          <w:sz w:val="22"/>
          <w:szCs w:val="22"/>
        </w:rPr>
        <w:t>Expozici</w:t>
      </w:r>
      <w:r w:rsidR="00747E6F" w:rsidRPr="00371888">
        <w:rPr>
          <w:sz w:val="22"/>
          <w:szCs w:val="22"/>
        </w:rPr>
        <w:t xml:space="preserve"> a </w:t>
      </w:r>
      <w:r w:rsidR="001B1946" w:rsidRPr="00371888">
        <w:rPr>
          <w:sz w:val="22"/>
          <w:szCs w:val="22"/>
        </w:rPr>
        <w:t xml:space="preserve">tyto podklady Objednateli vrátit </w:t>
      </w:r>
      <w:r w:rsidR="002D1956">
        <w:rPr>
          <w:sz w:val="22"/>
          <w:szCs w:val="22"/>
        </w:rPr>
        <w:t>spolu předáním</w:t>
      </w:r>
      <w:r w:rsidRPr="00371888">
        <w:rPr>
          <w:sz w:val="22"/>
          <w:szCs w:val="22"/>
        </w:rPr>
        <w:t xml:space="preserve"> Díla</w:t>
      </w:r>
      <w:r w:rsidR="001B1946" w:rsidRPr="00371888">
        <w:rPr>
          <w:sz w:val="22"/>
          <w:szCs w:val="22"/>
        </w:rPr>
        <w:t>.</w:t>
      </w:r>
    </w:p>
    <w:p w:rsidR="003366AB" w:rsidRPr="00371888" w:rsidRDefault="00537751" w:rsidP="0067511A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4A1FAD" w:rsidRPr="00371888">
        <w:rPr>
          <w:sz w:val="22"/>
          <w:szCs w:val="22"/>
        </w:rPr>
        <w:t xml:space="preserve">je povinen </w:t>
      </w:r>
      <w:r w:rsidR="009171A9" w:rsidRPr="00371888">
        <w:rPr>
          <w:sz w:val="22"/>
          <w:szCs w:val="22"/>
        </w:rPr>
        <w:t xml:space="preserve">postupovat při </w:t>
      </w:r>
      <w:r w:rsidRPr="00371888">
        <w:rPr>
          <w:sz w:val="22"/>
          <w:szCs w:val="22"/>
        </w:rPr>
        <w:t>provádění Díla</w:t>
      </w:r>
      <w:r w:rsidR="009171A9" w:rsidRPr="00371888">
        <w:rPr>
          <w:sz w:val="22"/>
          <w:szCs w:val="22"/>
        </w:rPr>
        <w:t xml:space="preserve"> s náležit</w:t>
      </w:r>
      <w:r w:rsidR="00E617C8" w:rsidRPr="00371888">
        <w:rPr>
          <w:sz w:val="22"/>
          <w:szCs w:val="22"/>
        </w:rPr>
        <w:t>ou odbornou péčí a</w:t>
      </w:r>
      <w:r w:rsidR="009171A9" w:rsidRPr="00371888">
        <w:rPr>
          <w:sz w:val="22"/>
          <w:szCs w:val="22"/>
        </w:rPr>
        <w:t xml:space="preserve"> podle </w:t>
      </w:r>
      <w:r w:rsidR="003366AB" w:rsidRPr="00371888">
        <w:rPr>
          <w:sz w:val="22"/>
          <w:szCs w:val="22"/>
        </w:rPr>
        <w:t xml:space="preserve">podkladů či příkazů </w:t>
      </w:r>
      <w:r w:rsidR="009171A9" w:rsidRPr="00371888">
        <w:rPr>
          <w:sz w:val="22"/>
          <w:szCs w:val="22"/>
        </w:rPr>
        <w:t xml:space="preserve">Objednatele. </w:t>
      </w:r>
      <w:r w:rsidR="003366AB" w:rsidRPr="00371888">
        <w:rPr>
          <w:sz w:val="22"/>
          <w:szCs w:val="22"/>
        </w:rPr>
        <w:t xml:space="preserve">V případě, že </w:t>
      </w:r>
      <w:r w:rsidRPr="00371888">
        <w:rPr>
          <w:sz w:val="22"/>
          <w:szCs w:val="22"/>
        </w:rPr>
        <w:t>je Dílo prováděno</w:t>
      </w:r>
      <w:r w:rsidR="003366AB" w:rsidRPr="00371888">
        <w:rPr>
          <w:sz w:val="22"/>
          <w:szCs w:val="22"/>
        </w:rPr>
        <w:t xml:space="preserve"> na základě podkladů či příkazů Objednatele, </w:t>
      </w:r>
      <w:r w:rsidRPr="00371888">
        <w:rPr>
          <w:sz w:val="22"/>
          <w:szCs w:val="22"/>
        </w:rPr>
        <w:t xml:space="preserve">Zhotovitel </w:t>
      </w:r>
      <w:r w:rsidR="00195BA2">
        <w:rPr>
          <w:sz w:val="22"/>
          <w:szCs w:val="22"/>
        </w:rPr>
        <w:t xml:space="preserve">je </w:t>
      </w:r>
      <w:r w:rsidR="003366AB" w:rsidRPr="00371888">
        <w:rPr>
          <w:sz w:val="22"/>
          <w:szCs w:val="22"/>
        </w:rPr>
        <w:t xml:space="preserve">povinen s využitím řádné odborné péče písemně Objednatele upozornit na nevhodnost podkladů či příkazů, které by mohly mít za následek újmu na právech Objednatele nebo vznik škody. Pokud </w:t>
      </w:r>
      <w:r w:rsidRPr="00371888">
        <w:rPr>
          <w:sz w:val="22"/>
          <w:szCs w:val="22"/>
        </w:rPr>
        <w:t xml:space="preserve">Zhotovitel </w:t>
      </w:r>
      <w:r w:rsidR="003366AB" w:rsidRPr="00371888">
        <w:rPr>
          <w:sz w:val="22"/>
          <w:szCs w:val="22"/>
        </w:rPr>
        <w:t xml:space="preserve">Objednatele na nevhodnost jeho příkazů či podkladů písemně bez zbytečného odkladu neupozorní, odpovídá </w:t>
      </w:r>
      <w:r w:rsidRPr="00371888">
        <w:rPr>
          <w:sz w:val="22"/>
          <w:szCs w:val="22"/>
        </w:rPr>
        <w:t xml:space="preserve">Zhotovitel </w:t>
      </w:r>
      <w:r w:rsidR="003366AB" w:rsidRPr="00371888">
        <w:rPr>
          <w:sz w:val="22"/>
          <w:szCs w:val="22"/>
        </w:rPr>
        <w:t>za veškeré případné vady a škodu způsobenou provedením těchto příkazů či využitím těchto podkladů.</w:t>
      </w:r>
    </w:p>
    <w:p w:rsidR="00B76FC7" w:rsidRPr="00371888" w:rsidRDefault="00537751" w:rsidP="0067511A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B76FC7" w:rsidRPr="00371888">
        <w:rPr>
          <w:rFonts w:eastAsia="Calibri"/>
          <w:sz w:val="22"/>
          <w:szCs w:val="22"/>
        </w:rPr>
        <w:t xml:space="preserve">je povinen </w:t>
      </w:r>
      <w:r w:rsidRPr="00371888">
        <w:rPr>
          <w:rFonts w:eastAsia="Calibri"/>
          <w:sz w:val="22"/>
          <w:szCs w:val="22"/>
        </w:rPr>
        <w:t>provést Dílo</w:t>
      </w:r>
      <w:r w:rsidR="00B76FC7" w:rsidRPr="00371888">
        <w:rPr>
          <w:rFonts w:eastAsia="Calibri"/>
          <w:sz w:val="22"/>
          <w:szCs w:val="22"/>
        </w:rPr>
        <w:t xml:space="preserve"> řádně a včas v souladu </w:t>
      </w:r>
      <w:r w:rsidR="00195BA2">
        <w:rPr>
          <w:rFonts w:eastAsia="Calibri"/>
          <w:sz w:val="22"/>
          <w:szCs w:val="22"/>
        </w:rPr>
        <w:t xml:space="preserve">s </w:t>
      </w:r>
      <w:r w:rsidR="00B76FC7" w:rsidRPr="00371888">
        <w:rPr>
          <w:rFonts w:eastAsia="Calibri"/>
          <w:sz w:val="22"/>
          <w:szCs w:val="22"/>
        </w:rPr>
        <w:t xml:space="preserve">touto Smlouvou. </w:t>
      </w:r>
      <w:r w:rsidRPr="00371888">
        <w:rPr>
          <w:rFonts w:eastAsia="Calibri"/>
          <w:sz w:val="22"/>
          <w:szCs w:val="22"/>
        </w:rPr>
        <w:t>Dílo</w:t>
      </w:r>
      <w:r w:rsidR="00B76FC7" w:rsidRPr="00371888">
        <w:rPr>
          <w:rFonts w:eastAsia="Calibri"/>
          <w:sz w:val="22"/>
          <w:szCs w:val="22"/>
        </w:rPr>
        <w:t xml:space="preserve"> musí být </w:t>
      </w:r>
      <w:r w:rsidRPr="00371888">
        <w:rPr>
          <w:rFonts w:eastAsia="Calibri"/>
          <w:sz w:val="22"/>
          <w:szCs w:val="22"/>
        </w:rPr>
        <w:t>provedeno</w:t>
      </w:r>
      <w:r w:rsidR="00B76FC7" w:rsidRPr="00371888">
        <w:rPr>
          <w:rFonts w:eastAsia="Calibri"/>
          <w:sz w:val="22"/>
          <w:szCs w:val="22"/>
        </w:rPr>
        <w:t xml:space="preserve"> v jakosti, provedení a se všemi vlastnostmi uvedenými </w:t>
      </w:r>
      <w:r w:rsidRPr="00371888">
        <w:rPr>
          <w:rFonts w:eastAsia="Calibri"/>
          <w:sz w:val="22"/>
          <w:szCs w:val="22"/>
        </w:rPr>
        <w:t>v této Smlouvě</w:t>
      </w:r>
      <w:r w:rsidR="00B76FC7" w:rsidRPr="00371888">
        <w:rPr>
          <w:rFonts w:eastAsia="Calibri"/>
          <w:sz w:val="22"/>
          <w:szCs w:val="22"/>
        </w:rPr>
        <w:t xml:space="preserve">. V případě, že jakost, provedení či jiné specifické vlastnosti </w:t>
      </w:r>
      <w:r w:rsidRPr="00371888">
        <w:rPr>
          <w:rFonts w:eastAsia="Calibri"/>
          <w:sz w:val="22"/>
          <w:szCs w:val="22"/>
        </w:rPr>
        <w:t>v této Smlouvě</w:t>
      </w:r>
      <w:r w:rsidR="00B76FC7" w:rsidRPr="00371888">
        <w:rPr>
          <w:rFonts w:eastAsia="Calibri"/>
          <w:sz w:val="22"/>
          <w:szCs w:val="22"/>
        </w:rPr>
        <w:t xml:space="preserve"> uvedeny nejsou, je </w:t>
      </w:r>
      <w:r w:rsidRPr="00371888">
        <w:rPr>
          <w:sz w:val="22"/>
          <w:szCs w:val="22"/>
        </w:rPr>
        <w:t xml:space="preserve">Zhotovitel </w:t>
      </w:r>
      <w:r w:rsidR="00B76FC7" w:rsidRPr="00371888">
        <w:rPr>
          <w:rFonts w:eastAsia="Calibri"/>
          <w:sz w:val="22"/>
          <w:szCs w:val="22"/>
        </w:rPr>
        <w:t xml:space="preserve">povinen </w:t>
      </w:r>
      <w:r w:rsidRPr="00371888">
        <w:rPr>
          <w:rFonts w:eastAsia="Calibri"/>
          <w:sz w:val="22"/>
          <w:szCs w:val="22"/>
        </w:rPr>
        <w:t>provést Dílo</w:t>
      </w:r>
      <w:r w:rsidR="00B76FC7" w:rsidRPr="00371888">
        <w:rPr>
          <w:rFonts w:eastAsia="Calibri"/>
          <w:sz w:val="22"/>
          <w:szCs w:val="22"/>
        </w:rPr>
        <w:t xml:space="preserve"> v takové jakosti a provedení, které plně vyhovuje účelu patrnému z</w:t>
      </w:r>
      <w:r w:rsidRPr="00371888">
        <w:rPr>
          <w:rFonts w:eastAsia="Calibri"/>
          <w:sz w:val="22"/>
          <w:szCs w:val="22"/>
        </w:rPr>
        <w:t> této Smlouvy</w:t>
      </w:r>
      <w:r w:rsidR="002D1956">
        <w:rPr>
          <w:rFonts w:eastAsia="Calibri"/>
          <w:sz w:val="22"/>
          <w:szCs w:val="22"/>
        </w:rPr>
        <w:t xml:space="preserve"> a zadávací dokumentace k Zadávacímu řízení</w:t>
      </w:r>
      <w:r w:rsidR="00B76FC7" w:rsidRPr="00371888">
        <w:rPr>
          <w:rFonts w:eastAsia="Calibri"/>
          <w:sz w:val="22"/>
          <w:szCs w:val="22"/>
        </w:rPr>
        <w:t xml:space="preserve">. </w:t>
      </w:r>
      <w:r w:rsidRPr="00371888">
        <w:rPr>
          <w:rFonts w:eastAsia="Calibri"/>
          <w:sz w:val="22"/>
          <w:szCs w:val="22"/>
        </w:rPr>
        <w:t>Dílo</w:t>
      </w:r>
      <w:r w:rsidR="00B76FC7" w:rsidRPr="00371888">
        <w:rPr>
          <w:rFonts w:eastAsia="Calibri"/>
          <w:sz w:val="22"/>
          <w:szCs w:val="22"/>
        </w:rPr>
        <w:t xml:space="preserve"> musí být </w:t>
      </w:r>
      <w:r w:rsidRPr="00371888">
        <w:rPr>
          <w:rFonts w:eastAsia="Calibri"/>
          <w:sz w:val="22"/>
          <w:szCs w:val="22"/>
        </w:rPr>
        <w:t>prováděno</w:t>
      </w:r>
      <w:r w:rsidR="00B76FC7" w:rsidRPr="00371888">
        <w:rPr>
          <w:rFonts w:eastAsia="Calibri"/>
          <w:sz w:val="22"/>
          <w:szCs w:val="22"/>
        </w:rPr>
        <w:t xml:space="preserve"> v souladu se všemi technickými požadavky a technickými a bezpečnostními normami vztahujícími se na </w:t>
      </w:r>
      <w:r w:rsidRPr="00371888">
        <w:rPr>
          <w:rFonts w:eastAsia="Calibri"/>
          <w:sz w:val="22"/>
          <w:szCs w:val="22"/>
        </w:rPr>
        <w:t>provádění Díla</w:t>
      </w:r>
      <w:r w:rsidR="00B76FC7" w:rsidRPr="00371888">
        <w:rPr>
          <w:rFonts w:eastAsia="Calibri"/>
          <w:sz w:val="22"/>
          <w:szCs w:val="22"/>
        </w:rPr>
        <w:t xml:space="preserve">. Materiál požívaný při </w:t>
      </w:r>
      <w:r w:rsidRPr="00371888">
        <w:rPr>
          <w:rFonts w:eastAsia="Calibri"/>
          <w:sz w:val="22"/>
          <w:szCs w:val="22"/>
        </w:rPr>
        <w:t xml:space="preserve">provádění Díla </w:t>
      </w:r>
      <w:r w:rsidR="00B76FC7" w:rsidRPr="00371888">
        <w:rPr>
          <w:rFonts w:eastAsia="Calibri"/>
          <w:sz w:val="22"/>
          <w:szCs w:val="22"/>
        </w:rPr>
        <w:t xml:space="preserve">musí být nový, nepoužitý, nepoškozený a kvalitní, musí být schopný </w:t>
      </w:r>
      <w:r w:rsidR="00B76FC7" w:rsidRPr="00371888">
        <w:rPr>
          <w:sz w:val="22"/>
          <w:szCs w:val="22"/>
        </w:rPr>
        <w:t xml:space="preserve">podávat trvale standardní výkon a plně vyhovovat </w:t>
      </w:r>
      <w:r w:rsidRPr="00371888">
        <w:rPr>
          <w:sz w:val="22"/>
          <w:szCs w:val="22"/>
        </w:rPr>
        <w:t>účelu Díla</w:t>
      </w:r>
      <w:r w:rsidR="00B76FC7" w:rsidRPr="00371888">
        <w:rPr>
          <w:sz w:val="22"/>
          <w:szCs w:val="22"/>
        </w:rPr>
        <w:t xml:space="preserve">. </w:t>
      </w:r>
    </w:p>
    <w:p w:rsidR="00B76FC7" w:rsidRPr="00371888" w:rsidRDefault="00537751" w:rsidP="0067511A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B76FC7" w:rsidRPr="00371888">
        <w:rPr>
          <w:sz w:val="22"/>
          <w:szCs w:val="22"/>
        </w:rPr>
        <w:t xml:space="preserve">prohlašuje, že při </w:t>
      </w:r>
      <w:r w:rsidR="00371888">
        <w:rPr>
          <w:sz w:val="22"/>
          <w:szCs w:val="22"/>
        </w:rPr>
        <w:t>provádění Díla</w:t>
      </w:r>
      <w:r w:rsidR="00B76FC7" w:rsidRPr="00371888">
        <w:rPr>
          <w:sz w:val="22"/>
          <w:szCs w:val="22"/>
        </w:rPr>
        <w:t xml:space="preserve"> nebudou porušeny žádné právní předpisy (včetně právních předpisů z oblasti nakládání s nebezpečnými a toxickými látkami, nakládání s odpady, ochrany životního prostředí, bezpečnostní a hygienické normy, technické normy, pracovněprávní předpisy, daňové předpisy, předpisy týkající se sociálního a zdravotního pojištění zaměstnanců apod.) a že </w:t>
      </w:r>
      <w:r w:rsidRPr="00371888">
        <w:rPr>
          <w:sz w:val="22"/>
          <w:szCs w:val="22"/>
        </w:rPr>
        <w:t>Dílo</w:t>
      </w:r>
      <w:r w:rsidR="00B76FC7" w:rsidRPr="00371888">
        <w:rPr>
          <w:sz w:val="22"/>
          <w:szCs w:val="22"/>
        </w:rPr>
        <w:t xml:space="preserve"> bude splňovat veškeré požadavky stanovené příslušnými právními předpisy. V případě, že se shora uvedené prohlášení </w:t>
      </w:r>
      <w:r w:rsidRPr="00371888">
        <w:rPr>
          <w:sz w:val="22"/>
          <w:szCs w:val="22"/>
        </w:rPr>
        <w:t xml:space="preserve">Zhotovitele </w:t>
      </w:r>
      <w:r w:rsidR="00B76FC7" w:rsidRPr="00371888">
        <w:rPr>
          <w:sz w:val="22"/>
          <w:szCs w:val="22"/>
        </w:rPr>
        <w:t xml:space="preserve">ukáže jako nepravdivé, odpovídá </w:t>
      </w:r>
      <w:r w:rsidRPr="00371888">
        <w:rPr>
          <w:sz w:val="22"/>
          <w:szCs w:val="22"/>
        </w:rPr>
        <w:t xml:space="preserve">Zhotovitel </w:t>
      </w:r>
      <w:r w:rsidR="00B76FC7" w:rsidRPr="00371888">
        <w:rPr>
          <w:rFonts w:eastAsia="Calibri"/>
          <w:sz w:val="22"/>
          <w:szCs w:val="22"/>
        </w:rPr>
        <w:t xml:space="preserve">Objednateli </w:t>
      </w:r>
      <w:r w:rsidR="00B76FC7" w:rsidRPr="00371888">
        <w:rPr>
          <w:sz w:val="22"/>
          <w:szCs w:val="22"/>
        </w:rPr>
        <w:t>za škodu způsobenou porušením právních předpisů</w:t>
      </w:r>
      <w:r w:rsidR="0065193F" w:rsidRPr="00371888">
        <w:rPr>
          <w:sz w:val="22"/>
          <w:szCs w:val="22"/>
        </w:rPr>
        <w:t xml:space="preserve"> a </w:t>
      </w:r>
      <w:r w:rsidRPr="00371888">
        <w:rPr>
          <w:sz w:val="22"/>
          <w:szCs w:val="22"/>
        </w:rPr>
        <w:t xml:space="preserve">Zhotovitel </w:t>
      </w:r>
      <w:r w:rsidR="0065193F" w:rsidRPr="00371888">
        <w:rPr>
          <w:sz w:val="22"/>
          <w:szCs w:val="22"/>
        </w:rPr>
        <w:t xml:space="preserve">je dále povinen v plném rozsahu odškodnit Objednatele, včetně náhrady veškerých sankcí orgánů veřejné správy uplatněných vůči Objednateli v souvislosti s takovým porušením povinností </w:t>
      </w:r>
      <w:r w:rsidRPr="00371888">
        <w:rPr>
          <w:sz w:val="22"/>
          <w:szCs w:val="22"/>
        </w:rPr>
        <w:t>Zhotovitele</w:t>
      </w:r>
      <w:r w:rsidR="00B76FC7" w:rsidRPr="00371888">
        <w:rPr>
          <w:sz w:val="22"/>
          <w:szCs w:val="22"/>
        </w:rPr>
        <w:t>.</w:t>
      </w:r>
    </w:p>
    <w:p w:rsidR="00A5700D" w:rsidRPr="00371888" w:rsidRDefault="00537751" w:rsidP="0067511A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A5700D" w:rsidRPr="00371888">
        <w:rPr>
          <w:sz w:val="22"/>
          <w:szCs w:val="22"/>
        </w:rPr>
        <w:t xml:space="preserve">je oprávněn při </w:t>
      </w:r>
      <w:r w:rsidR="00371888">
        <w:rPr>
          <w:sz w:val="22"/>
          <w:szCs w:val="22"/>
        </w:rPr>
        <w:t>provádění Díla</w:t>
      </w:r>
      <w:r w:rsidR="00A5700D" w:rsidRPr="00371888">
        <w:rPr>
          <w:sz w:val="22"/>
          <w:szCs w:val="22"/>
        </w:rPr>
        <w:t xml:space="preserve"> využít subdodavatele</w:t>
      </w:r>
      <w:r w:rsidR="00B13C41">
        <w:rPr>
          <w:sz w:val="22"/>
          <w:szCs w:val="22"/>
        </w:rPr>
        <w:t>, je však bez zbytečného odkladu povinen vyrozumět Objednatele o tom, jakého subdodavatele pro provádění Díla využil</w:t>
      </w:r>
      <w:r w:rsidR="00A5700D" w:rsidRPr="00371888">
        <w:rPr>
          <w:sz w:val="22"/>
          <w:szCs w:val="22"/>
        </w:rPr>
        <w:t xml:space="preserve">. </w:t>
      </w:r>
      <w:r w:rsidR="00B13C41">
        <w:rPr>
          <w:sz w:val="22"/>
          <w:szCs w:val="22"/>
        </w:rPr>
        <w:t>Použije-li Zhotovitel pro provádění Díla subdodavatele,</w:t>
      </w:r>
      <w:r w:rsidR="00A5700D" w:rsidRPr="00371888">
        <w:rPr>
          <w:sz w:val="22"/>
          <w:szCs w:val="22"/>
        </w:rPr>
        <w:t xml:space="preserve"> má </w:t>
      </w:r>
      <w:r w:rsidRPr="00371888">
        <w:rPr>
          <w:sz w:val="22"/>
          <w:szCs w:val="22"/>
        </w:rPr>
        <w:t xml:space="preserve">Zhotovitel </w:t>
      </w:r>
      <w:r w:rsidR="00A5700D" w:rsidRPr="00371888">
        <w:rPr>
          <w:sz w:val="22"/>
          <w:szCs w:val="22"/>
        </w:rPr>
        <w:t xml:space="preserve">povinnost zajistit, aby se subdodavatelé zavázali k dodržování podmínek zakotvených v této </w:t>
      </w:r>
      <w:r w:rsidR="006D3192" w:rsidRPr="00371888">
        <w:rPr>
          <w:sz w:val="22"/>
          <w:szCs w:val="22"/>
        </w:rPr>
        <w:t>Smlouvě</w:t>
      </w:r>
      <w:r w:rsidR="00A5700D" w:rsidRPr="00371888">
        <w:rPr>
          <w:sz w:val="22"/>
          <w:szCs w:val="22"/>
        </w:rPr>
        <w:t xml:space="preserve">. </w:t>
      </w:r>
      <w:r w:rsidR="0080601B" w:rsidRPr="00371888">
        <w:rPr>
          <w:sz w:val="22"/>
          <w:szCs w:val="22"/>
        </w:rPr>
        <w:t xml:space="preserve">Zhotovitel </w:t>
      </w:r>
      <w:r w:rsidR="00A5700D" w:rsidRPr="00371888">
        <w:rPr>
          <w:sz w:val="22"/>
          <w:szCs w:val="22"/>
        </w:rPr>
        <w:t xml:space="preserve">je povinen </w:t>
      </w:r>
      <w:r w:rsidR="009F0C6A" w:rsidRPr="00371888">
        <w:rPr>
          <w:sz w:val="22"/>
          <w:szCs w:val="22"/>
        </w:rPr>
        <w:t xml:space="preserve">Objednateli </w:t>
      </w:r>
      <w:r w:rsidR="00A5700D" w:rsidRPr="00371888">
        <w:rPr>
          <w:sz w:val="22"/>
          <w:szCs w:val="22"/>
        </w:rPr>
        <w:t xml:space="preserve">umožnit kontrolu subdodavatelů dle požadavků </w:t>
      </w:r>
      <w:r w:rsidR="009F0C6A" w:rsidRPr="00371888">
        <w:rPr>
          <w:sz w:val="22"/>
          <w:szCs w:val="22"/>
        </w:rPr>
        <w:t>Objednatele</w:t>
      </w:r>
      <w:r w:rsidR="00A5700D" w:rsidRPr="00371888">
        <w:rPr>
          <w:sz w:val="22"/>
          <w:szCs w:val="22"/>
        </w:rPr>
        <w:t xml:space="preserve">. </w:t>
      </w:r>
      <w:r w:rsidR="0080601B" w:rsidRPr="00371888">
        <w:rPr>
          <w:sz w:val="22"/>
          <w:szCs w:val="22"/>
        </w:rPr>
        <w:t xml:space="preserve">Zhotovitel </w:t>
      </w:r>
      <w:r w:rsidR="00A5700D" w:rsidRPr="00371888">
        <w:rPr>
          <w:sz w:val="22"/>
          <w:szCs w:val="22"/>
        </w:rPr>
        <w:t xml:space="preserve">odpovídá </w:t>
      </w:r>
      <w:r w:rsidR="006D3192" w:rsidRPr="00371888">
        <w:rPr>
          <w:sz w:val="22"/>
          <w:szCs w:val="22"/>
        </w:rPr>
        <w:t xml:space="preserve">Objednateli </w:t>
      </w:r>
      <w:r w:rsidR="00A5700D" w:rsidRPr="00371888">
        <w:rPr>
          <w:sz w:val="22"/>
          <w:szCs w:val="22"/>
        </w:rPr>
        <w:t xml:space="preserve">za plnění poskytované subdodavatelem a jakékoli subdodavatelem způsobené škody, jako kdyby dané plnění poskytoval anebo škody způsobil sám </w:t>
      </w:r>
      <w:r w:rsidR="0080601B" w:rsidRPr="00371888">
        <w:rPr>
          <w:sz w:val="22"/>
          <w:szCs w:val="22"/>
        </w:rPr>
        <w:t>Zhotovitel</w:t>
      </w:r>
      <w:r w:rsidR="00A5700D" w:rsidRPr="00371888">
        <w:rPr>
          <w:sz w:val="22"/>
          <w:szCs w:val="22"/>
        </w:rPr>
        <w:t xml:space="preserve">. Jestliže </w:t>
      </w:r>
      <w:r w:rsidR="0080601B" w:rsidRPr="00371888">
        <w:rPr>
          <w:sz w:val="22"/>
          <w:szCs w:val="22"/>
        </w:rPr>
        <w:t xml:space="preserve">Zhotovitel </w:t>
      </w:r>
      <w:r w:rsidR="00A5700D" w:rsidRPr="00371888">
        <w:rPr>
          <w:sz w:val="22"/>
          <w:szCs w:val="22"/>
        </w:rPr>
        <w:t>použije při své činnosti zmocněnce, zaměstnance nebo jiného pomocníka, nahradí škodu jím způsobenou stejně, jako by ji způsobil sám.</w:t>
      </w:r>
      <w:r w:rsidR="00BA3B1B" w:rsidRPr="00371888">
        <w:rPr>
          <w:sz w:val="22"/>
          <w:szCs w:val="22"/>
        </w:rPr>
        <w:t xml:space="preserve"> Jestliže </w:t>
      </w:r>
      <w:r w:rsidR="0080601B" w:rsidRPr="00371888">
        <w:rPr>
          <w:sz w:val="22"/>
          <w:szCs w:val="22"/>
        </w:rPr>
        <w:t xml:space="preserve">Zhotovitel </w:t>
      </w:r>
      <w:r w:rsidR="00BA3B1B" w:rsidRPr="00371888">
        <w:rPr>
          <w:sz w:val="22"/>
          <w:szCs w:val="22"/>
        </w:rPr>
        <w:t xml:space="preserve">použije při své činnosti zmocněnce, zaměstnance nebo jiného pomocníka, který bude za způsobenou škodu odpovídat Objednateli částečně nebo výlučně sám, ručí </w:t>
      </w:r>
      <w:r w:rsidR="0080601B" w:rsidRPr="00371888">
        <w:rPr>
          <w:sz w:val="22"/>
          <w:szCs w:val="22"/>
        </w:rPr>
        <w:t xml:space="preserve">Zhotovitel </w:t>
      </w:r>
      <w:r w:rsidR="00BA3B1B" w:rsidRPr="00371888">
        <w:rPr>
          <w:sz w:val="22"/>
          <w:szCs w:val="22"/>
        </w:rPr>
        <w:t>Objednateli za škodu takto způsobenou.</w:t>
      </w:r>
      <w:r w:rsidR="00F94C82" w:rsidRPr="00371888">
        <w:rPr>
          <w:sz w:val="22"/>
          <w:szCs w:val="22"/>
        </w:rPr>
        <w:t xml:space="preserve"> </w:t>
      </w:r>
    </w:p>
    <w:p w:rsidR="0080601B" w:rsidRPr="00371888" w:rsidRDefault="0080601B" w:rsidP="0080601B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6D3192" w:rsidRPr="00371888">
        <w:rPr>
          <w:rFonts w:eastAsia="Calibri"/>
          <w:sz w:val="22"/>
          <w:szCs w:val="22"/>
        </w:rPr>
        <w:t xml:space="preserve">je povinen </w:t>
      </w:r>
      <w:r w:rsidR="006D3192" w:rsidRPr="00371888">
        <w:rPr>
          <w:sz w:val="22"/>
          <w:szCs w:val="22"/>
        </w:rPr>
        <w:t>Objednatele</w:t>
      </w:r>
      <w:r w:rsidR="006D3192" w:rsidRPr="00371888">
        <w:rPr>
          <w:rFonts w:eastAsia="Calibri"/>
          <w:sz w:val="22"/>
          <w:szCs w:val="22"/>
        </w:rPr>
        <w:t xml:space="preserve"> okamžitě písemnou formou informovat v případě, že by mělo dojít k </w:t>
      </w:r>
      <w:r w:rsidR="006D3192" w:rsidRPr="00371888">
        <w:rPr>
          <w:sz w:val="22"/>
          <w:szCs w:val="22"/>
        </w:rPr>
        <w:t>prodlení</w:t>
      </w:r>
      <w:r w:rsidR="006D3192" w:rsidRPr="00371888">
        <w:rPr>
          <w:rFonts w:eastAsia="Calibri"/>
          <w:sz w:val="22"/>
          <w:szCs w:val="22"/>
        </w:rPr>
        <w:t xml:space="preserve"> s</w:t>
      </w:r>
      <w:r w:rsidRPr="00371888">
        <w:rPr>
          <w:rFonts w:eastAsia="Calibri"/>
          <w:sz w:val="22"/>
          <w:szCs w:val="22"/>
        </w:rPr>
        <w:t> </w:t>
      </w:r>
      <w:r w:rsidR="006D3192" w:rsidRPr="00371888">
        <w:rPr>
          <w:rFonts w:eastAsia="Calibri"/>
          <w:sz w:val="22"/>
          <w:szCs w:val="22"/>
        </w:rPr>
        <w:t>termín</w:t>
      </w:r>
      <w:r w:rsidRPr="00371888">
        <w:rPr>
          <w:rFonts w:eastAsia="Calibri"/>
          <w:sz w:val="22"/>
          <w:szCs w:val="22"/>
        </w:rPr>
        <w:t xml:space="preserve">em provedení </w:t>
      </w:r>
      <w:r w:rsidR="00887399" w:rsidRPr="00371888">
        <w:rPr>
          <w:rFonts w:eastAsia="Calibri"/>
          <w:sz w:val="22"/>
          <w:szCs w:val="22"/>
        </w:rPr>
        <w:t xml:space="preserve">a předání </w:t>
      </w:r>
      <w:r w:rsidRPr="00371888">
        <w:rPr>
          <w:rFonts w:eastAsia="Calibri"/>
          <w:sz w:val="22"/>
          <w:szCs w:val="22"/>
        </w:rPr>
        <w:t>Díla</w:t>
      </w:r>
      <w:r w:rsidR="006D3192" w:rsidRPr="00371888">
        <w:rPr>
          <w:rFonts w:eastAsia="Calibri"/>
          <w:sz w:val="22"/>
          <w:szCs w:val="22"/>
        </w:rPr>
        <w:t xml:space="preserve">. </w:t>
      </w:r>
      <w:r w:rsidRPr="00371888">
        <w:rPr>
          <w:sz w:val="22"/>
          <w:szCs w:val="22"/>
        </w:rPr>
        <w:t xml:space="preserve">O plánovaném termínu </w:t>
      </w:r>
      <w:r w:rsidR="00887399" w:rsidRPr="00371888">
        <w:rPr>
          <w:rFonts w:eastAsia="Calibri"/>
          <w:sz w:val="22"/>
          <w:szCs w:val="22"/>
        </w:rPr>
        <w:t xml:space="preserve">provedení a předání </w:t>
      </w:r>
      <w:r w:rsidRPr="00371888">
        <w:rPr>
          <w:sz w:val="22"/>
          <w:szCs w:val="22"/>
        </w:rPr>
        <w:t>Díla je Zhotovitel povinen Objednatele</w:t>
      </w:r>
      <w:r w:rsidRPr="00371888">
        <w:rPr>
          <w:rFonts w:eastAsia="Calibri"/>
          <w:sz w:val="22"/>
          <w:szCs w:val="22"/>
        </w:rPr>
        <w:t xml:space="preserve"> </w:t>
      </w:r>
      <w:r w:rsidRPr="00371888">
        <w:rPr>
          <w:sz w:val="22"/>
          <w:szCs w:val="22"/>
        </w:rPr>
        <w:t xml:space="preserve">vyrozumět alespoň </w:t>
      </w:r>
      <w:r w:rsidRPr="00D56D03">
        <w:rPr>
          <w:sz w:val="22"/>
          <w:szCs w:val="22"/>
        </w:rPr>
        <w:t>pět (5) pracovních dnů předem</w:t>
      </w:r>
      <w:r w:rsidRPr="00371888">
        <w:rPr>
          <w:sz w:val="22"/>
          <w:szCs w:val="22"/>
        </w:rPr>
        <w:t>, čímž není nijak dotčena povinnost Zhotovitele provést Dílo</w:t>
      </w:r>
      <w:r w:rsidR="00887399" w:rsidRPr="00371888">
        <w:rPr>
          <w:sz w:val="22"/>
          <w:szCs w:val="22"/>
        </w:rPr>
        <w:t xml:space="preserve"> a předat jej</w:t>
      </w:r>
      <w:r w:rsidR="00D56D03">
        <w:rPr>
          <w:sz w:val="22"/>
          <w:szCs w:val="22"/>
        </w:rPr>
        <w:t xml:space="preserve"> v termínu stanoveném v článku </w:t>
      </w:r>
      <w:r w:rsidR="008101E5">
        <w:fldChar w:fldCharType="begin"/>
      </w:r>
      <w:r w:rsidR="008101E5">
        <w:instrText xml:space="preserve"> REF _Ref203899557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3.2</w:t>
      </w:r>
      <w:r w:rsidR="008101E5">
        <w:fldChar w:fldCharType="end"/>
      </w:r>
      <w:r w:rsidRPr="00371888">
        <w:rPr>
          <w:sz w:val="22"/>
          <w:szCs w:val="22"/>
        </w:rPr>
        <w:t xml:space="preserve"> této Smlouvy.</w:t>
      </w:r>
    </w:p>
    <w:p w:rsidR="007F4F5F" w:rsidRPr="00371888" w:rsidRDefault="007F4F5F" w:rsidP="0067511A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Kdykoli v průběhu </w:t>
      </w:r>
      <w:r w:rsidR="0080601B" w:rsidRPr="00371888">
        <w:rPr>
          <w:sz w:val="22"/>
          <w:szCs w:val="22"/>
        </w:rPr>
        <w:t xml:space="preserve">provádění Díla </w:t>
      </w:r>
      <w:r w:rsidRPr="00371888">
        <w:rPr>
          <w:sz w:val="22"/>
          <w:szCs w:val="22"/>
        </w:rPr>
        <w:t xml:space="preserve">je Objednatel oprávněn pozastavit plnění </w:t>
      </w:r>
      <w:r w:rsidR="0080601B" w:rsidRPr="00371888">
        <w:rPr>
          <w:sz w:val="22"/>
          <w:szCs w:val="22"/>
        </w:rPr>
        <w:t>Zhotovitele</w:t>
      </w:r>
      <w:r w:rsidRPr="00371888">
        <w:rPr>
          <w:sz w:val="22"/>
          <w:szCs w:val="22"/>
        </w:rPr>
        <w:t xml:space="preserve">. Z titulu pozastávky plnění je </w:t>
      </w:r>
      <w:r w:rsidR="0080601B" w:rsidRPr="00371888">
        <w:rPr>
          <w:sz w:val="22"/>
          <w:szCs w:val="22"/>
        </w:rPr>
        <w:t xml:space="preserve">Zhotovitele </w:t>
      </w:r>
      <w:r w:rsidRPr="00371888">
        <w:rPr>
          <w:sz w:val="22"/>
          <w:szCs w:val="22"/>
        </w:rPr>
        <w:t>oprávněn požadovat pouze přiměřené a řádně zdokumentované náklady na skladování</w:t>
      </w:r>
      <w:r w:rsidR="00B13C41">
        <w:rPr>
          <w:sz w:val="22"/>
          <w:szCs w:val="22"/>
        </w:rPr>
        <w:t xml:space="preserve"> (bude-li Dílo prováděno v prostorách Zhotovitele)</w:t>
      </w:r>
      <w:r w:rsidRPr="00371888">
        <w:rPr>
          <w:sz w:val="22"/>
          <w:szCs w:val="22"/>
        </w:rPr>
        <w:t xml:space="preserve">, které však bude účtovat až od </w:t>
      </w:r>
      <w:r w:rsidR="007E1906" w:rsidRPr="00371888">
        <w:rPr>
          <w:sz w:val="22"/>
          <w:szCs w:val="22"/>
        </w:rPr>
        <w:t>třicátého</w:t>
      </w:r>
      <w:r w:rsidRPr="00371888">
        <w:rPr>
          <w:sz w:val="22"/>
          <w:szCs w:val="22"/>
        </w:rPr>
        <w:t xml:space="preserve"> (</w:t>
      </w:r>
      <w:r w:rsidR="007E1906" w:rsidRPr="00371888">
        <w:rPr>
          <w:sz w:val="22"/>
          <w:szCs w:val="22"/>
        </w:rPr>
        <w:t>30</w:t>
      </w:r>
      <w:r w:rsidRPr="00371888">
        <w:rPr>
          <w:sz w:val="22"/>
          <w:szCs w:val="22"/>
        </w:rPr>
        <w:t xml:space="preserve">.) dne pozastávky. Pro vyloučení jakýchkoli pochybností Smluvní strany potvrzují, že z důvodu pozastávky plnění nebude </w:t>
      </w:r>
      <w:r w:rsidR="00195BA2">
        <w:rPr>
          <w:sz w:val="22"/>
          <w:szCs w:val="22"/>
        </w:rPr>
        <w:t>Zhotovitel</w:t>
      </w:r>
      <w:r w:rsidR="0080601B" w:rsidRPr="00371888">
        <w:rPr>
          <w:sz w:val="22"/>
          <w:szCs w:val="22"/>
        </w:rPr>
        <w:t xml:space="preserve"> </w:t>
      </w:r>
      <w:r w:rsidRPr="00371888">
        <w:rPr>
          <w:sz w:val="22"/>
          <w:szCs w:val="22"/>
        </w:rPr>
        <w:t>oprávněn k navýšení Smluvní ceny.</w:t>
      </w:r>
    </w:p>
    <w:p w:rsidR="00887399" w:rsidRPr="00371888" w:rsidRDefault="00887399" w:rsidP="00887399">
      <w:pPr>
        <w:rPr>
          <w:sz w:val="22"/>
          <w:szCs w:val="22"/>
        </w:rPr>
      </w:pPr>
      <w:r w:rsidRPr="00371888">
        <w:rPr>
          <w:sz w:val="22"/>
          <w:szCs w:val="22"/>
        </w:rPr>
        <w:t>Výlučně na základě předchozího písemného souhlasu Objednatele a za splnění ostatních podmínek dle této Smlouvy může být Dílo Zhotovitelem dodáno v rámci několika dílčích dodávek.</w:t>
      </w:r>
    </w:p>
    <w:p w:rsidR="00887399" w:rsidRPr="00371888" w:rsidRDefault="00887399" w:rsidP="00887399">
      <w:pPr>
        <w:rPr>
          <w:sz w:val="22"/>
          <w:szCs w:val="22"/>
        </w:rPr>
      </w:pPr>
      <w:bookmarkStart w:id="15" w:name="_Ref367968294"/>
      <w:bookmarkStart w:id="16" w:name="_Ref368312843"/>
      <w:r w:rsidRPr="00371888">
        <w:rPr>
          <w:sz w:val="22"/>
          <w:szCs w:val="22"/>
        </w:rPr>
        <w:t xml:space="preserve">O předání a převzetí Díla, včetně veškeré dokumentace, bude oprávněnými osobami Smluvních stran dle článku </w:t>
      </w:r>
      <w:r w:rsidR="008101E5">
        <w:fldChar w:fldCharType="begin"/>
      </w:r>
      <w:r w:rsidR="008101E5">
        <w:instrText xml:space="preserve"> REF _Ref187484999 \r \h  \* MERGEFORMAT </w:instrText>
      </w:r>
      <w:r w:rsidR="008101E5">
        <w:fldChar w:fldCharType="separate"/>
      </w:r>
      <w:r w:rsidR="00F0254A" w:rsidRPr="00F0254A">
        <w:rPr>
          <w:bCs/>
          <w:sz w:val="22"/>
          <w:szCs w:val="22"/>
          <w:lang w:eastAsia="cs-CZ"/>
        </w:rPr>
        <w:t>10.1</w:t>
      </w:r>
      <w:r w:rsidR="008101E5">
        <w:fldChar w:fldCharType="end"/>
      </w:r>
      <w:r w:rsidRPr="00371888">
        <w:rPr>
          <w:sz w:val="22"/>
          <w:szCs w:val="22"/>
        </w:rPr>
        <w:t xml:space="preserve"> této Smlouvy vyhotoven Protokol o předání a převzetí. Za okamžik předání a převzetí </w:t>
      </w:r>
      <w:r w:rsidR="00A216B9" w:rsidRPr="00371888">
        <w:rPr>
          <w:sz w:val="22"/>
          <w:szCs w:val="22"/>
        </w:rPr>
        <w:t xml:space="preserve">Díla </w:t>
      </w:r>
      <w:r w:rsidRPr="00371888">
        <w:rPr>
          <w:sz w:val="22"/>
          <w:szCs w:val="22"/>
        </w:rPr>
        <w:t xml:space="preserve">je považován okamžik podpisu Protokolu o předání a převzetí oprávněnými osobami obou Smluvních stran dle článku </w:t>
      </w:r>
      <w:r w:rsidR="008101E5">
        <w:fldChar w:fldCharType="begin"/>
      </w:r>
      <w:r w:rsidR="008101E5">
        <w:instrText xml:space="preserve"> REF _Ref187484999 \r \h  \* MERGEFORMAT </w:instrText>
      </w:r>
      <w:r w:rsidR="008101E5">
        <w:fldChar w:fldCharType="separate"/>
      </w:r>
      <w:r w:rsidR="00F0254A" w:rsidRPr="00F0254A">
        <w:rPr>
          <w:bCs/>
          <w:sz w:val="22"/>
          <w:szCs w:val="22"/>
          <w:lang w:eastAsia="cs-CZ"/>
        </w:rPr>
        <w:t>10.1</w:t>
      </w:r>
      <w:r w:rsidR="008101E5">
        <w:fldChar w:fldCharType="end"/>
      </w:r>
      <w:r w:rsidRPr="00371888">
        <w:rPr>
          <w:sz w:val="22"/>
          <w:szCs w:val="22"/>
        </w:rPr>
        <w:t xml:space="preserve"> této Smlouvy.</w:t>
      </w:r>
      <w:bookmarkEnd w:id="15"/>
      <w:r w:rsidRPr="00371888">
        <w:rPr>
          <w:sz w:val="22"/>
          <w:szCs w:val="22"/>
        </w:rPr>
        <w:t xml:space="preserve"> Výlučně na základě rozhodnutí Objednatele může Protokol o předání a převzetí obsahovat soupis vad a nedodělků</w:t>
      </w:r>
      <w:r w:rsidR="00B13C41">
        <w:rPr>
          <w:sz w:val="22"/>
          <w:szCs w:val="22"/>
        </w:rPr>
        <w:t xml:space="preserve">, které bude Zhotovitel povinen odstranit </w:t>
      </w:r>
      <w:r w:rsidR="00E7586C">
        <w:rPr>
          <w:sz w:val="22"/>
          <w:szCs w:val="22"/>
        </w:rPr>
        <w:t xml:space="preserve">za podmínek čl. 5 této Smlouvy </w:t>
      </w:r>
      <w:r w:rsidR="00B13C41">
        <w:rPr>
          <w:sz w:val="22"/>
          <w:szCs w:val="22"/>
        </w:rPr>
        <w:t>v ujednané lhůtě, nejpozději však ve lhůtě deseti (10) dnů</w:t>
      </w:r>
      <w:r w:rsidRPr="00371888">
        <w:rPr>
          <w:sz w:val="22"/>
          <w:szCs w:val="22"/>
        </w:rPr>
        <w:t>.</w:t>
      </w:r>
      <w:bookmarkEnd w:id="16"/>
    </w:p>
    <w:p w:rsidR="00887399" w:rsidRPr="00371888" w:rsidRDefault="00887399" w:rsidP="00887399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Nebezpečí škody na Díle přechází ze Zhotovitele na Objednatele okamžikem podpisu Protokolu o předání a převzetí dle článku </w:t>
      </w:r>
      <w:r w:rsidR="008101E5">
        <w:fldChar w:fldCharType="begin"/>
      </w:r>
      <w:r w:rsidR="008101E5">
        <w:instrText xml:space="preserve"> REF _Ref368312843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Pr="00371888">
        <w:rPr>
          <w:sz w:val="22"/>
          <w:szCs w:val="22"/>
        </w:rPr>
        <w:t xml:space="preserve"> této Smlouvy.</w:t>
      </w:r>
    </w:p>
    <w:p w:rsidR="00887399" w:rsidRPr="00371888" w:rsidRDefault="00E0609A" w:rsidP="00887399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887399" w:rsidRPr="00371888">
        <w:rPr>
          <w:sz w:val="22"/>
          <w:szCs w:val="22"/>
        </w:rPr>
        <w:t xml:space="preserve">prohlašuje, že se plně seznámil s rozsahem, povahou a účelem </w:t>
      </w:r>
      <w:r w:rsidR="006640CE" w:rsidRPr="00371888">
        <w:rPr>
          <w:sz w:val="22"/>
          <w:szCs w:val="22"/>
        </w:rPr>
        <w:t>Díla</w:t>
      </w:r>
      <w:r w:rsidR="00887399" w:rsidRPr="00371888">
        <w:rPr>
          <w:sz w:val="22"/>
          <w:szCs w:val="22"/>
        </w:rPr>
        <w:t xml:space="preserve"> a místem plnění, a že jsou mu známy veškeré technické, kvalitativní a jiné podmínky </w:t>
      </w:r>
      <w:r w:rsidR="006640CE" w:rsidRPr="00371888">
        <w:rPr>
          <w:sz w:val="22"/>
          <w:szCs w:val="22"/>
        </w:rPr>
        <w:t>provádění Díla</w:t>
      </w:r>
      <w:r w:rsidR="00887399" w:rsidRPr="00371888">
        <w:rPr>
          <w:sz w:val="22"/>
          <w:szCs w:val="22"/>
        </w:rPr>
        <w:t xml:space="preserve">. </w:t>
      </w:r>
      <w:r w:rsidR="006640CE" w:rsidRPr="00371888">
        <w:rPr>
          <w:sz w:val="22"/>
          <w:szCs w:val="22"/>
        </w:rPr>
        <w:t xml:space="preserve">Zhotovitel </w:t>
      </w:r>
      <w:r w:rsidR="00887399" w:rsidRPr="00371888">
        <w:rPr>
          <w:sz w:val="22"/>
          <w:szCs w:val="22"/>
        </w:rPr>
        <w:t xml:space="preserve">dále prohlašuje, že disponuje takovými kapacitami a odbornými znalostmi, které jsou pro řádné a včasné </w:t>
      </w:r>
      <w:r w:rsidR="006640CE" w:rsidRPr="00371888">
        <w:rPr>
          <w:sz w:val="22"/>
          <w:szCs w:val="22"/>
        </w:rPr>
        <w:t>provedení Díla</w:t>
      </w:r>
      <w:r w:rsidR="00887399" w:rsidRPr="00371888">
        <w:rPr>
          <w:sz w:val="22"/>
          <w:szCs w:val="22"/>
        </w:rPr>
        <w:t xml:space="preserve"> nezbytné. </w:t>
      </w:r>
      <w:r w:rsidR="006640CE" w:rsidRPr="00371888">
        <w:rPr>
          <w:sz w:val="22"/>
          <w:szCs w:val="22"/>
        </w:rPr>
        <w:t xml:space="preserve">Zhotovitel </w:t>
      </w:r>
      <w:r w:rsidR="00887399" w:rsidRPr="00371888">
        <w:rPr>
          <w:sz w:val="22"/>
          <w:szCs w:val="22"/>
        </w:rPr>
        <w:t>prohlašuje, že řádně prověřil veškeré informace, podklady a příkazy (dále jen „</w:t>
      </w:r>
      <w:r w:rsidR="00B13C41">
        <w:rPr>
          <w:b/>
          <w:sz w:val="22"/>
          <w:szCs w:val="22"/>
        </w:rPr>
        <w:t>Informace od Objednatele</w:t>
      </w:r>
      <w:r w:rsidR="00887399" w:rsidRPr="00371888">
        <w:rPr>
          <w:sz w:val="22"/>
          <w:szCs w:val="22"/>
        </w:rPr>
        <w:t xml:space="preserve">“), které obdržel od </w:t>
      </w:r>
      <w:r w:rsidR="006640CE" w:rsidRPr="00371888">
        <w:rPr>
          <w:sz w:val="22"/>
          <w:szCs w:val="22"/>
        </w:rPr>
        <w:t xml:space="preserve">Objednatele </w:t>
      </w:r>
      <w:r w:rsidR="00887399" w:rsidRPr="00371888">
        <w:rPr>
          <w:sz w:val="22"/>
          <w:szCs w:val="22"/>
        </w:rPr>
        <w:t xml:space="preserve">ke dni uzavření této Smlouvy. </w:t>
      </w:r>
      <w:r w:rsidR="006640CE" w:rsidRPr="00371888">
        <w:rPr>
          <w:sz w:val="22"/>
          <w:szCs w:val="22"/>
        </w:rPr>
        <w:t xml:space="preserve">Zhotovitel </w:t>
      </w:r>
      <w:r w:rsidR="00887399" w:rsidRPr="00371888">
        <w:rPr>
          <w:sz w:val="22"/>
          <w:szCs w:val="22"/>
        </w:rPr>
        <w:t xml:space="preserve">prohlašuje, že </w:t>
      </w:r>
      <w:r w:rsidR="00B13C41">
        <w:rPr>
          <w:sz w:val="22"/>
          <w:szCs w:val="22"/>
        </w:rPr>
        <w:t>Informace od Objednatele</w:t>
      </w:r>
      <w:r w:rsidR="00887399" w:rsidRPr="00371888">
        <w:rPr>
          <w:sz w:val="22"/>
          <w:szCs w:val="22"/>
        </w:rPr>
        <w:t xml:space="preserve"> shledal plně vhodnými a že sjednané podmínky pro </w:t>
      </w:r>
      <w:r w:rsidR="006640CE" w:rsidRPr="00371888">
        <w:rPr>
          <w:sz w:val="22"/>
          <w:szCs w:val="22"/>
        </w:rPr>
        <w:t>provádění Díla</w:t>
      </w:r>
      <w:r w:rsidR="00887399" w:rsidRPr="00371888">
        <w:rPr>
          <w:sz w:val="22"/>
          <w:szCs w:val="22"/>
        </w:rPr>
        <w:t xml:space="preserve">, včetně sjednané </w:t>
      </w:r>
      <w:r w:rsidR="006640CE" w:rsidRPr="00371888">
        <w:rPr>
          <w:sz w:val="22"/>
          <w:szCs w:val="22"/>
        </w:rPr>
        <w:t>Smluvní c</w:t>
      </w:r>
      <w:r w:rsidR="00887399" w:rsidRPr="00371888">
        <w:rPr>
          <w:sz w:val="22"/>
          <w:szCs w:val="22"/>
        </w:rPr>
        <w:t xml:space="preserve">eny a </w:t>
      </w:r>
      <w:r w:rsidR="006640CE" w:rsidRPr="00371888">
        <w:rPr>
          <w:sz w:val="22"/>
          <w:szCs w:val="22"/>
        </w:rPr>
        <w:t>termínu provedení a předání Díla</w:t>
      </w:r>
      <w:r w:rsidR="00887399" w:rsidRPr="00371888">
        <w:rPr>
          <w:sz w:val="22"/>
          <w:szCs w:val="22"/>
        </w:rPr>
        <w:t xml:space="preserve">, zohledňují všechny Smlouvou stanovené podmínky a okolnosti, a to včetně těch, které </w:t>
      </w:r>
      <w:r w:rsidR="006640CE" w:rsidRPr="00371888">
        <w:rPr>
          <w:sz w:val="22"/>
          <w:szCs w:val="22"/>
        </w:rPr>
        <w:t xml:space="preserve">Zhotovitel </w:t>
      </w:r>
      <w:r w:rsidR="00887399" w:rsidRPr="00371888">
        <w:rPr>
          <w:sz w:val="22"/>
          <w:szCs w:val="22"/>
        </w:rPr>
        <w:t>jako subjekt odborně způsobilý k</w:t>
      </w:r>
      <w:r w:rsidR="006640CE" w:rsidRPr="00371888">
        <w:rPr>
          <w:sz w:val="22"/>
          <w:szCs w:val="22"/>
        </w:rPr>
        <w:t> provedení Díla</w:t>
      </w:r>
      <w:r w:rsidR="00887399" w:rsidRPr="00371888">
        <w:rPr>
          <w:sz w:val="22"/>
          <w:szCs w:val="22"/>
        </w:rPr>
        <w:t xml:space="preserve"> měl nebo mohl předvídat, přestože nebyly v době uzavření Smlouvy zřejmé a přestože nebyly obsaženy v</w:t>
      </w:r>
      <w:r w:rsidR="00B13C41">
        <w:rPr>
          <w:sz w:val="22"/>
          <w:szCs w:val="22"/>
        </w:rPr>
        <w:t xml:space="preserve"> Informacích od Objednatele</w:t>
      </w:r>
      <w:r w:rsidR="00887399" w:rsidRPr="00371888">
        <w:rPr>
          <w:sz w:val="22"/>
          <w:szCs w:val="22"/>
        </w:rPr>
        <w:t xml:space="preserve"> nebo z nich nevyplývaly. </w:t>
      </w:r>
      <w:r w:rsidR="006640CE" w:rsidRPr="00371888">
        <w:rPr>
          <w:sz w:val="22"/>
          <w:szCs w:val="22"/>
        </w:rPr>
        <w:t xml:space="preserve">Zhotovitel </w:t>
      </w:r>
      <w:r w:rsidR="00887399" w:rsidRPr="00371888">
        <w:rPr>
          <w:sz w:val="22"/>
          <w:szCs w:val="22"/>
        </w:rPr>
        <w:t xml:space="preserve">dále prohlašuje, že prozkoumal všechny podmínky, právní požadavky, nezbytné harmonogramy, výkresy a plány a získal na vlastní odpovědnost všechny dodatečné informace a detaily, které potřebuje pro řádné a včasné </w:t>
      </w:r>
      <w:r w:rsidR="006640CE" w:rsidRPr="00371888">
        <w:rPr>
          <w:sz w:val="22"/>
          <w:szCs w:val="22"/>
        </w:rPr>
        <w:t>provedení Díla</w:t>
      </w:r>
      <w:r w:rsidR="00887399" w:rsidRPr="00371888">
        <w:rPr>
          <w:sz w:val="22"/>
          <w:szCs w:val="22"/>
        </w:rPr>
        <w:t xml:space="preserve">. Pro vyloučení jakýchkoli pochybností se konstatuje, že </w:t>
      </w:r>
      <w:r w:rsidR="006640CE" w:rsidRPr="00371888">
        <w:rPr>
          <w:sz w:val="22"/>
          <w:szCs w:val="22"/>
        </w:rPr>
        <w:t>Objednatel</w:t>
      </w:r>
      <w:r w:rsidR="00887399" w:rsidRPr="00371888">
        <w:rPr>
          <w:sz w:val="22"/>
          <w:szCs w:val="22"/>
        </w:rPr>
        <w:t xml:space="preserve"> nenese odpovědnost za náklady spojené s chybami nebo za ztráty způsobené tím, že si </w:t>
      </w:r>
      <w:r w:rsidR="006640CE" w:rsidRPr="00371888">
        <w:rPr>
          <w:sz w:val="22"/>
          <w:szCs w:val="22"/>
        </w:rPr>
        <w:t xml:space="preserve">Zhotovitel </w:t>
      </w:r>
      <w:r w:rsidR="00887399" w:rsidRPr="00371888">
        <w:rPr>
          <w:sz w:val="22"/>
          <w:szCs w:val="22"/>
        </w:rPr>
        <w:t>jakékoli informace, dokumenty či jiné nutné podklady nezjistil a/nebo nezajistil.</w:t>
      </w:r>
    </w:p>
    <w:p w:rsidR="00887399" w:rsidRDefault="00887399" w:rsidP="00887399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Pokud se dodatečně ukáže jako nezbytné zajistit dodání dodatečných prací, zboží nebo služeb, a to za účelem (i) řádného splnění předmětu Smlouvy, a/nebo (ii) za účelem řádného, spolehlivého a bezpečného užívání či provozování </w:t>
      </w:r>
      <w:r w:rsidR="006640CE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 xml:space="preserve">, a/nebo (iii) za účelem dosažení sjednaných nebo obvyklých parametrů a funkcí </w:t>
      </w:r>
      <w:r w:rsidR="006640CE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 xml:space="preserve">, pak je </w:t>
      </w:r>
      <w:r w:rsidR="006640CE" w:rsidRPr="00371888">
        <w:rPr>
          <w:sz w:val="22"/>
          <w:szCs w:val="22"/>
        </w:rPr>
        <w:t xml:space="preserve">Zhotovitel </w:t>
      </w:r>
      <w:r w:rsidRPr="00371888">
        <w:rPr>
          <w:sz w:val="22"/>
          <w:szCs w:val="22"/>
        </w:rPr>
        <w:t xml:space="preserve">povinen na své náklady a na své nebezpečí dodat veškeré takovéto práce, zboží nebo služby, přestože nejsou výslovně sjednány v této Smlouvě. Veškeré takovéto práce, zboží nebo služby se budou považovat za práce v rozsahu povinností </w:t>
      </w:r>
      <w:r w:rsidR="006640CE" w:rsidRPr="00371888">
        <w:rPr>
          <w:sz w:val="22"/>
          <w:szCs w:val="22"/>
        </w:rPr>
        <w:t xml:space="preserve">Zhotovitele </w:t>
      </w:r>
      <w:r w:rsidRPr="00371888">
        <w:rPr>
          <w:sz w:val="22"/>
          <w:szCs w:val="22"/>
        </w:rPr>
        <w:t xml:space="preserve">dle této Smlouvy </w:t>
      </w:r>
      <w:r w:rsidR="006640CE" w:rsidRPr="00371888">
        <w:rPr>
          <w:sz w:val="22"/>
          <w:szCs w:val="22"/>
        </w:rPr>
        <w:t>a jsou zahrnuty do sjednané Smluvní c</w:t>
      </w:r>
      <w:r w:rsidRPr="00371888">
        <w:rPr>
          <w:sz w:val="22"/>
          <w:szCs w:val="22"/>
        </w:rPr>
        <w:t xml:space="preserve">eny. Jakékoli práce, zboží nebo služba, jejichž dodávka se stala nezbytnou v důsledku chyby, opomenutí nebo zanedbání </w:t>
      </w:r>
      <w:r w:rsidR="006640CE" w:rsidRPr="00371888">
        <w:rPr>
          <w:sz w:val="22"/>
          <w:szCs w:val="22"/>
        </w:rPr>
        <w:t>Zhotovitele</w:t>
      </w:r>
      <w:r w:rsidRPr="00371888">
        <w:rPr>
          <w:sz w:val="22"/>
          <w:szCs w:val="22"/>
        </w:rPr>
        <w:t xml:space="preserve">, nebude podléhat nutnosti uzavření dodatku k této Smlouvě ani navyšování plateb nad rámec sjednané </w:t>
      </w:r>
      <w:r w:rsidR="006640CE" w:rsidRPr="00371888">
        <w:rPr>
          <w:sz w:val="22"/>
          <w:szCs w:val="22"/>
        </w:rPr>
        <w:t>Smluvní ceny</w:t>
      </w:r>
      <w:r w:rsidRPr="00371888">
        <w:rPr>
          <w:sz w:val="22"/>
          <w:szCs w:val="22"/>
        </w:rPr>
        <w:t>.</w:t>
      </w:r>
    </w:p>
    <w:p w:rsidR="00401463" w:rsidRPr="00401463" w:rsidRDefault="00401463" w:rsidP="00401463">
      <w:pPr>
        <w:pStyle w:val="Prohlen"/>
        <w:keepNext/>
        <w:widowControl/>
        <w:numPr>
          <w:ilvl w:val="0"/>
          <w:numId w:val="3"/>
        </w:numPr>
        <w:spacing w:after="120" w:line="240" w:lineRule="auto"/>
        <w:ind w:left="703" w:hanging="703"/>
        <w:jc w:val="both"/>
        <w:rPr>
          <w:bCs/>
          <w:smallCaps/>
          <w:sz w:val="22"/>
          <w:szCs w:val="22"/>
        </w:rPr>
      </w:pPr>
      <w:r w:rsidRPr="00401463">
        <w:rPr>
          <w:bCs/>
          <w:smallCaps/>
          <w:sz w:val="22"/>
          <w:szCs w:val="22"/>
        </w:rPr>
        <w:t>Duševní vlastnictví</w:t>
      </w:r>
    </w:p>
    <w:p w:rsidR="00401463" w:rsidRPr="00401463" w:rsidRDefault="00401463" w:rsidP="00401463">
      <w:pPr>
        <w:tabs>
          <w:tab w:val="clear" w:pos="705"/>
          <w:tab w:val="left" w:pos="709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Dílo</w:t>
      </w:r>
      <w:r w:rsidRPr="00401463">
        <w:rPr>
          <w:rFonts w:eastAsia="Calibri"/>
          <w:sz w:val="22"/>
          <w:szCs w:val="22"/>
        </w:rPr>
        <w:t xml:space="preserve"> dle této Smlouvy </w:t>
      </w:r>
      <w:r w:rsidR="00B13C41">
        <w:rPr>
          <w:rFonts w:eastAsia="Calibri"/>
          <w:sz w:val="22"/>
          <w:szCs w:val="22"/>
        </w:rPr>
        <w:t>může být v některých svých částech</w:t>
      </w:r>
      <w:r w:rsidRPr="00401463">
        <w:rPr>
          <w:rFonts w:eastAsia="Calibri"/>
          <w:sz w:val="22"/>
          <w:szCs w:val="22"/>
        </w:rPr>
        <w:t xml:space="preserve"> autorským dílem dle zákona </w:t>
      </w:r>
      <w:r w:rsidR="00DD141A">
        <w:rPr>
          <w:rFonts w:eastAsia="Calibri"/>
          <w:sz w:val="22"/>
          <w:szCs w:val="22"/>
        </w:rPr>
        <w:br/>
      </w:r>
      <w:r w:rsidRPr="00401463">
        <w:rPr>
          <w:rFonts w:eastAsia="Calibri"/>
          <w:sz w:val="22"/>
          <w:szCs w:val="22"/>
        </w:rPr>
        <w:t xml:space="preserve">č. 121/2000 Sb., autorský zákon, </w:t>
      </w:r>
      <w:r>
        <w:rPr>
          <w:rFonts w:eastAsia="Calibri"/>
          <w:sz w:val="22"/>
          <w:szCs w:val="22"/>
        </w:rPr>
        <w:t>ve</w:t>
      </w:r>
      <w:r w:rsidRPr="00401463">
        <w:rPr>
          <w:rFonts w:eastAsia="Calibri"/>
          <w:sz w:val="22"/>
          <w:szCs w:val="22"/>
        </w:rPr>
        <w:t xml:space="preserve"> znění</w:t>
      </w:r>
      <w:r>
        <w:rPr>
          <w:rFonts w:eastAsia="Calibri"/>
          <w:sz w:val="22"/>
          <w:szCs w:val="22"/>
        </w:rPr>
        <w:t xml:space="preserve"> pozdějších předpisů</w:t>
      </w:r>
      <w:r w:rsidRPr="00401463">
        <w:rPr>
          <w:rFonts w:eastAsia="Calibri"/>
          <w:sz w:val="22"/>
          <w:szCs w:val="22"/>
        </w:rPr>
        <w:t xml:space="preserve">. Zhotovitel </w:t>
      </w:r>
      <w:r>
        <w:rPr>
          <w:rFonts w:eastAsia="Calibri"/>
          <w:sz w:val="22"/>
          <w:szCs w:val="22"/>
        </w:rPr>
        <w:t xml:space="preserve">podpisem </w:t>
      </w:r>
      <w:r w:rsidRPr="00371888">
        <w:rPr>
          <w:sz w:val="22"/>
          <w:szCs w:val="22"/>
        </w:rPr>
        <w:t xml:space="preserve">Protokolu </w:t>
      </w:r>
      <w:r w:rsidR="00DD141A">
        <w:rPr>
          <w:sz w:val="22"/>
          <w:szCs w:val="22"/>
        </w:rPr>
        <w:br/>
      </w:r>
      <w:r w:rsidRPr="00371888">
        <w:rPr>
          <w:sz w:val="22"/>
          <w:szCs w:val="22"/>
        </w:rPr>
        <w:t xml:space="preserve">o předání a převzetí dle článku </w:t>
      </w:r>
      <w:r w:rsidR="008101E5">
        <w:fldChar w:fldCharType="begin"/>
      </w:r>
      <w:r w:rsidR="008101E5">
        <w:instrText xml:space="preserve"> REF _Ref368312843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Pr="00371888">
        <w:rPr>
          <w:sz w:val="22"/>
          <w:szCs w:val="22"/>
        </w:rPr>
        <w:t xml:space="preserve"> této Smlouvy</w:t>
      </w:r>
      <w:r w:rsidRPr="00401463">
        <w:rPr>
          <w:rFonts w:eastAsia="Calibri"/>
          <w:sz w:val="22"/>
          <w:szCs w:val="22"/>
        </w:rPr>
        <w:t xml:space="preserve"> uděluje Objednateli bezúplatné užívací právo </w:t>
      </w:r>
      <w:r w:rsidR="00E5717D">
        <w:rPr>
          <w:rFonts w:eastAsia="Calibri"/>
          <w:sz w:val="22"/>
          <w:szCs w:val="22"/>
        </w:rPr>
        <w:t xml:space="preserve">(licenci) </w:t>
      </w:r>
      <w:r w:rsidRPr="00401463">
        <w:rPr>
          <w:rFonts w:eastAsia="Calibri"/>
          <w:sz w:val="22"/>
          <w:szCs w:val="22"/>
        </w:rPr>
        <w:t>k</w:t>
      </w:r>
      <w:r>
        <w:rPr>
          <w:rFonts w:eastAsia="Calibri"/>
          <w:sz w:val="22"/>
          <w:szCs w:val="22"/>
        </w:rPr>
        <w:t> </w:t>
      </w:r>
      <w:r w:rsidR="00B13C41">
        <w:rPr>
          <w:rFonts w:eastAsia="Calibri"/>
          <w:sz w:val="22"/>
          <w:szCs w:val="22"/>
        </w:rPr>
        <w:t>těm částem Díla (</w:t>
      </w:r>
      <w:r w:rsidR="00E5717D">
        <w:rPr>
          <w:rFonts w:eastAsia="Calibri"/>
          <w:sz w:val="22"/>
          <w:szCs w:val="22"/>
        </w:rPr>
        <w:t>včetně software</w:t>
      </w:r>
      <w:r w:rsidR="00B13C41">
        <w:rPr>
          <w:rFonts w:eastAsia="Calibri"/>
          <w:sz w:val="22"/>
          <w:szCs w:val="22"/>
        </w:rPr>
        <w:t>), které jsou autorským dílem nebo které jsou chráněny autorským zákonem</w:t>
      </w:r>
      <w:r w:rsidRPr="00401463">
        <w:rPr>
          <w:rFonts w:eastAsia="Calibri"/>
          <w:sz w:val="22"/>
          <w:szCs w:val="22"/>
        </w:rPr>
        <w:t>, a to v neomezeném rozsahu (časovém a teritoriálním) a ke všem způsobům užití ve smyslu autorského zákona.</w:t>
      </w:r>
    </w:p>
    <w:p w:rsidR="00401463" w:rsidRPr="00401463" w:rsidRDefault="00401463" w:rsidP="00401463">
      <w:pPr>
        <w:tabs>
          <w:tab w:val="clear" w:pos="705"/>
          <w:tab w:val="left" w:pos="709"/>
        </w:tabs>
        <w:rPr>
          <w:rFonts w:eastAsia="Calibri"/>
          <w:sz w:val="22"/>
          <w:szCs w:val="22"/>
        </w:rPr>
      </w:pPr>
      <w:r w:rsidRPr="00401463">
        <w:rPr>
          <w:rFonts w:eastAsia="Calibri"/>
          <w:sz w:val="22"/>
          <w:szCs w:val="22"/>
        </w:rPr>
        <w:t xml:space="preserve">Zhotovitel podpisem </w:t>
      </w:r>
      <w:r w:rsidRPr="00371888">
        <w:rPr>
          <w:sz w:val="22"/>
          <w:szCs w:val="22"/>
        </w:rPr>
        <w:t xml:space="preserve">Protokolu o předání a převzetí dle článku </w:t>
      </w:r>
      <w:bookmarkStart w:id="17" w:name="_GoBack"/>
      <w:bookmarkEnd w:id="17"/>
      <w:r w:rsidR="008101E5">
        <w:fldChar w:fldCharType="begin"/>
      </w:r>
      <w:r w:rsidR="008101E5">
        <w:instrText xml:space="preserve"> REF _Ref368312843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Pr="00371888">
        <w:rPr>
          <w:sz w:val="22"/>
          <w:szCs w:val="22"/>
        </w:rPr>
        <w:t xml:space="preserve"> této Smlouvy</w:t>
      </w:r>
      <w:r w:rsidRPr="00401463">
        <w:rPr>
          <w:rFonts w:eastAsia="Calibri"/>
          <w:sz w:val="22"/>
          <w:szCs w:val="22"/>
        </w:rPr>
        <w:t xml:space="preserve"> uděluje Objednateli neomezené právo užívání </w:t>
      </w:r>
      <w:r w:rsidR="00E5717D">
        <w:rPr>
          <w:rFonts w:eastAsia="Calibri"/>
          <w:sz w:val="22"/>
          <w:szCs w:val="22"/>
        </w:rPr>
        <w:t xml:space="preserve">(licenci) </w:t>
      </w:r>
      <w:r w:rsidRPr="00401463">
        <w:rPr>
          <w:rFonts w:eastAsia="Calibri"/>
          <w:sz w:val="22"/>
          <w:szCs w:val="22"/>
        </w:rPr>
        <w:t>technické dokumentace dodané Zhotovitelem a výslovně uděluje souhlas s bezplatným užíváním předmětné dokumentace pro jakýkoliv účel Objednatele.</w:t>
      </w:r>
    </w:p>
    <w:p w:rsidR="00401463" w:rsidRDefault="00401463" w:rsidP="00401463">
      <w:pPr>
        <w:tabs>
          <w:tab w:val="clear" w:pos="705"/>
          <w:tab w:val="left" w:pos="709"/>
        </w:tabs>
        <w:rPr>
          <w:rFonts w:eastAsia="Calibri"/>
          <w:sz w:val="22"/>
          <w:szCs w:val="22"/>
        </w:rPr>
      </w:pPr>
      <w:r w:rsidRPr="00401463">
        <w:rPr>
          <w:rFonts w:eastAsia="Calibri"/>
          <w:sz w:val="22"/>
          <w:szCs w:val="22"/>
        </w:rPr>
        <w:t xml:space="preserve">Objednatel je oprávněn bez souhlasu Zhotovitele </w:t>
      </w:r>
      <w:r>
        <w:rPr>
          <w:rFonts w:eastAsia="Calibri"/>
          <w:sz w:val="22"/>
          <w:szCs w:val="22"/>
        </w:rPr>
        <w:t>jakkoli upravovat, začleňovat do jiného software či jinak disponovat bez omezení s</w:t>
      </w:r>
      <w:r w:rsidRPr="00401463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veškerým </w:t>
      </w:r>
      <w:r w:rsidRPr="00401463">
        <w:rPr>
          <w:rFonts w:eastAsia="Calibri"/>
          <w:sz w:val="22"/>
          <w:szCs w:val="22"/>
        </w:rPr>
        <w:t>software</w:t>
      </w:r>
      <w:r>
        <w:rPr>
          <w:rFonts w:eastAsia="Calibri"/>
          <w:sz w:val="22"/>
          <w:szCs w:val="22"/>
        </w:rPr>
        <w:t xml:space="preserve"> dodaným Zhotovitelem.</w:t>
      </w:r>
    </w:p>
    <w:p w:rsidR="00E5717D" w:rsidRPr="00401463" w:rsidRDefault="00E5717D" w:rsidP="00401463">
      <w:pPr>
        <w:tabs>
          <w:tab w:val="clear" w:pos="705"/>
          <w:tab w:val="left" w:pos="709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Objednatel je veškeré licence nabyté od Zhotovitele dle této Smlouvy dále bez omezení postoupit na třetí osoby nebo udělit jakékoli třetí osobě sublicenci.</w:t>
      </w:r>
    </w:p>
    <w:p w:rsidR="00A5700D" w:rsidRPr="00371888" w:rsidRDefault="00A5700D" w:rsidP="0067511A">
      <w:pPr>
        <w:pStyle w:val="Prohlen"/>
        <w:keepNext/>
        <w:widowControl/>
        <w:numPr>
          <w:ilvl w:val="0"/>
          <w:numId w:val="3"/>
        </w:numPr>
        <w:spacing w:after="120" w:line="240" w:lineRule="auto"/>
        <w:ind w:left="703" w:hanging="703"/>
        <w:jc w:val="both"/>
        <w:rPr>
          <w:bCs/>
          <w:smallCaps/>
          <w:sz w:val="22"/>
          <w:szCs w:val="22"/>
        </w:rPr>
      </w:pPr>
      <w:bookmarkStart w:id="18" w:name="_Ref390091067"/>
      <w:r w:rsidRPr="00371888">
        <w:rPr>
          <w:bCs/>
          <w:smallCaps/>
          <w:sz w:val="22"/>
          <w:szCs w:val="22"/>
        </w:rPr>
        <w:t>Práva z vadného plnění a záruka za jakost</w:t>
      </w:r>
      <w:bookmarkEnd w:id="18"/>
    </w:p>
    <w:p w:rsidR="00A5700D" w:rsidRPr="00371888" w:rsidRDefault="00204110" w:rsidP="0067511A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>Dílo má</w:t>
      </w:r>
      <w:r w:rsidR="003F7FF3" w:rsidRPr="00371888">
        <w:rPr>
          <w:rFonts w:eastAsia="Calibri"/>
          <w:sz w:val="22"/>
          <w:szCs w:val="22"/>
        </w:rPr>
        <w:t xml:space="preserve"> </w:t>
      </w:r>
      <w:r w:rsidR="00A5700D" w:rsidRPr="00371888">
        <w:rPr>
          <w:rFonts w:eastAsia="Calibri"/>
          <w:sz w:val="22"/>
          <w:szCs w:val="22"/>
        </w:rPr>
        <w:t xml:space="preserve">vady, jestliže </w:t>
      </w:r>
      <w:r w:rsidRPr="00371888">
        <w:rPr>
          <w:rFonts w:eastAsia="Calibri"/>
          <w:sz w:val="22"/>
          <w:szCs w:val="22"/>
        </w:rPr>
        <w:t>nebylo provedeno</w:t>
      </w:r>
      <w:r w:rsidR="00A5700D" w:rsidRPr="00371888">
        <w:rPr>
          <w:rFonts w:eastAsia="Calibri"/>
          <w:sz w:val="22"/>
          <w:szCs w:val="22"/>
        </w:rPr>
        <w:t xml:space="preserve"> v </w:t>
      </w:r>
      <w:r w:rsidR="003F7FF3" w:rsidRPr="00371888">
        <w:rPr>
          <w:rFonts w:eastAsia="Calibri"/>
          <w:sz w:val="22"/>
          <w:szCs w:val="22"/>
        </w:rPr>
        <w:t>rozsahu</w:t>
      </w:r>
      <w:r w:rsidR="00A5700D" w:rsidRPr="00371888">
        <w:rPr>
          <w:rFonts w:eastAsia="Calibri"/>
          <w:sz w:val="22"/>
          <w:szCs w:val="22"/>
        </w:rPr>
        <w:t xml:space="preserve">, jakosti a provedení stanoveném touto </w:t>
      </w:r>
      <w:r w:rsidR="003F7FF3" w:rsidRPr="00371888">
        <w:rPr>
          <w:rFonts w:eastAsia="Calibri"/>
          <w:sz w:val="22"/>
          <w:szCs w:val="22"/>
        </w:rPr>
        <w:t xml:space="preserve">Smlouvou </w:t>
      </w:r>
      <w:r w:rsidR="001D47D2" w:rsidRPr="00371888">
        <w:rPr>
          <w:rFonts w:eastAsia="Calibri"/>
          <w:sz w:val="22"/>
          <w:szCs w:val="22"/>
        </w:rPr>
        <w:t>nebo neodpovíd</w:t>
      </w:r>
      <w:r w:rsidRPr="00371888">
        <w:rPr>
          <w:rFonts w:eastAsia="Calibri"/>
          <w:sz w:val="22"/>
          <w:szCs w:val="22"/>
        </w:rPr>
        <w:t>á</w:t>
      </w:r>
      <w:r w:rsidR="00A5700D" w:rsidRPr="00371888">
        <w:rPr>
          <w:rFonts w:eastAsia="Calibri"/>
          <w:sz w:val="22"/>
          <w:szCs w:val="22"/>
        </w:rPr>
        <w:t xml:space="preserve"> výsledku určenému v</w:t>
      </w:r>
      <w:r w:rsidRPr="00371888">
        <w:rPr>
          <w:rFonts w:eastAsia="Calibri"/>
          <w:sz w:val="22"/>
          <w:szCs w:val="22"/>
        </w:rPr>
        <w:t> této S</w:t>
      </w:r>
      <w:r w:rsidR="00A5700D" w:rsidRPr="00371888">
        <w:rPr>
          <w:rFonts w:eastAsia="Calibri"/>
          <w:sz w:val="22"/>
          <w:szCs w:val="22"/>
        </w:rPr>
        <w:t>mlouvě</w:t>
      </w:r>
      <w:r w:rsidRPr="00371888">
        <w:rPr>
          <w:rFonts w:eastAsia="Calibri"/>
          <w:sz w:val="22"/>
          <w:szCs w:val="22"/>
        </w:rPr>
        <w:t>, zejména v </w:t>
      </w:r>
      <w:r w:rsidRPr="00371888">
        <w:rPr>
          <w:sz w:val="22"/>
          <w:szCs w:val="22"/>
        </w:rPr>
        <w:t>Příloze č. 3 (</w:t>
      </w:r>
      <w:r w:rsidRPr="00371888">
        <w:rPr>
          <w:i/>
          <w:sz w:val="22"/>
          <w:szCs w:val="22"/>
        </w:rPr>
        <w:t>Technická specifikace Expozice</w:t>
      </w:r>
      <w:r w:rsidRPr="00371888">
        <w:rPr>
          <w:sz w:val="22"/>
          <w:szCs w:val="22"/>
        </w:rPr>
        <w:t>) této Smlouvy</w:t>
      </w:r>
      <w:r w:rsidR="00A5700D" w:rsidRPr="00371888">
        <w:rPr>
          <w:rFonts w:eastAsia="Calibri"/>
          <w:sz w:val="22"/>
          <w:szCs w:val="22"/>
        </w:rPr>
        <w:t xml:space="preserve">. Za vady se dále považují </w:t>
      </w:r>
      <w:r w:rsidR="00A5700D" w:rsidRPr="00371888">
        <w:rPr>
          <w:sz w:val="22"/>
          <w:szCs w:val="22"/>
        </w:rPr>
        <w:t>právní</w:t>
      </w:r>
      <w:r w:rsidR="00A5700D" w:rsidRPr="00371888">
        <w:rPr>
          <w:rFonts w:eastAsia="Calibri"/>
          <w:sz w:val="22"/>
          <w:szCs w:val="22"/>
        </w:rPr>
        <w:t xml:space="preserve"> vady </w:t>
      </w:r>
      <w:r w:rsidRPr="00371888">
        <w:rPr>
          <w:rFonts w:eastAsia="Calibri"/>
          <w:sz w:val="22"/>
          <w:szCs w:val="22"/>
        </w:rPr>
        <w:t>Díla</w:t>
      </w:r>
      <w:r w:rsidR="003F7FF3" w:rsidRPr="00371888">
        <w:rPr>
          <w:rFonts w:eastAsia="Calibri"/>
          <w:sz w:val="22"/>
          <w:szCs w:val="22"/>
        </w:rPr>
        <w:t xml:space="preserve">, včetně právních vad </w:t>
      </w:r>
      <w:r w:rsidRPr="00371888">
        <w:rPr>
          <w:rFonts w:eastAsia="Calibri"/>
          <w:sz w:val="22"/>
          <w:szCs w:val="22"/>
        </w:rPr>
        <w:t>užívacích práv k software</w:t>
      </w:r>
      <w:r w:rsidR="003F7FF3" w:rsidRPr="00371888">
        <w:rPr>
          <w:rFonts w:eastAsia="Calibri"/>
          <w:sz w:val="22"/>
          <w:szCs w:val="22"/>
        </w:rPr>
        <w:t>,</w:t>
      </w:r>
      <w:r w:rsidR="00A5700D" w:rsidRPr="00371888">
        <w:rPr>
          <w:rFonts w:eastAsia="Calibri"/>
          <w:sz w:val="22"/>
          <w:szCs w:val="22"/>
        </w:rPr>
        <w:t xml:space="preserve"> </w:t>
      </w:r>
      <w:r w:rsidR="007224C8" w:rsidRPr="00371888">
        <w:rPr>
          <w:rFonts w:eastAsia="Calibri"/>
          <w:sz w:val="22"/>
          <w:szCs w:val="22"/>
        </w:rPr>
        <w:t xml:space="preserve">konstrukční vady Díla </w:t>
      </w:r>
      <w:r w:rsidR="00A5700D" w:rsidRPr="00371888">
        <w:rPr>
          <w:rFonts w:eastAsia="Calibri"/>
          <w:sz w:val="22"/>
          <w:szCs w:val="22"/>
        </w:rPr>
        <w:t xml:space="preserve">a vady v dokladech, které je </w:t>
      </w:r>
      <w:r w:rsidRPr="00371888">
        <w:rPr>
          <w:rFonts w:eastAsia="Calibri"/>
          <w:sz w:val="22"/>
          <w:szCs w:val="22"/>
        </w:rPr>
        <w:t>Zhotovitel</w:t>
      </w:r>
      <w:r w:rsidR="00A5700D" w:rsidRPr="00371888">
        <w:rPr>
          <w:rFonts w:eastAsia="Calibri"/>
          <w:sz w:val="22"/>
          <w:szCs w:val="22"/>
        </w:rPr>
        <w:t xml:space="preserve"> povinen dodat </w:t>
      </w:r>
      <w:r w:rsidR="003F7FF3" w:rsidRPr="00371888">
        <w:rPr>
          <w:rFonts w:eastAsia="Calibri"/>
          <w:sz w:val="22"/>
          <w:szCs w:val="22"/>
        </w:rPr>
        <w:t>Objednateli</w:t>
      </w:r>
      <w:r w:rsidR="00A5700D" w:rsidRPr="00371888">
        <w:rPr>
          <w:rFonts w:eastAsia="Calibri"/>
          <w:sz w:val="22"/>
          <w:szCs w:val="22"/>
        </w:rPr>
        <w:t>.</w:t>
      </w:r>
    </w:p>
    <w:p w:rsidR="00204110" w:rsidRPr="00371888" w:rsidRDefault="00204110" w:rsidP="0067511A">
      <w:pPr>
        <w:rPr>
          <w:rFonts w:eastAsia="Calibri"/>
          <w:sz w:val="22"/>
          <w:szCs w:val="22"/>
        </w:rPr>
      </w:pPr>
      <w:r w:rsidRPr="00371888">
        <w:rPr>
          <w:sz w:val="22"/>
          <w:szCs w:val="22"/>
        </w:rPr>
        <w:t xml:space="preserve">Objednatel je oprávněn po celou dobu trvání záruky za jakost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 xml:space="preserve"> uplatnit u </w:t>
      </w:r>
      <w:r w:rsidR="00A216B9" w:rsidRPr="00371888">
        <w:rPr>
          <w:sz w:val="22"/>
          <w:szCs w:val="22"/>
        </w:rPr>
        <w:t>Zhotovitele</w:t>
      </w:r>
      <w:r w:rsidRPr="00371888">
        <w:rPr>
          <w:sz w:val="22"/>
          <w:szCs w:val="22"/>
        </w:rPr>
        <w:t xml:space="preserve"> právo z vadného plnění, které zakládá vada, jež má </w:t>
      </w:r>
      <w:r w:rsidR="00A216B9" w:rsidRPr="00371888">
        <w:rPr>
          <w:sz w:val="22"/>
          <w:szCs w:val="22"/>
        </w:rPr>
        <w:t>Dílo</w:t>
      </w:r>
      <w:r w:rsidRPr="00371888">
        <w:rPr>
          <w:sz w:val="22"/>
          <w:szCs w:val="22"/>
        </w:rPr>
        <w:t xml:space="preserve"> při přechodu nebezpečí škody na věci na Objednatele, byť se projeví až později. Právo Objednatele z vadného plnění založí i později vzniklá vada, kterou </w:t>
      </w:r>
      <w:r w:rsidR="00A216B9" w:rsidRPr="00371888">
        <w:rPr>
          <w:sz w:val="22"/>
          <w:szCs w:val="22"/>
        </w:rPr>
        <w:t xml:space="preserve">Zhotovitel </w:t>
      </w:r>
      <w:r w:rsidRPr="00371888">
        <w:rPr>
          <w:sz w:val="22"/>
          <w:szCs w:val="22"/>
        </w:rPr>
        <w:t>způsobil porušením své povinnosti.</w:t>
      </w:r>
    </w:p>
    <w:p w:rsidR="00204110" w:rsidRPr="00371888" w:rsidRDefault="00A216B9" w:rsidP="00204110">
      <w:pPr>
        <w:rPr>
          <w:sz w:val="22"/>
          <w:szCs w:val="22"/>
        </w:rPr>
      </w:pPr>
      <w:bookmarkStart w:id="19" w:name="_Ref203899367"/>
      <w:r w:rsidRPr="00371888">
        <w:rPr>
          <w:sz w:val="22"/>
          <w:szCs w:val="22"/>
        </w:rPr>
        <w:t xml:space="preserve">Zhotovitel </w:t>
      </w:r>
      <w:r w:rsidR="00204110" w:rsidRPr="00371888">
        <w:rPr>
          <w:sz w:val="22"/>
          <w:szCs w:val="22"/>
        </w:rPr>
        <w:t xml:space="preserve">poskytuje Objednateli záruku za jakost </w:t>
      </w:r>
      <w:r w:rsidRPr="00371888">
        <w:rPr>
          <w:sz w:val="22"/>
          <w:szCs w:val="22"/>
        </w:rPr>
        <w:t xml:space="preserve">Díla </w:t>
      </w:r>
      <w:r w:rsidR="00204110" w:rsidRPr="00371888">
        <w:rPr>
          <w:sz w:val="22"/>
          <w:szCs w:val="22"/>
        </w:rPr>
        <w:t xml:space="preserve">v délce </w:t>
      </w:r>
      <w:r w:rsidR="00204110" w:rsidRPr="00A36469">
        <w:rPr>
          <w:b/>
          <w:sz w:val="22"/>
          <w:szCs w:val="22"/>
        </w:rPr>
        <w:t xml:space="preserve">dvaceti čtyř (24) </w:t>
      </w:r>
      <w:r w:rsidR="00204110" w:rsidRPr="00A36469">
        <w:rPr>
          <w:b/>
          <w:bCs/>
          <w:sz w:val="22"/>
          <w:szCs w:val="22"/>
        </w:rPr>
        <w:t>měsíců</w:t>
      </w:r>
      <w:r w:rsidR="00204110" w:rsidRPr="00371888">
        <w:rPr>
          <w:sz w:val="22"/>
          <w:szCs w:val="22"/>
        </w:rPr>
        <w:t xml:space="preserve">. </w:t>
      </w:r>
      <w:r w:rsidR="00204110" w:rsidRPr="00371888">
        <w:rPr>
          <w:rFonts w:eastAsia="Calibri"/>
          <w:sz w:val="22"/>
          <w:szCs w:val="22"/>
        </w:rPr>
        <w:t>Záruční</w:t>
      </w:r>
      <w:r w:rsidR="00204110" w:rsidRPr="00371888">
        <w:rPr>
          <w:sz w:val="22"/>
          <w:szCs w:val="22"/>
        </w:rPr>
        <w:t xml:space="preserve"> doba dle předchozí věty počíná běžet dnem </w:t>
      </w:r>
      <w:bookmarkStart w:id="20" w:name="OLE_LINK1"/>
      <w:bookmarkStart w:id="21" w:name="OLE_LINK2"/>
      <w:r w:rsidR="00204110" w:rsidRPr="00371888">
        <w:rPr>
          <w:sz w:val="22"/>
          <w:szCs w:val="22"/>
        </w:rPr>
        <w:t xml:space="preserve">podpisu Protokolu o předání a převzetí dle článku </w:t>
      </w:r>
      <w:r w:rsidR="008101E5">
        <w:fldChar w:fldCharType="begin"/>
      </w:r>
      <w:r w:rsidR="008101E5">
        <w:instrText xml:space="preserve"> REF _Ref368312843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="00204110" w:rsidRPr="00371888">
        <w:rPr>
          <w:sz w:val="22"/>
          <w:szCs w:val="22"/>
        </w:rPr>
        <w:t xml:space="preserve"> této Smlouvy</w:t>
      </w:r>
      <w:bookmarkEnd w:id="20"/>
      <w:bookmarkEnd w:id="21"/>
      <w:r w:rsidR="00204110" w:rsidRPr="00371888">
        <w:rPr>
          <w:sz w:val="22"/>
          <w:szCs w:val="22"/>
        </w:rPr>
        <w:t>.</w:t>
      </w:r>
      <w:bookmarkEnd w:id="19"/>
    </w:p>
    <w:p w:rsidR="00204110" w:rsidRPr="00371888" w:rsidRDefault="00204110" w:rsidP="00204110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Pro vyloučení pochybností Smluvní strany sjednávají, že Objednatel podle této Smlouvy není povinen při převzetí nebo co nejdříve po převzetí </w:t>
      </w:r>
      <w:r w:rsidR="00A216B9" w:rsidRPr="00371888">
        <w:rPr>
          <w:sz w:val="22"/>
          <w:szCs w:val="22"/>
        </w:rPr>
        <w:t xml:space="preserve">Díla </w:t>
      </w:r>
      <w:r w:rsidRPr="00371888">
        <w:rPr>
          <w:sz w:val="22"/>
          <w:szCs w:val="22"/>
        </w:rPr>
        <w:t xml:space="preserve">od </w:t>
      </w:r>
      <w:r w:rsidR="00A216B9" w:rsidRPr="00371888">
        <w:rPr>
          <w:sz w:val="22"/>
          <w:szCs w:val="22"/>
        </w:rPr>
        <w:t xml:space="preserve">Zhotovitele </w:t>
      </w:r>
      <w:r w:rsidRPr="00371888">
        <w:rPr>
          <w:sz w:val="22"/>
          <w:szCs w:val="22"/>
        </w:rPr>
        <w:t xml:space="preserve">uskutečnit jeho </w:t>
      </w:r>
      <w:r w:rsidRPr="00371888">
        <w:rPr>
          <w:rFonts w:eastAsia="Calibri"/>
          <w:sz w:val="22"/>
          <w:szCs w:val="22"/>
        </w:rPr>
        <w:t>prohlídku</w:t>
      </w:r>
      <w:r w:rsidRPr="00371888">
        <w:rPr>
          <w:sz w:val="22"/>
          <w:szCs w:val="22"/>
        </w:rPr>
        <w:t xml:space="preserve"> za účelem zjištění vad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 xml:space="preserve">. Smluvní strany se dohodly, že vyloučení této povinnosti jakož i ostatních povinností </w:t>
      </w:r>
      <w:r w:rsidR="00A216B9" w:rsidRPr="00371888">
        <w:rPr>
          <w:sz w:val="22"/>
          <w:szCs w:val="22"/>
        </w:rPr>
        <w:t xml:space="preserve">Objednatele </w:t>
      </w:r>
      <w:r w:rsidRPr="00371888">
        <w:rPr>
          <w:sz w:val="22"/>
          <w:szCs w:val="22"/>
        </w:rPr>
        <w:t xml:space="preserve">podle ustanovení §§ 2103, 2104, 2105, 2112 a 2618 Občanského zákoníku nemá žádný vliv na práva </w:t>
      </w:r>
      <w:r w:rsidR="00A216B9" w:rsidRPr="00371888">
        <w:rPr>
          <w:sz w:val="22"/>
          <w:szCs w:val="22"/>
        </w:rPr>
        <w:t xml:space="preserve">Objednatele </w:t>
      </w:r>
      <w:r w:rsidRPr="00371888">
        <w:rPr>
          <w:sz w:val="22"/>
          <w:szCs w:val="22"/>
        </w:rPr>
        <w:t xml:space="preserve">z vadného plnění, resp. ze záruky za jakost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 xml:space="preserve">, které budou uplatněny </w:t>
      </w:r>
      <w:r w:rsidR="00A216B9" w:rsidRPr="00371888">
        <w:rPr>
          <w:sz w:val="22"/>
          <w:szCs w:val="22"/>
        </w:rPr>
        <w:t xml:space="preserve">Objednatelem </w:t>
      </w:r>
      <w:r w:rsidRPr="00371888">
        <w:rPr>
          <w:sz w:val="22"/>
          <w:szCs w:val="22"/>
        </w:rPr>
        <w:t xml:space="preserve">vůči </w:t>
      </w:r>
      <w:r w:rsidR="00A216B9" w:rsidRPr="00371888">
        <w:rPr>
          <w:sz w:val="22"/>
          <w:szCs w:val="22"/>
        </w:rPr>
        <w:t xml:space="preserve">Zhotoviteli </w:t>
      </w:r>
      <w:r w:rsidRPr="00371888">
        <w:rPr>
          <w:sz w:val="22"/>
          <w:szCs w:val="22"/>
        </w:rPr>
        <w:t xml:space="preserve">kdykoli v průběhu záruční doby a na povinnost </w:t>
      </w:r>
      <w:r w:rsidR="00A216B9" w:rsidRPr="00371888">
        <w:rPr>
          <w:sz w:val="22"/>
          <w:szCs w:val="22"/>
        </w:rPr>
        <w:t xml:space="preserve">Zhotovitele </w:t>
      </w:r>
      <w:r w:rsidRPr="00371888">
        <w:rPr>
          <w:sz w:val="22"/>
          <w:szCs w:val="22"/>
        </w:rPr>
        <w:t xml:space="preserve">tyto vady odstranit dle článku </w:t>
      </w:r>
      <w:r w:rsidR="008101E5">
        <w:fldChar w:fldCharType="begin"/>
      </w:r>
      <w:r w:rsidR="008101E5">
        <w:instrText xml:space="preserve"> REF _Ref368317913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5.6</w:t>
      </w:r>
      <w:r w:rsidR="008101E5">
        <w:fldChar w:fldCharType="end"/>
      </w:r>
      <w:r w:rsidRPr="00371888">
        <w:rPr>
          <w:sz w:val="22"/>
          <w:szCs w:val="22"/>
        </w:rPr>
        <w:t xml:space="preserve"> této Smlouvy.</w:t>
      </w:r>
    </w:p>
    <w:p w:rsidR="00204110" w:rsidRPr="00371888" w:rsidRDefault="00204110" w:rsidP="00204110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Záruční doba neběží po dobu, po kterou se na </w:t>
      </w:r>
      <w:r w:rsidR="00A216B9" w:rsidRPr="00371888">
        <w:rPr>
          <w:sz w:val="22"/>
          <w:szCs w:val="22"/>
        </w:rPr>
        <w:t xml:space="preserve">Díle </w:t>
      </w:r>
      <w:r w:rsidRPr="00371888">
        <w:rPr>
          <w:sz w:val="22"/>
          <w:szCs w:val="22"/>
        </w:rPr>
        <w:t xml:space="preserve">vyskytují vady, za které odpovídá </w:t>
      </w:r>
      <w:r w:rsidR="00A216B9" w:rsidRPr="00371888">
        <w:rPr>
          <w:sz w:val="22"/>
          <w:szCs w:val="22"/>
        </w:rPr>
        <w:t>Zhotovitel</w:t>
      </w:r>
      <w:r w:rsidRPr="00371888">
        <w:rPr>
          <w:sz w:val="22"/>
          <w:szCs w:val="22"/>
        </w:rPr>
        <w:t xml:space="preserve">. V případě, kdy v důsledku vad </w:t>
      </w:r>
      <w:r w:rsidR="00A216B9" w:rsidRPr="00371888">
        <w:rPr>
          <w:sz w:val="22"/>
          <w:szCs w:val="22"/>
        </w:rPr>
        <w:t xml:space="preserve">Díla </w:t>
      </w:r>
      <w:r w:rsidRPr="00371888">
        <w:rPr>
          <w:sz w:val="22"/>
          <w:szCs w:val="22"/>
        </w:rPr>
        <w:t xml:space="preserve">dojde k dodávce nového </w:t>
      </w:r>
      <w:r w:rsidR="00A216B9" w:rsidRPr="00371888">
        <w:rPr>
          <w:sz w:val="22"/>
          <w:szCs w:val="22"/>
        </w:rPr>
        <w:t xml:space="preserve">Díla </w:t>
      </w:r>
      <w:r w:rsidRPr="00371888">
        <w:rPr>
          <w:sz w:val="22"/>
          <w:szCs w:val="22"/>
        </w:rPr>
        <w:t xml:space="preserve">či jeho části, začne běžet nová záruční lhůta </w:t>
      </w:r>
      <w:r w:rsidR="00A216B9" w:rsidRPr="00371888">
        <w:rPr>
          <w:sz w:val="22"/>
          <w:szCs w:val="22"/>
        </w:rPr>
        <w:t xml:space="preserve">Díla </w:t>
      </w:r>
      <w:r w:rsidRPr="00371888">
        <w:rPr>
          <w:sz w:val="22"/>
          <w:szCs w:val="22"/>
        </w:rPr>
        <w:t>či jeho příslušné části.</w:t>
      </w:r>
    </w:p>
    <w:p w:rsidR="00204110" w:rsidRPr="00371888" w:rsidRDefault="00204110" w:rsidP="00204110">
      <w:pPr>
        <w:rPr>
          <w:sz w:val="22"/>
          <w:szCs w:val="22"/>
        </w:rPr>
      </w:pPr>
      <w:bookmarkStart w:id="22" w:name="_Ref368317913"/>
      <w:r w:rsidRPr="00371888">
        <w:rPr>
          <w:sz w:val="22"/>
          <w:szCs w:val="22"/>
        </w:rPr>
        <w:t xml:space="preserve">Bez </w:t>
      </w:r>
      <w:r w:rsidRPr="00371888">
        <w:rPr>
          <w:rFonts w:eastAsia="Calibri"/>
          <w:sz w:val="22"/>
          <w:szCs w:val="22"/>
        </w:rPr>
        <w:t>ohledu</w:t>
      </w:r>
      <w:r w:rsidRPr="00371888">
        <w:rPr>
          <w:sz w:val="22"/>
          <w:szCs w:val="22"/>
        </w:rPr>
        <w:t xml:space="preserve"> na charakter vady a závažnost porušení Smlouvy z důvodu vadného plnění</w:t>
      </w:r>
      <w:r w:rsidR="00E5717D">
        <w:rPr>
          <w:sz w:val="22"/>
          <w:szCs w:val="22"/>
        </w:rPr>
        <w:t xml:space="preserve">, </w:t>
      </w:r>
      <w:r w:rsidR="00E5717D" w:rsidRPr="00371888">
        <w:rPr>
          <w:sz w:val="22"/>
          <w:szCs w:val="22"/>
        </w:rPr>
        <w:t>resp. ze záruky za jakost</w:t>
      </w:r>
      <w:r w:rsidR="00E5717D">
        <w:rPr>
          <w:sz w:val="22"/>
          <w:szCs w:val="22"/>
        </w:rPr>
        <w:t>,</w:t>
      </w:r>
      <w:r w:rsidRPr="00371888">
        <w:rPr>
          <w:sz w:val="22"/>
          <w:szCs w:val="22"/>
        </w:rPr>
        <w:t xml:space="preserve"> je </w:t>
      </w:r>
      <w:r w:rsidR="00A216B9" w:rsidRPr="00371888">
        <w:rPr>
          <w:sz w:val="22"/>
          <w:szCs w:val="22"/>
        </w:rPr>
        <w:t xml:space="preserve">Objednatel </w:t>
      </w:r>
      <w:r w:rsidRPr="00371888">
        <w:rPr>
          <w:sz w:val="22"/>
          <w:szCs w:val="22"/>
        </w:rPr>
        <w:t xml:space="preserve">oprávněn volit jakékoli z následujících práv z vadného plnění, resp. ze záruky za jakost </w:t>
      </w:r>
      <w:r w:rsidR="00A216B9" w:rsidRPr="00371888">
        <w:rPr>
          <w:sz w:val="22"/>
          <w:szCs w:val="22"/>
        </w:rPr>
        <w:t xml:space="preserve">Díla </w:t>
      </w:r>
      <w:r w:rsidRPr="00371888">
        <w:rPr>
          <w:sz w:val="22"/>
          <w:szCs w:val="22"/>
        </w:rPr>
        <w:t xml:space="preserve">(případně </w:t>
      </w:r>
      <w:bookmarkStart w:id="23" w:name="_Ref367954446"/>
      <w:r w:rsidRPr="00371888">
        <w:rPr>
          <w:sz w:val="22"/>
          <w:szCs w:val="22"/>
        </w:rPr>
        <w:t>jejich kombinaci):</w:t>
      </w:r>
      <w:bookmarkEnd w:id="22"/>
      <w:bookmarkEnd w:id="23"/>
    </w:p>
    <w:p w:rsidR="00204110" w:rsidRPr="00371888" w:rsidRDefault="00204110" w:rsidP="00B85BAB">
      <w:pPr>
        <w:pStyle w:val="Nadpis21"/>
        <w:numPr>
          <w:ilvl w:val="0"/>
          <w:numId w:val="14"/>
        </w:numPr>
        <w:spacing w:line="240" w:lineRule="auto"/>
        <w:ind w:left="1418" w:hanging="709"/>
        <w:rPr>
          <w:sz w:val="22"/>
          <w:szCs w:val="22"/>
        </w:rPr>
      </w:pPr>
      <w:r w:rsidRPr="00371888">
        <w:rPr>
          <w:sz w:val="22"/>
          <w:szCs w:val="22"/>
        </w:rPr>
        <w:t xml:space="preserve">požadovat odstranění vady dodáním náhradního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 xml:space="preserve">, dodáním chybějícího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>, případně požadovat odstranění právních vad;</w:t>
      </w:r>
    </w:p>
    <w:p w:rsidR="00204110" w:rsidRPr="00371888" w:rsidRDefault="00204110" w:rsidP="00B85BAB">
      <w:pPr>
        <w:pStyle w:val="Nadpis21"/>
        <w:numPr>
          <w:ilvl w:val="0"/>
          <w:numId w:val="14"/>
        </w:numPr>
        <w:spacing w:line="240" w:lineRule="auto"/>
        <w:ind w:left="1418" w:hanging="709"/>
        <w:rPr>
          <w:sz w:val="22"/>
          <w:szCs w:val="22"/>
        </w:rPr>
      </w:pPr>
      <w:r w:rsidRPr="00371888">
        <w:rPr>
          <w:sz w:val="22"/>
          <w:szCs w:val="22"/>
        </w:rPr>
        <w:t xml:space="preserve">požadovat odstranění vad opravou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>, jestliže jsou vady opravitelné;</w:t>
      </w:r>
    </w:p>
    <w:p w:rsidR="00204110" w:rsidRPr="00371888" w:rsidRDefault="00204110" w:rsidP="00B85BAB">
      <w:pPr>
        <w:pStyle w:val="Nadpis21"/>
        <w:numPr>
          <w:ilvl w:val="0"/>
          <w:numId w:val="14"/>
        </w:numPr>
        <w:spacing w:line="240" w:lineRule="auto"/>
        <w:ind w:left="1418" w:hanging="709"/>
        <w:rPr>
          <w:sz w:val="22"/>
          <w:szCs w:val="22"/>
        </w:rPr>
      </w:pPr>
      <w:r w:rsidRPr="00371888">
        <w:rPr>
          <w:sz w:val="22"/>
          <w:szCs w:val="22"/>
        </w:rPr>
        <w:t>požadovat přiměřenou slevu z</w:t>
      </w:r>
      <w:r w:rsidR="00A216B9" w:rsidRPr="00371888">
        <w:rPr>
          <w:sz w:val="22"/>
          <w:szCs w:val="22"/>
        </w:rPr>
        <w:t>e Smluvní c</w:t>
      </w:r>
      <w:r w:rsidRPr="00371888">
        <w:rPr>
          <w:sz w:val="22"/>
          <w:szCs w:val="22"/>
        </w:rPr>
        <w:t>eny;</w:t>
      </w:r>
    </w:p>
    <w:p w:rsidR="00204110" w:rsidRPr="00371888" w:rsidRDefault="00204110" w:rsidP="00B85BAB">
      <w:pPr>
        <w:pStyle w:val="Nadpis21"/>
        <w:numPr>
          <w:ilvl w:val="0"/>
          <w:numId w:val="14"/>
        </w:numPr>
        <w:spacing w:line="240" w:lineRule="auto"/>
        <w:ind w:left="1418" w:hanging="709"/>
        <w:rPr>
          <w:sz w:val="22"/>
          <w:szCs w:val="22"/>
        </w:rPr>
      </w:pPr>
      <w:r w:rsidRPr="00371888">
        <w:rPr>
          <w:sz w:val="22"/>
          <w:szCs w:val="22"/>
        </w:rPr>
        <w:t>odstoupit od Smlouvy;</w:t>
      </w:r>
    </w:p>
    <w:p w:rsidR="00204110" w:rsidRPr="00371888" w:rsidRDefault="00204110" w:rsidP="00B85BAB">
      <w:pPr>
        <w:pStyle w:val="Nadpis21"/>
        <w:numPr>
          <w:ilvl w:val="0"/>
          <w:numId w:val="14"/>
        </w:numPr>
        <w:spacing w:line="240" w:lineRule="auto"/>
        <w:ind w:left="1418" w:hanging="709"/>
        <w:rPr>
          <w:sz w:val="22"/>
          <w:szCs w:val="22"/>
        </w:rPr>
      </w:pPr>
      <w:r w:rsidRPr="00371888">
        <w:rPr>
          <w:sz w:val="22"/>
          <w:szCs w:val="22"/>
        </w:rPr>
        <w:t xml:space="preserve">sám nebo prostřednictvím třetí osoby </w:t>
      </w:r>
      <w:r w:rsidR="00A216B9" w:rsidRPr="00371888">
        <w:rPr>
          <w:sz w:val="22"/>
          <w:szCs w:val="22"/>
        </w:rPr>
        <w:t xml:space="preserve">Dílo </w:t>
      </w:r>
      <w:r w:rsidRPr="00371888">
        <w:rPr>
          <w:sz w:val="22"/>
          <w:szCs w:val="22"/>
        </w:rPr>
        <w:t xml:space="preserve">zkontrolovat a odstranit příslušnou vadu a/nebo zajistit dodávku náhradního </w:t>
      </w:r>
      <w:r w:rsidR="00A216B9" w:rsidRPr="00371888">
        <w:rPr>
          <w:sz w:val="22"/>
          <w:szCs w:val="22"/>
        </w:rPr>
        <w:t xml:space="preserve">Díla </w:t>
      </w:r>
      <w:r w:rsidRPr="00371888">
        <w:rPr>
          <w:sz w:val="22"/>
          <w:szCs w:val="22"/>
        </w:rPr>
        <w:t xml:space="preserve">namísto </w:t>
      </w:r>
      <w:r w:rsidR="00A216B9" w:rsidRPr="00371888">
        <w:rPr>
          <w:sz w:val="22"/>
          <w:szCs w:val="22"/>
        </w:rPr>
        <w:t>Zhotovitele</w:t>
      </w:r>
      <w:r w:rsidRPr="00371888">
        <w:rPr>
          <w:sz w:val="22"/>
          <w:szCs w:val="22"/>
        </w:rPr>
        <w:t xml:space="preserve">, přičemž </w:t>
      </w:r>
      <w:r w:rsidR="00A216B9" w:rsidRPr="00371888">
        <w:rPr>
          <w:sz w:val="22"/>
          <w:szCs w:val="22"/>
        </w:rPr>
        <w:t xml:space="preserve">Zhotovitel </w:t>
      </w:r>
      <w:r w:rsidRPr="00371888">
        <w:rPr>
          <w:sz w:val="22"/>
          <w:szCs w:val="22"/>
        </w:rPr>
        <w:t xml:space="preserve">v takovém případě nahradí </w:t>
      </w:r>
      <w:r w:rsidR="00A216B9" w:rsidRPr="00371888">
        <w:rPr>
          <w:sz w:val="22"/>
          <w:szCs w:val="22"/>
        </w:rPr>
        <w:t xml:space="preserve">Objednateli </w:t>
      </w:r>
      <w:r w:rsidRPr="00371888">
        <w:rPr>
          <w:sz w:val="22"/>
          <w:szCs w:val="22"/>
        </w:rPr>
        <w:t xml:space="preserve">zdokumentované </w:t>
      </w:r>
      <w:r w:rsidR="00195BA2">
        <w:rPr>
          <w:sz w:val="22"/>
          <w:szCs w:val="22"/>
        </w:rPr>
        <w:t xml:space="preserve">a </w:t>
      </w:r>
      <w:r w:rsidRPr="00371888">
        <w:rPr>
          <w:sz w:val="22"/>
          <w:szCs w:val="22"/>
        </w:rPr>
        <w:t xml:space="preserve">vynaložené náklady s tím spojené, a to bezodkladně </w:t>
      </w:r>
      <w:r w:rsidR="00E5717D">
        <w:rPr>
          <w:sz w:val="22"/>
          <w:szCs w:val="22"/>
        </w:rPr>
        <w:t>do čtrnácti (14) dnů od doručení</w:t>
      </w:r>
      <w:r w:rsidRPr="00371888">
        <w:rPr>
          <w:sz w:val="22"/>
          <w:szCs w:val="22"/>
        </w:rPr>
        <w:t xml:space="preserve"> výzv</w:t>
      </w:r>
      <w:r w:rsidR="00E5717D">
        <w:rPr>
          <w:sz w:val="22"/>
          <w:szCs w:val="22"/>
        </w:rPr>
        <w:t>y</w:t>
      </w:r>
      <w:r w:rsidRPr="00371888">
        <w:rPr>
          <w:sz w:val="22"/>
          <w:szCs w:val="22"/>
        </w:rPr>
        <w:t xml:space="preserve"> </w:t>
      </w:r>
      <w:r w:rsidR="00A216B9" w:rsidRPr="00371888">
        <w:rPr>
          <w:sz w:val="22"/>
          <w:szCs w:val="22"/>
        </w:rPr>
        <w:t>Objednatele</w:t>
      </w:r>
      <w:r w:rsidRPr="00371888">
        <w:rPr>
          <w:sz w:val="22"/>
          <w:szCs w:val="22"/>
        </w:rPr>
        <w:t xml:space="preserve">, aniž by tím bylo jakkoli dotčeno právo </w:t>
      </w:r>
      <w:r w:rsidR="00A216B9" w:rsidRPr="00371888">
        <w:rPr>
          <w:sz w:val="22"/>
          <w:szCs w:val="22"/>
        </w:rPr>
        <w:t xml:space="preserve">Objednatele </w:t>
      </w:r>
      <w:r w:rsidRPr="00371888">
        <w:rPr>
          <w:sz w:val="22"/>
          <w:szCs w:val="22"/>
        </w:rPr>
        <w:t>na náhradu vzniklé škody.</w:t>
      </w:r>
    </w:p>
    <w:p w:rsidR="00204110" w:rsidRPr="00371888" w:rsidRDefault="00204110" w:rsidP="00204110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Pro vyloučení jakýchkoli pochybností Smluvní strany sjednávají, že volba práva z vadného plnění, resp. </w:t>
      </w:r>
      <w:r w:rsidRPr="00371888">
        <w:rPr>
          <w:rFonts w:eastAsia="Calibri"/>
          <w:sz w:val="22"/>
          <w:szCs w:val="22"/>
        </w:rPr>
        <w:t>ze</w:t>
      </w:r>
      <w:r w:rsidRPr="00371888">
        <w:rPr>
          <w:sz w:val="22"/>
          <w:szCs w:val="22"/>
        </w:rPr>
        <w:t xml:space="preserve"> záruky za jakost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 xml:space="preserve">, náleží výhradně </w:t>
      </w:r>
      <w:r w:rsidR="00A216B9" w:rsidRPr="00371888">
        <w:rPr>
          <w:sz w:val="22"/>
          <w:szCs w:val="22"/>
        </w:rPr>
        <w:t>Objednateli</w:t>
      </w:r>
      <w:r w:rsidRPr="00371888">
        <w:rPr>
          <w:sz w:val="22"/>
          <w:szCs w:val="22"/>
        </w:rPr>
        <w:t xml:space="preserve">. </w:t>
      </w:r>
      <w:r w:rsidR="00A216B9" w:rsidRPr="00371888">
        <w:rPr>
          <w:sz w:val="22"/>
          <w:szCs w:val="22"/>
        </w:rPr>
        <w:t xml:space="preserve">Objednatel </w:t>
      </w:r>
      <w:r w:rsidRPr="00371888">
        <w:rPr>
          <w:sz w:val="22"/>
          <w:szCs w:val="22"/>
        </w:rPr>
        <w:t xml:space="preserve">je oprávněn měnit práva z vadného plnění, resp. ze záruky za jakost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 xml:space="preserve">, dle článku </w:t>
      </w:r>
      <w:r w:rsidR="008101E5">
        <w:fldChar w:fldCharType="begin"/>
      </w:r>
      <w:r w:rsidR="008101E5">
        <w:instrText xml:space="preserve"> REF _Ref367954446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5.6</w:t>
      </w:r>
      <w:r w:rsidR="008101E5">
        <w:fldChar w:fldCharType="end"/>
      </w:r>
      <w:r w:rsidRPr="00371888">
        <w:rPr>
          <w:sz w:val="22"/>
          <w:szCs w:val="22"/>
        </w:rPr>
        <w:t xml:space="preserve"> této Smlouvy kdykoli před odstraněním příslušné vady </w:t>
      </w:r>
      <w:r w:rsidR="00A216B9" w:rsidRPr="00371888">
        <w:rPr>
          <w:sz w:val="22"/>
          <w:szCs w:val="22"/>
        </w:rPr>
        <w:t>Díla</w:t>
      </w:r>
      <w:r w:rsidRPr="00371888">
        <w:rPr>
          <w:sz w:val="22"/>
          <w:szCs w:val="22"/>
        </w:rPr>
        <w:t>.</w:t>
      </w:r>
    </w:p>
    <w:p w:rsidR="00204110" w:rsidRPr="00371888" w:rsidRDefault="00A216B9" w:rsidP="00204110">
      <w:pPr>
        <w:rPr>
          <w:sz w:val="22"/>
          <w:szCs w:val="22"/>
        </w:rPr>
      </w:pPr>
      <w:bookmarkStart w:id="24" w:name="_Ref368318431"/>
      <w:r w:rsidRPr="00371888">
        <w:rPr>
          <w:sz w:val="22"/>
          <w:szCs w:val="22"/>
        </w:rPr>
        <w:t xml:space="preserve">Zhotovitel </w:t>
      </w:r>
      <w:r w:rsidR="00204110" w:rsidRPr="00371888">
        <w:rPr>
          <w:sz w:val="22"/>
          <w:szCs w:val="22"/>
        </w:rPr>
        <w:t xml:space="preserve">je povinen zahájit odstraňování vady způsobem určeným </w:t>
      </w:r>
      <w:r w:rsidRPr="00371888">
        <w:rPr>
          <w:sz w:val="22"/>
          <w:szCs w:val="22"/>
        </w:rPr>
        <w:t xml:space="preserve">Objednatelem </w:t>
      </w:r>
      <w:r w:rsidR="00204110" w:rsidRPr="00371888">
        <w:rPr>
          <w:sz w:val="22"/>
          <w:szCs w:val="22"/>
        </w:rPr>
        <w:t xml:space="preserve">bez zbytečného </w:t>
      </w:r>
      <w:r w:rsidR="00204110" w:rsidRPr="00371888">
        <w:rPr>
          <w:rFonts w:eastAsia="Calibri"/>
          <w:sz w:val="22"/>
          <w:szCs w:val="22"/>
        </w:rPr>
        <w:t>odkladu</w:t>
      </w:r>
      <w:r w:rsidR="00204110" w:rsidRPr="00371888">
        <w:rPr>
          <w:sz w:val="22"/>
          <w:szCs w:val="22"/>
        </w:rPr>
        <w:t xml:space="preserve">, nejpozději však </w:t>
      </w:r>
      <w:r w:rsidR="00204110" w:rsidRPr="00A63790">
        <w:rPr>
          <w:sz w:val="22"/>
          <w:szCs w:val="22"/>
        </w:rPr>
        <w:t xml:space="preserve">do </w:t>
      </w:r>
      <w:r w:rsidR="00A63790" w:rsidRPr="00A63790">
        <w:rPr>
          <w:sz w:val="22"/>
          <w:szCs w:val="22"/>
        </w:rPr>
        <w:t>pěti</w:t>
      </w:r>
      <w:r w:rsidR="00204110" w:rsidRPr="00A63790">
        <w:rPr>
          <w:sz w:val="22"/>
          <w:szCs w:val="22"/>
        </w:rPr>
        <w:t xml:space="preserve"> (</w:t>
      </w:r>
      <w:r w:rsidR="00A63790" w:rsidRPr="00A63790">
        <w:rPr>
          <w:sz w:val="22"/>
          <w:szCs w:val="22"/>
        </w:rPr>
        <w:t>5</w:t>
      </w:r>
      <w:r w:rsidR="00204110" w:rsidRPr="00A63790">
        <w:rPr>
          <w:sz w:val="22"/>
          <w:szCs w:val="22"/>
        </w:rPr>
        <w:t>) pracovních dnů</w:t>
      </w:r>
      <w:r w:rsidR="00204110" w:rsidRPr="00371888">
        <w:rPr>
          <w:bCs/>
          <w:sz w:val="22"/>
          <w:szCs w:val="22"/>
        </w:rPr>
        <w:t xml:space="preserve">. </w:t>
      </w:r>
      <w:r w:rsidRPr="00371888">
        <w:rPr>
          <w:sz w:val="22"/>
          <w:szCs w:val="22"/>
        </w:rPr>
        <w:t xml:space="preserve">Zhotovitel </w:t>
      </w:r>
      <w:r w:rsidR="00204110" w:rsidRPr="00371888">
        <w:rPr>
          <w:bCs/>
          <w:sz w:val="22"/>
          <w:szCs w:val="22"/>
        </w:rPr>
        <w:t>je povinen odstranit vadu v </w:t>
      </w:r>
      <w:r w:rsidR="00204110" w:rsidRPr="00371888">
        <w:rPr>
          <w:sz w:val="22"/>
          <w:szCs w:val="22"/>
        </w:rPr>
        <w:t xml:space="preserve">termínu určeném </w:t>
      </w:r>
      <w:r w:rsidRPr="00371888">
        <w:rPr>
          <w:sz w:val="22"/>
          <w:szCs w:val="22"/>
        </w:rPr>
        <w:t xml:space="preserve">Objednatelem </w:t>
      </w:r>
      <w:r w:rsidR="00204110" w:rsidRPr="00371888">
        <w:rPr>
          <w:sz w:val="22"/>
          <w:szCs w:val="22"/>
        </w:rPr>
        <w:t xml:space="preserve">s přihlédnutím k povaze vady a možnostem </w:t>
      </w:r>
      <w:r w:rsidRPr="00371888">
        <w:rPr>
          <w:sz w:val="22"/>
          <w:szCs w:val="22"/>
        </w:rPr>
        <w:t>Objednatele</w:t>
      </w:r>
      <w:r w:rsidR="007224C8" w:rsidRPr="00371888">
        <w:rPr>
          <w:sz w:val="22"/>
          <w:szCs w:val="22"/>
        </w:rPr>
        <w:t xml:space="preserve">, nejpozději však </w:t>
      </w:r>
      <w:r w:rsidR="007224C8" w:rsidRPr="00A63790">
        <w:rPr>
          <w:sz w:val="22"/>
          <w:szCs w:val="22"/>
        </w:rPr>
        <w:t>d</w:t>
      </w:r>
      <w:r w:rsidR="00C00838">
        <w:rPr>
          <w:sz w:val="22"/>
          <w:szCs w:val="22"/>
        </w:rPr>
        <w:t>o třiceti (3</w:t>
      </w:r>
      <w:r w:rsidR="007224C8" w:rsidRPr="00A63790">
        <w:rPr>
          <w:sz w:val="22"/>
          <w:szCs w:val="22"/>
        </w:rPr>
        <w:t>0) dnů</w:t>
      </w:r>
      <w:r w:rsidR="00204110" w:rsidRPr="00371888">
        <w:rPr>
          <w:sz w:val="22"/>
          <w:szCs w:val="22"/>
        </w:rPr>
        <w:t>.</w:t>
      </w:r>
      <w:bookmarkEnd w:id="24"/>
    </w:p>
    <w:p w:rsidR="00204110" w:rsidRPr="00371888" w:rsidRDefault="00A216B9" w:rsidP="00204110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204110" w:rsidRPr="00371888">
        <w:rPr>
          <w:rFonts w:eastAsia="Calibri"/>
          <w:sz w:val="22"/>
          <w:szCs w:val="22"/>
        </w:rPr>
        <w:t xml:space="preserve">je povinen odstranit vady na své náklady způsobem určeným Objednatelem i v případě, že </w:t>
      </w:r>
      <w:r w:rsidRPr="00371888">
        <w:rPr>
          <w:sz w:val="22"/>
          <w:szCs w:val="22"/>
        </w:rPr>
        <w:t xml:space="preserve">Zhotovitel </w:t>
      </w:r>
      <w:r w:rsidR="00204110" w:rsidRPr="00371888">
        <w:rPr>
          <w:rFonts w:eastAsia="Calibri"/>
          <w:sz w:val="22"/>
          <w:szCs w:val="22"/>
        </w:rPr>
        <w:t>zpochybňuje svou odpovědnost za předmětnou vadu.</w:t>
      </w:r>
      <w:r w:rsidR="00204110" w:rsidRPr="00371888">
        <w:rPr>
          <w:sz w:val="22"/>
          <w:szCs w:val="22"/>
        </w:rPr>
        <w:t xml:space="preserve"> V případě, že </w:t>
      </w:r>
      <w:r w:rsidRPr="00371888">
        <w:rPr>
          <w:sz w:val="22"/>
          <w:szCs w:val="22"/>
        </w:rPr>
        <w:t xml:space="preserve">Zhotovitel </w:t>
      </w:r>
      <w:r w:rsidR="00204110" w:rsidRPr="00371888">
        <w:rPr>
          <w:sz w:val="22"/>
          <w:szCs w:val="22"/>
        </w:rPr>
        <w:t xml:space="preserve">později prokáže, že za vadu neodpovídá, Objednatel </w:t>
      </w:r>
      <w:r w:rsidRPr="00371888">
        <w:rPr>
          <w:sz w:val="22"/>
          <w:szCs w:val="22"/>
        </w:rPr>
        <w:t xml:space="preserve">Zhotoviteli </w:t>
      </w:r>
      <w:r w:rsidR="00204110" w:rsidRPr="00371888">
        <w:rPr>
          <w:sz w:val="22"/>
          <w:szCs w:val="22"/>
        </w:rPr>
        <w:t>uhradí účelně vynaložené a řádně zdokumentované náklady na odstranění této vady.</w:t>
      </w:r>
    </w:p>
    <w:p w:rsidR="00204110" w:rsidRPr="00371888" w:rsidRDefault="00204110" w:rsidP="00204110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Objednatel není do doby odstranění vady povinen uhradit </w:t>
      </w:r>
      <w:r w:rsidR="00A216B9" w:rsidRPr="00371888">
        <w:rPr>
          <w:sz w:val="22"/>
          <w:szCs w:val="22"/>
        </w:rPr>
        <w:t xml:space="preserve">Zhotoviteli </w:t>
      </w:r>
      <w:r w:rsidR="00E5717D">
        <w:rPr>
          <w:sz w:val="22"/>
          <w:szCs w:val="22"/>
        </w:rPr>
        <w:t>dosud nezaplacenou část</w:t>
      </w:r>
      <w:r w:rsidRPr="00371888">
        <w:rPr>
          <w:sz w:val="22"/>
          <w:szCs w:val="22"/>
        </w:rPr>
        <w:t xml:space="preserve"> Smluvní ceny za takto </w:t>
      </w:r>
      <w:r w:rsidRPr="00371888">
        <w:rPr>
          <w:rFonts w:eastAsia="Calibri"/>
          <w:sz w:val="22"/>
          <w:szCs w:val="22"/>
        </w:rPr>
        <w:t>vadně</w:t>
      </w:r>
      <w:r w:rsidRPr="00371888">
        <w:rPr>
          <w:sz w:val="22"/>
          <w:szCs w:val="22"/>
        </w:rPr>
        <w:t xml:space="preserve"> provedené </w:t>
      </w:r>
      <w:r w:rsidR="00A216B9" w:rsidRPr="00371888">
        <w:rPr>
          <w:sz w:val="22"/>
          <w:szCs w:val="22"/>
        </w:rPr>
        <w:t>Dílo</w:t>
      </w:r>
      <w:r w:rsidRPr="00371888">
        <w:rPr>
          <w:sz w:val="22"/>
          <w:szCs w:val="22"/>
        </w:rPr>
        <w:t>.</w:t>
      </w:r>
    </w:p>
    <w:p w:rsidR="00204110" w:rsidRPr="00371888" w:rsidRDefault="00A216B9" w:rsidP="00204110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204110" w:rsidRPr="00371888">
        <w:rPr>
          <w:sz w:val="22"/>
          <w:szCs w:val="22"/>
        </w:rPr>
        <w:t>prohlašuje, že je plně oprávněn disponovat s autorskými právy, průmyslovými právy a právy k jiným předmětům d</w:t>
      </w:r>
      <w:r w:rsidRPr="00371888">
        <w:rPr>
          <w:sz w:val="22"/>
          <w:szCs w:val="22"/>
        </w:rPr>
        <w:t>uševního vlastnictví vázanými k</w:t>
      </w:r>
      <w:r w:rsidR="00204110" w:rsidRPr="00371888">
        <w:rPr>
          <w:sz w:val="22"/>
          <w:szCs w:val="22"/>
        </w:rPr>
        <w:t> </w:t>
      </w:r>
      <w:r w:rsidRPr="00371888">
        <w:rPr>
          <w:sz w:val="22"/>
          <w:szCs w:val="22"/>
        </w:rPr>
        <w:t>Dílu</w:t>
      </w:r>
      <w:r w:rsidR="00204110" w:rsidRPr="00371888">
        <w:rPr>
          <w:sz w:val="22"/>
          <w:szCs w:val="22"/>
        </w:rPr>
        <w:t xml:space="preserve">, a zavazuje se zajistit řádné a nerušené užívání </w:t>
      </w:r>
      <w:r w:rsidRPr="00371888">
        <w:rPr>
          <w:sz w:val="22"/>
          <w:szCs w:val="22"/>
        </w:rPr>
        <w:t xml:space="preserve">Díla </w:t>
      </w:r>
      <w:r w:rsidR="00204110" w:rsidRPr="00371888">
        <w:rPr>
          <w:sz w:val="22"/>
          <w:szCs w:val="22"/>
        </w:rPr>
        <w:t xml:space="preserve">ze strany </w:t>
      </w:r>
      <w:r w:rsidRPr="00371888">
        <w:rPr>
          <w:sz w:val="22"/>
          <w:szCs w:val="22"/>
        </w:rPr>
        <w:t>Objednatele</w:t>
      </w:r>
      <w:r w:rsidR="00204110" w:rsidRPr="00371888">
        <w:rPr>
          <w:sz w:val="22"/>
          <w:szCs w:val="22"/>
        </w:rPr>
        <w:t xml:space="preserve">. </w:t>
      </w:r>
      <w:r w:rsidRPr="00371888">
        <w:rPr>
          <w:sz w:val="22"/>
          <w:szCs w:val="22"/>
        </w:rPr>
        <w:t xml:space="preserve">Zhotovitel </w:t>
      </w:r>
      <w:r w:rsidR="00204110" w:rsidRPr="00371888">
        <w:rPr>
          <w:sz w:val="22"/>
          <w:szCs w:val="22"/>
        </w:rPr>
        <w:t xml:space="preserve">se zavazuje zajistit, aby žádná ustanovení této Smlouvy ani jejich provádění neoprávněně nezasáhla do práv duševního vlastnictví jakýchkoli třetích osob. </w:t>
      </w:r>
      <w:r w:rsidRPr="00371888">
        <w:rPr>
          <w:sz w:val="22"/>
          <w:szCs w:val="22"/>
        </w:rPr>
        <w:t xml:space="preserve">Zhotovitel </w:t>
      </w:r>
      <w:r w:rsidR="00204110" w:rsidRPr="00371888">
        <w:rPr>
          <w:sz w:val="22"/>
          <w:szCs w:val="22"/>
        </w:rPr>
        <w:t xml:space="preserve">se dále zavazuje zajistit, aby v důsledku porušení této povinnosti </w:t>
      </w:r>
      <w:r w:rsidRPr="00371888">
        <w:rPr>
          <w:sz w:val="22"/>
          <w:szCs w:val="22"/>
        </w:rPr>
        <w:t xml:space="preserve">Zhotovitele </w:t>
      </w:r>
      <w:r w:rsidR="00204110" w:rsidRPr="00371888">
        <w:rPr>
          <w:sz w:val="22"/>
          <w:szCs w:val="22"/>
        </w:rPr>
        <w:t xml:space="preserve">nedošlo k jakémukoli poškození </w:t>
      </w:r>
      <w:r w:rsidRPr="00371888">
        <w:rPr>
          <w:sz w:val="22"/>
          <w:szCs w:val="22"/>
        </w:rPr>
        <w:t>Objednatele</w:t>
      </w:r>
      <w:r w:rsidR="00204110" w:rsidRPr="00371888">
        <w:rPr>
          <w:sz w:val="22"/>
          <w:szCs w:val="22"/>
        </w:rPr>
        <w:t xml:space="preserve">. </w:t>
      </w:r>
      <w:r w:rsidRPr="00371888">
        <w:rPr>
          <w:sz w:val="22"/>
          <w:szCs w:val="22"/>
        </w:rPr>
        <w:t xml:space="preserve">Zhotovitel </w:t>
      </w:r>
      <w:r w:rsidR="00204110" w:rsidRPr="00371888">
        <w:rPr>
          <w:sz w:val="22"/>
          <w:szCs w:val="22"/>
        </w:rPr>
        <w:t xml:space="preserve">se výslovně zavazuje odškodnit </w:t>
      </w:r>
      <w:r w:rsidRPr="00371888">
        <w:rPr>
          <w:sz w:val="22"/>
          <w:szCs w:val="22"/>
        </w:rPr>
        <w:t xml:space="preserve">Objednatele </w:t>
      </w:r>
      <w:r w:rsidR="00204110" w:rsidRPr="00371888">
        <w:rPr>
          <w:sz w:val="22"/>
          <w:szCs w:val="22"/>
        </w:rPr>
        <w:t>za veškeré škody vzniklé porušením těchto povinností.</w:t>
      </w:r>
    </w:p>
    <w:p w:rsidR="00A5700D" w:rsidRPr="00371888" w:rsidRDefault="00A5700D" w:rsidP="0067511A">
      <w:pPr>
        <w:pStyle w:val="Prohlen"/>
        <w:keepNext/>
        <w:widowControl/>
        <w:numPr>
          <w:ilvl w:val="0"/>
          <w:numId w:val="3"/>
        </w:numPr>
        <w:spacing w:after="120" w:line="240" w:lineRule="auto"/>
        <w:ind w:left="703" w:hanging="703"/>
        <w:jc w:val="both"/>
        <w:rPr>
          <w:bCs/>
          <w:smallCaps/>
          <w:sz w:val="22"/>
          <w:szCs w:val="22"/>
        </w:rPr>
      </w:pPr>
      <w:r w:rsidRPr="00371888">
        <w:rPr>
          <w:bCs/>
          <w:smallCaps/>
          <w:sz w:val="22"/>
          <w:szCs w:val="22"/>
        </w:rPr>
        <w:t>Smluvní pokuty a odpovědnost za škody</w:t>
      </w:r>
    </w:p>
    <w:p w:rsidR="00A5700D" w:rsidRPr="00371888" w:rsidRDefault="00A5700D" w:rsidP="0067511A">
      <w:pPr>
        <w:rPr>
          <w:rFonts w:eastAsia="Calibri"/>
          <w:sz w:val="22"/>
          <w:szCs w:val="22"/>
        </w:rPr>
      </w:pPr>
      <w:bookmarkStart w:id="25" w:name="_Ref390088130"/>
      <w:r w:rsidRPr="00371888">
        <w:rPr>
          <w:rFonts w:eastAsia="Calibri"/>
          <w:sz w:val="22"/>
          <w:szCs w:val="22"/>
        </w:rPr>
        <w:t xml:space="preserve">Pokud </w:t>
      </w:r>
      <w:r w:rsidR="002F0EA8" w:rsidRPr="00371888">
        <w:rPr>
          <w:sz w:val="22"/>
          <w:szCs w:val="22"/>
        </w:rPr>
        <w:t xml:space="preserve">Zhotovitel </w:t>
      </w:r>
      <w:r w:rsidRPr="00371888">
        <w:rPr>
          <w:rFonts w:eastAsia="Calibri"/>
          <w:sz w:val="22"/>
          <w:szCs w:val="22"/>
        </w:rPr>
        <w:t xml:space="preserve">nesplní svou povinnost provést </w:t>
      </w:r>
      <w:r w:rsidR="00195BA2">
        <w:rPr>
          <w:rFonts w:eastAsia="Calibri"/>
          <w:sz w:val="22"/>
          <w:szCs w:val="22"/>
        </w:rPr>
        <w:t>Dílo a předat jej ř</w:t>
      </w:r>
      <w:r w:rsidR="002F0EA8" w:rsidRPr="00371888">
        <w:rPr>
          <w:rFonts w:eastAsia="Calibri"/>
          <w:sz w:val="22"/>
          <w:szCs w:val="22"/>
        </w:rPr>
        <w:t>ádně a včas</w:t>
      </w:r>
      <w:r w:rsidR="007224C8" w:rsidRPr="00371888">
        <w:rPr>
          <w:rFonts w:eastAsia="Calibri"/>
          <w:sz w:val="22"/>
          <w:szCs w:val="22"/>
        </w:rPr>
        <w:t xml:space="preserve"> v termínu stanoveném v článku </w:t>
      </w:r>
      <w:r w:rsidR="008101E5">
        <w:fldChar w:fldCharType="begin"/>
      </w:r>
      <w:r w:rsidR="008101E5">
        <w:instrText xml:space="preserve"> REF _Ref203899557 \r \h  \* MERGEFORMAT </w:instrText>
      </w:r>
      <w:r w:rsidR="008101E5">
        <w:fldChar w:fldCharType="separate"/>
      </w:r>
      <w:r w:rsidR="00F0254A" w:rsidRPr="00F0254A">
        <w:rPr>
          <w:rFonts w:eastAsia="Calibri"/>
          <w:sz w:val="22"/>
          <w:szCs w:val="22"/>
        </w:rPr>
        <w:t>3.2</w:t>
      </w:r>
      <w:r w:rsidR="008101E5">
        <w:fldChar w:fldCharType="end"/>
      </w:r>
      <w:r w:rsidR="007224C8" w:rsidRPr="00371888">
        <w:rPr>
          <w:rFonts w:eastAsia="Calibri"/>
          <w:sz w:val="22"/>
          <w:szCs w:val="22"/>
        </w:rPr>
        <w:t xml:space="preserve"> této Smlouvy</w:t>
      </w:r>
      <w:r w:rsidRPr="00371888">
        <w:rPr>
          <w:rFonts w:eastAsia="Calibri"/>
          <w:sz w:val="22"/>
          <w:szCs w:val="22"/>
        </w:rPr>
        <w:t xml:space="preserve">, vzniká </w:t>
      </w:r>
      <w:r w:rsidR="0067511A" w:rsidRPr="00371888">
        <w:rPr>
          <w:rFonts w:eastAsia="Calibri"/>
          <w:sz w:val="22"/>
          <w:szCs w:val="22"/>
        </w:rPr>
        <w:t xml:space="preserve">Objednateli </w:t>
      </w:r>
      <w:r w:rsidRPr="00371888">
        <w:rPr>
          <w:rFonts w:eastAsia="Calibri"/>
          <w:sz w:val="22"/>
          <w:szCs w:val="22"/>
        </w:rPr>
        <w:t xml:space="preserve">vůči </w:t>
      </w:r>
      <w:r w:rsidR="002F0EA8" w:rsidRPr="00371888">
        <w:rPr>
          <w:sz w:val="22"/>
          <w:szCs w:val="22"/>
        </w:rPr>
        <w:t xml:space="preserve">Zhotoviteli </w:t>
      </w:r>
      <w:r w:rsidRPr="00371888">
        <w:rPr>
          <w:rFonts w:eastAsia="Calibri"/>
          <w:sz w:val="22"/>
          <w:szCs w:val="22"/>
        </w:rPr>
        <w:t>nárok na zaplacení smluvní pokuty ve výši</w:t>
      </w:r>
      <w:r w:rsidR="0067511A" w:rsidRPr="00371888">
        <w:rPr>
          <w:rFonts w:eastAsia="Calibri"/>
          <w:sz w:val="22"/>
          <w:szCs w:val="22"/>
        </w:rPr>
        <w:t xml:space="preserve"> </w:t>
      </w:r>
      <w:r w:rsidR="00BB6FAB" w:rsidRPr="00E84161">
        <w:rPr>
          <w:rFonts w:eastAsia="Calibri"/>
          <w:sz w:val="22"/>
          <w:szCs w:val="22"/>
        </w:rPr>
        <w:t xml:space="preserve">pět </w:t>
      </w:r>
      <w:r w:rsidR="002F0EA8" w:rsidRPr="00E84161">
        <w:rPr>
          <w:rFonts w:eastAsia="Calibri"/>
          <w:sz w:val="22"/>
          <w:szCs w:val="22"/>
        </w:rPr>
        <w:t>de</w:t>
      </w:r>
      <w:r w:rsidR="0067511A" w:rsidRPr="00E84161">
        <w:rPr>
          <w:rFonts w:eastAsia="Calibri"/>
          <w:sz w:val="22"/>
          <w:szCs w:val="22"/>
        </w:rPr>
        <w:t xml:space="preserve">setin procenta (0,5 %) ze Smluvní </w:t>
      </w:r>
      <w:r w:rsidRPr="00E84161">
        <w:rPr>
          <w:rFonts w:eastAsia="Calibri"/>
          <w:sz w:val="22"/>
          <w:szCs w:val="22"/>
        </w:rPr>
        <w:t>ceny za každý započatý den prodlení</w:t>
      </w:r>
      <w:r w:rsidRPr="00371888">
        <w:rPr>
          <w:rFonts w:eastAsia="Calibri"/>
          <w:sz w:val="22"/>
          <w:szCs w:val="22"/>
        </w:rPr>
        <w:t>.</w:t>
      </w:r>
      <w:bookmarkEnd w:id="25"/>
    </w:p>
    <w:p w:rsidR="00A5700D" w:rsidRDefault="00A5700D" w:rsidP="0067511A">
      <w:pPr>
        <w:rPr>
          <w:rFonts w:eastAsia="Calibri"/>
          <w:sz w:val="22"/>
          <w:szCs w:val="22"/>
        </w:rPr>
      </w:pPr>
      <w:bookmarkStart w:id="26" w:name="_Ref390088094"/>
      <w:r w:rsidRPr="00371888">
        <w:rPr>
          <w:rFonts w:eastAsia="Calibri"/>
          <w:sz w:val="22"/>
          <w:szCs w:val="22"/>
        </w:rPr>
        <w:t xml:space="preserve">Pokud se </w:t>
      </w:r>
      <w:r w:rsidR="002F0EA8" w:rsidRPr="00371888">
        <w:rPr>
          <w:sz w:val="22"/>
          <w:szCs w:val="22"/>
        </w:rPr>
        <w:t xml:space="preserve">Zhotovitel </w:t>
      </w:r>
      <w:r w:rsidRPr="00371888">
        <w:rPr>
          <w:rFonts w:eastAsia="Calibri"/>
          <w:sz w:val="22"/>
          <w:szCs w:val="22"/>
        </w:rPr>
        <w:t>dostane do prodlení se splněním svých povinností vyplývajících z odpovědnosti za vady,</w:t>
      </w:r>
      <w:r w:rsidR="002F0EA8" w:rsidRPr="00371888">
        <w:rPr>
          <w:rFonts w:eastAsia="Calibri"/>
          <w:sz w:val="22"/>
          <w:szCs w:val="22"/>
        </w:rPr>
        <w:t xml:space="preserve"> zejména </w:t>
      </w:r>
      <w:r w:rsidR="002F0EA8" w:rsidRPr="00371888">
        <w:rPr>
          <w:sz w:val="22"/>
          <w:szCs w:val="22"/>
        </w:rPr>
        <w:t xml:space="preserve">poruší svou povinnost odstranit jakoukoli vadu Díla ve lhůtě uvedené ve článku </w:t>
      </w:r>
      <w:r w:rsidR="008101E5">
        <w:fldChar w:fldCharType="begin"/>
      </w:r>
      <w:r w:rsidR="008101E5">
        <w:instrText xml:space="preserve"> REF _Ref368318431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5.8</w:t>
      </w:r>
      <w:r w:rsidR="008101E5">
        <w:fldChar w:fldCharType="end"/>
      </w:r>
      <w:r w:rsidR="002F0EA8" w:rsidRPr="00371888">
        <w:rPr>
          <w:sz w:val="22"/>
          <w:szCs w:val="22"/>
        </w:rPr>
        <w:t xml:space="preserve"> této Smlouvy,</w:t>
      </w:r>
      <w:r w:rsidRPr="00371888">
        <w:rPr>
          <w:rFonts w:eastAsia="Calibri"/>
          <w:sz w:val="22"/>
          <w:szCs w:val="22"/>
        </w:rPr>
        <w:t xml:space="preserve"> vzniká </w:t>
      </w:r>
      <w:r w:rsidR="0067511A" w:rsidRPr="00371888">
        <w:rPr>
          <w:rFonts w:eastAsia="Calibri"/>
          <w:sz w:val="22"/>
          <w:szCs w:val="22"/>
        </w:rPr>
        <w:t xml:space="preserve">Objednateli </w:t>
      </w:r>
      <w:r w:rsidRPr="00371888">
        <w:rPr>
          <w:rFonts w:eastAsia="Calibri"/>
          <w:sz w:val="22"/>
          <w:szCs w:val="22"/>
        </w:rPr>
        <w:t xml:space="preserve">vůči </w:t>
      </w:r>
      <w:r w:rsidR="002F0EA8" w:rsidRPr="00371888">
        <w:rPr>
          <w:sz w:val="22"/>
          <w:szCs w:val="22"/>
        </w:rPr>
        <w:t xml:space="preserve">Zhotoviteli </w:t>
      </w:r>
      <w:r w:rsidRPr="00371888">
        <w:rPr>
          <w:rFonts w:eastAsia="Calibri"/>
          <w:sz w:val="22"/>
          <w:szCs w:val="22"/>
        </w:rPr>
        <w:t xml:space="preserve">nárok na zaplacení smluvní pokuty ve výši </w:t>
      </w:r>
      <w:r w:rsidR="00BB6FAB" w:rsidRPr="00E84161">
        <w:rPr>
          <w:rFonts w:eastAsia="Calibri"/>
          <w:sz w:val="22"/>
          <w:szCs w:val="22"/>
        </w:rPr>
        <w:t xml:space="preserve">pět </w:t>
      </w:r>
      <w:r w:rsidR="002F0EA8" w:rsidRPr="00E84161">
        <w:rPr>
          <w:rFonts w:eastAsia="Calibri"/>
          <w:sz w:val="22"/>
          <w:szCs w:val="22"/>
        </w:rPr>
        <w:t xml:space="preserve">desetin </w:t>
      </w:r>
      <w:r w:rsidRPr="00E84161">
        <w:rPr>
          <w:rFonts w:eastAsia="Calibri"/>
          <w:sz w:val="22"/>
          <w:szCs w:val="22"/>
        </w:rPr>
        <w:t xml:space="preserve">procenta (0,5 %) </w:t>
      </w:r>
      <w:r w:rsidR="0067511A" w:rsidRPr="00E84161">
        <w:rPr>
          <w:rFonts w:eastAsia="Calibri"/>
          <w:sz w:val="22"/>
          <w:szCs w:val="22"/>
        </w:rPr>
        <w:t>ze Smluvní ceny za každý započatý den prodlení</w:t>
      </w:r>
      <w:r w:rsidRPr="00371888">
        <w:rPr>
          <w:rFonts w:eastAsia="Calibri"/>
          <w:sz w:val="22"/>
          <w:szCs w:val="22"/>
        </w:rPr>
        <w:t>.</w:t>
      </w:r>
      <w:bookmarkEnd w:id="26"/>
    </w:p>
    <w:p w:rsidR="004212E3" w:rsidRDefault="004212E3" w:rsidP="004212E3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Pokud se </w:t>
      </w:r>
      <w:r w:rsidRPr="00371888">
        <w:rPr>
          <w:sz w:val="22"/>
          <w:szCs w:val="22"/>
        </w:rPr>
        <w:t xml:space="preserve">Zhotovitel </w:t>
      </w:r>
      <w:r w:rsidRPr="00371888">
        <w:rPr>
          <w:rFonts w:eastAsia="Calibri"/>
          <w:sz w:val="22"/>
          <w:szCs w:val="22"/>
        </w:rPr>
        <w:t>dostane do prodlení se splněním sv</w:t>
      </w:r>
      <w:r>
        <w:rPr>
          <w:rFonts w:eastAsia="Calibri"/>
          <w:sz w:val="22"/>
          <w:szCs w:val="22"/>
        </w:rPr>
        <w:t>é</w:t>
      </w:r>
      <w:r w:rsidRPr="00371888">
        <w:rPr>
          <w:rFonts w:eastAsia="Calibri"/>
          <w:sz w:val="22"/>
          <w:szCs w:val="22"/>
        </w:rPr>
        <w:t xml:space="preserve"> povinnost</w:t>
      </w:r>
      <w:r>
        <w:rPr>
          <w:rFonts w:eastAsia="Calibri"/>
          <w:sz w:val="22"/>
          <w:szCs w:val="22"/>
        </w:rPr>
        <w:t>i zajistit pro Objednatele vystavení bankovní záruky dle článku 2.16 této Smlouvy</w:t>
      </w:r>
      <w:r w:rsidRPr="00371888">
        <w:rPr>
          <w:sz w:val="22"/>
          <w:szCs w:val="22"/>
        </w:rPr>
        <w:t>,</w:t>
      </w:r>
      <w:r w:rsidRPr="00371888">
        <w:rPr>
          <w:rFonts w:eastAsia="Calibri"/>
          <w:sz w:val="22"/>
          <w:szCs w:val="22"/>
        </w:rPr>
        <w:t xml:space="preserve"> vzniká Objednateli vůči </w:t>
      </w:r>
      <w:r w:rsidRPr="00371888">
        <w:rPr>
          <w:sz w:val="22"/>
          <w:szCs w:val="22"/>
        </w:rPr>
        <w:t xml:space="preserve">Zhotoviteli </w:t>
      </w:r>
      <w:r w:rsidRPr="00371888">
        <w:rPr>
          <w:rFonts w:eastAsia="Calibri"/>
          <w:sz w:val="22"/>
          <w:szCs w:val="22"/>
        </w:rPr>
        <w:t xml:space="preserve">nárok na zaplacení smluvní pokuty ve výši </w:t>
      </w:r>
      <w:r w:rsidR="00615A8E">
        <w:rPr>
          <w:rFonts w:eastAsia="Calibri"/>
          <w:sz w:val="22"/>
          <w:szCs w:val="22"/>
        </w:rPr>
        <w:t>250.000,-Kč</w:t>
      </w:r>
      <w:r w:rsidRPr="00371888">
        <w:rPr>
          <w:rFonts w:eastAsia="Calibri"/>
          <w:sz w:val="22"/>
          <w:szCs w:val="22"/>
        </w:rPr>
        <w:t>.</w:t>
      </w:r>
    </w:p>
    <w:p w:rsidR="00A5700D" w:rsidRPr="00371888" w:rsidRDefault="00A5700D" w:rsidP="0067511A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Povinnost </w:t>
      </w:r>
      <w:r w:rsidR="002F0EA8" w:rsidRPr="00371888">
        <w:rPr>
          <w:sz w:val="22"/>
          <w:szCs w:val="22"/>
        </w:rPr>
        <w:t xml:space="preserve">Zhotovitele </w:t>
      </w:r>
      <w:r w:rsidRPr="00371888">
        <w:rPr>
          <w:rFonts w:eastAsia="Calibri"/>
          <w:sz w:val="22"/>
          <w:szCs w:val="22"/>
        </w:rPr>
        <w:t xml:space="preserve">zaplatit smluvní pokutu se vztahuje i na případy, kdy prodlení </w:t>
      </w:r>
      <w:r w:rsidR="002F0EA8" w:rsidRPr="00371888">
        <w:rPr>
          <w:sz w:val="22"/>
          <w:szCs w:val="22"/>
        </w:rPr>
        <w:t xml:space="preserve">Zhotovitele </w:t>
      </w:r>
      <w:r w:rsidRPr="00371888">
        <w:rPr>
          <w:rFonts w:eastAsia="Calibri"/>
          <w:sz w:val="22"/>
          <w:szCs w:val="22"/>
        </w:rPr>
        <w:t>vzniklo v důsledku prodlení jeho subdodavatele.</w:t>
      </w:r>
    </w:p>
    <w:p w:rsidR="00A5700D" w:rsidRPr="00371888" w:rsidRDefault="00A5700D" w:rsidP="0067511A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Smluvní pokuta je splatná do čtrnácti (14) dnů od doručení vyúčtování smluvní pokuty </w:t>
      </w:r>
      <w:r w:rsidR="002F0EA8" w:rsidRPr="00371888">
        <w:rPr>
          <w:sz w:val="22"/>
          <w:szCs w:val="22"/>
        </w:rPr>
        <w:t>Zhotoviteli</w:t>
      </w:r>
      <w:r w:rsidRPr="00371888">
        <w:rPr>
          <w:rFonts w:eastAsia="Calibri"/>
          <w:sz w:val="22"/>
          <w:szCs w:val="22"/>
        </w:rPr>
        <w:t xml:space="preserve">. Zaplacením jakékoli smluvní pokuty není dotčen nárok </w:t>
      </w:r>
      <w:r w:rsidR="0067511A" w:rsidRPr="00371888">
        <w:rPr>
          <w:rFonts w:eastAsia="Calibri"/>
          <w:sz w:val="22"/>
          <w:szCs w:val="22"/>
        </w:rPr>
        <w:t>Objednatele</w:t>
      </w:r>
      <w:r w:rsidRPr="00371888">
        <w:rPr>
          <w:rFonts w:eastAsia="Calibri"/>
          <w:sz w:val="22"/>
          <w:szCs w:val="22"/>
        </w:rPr>
        <w:t xml:space="preserve"> na náhradu </w:t>
      </w:r>
      <w:r w:rsidR="00E7586C">
        <w:rPr>
          <w:rFonts w:eastAsia="Calibri"/>
          <w:sz w:val="22"/>
          <w:szCs w:val="22"/>
        </w:rPr>
        <w:t xml:space="preserve">újmy (vč. veškerých </w:t>
      </w:r>
      <w:r w:rsidRPr="00371888">
        <w:rPr>
          <w:rFonts w:eastAsia="Calibri"/>
          <w:sz w:val="22"/>
          <w:szCs w:val="22"/>
        </w:rPr>
        <w:t>škod</w:t>
      </w:r>
      <w:r w:rsidR="00E7586C">
        <w:rPr>
          <w:rFonts w:eastAsia="Calibri"/>
          <w:sz w:val="22"/>
          <w:szCs w:val="22"/>
        </w:rPr>
        <w:t>)</w:t>
      </w:r>
      <w:r w:rsidRPr="00371888">
        <w:rPr>
          <w:rFonts w:eastAsia="Calibri"/>
          <w:sz w:val="22"/>
          <w:szCs w:val="22"/>
        </w:rPr>
        <w:t xml:space="preserve"> v plné výši.</w:t>
      </w:r>
    </w:p>
    <w:p w:rsidR="00A5700D" w:rsidRPr="00371888" w:rsidRDefault="002F0EA8" w:rsidP="0067511A">
      <w:pPr>
        <w:rPr>
          <w:rFonts w:eastAsia="Calibri"/>
          <w:sz w:val="22"/>
          <w:szCs w:val="22"/>
        </w:rPr>
      </w:pPr>
      <w:r w:rsidRPr="00371888">
        <w:rPr>
          <w:sz w:val="22"/>
          <w:szCs w:val="22"/>
        </w:rPr>
        <w:t xml:space="preserve">Zhotovitel </w:t>
      </w:r>
      <w:r w:rsidR="00A5700D" w:rsidRPr="00371888">
        <w:rPr>
          <w:rFonts w:eastAsia="Calibri"/>
          <w:sz w:val="22"/>
          <w:szCs w:val="22"/>
        </w:rPr>
        <w:t>odpovídá za vešker</w:t>
      </w:r>
      <w:r w:rsidR="00E7586C">
        <w:rPr>
          <w:rFonts w:eastAsia="Calibri"/>
          <w:sz w:val="22"/>
          <w:szCs w:val="22"/>
        </w:rPr>
        <w:t>é újmy (včetně</w:t>
      </w:r>
      <w:r w:rsidR="00A5700D" w:rsidRPr="00371888">
        <w:rPr>
          <w:rFonts w:eastAsia="Calibri"/>
          <w:sz w:val="22"/>
          <w:szCs w:val="22"/>
        </w:rPr>
        <w:t xml:space="preserve"> </w:t>
      </w:r>
      <w:r w:rsidR="00E7586C" w:rsidRPr="00371888">
        <w:rPr>
          <w:rFonts w:eastAsia="Calibri"/>
          <w:sz w:val="22"/>
          <w:szCs w:val="22"/>
        </w:rPr>
        <w:t>škod</w:t>
      </w:r>
      <w:r w:rsidR="00E7586C">
        <w:rPr>
          <w:rFonts w:eastAsia="Calibri"/>
          <w:sz w:val="22"/>
          <w:szCs w:val="22"/>
        </w:rPr>
        <w:t>)</w:t>
      </w:r>
      <w:r w:rsidR="00E7586C" w:rsidRPr="00371888">
        <w:rPr>
          <w:rFonts w:eastAsia="Calibri"/>
          <w:sz w:val="22"/>
          <w:szCs w:val="22"/>
        </w:rPr>
        <w:t xml:space="preserve"> způsoben</w:t>
      </w:r>
      <w:r w:rsidR="00E7586C">
        <w:rPr>
          <w:rFonts w:eastAsia="Calibri"/>
          <w:sz w:val="22"/>
          <w:szCs w:val="22"/>
        </w:rPr>
        <w:t>é</w:t>
      </w:r>
      <w:r w:rsidR="00E7586C" w:rsidRPr="00371888">
        <w:rPr>
          <w:rFonts w:eastAsia="Calibri"/>
          <w:sz w:val="22"/>
          <w:szCs w:val="22"/>
        </w:rPr>
        <w:t xml:space="preserve"> </w:t>
      </w:r>
      <w:r w:rsidR="0067511A" w:rsidRPr="00371888">
        <w:rPr>
          <w:rFonts w:eastAsia="Calibri"/>
          <w:sz w:val="22"/>
          <w:szCs w:val="22"/>
        </w:rPr>
        <w:t>Objednateli</w:t>
      </w:r>
      <w:r w:rsidR="00A5700D" w:rsidRPr="00371888">
        <w:rPr>
          <w:rFonts w:eastAsia="Calibri"/>
          <w:sz w:val="22"/>
          <w:szCs w:val="22"/>
        </w:rPr>
        <w:t xml:space="preserve">, </w:t>
      </w:r>
      <w:r w:rsidR="006B0C89">
        <w:rPr>
          <w:rFonts w:eastAsia="Calibri"/>
          <w:sz w:val="22"/>
          <w:szCs w:val="22"/>
        </w:rPr>
        <w:t>návštěvníkům</w:t>
      </w:r>
      <w:r w:rsidRPr="00371888">
        <w:rPr>
          <w:rFonts w:eastAsia="Calibri"/>
          <w:sz w:val="22"/>
          <w:szCs w:val="22"/>
        </w:rPr>
        <w:t xml:space="preserve"> </w:t>
      </w:r>
      <w:r w:rsidR="0067511A" w:rsidRPr="00371888">
        <w:rPr>
          <w:rFonts w:eastAsia="Calibri"/>
          <w:sz w:val="22"/>
          <w:szCs w:val="22"/>
        </w:rPr>
        <w:t xml:space="preserve">Objednatele </w:t>
      </w:r>
      <w:r w:rsidR="00A5700D" w:rsidRPr="00371888">
        <w:rPr>
          <w:rFonts w:eastAsia="Calibri"/>
          <w:sz w:val="22"/>
          <w:szCs w:val="22"/>
        </w:rPr>
        <w:t xml:space="preserve">či jiným osobám v souvislosti s porušením svých povinností dle </w:t>
      </w:r>
      <w:r w:rsidR="0067511A" w:rsidRPr="00371888">
        <w:rPr>
          <w:rFonts w:eastAsia="Calibri"/>
          <w:sz w:val="22"/>
          <w:szCs w:val="22"/>
        </w:rPr>
        <w:t>této Smlouvy</w:t>
      </w:r>
      <w:r w:rsidR="00A5700D" w:rsidRPr="00371888">
        <w:rPr>
          <w:rFonts w:eastAsia="Calibri"/>
          <w:sz w:val="22"/>
          <w:szCs w:val="22"/>
        </w:rPr>
        <w:t xml:space="preserve">. </w:t>
      </w:r>
      <w:r w:rsidRPr="00371888">
        <w:rPr>
          <w:sz w:val="22"/>
          <w:szCs w:val="22"/>
        </w:rPr>
        <w:t xml:space="preserve">Zhotovitel </w:t>
      </w:r>
      <w:r w:rsidR="00A5700D" w:rsidRPr="00371888">
        <w:rPr>
          <w:rFonts w:eastAsia="Calibri"/>
          <w:sz w:val="22"/>
          <w:szCs w:val="22"/>
        </w:rPr>
        <w:t xml:space="preserve">je povinen uhradit </w:t>
      </w:r>
      <w:r w:rsidR="0067511A" w:rsidRPr="00371888">
        <w:rPr>
          <w:rFonts w:eastAsia="Calibri"/>
          <w:sz w:val="22"/>
          <w:szCs w:val="22"/>
        </w:rPr>
        <w:t xml:space="preserve">Objednateli </w:t>
      </w:r>
      <w:r w:rsidR="00E7586C" w:rsidRPr="00371888">
        <w:rPr>
          <w:rFonts w:eastAsia="Calibri"/>
          <w:sz w:val="22"/>
          <w:szCs w:val="22"/>
        </w:rPr>
        <w:t>vešker</w:t>
      </w:r>
      <w:r w:rsidR="00E7586C">
        <w:rPr>
          <w:rFonts w:eastAsia="Calibri"/>
          <w:sz w:val="22"/>
          <w:szCs w:val="22"/>
        </w:rPr>
        <w:t>é újmy (vč.</w:t>
      </w:r>
      <w:r w:rsidR="00E7586C" w:rsidRPr="00371888">
        <w:rPr>
          <w:rFonts w:eastAsia="Calibri"/>
          <w:sz w:val="22"/>
          <w:szCs w:val="22"/>
        </w:rPr>
        <w:t xml:space="preserve"> škod</w:t>
      </w:r>
      <w:r w:rsidR="00E7586C">
        <w:rPr>
          <w:rFonts w:eastAsia="Calibri"/>
          <w:sz w:val="22"/>
          <w:szCs w:val="22"/>
        </w:rPr>
        <w:t>)</w:t>
      </w:r>
      <w:r w:rsidR="00A5700D" w:rsidRPr="00371888">
        <w:rPr>
          <w:rFonts w:eastAsia="Calibri"/>
          <w:sz w:val="22"/>
          <w:szCs w:val="22"/>
        </w:rPr>
        <w:t xml:space="preserve">, zejména veškeré částky, které </w:t>
      </w:r>
      <w:r w:rsidR="0067511A" w:rsidRPr="00371888">
        <w:rPr>
          <w:rFonts w:eastAsia="Calibri"/>
          <w:sz w:val="22"/>
          <w:szCs w:val="22"/>
        </w:rPr>
        <w:t xml:space="preserve">Objednatel </w:t>
      </w:r>
      <w:r w:rsidR="00A5700D" w:rsidRPr="00371888">
        <w:rPr>
          <w:rFonts w:eastAsia="Calibri"/>
          <w:sz w:val="22"/>
          <w:szCs w:val="22"/>
        </w:rPr>
        <w:t xml:space="preserve">v souvislosti s porušením povinností </w:t>
      </w:r>
      <w:r w:rsidRPr="00371888">
        <w:rPr>
          <w:sz w:val="22"/>
          <w:szCs w:val="22"/>
        </w:rPr>
        <w:t xml:space="preserve">Zhotovitele </w:t>
      </w:r>
      <w:r w:rsidRPr="00371888">
        <w:rPr>
          <w:rFonts w:eastAsia="Calibri"/>
          <w:sz w:val="22"/>
          <w:szCs w:val="22"/>
        </w:rPr>
        <w:t xml:space="preserve">dle </w:t>
      </w:r>
      <w:r w:rsidR="0067511A" w:rsidRPr="00371888">
        <w:rPr>
          <w:rFonts w:eastAsia="Calibri"/>
          <w:sz w:val="22"/>
          <w:szCs w:val="22"/>
        </w:rPr>
        <w:t>této Smlouvy</w:t>
      </w:r>
      <w:r w:rsidR="00A5700D" w:rsidRPr="00371888">
        <w:rPr>
          <w:rFonts w:eastAsia="Calibri"/>
          <w:sz w:val="22"/>
          <w:szCs w:val="22"/>
        </w:rPr>
        <w:t xml:space="preserve"> vynaloží, náklady řízení </w:t>
      </w:r>
      <w:r w:rsidR="0067511A" w:rsidRPr="00371888">
        <w:rPr>
          <w:rFonts w:eastAsia="Calibri"/>
          <w:sz w:val="22"/>
          <w:szCs w:val="22"/>
        </w:rPr>
        <w:t xml:space="preserve">Objednatele </w:t>
      </w:r>
      <w:r w:rsidR="00A5700D" w:rsidRPr="00371888">
        <w:rPr>
          <w:rFonts w:eastAsia="Calibri"/>
          <w:sz w:val="22"/>
          <w:szCs w:val="22"/>
        </w:rPr>
        <w:t xml:space="preserve">vedených v souvislosti s porušením povinností dle </w:t>
      </w:r>
      <w:r w:rsidR="0067511A" w:rsidRPr="00371888">
        <w:rPr>
          <w:rFonts w:eastAsia="Calibri"/>
          <w:sz w:val="22"/>
          <w:szCs w:val="22"/>
        </w:rPr>
        <w:t>této Smlouvy</w:t>
      </w:r>
      <w:r w:rsidR="00A5700D" w:rsidRPr="00371888">
        <w:rPr>
          <w:rFonts w:eastAsia="Calibri"/>
          <w:sz w:val="22"/>
          <w:szCs w:val="22"/>
        </w:rPr>
        <w:t>, jakož i všechny náklady vzniklé v souvislosti s</w:t>
      </w:r>
      <w:r w:rsidR="00E7586C">
        <w:rPr>
          <w:rFonts w:eastAsia="Calibri"/>
          <w:sz w:val="22"/>
          <w:szCs w:val="22"/>
        </w:rPr>
        <w:t> </w:t>
      </w:r>
      <w:r w:rsidR="00A5700D" w:rsidRPr="00371888">
        <w:rPr>
          <w:rFonts w:eastAsia="Calibri"/>
          <w:sz w:val="22"/>
          <w:szCs w:val="22"/>
        </w:rPr>
        <w:t>vadami</w:t>
      </w:r>
      <w:r w:rsidR="00E7586C">
        <w:rPr>
          <w:rFonts w:eastAsia="Calibri"/>
          <w:sz w:val="22"/>
          <w:szCs w:val="22"/>
        </w:rPr>
        <w:t xml:space="preserve"> Díla</w:t>
      </w:r>
      <w:r w:rsidR="0067511A" w:rsidRPr="00371888">
        <w:rPr>
          <w:rFonts w:eastAsia="Calibri"/>
          <w:sz w:val="22"/>
          <w:szCs w:val="22"/>
        </w:rPr>
        <w:t>.</w:t>
      </w:r>
      <w:r w:rsidR="00A5700D" w:rsidRPr="00371888">
        <w:rPr>
          <w:rFonts w:eastAsia="Calibri"/>
          <w:sz w:val="22"/>
          <w:szCs w:val="22"/>
        </w:rPr>
        <w:t xml:space="preserve"> </w:t>
      </w:r>
      <w:r w:rsidRPr="00371888">
        <w:rPr>
          <w:sz w:val="22"/>
          <w:szCs w:val="22"/>
        </w:rPr>
        <w:t xml:space="preserve">Zhotovitel </w:t>
      </w:r>
      <w:r w:rsidR="00A5700D" w:rsidRPr="00371888">
        <w:rPr>
          <w:rFonts w:eastAsia="Calibri"/>
          <w:sz w:val="22"/>
          <w:szCs w:val="22"/>
        </w:rPr>
        <w:t xml:space="preserve">se zavazuje uhradit </w:t>
      </w:r>
      <w:r w:rsidR="0067511A" w:rsidRPr="00371888">
        <w:rPr>
          <w:rFonts w:eastAsia="Calibri"/>
          <w:sz w:val="22"/>
          <w:szCs w:val="22"/>
        </w:rPr>
        <w:t xml:space="preserve">Objednateli </w:t>
      </w:r>
      <w:r w:rsidR="00E7586C">
        <w:rPr>
          <w:rFonts w:eastAsia="Calibri"/>
          <w:sz w:val="22"/>
          <w:szCs w:val="22"/>
        </w:rPr>
        <w:t xml:space="preserve">újmu (vč. </w:t>
      </w:r>
      <w:r w:rsidR="00E7586C" w:rsidRPr="00371888">
        <w:rPr>
          <w:rFonts w:eastAsia="Calibri"/>
          <w:sz w:val="22"/>
          <w:szCs w:val="22"/>
        </w:rPr>
        <w:t>škod</w:t>
      </w:r>
      <w:r w:rsidR="00E7586C">
        <w:rPr>
          <w:rFonts w:eastAsia="Calibri"/>
          <w:sz w:val="22"/>
          <w:szCs w:val="22"/>
        </w:rPr>
        <w:t>)</w:t>
      </w:r>
      <w:r w:rsidR="00E7586C" w:rsidRPr="00371888">
        <w:rPr>
          <w:rFonts w:eastAsia="Calibri"/>
          <w:sz w:val="22"/>
          <w:szCs w:val="22"/>
        </w:rPr>
        <w:t xml:space="preserve"> </w:t>
      </w:r>
      <w:r w:rsidR="00A5700D" w:rsidRPr="00371888">
        <w:rPr>
          <w:rFonts w:eastAsia="Calibri"/>
          <w:sz w:val="22"/>
          <w:szCs w:val="22"/>
        </w:rPr>
        <w:t xml:space="preserve">v plném rozsahu, a to do </w:t>
      </w:r>
      <w:r w:rsidRPr="00371888">
        <w:rPr>
          <w:rFonts w:eastAsia="Calibri"/>
          <w:sz w:val="22"/>
          <w:szCs w:val="22"/>
        </w:rPr>
        <w:t xml:space="preserve">čtrnácti (14) dnů </w:t>
      </w:r>
      <w:r w:rsidR="00A5700D" w:rsidRPr="00371888">
        <w:rPr>
          <w:rFonts w:eastAsia="Calibri"/>
          <w:sz w:val="22"/>
          <w:szCs w:val="22"/>
        </w:rPr>
        <w:t xml:space="preserve">ode dne doručení písemné výzvy </w:t>
      </w:r>
      <w:r w:rsidR="0067511A" w:rsidRPr="00371888">
        <w:rPr>
          <w:rFonts w:eastAsia="Calibri"/>
          <w:sz w:val="22"/>
          <w:szCs w:val="22"/>
        </w:rPr>
        <w:t>Objednatele</w:t>
      </w:r>
      <w:r w:rsidR="00A5700D" w:rsidRPr="00371888">
        <w:rPr>
          <w:rFonts w:eastAsia="Calibri"/>
          <w:sz w:val="22"/>
          <w:szCs w:val="22"/>
        </w:rPr>
        <w:t>.</w:t>
      </w:r>
    </w:p>
    <w:p w:rsidR="002F0EA8" w:rsidRPr="00371888" w:rsidRDefault="002F0EA8" w:rsidP="002F0EA8">
      <w:pPr>
        <w:pStyle w:val="Prohlen"/>
        <w:keepNext/>
        <w:widowControl/>
        <w:numPr>
          <w:ilvl w:val="0"/>
          <w:numId w:val="3"/>
        </w:numPr>
        <w:spacing w:after="120" w:line="240" w:lineRule="auto"/>
        <w:ind w:left="703" w:hanging="703"/>
        <w:jc w:val="both"/>
        <w:rPr>
          <w:smallCaps/>
          <w:sz w:val="22"/>
          <w:szCs w:val="22"/>
        </w:rPr>
      </w:pPr>
      <w:r w:rsidRPr="00371888">
        <w:rPr>
          <w:bCs/>
          <w:smallCaps/>
          <w:sz w:val="22"/>
          <w:szCs w:val="22"/>
        </w:rPr>
        <w:t>Předčasné</w:t>
      </w:r>
      <w:r w:rsidRPr="00371888">
        <w:rPr>
          <w:smallCaps/>
          <w:sz w:val="22"/>
          <w:szCs w:val="22"/>
        </w:rPr>
        <w:t xml:space="preserve"> ukončení Smlouvy</w:t>
      </w:r>
    </w:p>
    <w:p w:rsidR="002F0EA8" w:rsidRPr="00371888" w:rsidRDefault="002F0EA8" w:rsidP="002F0EA8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>Tato Smlouva může být předčasně ukončena pouze na základě dohody obou Smluvních stran nebo odstoupením Objednatele v souladu s tímto článkem.</w:t>
      </w:r>
    </w:p>
    <w:p w:rsidR="002F0EA8" w:rsidRPr="00371888" w:rsidRDefault="002F0EA8" w:rsidP="002F0EA8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>Objednatel je oprávněn odstoupit od této Smlouvy v následujících případech:</w:t>
      </w:r>
    </w:p>
    <w:p w:rsidR="00E7586C" w:rsidRDefault="00E7586C" w:rsidP="00B85BAB">
      <w:pPr>
        <w:pStyle w:val="Prohlen"/>
        <w:numPr>
          <w:ilvl w:val="0"/>
          <w:numId w:val="15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prodlení Zhotovitele se splněním povinnosti </w:t>
      </w:r>
      <w:r w:rsidR="004212E3">
        <w:rPr>
          <w:b w:val="0"/>
          <w:sz w:val="22"/>
          <w:szCs w:val="22"/>
        </w:rPr>
        <w:t xml:space="preserve">zajistit pro </w:t>
      </w:r>
      <w:r>
        <w:rPr>
          <w:b w:val="0"/>
          <w:sz w:val="22"/>
          <w:szCs w:val="22"/>
        </w:rPr>
        <w:t>Objednatel</w:t>
      </w:r>
      <w:r w:rsidR="004212E3">
        <w:rPr>
          <w:b w:val="0"/>
          <w:sz w:val="22"/>
          <w:szCs w:val="22"/>
        </w:rPr>
        <w:t>e</w:t>
      </w:r>
      <w:r>
        <w:rPr>
          <w:b w:val="0"/>
          <w:sz w:val="22"/>
          <w:szCs w:val="22"/>
        </w:rPr>
        <w:t xml:space="preserve"> </w:t>
      </w:r>
      <w:r w:rsidR="004212E3">
        <w:rPr>
          <w:b w:val="0"/>
          <w:sz w:val="22"/>
          <w:szCs w:val="22"/>
        </w:rPr>
        <w:t xml:space="preserve">vystavení </w:t>
      </w:r>
      <w:r>
        <w:rPr>
          <w:b w:val="0"/>
          <w:sz w:val="22"/>
          <w:szCs w:val="22"/>
        </w:rPr>
        <w:t>bankovní záruk</w:t>
      </w:r>
      <w:r w:rsidR="004212E3">
        <w:rPr>
          <w:b w:val="0"/>
          <w:sz w:val="22"/>
          <w:szCs w:val="22"/>
        </w:rPr>
        <w:t>y, a to</w:t>
      </w:r>
      <w:r>
        <w:rPr>
          <w:b w:val="0"/>
          <w:sz w:val="22"/>
          <w:szCs w:val="22"/>
        </w:rPr>
        <w:t xml:space="preserve"> po dobu delší než deseti (10) dnů od okamžiku určeného v článku </w:t>
      </w:r>
      <w:r w:rsidR="004212E3">
        <w:rPr>
          <w:b w:val="0"/>
          <w:sz w:val="22"/>
          <w:szCs w:val="22"/>
        </w:rPr>
        <w:t>2.16</w:t>
      </w:r>
      <w:r>
        <w:rPr>
          <w:b w:val="0"/>
          <w:sz w:val="22"/>
          <w:szCs w:val="22"/>
        </w:rPr>
        <w:t xml:space="preserve"> této Smlouvy; </w:t>
      </w:r>
    </w:p>
    <w:p w:rsidR="002F0EA8" w:rsidRPr="00371888" w:rsidRDefault="002F0EA8" w:rsidP="00B85BAB">
      <w:pPr>
        <w:pStyle w:val="Prohlen"/>
        <w:numPr>
          <w:ilvl w:val="0"/>
          <w:numId w:val="15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 xml:space="preserve">prodlení </w:t>
      </w:r>
      <w:r w:rsidR="007224C8" w:rsidRPr="00371888">
        <w:rPr>
          <w:b w:val="0"/>
          <w:sz w:val="22"/>
          <w:szCs w:val="22"/>
        </w:rPr>
        <w:t>Zhotovitele</w:t>
      </w:r>
      <w:r w:rsidRPr="00371888">
        <w:rPr>
          <w:b w:val="0"/>
          <w:sz w:val="22"/>
          <w:szCs w:val="22"/>
        </w:rPr>
        <w:t xml:space="preserve"> se splněním povinnosti řádně a včas provést </w:t>
      </w:r>
      <w:r w:rsidR="007224C8" w:rsidRPr="00371888">
        <w:rPr>
          <w:b w:val="0"/>
          <w:sz w:val="22"/>
          <w:szCs w:val="22"/>
        </w:rPr>
        <w:t>a předat Dílo</w:t>
      </w:r>
      <w:r w:rsidRPr="00371888">
        <w:rPr>
          <w:b w:val="0"/>
          <w:sz w:val="22"/>
          <w:szCs w:val="22"/>
        </w:rPr>
        <w:t xml:space="preserve"> o více než </w:t>
      </w:r>
      <w:r w:rsidR="00E7586C">
        <w:rPr>
          <w:b w:val="0"/>
          <w:sz w:val="22"/>
          <w:szCs w:val="22"/>
        </w:rPr>
        <w:t>patnáct</w:t>
      </w:r>
      <w:r w:rsidR="00E7586C" w:rsidRPr="00371888">
        <w:rPr>
          <w:b w:val="0"/>
          <w:sz w:val="22"/>
          <w:szCs w:val="22"/>
        </w:rPr>
        <w:t xml:space="preserve"> </w:t>
      </w:r>
      <w:r w:rsidR="007224C8" w:rsidRPr="00371888">
        <w:rPr>
          <w:b w:val="0"/>
          <w:sz w:val="22"/>
          <w:szCs w:val="22"/>
        </w:rPr>
        <w:t>(</w:t>
      </w:r>
      <w:r w:rsidR="00E7586C">
        <w:rPr>
          <w:b w:val="0"/>
          <w:bCs/>
          <w:sz w:val="22"/>
          <w:szCs w:val="22"/>
        </w:rPr>
        <w:t>15</w:t>
      </w:r>
      <w:r w:rsidR="007224C8" w:rsidRPr="00371888">
        <w:rPr>
          <w:b w:val="0"/>
          <w:bCs/>
          <w:sz w:val="22"/>
          <w:szCs w:val="22"/>
        </w:rPr>
        <w:t>)</w:t>
      </w:r>
      <w:r w:rsidRPr="00371888">
        <w:rPr>
          <w:b w:val="0"/>
          <w:bCs/>
          <w:sz w:val="22"/>
          <w:szCs w:val="22"/>
        </w:rPr>
        <w:t xml:space="preserve"> kalendářních dní</w:t>
      </w:r>
      <w:r w:rsidR="007224C8" w:rsidRPr="00371888">
        <w:rPr>
          <w:b w:val="0"/>
          <w:bCs/>
          <w:sz w:val="22"/>
          <w:szCs w:val="22"/>
        </w:rPr>
        <w:t xml:space="preserve"> od termínu stanoveného v článku </w:t>
      </w:r>
      <w:r w:rsidR="008101E5">
        <w:fldChar w:fldCharType="begin"/>
      </w:r>
      <w:r w:rsidR="008101E5">
        <w:instrText xml:space="preserve"> REF _Ref203899557 \r \h  \* MERGEFORMAT </w:instrText>
      </w:r>
      <w:r w:rsidR="008101E5">
        <w:fldChar w:fldCharType="separate"/>
      </w:r>
      <w:r w:rsidR="00F0254A" w:rsidRPr="00F0254A">
        <w:rPr>
          <w:b w:val="0"/>
          <w:bCs/>
          <w:sz w:val="22"/>
          <w:szCs w:val="22"/>
        </w:rPr>
        <w:t>3.2</w:t>
      </w:r>
      <w:r w:rsidR="008101E5">
        <w:fldChar w:fldCharType="end"/>
      </w:r>
      <w:r w:rsidR="007224C8" w:rsidRPr="00371888">
        <w:rPr>
          <w:b w:val="0"/>
          <w:bCs/>
          <w:sz w:val="22"/>
          <w:szCs w:val="22"/>
        </w:rPr>
        <w:t xml:space="preserve"> této Smlouvy</w:t>
      </w:r>
      <w:r w:rsidRPr="00371888">
        <w:rPr>
          <w:b w:val="0"/>
          <w:sz w:val="22"/>
          <w:szCs w:val="22"/>
        </w:rPr>
        <w:t>;</w:t>
      </w:r>
    </w:p>
    <w:p w:rsidR="002F0EA8" w:rsidRPr="00371888" w:rsidRDefault="002F0EA8" w:rsidP="00B85BAB">
      <w:pPr>
        <w:pStyle w:val="Prohlen"/>
        <w:numPr>
          <w:ilvl w:val="0"/>
          <w:numId w:val="15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 xml:space="preserve">prodlení </w:t>
      </w:r>
      <w:r w:rsidR="007224C8" w:rsidRPr="00371888">
        <w:rPr>
          <w:b w:val="0"/>
          <w:sz w:val="22"/>
          <w:szCs w:val="22"/>
        </w:rPr>
        <w:t xml:space="preserve">Zhotovitele </w:t>
      </w:r>
      <w:r w:rsidRPr="00371888">
        <w:rPr>
          <w:b w:val="0"/>
          <w:sz w:val="22"/>
          <w:szCs w:val="22"/>
        </w:rPr>
        <w:t xml:space="preserve">se splněním povinnosti zahájit odstranění vady a/nebo provést odstranění vady </w:t>
      </w:r>
      <w:r w:rsidR="007224C8" w:rsidRPr="00371888">
        <w:rPr>
          <w:b w:val="0"/>
          <w:sz w:val="22"/>
          <w:szCs w:val="22"/>
        </w:rPr>
        <w:t>Díla</w:t>
      </w:r>
      <w:r w:rsidRPr="00371888">
        <w:rPr>
          <w:b w:val="0"/>
          <w:sz w:val="22"/>
          <w:szCs w:val="22"/>
        </w:rPr>
        <w:t xml:space="preserve"> v délce více než </w:t>
      </w:r>
      <w:r w:rsidR="006B0C89">
        <w:rPr>
          <w:b w:val="0"/>
          <w:sz w:val="22"/>
          <w:szCs w:val="22"/>
        </w:rPr>
        <w:t>deseti</w:t>
      </w:r>
      <w:r w:rsidR="007224C8" w:rsidRPr="00371888">
        <w:rPr>
          <w:b w:val="0"/>
          <w:sz w:val="22"/>
          <w:szCs w:val="22"/>
        </w:rPr>
        <w:t xml:space="preserve"> (</w:t>
      </w:r>
      <w:r w:rsidR="006B0C89">
        <w:rPr>
          <w:b w:val="0"/>
          <w:sz w:val="22"/>
          <w:szCs w:val="22"/>
        </w:rPr>
        <w:t>10</w:t>
      </w:r>
      <w:r w:rsidR="007224C8" w:rsidRPr="00371888">
        <w:rPr>
          <w:b w:val="0"/>
          <w:sz w:val="22"/>
          <w:szCs w:val="22"/>
        </w:rPr>
        <w:t>) dnů</w:t>
      </w:r>
      <w:r w:rsidRPr="00371888">
        <w:rPr>
          <w:b w:val="0"/>
          <w:bCs/>
          <w:sz w:val="22"/>
          <w:szCs w:val="22"/>
        </w:rPr>
        <w:t xml:space="preserve"> od okamžiku určeného ve článku </w:t>
      </w:r>
      <w:r w:rsidR="008101E5">
        <w:fldChar w:fldCharType="begin"/>
      </w:r>
      <w:r w:rsidR="008101E5">
        <w:instrText xml:space="preserve"> REF _Ref368318431 \r \h  \* MERGEFORMAT </w:instrText>
      </w:r>
      <w:r w:rsidR="008101E5">
        <w:fldChar w:fldCharType="separate"/>
      </w:r>
      <w:r w:rsidR="00F0254A" w:rsidRPr="00F0254A">
        <w:rPr>
          <w:b w:val="0"/>
          <w:bCs/>
          <w:sz w:val="22"/>
          <w:szCs w:val="22"/>
        </w:rPr>
        <w:t>5.8</w:t>
      </w:r>
      <w:r w:rsidR="008101E5">
        <w:fldChar w:fldCharType="end"/>
      </w:r>
      <w:r w:rsidRPr="00371888">
        <w:rPr>
          <w:b w:val="0"/>
          <w:bCs/>
          <w:sz w:val="22"/>
          <w:szCs w:val="22"/>
        </w:rPr>
        <w:t xml:space="preserve"> této Smlouvy</w:t>
      </w:r>
      <w:r w:rsidRPr="00371888">
        <w:rPr>
          <w:b w:val="0"/>
          <w:sz w:val="22"/>
          <w:szCs w:val="22"/>
        </w:rPr>
        <w:t>;</w:t>
      </w:r>
    </w:p>
    <w:p w:rsidR="002F0EA8" w:rsidRPr="00371888" w:rsidRDefault="002F0EA8" w:rsidP="00B85BAB">
      <w:pPr>
        <w:pStyle w:val="Prohlen"/>
        <w:numPr>
          <w:ilvl w:val="0"/>
          <w:numId w:val="15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>zahájení insolvenčního</w:t>
      </w:r>
      <w:r w:rsidR="007833E8">
        <w:rPr>
          <w:b w:val="0"/>
          <w:sz w:val="22"/>
          <w:szCs w:val="22"/>
        </w:rPr>
        <w:t>, exekučního</w:t>
      </w:r>
      <w:r w:rsidRPr="00371888">
        <w:rPr>
          <w:b w:val="0"/>
          <w:sz w:val="22"/>
          <w:szCs w:val="22"/>
        </w:rPr>
        <w:t xml:space="preserve"> či obdobného řízení ve vztahu k </w:t>
      </w:r>
      <w:r w:rsidR="007224C8" w:rsidRPr="00371888">
        <w:rPr>
          <w:b w:val="0"/>
          <w:sz w:val="22"/>
          <w:szCs w:val="22"/>
        </w:rPr>
        <w:t>Zhotoviteli</w:t>
      </w:r>
      <w:r w:rsidRPr="00371888">
        <w:rPr>
          <w:b w:val="0"/>
          <w:sz w:val="22"/>
          <w:szCs w:val="22"/>
        </w:rPr>
        <w:t xml:space="preserve">; </w:t>
      </w:r>
    </w:p>
    <w:p w:rsidR="002F0EA8" w:rsidRPr="00371888" w:rsidRDefault="002F0EA8" w:rsidP="00B85BAB">
      <w:pPr>
        <w:pStyle w:val="Prohlen"/>
        <w:numPr>
          <w:ilvl w:val="0"/>
          <w:numId w:val="15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 xml:space="preserve">vstupu </w:t>
      </w:r>
      <w:r w:rsidR="007224C8" w:rsidRPr="00371888">
        <w:rPr>
          <w:b w:val="0"/>
          <w:sz w:val="22"/>
          <w:szCs w:val="22"/>
        </w:rPr>
        <w:t xml:space="preserve">Zhotovitele </w:t>
      </w:r>
      <w:r w:rsidRPr="00371888">
        <w:rPr>
          <w:b w:val="0"/>
          <w:sz w:val="22"/>
          <w:szCs w:val="22"/>
        </w:rPr>
        <w:t xml:space="preserve">do likvidace či </w:t>
      </w:r>
      <w:r w:rsidR="00E7586C">
        <w:rPr>
          <w:b w:val="0"/>
          <w:sz w:val="22"/>
          <w:szCs w:val="22"/>
        </w:rPr>
        <w:t xml:space="preserve">jiného </w:t>
      </w:r>
      <w:r w:rsidRPr="00371888">
        <w:rPr>
          <w:b w:val="0"/>
          <w:sz w:val="22"/>
          <w:szCs w:val="22"/>
        </w:rPr>
        <w:t>obdobného řízení;</w:t>
      </w:r>
    </w:p>
    <w:p w:rsidR="002F0EA8" w:rsidRPr="00371888" w:rsidRDefault="002F0EA8" w:rsidP="00B85BAB">
      <w:pPr>
        <w:pStyle w:val="Prohlen"/>
        <w:numPr>
          <w:ilvl w:val="0"/>
          <w:numId w:val="15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>existence události vyšší moci po dobu delší šesti (6) měsíců;</w:t>
      </w:r>
    </w:p>
    <w:p w:rsidR="002F0EA8" w:rsidRPr="00371888" w:rsidRDefault="002F0EA8" w:rsidP="00B85BAB">
      <w:pPr>
        <w:pStyle w:val="Prohlen"/>
        <w:numPr>
          <w:ilvl w:val="0"/>
          <w:numId w:val="15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>v dalších případech dle Občanského zákoníku</w:t>
      </w:r>
      <w:r w:rsidR="00FC7F85" w:rsidRPr="00371888">
        <w:rPr>
          <w:b w:val="0"/>
          <w:sz w:val="22"/>
          <w:szCs w:val="22"/>
        </w:rPr>
        <w:t xml:space="preserve"> nebo této Smlouvy</w:t>
      </w:r>
      <w:r w:rsidRPr="00371888">
        <w:rPr>
          <w:b w:val="0"/>
          <w:sz w:val="22"/>
          <w:szCs w:val="22"/>
        </w:rPr>
        <w:t>.</w:t>
      </w:r>
    </w:p>
    <w:p w:rsidR="002F0EA8" w:rsidRPr="00371888" w:rsidRDefault="002F0EA8" w:rsidP="002F0EA8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>Odstoupením od Smlouvy Smlouva zaniká</w:t>
      </w:r>
      <w:r w:rsidR="00E7586C">
        <w:rPr>
          <w:rFonts w:eastAsia="Calibri"/>
          <w:sz w:val="22"/>
          <w:szCs w:val="22"/>
        </w:rPr>
        <w:t xml:space="preserve"> s účinky </w:t>
      </w:r>
      <w:r w:rsidR="00E7586C" w:rsidRPr="00E7586C">
        <w:rPr>
          <w:rFonts w:eastAsia="Calibri"/>
          <w:i/>
          <w:sz w:val="22"/>
          <w:szCs w:val="22"/>
        </w:rPr>
        <w:t>ex nunc</w:t>
      </w:r>
      <w:r w:rsidRPr="00371888">
        <w:rPr>
          <w:rFonts w:eastAsia="Calibri"/>
          <w:sz w:val="22"/>
          <w:szCs w:val="22"/>
        </w:rPr>
        <w:t xml:space="preserve">. Odstoupením ani jiným způsobem ukončení Smlouvy však nezanikají: </w:t>
      </w:r>
    </w:p>
    <w:p w:rsidR="002F0EA8" w:rsidRPr="00371888" w:rsidRDefault="002F0EA8" w:rsidP="00B85BAB">
      <w:pPr>
        <w:pStyle w:val="Prohlen"/>
        <w:numPr>
          <w:ilvl w:val="0"/>
          <w:numId w:val="16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>práva na náhradu škody vzniklé porušením této Smlouvy;</w:t>
      </w:r>
    </w:p>
    <w:p w:rsidR="002F0EA8" w:rsidRPr="00371888" w:rsidRDefault="002F0EA8" w:rsidP="00B85BAB">
      <w:pPr>
        <w:pStyle w:val="Prohlen"/>
        <w:numPr>
          <w:ilvl w:val="0"/>
          <w:numId w:val="16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 xml:space="preserve">práva z vadného plnění, resp. ze záruky za jakost </w:t>
      </w:r>
      <w:r w:rsidR="007224C8" w:rsidRPr="00371888">
        <w:rPr>
          <w:b w:val="0"/>
          <w:sz w:val="22"/>
          <w:szCs w:val="22"/>
        </w:rPr>
        <w:t>Díla</w:t>
      </w:r>
      <w:r w:rsidRPr="00371888">
        <w:rPr>
          <w:b w:val="0"/>
          <w:sz w:val="22"/>
          <w:szCs w:val="22"/>
        </w:rPr>
        <w:t>,</w:t>
      </w:r>
      <w:r w:rsidRPr="00371888">
        <w:rPr>
          <w:sz w:val="22"/>
          <w:szCs w:val="22"/>
        </w:rPr>
        <w:t xml:space="preserve"> </w:t>
      </w:r>
      <w:r w:rsidRPr="00371888">
        <w:rPr>
          <w:b w:val="0"/>
          <w:sz w:val="22"/>
          <w:szCs w:val="22"/>
        </w:rPr>
        <w:t xml:space="preserve">včetně sjednané záruční doby; </w:t>
      </w:r>
    </w:p>
    <w:p w:rsidR="002F0EA8" w:rsidRPr="00371888" w:rsidRDefault="002F0EA8" w:rsidP="00B85BAB">
      <w:pPr>
        <w:pStyle w:val="Prohlen"/>
        <w:numPr>
          <w:ilvl w:val="0"/>
          <w:numId w:val="16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>vzniklé nároky na zaplacení smluvních pokut dle této Smlouvy;</w:t>
      </w:r>
    </w:p>
    <w:p w:rsidR="002F0EA8" w:rsidRPr="00371888" w:rsidRDefault="002F0EA8" w:rsidP="00B85BAB">
      <w:pPr>
        <w:pStyle w:val="Prohlen"/>
        <w:numPr>
          <w:ilvl w:val="0"/>
          <w:numId w:val="16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 xml:space="preserve">ustanovení upravující práva </w:t>
      </w:r>
      <w:r w:rsidR="007224C8" w:rsidRPr="00371888">
        <w:rPr>
          <w:b w:val="0"/>
          <w:sz w:val="22"/>
          <w:szCs w:val="22"/>
        </w:rPr>
        <w:t>Objednatele</w:t>
      </w:r>
      <w:r w:rsidRPr="00371888">
        <w:rPr>
          <w:b w:val="0"/>
          <w:sz w:val="22"/>
          <w:szCs w:val="22"/>
        </w:rPr>
        <w:t xml:space="preserve"> dle článku </w:t>
      </w:r>
      <w:r w:rsidR="008101E5">
        <w:fldChar w:fldCharType="begin"/>
      </w:r>
      <w:r w:rsidR="008101E5">
        <w:instrText xml:space="preserve"> REF _Ref377985939 \r \h  \* MERGEFORMAT </w:instrText>
      </w:r>
      <w:r w:rsidR="008101E5">
        <w:fldChar w:fldCharType="separate"/>
      </w:r>
      <w:r w:rsidR="00F0254A" w:rsidRPr="00F0254A">
        <w:rPr>
          <w:b w:val="0"/>
          <w:sz w:val="22"/>
          <w:szCs w:val="22"/>
        </w:rPr>
        <w:t>2.8</w:t>
      </w:r>
      <w:r w:rsidR="008101E5">
        <w:fldChar w:fldCharType="end"/>
      </w:r>
      <w:r w:rsidRPr="00371888">
        <w:rPr>
          <w:b w:val="0"/>
          <w:sz w:val="22"/>
          <w:szCs w:val="22"/>
        </w:rPr>
        <w:t xml:space="preserve"> až </w:t>
      </w:r>
      <w:r w:rsidR="008101E5">
        <w:fldChar w:fldCharType="begin"/>
      </w:r>
      <w:r w:rsidR="008101E5">
        <w:instrText xml:space="preserve"> REF _Ref419278355 \r \h  \* MERGEFORMAT </w:instrText>
      </w:r>
      <w:r w:rsidR="008101E5">
        <w:fldChar w:fldCharType="separate"/>
      </w:r>
      <w:r w:rsidR="00F0254A" w:rsidRPr="00F0254A">
        <w:rPr>
          <w:b w:val="0"/>
          <w:sz w:val="22"/>
          <w:szCs w:val="22"/>
        </w:rPr>
        <w:t>2.15</w:t>
      </w:r>
      <w:r w:rsidR="008101E5">
        <w:fldChar w:fldCharType="end"/>
      </w:r>
      <w:r w:rsidR="007224C8" w:rsidRPr="00371888">
        <w:rPr>
          <w:b w:val="0"/>
          <w:sz w:val="22"/>
          <w:szCs w:val="22"/>
        </w:rPr>
        <w:t xml:space="preserve"> </w:t>
      </w:r>
      <w:r w:rsidRPr="00371888">
        <w:rPr>
          <w:b w:val="0"/>
          <w:sz w:val="22"/>
          <w:szCs w:val="22"/>
        </w:rPr>
        <w:t>této Smlouvy</w:t>
      </w:r>
      <w:r w:rsidR="00E7586C">
        <w:rPr>
          <w:b w:val="0"/>
          <w:sz w:val="22"/>
          <w:szCs w:val="22"/>
        </w:rPr>
        <w:t>;</w:t>
      </w:r>
    </w:p>
    <w:p w:rsidR="00E7586C" w:rsidRDefault="00E7586C" w:rsidP="00B85BAB">
      <w:pPr>
        <w:pStyle w:val="Prohlen"/>
        <w:numPr>
          <w:ilvl w:val="0"/>
          <w:numId w:val="16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práva Objednatele čerpat z bankovní záruky dle článku </w:t>
      </w:r>
      <w:r w:rsidR="004212E3">
        <w:rPr>
          <w:b w:val="0"/>
          <w:sz w:val="22"/>
          <w:szCs w:val="22"/>
        </w:rPr>
        <w:t>2.16</w:t>
      </w:r>
      <w:r>
        <w:rPr>
          <w:b w:val="0"/>
          <w:sz w:val="22"/>
          <w:szCs w:val="22"/>
        </w:rPr>
        <w:t xml:space="preserve"> této Smlouvy;</w:t>
      </w:r>
    </w:p>
    <w:p w:rsidR="002F0EA8" w:rsidRPr="00371888" w:rsidRDefault="002F0EA8" w:rsidP="00B85BAB">
      <w:pPr>
        <w:pStyle w:val="Prohlen"/>
        <w:numPr>
          <w:ilvl w:val="0"/>
          <w:numId w:val="16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>ujednání o volbě práva a řešení sporů;</w:t>
      </w:r>
    </w:p>
    <w:p w:rsidR="002F0EA8" w:rsidRPr="00371888" w:rsidRDefault="002F0EA8" w:rsidP="00B85BAB">
      <w:pPr>
        <w:pStyle w:val="Prohlen"/>
        <w:numPr>
          <w:ilvl w:val="0"/>
          <w:numId w:val="16"/>
        </w:numPr>
        <w:spacing w:after="120" w:line="240" w:lineRule="auto"/>
        <w:ind w:hanging="716"/>
        <w:jc w:val="both"/>
        <w:rPr>
          <w:b w:val="0"/>
          <w:sz w:val="22"/>
          <w:szCs w:val="22"/>
        </w:rPr>
      </w:pPr>
      <w:r w:rsidRPr="00371888">
        <w:rPr>
          <w:b w:val="0"/>
          <w:sz w:val="22"/>
          <w:szCs w:val="22"/>
        </w:rPr>
        <w:t>ujednání týkající se takových práv a povinností, z jejichž povahy vyplývá, že mají trvat i po skončení účinnosti této Smlouvy.</w:t>
      </w:r>
    </w:p>
    <w:p w:rsidR="007224C8" w:rsidRPr="00371888" w:rsidRDefault="007224C8" w:rsidP="007224C8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>Odstoupení musí být provedeno písemnou formou a musí být řádně doručeno druhé Smluvní straně. Odstoupení je účinné ode dne, kdy bylo oznámení o odstoupení doručeno příslušné Smluvní straně.</w:t>
      </w:r>
    </w:p>
    <w:p w:rsidR="00E7586C" w:rsidRDefault="00E7586C" w:rsidP="00E7586C">
      <w:pPr>
        <w:rPr>
          <w:rFonts w:eastAsia="Calibri"/>
          <w:sz w:val="22"/>
          <w:szCs w:val="22"/>
        </w:rPr>
      </w:pPr>
      <w:r w:rsidRPr="00E7586C">
        <w:rPr>
          <w:rFonts w:eastAsia="Calibri"/>
          <w:sz w:val="22"/>
          <w:szCs w:val="22"/>
        </w:rPr>
        <w:t xml:space="preserve">V případě odstoupení od Smlouvy zůstává Objednateli zachováno vlastnické právo a veškeré licence k těm částem Díla, které byly </w:t>
      </w:r>
      <w:r>
        <w:rPr>
          <w:rFonts w:eastAsia="Calibri"/>
          <w:sz w:val="22"/>
          <w:szCs w:val="22"/>
        </w:rPr>
        <w:t>Zhotovitelem dokončeny ke dni odstoupení od Smlouvy. O</w:t>
      </w:r>
      <w:r w:rsidRPr="00371888">
        <w:rPr>
          <w:rFonts w:eastAsia="Calibri"/>
          <w:sz w:val="22"/>
          <w:szCs w:val="22"/>
        </w:rPr>
        <w:t xml:space="preserve">bjednatel </w:t>
      </w:r>
      <w:r>
        <w:rPr>
          <w:rFonts w:eastAsia="Calibri"/>
          <w:sz w:val="22"/>
          <w:szCs w:val="22"/>
        </w:rPr>
        <w:t xml:space="preserve">je </w:t>
      </w:r>
      <w:r w:rsidRPr="00371888">
        <w:rPr>
          <w:rFonts w:eastAsia="Calibri"/>
          <w:sz w:val="22"/>
          <w:szCs w:val="22"/>
        </w:rPr>
        <w:t xml:space="preserve">povinen nahradit Zhotoviteli </w:t>
      </w:r>
      <w:r w:rsidR="00724673">
        <w:rPr>
          <w:rFonts w:eastAsia="Calibri"/>
          <w:sz w:val="22"/>
          <w:szCs w:val="22"/>
        </w:rPr>
        <w:t xml:space="preserve">alikvótní část Smluvní ceny odpovídající rozsahu části Díla provedené ke dni odstoupení. </w:t>
      </w:r>
      <w:r w:rsidRPr="00371888">
        <w:rPr>
          <w:rFonts w:eastAsia="Calibri"/>
          <w:sz w:val="22"/>
          <w:szCs w:val="22"/>
        </w:rPr>
        <w:t xml:space="preserve">Vyčíslení a specifikaci </w:t>
      </w:r>
      <w:r w:rsidR="00724673">
        <w:rPr>
          <w:rFonts w:eastAsia="Calibri"/>
          <w:sz w:val="22"/>
          <w:szCs w:val="22"/>
        </w:rPr>
        <w:t>této alikvótní části Smluvní ceny</w:t>
      </w:r>
      <w:r w:rsidRPr="00371888">
        <w:rPr>
          <w:rFonts w:eastAsia="Calibri"/>
          <w:sz w:val="22"/>
          <w:szCs w:val="22"/>
        </w:rPr>
        <w:t xml:space="preserve"> je Zhotovitel v takovém případě povinen zaslat Objednateli spolu s doklady prokazujícími tvrzené skutečnosti nejpozději ve lhůtě deseti (10) dnů od okamžiku odstoupení od Smlouvy, jinak tento nárok Zhotovitele zaniká.</w:t>
      </w:r>
      <w:r w:rsidR="00724673">
        <w:rPr>
          <w:rFonts w:eastAsia="Calibri"/>
          <w:sz w:val="22"/>
          <w:szCs w:val="22"/>
        </w:rPr>
        <w:t xml:space="preserve"> V</w:t>
      </w:r>
      <w:r w:rsidRPr="00E7586C">
        <w:rPr>
          <w:rFonts w:eastAsia="Calibri"/>
          <w:sz w:val="22"/>
          <w:szCs w:val="22"/>
        </w:rPr>
        <w:t>e vztahu ke zbývající části Díla</w:t>
      </w:r>
      <w:r w:rsidR="00724673">
        <w:rPr>
          <w:rFonts w:eastAsia="Calibri"/>
          <w:sz w:val="22"/>
          <w:szCs w:val="22"/>
        </w:rPr>
        <w:t>, která nebyla ke dni odstoupení od Smlouvy dokončena,</w:t>
      </w:r>
      <w:r w:rsidRPr="00E7586C">
        <w:rPr>
          <w:rFonts w:eastAsia="Calibri"/>
          <w:sz w:val="22"/>
          <w:szCs w:val="22"/>
        </w:rPr>
        <w:t xml:space="preserve"> povinnost Zhotovitele provést tuto část Díla a povinnost Objednatele zaplatit odpovídající část </w:t>
      </w:r>
      <w:r w:rsidR="00724673">
        <w:rPr>
          <w:rFonts w:eastAsia="Calibri"/>
          <w:sz w:val="22"/>
          <w:szCs w:val="22"/>
        </w:rPr>
        <w:t>Smluvní ceny</w:t>
      </w:r>
      <w:r w:rsidRPr="00E7586C">
        <w:rPr>
          <w:rFonts w:eastAsia="Calibri"/>
          <w:sz w:val="22"/>
          <w:szCs w:val="22"/>
        </w:rPr>
        <w:t xml:space="preserve"> za takovou část Díla zanikají.</w:t>
      </w:r>
    </w:p>
    <w:p w:rsidR="002F0EA8" w:rsidRPr="00371888" w:rsidRDefault="002F0EA8" w:rsidP="002F0EA8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V případě odstoupení od Smlouvy z důvodu ležícího na straně </w:t>
      </w:r>
      <w:r w:rsidR="00FA3D8B" w:rsidRPr="00371888">
        <w:rPr>
          <w:rFonts w:eastAsia="Calibri"/>
          <w:sz w:val="22"/>
          <w:szCs w:val="22"/>
        </w:rPr>
        <w:t xml:space="preserve">Zhotovitele </w:t>
      </w:r>
      <w:r w:rsidRPr="00371888">
        <w:rPr>
          <w:rFonts w:eastAsia="Calibri"/>
          <w:sz w:val="22"/>
          <w:szCs w:val="22"/>
        </w:rPr>
        <w:t xml:space="preserve">má </w:t>
      </w:r>
      <w:r w:rsidR="00FA3D8B" w:rsidRPr="00371888">
        <w:rPr>
          <w:rFonts w:eastAsia="Calibri"/>
          <w:sz w:val="22"/>
          <w:szCs w:val="22"/>
        </w:rPr>
        <w:t>Objednatel</w:t>
      </w:r>
      <w:r w:rsidRPr="00371888">
        <w:rPr>
          <w:rFonts w:eastAsia="Calibri"/>
          <w:sz w:val="22"/>
          <w:szCs w:val="22"/>
        </w:rPr>
        <w:t xml:space="preserve"> nárok na úhradu a </w:t>
      </w:r>
      <w:r w:rsidR="00FA3D8B" w:rsidRPr="00371888">
        <w:rPr>
          <w:rFonts w:eastAsia="Calibri"/>
          <w:sz w:val="22"/>
          <w:szCs w:val="22"/>
        </w:rPr>
        <w:t xml:space="preserve">Zhotovitel </w:t>
      </w:r>
      <w:r w:rsidRPr="00371888">
        <w:rPr>
          <w:rFonts w:eastAsia="Calibri"/>
          <w:sz w:val="22"/>
          <w:szCs w:val="22"/>
        </w:rPr>
        <w:t xml:space="preserve">je povinen nahradit </w:t>
      </w:r>
      <w:r w:rsidR="00FA3D8B" w:rsidRPr="00371888">
        <w:rPr>
          <w:rFonts w:eastAsia="Calibri"/>
          <w:sz w:val="22"/>
          <w:szCs w:val="22"/>
        </w:rPr>
        <w:t xml:space="preserve">Objednateli </w:t>
      </w:r>
      <w:r w:rsidRPr="00371888">
        <w:rPr>
          <w:rFonts w:eastAsia="Calibri"/>
          <w:sz w:val="22"/>
          <w:szCs w:val="22"/>
        </w:rPr>
        <w:t xml:space="preserve">veškeré náklady, výdaje a škody, které </w:t>
      </w:r>
      <w:r w:rsidR="00FA3D8B" w:rsidRPr="00371888">
        <w:rPr>
          <w:rFonts w:eastAsia="Calibri"/>
          <w:sz w:val="22"/>
          <w:szCs w:val="22"/>
        </w:rPr>
        <w:t xml:space="preserve">Objednateli </w:t>
      </w:r>
      <w:r w:rsidRPr="00371888">
        <w:rPr>
          <w:rFonts w:eastAsia="Calibri"/>
          <w:sz w:val="22"/>
          <w:szCs w:val="22"/>
        </w:rPr>
        <w:t>vznikly v důsledku tohoto odstoupení, a to i nad rámec jakýchkoli smluvních pokut.</w:t>
      </w:r>
    </w:p>
    <w:p w:rsidR="00FC7F85" w:rsidRPr="00371888" w:rsidRDefault="00FC7F85" w:rsidP="00FC7F85">
      <w:pPr>
        <w:pStyle w:val="Prohlen"/>
        <w:widowControl/>
        <w:numPr>
          <w:ilvl w:val="0"/>
          <w:numId w:val="3"/>
        </w:numPr>
        <w:spacing w:after="120" w:line="240" w:lineRule="auto"/>
        <w:jc w:val="both"/>
        <w:rPr>
          <w:smallCaps/>
          <w:sz w:val="22"/>
          <w:szCs w:val="22"/>
        </w:rPr>
      </w:pPr>
      <w:bookmarkStart w:id="27" w:name="_Ref368323866"/>
      <w:r w:rsidRPr="00371888">
        <w:rPr>
          <w:smallCaps/>
          <w:sz w:val="22"/>
          <w:szCs w:val="22"/>
        </w:rPr>
        <w:t>BOZP a ochrana životního prostředí</w:t>
      </w:r>
      <w:bookmarkEnd w:id="27"/>
    </w:p>
    <w:p w:rsidR="00FC7F85" w:rsidRPr="00371888" w:rsidRDefault="00FC7F85" w:rsidP="00FC7F85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>Zhotovitel je povinen postupovat při plnění Smlouvy v souladu s právními předpisy a dalšími normami z oblasti bezpečnosti a hygieny práce a protipožární ochrany. Pokud bude Zhotovitel při provádění Smlouvy vykonávat jakékoli činnosti v areálu Objednatele nebo v místě jím určeném, je povinen se při tom řídit interními předpisy Objednatele, které mu Objednatel zpřístupní. Zhotovitel je následně povinen zabezpečit dodržování těchto předpisů vlastními zaměstnanci a pracovníky v celém svém subdodavatelském řetězci.</w:t>
      </w:r>
    </w:p>
    <w:p w:rsidR="00FC7F85" w:rsidRPr="00371888" w:rsidRDefault="00FC7F85" w:rsidP="00FC7F85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Zhotovitel je povinen při provádění Smlouvy postupovat v souladu s právními předpisy v oblasti ochrany životního prostředí. Zhotovitel vyhotoví program likvidace odpadu, který při jeho činnosti vznikne, odpad zlikviduje na vlastní náklad, bude o odpadu vést příslušnou evidenci a na vyžádání předá Objednateli doklady o likvidaci odpadu. Zhotovitel bude povinen k náhradě škody vzniklé při plnění Smlouvy na úseku ochrany životního prostředí. </w:t>
      </w:r>
    </w:p>
    <w:p w:rsidR="00FC7F85" w:rsidRPr="00371888" w:rsidRDefault="00FC7F85" w:rsidP="00FC7F85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Pokud bude </w:t>
      </w:r>
      <w:r w:rsidR="00943A47" w:rsidRPr="00371888">
        <w:rPr>
          <w:rFonts w:eastAsia="Calibri"/>
          <w:sz w:val="22"/>
          <w:szCs w:val="22"/>
        </w:rPr>
        <w:t xml:space="preserve">Zhotovitel </w:t>
      </w:r>
      <w:r w:rsidRPr="00371888">
        <w:rPr>
          <w:rFonts w:eastAsia="Calibri"/>
          <w:sz w:val="22"/>
          <w:szCs w:val="22"/>
        </w:rPr>
        <w:t xml:space="preserve">při provádění Smlouvy vykonávat jakékoli činnosti v areálu </w:t>
      </w:r>
      <w:r w:rsidR="00943A47" w:rsidRPr="00371888">
        <w:rPr>
          <w:rFonts w:eastAsia="Calibri"/>
          <w:sz w:val="22"/>
          <w:szCs w:val="22"/>
        </w:rPr>
        <w:t xml:space="preserve">Objednatele </w:t>
      </w:r>
      <w:r w:rsidRPr="00371888">
        <w:rPr>
          <w:rFonts w:eastAsia="Calibri"/>
          <w:sz w:val="22"/>
          <w:szCs w:val="22"/>
        </w:rPr>
        <w:t xml:space="preserve">nebo v místě jím určeném, je povinen se za tímto účelem pohybovat pouze v prostorách nebo manipulačních plochách vymezených </w:t>
      </w:r>
      <w:r w:rsidR="00943A47" w:rsidRPr="00371888">
        <w:rPr>
          <w:rFonts w:eastAsia="Calibri"/>
          <w:sz w:val="22"/>
          <w:szCs w:val="22"/>
        </w:rPr>
        <w:t>Objednatelem</w:t>
      </w:r>
      <w:r w:rsidRPr="00371888">
        <w:rPr>
          <w:rFonts w:eastAsia="Calibri"/>
          <w:sz w:val="22"/>
          <w:szCs w:val="22"/>
        </w:rPr>
        <w:t xml:space="preserve">. Veškeré věci sloužící </w:t>
      </w:r>
      <w:r w:rsidR="00195BA2">
        <w:rPr>
          <w:rFonts w:eastAsia="Calibri"/>
          <w:sz w:val="22"/>
          <w:szCs w:val="22"/>
        </w:rPr>
        <w:t xml:space="preserve">k </w:t>
      </w:r>
      <w:r w:rsidRPr="00371888">
        <w:rPr>
          <w:rFonts w:eastAsia="Calibri"/>
          <w:sz w:val="22"/>
          <w:szCs w:val="22"/>
        </w:rPr>
        <w:t xml:space="preserve">plnění povinností </w:t>
      </w:r>
      <w:r w:rsidR="00943A47" w:rsidRPr="00371888">
        <w:rPr>
          <w:rFonts w:eastAsia="Calibri"/>
          <w:sz w:val="22"/>
          <w:szCs w:val="22"/>
        </w:rPr>
        <w:t>Zhotovitele</w:t>
      </w:r>
      <w:r w:rsidRPr="00371888">
        <w:rPr>
          <w:rFonts w:eastAsia="Calibri"/>
          <w:sz w:val="22"/>
          <w:szCs w:val="22"/>
        </w:rPr>
        <w:t xml:space="preserve"> dle této Smlouvy nebo tvořící součást či příslušenství </w:t>
      </w:r>
      <w:r w:rsidR="00943A47" w:rsidRPr="00371888">
        <w:rPr>
          <w:rFonts w:eastAsia="Calibri"/>
          <w:sz w:val="22"/>
          <w:szCs w:val="22"/>
        </w:rPr>
        <w:t>Díla</w:t>
      </w:r>
      <w:r w:rsidRPr="00371888">
        <w:rPr>
          <w:rFonts w:eastAsia="Calibri"/>
          <w:sz w:val="22"/>
          <w:szCs w:val="22"/>
        </w:rPr>
        <w:t xml:space="preserve"> je </w:t>
      </w:r>
      <w:r w:rsidR="00943A47" w:rsidRPr="00371888">
        <w:rPr>
          <w:rFonts w:eastAsia="Calibri"/>
          <w:sz w:val="22"/>
          <w:szCs w:val="22"/>
        </w:rPr>
        <w:t xml:space="preserve">Zhotovitel </w:t>
      </w:r>
      <w:r w:rsidRPr="00371888">
        <w:rPr>
          <w:rFonts w:eastAsia="Calibri"/>
          <w:sz w:val="22"/>
          <w:szCs w:val="22"/>
        </w:rPr>
        <w:t xml:space="preserve">povinen řádně skladovat v prostorách a řádně je zabezpečit před odcizením a udržovat je v řádném uklizeném stavu. </w:t>
      </w:r>
      <w:r w:rsidR="00724673">
        <w:rPr>
          <w:rFonts w:eastAsia="Calibri"/>
          <w:sz w:val="22"/>
          <w:szCs w:val="22"/>
        </w:rPr>
        <w:t>Bude-li Dílo, byť i zčásti prováděno v prostorách Objednatele nebo v prostorách Objednatelem zajištěných, je p</w:t>
      </w:r>
      <w:r w:rsidRPr="00371888">
        <w:rPr>
          <w:rFonts w:eastAsia="Calibri"/>
          <w:sz w:val="22"/>
          <w:szCs w:val="22"/>
        </w:rPr>
        <w:t xml:space="preserve">o ukončení činností </w:t>
      </w:r>
      <w:r w:rsidR="00943A47" w:rsidRPr="00371888">
        <w:rPr>
          <w:rFonts w:eastAsia="Calibri"/>
          <w:sz w:val="22"/>
          <w:szCs w:val="22"/>
        </w:rPr>
        <w:t xml:space="preserve">Zhotovitel </w:t>
      </w:r>
      <w:r w:rsidRPr="00371888">
        <w:rPr>
          <w:rFonts w:eastAsia="Calibri"/>
          <w:sz w:val="22"/>
          <w:szCs w:val="22"/>
        </w:rPr>
        <w:t>povinen tyto prostory uvést do původního (resp. s </w:t>
      </w:r>
      <w:r w:rsidR="00943A47" w:rsidRPr="00371888">
        <w:rPr>
          <w:rFonts w:eastAsia="Calibri"/>
          <w:sz w:val="22"/>
          <w:szCs w:val="22"/>
        </w:rPr>
        <w:t xml:space="preserve">Objednatelem </w:t>
      </w:r>
      <w:r w:rsidRPr="00371888">
        <w:rPr>
          <w:rFonts w:eastAsia="Calibri"/>
          <w:sz w:val="22"/>
          <w:szCs w:val="22"/>
        </w:rPr>
        <w:t xml:space="preserve">dohodnutého) stavu a předat je zpět </w:t>
      </w:r>
      <w:r w:rsidR="00943A47" w:rsidRPr="00371888">
        <w:rPr>
          <w:rFonts w:eastAsia="Calibri"/>
          <w:sz w:val="22"/>
          <w:szCs w:val="22"/>
        </w:rPr>
        <w:t xml:space="preserve">Objednateli </w:t>
      </w:r>
      <w:r w:rsidRPr="00371888">
        <w:rPr>
          <w:rFonts w:eastAsia="Calibri"/>
          <w:sz w:val="22"/>
          <w:szCs w:val="22"/>
        </w:rPr>
        <w:t>formou písemného protokolu v dohodnutém termínu.</w:t>
      </w:r>
    </w:p>
    <w:p w:rsidR="00A5700D" w:rsidRPr="00371888" w:rsidRDefault="00A5700D" w:rsidP="0044500D">
      <w:pPr>
        <w:pStyle w:val="Prohlen"/>
        <w:keepNext/>
        <w:widowControl/>
        <w:numPr>
          <w:ilvl w:val="0"/>
          <w:numId w:val="3"/>
        </w:numPr>
        <w:spacing w:after="120" w:line="240" w:lineRule="auto"/>
        <w:ind w:left="703" w:hanging="703"/>
        <w:jc w:val="both"/>
        <w:rPr>
          <w:bCs/>
          <w:smallCaps/>
          <w:sz w:val="22"/>
          <w:szCs w:val="22"/>
        </w:rPr>
      </w:pPr>
      <w:r w:rsidRPr="00371888">
        <w:rPr>
          <w:bCs/>
          <w:smallCaps/>
          <w:sz w:val="22"/>
          <w:szCs w:val="22"/>
        </w:rPr>
        <w:t>Ostatní ujednání</w:t>
      </w:r>
    </w:p>
    <w:p w:rsidR="00FA3D8B" w:rsidRPr="00371888" w:rsidRDefault="00FA3D8B" w:rsidP="00FA3D8B">
      <w:pPr>
        <w:rPr>
          <w:sz w:val="22"/>
          <w:szCs w:val="22"/>
        </w:rPr>
      </w:pPr>
      <w:r w:rsidRPr="00371888">
        <w:rPr>
          <w:sz w:val="22"/>
          <w:szCs w:val="22"/>
        </w:rPr>
        <w:t>V případě, že se vyskytne jakákoli překážka, zejména</w:t>
      </w:r>
    </w:p>
    <w:p w:rsidR="00FA3D8B" w:rsidRPr="00371888" w:rsidRDefault="00FA3D8B" w:rsidP="00B85BAB">
      <w:pPr>
        <w:pStyle w:val="Nadpis21"/>
        <w:widowControl/>
        <w:numPr>
          <w:ilvl w:val="0"/>
          <w:numId w:val="5"/>
        </w:numPr>
        <w:spacing w:line="240" w:lineRule="auto"/>
        <w:ind w:right="-17"/>
        <w:rPr>
          <w:sz w:val="22"/>
          <w:szCs w:val="22"/>
        </w:rPr>
      </w:pPr>
      <w:r w:rsidRPr="00371888">
        <w:rPr>
          <w:sz w:val="22"/>
          <w:szCs w:val="22"/>
        </w:rPr>
        <w:t>prodlení Objednatele s poskytnutím součinnosti, které podmiňuje plnění Zhotovitele;</w:t>
      </w:r>
    </w:p>
    <w:p w:rsidR="00FA3D8B" w:rsidRPr="00371888" w:rsidRDefault="00FA3D8B" w:rsidP="00B85BAB">
      <w:pPr>
        <w:pStyle w:val="Nadpis21"/>
        <w:widowControl/>
        <w:numPr>
          <w:ilvl w:val="0"/>
          <w:numId w:val="5"/>
        </w:numPr>
        <w:spacing w:line="240" w:lineRule="auto"/>
        <w:ind w:right="-17"/>
        <w:rPr>
          <w:sz w:val="22"/>
          <w:szCs w:val="22"/>
        </w:rPr>
      </w:pPr>
      <w:r w:rsidRPr="00371888">
        <w:rPr>
          <w:sz w:val="22"/>
          <w:szCs w:val="22"/>
        </w:rPr>
        <w:t>okolnosti vyšší moci dle § 2913 odst. 2 Občanského zákoníku, apod.,</w:t>
      </w:r>
    </w:p>
    <w:p w:rsidR="00FA3D8B" w:rsidRPr="00371888" w:rsidRDefault="00FA3D8B" w:rsidP="00FA3D8B">
      <w:pPr>
        <w:pStyle w:val="Nadpis21"/>
        <w:widowControl/>
        <w:tabs>
          <w:tab w:val="num" w:pos="1080"/>
        </w:tabs>
        <w:spacing w:line="240" w:lineRule="auto"/>
        <w:ind w:left="705" w:firstLine="0"/>
        <w:rPr>
          <w:sz w:val="22"/>
          <w:szCs w:val="22"/>
        </w:rPr>
      </w:pPr>
      <w:r w:rsidRPr="00371888">
        <w:rPr>
          <w:sz w:val="22"/>
          <w:szCs w:val="22"/>
        </w:rPr>
        <w:t>která by mohla mít jakýkoli dopad do termínů provedení a předání Díla či splnění jiných povinností Zhotovitele dle této Smlouvy, pak má Zhotovitel povinnost o této překážce Objednatele písemně informovat, a to nejpozději do tří (3) kalendářních dnů od okamžiku, kdy se tato překážka vyskytla. Pokud Zhotovitel v této lhůtě Objednatele o překážkách písemně neinformuje, zanikají veškerá práva Zhotovitele, která se na existenci příslušné překážky váží, zejména Zhotovitel nebude mít nárok na jakékoli posunutí termínů provedení a předání Díla. Za události vyšší moci se pro účely tohoto článku Smlouvy nepovažují zejména vnitropodnikové stávky a výluky, zpoždění dodávek subdodavatelů (pokud nejsou způsobeny událostmi vyšší moci), platební neschopnost, nedostatek pracovních sil nebo materiálu.</w:t>
      </w:r>
    </w:p>
    <w:p w:rsidR="0065193F" w:rsidRPr="00371888" w:rsidRDefault="0065193F" w:rsidP="0065193F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V případě zahájení insolvenčního </w:t>
      </w:r>
      <w:r w:rsidR="00FA3D8B" w:rsidRPr="00371888">
        <w:rPr>
          <w:sz w:val="22"/>
          <w:szCs w:val="22"/>
        </w:rPr>
        <w:t xml:space="preserve">či exekučního </w:t>
      </w:r>
      <w:r w:rsidRPr="00371888">
        <w:rPr>
          <w:sz w:val="22"/>
          <w:szCs w:val="22"/>
        </w:rPr>
        <w:t xml:space="preserve">řízení vůči </w:t>
      </w:r>
      <w:r w:rsidR="00FA3D8B" w:rsidRPr="00371888">
        <w:rPr>
          <w:sz w:val="22"/>
          <w:szCs w:val="22"/>
        </w:rPr>
        <w:t>Zhotoviteli</w:t>
      </w:r>
      <w:r w:rsidRPr="00371888">
        <w:rPr>
          <w:sz w:val="22"/>
          <w:szCs w:val="22"/>
        </w:rPr>
        <w:t xml:space="preserve">, se veškeré pohledávky Objednatele stávají splatnými a </w:t>
      </w:r>
      <w:r w:rsidR="00FA3D8B" w:rsidRPr="00371888">
        <w:rPr>
          <w:sz w:val="22"/>
          <w:szCs w:val="22"/>
        </w:rPr>
        <w:t xml:space="preserve">Zhotovitel </w:t>
      </w:r>
      <w:r w:rsidRPr="00371888">
        <w:rPr>
          <w:sz w:val="22"/>
          <w:szCs w:val="22"/>
        </w:rPr>
        <w:t>je povinen:</w:t>
      </w:r>
    </w:p>
    <w:p w:rsidR="0065193F" w:rsidRPr="00371888" w:rsidRDefault="0065193F" w:rsidP="00B85BAB">
      <w:pPr>
        <w:numPr>
          <w:ilvl w:val="0"/>
          <w:numId w:val="12"/>
        </w:numPr>
        <w:tabs>
          <w:tab w:val="left" w:pos="-987"/>
        </w:tabs>
        <w:ind w:left="1276" w:hanging="567"/>
        <w:outlineLvl w:val="1"/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bez zbytečného odkladu, nejpozději následující den po zahájení insolvenčního </w:t>
      </w:r>
      <w:r w:rsidR="00FA3D8B" w:rsidRPr="00371888">
        <w:rPr>
          <w:sz w:val="22"/>
          <w:szCs w:val="22"/>
        </w:rPr>
        <w:t xml:space="preserve">či exekučního </w:t>
      </w:r>
      <w:r w:rsidRPr="00371888">
        <w:rPr>
          <w:rFonts w:eastAsia="Calibri"/>
          <w:sz w:val="22"/>
          <w:szCs w:val="22"/>
        </w:rPr>
        <w:t xml:space="preserve">řízení, informovat Objednatele o této skutečnosti a vyžádat si jeho pokyn k dalšímu postupu ve vztahu k majetku Objednatele, se kterým </w:t>
      </w:r>
      <w:r w:rsidR="00FA3D8B" w:rsidRPr="00371888">
        <w:rPr>
          <w:rFonts w:eastAsia="Calibri"/>
          <w:sz w:val="22"/>
          <w:szCs w:val="22"/>
        </w:rPr>
        <w:t>Zhotovitel</w:t>
      </w:r>
      <w:r w:rsidRPr="00371888">
        <w:rPr>
          <w:rFonts w:eastAsia="Calibri"/>
          <w:sz w:val="22"/>
          <w:szCs w:val="22"/>
        </w:rPr>
        <w:t xml:space="preserve"> disponuje;</w:t>
      </w:r>
    </w:p>
    <w:p w:rsidR="0065193F" w:rsidRPr="00371888" w:rsidRDefault="0065193F" w:rsidP="00B85BAB">
      <w:pPr>
        <w:numPr>
          <w:ilvl w:val="0"/>
          <w:numId w:val="12"/>
        </w:numPr>
        <w:tabs>
          <w:tab w:val="left" w:pos="-987"/>
        </w:tabs>
        <w:ind w:left="1276" w:hanging="567"/>
        <w:outlineLvl w:val="1"/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>označit vešker</w:t>
      </w:r>
      <w:r w:rsidR="00FA3D8B" w:rsidRPr="00371888">
        <w:rPr>
          <w:rFonts w:eastAsia="Calibri"/>
          <w:sz w:val="22"/>
          <w:szCs w:val="22"/>
        </w:rPr>
        <w:t xml:space="preserve">ý </w:t>
      </w:r>
      <w:r w:rsidRPr="00371888">
        <w:rPr>
          <w:rFonts w:eastAsia="Calibri"/>
          <w:sz w:val="22"/>
          <w:szCs w:val="22"/>
        </w:rPr>
        <w:t>majetek Objednatele informací o tom, že se jedná o majetek Objednatele, a tuto skutečnost rovněž sdělit insolvenčnímu správci</w:t>
      </w:r>
      <w:r w:rsidR="00FA3D8B" w:rsidRPr="00371888">
        <w:rPr>
          <w:rFonts w:eastAsia="Calibri"/>
          <w:sz w:val="22"/>
          <w:szCs w:val="22"/>
        </w:rPr>
        <w:t xml:space="preserve"> či exekutorovi</w:t>
      </w:r>
      <w:r w:rsidRPr="00371888">
        <w:rPr>
          <w:rFonts w:eastAsia="Calibri"/>
          <w:sz w:val="22"/>
          <w:szCs w:val="22"/>
        </w:rPr>
        <w:t>;</w:t>
      </w:r>
    </w:p>
    <w:p w:rsidR="0065193F" w:rsidRPr="00371888" w:rsidRDefault="0065193F" w:rsidP="00B85BAB">
      <w:pPr>
        <w:numPr>
          <w:ilvl w:val="0"/>
          <w:numId w:val="12"/>
        </w:numPr>
        <w:tabs>
          <w:tab w:val="left" w:pos="-987"/>
        </w:tabs>
        <w:ind w:left="1276" w:hanging="567"/>
        <w:outlineLvl w:val="1"/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poskytovat v rámci insolvenčního </w:t>
      </w:r>
      <w:r w:rsidR="00FA3D8B" w:rsidRPr="00371888">
        <w:rPr>
          <w:sz w:val="22"/>
          <w:szCs w:val="22"/>
        </w:rPr>
        <w:t>či exekučního</w:t>
      </w:r>
      <w:r w:rsidR="00FA3D8B" w:rsidRPr="00371888">
        <w:rPr>
          <w:rFonts w:eastAsia="Calibri"/>
          <w:sz w:val="22"/>
          <w:szCs w:val="22"/>
        </w:rPr>
        <w:t xml:space="preserve"> </w:t>
      </w:r>
      <w:r w:rsidRPr="00371888">
        <w:rPr>
          <w:rFonts w:eastAsia="Calibri"/>
          <w:sz w:val="22"/>
          <w:szCs w:val="22"/>
        </w:rPr>
        <w:t>řízení Objednateli nezbytnou součinnost nutnou k uplatnění pohledávek Objednatele</w:t>
      </w:r>
      <w:r w:rsidR="00FA3D8B" w:rsidRPr="00371888">
        <w:rPr>
          <w:rFonts w:eastAsia="Calibri"/>
          <w:sz w:val="22"/>
          <w:szCs w:val="22"/>
        </w:rPr>
        <w:t xml:space="preserve">, </w:t>
      </w:r>
      <w:r w:rsidRPr="00371888">
        <w:rPr>
          <w:rFonts w:eastAsia="Calibri"/>
          <w:sz w:val="22"/>
          <w:szCs w:val="22"/>
        </w:rPr>
        <w:t xml:space="preserve">jejich maximálnímu možnému vymožení z majetkové podstaty </w:t>
      </w:r>
      <w:r w:rsidR="00FA3D8B" w:rsidRPr="00371888">
        <w:rPr>
          <w:rFonts w:eastAsia="Calibri"/>
          <w:sz w:val="22"/>
          <w:szCs w:val="22"/>
        </w:rPr>
        <w:t>Zhotovitele a dále k vrácení veškerého majetku Objednatele</w:t>
      </w:r>
      <w:r w:rsidRPr="00371888">
        <w:rPr>
          <w:rFonts w:eastAsia="Calibri"/>
          <w:sz w:val="22"/>
          <w:szCs w:val="22"/>
        </w:rPr>
        <w:t>.</w:t>
      </w:r>
    </w:p>
    <w:p w:rsidR="00A5700D" w:rsidRPr="00371888" w:rsidRDefault="009676C2" w:rsidP="00ED0677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>Objednatel</w:t>
      </w:r>
      <w:r w:rsidR="00A5700D" w:rsidRPr="00371888">
        <w:rPr>
          <w:rFonts w:eastAsia="Calibri"/>
          <w:sz w:val="22"/>
          <w:szCs w:val="22"/>
        </w:rPr>
        <w:t xml:space="preserve"> je oprávněn jednostranně započítat proti pohledávkám </w:t>
      </w:r>
      <w:r w:rsidR="00FA3D8B" w:rsidRPr="00371888">
        <w:rPr>
          <w:rFonts w:eastAsia="Calibri"/>
          <w:sz w:val="22"/>
          <w:szCs w:val="22"/>
        </w:rPr>
        <w:t xml:space="preserve">Zhotovitele </w:t>
      </w:r>
      <w:r w:rsidR="00A5700D" w:rsidRPr="00371888">
        <w:rPr>
          <w:rFonts w:eastAsia="Calibri"/>
          <w:sz w:val="22"/>
          <w:szCs w:val="22"/>
        </w:rPr>
        <w:t xml:space="preserve">z  této </w:t>
      </w:r>
      <w:r w:rsidRPr="00371888">
        <w:rPr>
          <w:rFonts w:eastAsia="Calibri"/>
          <w:sz w:val="22"/>
          <w:szCs w:val="22"/>
        </w:rPr>
        <w:t xml:space="preserve">Smlouvy </w:t>
      </w:r>
      <w:r w:rsidR="00A5700D" w:rsidRPr="00371888">
        <w:rPr>
          <w:rFonts w:eastAsia="Calibri"/>
          <w:sz w:val="22"/>
          <w:szCs w:val="22"/>
        </w:rPr>
        <w:t>či v souvislosti s nimi jakékoli své či postoupením nabyté, splatné i nesplatné</w:t>
      </w:r>
      <w:r w:rsidRPr="00371888">
        <w:rPr>
          <w:rFonts w:eastAsia="Calibri"/>
          <w:sz w:val="22"/>
          <w:szCs w:val="22"/>
        </w:rPr>
        <w:t xml:space="preserve">, nejisté i </w:t>
      </w:r>
      <w:r w:rsidR="00510427" w:rsidRPr="00371888">
        <w:rPr>
          <w:rFonts w:eastAsia="Calibri"/>
          <w:sz w:val="22"/>
          <w:szCs w:val="22"/>
        </w:rPr>
        <w:t>neurčité</w:t>
      </w:r>
      <w:r w:rsidR="00A5700D" w:rsidRPr="00371888">
        <w:rPr>
          <w:rFonts w:eastAsia="Calibri"/>
          <w:sz w:val="22"/>
          <w:szCs w:val="22"/>
        </w:rPr>
        <w:t xml:space="preserve"> pohledávky. </w:t>
      </w:r>
      <w:r w:rsidR="00FA3D8B" w:rsidRPr="00371888">
        <w:rPr>
          <w:rFonts w:eastAsia="Calibri"/>
          <w:sz w:val="22"/>
          <w:szCs w:val="22"/>
        </w:rPr>
        <w:t xml:space="preserve">Zhotovitel </w:t>
      </w:r>
      <w:r w:rsidR="00A5700D" w:rsidRPr="00371888">
        <w:rPr>
          <w:rFonts w:eastAsia="Calibri"/>
          <w:sz w:val="22"/>
          <w:szCs w:val="22"/>
        </w:rPr>
        <w:t xml:space="preserve">není oprávněn </w:t>
      </w:r>
      <w:r w:rsidR="00510427" w:rsidRPr="00371888">
        <w:rPr>
          <w:rFonts w:eastAsia="Calibri"/>
          <w:sz w:val="22"/>
          <w:szCs w:val="22"/>
        </w:rPr>
        <w:t xml:space="preserve">bez předchozího písemného souhlasu Objednatele </w:t>
      </w:r>
      <w:r w:rsidR="00A5700D" w:rsidRPr="00371888">
        <w:rPr>
          <w:rFonts w:eastAsia="Calibri"/>
          <w:sz w:val="22"/>
          <w:szCs w:val="22"/>
        </w:rPr>
        <w:t xml:space="preserve">provést jednostranné započtení proti pohledávkám </w:t>
      </w:r>
      <w:r w:rsidR="00510427" w:rsidRPr="00371888">
        <w:rPr>
          <w:rFonts w:eastAsia="Calibri"/>
          <w:sz w:val="22"/>
          <w:szCs w:val="22"/>
        </w:rPr>
        <w:t>Objednatele</w:t>
      </w:r>
      <w:r w:rsidR="00A5700D" w:rsidRPr="00371888">
        <w:rPr>
          <w:rFonts w:eastAsia="Calibri"/>
          <w:sz w:val="22"/>
          <w:szCs w:val="22"/>
        </w:rPr>
        <w:t xml:space="preserve"> z této </w:t>
      </w:r>
      <w:r w:rsidR="00510427" w:rsidRPr="00371888">
        <w:rPr>
          <w:rFonts w:eastAsia="Calibri"/>
          <w:sz w:val="22"/>
          <w:szCs w:val="22"/>
        </w:rPr>
        <w:t xml:space="preserve">Smlouvy </w:t>
      </w:r>
      <w:r w:rsidR="00A5700D" w:rsidRPr="00371888">
        <w:rPr>
          <w:rFonts w:eastAsia="Calibri"/>
          <w:sz w:val="22"/>
          <w:szCs w:val="22"/>
        </w:rPr>
        <w:t>nebo v souvislosti s nimi.</w:t>
      </w:r>
    </w:p>
    <w:p w:rsidR="00A5700D" w:rsidRPr="00371888" w:rsidRDefault="00A5700D" w:rsidP="00ED0677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Smluvní strany se dohodly na vyloučení možnosti postoupení pohledávek </w:t>
      </w:r>
      <w:r w:rsidR="00FA3D8B" w:rsidRPr="00371888">
        <w:rPr>
          <w:rFonts w:eastAsia="Calibri"/>
          <w:sz w:val="22"/>
          <w:szCs w:val="22"/>
        </w:rPr>
        <w:t>Zhotovitele</w:t>
      </w:r>
      <w:r w:rsidRPr="00371888">
        <w:rPr>
          <w:rFonts w:eastAsia="Calibri"/>
          <w:sz w:val="22"/>
          <w:szCs w:val="22"/>
        </w:rPr>
        <w:t xml:space="preserve">, které </w:t>
      </w:r>
      <w:r w:rsidR="00FA3D8B" w:rsidRPr="00371888">
        <w:rPr>
          <w:rFonts w:eastAsia="Calibri"/>
          <w:sz w:val="22"/>
          <w:szCs w:val="22"/>
        </w:rPr>
        <w:t xml:space="preserve">Zhotovitel </w:t>
      </w:r>
      <w:r w:rsidRPr="00371888">
        <w:rPr>
          <w:rFonts w:eastAsia="Calibri"/>
          <w:sz w:val="22"/>
          <w:szCs w:val="22"/>
        </w:rPr>
        <w:t xml:space="preserve">ke dni </w:t>
      </w:r>
      <w:r w:rsidR="00510427" w:rsidRPr="00371888">
        <w:rPr>
          <w:rFonts w:eastAsia="Calibri"/>
          <w:sz w:val="22"/>
          <w:szCs w:val="22"/>
        </w:rPr>
        <w:t>uzavření</w:t>
      </w:r>
      <w:r w:rsidRPr="00371888">
        <w:rPr>
          <w:rFonts w:eastAsia="Calibri"/>
          <w:sz w:val="22"/>
          <w:szCs w:val="22"/>
        </w:rPr>
        <w:t xml:space="preserve"> </w:t>
      </w:r>
      <w:r w:rsidR="00510427" w:rsidRPr="00371888">
        <w:rPr>
          <w:rFonts w:eastAsia="Calibri"/>
          <w:sz w:val="22"/>
          <w:szCs w:val="22"/>
        </w:rPr>
        <w:t>této</w:t>
      </w:r>
      <w:r w:rsidRPr="00371888">
        <w:rPr>
          <w:rFonts w:eastAsia="Calibri"/>
          <w:sz w:val="22"/>
          <w:szCs w:val="22"/>
        </w:rPr>
        <w:t xml:space="preserve"> </w:t>
      </w:r>
      <w:r w:rsidR="00510427" w:rsidRPr="00371888">
        <w:rPr>
          <w:rFonts w:eastAsia="Calibri"/>
          <w:sz w:val="22"/>
          <w:szCs w:val="22"/>
        </w:rPr>
        <w:t>S</w:t>
      </w:r>
      <w:r w:rsidRPr="00371888">
        <w:rPr>
          <w:rFonts w:eastAsia="Calibri"/>
          <w:sz w:val="22"/>
          <w:szCs w:val="22"/>
        </w:rPr>
        <w:t xml:space="preserve">mlouvy vůči </w:t>
      </w:r>
      <w:r w:rsidR="00510427" w:rsidRPr="00371888">
        <w:rPr>
          <w:rFonts w:eastAsia="Calibri"/>
          <w:sz w:val="22"/>
          <w:szCs w:val="22"/>
        </w:rPr>
        <w:t xml:space="preserve">Objednateli </w:t>
      </w:r>
      <w:r w:rsidRPr="00371888">
        <w:rPr>
          <w:rFonts w:eastAsia="Calibri"/>
          <w:sz w:val="22"/>
          <w:szCs w:val="22"/>
        </w:rPr>
        <w:t xml:space="preserve">má nebo které mu vůči </w:t>
      </w:r>
      <w:r w:rsidR="00510427" w:rsidRPr="00371888">
        <w:rPr>
          <w:rFonts w:eastAsia="Calibri"/>
          <w:sz w:val="22"/>
          <w:szCs w:val="22"/>
        </w:rPr>
        <w:t xml:space="preserve">Objednateli </w:t>
      </w:r>
      <w:r w:rsidRPr="00371888">
        <w:rPr>
          <w:rFonts w:eastAsia="Calibri"/>
          <w:sz w:val="22"/>
          <w:szCs w:val="22"/>
        </w:rPr>
        <w:t xml:space="preserve">vzniknou na základě </w:t>
      </w:r>
      <w:r w:rsidR="00510427" w:rsidRPr="00371888">
        <w:rPr>
          <w:rFonts w:eastAsia="Calibri"/>
          <w:sz w:val="22"/>
          <w:szCs w:val="22"/>
        </w:rPr>
        <w:t>této Smlouvy</w:t>
      </w:r>
      <w:r w:rsidRPr="00371888">
        <w:rPr>
          <w:rFonts w:eastAsia="Calibri"/>
          <w:sz w:val="22"/>
          <w:szCs w:val="22"/>
        </w:rPr>
        <w:t xml:space="preserve">. Postoupení pohledávek dle předchozí věty je možné pouze za předpokladu předchozího písemného souhlasu </w:t>
      </w:r>
      <w:r w:rsidR="00510427" w:rsidRPr="00371888">
        <w:rPr>
          <w:rFonts w:eastAsia="Calibri"/>
          <w:sz w:val="22"/>
          <w:szCs w:val="22"/>
        </w:rPr>
        <w:t>Objednatele</w:t>
      </w:r>
      <w:r w:rsidRPr="00371888">
        <w:rPr>
          <w:rFonts w:eastAsia="Calibri"/>
          <w:sz w:val="22"/>
          <w:szCs w:val="22"/>
        </w:rPr>
        <w:t>.</w:t>
      </w:r>
    </w:p>
    <w:p w:rsidR="00A5700D" w:rsidRPr="00371888" w:rsidRDefault="00A5700D" w:rsidP="00ED0677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Smluvní strany se dále dohodly na vyloučení možnosti zastavení </w:t>
      </w:r>
      <w:r w:rsidR="00696BE4" w:rsidRPr="00371888">
        <w:rPr>
          <w:rFonts w:eastAsia="Calibri"/>
          <w:sz w:val="22"/>
          <w:szCs w:val="22"/>
        </w:rPr>
        <w:t xml:space="preserve">pohledávek Zhotovitele, které Zhotovitel ke dni uzavření této Smlouvy vůči Objednateli </w:t>
      </w:r>
      <w:r w:rsidR="00510427" w:rsidRPr="00371888">
        <w:rPr>
          <w:rFonts w:eastAsia="Calibri"/>
          <w:sz w:val="22"/>
          <w:szCs w:val="22"/>
        </w:rPr>
        <w:t>má nebo které mu vůči Objednateli vzniknou na základě této Smlouvy</w:t>
      </w:r>
      <w:r w:rsidRPr="00371888">
        <w:rPr>
          <w:rFonts w:eastAsia="Calibri"/>
          <w:sz w:val="22"/>
          <w:szCs w:val="22"/>
        </w:rPr>
        <w:t xml:space="preserve">. Zastavení pohledávek dle předchozí věty je možné pouze za předpokladu předchozího písemného souhlasu </w:t>
      </w:r>
      <w:r w:rsidR="00510427" w:rsidRPr="00371888">
        <w:rPr>
          <w:rFonts w:eastAsia="Calibri"/>
          <w:sz w:val="22"/>
          <w:szCs w:val="22"/>
        </w:rPr>
        <w:t>Objednatele</w:t>
      </w:r>
      <w:r w:rsidRPr="00371888">
        <w:rPr>
          <w:rFonts w:eastAsia="Calibri"/>
          <w:sz w:val="22"/>
          <w:szCs w:val="22"/>
        </w:rPr>
        <w:t>.</w:t>
      </w:r>
    </w:p>
    <w:p w:rsidR="00696BE4" w:rsidRPr="00371888" w:rsidRDefault="00696BE4" w:rsidP="00696BE4">
      <w:pPr>
        <w:rPr>
          <w:bCs/>
          <w:sz w:val="22"/>
          <w:szCs w:val="22"/>
          <w:lang w:eastAsia="cs-CZ"/>
        </w:rPr>
      </w:pPr>
      <w:r w:rsidRPr="00371888">
        <w:rPr>
          <w:bCs/>
          <w:sz w:val="22"/>
          <w:szCs w:val="22"/>
          <w:lang w:eastAsia="cs-CZ"/>
        </w:rPr>
        <w:t xml:space="preserve">Smluvní strany sjednávají, že </w:t>
      </w:r>
      <w:r w:rsidRPr="00371888">
        <w:rPr>
          <w:rFonts w:eastAsia="Calibri"/>
          <w:sz w:val="22"/>
          <w:szCs w:val="22"/>
        </w:rPr>
        <w:t xml:space="preserve">Zhotovitel </w:t>
      </w:r>
      <w:r w:rsidRPr="00371888">
        <w:rPr>
          <w:bCs/>
          <w:sz w:val="22"/>
          <w:szCs w:val="22"/>
          <w:lang w:eastAsia="cs-CZ"/>
        </w:rPr>
        <w:t xml:space="preserve">není oprávněn bez předchozího písemného souhlasu </w:t>
      </w:r>
      <w:r w:rsidRPr="00371888">
        <w:rPr>
          <w:rFonts w:eastAsia="Calibri"/>
          <w:sz w:val="22"/>
          <w:szCs w:val="22"/>
        </w:rPr>
        <w:t>Objednatele</w:t>
      </w:r>
      <w:r w:rsidRPr="00371888">
        <w:rPr>
          <w:bCs/>
          <w:sz w:val="22"/>
          <w:szCs w:val="22"/>
          <w:lang w:eastAsia="cs-CZ"/>
        </w:rPr>
        <w:t xml:space="preserve"> zadržet (tj. vykonat retenční právo) žádnou část Díla, Expozice či dokumentace dle Smlouvy ani žádné jiné věci, které získal do své moci v souvislosti s plněním Smlouvy.</w:t>
      </w:r>
    </w:p>
    <w:p w:rsidR="00A5700D" w:rsidRPr="00371888" w:rsidRDefault="00A5700D" w:rsidP="00ED0677">
      <w:pPr>
        <w:rPr>
          <w:rFonts w:eastAsia="Calibri"/>
          <w:sz w:val="22"/>
          <w:szCs w:val="22"/>
        </w:rPr>
      </w:pPr>
      <w:r w:rsidRPr="00371888">
        <w:rPr>
          <w:rFonts w:eastAsia="Calibri"/>
          <w:sz w:val="22"/>
          <w:szCs w:val="22"/>
        </w:rPr>
        <w:t xml:space="preserve">Smluvní strany tímto ve smyslu ustanovení § 630 </w:t>
      </w:r>
      <w:r w:rsidR="00510427" w:rsidRPr="00371888">
        <w:rPr>
          <w:rFonts w:eastAsia="Calibri"/>
          <w:sz w:val="22"/>
          <w:szCs w:val="22"/>
        </w:rPr>
        <w:t xml:space="preserve">Občanského </w:t>
      </w:r>
      <w:r w:rsidRPr="00371888">
        <w:rPr>
          <w:rFonts w:eastAsia="Calibri"/>
          <w:sz w:val="22"/>
          <w:szCs w:val="22"/>
        </w:rPr>
        <w:t xml:space="preserve">zákoníku prodlužují délku promlčení doby práv </w:t>
      </w:r>
      <w:r w:rsidR="00510427" w:rsidRPr="00371888">
        <w:rPr>
          <w:rFonts w:eastAsia="Calibri"/>
          <w:sz w:val="22"/>
          <w:szCs w:val="22"/>
        </w:rPr>
        <w:t xml:space="preserve">Objednatele </w:t>
      </w:r>
      <w:r w:rsidRPr="00371888">
        <w:rPr>
          <w:rFonts w:eastAsia="Calibri"/>
          <w:sz w:val="22"/>
          <w:szCs w:val="22"/>
        </w:rPr>
        <w:t xml:space="preserve">vyplývajících z této </w:t>
      </w:r>
      <w:r w:rsidR="00510427" w:rsidRPr="00371888">
        <w:rPr>
          <w:rFonts w:eastAsia="Calibri"/>
          <w:sz w:val="22"/>
          <w:szCs w:val="22"/>
        </w:rPr>
        <w:t xml:space="preserve">Smlouvy </w:t>
      </w:r>
      <w:r w:rsidRPr="00371888">
        <w:rPr>
          <w:rFonts w:eastAsia="Calibri"/>
          <w:sz w:val="22"/>
          <w:szCs w:val="22"/>
        </w:rPr>
        <w:t xml:space="preserve">na dobu </w:t>
      </w:r>
      <w:r w:rsidR="00510427" w:rsidRPr="00371888">
        <w:rPr>
          <w:rFonts w:eastAsia="Calibri"/>
          <w:sz w:val="22"/>
          <w:szCs w:val="22"/>
        </w:rPr>
        <w:t>deseti (</w:t>
      </w:r>
      <w:r w:rsidRPr="00371888">
        <w:rPr>
          <w:rFonts w:eastAsia="Calibri"/>
          <w:sz w:val="22"/>
          <w:szCs w:val="22"/>
        </w:rPr>
        <w:t>10</w:t>
      </w:r>
      <w:r w:rsidR="00510427" w:rsidRPr="00371888">
        <w:rPr>
          <w:rFonts w:eastAsia="Calibri"/>
          <w:sz w:val="22"/>
          <w:szCs w:val="22"/>
        </w:rPr>
        <w:t>)</w:t>
      </w:r>
      <w:r w:rsidRPr="00371888">
        <w:rPr>
          <w:rFonts w:eastAsia="Calibri"/>
          <w:sz w:val="22"/>
          <w:szCs w:val="22"/>
        </w:rPr>
        <w:t xml:space="preserve"> let.</w:t>
      </w:r>
    </w:p>
    <w:p w:rsidR="00A5700D" w:rsidRPr="00371888" w:rsidRDefault="000A701E" w:rsidP="0067511A">
      <w:pPr>
        <w:rPr>
          <w:sz w:val="22"/>
          <w:szCs w:val="22"/>
        </w:rPr>
      </w:pPr>
      <w:r w:rsidRPr="00371888">
        <w:rPr>
          <w:sz w:val="22"/>
          <w:szCs w:val="22"/>
        </w:rPr>
        <w:t>Zhotovitel</w:t>
      </w:r>
      <w:r w:rsidR="00A5700D" w:rsidRPr="00371888">
        <w:rPr>
          <w:sz w:val="22"/>
          <w:szCs w:val="22"/>
        </w:rPr>
        <w:t xml:space="preserve"> prohlašuje, že je pojištěn pro případ odpovědnosti za škodu způsobenou jeho činností a že výše pojistné částky, jakož i pojistného plnění v případě pojistné události, odpovídají škodám, které mohou vzniknout z plnění této Smlouvy. </w:t>
      </w:r>
      <w:r w:rsidRPr="00371888">
        <w:rPr>
          <w:sz w:val="22"/>
          <w:szCs w:val="22"/>
        </w:rPr>
        <w:t>Zhotovitel</w:t>
      </w:r>
      <w:r w:rsidR="0044500D" w:rsidRPr="00371888">
        <w:rPr>
          <w:sz w:val="22"/>
          <w:szCs w:val="22"/>
        </w:rPr>
        <w:t xml:space="preserve"> </w:t>
      </w:r>
      <w:r w:rsidR="00A5700D" w:rsidRPr="00371888">
        <w:rPr>
          <w:sz w:val="22"/>
          <w:szCs w:val="22"/>
        </w:rPr>
        <w:t>je povinen toto pojištění udržovat v platnosti po celou dobu trvání Smlouvy.</w:t>
      </w:r>
    </w:p>
    <w:p w:rsidR="003D1335" w:rsidRDefault="000A701E" w:rsidP="003D1335">
      <w:pPr>
        <w:rPr>
          <w:sz w:val="22"/>
          <w:szCs w:val="22"/>
        </w:rPr>
      </w:pPr>
      <w:r w:rsidRPr="00BD4409">
        <w:rPr>
          <w:sz w:val="22"/>
          <w:szCs w:val="22"/>
        </w:rPr>
        <w:t xml:space="preserve">Zhotovitel bere na vědomí, že </w:t>
      </w:r>
      <w:r w:rsidR="00BD4409">
        <w:rPr>
          <w:sz w:val="22"/>
          <w:szCs w:val="22"/>
        </w:rPr>
        <w:t>pokud bude Dílo hrazeno z veřejných výdajů nebo z veřejné finanční podpory, bude</w:t>
      </w:r>
      <w:r w:rsidRPr="00BD4409">
        <w:rPr>
          <w:sz w:val="22"/>
          <w:szCs w:val="22"/>
        </w:rPr>
        <w:t xml:space="preserve">, včetně všech svých subdodavatelů, osobou povinnou spolupůsobit při výkonu finanční kontroly ve smyslu ustanovení § 2 písm. e) zákona č. 320/2001 Sb., o finanční kontrole ve veřejné správě a o změně některých zákonů, ve znění pozdějších předpisů. Zhotovitel se zavazuje poskytnout </w:t>
      </w:r>
      <w:r w:rsidR="00BD4409">
        <w:rPr>
          <w:sz w:val="22"/>
          <w:szCs w:val="22"/>
        </w:rPr>
        <w:t>veškerým kontrolním orgánům</w:t>
      </w:r>
      <w:r w:rsidRPr="00BD4409">
        <w:rPr>
          <w:sz w:val="22"/>
          <w:szCs w:val="22"/>
        </w:rPr>
        <w:t xml:space="preserve">, a to po stanovenou dobu </w:t>
      </w:r>
      <w:r w:rsidR="00BD4409">
        <w:rPr>
          <w:sz w:val="22"/>
          <w:szCs w:val="22"/>
        </w:rPr>
        <w:t>jimi stanovenou,</w:t>
      </w:r>
      <w:r w:rsidRPr="00BD4409">
        <w:rPr>
          <w:sz w:val="22"/>
          <w:szCs w:val="22"/>
        </w:rPr>
        <w:t xml:space="preserve"> k těm částem nabídek, smluv a souvisejících dokumentů, které podléhají ochraně podle zvláštních právních předpisů (např. jako obchodní tajemství, utajované skutečnosti). Dále se </w:t>
      </w:r>
      <w:r w:rsidR="00FC7F85" w:rsidRPr="00BD4409">
        <w:rPr>
          <w:sz w:val="22"/>
          <w:szCs w:val="22"/>
        </w:rPr>
        <w:t xml:space="preserve">Zhotovitel </w:t>
      </w:r>
      <w:r w:rsidRPr="00BD4409">
        <w:rPr>
          <w:sz w:val="22"/>
          <w:szCs w:val="22"/>
        </w:rPr>
        <w:t xml:space="preserve">zavazuje poskytnout kontrolním orgánům součinnost při podání informací a předání dokladů týkajících se jeho činnosti v rámci této </w:t>
      </w:r>
      <w:r w:rsidR="00FC7F85" w:rsidRPr="00BD4409">
        <w:rPr>
          <w:sz w:val="22"/>
          <w:szCs w:val="22"/>
        </w:rPr>
        <w:t>Smlouvy</w:t>
      </w:r>
      <w:r w:rsidRPr="00BD4409">
        <w:rPr>
          <w:sz w:val="22"/>
          <w:szCs w:val="22"/>
        </w:rPr>
        <w:t xml:space="preserve">. Zhotovitel je povinen uchovat dokumenty o výběrovém řízení nejméně do roku 2021. </w:t>
      </w:r>
      <w:r w:rsidR="00BD4409">
        <w:rPr>
          <w:sz w:val="22"/>
          <w:szCs w:val="22"/>
        </w:rPr>
        <w:t>Kontrolní orgány</w:t>
      </w:r>
      <w:r w:rsidRPr="00BD4409">
        <w:rPr>
          <w:sz w:val="22"/>
          <w:szCs w:val="22"/>
        </w:rPr>
        <w:t xml:space="preserve"> budou mít k těmto dokumentům na vyžádání přístup.</w:t>
      </w:r>
    </w:p>
    <w:p w:rsidR="000A701E" w:rsidRPr="003D1335" w:rsidRDefault="000A701E" w:rsidP="003D1335">
      <w:pPr>
        <w:rPr>
          <w:sz w:val="22"/>
          <w:szCs w:val="22"/>
        </w:rPr>
      </w:pPr>
      <w:r w:rsidRPr="003D1335">
        <w:rPr>
          <w:sz w:val="22"/>
          <w:szCs w:val="22"/>
        </w:rPr>
        <w:t xml:space="preserve">Smluvní strany výslovně ujednaly, že v případě nepodaří-li se </w:t>
      </w:r>
      <w:r w:rsidR="00FC7F85" w:rsidRPr="003D1335">
        <w:rPr>
          <w:sz w:val="22"/>
          <w:szCs w:val="22"/>
        </w:rPr>
        <w:t xml:space="preserve">Objednateli </w:t>
      </w:r>
      <w:r w:rsidRPr="003D1335">
        <w:rPr>
          <w:sz w:val="22"/>
          <w:szCs w:val="22"/>
        </w:rPr>
        <w:t xml:space="preserve">zajistit dostatek finančních zdrojů pro realizaci předmětu </w:t>
      </w:r>
      <w:r w:rsidR="00FC7F85" w:rsidRPr="003D1335">
        <w:rPr>
          <w:sz w:val="22"/>
          <w:szCs w:val="22"/>
        </w:rPr>
        <w:t>Smlouvy</w:t>
      </w:r>
      <w:r w:rsidRPr="003D1335">
        <w:rPr>
          <w:sz w:val="22"/>
          <w:szCs w:val="22"/>
        </w:rPr>
        <w:t xml:space="preserve">, anebo nezíská-li </w:t>
      </w:r>
      <w:r w:rsidR="00FC7F85" w:rsidRPr="003D1335">
        <w:rPr>
          <w:sz w:val="22"/>
          <w:szCs w:val="22"/>
        </w:rPr>
        <w:t xml:space="preserve">Objednatel </w:t>
      </w:r>
      <w:r w:rsidRPr="003D1335">
        <w:rPr>
          <w:sz w:val="22"/>
          <w:szCs w:val="22"/>
        </w:rPr>
        <w:t xml:space="preserve">takové zdroje pro jeho realizaci, je oprávněn omezit jednostranným právním </w:t>
      </w:r>
      <w:r w:rsidR="00195BA2" w:rsidRPr="003D1335">
        <w:rPr>
          <w:sz w:val="22"/>
          <w:szCs w:val="22"/>
        </w:rPr>
        <w:t>jednáním</w:t>
      </w:r>
      <w:r w:rsidRPr="003D1335">
        <w:rPr>
          <w:sz w:val="22"/>
          <w:szCs w:val="22"/>
        </w:rPr>
        <w:t xml:space="preserve"> rozsah předmětu této </w:t>
      </w:r>
      <w:r w:rsidR="00FC7F85" w:rsidRPr="003D1335">
        <w:rPr>
          <w:sz w:val="22"/>
          <w:szCs w:val="22"/>
        </w:rPr>
        <w:t>Smlouvy</w:t>
      </w:r>
      <w:r w:rsidRPr="003D1335">
        <w:rPr>
          <w:sz w:val="22"/>
          <w:szCs w:val="22"/>
        </w:rPr>
        <w:t xml:space="preserve">, a/nebo je oprávněn od této </w:t>
      </w:r>
      <w:r w:rsidR="00FC7F85" w:rsidRPr="003D1335">
        <w:rPr>
          <w:sz w:val="22"/>
          <w:szCs w:val="22"/>
        </w:rPr>
        <w:t>Smlouvy</w:t>
      </w:r>
      <w:r w:rsidRPr="003D1335">
        <w:rPr>
          <w:sz w:val="22"/>
          <w:szCs w:val="22"/>
        </w:rPr>
        <w:t xml:space="preserve">, a to v plném anebo částečném rozsahu </w:t>
      </w:r>
      <w:r w:rsidR="004F3CFF" w:rsidRPr="003D1335">
        <w:rPr>
          <w:sz w:val="22"/>
          <w:szCs w:val="22"/>
        </w:rPr>
        <w:t>odstoupit</w:t>
      </w:r>
      <w:r w:rsidRPr="003D1335">
        <w:rPr>
          <w:sz w:val="22"/>
          <w:szCs w:val="22"/>
        </w:rPr>
        <w:t>. V důsledku tohoto odstoupení nevzniká zhotoviteli jakýkoliv nárok na náhradu škody.</w:t>
      </w:r>
    </w:p>
    <w:p w:rsidR="00E955B6" w:rsidRPr="00371888" w:rsidRDefault="00E955B6" w:rsidP="00B85BAB">
      <w:pPr>
        <w:pStyle w:val="Prohlen"/>
        <w:keepNext/>
        <w:widowControl/>
        <w:numPr>
          <w:ilvl w:val="0"/>
          <w:numId w:val="17"/>
        </w:numPr>
        <w:spacing w:after="120" w:line="240" w:lineRule="auto"/>
        <w:ind w:left="703" w:hanging="703"/>
        <w:jc w:val="both"/>
        <w:rPr>
          <w:bCs/>
          <w:smallCaps/>
          <w:sz w:val="22"/>
          <w:szCs w:val="22"/>
        </w:rPr>
      </w:pPr>
      <w:r w:rsidRPr="00371888">
        <w:rPr>
          <w:bCs/>
          <w:smallCaps/>
          <w:sz w:val="22"/>
          <w:szCs w:val="22"/>
        </w:rPr>
        <w:t>Doručování</w:t>
      </w:r>
    </w:p>
    <w:p w:rsidR="00FB5831" w:rsidRPr="00371888" w:rsidRDefault="00FB5831" w:rsidP="00943A47">
      <w:pPr>
        <w:rPr>
          <w:sz w:val="22"/>
          <w:szCs w:val="22"/>
        </w:rPr>
      </w:pPr>
      <w:bookmarkStart w:id="28" w:name="_Ref187484999"/>
      <w:r w:rsidRPr="00371888">
        <w:rPr>
          <w:sz w:val="22"/>
          <w:szCs w:val="22"/>
        </w:rPr>
        <w:t xml:space="preserve">Komunikace mezi </w:t>
      </w:r>
      <w:r w:rsidR="006220A0" w:rsidRPr="00371888">
        <w:rPr>
          <w:sz w:val="22"/>
          <w:szCs w:val="22"/>
        </w:rPr>
        <w:t xml:space="preserve">Smluvními </w:t>
      </w:r>
      <w:r w:rsidRPr="00371888">
        <w:rPr>
          <w:sz w:val="22"/>
          <w:szCs w:val="22"/>
        </w:rPr>
        <w:t xml:space="preserve">stranami bude probíhat zejména prostřednictvím </w:t>
      </w:r>
      <w:r w:rsidR="00AC03D1" w:rsidRPr="00371888">
        <w:rPr>
          <w:sz w:val="22"/>
          <w:szCs w:val="22"/>
        </w:rPr>
        <w:t xml:space="preserve">následujících </w:t>
      </w:r>
      <w:r w:rsidRPr="00371888">
        <w:rPr>
          <w:sz w:val="22"/>
          <w:szCs w:val="22"/>
        </w:rPr>
        <w:t xml:space="preserve">oprávněných osob, pověřených pracovníků nebo statutárních zástupců </w:t>
      </w:r>
      <w:r w:rsidR="006220A0" w:rsidRPr="00371888">
        <w:rPr>
          <w:sz w:val="22"/>
          <w:szCs w:val="22"/>
        </w:rPr>
        <w:t xml:space="preserve">Smluvních </w:t>
      </w:r>
      <w:r w:rsidRPr="00371888">
        <w:rPr>
          <w:sz w:val="22"/>
          <w:szCs w:val="22"/>
        </w:rPr>
        <w:t>stran</w:t>
      </w:r>
      <w:r w:rsidR="00AC03D1" w:rsidRPr="00371888">
        <w:rPr>
          <w:sz w:val="22"/>
          <w:szCs w:val="22"/>
        </w:rPr>
        <w:t>:</w:t>
      </w:r>
      <w:bookmarkEnd w:id="28"/>
    </w:p>
    <w:p w:rsidR="00943A47" w:rsidRPr="00943A47" w:rsidRDefault="00943A47" w:rsidP="00B85BAB">
      <w:pPr>
        <w:numPr>
          <w:ilvl w:val="0"/>
          <w:numId w:val="18"/>
        </w:numPr>
        <w:tabs>
          <w:tab w:val="clear" w:pos="1080"/>
          <w:tab w:val="num" w:pos="1418"/>
        </w:tabs>
        <w:spacing w:after="0"/>
        <w:ind w:left="1418" w:hanging="698"/>
        <w:jc w:val="left"/>
        <w:rPr>
          <w:sz w:val="22"/>
          <w:szCs w:val="22"/>
        </w:rPr>
      </w:pPr>
      <w:r w:rsidRPr="00943A47">
        <w:rPr>
          <w:sz w:val="22"/>
          <w:szCs w:val="22"/>
        </w:rPr>
        <w:t xml:space="preserve">Oprávněnou osobou </w:t>
      </w:r>
      <w:r w:rsidR="0084381F" w:rsidRPr="00371888">
        <w:rPr>
          <w:sz w:val="22"/>
          <w:szCs w:val="22"/>
        </w:rPr>
        <w:t>Objednatele</w:t>
      </w:r>
      <w:r w:rsidRPr="00943A47">
        <w:rPr>
          <w:sz w:val="22"/>
          <w:szCs w:val="22"/>
        </w:rPr>
        <w:t xml:space="preserve"> pro obecné záležitosti související s plněním Smlouvy je:</w:t>
      </w:r>
    </w:p>
    <w:p w:rsidR="0084381F" w:rsidRPr="002F5C17" w:rsidRDefault="002F5C17" w:rsidP="0084381F">
      <w:pPr>
        <w:numPr>
          <w:ilvl w:val="0"/>
          <w:numId w:val="0"/>
        </w:numPr>
        <w:spacing w:after="0"/>
        <w:ind w:left="1418"/>
        <w:rPr>
          <w:b/>
          <w:sz w:val="22"/>
          <w:szCs w:val="22"/>
        </w:rPr>
      </w:pPr>
      <w:r w:rsidRPr="002F5C17">
        <w:rPr>
          <w:b/>
          <w:bCs/>
          <w:sz w:val="22"/>
          <w:szCs w:val="22"/>
        </w:rPr>
        <w:t xml:space="preserve">Mgr. </w:t>
      </w:r>
      <w:r>
        <w:rPr>
          <w:b/>
          <w:bCs/>
          <w:sz w:val="22"/>
          <w:szCs w:val="22"/>
        </w:rPr>
        <w:t>David Lobotka</w:t>
      </w:r>
    </w:p>
    <w:p w:rsidR="0084381F" w:rsidRPr="00943A47" w:rsidRDefault="002F5C17" w:rsidP="0084381F">
      <w:pPr>
        <w:numPr>
          <w:ilvl w:val="0"/>
          <w:numId w:val="0"/>
        </w:numPr>
        <w:spacing w:after="0"/>
        <w:ind w:left="1418"/>
        <w:rPr>
          <w:bCs/>
          <w:sz w:val="22"/>
          <w:szCs w:val="22"/>
        </w:rPr>
      </w:pPr>
      <w:r w:rsidRPr="00F950C0">
        <w:rPr>
          <w:bCs/>
          <w:sz w:val="22"/>
          <w:szCs w:val="22"/>
        </w:rPr>
        <w:t>U Planetária 2969/1, Jižní Předměstí, 301 00 Plzeň</w:t>
      </w:r>
    </w:p>
    <w:p w:rsidR="0084381F" w:rsidRPr="002F5C17" w:rsidRDefault="0084381F" w:rsidP="0084381F">
      <w:pPr>
        <w:numPr>
          <w:ilvl w:val="0"/>
          <w:numId w:val="0"/>
        </w:numPr>
        <w:spacing w:after="0"/>
        <w:ind w:left="1418"/>
        <w:rPr>
          <w:sz w:val="22"/>
          <w:szCs w:val="22"/>
        </w:rPr>
      </w:pPr>
      <w:r w:rsidRPr="00943A47">
        <w:rPr>
          <w:sz w:val="22"/>
          <w:szCs w:val="22"/>
        </w:rPr>
        <w:t xml:space="preserve">e-mail: </w:t>
      </w:r>
      <w:hyperlink r:id="rId8" w:history="1">
        <w:r w:rsidR="002F5C17" w:rsidRPr="00BC57D7">
          <w:rPr>
            <w:rStyle w:val="Hypertextovodkaz"/>
            <w:bCs/>
            <w:sz w:val="22"/>
            <w:szCs w:val="22"/>
          </w:rPr>
          <w:t>david.lobotka</w:t>
        </w:r>
        <w:r w:rsidR="002F5C17" w:rsidRPr="00BC57D7">
          <w:rPr>
            <w:rStyle w:val="Hypertextovodkaz"/>
            <w:bCs/>
            <w:sz w:val="22"/>
            <w:szCs w:val="22"/>
            <w:lang w:val="de-DE"/>
          </w:rPr>
          <w:t>@</w:t>
        </w:r>
        <w:r w:rsidR="002F5C17" w:rsidRPr="00BC57D7">
          <w:rPr>
            <w:rStyle w:val="Hypertextovodkaz"/>
            <w:bCs/>
            <w:sz w:val="22"/>
            <w:szCs w:val="22"/>
          </w:rPr>
          <w:t>techmania.cz</w:t>
        </w:r>
      </w:hyperlink>
      <w:r w:rsidR="002F5C17">
        <w:rPr>
          <w:bCs/>
          <w:sz w:val="22"/>
          <w:szCs w:val="22"/>
        </w:rPr>
        <w:t xml:space="preserve"> </w:t>
      </w:r>
    </w:p>
    <w:p w:rsidR="0084381F" w:rsidRPr="00943A47" w:rsidRDefault="0084381F" w:rsidP="0084381F">
      <w:pPr>
        <w:numPr>
          <w:ilvl w:val="0"/>
          <w:numId w:val="0"/>
        </w:numPr>
        <w:ind w:left="1418"/>
        <w:rPr>
          <w:bCs/>
          <w:sz w:val="22"/>
          <w:szCs w:val="22"/>
        </w:rPr>
      </w:pPr>
      <w:r w:rsidRPr="00943A47">
        <w:rPr>
          <w:sz w:val="22"/>
          <w:szCs w:val="22"/>
        </w:rPr>
        <w:t>tel.: +420</w:t>
      </w:r>
      <w:r w:rsidR="002F5C17">
        <w:rPr>
          <w:sz w:val="22"/>
          <w:szCs w:val="22"/>
        </w:rPr>
        <w:t> 737 247 592</w:t>
      </w:r>
    </w:p>
    <w:p w:rsidR="00943A47" w:rsidRPr="00943A47" w:rsidRDefault="00943A47" w:rsidP="0084381F">
      <w:pPr>
        <w:numPr>
          <w:ilvl w:val="0"/>
          <w:numId w:val="0"/>
        </w:numPr>
        <w:spacing w:after="0"/>
        <w:ind w:left="1418"/>
        <w:jc w:val="left"/>
        <w:rPr>
          <w:sz w:val="22"/>
          <w:szCs w:val="22"/>
        </w:rPr>
      </w:pPr>
      <w:r w:rsidRPr="00943A47">
        <w:rPr>
          <w:sz w:val="22"/>
          <w:szCs w:val="22"/>
        </w:rPr>
        <w:t xml:space="preserve">Oprávněnou osobou </w:t>
      </w:r>
      <w:r w:rsidR="0084381F" w:rsidRPr="00371888">
        <w:rPr>
          <w:sz w:val="22"/>
          <w:szCs w:val="22"/>
        </w:rPr>
        <w:t>Objednatele</w:t>
      </w:r>
      <w:r w:rsidR="0084381F" w:rsidRPr="00943A47">
        <w:rPr>
          <w:sz w:val="22"/>
          <w:szCs w:val="22"/>
        </w:rPr>
        <w:t xml:space="preserve"> </w:t>
      </w:r>
      <w:r w:rsidRPr="00943A47">
        <w:rPr>
          <w:sz w:val="22"/>
          <w:szCs w:val="22"/>
        </w:rPr>
        <w:t xml:space="preserve">pro účely podpisu Protokolu o předání a převzetí dle článku </w:t>
      </w:r>
      <w:r w:rsidR="008101E5">
        <w:fldChar w:fldCharType="begin"/>
      </w:r>
      <w:r w:rsidR="008101E5">
        <w:instrText xml:space="preserve"> REF _Ref368312843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Pr="00943A47">
        <w:rPr>
          <w:sz w:val="22"/>
          <w:szCs w:val="22"/>
        </w:rPr>
        <w:t xml:space="preserve"> této Smlouvy je:</w:t>
      </w:r>
    </w:p>
    <w:p w:rsidR="002F5C17" w:rsidRPr="002F5C17" w:rsidRDefault="002F5C17" w:rsidP="002F5C17">
      <w:pPr>
        <w:numPr>
          <w:ilvl w:val="0"/>
          <w:numId w:val="0"/>
        </w:numPr>
        <w:spacing w:after="0"/>
        <w:ind w:left="1418"/>
        <w:rPr>
          <w:b/>
          <w:sz w:val="22"/>
          <w:szCs w:val="22"/>
        </w:rPr>
      </w:pPr>
      <w:r w:rsidRPr="002F5C17">
        <w:rPr>
          <w:b/>
          <w:bCs/>
          <w:sz w:val="22"/>
          <w:szCs w:val="22"/>
        </w:rPr>
        <w:t>Mgr. Vlastimil Volák</w:t>
      </w:r>
    </w:p>
    <w:p w:rsidR="002F5C17" w:rsidRPr="00943A47" w:rsidRDefault="002F5C17" w:rsidP="002F5C17">
      <w:pPr>
        <w:numPr>
          <w:ilvl w:val="0"/>
          <w:numId w:val="0"/>
        </w:numPr>
        <w:spacing w:after="0"/>
        <w:ind w:left="1418"/>
        <w:rPr>
          <w:bCs/>
          <w:sz w:val="22"/>
          <w:szCs w:val="22"/>
        </w:rPr>
      </w:pPr>
      <w:r w:rsidRPr="00F950C0">
        <w:rPr>
          <w:bCs/>
          <w:sz w:val="22"/>
          <w:szCs w:val="22"/>
        </w:rPr>
        <w:t>U Planetária 2969/1, Jižní Předměstí, 301 00 Plzeň</w:t>
      </w:r>
    </w:p>
    <w:p w:rsidR="002F5C17" w:rsidRPr="002F5C17" w:rsidRDefault="002F5C17" w:rsidP="002F5C17">
      <w:pPr>
        <w:numPr>
          <w:ilvl w:val="0"/>
          <w:numId w:val="0"/>
        </w:numPr>
        <w:spacing w:after="0"/>
        <w:ind w:left="1418"/>
        <w:rPr>
          <w:sz w:val="22"/>
          <w:szCs w:val="22"/>
        </w:rPr>
      </w:pPr>
      <w:r w:rsidRPr="00943A47">
        <w:rPr>
          <w:sz w:val="22"/>
          <w:szCs w:val="22"/>
        </w:rPr>
        <w:t xml:space="preserve">e-mail: </w:t>
      </w:r>
      <w:hyperlink r:id="rId9" w:history="1">
        <w:r w:rsidRPr="00BC57D7">
          <w:rPr>
            <w:rStyle w:val="Hypertextovodkaz"/>
            <w:bCs/>
            <w:sz w:val="22"/>
            <w:szCs w:val="22"/>
          </w:rPr>
          <w:t>vlasta.volak</w:t>
        </w:r>
        <w:r w:rsidRPr="00BC57D7">
          <w:rPr>
            <w:rStyle w:val="Hypertextovodkaz"/>
            <w:bCs/>
            <w:sz w:val="22"/>
            <w:szCs w:val="22"/>
            <w:lang w:val="de-DE"/>
          </w:rPr>
          <w:t>@</w:t>
        </w:r>
        <w:r w:rsidRPr="00BC57D7">
          <w:rPr>
            <w:rStyle w:val="Hypertextovodkaz"/>
            <w:bCs/>
            <w:sz w:val="22"/>
            <w:szCs w:val="22"/>
          </w:rPr>
          <w:t>techmania.cz</w:t>
        </w:r>
      </w:hyperlink>
      <w:r>
        <w:rPr>
          <w:bCs/>
          <w:sz w:val="22"/>
          <w:szCs w:val="22"/>
        </w:rPr>
        <w:t xml:space="preserve"> </w:t>
      </w:r>
    </w:p>
    <w:p w:rsidR="00371888" w:rsidRPr="00943A47" w:rsidRDefault="00371888" w:rsidP="00371888">
      <w:pPr>
        <w:numPr>
          <w:ilvl w:val="0"/>
          <w:numId w:val="0"/>
        </w:numPr>
        <w:ind w:left="1418"/>
        <w:rPr>
          <w:bCs/>
          <w:sz w:val="22"/>
          <w:szCs w:val="22"/>
        </w:rPr>
      </w:pPr>
      <w:r w:rsidRPr="00943A47">
        <w:rPr>
          <w:sz w:val="22"/>
          <w:szCs w:val="22"/>
        </w:rPr>
        <w:t>tel.: +420 </w:t>
      </w:r>
      <w:r w:rsidR="002F5C17">
        <w:rPr>
          <w:bCs/>
          <w:sz w:val="22"/>
          <w:szCs w:val="22"/>
        </w:rPr>
        <w:t>603 145 185</w:t>
      </w:r>
    </w:p>
    <w:p w:rsidR="00943A47" w:rsidRPr="00943A47" w:rsidRDefault="00943A47" w:rsidP="00B85BAB">
      <w:pPr>
        <w:numPr>
          <w:ilvl w:val="0"/>
          <w:numId w:val="18"/>
        </w:numPr>
        <w:tabs>
          <w:tab w:val="clear" w:pos="1080"/>
          <w:tab w:val="num" w:pos="1418"/>
        </w:tabs>
        <w:spacing w:after="0"/>
        <w:ind w:left="1418" w:hanging="698"/>
        <w:jc w:val="left"/>
        <w:rPr>
          <w:sz w:val="22"/>
          <w:szCs w:val="22"/>
        </w:rPr>
      </w:pPr>
      <w:r w:rsidRPr="00943A47">
        <w:rPr>
          <w:sz w:val="22"/>
          <w:szCs w:val="22"/>
        </w:rPr>
        <w:t xml:space="preserve">Oprávněnou osobou </w:t>
      </w:r>
      <w:r w:rsidR="0084381F" w:rsidRPr="00371888">
        <w:rPr>
          <w:sz w:val="22"/>
          <w:szCs w:val="22"/>
        </w:rPr>
        <w:t>Zhotovitele</w:t>
      </w:r>
      <w:r w:rsidRPr="00943A47">
        <w:rPr>
          <w:sz w:val="22"/>
          <w:szCs w:val="22"/>
        </w:rPr>
        <w:t xml:space="preserve"> pro obecné záležitosti související s plněním Smlouvy je:</w:t>
      </w:r>
    </w:p>
    <w:p w:rsidR="00943A47" w:rsidRPr="00943A47" w:rsidRDefault="00943A47" w:rsidP="00943A47">
      <w:pPr>
        <w:numPr>
          <w:ilvl w:val="0"/>
          <w:numId w:val="0"/>
        </w:numPr>
        <w:spacing w:after="0"/>
        <w:ind w:left="1418"/>
        <w:rPr>
          <w:sz w:val="22"/>
          <w:szCs w:val="22"/>
        </w:rPr>
      </w:pPr>
      <w:r w:rsidRPr="00943A47">
        <w:rPr>
          <w:bCs/>
          <w:sz w:val="22"/>
          <w:szCs w:val="22"/>
          <w:highlight w:val="yellow"/>
        </w:rPr>
        <w:t>[</w:t>
      </w:r>
      <w:r w:rsidRPr="00943A47">
        <w:rPr>
          <w:bCs/>
          <w:i/>
          <w:sz w:val="22"/>
          <w:szCs w:val="22"/>
          <w:highlight w:val="yellow"/>
        </w:rPr>
        <w:t>Uchazeč doplní jméno</w:t>
      </w:r>
      <w:r w:rsidRPr="00943A47">
        <w:rPr>
          <w:bCs/>
          <w:sz w:val="22"/>
          <w:szCs w:val="22"/>
          <w:highlight w:val="yellow"/>
        </w:rPr>
        <w:t>]</w:t>
      </w:r>
    </w:p>
    <w:p w:rsidR="00943A47" w:rsidRPr="00943A47" w:rsidRDefault="00943A47" w:rsidP="00943A47">
      <w:pPr>
        <w:numPr>
          <w:ilvl w:val="0"/>
          <w:numId w:val="0"/>
        </w:numPr>
        <w:spacing w:after="0"/>
        <w:ind w:left="1418"/>
        <w:rPr>
          <w:bCs/>
          <w:sz w:val="22"/>
          <w:szCs w:val="22"/>
        </w:rPr>
      </w:pPr>
      <w:r w:rsidRPr="00943A47">
        <w:rPr>
          <w:bCs/>
          <w:sz w:val="22"/>
          <w:szCs w:val="22"/>
          <w:highlight w:val="yellow"/>
        </w:rPr>
        <w:t>[</w:t>
      </w:r>
      <w:r w:rsidRPr="00943A47">
        <w:rPr>
          <w:bCs/>
          <w:i/>
          <w:sz w:val="22"/>
          <w:szCs w:val="22"/>
          <w:highlight w:val="yellow"/>
        </w:rPr>
        <w:t>Uchazeč doplní adresu</w:t>
      </w:r>
      <w:r w:rsidRPr="00943A47">
        <w:rPr>
          <w:bCs/>
          <w:sz w:val="22"/>
          <w:szCs w:val="22"/>
          <w:highlight w:val="yellow"/>
        </w:rPr>
        <w:t>]</w:t>
      </w:r>
    </w:p>
    <w:p w:rsidR="00943A47" w:rsidRPr="00943A47" w:rsidRDefault="00943A47" w:rsidP="00943A47">
      <w:pPr>
        <w:numPr>
          <w:ilvl w:val="0"/>
          <w:numId w:val="0"/>
        </w:numPr>
        <w:spacing w:after="0"/>
        <w:ind w:left="1418"/>
        <w:rPr>
          <w:sz w:val="22"/>
          <w:szCs w:val="22"/>
        </w:rPr>
      </w:pPr>
      <w:r w:rsidRPr="00943A47">
        <w:rPr>
          <w:sz w:val="22"/>
          <w:szCs w:val="22"/>
        </w:rPr>
        <w:t xml:space="preserve">e-mail: </w:t>
      </w:r>
      <w:r w:rsidRPr="00943A47">
        <w:rPr>
          <w:bCs/>
          <w:sz w:val="22"/>
          <w:szCs w:val="22"/>
          <w:highlight w:val="yellow"/>
        </w:rPr>
        <w:t>[</w:t>
      </w:r>
      <w:r w:rsidRPr="00943A47">
        <w:rPr>
          <w:bCs/>
          <w:i/>
          <w:sz w:val="22"/>
          <w:szCs w:val="22"/>
          <w:highlight w:val="yellow"/>
        </w:rPr>
        <w:t>Uchazeč doplní e-mail</w:t>
      </w:r>
      <w:r w:rsidRPr="00943A47">
        <w:rPr>
          <w:bCs/>
          <w:sz w:val="22"/>
          <w:szCs w:val="22"/>
          <w:highlight w:val="yellow"/>
        </w:rPr>
        <w:t>]</w:t>
      </w:r>
    </w:p>
    <w:p w:rsidR="00943A47" w:rsidRPr="00943A47" w:rsidRDefault="00943A47" w:rsidP="00943A47">
      <w:pPr>
        <w:numPr>
          <w:ilvl w:val="0"/>
          <w:numId w:val="0"/>
        </w:numPr>
        <w:ind w:left="1418"/>
        <w:rPr>
          <w:bCs/>
          <w:sz w:val="22"/>
          <w:szCs w:val="22"/>
        </w:rPr>
      </w:pPr>
      <w:r w:rsidRPr="00943A47">
        <w:rPr>
          <w:sz w:val="22"/>
          <w:szCs w:val="22"/>
        </w:rPr>
        <w:t>tel.: +420 </w:t>
      </w:r>
      <w:r w:rsidRPr="00943A47">
        <w:rPr>
          <w:bCs/>
          <w:sz w:val="22"/>
          <w:szCs w:val="22"/>
          <w:highlight w:val="yellow"/>
        </w:rPr>
        <w:t>[</w:t>
      </w:r>
      <w:r w:rsidRPr="00943A47">
        <w:rPr>
          <w:bCs/>
          <w:i/>
          <w:sz w:val="22"/>
          <w:szCs w:val="22"/>
          <w:highlight w:val="yellow"/>
        </w:rPr>
        <w:t>Uchazeč doplní tel. číslo</w:t>
      </w:r>
      <w:r w:rsidRPr="00943A47">
        <w:rPr>
          <w:bCs/>
          <w:sz w:val="22"/>
          <w:szCs w:val="22"/>
          <w:highlight w:val="yellow"/>
        </w:rPr>
        <w:t>]</w:t>
      </w:r>
    </w:p>
    <w:p w:rsidR="00943A47" w:rsidRPr="00943A47" w:rsidRDefault="00943A47" w:rsidP="0084381F">
      <w:pPr>
        <w:numPr>
          <w:ilvl w:val="0"/>
          <w:numId w:val="0"/>
        </w:numPr>
        <w:tabs>
          <w:tab w:val="num" w:pos="360"/>
        </w:tabs>
        <w:spacing w:after="0"/>
        <w:ind w:left="1418"/>
        <w:jc w:val="left"/>
        <w:rPr>
          <w:sz w:val="22"/>
          <w:szCs w:val="22"/>
        </w:rPr>
      </w:pPr>
      <w:r w:rsidRPr="00943A47">
        <w:rPr>
          <w:sz w:val="22"/>
          <w:szCs w:val="22"/>
        </w:rPr>
        <w:t xml:space="preserve">Oprávněnou osobou </w:t>
      </w:r>
      <w:r w:rsidR="00782AC3" w:rsidRPr="00371888">
        <w:rPr>
          <w:sz w:val="22"/>
          <w:szCs w:val="22"/>
        </w:rPr>
        <w:t>Zhotovitele</w:t>
      </w:r>
      <w:r w:rsidR="00782AC3" w:rsidRPr="00943A47">
        <w:rPr>
          <w:sz w:val="22"/>
          <w:szCs w:val="22"/>
        </w:rPr>
        <w:t xml:space="preserve"> </w:t>
      </w:r>
      <w:r w:rsidRPr="00943A47">
        <w:rPr>
          <w:sz w:val="22"/>
          <w:szCs w:val="22"/>
        </w:rPr>
        <w:t xml:space="preserve">pro účely podpisu Protokolu o předání a převzetí dle článku </w:t>
      </w:r>
      <w:r w:rsidR="008101E5">
        <w:fldChar w:fldCharType="begin"/>
      </w:r>
      <w:r w:rsidR="008101E5">
        <w:instrText xml:space="preserve"> REF _Ref368312843 \r \h  \* MERGEFORMAT </w:instrText>
      </w:r>
      <w:r w:rsidR="008101E5">
        <w:fldChar w:fldCharType="separate"/>
      </w:r>
      <w:r w:rsidR="00F0254A" w:rsidRPr="00F0254A">
        <w:rPr>
          <w:sz w:val="22"/>
          <w:szCs w:val="22"/>
        </w:rPr>
        <w:t>3.14</w:t>
      </w:r>
      <w:r w:rsidR="008101E5">
        <w:fldChar w:fldCharType="end"/>
      </w:r>
      <w:r w:rsidRPr="00943A47">
        <w:rPr>
          <w:sz w:val="22"/>
          <w:szCs w:val="22"/>
        </w:rPr>
        <w:t xml:space="preserve"> této Smlouvy je:</w:t>
      </w:r>
    </w:p>
    <w:p w:rsidR="00943A47" w:rsidRPr="00943A47" w:rsidRDefault="00943A47" w:rsidP="00943A47">
      <w:pPr>
        <w:numPr>
          <w:ilvl w:val="0"/>
          <w:numId w:val="0"/>
        </w:numPr>
        <w:spacing w:after="0"/>
        <w:ind w:left="1418"/>
        <w:rPr>
          <w:sz w:val="22"/>
          <w:szCs w:val="22"/>
        </w:rPr>
      </w:pPr>
      <w:r w:rsidRPr="00943A47">
        <w:rPr>
          <w:bCs/>
          <w:sz w:val="22"/>
          <w:szCs w:val="22"/>
          <w:highlight w:val="yellow"/>
        </w:rPr>
        <w:t>[</w:t>
      </w:r>
      <w:r w:rsidRPr="00943A47">
        <w:rPr>
          <w:bCs/>
          <w:i/>
          <w:sz w:val="22"/>
          <w:szCs w:val="22"/>
          <w:highlight w:val="yellow"/>
        </w:rPr>
        <w:t>Uchazeč doplní jméno</w:t>
      </w:r>
      <w:r w:rsidRPr="00943A47">
        <w:rPr>
          <w:bCs/>
          <w:sz w:val="22"/>
          <w:szCs w:val="22"/>
          <w:highlight w:val="yellow"/>
        </w:rPr>
        <w:t>]</w:t>
      </w:r>
    </w:p>
    <w:p w:rsidR="00943A47" w:rsidRPr="00943A47" w:rsidRDefault="00943A47" w:rsidP="00943A47">
      <w:pPr>
        <w:numPr>
          <w:ilvl w:val="0"/>
          <w:numId w:val="0"/>
        </w:numPr>
        <w:spacing w:after="0"/>
        <w:ind w:left="1418"/>
        <w:rPr>
          <w:bCs/>
          <w:sz w:val="22"/>
          <w:szCs w:val="22"/>
        </w:rPr>
      </w:pPr>
      <w:r w:rsidRPr="00943A47">
        <w:rPr>
          <w:bCs/>
          <w:sz w:val="22"/>
          <w:szCs w:val="22"/>
          <w:highlight w:val="yellow"/>
        </w:rPr>
        <w:t>[</w:t>
      </w:r>
      <w:r w:rsidRPr="00943A47">
        <w:rPr>
          <w:bCs/>
          <w:i/>
          <w:sz w:val="22"/>
          <w:szCs w:val="22"/>
          <w:highlight w:val="yellow"/>
        </w:rPr>
        <w:t>Uchazeč doplní adresu</w:t>
      </w:r>
      <w:r w:rsidRPr="00943A47">
        <w:rPr>
          <w:bCs/>
          <w:sz w:val="22"/>
          <w:szCs w:val="22"/>
          <w:highlight w:val="yellow"/>
        </w:rPr>
        <w:t>]</w:t>
      </w:r>
    </w:p>
    <w:p w:rsidR="00943A47" w:rsidRPr="00943A47" w:rsidRDefault="00943A47" w:rsidP="00943A47">
      <w:pPr>
        <w:numPr>
          <w:ilvl w:val="0"/>
          <w:numId w:val="0"/>
        </w:numPr>
        <w:spacing w:after="0"/>
        <w:ind w:left="1418"/>
        <w:rPr>
          <w:sz w:val="22"/>
          <w:szCs w:val="22"/>
        </w:rPr>
      </w:pPr>
      <w:r w:rsidRPr="00943A47">
        <w:rPr>
          <w:sz w:val="22"/>
          <w:szCs w:val="22"/>
        </w:rPr>
        <w:t xml:space="preserve">e-mail: </w:t>
      </w:r>
      <w:r w:rsidRPr="00943A47">
        <w:rPr>
          <w:bCs/>
          <w:sz w:val="22"/>
          <w:szCs w:val="22"/>
          <w:highlight w:val="yellow"/>
        </w:rPr>
        <w:t>[</w:t>
      </w:r>
      <w:r w:rsidRPr="00943A47">
        <w:rPr>
          <w:bCs/>
          <w:i/>
          <w:sz w:val="22"/>
          <w:szCs w:val="22"/>
          <w:highlight w:val="yellow"/>
        </w:rPr>
        <w:t>Uchazeč doplní e-mail</w:t>
      </w:r>
      <w:r w:rsidRPr="00943A47">
        <w:rPr>
          <w:bCs/>
          <w:sz w:val="22"/>
          <w:szCs w:val="22"/>
          <w:highlight w:val="yellow"/>
        </w:rPr>
        <w:t>]</w:t>
      </w:r>
    </w:p>
    <w:p w:rsidR="00943A47" w:rsidRPr="00943A47" w:rsidRDefault="00943A47" w:rsidP="00943A47">
      <w:pPr>
        <w:numPr>
          <w:ilvl w:val="0"/>
          <w:numId w:val="0"/>
        </w:numPr>
        <w:ind w:left="1418"/>
        <w:rPr>
          <w:bCs/>
          <w:sz w:val="22"/>
          <w:szCs w:val="22"/>
        </w:rPr>
      </w:pPr>
      <w:r w:rsidRPr="00943A47">
        <w:rPr>
          <w:sz w:val="22"/>
          <w:szCs w:val="22"/>
        </w:rPr>
        <w:t>tel.: +420 </w:t>
      </w:r>
      <w:r w:rsidRPr="00943A47">
        <w:rPr>
          <w:bCs/>
          <w:sz w:val="22"/>
          <w:szCs w:val="22"/>
          <w:highlight w:val="yellow"/>
        </w:rPr>
        <w:t>[</w:t>
      </w:r>
      <w:r w:rsidRPr="00943A47">
        <w:rPr>
          <w:bCs/>
          <w:i/>
          <w:sz w:val="22"/>
          <w:szCs w:val="22"/>
          <w:highlight w:val="yellow"/>
        </w:rPr>
        <w:t>Uchazeč doplní tel. číslo</w:t>
      </w:r>
      <w:r w:rsidRPr="00943A47">
        <w:rPr>
          <w:bCs/>
          <w:sz w:val="22"/>
          <w:szCs w:val="22"/>
          <w:highlight w:val="yellow"/>
        </w:rPr>
        <w:t>]</w:t>
      </w:r>
    </w:p>
    <w:p w:rsidR="00FB5831" w:rsidRPr="00371888" w:rsidRDefault="003F0653" w:rsidP="0084381F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Oprávněné osoby, nejsou-li statutárním orgánem, nejsou oprávněny ke změnám této Smlouvy, jejím doplňkům ani </w:t>
      </w:r>
      <w:r w:rsidR="00815358" w:rsidRPr="00371888">
        <w:rPr>
          <w:sz w:val="22"/>
          <w:szCs w:val="22"/>
        </w:rPr>
        <w:t>zrušení, ledaže se prokážou</w:t>
      </w:r>
      <w:r w:rsidRPr="00371888">
        <w:rPr>
          <w:sz w:val="22"/>
          <w:szCs w:val="22"/>
        </w:rPr>
        <w:t xml:space="preserve"> plnou mocí udělenou jim k tomu osobami oprávněnými jednat navenek za příslušnou </w:t>
      </w:r>
      <w:r w:rsidR="006220A0" w:rsidRPr="00371888">
        <w:rPr>
          <w:sz w:val="22"/>
          <w:szCs w:val="22"/>
        </w:rPr>
        <w:t xml:space="preserve">Smluvní </w:t>
      </w:r>
      <w:r w:rsidRPr="00371888">
        <w:rPr>
          <w:sz w:val="22"/>
          <w:szCs w:val="22"/>
        </w:rPr>
        <w:t xml:space="preserve">stranu v záležitostech této Smlouvy. </w:t>
      </w:r>
      <w:r w:rsidR="00FB5831" w:rsidRPr="00371888">
        <w:rPr>
          <w:sz w:val="22"/>
          <w:szCs w:val="22"/>
        </w:rPr>
        <w:t xml:space="preserve">Smluvní strany jsou oprávněny </w:t>
      </w:r>
      <w:r w:rsidR="00FC3C7A" w:rsidRPr="00371888">
        <w:rPr>
          <w:sz w:val="22"/>
          <w:szCs w:val="22"/>
        </w:rPr>
        <w:t xml:space="preserve">jednostranně </w:t>
      </w:r>
      <w:r w:rsidR="00FB5831" w:rsidRPr="00371888">
        <w:rPr>
          <w:sz w:val="22"/>
          <w:szCs w:val="22"/>
        </w:rPr>
        <w:t>změnit oprávněné osoby, jsou však povinny takovou změnu druh</w:t>
      </w:r>
      <w:r w:rsidR="00FC3C7A" w:rsidRPr="00371888">
        <w:rPr>
          <w:sz w:val="22"/>
          <w:szCs w:val="22"/>
        </w:rPr>
        <w:t xml:space="preserve">é </w:t>
      </w:r>
      <w:r w:rsidR="006220A0" w:rsidRPr="00371888">
        <w:rPr>
          <w:sz w:val="22"/>
          <w:szCs w:val="22"/>
        </w:rPr>
        <w:t xml:space="preserve">Smluvní </w:t>
      </w:r>
      <w:r w:rsidR="00FC3C7A" w:rsidRPr="00371888">
        <w:rPr>
          <w:sz w:val="22"/>
          <w:szCs w:val="22"/>
        </w:rPr>
        <w:t>straně</w:t>
      </w:r>
      <w:r w:rsidR="00FB5831" w:rsidRPr="00371888">
        <w:rPr>
          <w:sz w:val="22"/>
          <w:szCs w:val="22"/>
        </w:rPr>
        <w:t xml:space="preserve"> </w:t>
      </w:r>
      <w:r w:rsidR="00AC03D1" w:rsidRPr="00371888">
        <w:rPr>
          <w:sz w:val="22"/>
          <w:szCs w:val="22"/>
        </w:rPr>
        <w:t xml:space="preserve">bezodkladně </w:t>
      </w:r>
      <w:r w:rsidR="00FB5831" w:rsidRPr="00371888">
        <w:rPr>
          <w:sz w:val="22"/>
          <w:szCs w:val="22"/>
        </w:rPr>
        <w:t xml:space="preserve">písemně </w:t>
      </w:r>
      <w:r w:rsidR="00FC3C7A" w:rsidRPr="00371888">
        <w:rPr>
          <w:sz w:val="22"/>
          <w:szCs w:val="22"/>
        </w:rPr>
        <w:t>oznámit</w:t>
      </w:r>
      <w:r w:rsidR="00FB5831" w:rsidRPr="00371888">
        <w:rPr>
          <w:sz w:val="22"/>
          <w:szCs w:val="22"/>
        </w:rPr>
        <w:t>.</w:t>
      </w:r>
    </w:p>
    <w:p w:rsidR="00FB5831" w:rsidRPr="00371888" w:rsidRDefault="00606CFF" w:rsidP="00943A47">
      <w:pPr>
        <w:rPr>
          <w:sz w:val="22"/>
          <w:szCs w:val="22"/>
        </w:rPr>
      </w:pPr>
      <w:bookmarkStart w:id="29" w:name="OLE_LINK3"/>
      <w:bookmarkStart w:id="30" w:name="OLE_LINK4"/>
      <w:r w:rsidRPr="00371888">
        <w:rPr>
          <w:sz w:val="22"/>
          <w:szCs w:val="22"/>
        </w:rPr>
        <w:t>Veškeré uplatňování nároků, sdělování, žádo</w:t>
      </w:r>
      <w:r w:rsidR="00B14073" w:rsidRPr="00371888">
        <w:rPr>
          <w:sz w:val="22"/>
          <w:szCs w:val="22"/>
        </w:rPr>
        <w:t xml:space="preserve">sti, předávání informací apod. </w:t>
      </w:r>
      <w:r w:rsidRPr="00371888">
        <w:rPr>
          <w:sz w:val="22"/>
          <w:szCs w:val="22"/>
        </w:rPr>
        <w:t xml:space="preserve">mezi </w:t>
      </w:r>
      <w:r w:rsidR="006220A0" w:rsidRPr="00371888">
        <w:rPr>
          <w:sz w:val="22"/>
          <w:szCs w:val="22"/>
        </w:rPr>
        <w:t xml:space="preserve">Smluvními </w:t>
      </w:r>
      <w:r w:rsidRPr="00371888">
        <w:rPr>
          <w:sz w:val="22"/>
          <w:szCs w:val="22"/>
        </w:rPr>
        <w:t xml:space="preserve">stranami dle této Smlouvy musí být příslušnou </w:t>
      </w:r>
      <w:r w:rsidR="006220A0" w:rsidRPr="00371888">
        <w:rPr>
          <w:sz w:val="22"/>
          <w:szCs w:val="22"/>
        </w:rPr>
        <w:t xml:space="preserve">Smluvní </w:t>
      </w:r>
      <w:r w:rsidRPr="00371888">
        <w:rPr>
          <w:sz w:val="22"/>
          <w:szCs w:val="22"/>
        </w:rPr>
        <w:t xml:space="preserve">stranou provedeno v písemné formě a doručeno druhé </w:t>
      </w:r>
      <w:r w:rsidR="006220A0" w:rsidRPr="00371888">
        <w:rPr>
          <w:sz w:val="22"/>
          <w:szCs w:val="22"/>
        </w:rPr>
        <w:t xml:space="preserve">Smluvní </w:t>
      </w:r>
      <w:r w:rsidRPr="00371888">
        <w:rPr>
          <w:sz w:val="22"/>
          <w:szCs w:val="22"/>
        </w:rPr>
        <w:t>straně osobně, doporučenou poštou, nebo e-mailem s použitím elektronického podpisu.</w:t>
      </w:r>
    </w:p>
    <w:bookmarkEnd w:id="29"/>
    <w:bookmarkEnd w:id="30"/>
    <w:p w:rsidR="00FB5831" w:rsidRPr="00371888" w:rsidRDefault="00442C66" w:rsidP="00B85BAB">
      <w:pPr>
        <w:pStyle w:val="Prohlen"/>
        <w:keepNext/>
        <w:widowControl/>
        <w:numPr>
          <w:ilvl w:val="0"/>
          <w:numId w:val="17"/>
        </w:numPr>
        <w:spacing w:after="120" w:line="240" w:lineRule="auto"/>
        <w:ind w:left="703" w:hanging="703"/>
        <w:jc w:val="both"/>
        <w:rPr>
          <w:bCs/>
          <w:smallCaps/>
          <w:sz w:val="22"/>
          <w:szCs w:val="22"/>
        </w:rPr>
      </w:pPr>
      <w:r w:rsidRPr="00371888">
        <w:rPr>
          <w:bCs/>
          <w:smallCaps/>
          <w:sz w:val="22"/>
          <w:szCs w:val="22"/>
        </w:rPr>
        <w:t xml:space="preserve">Závěrečná </w:t>
      </w:r>
      <w:r w:rsidR="00FB5831" w:rsidRPr="00371888">
        <w:rPr>
          <w:bCs/>
          <w:smallCaps/>
          <w:sz w:val="22"/>
          <w:szCs w:val="22"/>
        </w:rPr>
        <w:t>ustanovení</w:t>
      </w:r>
    </w:p>
    <w:p w:rsidR="00FA7EC0" w:rsidRPr="00371888" w:rsidRDefault="00FA7EC0" w:rsidP="00943A47">
      <w:pPr>
        <w:rPr>
          <w:sz w:val="22"/>
          <w:szCs w:val="22"/>
        </w:rPr>
      </w:pPr>
      <w:r w:rsidRPr="00371888">
        <w:rPr>
          <w:sz w:val="22"/>
          <w:szCs w:val="22"/>
        </w:rPr>
        <w:t>Práva a povinnosti Smluvních stran, které nejsou výslovně upraveny touto Smlouvou, se řídí právním řádem České republiky, zejména Občanským zákoníkem.</w:t>
      </w:r>
    </w:p>
    <w:p w:rsidR="00FA7EC0" w:rsidRPr="00371888" w:rsidRDefault="00FA7EC0" w:rsidP="00943A47">
      <w:pPr>
        <w:rPr>
          <w:sz w:val="22"/>
          <w:szCs w:val="22"/>
        </w:rPr>
      </w:pPr>
      <w:r w:rsidRPr="00371888">
        <w:rPr>
          <w:sz w:val="22"/>
          <w:szCs w:val="22"/>
        </w:rPr>
        <w:t>Pokud tato Smlouva pro konkrétní smluvní ustanovení, podmínku či termín výslovně nestanoví jinak, jakékoli úpravy této Smlouvy a jejích podmínek</w:t>
      </w:r>
      <w:r w:rsidR="00371888" w:rsidRPr="00371888">
        <w:rPr>
          <w:sz w:val="22"/>
          <w:szCs w:val="22"/>
        </w:rPr>
        <w:t xml:space="preserve">, </w:t>
      </w:r>
      <w:r w:rsidR="00371888" w:rsidRPr="00371888">
        <w:rPr>
          <w:bCs/>
          <w:sz w:val="22"/>
          <w:szCs w:val="22"/>
          <w:lang w:eastAsia="cs-CZ"/>
        </w:rPr>
        <w:t xml:space="preserve">vyjma změn oprávněných osob podle článku </w:t>
      </w:r>
      <w:r w:rsidR="008101E5">
        <w:fldChar w:fldCharType="begin"/>
      </w:r>
      <w:r w:rsidR="008101E5">
        <w:instrText xml:space="preserve"> REF _Ref187484999 \r \h  \* MERGEFORMAT </w:instrText>
      </w:r>
      <w:r w:rsidR="008101E5">
        <w:fldChar w:fldCharType="separate"/>
      </w:r>
      <w:r w:rsidR="00F0254A" w:rsidRPr="00F0254A">
        <w:rPr>
          <w:bCs/>
          <w:sz w:val="22"/>
          <w:szCs w:val="22"/>
          <w:lang w:eastAsia="cs-CZ"/>
        </w:rPr>
        <w:t>10.1</w:t>
      </w:r>
      <w:r w:rsidR="008101E5">
        <w:fldChar w:fldCharType="end"/>
      </w:r>
      <w:r w:rsidR="00371888" w:rsidRPr="00371888">
        <w:rPr>
          <w:bCs/>
          <w:sz w:val="22"/>
          <w:szCs w:val="22"/>
          <w:lang w:eastAsia="cs-CZ"/>
        </w:rPr>
        <w:t xml:space="preserve"> této Smlouvy,</w:t>
      </w:r>
      <w:r w:rsidRPr="00371888">
        <w:rPr>
          <w:sz w:val="22"/>
          <w:szCs w:val="22"/>
        </w:rPr>
        <w:t xml:space="preserve"> mohou být provedeny pouze formou písemného číslovaného a datovaného dodatku, který musí být řádně podepsán osobami oprávněnými jednat za Smluvní strany.</w:t>
      </w:r>
    </w:p>
    <w:p w:rsidR="00943A47" w:rsidRPr="00371888" w:rsidRDefault="00943A47" w:rsidP="00943A47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Jakýkoli spor, který vznikne na základě této Smlouvy nebo který s ní bude souviset, </w:t>
      </w:r>
      <w:bookmarkStart w:id="31" w:name="_DV_M208"/>
      <w:bookmarkEnd w:id="31"/>
      <w:r w:rsidRPr="00371888">
        <w:rPr>
          <w:sz w:val="22"/>
          <w:szCs w:val="22"/>
        </w:rPr>
        <w:t xml:space="preserve">se </w:t>
      </w:r>
      <w:bookmarkStart w:id="32" w:name="_DV_C118"/>
      <w:r w:rsidRPr="00371888">
        <w:rPr>
          <w:sz w:val="22"/>
          <w:szCs w:val="22"/>
        </w:rPr>
        <w:t>Smluvní</w:t>
      </w:r>
      <w:bookmarkStart w:id="33" w:name="_DV_M209"/>
      <w:bookmarkEnd w:id="32"/>
      <w:bookmarkEnd w:id="33"/>
      <w:r w:rsidRPr="00371888">
        <w:rPr>
          <w:sz w:val="22"/>
          <w:szCs w:val="22"/>
        </w:rPr>
        <w:t xml:space="preserve"> strany zavazují řešit přednostně </w:t>
      </w:r>
      <w:bookmarkStart w:id="34" w:name="_DV_M210"/>
      <w:bookmarkEnd w:id="34"/>
      <w:r w:rsidRPr="00371888">
        <w:rPr>
          <w:sz w:val="22"/>
          <w:szCs w:val="22"/>
        </w:rPr>
        <w:t xml:space="preserve">smírnou cestou do třiceti (30) dní ode dne, kdy o sporu jedna Smluvní strana písemně uvědomí druhou Smluvní stranu. Pokud v dané třiceti (30) denní lhůtě Smluvní strany nedosáhnou smírného vyřešení sporu, bude příslušný spor řešen věcně </w:t>
      </w:r>
      <w:r w:rsidR="005F3E04">
        <w:rPr>
          <w:sz w:val="22"/>
          <w:szCs w:val="22"/>
        </w:rPr>
        <w:t xml:space="preserve">a místně </w:t>
      </w:r>
      <w:r w:rsidRPr="00371888">
        <w:rPr>
          <w:sz w:val="22"/>
          <w:szCs w:val="22"/>
        </w:rPr>
        <w:t>příslušným soudem.</w:t>
      </w:r>
    </w:p>
    <w:p w:rsidR="00815358" w:rsidRPr="00371888" w:rsidRDefault="00815358" w:rsidP="00943A47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Smluvní strany tímto v souladu s § 558 odst. 2 </w:t>
      </w:r>
      <w:r w:rsidR="00FA7EC0" w:rsidRPr="00371888">
        <w:rPr>
          <w:sz w:val="22"/>
          <w:szCs w:val="22"/>
        </w:rPr>
        <w:t xml:space="preserve">Občanského </w:t>
      </w:r>
      <w:r w:rsidRPr="00371888">
        <w:rPr>
          <w:sz w:val="22"/>
          <w:szCs w:val="22"/>
        </w:rPr>
        <w:t xml:space="preserve">zákoníku prohlašují, že se v jejich právním styku nepřihlíží k obchodním zvyklostem zachovávaným obecně anebo v daném odvětví a že obchodní zvyklosti nemají v jejich právním styku přednost před ustanoveními </w:t>
      </w:r>
      <w:r w:rsidR="00FA7EC0" w:rsidRPr="00371888">
        <w:rPr>
          <w:sz w:val="22"/>
          <w:szCs w:val="22"/>
        </w:rPr>
        <w:t xml:space="preserve">Občanského </w:t>
      </w:r>
      <w:r w:rsidRPr="00371888">
        <w:rPr>
          <w:sz w:val="22"/>
          <w:szCs w:val="22"/>
        </w:rPr>
        <w:t xml:space="preserve">zákoníku, jež nemají donucující účinky. Smluvní strany vylučují použití ustanovení § 1799 a § 1800 </w:t>
      </w:r>
      <w:r w:rsidR="00FA7EC0" w:rsidRPr="00371888">
        <w:rPr>
          <w:sz w:val="22"/>
          <w:szCs w:val="22"/>
        </w:rPr>
        <w:t xml:space="preserve">Občanského </w:t>
      </w:r>
      <w:r w:rsidRPr="00371888">
        <w:rPr>
          <w:sz w:val="22"/>
          <w:szCs w:val="22"/>
        </w:rPr>
        <w:t>zákoníku.</w:t>
      </w:r>
    </w:p>
    <w:p w:rsidR="00A4119D" w:rsidRPr="00371888" w:rsidRDefault="0086528C" w:rsidP="00943A47">
      <w:pPr>
        <w:rPr>
          <w:sz w:val="22"/>
          <w:szCs w:val="22"/>
        </w:rPr>
      </w:pPr>
      <w:r w:rsidRPr="00371888">
        <w:rPr>
          <w:sz w:val="22"/>
          <w:szCs w:val="22"/>
        </w:rPr>
        <w:t>V přípa</w:t>
      </w:r>
      <w:r w:rsidR="007D6C60" w:rsidRPr="00371888">
        <w:rPr>
          <w:sz w:val="22"/>
          <w:szCs w:val="22"/>
        </w:rPr>
        <w:t>dě, že některé ustanovení této S</w:t>
      </w:r>
      <w:r w:rsidRPr="00371888">
        <w:rPr>
          <w:sz w:val="22"/>
          <w:szCs w:val="22"/>
        </w:rPr>
        <w:t>mlouvy je nebo se stane v budoucnu neplatným, neúčinným či nevymahatelným nebo bude-li takovým příslušným orgánem shledáno, zůs</w:t>
      </w:r>
      <w:r w:rsidR="00895B09" w:rsidRPr="00371888">
        <w:rPr>
          <w:sz w:val="22"/>
          <w:szCs w:val="22"/>
        </w:rPr>
        <w:t>távají ostatní ustanovení této S</w:t>
      </w:r>
      <w:r w:rsidRPr="00371888">
        <w:rPr>
          <w:sz w:val="22"/>
          <w:szCs w:val="22"/>
        </w:rPr>
        <w:t>mlouvy v platnosti a účinnosti pokud z povahy takového ustanovení nebo z jeho obsahu anebo z okolností, za nichž bylo uzavřeno, nevyplývá, že je nelze od</w:t>
      </w:r>
      <w:r w:rsidR="007D6C60" w:rsidRPr="00371888">
        <w:rPr>
          <w:sz w:val="22"/>
          <w:szCs w:val="22"/>
        </w:rPr>
        <w:t>dělit od ostatního obsahu této S</w:t>
      </w:r>
      <w:r w:rsidRPr="00371888">
        <w:rPr>
          <w:sz w:val="22"/>
          <w:szCs w:val="22"/>
        </w:rPr>
        <w:t>mlouvy. Smluvní strany se zavazují nahradit neplatné, neúčinné nebo</w:t>
      </w:r>
      <w:r w:rsidR="007D6C60" w:rsidRPr="00371888">
        <w:rPr>
          <w:sz w:val="22"/>
          <w:szCs w:val="22"/>
        </w:rPr>
        <w:t xml:space="preserve"> nevymahatelné ustanovení této S</w:t>
      </w:r>
      <w:r w:rsidRPr="00371888">
        <w:rPr>
          <w:sz w:val="22"/>
          <w:szCs w:val="22"/>
        </w:rPr>
        <w:t>mlouvy ustanovením jiným, které svým obsahem a smyslem odpovídá nejlé</w:t>
      </w:r>
      <w:r w:rsidR="007D6C60" w:rsidRPr="00371888">
        <w:rPr>
          <w:sz w:val="22"/>
          <w:szCs w:val="22"/>
        </w:rPr>
        <w:t>pe ustanovení původnímu a této S</w:t>
      </w:r>
      <w:r w:rsidRPr="00371888">
        <w:rPr>
          <w:sz w:val="22"/>
          <w:szCs w:val="22"/>
        </w:rPr>
        <w:t>mlouvě jako celku.</w:t>
      </w:r>
    </w:p>
    <w:p w:rsidR="00FB5831" w:rsidRPr="00371888" w:rsidRDefault="00D85536" w:rsidP="00943A47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Tato </w:t>
      </w:r>
      <w:r w:rsidR="00FB5831" w:rsidRPr="00371888">
        <w:rPr>
          <w:sz w:val="22"/>
          <w:szCs w:val="22"/>
        </w:rPr>
        <w:t xml:space="preserve">Smlouva je vyhotovena ve </w:t>
      </w:r>
      <w:r w:rsidR="004D3419" w:rsidRPr="00371888">
        <w:rPr>
          <w:sz w:val="22"/>
          <w:szCs w:val="22"/>
        </w:rPr>
        <w:t>dvou</w:t>
      </w:r>
      <w:r w:rsidR="00FB5831" w:rsidRPr="00371888">
        <w:rPr>
          <w:sz w:val="22"/>
          <w:szCs w:val="22"/>
        </w:rPr>
        <w:t xml:space="preserve"> </w:t>
      </w:r>
      <w:r w:rsidRPr="00371888">
        <w:rPr>
          <w:sz w:val="22"/>
          <w:szCs w:val="22"/>
        </w:rPr>
        <w:t>(</w:t>
      </w:r>
      <w:r w:rsidR="004D3419" w:rsidRPr="00371888">
        <w:rPr>
          <w:sz w:val="22"/>
          <w:szCs w:val="22"/>
        </w:rPr>
        <w:t>2</w:t>
      </w:r>
      <w:r w:rsidRPr="00371888">
        <w:rPr>
          <w:sz w:val="22"/>
          <w:szCs w:val="22"/>
        </w:rPr>
        <w:t xml:space="preserve">) </w:t>
      </w:r>
      <w:r w:rsidR="00927577" w:rsidRPr="00371888">
        <w:rPr>
          <w:sz w:val="22"/>
          <w:szCs w:val="22"/>
        </w:rPr>
        <w:t>vyhotoveních v českém jazyce, přičemž všechna vyhotovení mají platnost originálu.</w:t>
      </w:r>
      <w:r w:rsidR="00FB5831" w:rsidRPr="00371888">
        <w:rPr>
          <w:sz w:val="22"/>
          <w:szCs w:val="22"/>
        </w:rPr>
        <w:t xml:space="preserve"> </w:t>
      </w:r>
      <w:r w:rsidR="004D3419" w:rsidRPr="00371888">
        <w:rPr>
          <w:sz w:val="22"/>
          <w:szCs w:val="22"/>
        </w:rPr>
        <w:t>Jedno</w:t>
      </w:r>
      <w:r w:rsidR="00FB5831" w:rsidRPr="00371888">
        <w:rPr>
          <w:sz w:val="22"/>
          <w:szCs w:val="22"/>
        </w:rPr>
        <w:t xml:space="preserve"> </w:t>
      </w:r>
      <w:r w:rsidRPr="00371888">
        <w:rPr>
          <w:sz w:val="22"/>
          <w:szCs w:val="22"/>
        </w:rPr>
        <w:t>(</w:t>
      </w:r>
      <w:r w:rsidR="004D3419" w:rsidRPr="00371888">
        <w:rPr>
          <w:sz w:val="22"/>
          <w:szCs w:val="22"/>
        </w:rPr>
        <w:t>1</w:t>
      </w:r>
      <w:r w:rsidRPr="00371888">
        <w:rPr>
          <w:sz w:val="22"/>
          <w:szCs w:val="22"/>
        </w:rPr>
        <w:t>) vyhotovení S</w:t>
      </w:r>
      <w:r w:rsidR="00927577" w:rsidRPr="00371888">
        <w:rPr>
          <w:sz w:val="22"/>
          <w:szCs w:val="22"/>
        </w:rPr>
        <w:t xml:space="preserve">mlouvy </w:t>
      </w:r>
      <w:r w:rsidRPr="00371888">
        <w:rPr>
          <w:sz w:val="22"/>
          <w:szCs w:val="22"/>
        </w:rPr>
        <w:t>obdrží O</w:t>
      </w:r>
      <w:r w:rsidR="00FB5831" w:rsidRPr="00371888">
        <w:rPr>
          <w:sz w:val="22"/>
          <w:szCs w:val="22"/>
        </w:rPr>
        <w:t xml:space="preserve">bjednatel a </w:t>
      </w:r>
      <w:r w:rsidR="004D3419" w:rsidRPr="00371888">
        <w:rPr>
          <w:sz w:val="22"/>
          <w:szCs w:val="22"/>
        </w:rPr>
        <w:t>jedno</w:t>
      </w:r>
      <w:r w:rsidRPr="00371888">
        <w:rPr>
          <w:sz w:val="22"/>
          <w:szCs w:val="22"/>
        </w:rPr>
        <w:t xml:space="preserve"> (</w:t>
      </w:r>
      <w:r w:rsidR="004D3419" w:rsidRPr="00371888">
        <w:rPr>
          <w:sz w:val="22"/>
          <w:szCs w:val="22"/>
        </w:rPr>
        <w:t>1</w:t>
      </w:r>
      <w:r w:rsidRPr="00371888">
        <w:rPr>
          <w:sz w:val="22"/>
          <w:szCs w:val="22"/>
        </w:rPr>
        <w:t xml:space="preserve">) </w:t>
      </w:r>
      <w:r w:rsidR="00371888">
        <w:rPr>
          <w:sz w:val="22"/>
          <w:szCs w:val="22"/>
        </w:rPr>
        <w:t>Zhotovitel</w:t>
      </w:r>
      <w:r w:rsidR="00FB5831" w:rsidRPr="00371888">
        <w:rPr>
          <w:sz w:val="22"/>
          <w:szCs w:val="22"/>
        </w:rPr>
        <w:t>.</w:t>
      </w:r>
    </w:p>
    <w:p w:rsidR="00FB5831" w:rsidRPr="00371888" w:rsidRDefault="00EC3BA2" w:rsidP="00943A47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Tato </w:t>
      </w:r>
      <w:r w:rsidR="00FB5831" w:rsidRPr="00371888">
        <w:rPr>
          <w:sz w:val="22"/>
          <w:szCs w:val="22"/>
        </w:rPr>
        <w:t xml:space="preserve">Smlouva nabývá účinnosti </w:t>
      </w:r>
      <w:r w:rsidR="004D3419" w:rsidRPr="00371888">
        <w:rPr>
          <w:sz w:val="22"/>
          <w:szCs w:val="22"/>
        </w:rPr>
        <w:t>a platnosti dnem</w:t>
      </w:r>
      <w:r w:rsidR="006E5985" w:rsidRPr="00371888">
        <w:rPr>
          <w:sz w:val="22"/>
          <w:szCs w:val="22"/>
        </w:rPr>
        <w:t xml:space="preserve"> jejího podpisu</w:t>
      </w:r>
      <w:r w:rsidR="00787B30" w:rsidRPr="00371888">
        <w:rPr>
          <w:sz w:val="22"/>
          <w:szCs w:val="22"/>
        </w:rPr>
        <w:t xml:space="preserve"> oběma </w:t>
      </w:r>
      <w:r w:rsidR="006220A0" w:rsidRPr="00371888">
        <w:rPr>
          <w:sz w:val="22"/>
          <w:szCs w:val="22"/>
        </w:rPr>
        <w:t xml:space="preserve">Smluvními </w:t>
      </w:r>
      <w:r w:rsidR="00787B30" w:rsidRPr="00371888">
        <w:rPr>
          <w:sz w:val="22"/>
          <w:szCs w:val="22"/>
        </w:rPr>
        <w:t>stranami</w:t>
      </w:r>
      <w:r w:rsidR="000E080D" w:rsidRPr="00371888">
        <w:rPr>
          <w:sz w:val="22"/>
          <w:szCs w:val="22"/>
        </w:rPr>
        <w:t>.</w:t>
      </w:r>
    </w:p>
    <w:p w:rsidR="00C91B5B" w:rsidRPr="00371888" w:rsidRDefault="00C91B5B" w:rsidP="00943A47">
      <w:pPr>
        <w:rPr>
          <w:sz w:val="22"/>
          <w:szCs w:val="22"/>
        </w:rPr>
      </w:pPr>
      <w:r w:rsidRPr="00371888">
        <w:rPr>
          <w:sz w:val="22"/>
          <w:szCs w:val="22"/>
        </w:rPr>
        <w:t xml:space="preserve">Neoddělitelnou součást této Smlouvy tvoří následující Přílohy: </w:t>
      </w:r>
    </w:p>
    <w:p w:rsidR="00FA7EC0" w:rsidRPr="00371888" w:rsidRDefault="00C91B5B" w:rsidP="00FA7EC0">
      <w:pPr>
        <w:pStyle w:val="Zklad2"/>
        <w:numPr>
          <w:ilvl w:val="0"/>
          <w:numId w:val="0"/>
        </w:numPr>
        <w:ind w:left="709"/>
        <w:rPr>
          <w:szCs w:val="22"/>
        </w:rPr>
      </w:pPr>
      <w:r w:rsidRPr="00371888">
        <w:rPr>
          <w:szCs w:val="22"/>
        </w:rPr>
        <w:t xml:space="preserve">Příloha č. 1 – </w:t>
      </w:r>
      <w:r w:rsidR="00371888" w:rsidRPr="00371888">
        <w:rPr>
          <w:szCs w:val="22"/>
        </w:rPr>
        <w:t>Podrobná specifikace vad</w:t>
      </w:r>
    </w:p>
    <w:p w:rsidR="00FA7EC0" w:rsidRDefault="00FA7EC0" w:rsidP="00FA7EC0">
      <w:pPr>
        <w:pStyle w:val="Zklad2"/>
        <w:numPr>
          <w:ilvl w:val="0"/>
          <w:numId w:val="0"/>
        </w:numPr>
        <w:ind w:left="709"/>
        <w:rPr>
          <w:szCs w:val="22"/>
        </w:rPr>
      </w:pPr>
      <w:r w:rsidRPr="00371888">
        <w:rPr>
          <w:szCs w:val="22"/>
        </w:rPr>
        <w:t xml:space="preserve">Příloha č. 2 – </w:t>
      </w:r>
      <w:r w:rsidR="00371888" w:rsidRPr="00371888">
        <w:rPr>
          <w:szCs w:val="22"/>
        </w:rPr>
        <w:t>Znalecký posudek Ing. Jindřicha Kandlera ze</w:t>
      </w:r>
      <w:r w:rsidR="00371888">
        <w:rPr>
          <w:szCs w:val="22"/>
        </w:rPr>
        <w:t xml:space="preserve"> dne </w:t>
      </w:r>
      <w:r w:rsidR="00C00838">
        <w:rPr>
          <w:szCs w:val="22"/>
        </w:rPr>
        <w:t>13.7.2015.</w:t>
      </w:r>
    </w:p>
    <w:p w:rsidR="00371888" w:rsidRPr="00371888" w:rsidRDefault="00371888" w:rsidP="00371888">
      <w:pPr>
        <w:pStyle w:val="Zklad2"/>
        <w:numPr>
          <w:ilvl w:val="0"/>
          <w:numId w:val="0"/>
        </w:numPr>
        <w:ind w:left="709"/>
        <w:rPr>
          <w:szCs w:val="22"/>
        </w:rPr>
      </w:pPr>
      <w:r>
        <w:rPr>
          <w:szCs w:val="22"/>
        </w:rPr>
        <w:t>Příloha č. 3</w:t>
      </w:r>
      <w:r w:rsidRPr="00371888">
        <w:rPr>
          <w:szCs w:val="22"/>
        </w:rPr>
        <w:t xml:space="preserve"> – Technická specifikace Expozice</w:t>
      </w:r>
    </w:p>
    <w:p w:rsidR="00FA7EC0" w:rsidRPr="00371888" w:rsidRDefault="00FA7EC0" w:rsidP="00943A47">
      <w:pPr>
        <w:rPr>
          <w:sz w:val="22"/>
          <w:szCs w:val="22"/>
        </w:rPr>
      </w:pPr>
      <w:r w:rsidRPr="00371888">
        <w:rPr>
          <w:sz w:val="22"/>
          <w:szCs w:val="22"/>
        </w:rPr>
        <w:t>Smluvní strany po jejím přečtení prohlašují, že se Smlouvou v jejím obsahu souhlasí, že Smlouva byla sepsána v souladu s dobrými mravy a veřejným pořádkem na základě jejich pravé, svobodné a zjevně projevené vážné vůle prosté omylu, nebyla ujednána v tísni ani za jinak jednostranně nevýhodných podmínek. Na důkaz toho připojují své podpisy.</w:t>
      </w:r>
    </w:p>
    <w:p w:rsidR="00943A47" w:rsidRPr="00371888" w:rsidRDefault="00943A47" w:rsidP="00943A47">
      <w:pPr>
        <w:widowControl w:val="0"/>
        <w:numPr>
          <w:ilvl w:val="0"/>
          <w:numId w:val="0"/>
        </w:numPr>
        <w:tabs>
          <w:tab w:val="left" w:pos="5103"/>
        </w:tabs>
        <w:rPr>
          <w:snapToGrid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810"/>
      </w:tblGrid>
      <w:tr w:rsidR="00943A47" w:rsidRPr="00371888" w:rsidTr="00724673">
        <w:tc>
          <w:tcPr>
            <w:tcW w:w="4890" w:type="dxa"/>
            <w:shd w:val="clear" w:color="auto" w:fill="auto"/>
          </w:tcPr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  <w:r w:rsidRPr="00371888">
              <w:rPr>
                <w:snapToGrid w:val="0"/>
                <w:sz w:val="22"/>
                <w:szCs w:val="22"/>
              </w:rPr>
              <w:t xml:space="preserve">V Plzni </w:t>
            </w:r>
            <w:r w:rsidRPr="00371888">
              <w:rPr>
                <w:sz w:val="22"/>
                <w:szCs w:val="22"/>
              </w:rPr>
              <w:t>dne</w:t>
            </w:r>
            <w:r w:rsidRPr="00371888">
              <w:rPr>
                <w:snapToGrid w:val="0"/>
                <w:sz w:val="22"/>
                <w:szCs w:val="22"/>
              </w:rPr>
              <w:t xml:space="preserve"> __</w:t>
            </w:r>
            <w:r w:rsidRPr="00371888">
              <w:rPr>
                <w:b/>
                <w:sz w:val="22"/>
                <w:szCs w:val="22"/>
              </w:rPr>
              <w:t>_________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rStyle w:val="platne1"/>
                <w:b/>
                <w:sz w:val="22"/>
                <w:szCs w:val="22"/>
              </w:rPr>
            </w:pPr>
            <w:r w:rsidRPr="00371888">
              <w:rPr>
                <w:rStyle w:val="platne1"/>
                <w:b/>
                <w:sz w:val="22"/>
                <w:szCs w:val="22"/>
              </w:rPr>
              <w:t>Objednatel: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rStyle w:val="platne1"/>
                <w:b/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  <w:r w:rsidRPr="00371888">
              <w:rPr>
                <w:b/>
                <w:sz w:val="22"/>
                <w:szCs w:val="22"/>
              </w:rPr>
              <w:t>Techmania Science Center o. p. s.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>Podpis:_________________________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bCs/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>Jméno: Mgr. Vlastimil Volák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>Funkce: ředitel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4890" w:type="dxa"/>
            <w:shd w:val="clear" w:color="auto" w:fill="auto"/>
          </w:tcPr>
          <w:p w:rsidR="00943A47" w:rsidRPr="00371888" w:rsidRDefault="00943A47" w:rsidP="00943A47">
            <w:pPr>
              <w:widowControl w:val="0"/>
              <w:numPr>
                <w:ilvl w:val="0"/>
                <w:numId w:val="0"/>
              </w:numPr>
              <w:tabs>
                <w:tab w:val="left" w:pos="5103"/>
              </w:tabs>
              <w:spacing w:after="0"/>
              <w:rPr>
                <w:b/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>V</w:t>
            </w:r>
            <w:r w:rsidRPr="00371888">
              <w:rPr>
                <w:snapToGrid w:val="0"/>
                <w:sz w:val="22"/>
                <w:szCs w:val="22"/>
              </w:rPr>
              <w:t xml:space="preserve"> </w:t>
            </w:r>
            <w:r w:rsidRPr="00371888">
              <w:rPr>
                <w:sz w:val="22"/>
                <w:szCs w:val="22"/>
              </w:rPr>
              <w:t xml:space="preserve">__________ dne </w:t>
            </w:r>
            <w:r w:rsidRPr="00371888">
              <w:rPr>
                <w:snapToGrid w:val="0"/>
                <w:sz w:val="22"/>
                <w:szCs w:val="22"/>
              </w:rPr>
              <w:t xml:space="preserve"> ______</w:t>
            </w:r>
            <w:r w:rsidRPr="00371888">
              <w:rPr>
                <w:b/>
                <w:sz w:val="22"/>
                <w:szCs w:val="22"/>
              </w:rPr>
              <w:t>_______</w:t>
            </w:r>
          </w:p>
          <w:p w:rsidR="00943A47" w:rsidRPr="00371888" w:rsidRDefault="00943A47" w:rsidP="00943A47">
            <w:pPr>
              <w:widowControl w:val="0"/>
              <w:numPr>
                <w:ilvl w:val="0"/>
                <w:numId w:val="0"/>
              </w:numPr>
              <w:tabs>
                <w:tab w:val="left" w:pos="5103"/>
              </w:tabs>
              <w:spacing w:after="0"/>
              <w:ind w:left="705"/>
              <w:rPr>
                <w:b/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rStyle w:val="platne1"/>
                <w:b/>
                <w:sz w:val="22"/>
                <w:szCs w:val="22"/>
              </w:rPr>
            </w:pPr>
            <w:r w:rsidRPr="00371888">
              <w:rPr>
                <w:rStyle w:val="platne1"/>
                <w:b/>
                <w:sz w:val="22"/>
                <w:szCs w:val="22"/>
              </w:rPr>
              <w:t>Zhotovitel: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rStyle w:val="platne1"/>
                <w:b/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371888">
              <w:rPr>
                <w:sz w:val="22"/>
                <w:szCs w:val="22"/>
                <w:highlight w:val="yellow"/>
              </w:rPr>
              <w:t>[Uchazeč doplní obchodní firmu]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>Podpis:_________________________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 xml:space="preserve">Jméno: </w:t>
            </w:r>
            <w:r w:rsidRPr="00371888">
              <w:rPr>
                <w:sz w:val="22"/>
                <w:szCs w:val="22"/>
                <w:highlight w:val="yellow"/>
              </w:rPr>
              <w:t>[Doplní uchazeč]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 xml:space="preserve">Funkce: </w:t>
            </w:r>
            <w:r w:rsidRPr="00371888">
              <w:rPr>
                <w:sz w:val="22"/>
                <w:szCs w:val="22"/>
                <w:highlight w:val="yellow"/>
              </w:rPr>
              <w:t>[Doplní uchazeč]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>Podpis:_________________________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 xml:space="preserve">Jméno: </w:t>
            </w:r>
            <w:r w:rsidRPr="00371888">
              <w:rPr>
                <w:sz w:val="22"/>
                <w:szCs w:val="22"/>
                <w:highlight w:val="yellow"/>
              </w:rPr>
              <w:t>[Doplní uchazeč]</w:t>
            </w:r>
          </w:p>
          <w:p w:rsidR="00943A47" w:rsidRPr="00371888" w:rsidRDefault="00943A47" w:rsidP="00943A47">
            <w:pPr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371888">
              <w:rPr>
                <w:sz w:val="22"/>
                <w:szCs w:val="22"/>
              </w:rPr>
              <w:t xml:space="preserve">Funkce: </w:t>
            </w:r>
            <w:r w:rsidRPr="00371888">
              <w:rPr>
                <w:sz w:val="22"/>
                <w:szCs w:val="22"/>
                <w:highlight w:val="yellow"/>
              </w:rPr>
              <w:t>[Doplní uchazeč]</w:t>
            </w:r>
          </w:p>
        </w:tc>
      </w:tr>
    </w:tbl>
    <w:p w:rsidR="00943A47" w:rsidRPr="00371888" w:rsidRDefault="00943A47" w:rsidP="00943A47">
      <w:pPr>
        <w:numPr>
          <w:ilvl w:val="0"/>
          <w:numId w:val="0"/>
        </w:numPr>
        <w:rPr>
          <w:sz w:val="22"/>
          <w:szCs w:val="22"/>
        </w:rPr>
      </w:pPr>
    </w:p>
    <w:p w:rsidR="00943A47" w:rsidRPr="00371888" w:rsidRDefault="00943A47" w:rsidP="00943A47">
      <w:pPr>
        <w:numPr>
          <w:ilvl w:val="0"/>
          <w:numId w:val="0"/>
        </w:numPr>
        <w:ind w:left="705" w:hanging="705"/>
        <w:rPr>
          <w:sz w:val="22"/>
          <w:szCs w:val="22"/>
        </w:rPr>
      </w:pPr>
    </w:p>
    <w:p w:rsidR="00371888" w:rsidRPr="00DD141A" w:rsidRDefault="00371888" w:rsidP="00DD141A">
      <w:pPr>
        <w:numPr>
          <w:ilvl w:val="0"/>
          <w:numId w:val="0"/>
        </w:numPr>
        <w:spacing w:after="0"/>
        <w:jc w:val="left"/>
        <w:rPr>
          <w:b/>
          <w:sz w:val="22"/>
          <w:szCs w:val="22"/>
        </w:rPr>
      </w:pPr>
    </w:p>
    <w:sectPr w:rsidR="00371888" w:rsidRPr="00DD141A" w:rsidSect="00DD141A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18" w:right="1418" w:bottom="1418" w:left="1418" w:header="680" w:footer="4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C5C" w:rsidRDefault="00391C5C" w:rsidP="00886B18">
      <w:r>
        <w:separator/>
      </w:r>
    </w:p>
  </w:endnote>
  <w:endnote w:type="continuationSeparator" w:id="0">
    <w:p w:rsidR="00391C5C" w:rsidRDefault="00391C5C" w:rsidP="0088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673" w:rsidRDefault="00724673" w:rsidP="00886B18">
    <w:pPr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724673" w:rsidRDefault="00724673" w:rsidP="00886B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673" w:rsidRPr="005A1081" w:rsidRDefault="00724673" w:rsidP="005A1081">
    <w:pPr>
      <w:pStyle w:val="Zpat"/>
      <w:numPr>
        <w:ilvl w:val="0"/>
        <w:numId w:val="0"/>
      </w:numPr>
      <w:ind w:left="705" w:hanging="705"/>
      <w:jc w:val="right"/>
      <w:rPr>
        <w:sz w:val="20"/>
        <w:szCs w:val="20"/>
      </w:rPr>
    </w:pPr>
    <w:r>
      <w:rPr>
        <w:noProof/>
        <w:sz w:val="20"/>
        <w:szCs w:val="20"/>
        <w:lang w:eastAsia="cs-CZ"/>
      </w:rPr>
      <w:drawing>
        <wp:anchor distT="0" distB="0" distL="114300" distR="114300" simplePos="0" relativeHeight="251657216" behindDoc="1" locked="0" layoutInCell="1" allowOverlap="1" wp14:anchorId="324B3369" wp14:editId="0A000802">
          <wp:simplePos x="0" y="0"/>
          <wp:positionH relativeFrom="column">
            <wp:posOffset>-42634</wp:posOffset>
          </wp:positionH>
          <wp:positionV relativeFrom="paragraph">
            <wp:posOffset>-114799</wp:posOffset>
          </wp:positionV>
          <wp:extent cx="690008" cy="500665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sc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008" cy="50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1081">
      <w:rPr>
        <w:sz w:val="20"/>
        <w:szCs w:val="20"/>
      </w:rPr>
      <w:t xml:space="preserve">Strana </w:t>
    </w:r>
    <w:r w:rsidRPr="005A1081">
      <w:rPr>
        <w:sz w:val="20"/>
        <w:szCs w:val="20"/>
      </w:rPr>
      <w:fldChar w:fldCharType="begin"/>
    </w:r>
    <w:r w:rsidRPr="005A1081">
      <w:rPr>
        <w:sz w:val="20"/>
        <w:szCs w:val="20"/>
      </w:rPr>
      <w:instrText>PAGE</w:instrText>
    </w:r>
    <w:r w:rsidRPr="005A1081">
      <w:rPr>
        <w:sz w:val="20"/>
        <w:szCs w:val="20"/>
      </w:rPr>
      <w:fldChar w:fldCharType="separate"/>
    </w:r>
    <w:r w:rsidR="00F0254A">
      <w:rPr>
        <w:noProof/>
        <w:sz w:val="20"/>
        <w:szCs w:val="20"/>
      </w:rPr>
      <w:t>7</w:t>
    </w:r>
    <w:r w:rsidRPr="005A1081">
      <w:rPr>
        <w:sz w:val="20"/>
        <w:szCs w:val="20"/>
      </w:rPr>
      <w:fldChar w:fldCharType="end"/>
    </w:r>
    <w:r w:rsidRPr="005A1081">
      <w:rPr>
        <w:sz w:val="20"/>
        <w:szCs w:val="20"/>
      </w:rPr>
      <w:t xml:space="preserve"> (celkem </w:t>
    </w:r>
    <w:r w:rsidRPr="005A1081">
      <w:rPr>
        <w:sz w:val="20"/>
        <w:szCs w:val="20"/>
      </w:rPr>
      <w:fldChar w:fldCharType="begin"/>
    </w:r>
    <w:r w:rsidRPr="005A1081">
      <w:rPr>
        <w:sz w:val="20"/>
        <w:szCs w:val="20"/>
      </w:rPr>
      <w:instrText>NUMPAGES</w:instrText>
    </w:r>
    <w:r w:rsidRPr="005A1081">
      <w:rPr>
        <w:sz w:val="20"/>
        <w:szCs w:val="20"/>
      </w:rPr>
      <w:fldChar w:fldCharType="separate"/>
    </w:r>
    <w:r w:rsidR="00F0254A">
      <w:rPr>
        <w:noProof/>
        <w:sz w:val="20"/>
        <w:szCs w:val="20"/>
      </w:rPr>
      <w:t>14</w:t>
    </w:r>
    <w:r w:rsidRPr="005A1081">
      <w:rPr>
        <w:sz w:val="20"/>
        <w:szCs w:val="20"/>
      </w:rPr>
      <w:fldChar w:fldCharType="end"/>
    </w:r>
    <w:r w:rsidRPr="005A1081">
      <w:rPr>
        <w:sz w:val="20"/>
        <w:szCs w:val="20"/>
      </w:rPr>
      <w:t>)</w:t>
    </w:r>
  </w:p>
  <w:p w:rsidR="00724673" w:rsidRPr="005A1081" w:rsidRDefault="00724673" w:rsidP="005A1081">
    <w:pPr>
      <w:pStyle w:val="Zpat"/>
      <w:numPr>
        <w:ilvl w:val="0"/>
        <w:numId w:val="0"/>
      </w:numPr>
      <w:ind w:left="705" w:hanging="705"/>
      <w:rPr>
        <w:rStyle w:val="slostrnk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C5C" w:rsidRDefault="00391C5C" w:rsidP="00886B18">
      <w:r>
        <w:separator/>
      </w:r>
    </w:p>
  </w:footnote>
  <w:footnote w:type="continuationSeparator" w:id="0">
    <w:p w:rsidR="00391C5C" w:rsidRDefault="00391C5C" w:rsidP="00886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673" w:rsidRDefault="00724673" w:rsidP="00981496">
    <w:pPr>
      <w:pStyle w:val="Zhlav"/>
      <w:numPr>
        <w:ilvl w:val="0"/>
        <w:numId w:val="0"/>
      </w:numPr>
      <w:ind w:left="705" w:hanging="705"/>
    </w:pPr>
  </w:p>
  <w:p w:rsidR="00724673" w:rsidRDefault="00724673" w:rsidP="00981496">
    <w:pPr>
      <w:pStyle w:val="Zhlav"/>
      <w:numPr>
        <w:ilvl w:val="0"/>
        <w:numId w:val="0"/>
      </w:numPr>
      <w:ind w:left="705" w:hanging="70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673" w:rsidRPr="003A424E" w:rsidRDefault="00724673" w:rsidP="003A424E">
    <w:pPr>
      <w:pStyle w:val="Zhlav"/>
      <w:numPr>
        <w:ilvl w:val="0"/>
        <w:numId w:val="0"/>
      </w:numPr>
      <w:ind w:left="705" w:hanging="705"/>
      <w:rPr>
        <w:i/>
        <w:color w:val="BFBFBF" w:themeColor="background1" w:themeShade="BF"/>
        <w:sz w:val="22"/>
        <w:szCs w:val="22"/>
      </w:rPr>
    </w:pPr>
    <w:r w:rsidRPr="003A424E">
      <w:rPr>
        <w:i/>
        <w:color w:val="BFBFBF" w:themeColor="background1" w:themeShade="BF"/>
        <w:sz w:val="22"/>
        <w:szCs w:val="22"/>
      </w:rPr>
      <w:t xml:space="preserve">Příloha č. </w:t>
    </w:r>
    <w:r>
      <w:rPr>
        <w:i/>
        <w:color w:val="BFBFBF" w:themeColor="background1" w:themeShade="BF"/>
        <w:sz w:val="22"/>
        <w:szCs w:val="22"/>
      </w:rPr>
      <w:t>3</w:t>
    </w:r>
    <w:r w:rsidRPr="003A424E">
      <w:rPr>
        <w:i/>
        <w:color w:val="BFBFBF" w:themeColor="background1" w:themeShade="BF"/>
        <w:sz w:val="22"/>
        <w:szCs w:val="22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18B0738E"/>
    <w:lvl w:ilvl="0">
      <w:start w:val="1"/>
      <w:numFmt w:val="upperRoman"/>
      <w:pStyle w:val="slovanseznam"/>
      <w:lvlText w:val="%1."/>
      <w:lvlJc w:val="center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26A887F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suff w:val="space"/>
      <w:lvlText w:val="Článek %2:"/>
      <w:lvlJc w:val="left"/>
    </w:lvl>
    <w:lvl w:ilvl="2">
      <w:start w:val="1"/>
      <w:numFmt w:val="none"/>
      <w:pStyle w:val="Nadpis3"/>
      <w:suff w:val="nothing"/>
      <w:lvlText w:val=""/>
      <w:lvlJc w:val="left"/>
    </w:lvl>
    <w:lvl w:ilvl="3">
      <w:start w:val="1"/>
      <w:numFmt w:val="lowerLetter"/>
      <w:pStyle w:val="Nadpis4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pStyle w:val="Nadpis5"/>
      <w:lvlText w:val="%5."/>
      <w:lvlJc w:val="left"/>
      <w:pPr>
        <w:tabs>
          <w:tab w:val="num" w:pos="680"/>
        </w:tabs>
        <w:ind w:left="680" w:hanging="680"/>
      </w:pPr>
    </w:lvl>
    <w:lvl w:ilvl="5">
      <w:start w:val="1"/>
      <w:numFmt w:val="decimal"/>
      <w:pStyle w:val="Nadpis6"/>
      <w:lvlText w:val="%5.%6."/>
      <w:lvlJc w:val="left"/>
      <w:pPr>
        <w:tabs>
          <w:tab w:val="num" w:pos="0"/>
        </w:tabs>
        <w:ind w:left="708" w:hanging="708"/>
      </w:pPr>
    </w:lvl>
    <w:lvl w:ilvl="6">
      <w:start w:val="1"/>
      <w:numFmt w:val="decimal"/>
      <w:pStyle w:val="Nadpis7"/>
      <w:lvlText w:val="%5.%6.%7."/>
      <w:lvlJc w:val="left"/>
      <w:pPr>
        <w:tabs>
          <w:tab w:val="num" w:pos="0"/>
        </w:tabs>
        <w:ind w:left="1416" w:hanging="708"/>
      </w:pPr>
    </w:lvl>
    <w:lvl w:ilvl="7">
      <w:start w:val="1"/>
      <w:numFmt w:val="decimal"/>
      <w:pStyle w:val="Nadpis8"/>
      <w:lvlText w:val="%5.%6.%7.%8."/>
      <w:lvlJc w:val="left"/>
      <w:pPr>
        <w:tabs>
          <w:tab w:val="num" w:pos="0"/>
        </w:tabs>
        <w:ind w:left="2124" w:hanging="708"/>
      </w:pPr>
    </w:lvl>
    <w:lvl w:ilvl="8">
      <w:start w:val="1"/>
      <w:numFmt w:val="decimal"/>
      <w:pStyle w:val="Nadpis9"/>
      <w:lvlText w:val="%5.%6.%7.%8.%9."/>
      <w:lvlJc w:val="left"/>
      <w:pPr>
        <w:tabs>
          <w:tab w:val="num" w:pos="0"/>
        </w:tabs>
        <w:ind w:left="2832" w:hanging="708"/>
      </w:pPr>
    </w:lvl>
  </w:abstractNum>
  <w:abstractNum w:abstractNumId="2" w15:restartNumberingAfterBreak="0">
    <w:nsid w:val="01C50892"/>
    <w:multiLevelType w:val="hybridMultilevel"/>
    <w:tmpl w:val="D8CA7378"/>
    <w:lvl w:ilvl="0" w:tplc="384AC5CC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hint="default"/>
      </w:rPr>
    </w:lvl>
  </w:abstractNum>
  <w:abstractNum w:abstractNumId="4" w15:restartNumberingAfterBreak="0">
    <w:nsid w:val="14970EDC"/>
    <w:multiLevelType w:val="multilevel"/>
    <w:tmpl w:val="6A4AF272"/>
    <w:lvl w:ilvl="0">
      <w:start w:val="1"/>
      <w:numFmt w:val="decimal"/>
      <w:pStyle w:val="Zklad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lad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lowerRoman"/>
      <w:pStyle w:val="Zklad3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E918CC"/>
    <w:multiLevelType w:val="hybridMultilevel"/>
    <w:tmpl w:val="E308531C"/>
    <w:lvl w:ilvl="0" w:tplc="5B08BEEE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E00C98"/>
    <w:multiLevelType w:val="hybridMultilevel"/>
    <w:tmpl w:val="BB0E922A"/>
    <w:lvl w:ilvl="0" w:tplc="9CB67D7C">
      <w:start w:val="1"/>
      <w:numFmt w:val="lowerRoman"/>
      <w:lvlText w:val="(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2F725B4D"/>
    <w:multiLevelType w:val="hybridMultilevel"/>
    <w:tmpl w:val="CA744702"/>
    <w:lvl w:ilvl="0" w:tplc="9CB67D7C">
      <w:start w:val="1"/>
      <w:numFmt w:val="lowerRoman"/>
      <w:lvlText w:val="(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40E374AC"/>
    <w:multiLevelType w:val="hybridMultilevel"/>
    <w:tmpl w:val="D8CA7378"/>
    <w:lvl w:ilvl="0" w:tplc="384AC5CC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32D6973"/>
    <w:multiLevelType w:val="multilevel"/>
    <w:tmpl w:val="5F5E250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84260A3"/>
    <w:multiLevelType w:val="hybridMultilevel"/>
    <w:tmpl w:val="524EFF6A"/>
    <w:lvl w:ilvl="0" w:tplc="384AC5CC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0574D91"/>
    <w:multiLevelType w:val="multilevel"/>
    <w:tmpl w:val="5F5E250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8992B81"/>
    <w:multiLevelType w:val="multilevel"/>
    <w:tmpl w:val="8CCCCF2E"/>
    <w:lvl w:ilvl="0">
      <w:start w:val="1"/>
      <w:numFmt w:val="decimal"/>
      <w:pStyle w:val="Ploha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021"/>
        </w:tabs>
        <w:ind w:left="1069" w:hanging="1069"/>
      </w:pPr>
      <w:rPr>
        <w:rFonts w:hint="default"/>
        <w:b/>
        <w:i w:val="0"/>
        <w:caps w:val="0"/>
        <w:strike w:val="0"/>
        <w:dstrike w:val="0"/>
        <w:vanish w:val="0"/>
        <w:color w:val="auto"/>
        <w:kern w:val="0"/>
        <w:sz w:val="24"/>
        <w:szCs w:val="24"/>
        <w:u w:val="none"/>
        <w:vertAlign w:val="baseline"/>
      </w:rPr>
    </w:lvl>
    <w:lvl w:ilvl="2">
      <w:start w:val="1"/>
      <w:numFmt w:val="decimal"/>
      <w:pStyle w:val="Ploha3"/>
      <w:lvlText w:val="%1.%3.1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13" w15:restartNumberingAfterBreak="0">
    <w:nsid w:val="5D60735C"/>
    <w:multiLevelType w:val="multilevel"/>
    <w:tmpl w:val="ECA04A52"/>
    <w:lvl w:ilvl="0">
      <w:numFmt w:val="decimal"/>
      <w:pStyle w:val="ICZH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ICZH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ICZH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ICZH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ICZH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ICZH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ICZH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ICZH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ICZH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F07473C"/>
    <w:multiLevelType w:val="hybridMultilevel"/>
    <w:tmpl w:val="D8CA7378"/>
    <w:lvl w:ilvl="0" w:tplc="384AC5CC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C6F3DC3"/>
    <w:multiLevelType w:val="multilevel"/>
    <w:tmpl w:val="3F1EC11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Normln"/>
      <w:lvlText w:val="%1.%2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D1C166A"/>
    <w:multiLevelType w:val="hybridMultilevel"/>
    <w:tmpl w:val="524EFF6A"/>
    <w:lvl w:ilvl="0" w:tplc="384AC5CC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DF76CFA"/>
    <w:multiLevelType w:val="hybridMultilevel"/>
    <w:tmpl w:val="E79E3262"/>
    <w:lvl w:ilvl="0" w:tplc="9CB67D7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A67B4"/>
    <w:multiLevelType w:val="hybridMultilevel"/>
    <w:tmpl w:val="26EA3B70"/>
    <w:lvl w:ilvl="0" w:tplc="5B08BEEE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0"/>
  </w:num>
  <w:num w:numId="5">
    <w:abstractNumId w:val="18"/>
  </w:num>
  <w:num w:numId="6">
    <w:abstractNumId w:val="4"/>
  </w:num>
  <w:num w:numId="7">
    <w:abstractNumId w:val="12"/>
  </w:num>
  <w:num w:numId="8">
    <w:abstractNumId w:val="9"/>
  </w:num>
  <w:num w:numId="9">
    <w:abstractNumId w:val="14"/>
  </w:num>
  <w:num w:numId="10">
    <w:abstractNumId w:val="2"/>
  </w:num>
  <w:num w:numId="11">
    <w:abstractNumId w:val="16"/>
  </w:num>
  <w:num w:numId="12">
    <w:abstractNumId w:val="8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7"/>
  </w:num>
  <w:num w:numId="16">
    <w:abstractNumId w:val="6"/>
  </w:num>
  <w:num w:numId="17">
    <w:abstractNumId w:val="15"/>
  </w:num>
  <w:num w:numId="18">
    <w:abstractNumId w:val="5"/>
  </w:num>
  <w:num w:numId="19">
    <w:abstractNumId w:val="10"/>
  </w:num>
  <w:num w:numId="20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DD"/>
    <w:rsid w:val="000027C5"/>
    <w:rsid w:val="0000674A"/>
    <w:rsid w:val="00027645"/>
    <w:rsid w:val="00033557"/>
    <w:rsid w:val="00033EB8"/>
    <w:rsid w:val="000355B5"/>
    <w:rsid w:val="00036D35"/>
    <w:rsid w:val="0004220D"/>
    <w:rsid w:val="0005664D"/>
    <w:rsid w:val="00060779"/>
    <w:rsid w:val="000608B9"/>
    <w:rsid w:val="00065DBA"/>
    <w:rsid w:val="000720F3"/>
    <w:rsid w:val="0007410B"/>
    <w:rsid w:val="00074DFF"/>
    <w:rsid w:val="0007631F"/>
    <w:rsid w:val="000778D8"/>
    <w:rsid w:val="00080434"/>
    <w:rsid w:val="00080D38"/>
    <w:rsid w:val="00085FCF"/>
    <w:rsid w:val="00086893"/>
    <w:rsid w:val="0008765F"/>
    <w:rsid w:val="000A06B7"/>
    <w:rsid w:val="000A06F0"/>
    <w:rsid w:val="000A41BA"/>
    <w:rsid w:val="000A4515"/>
    <w:rsid w:val="000A4556"/>
    <w:rsid w:val="000A5656"/>
    <w:rsid w:val="000A701E"/>
    <w:rsid w:val="000B203C"/>
    <w:rsid w:val="000B2AAA"/>
    <w:rsid w:val="000C1502"/>
    <w:rsid w:val="000D0A26"/>
    <w:rsid w:val="000E0233"/>
    <w:rsid w:val="000E080D"/>
    <w:rsid w:val="000F124E"/>
    <w:rsid w:val="000F4584"/>
    <w:rsid w:val="000F4591"/>
    <w:rsid w:val="000F486F"/>
    <w:rsid w:val="00106BE1"/>
    <w:rsid w:val="00110D34"/>
    <w:rsid w:val="001146C9"/>
    <w:rsid w:val="001311ED"/>
    <w:rsid w:val="001323D7"/>
    <w:rsid w:val="00133F1B"/>
    <w:rsid w:val="001400D4"/>
    <w:rsid w:val="00151424"/>
    <w:rsid w:val="001544EE"/>
    <w:rsid w:val="00156477"/>
    <w:rsid w:val="00156A81"/>
    <w:rsid w:val="00161C88"/>
    <w:rsid w:val="00176C8E"/>
    <w:rsid w:val="00180C6A"/>
    <w:rsid w:val="0018324E"/>
    <w:rsid w:val="00195BA2"/>
    <w:rsid w:val="001A1D91"/>
    <w:rsid w:val="001A7253"/>
    <w:rsid w:val="001B1946"/>
    <w:rsid w:val="001B3E39"/>
    <w:rsid w:val="001C4785"/>
    <w:rsid w:val="001C53C7"/>
    <w:rsid w:val="001C5BE7"/>
    <w:rsid w:val="001D31F6"/>
    <w:rsid w:val="001D47D2"/>
    <w:rsid w:val="001D57C4"/>
    <w:rsid w:val="001D5963"/>
    <w:rsid w:val="001E7D9F"/>
    <w:rsid w:val="001F2A8B"/>
    <w:rsid w:val="001F5B96"/>
    <w:rsid w:val="00204110"/>
    <w:rsid w:val="00204ACA"/>
    <w:rsid w:val="002055C2"/>
    <w:rsid w:val="002057F0"/>
    <w:rsid w:val="0021210B"/>
    <w:rsid w:val="00217882"/>
    <w:rsid w:val="002226DF"/>
    <w:rsid w:val="00223698"/>
    <w:rsid w:val="00223888"/>
    <w:rsid w:val="00223D5C"/>
    <w:rsid w:val="002279F8"/>
    <w:rsid w:val="0023136B"/>
    <w:rsid w:val="002416FF"/>
    <w:rsid w:val="00245AD2"/>
    <w:rsid w:val="00247870"/>
    <w:rsid w:val="00252902"/>
    <w:rsid w:val="00256C6C"/>
    <w:rsid w:val="0026326E"/>
    <w:rsid w:val="00264C29"/>
    <w:rsid w:val="00274246"/>
    <w:rsid w:val="00274920"/>
    <w:rsid w:val="00274A1A"/>
    <w:rsid w:val="00285022"/>
    <w:rsid w:val="002A0826"/>
    <w:rsid w:val="002A22D0"/>
    <w:rsid w:val="002A5601"/>
    <w:rsid w:val="002A5A2F"/>
    <w:rsid w:val="002B0AB7"/>
    <w:rsid w:val="002B1078"/>
    <w:rsid w:val="002B3938"/>
    <w:rsid w:val="002B5D76"/>
    <w:rsid w:val="002C1676"/>
    <w:rsid w:val="002C7D98"/>
    <w:rsid w:val="002D1956"/>
    <w:rsid w:val="002D1CF6"/>
    <w:rsid w:val="002D3E3B"/>
    <w:rsid w:val="002D5E54"/>
    <w:rsid w:val="002E2C02"/>
    <w:rsid w:val="002E34EC"/>
    <w:rsid w:val="002E38C3"/>
    <w:rsid w:val="002E3B90"/>
    <w:rsid w:val="002E3E64"/>
    <w:rsid w:val="002E45D7"/>
    <w:rsid w:val="002E5690"/>
    <w:rsid w:val="002F0EA8"/>
    <w:rsid w:val="002F45F8"/>
    <w:rsid w:val="002F5C17"/>
    <w:rsid w:val="002F66F4"/>
    <w:rsid w:val="00314E31"/>
    <w:rsid w:val="003236EE"/>
    <w:rsid w:val="003248E8"/>
    <w:rsid w:val="00330DBB"/>
    <w:rsid w:val="003339BC"/>
    <w:rsid w:val="00336382"/>
    <w:rsid w:val="003366AB"/>
    <w:rsid w:val="003501D3"/>
    <w:rsid w:val="0035557F"/>
    <w:rsid w:val="003628F4"/>
    <w:rsid w:val="00365554"/>
    <w:rsid w:val="003661CD"/>
    <w:rsid w:val="00371888"/>
    <w:rsid w:val="00371D6D"/>
    <w:rsid w:val="00381AC4"/>
    <w:rsid w:val="003828B7"/>
    <w:rsid w:val="00383205"/>
    <w:rsid w:val="00391902"/>
    <w:rsid w:val="00391C5C"/>
    <w:rsid w:val="003955F6"/>
    <w:rsid w:val="00396385"/>
    <w:rsid w:val="003A0231"/>
    <w:rsid w:val="003A424E"/>
    <w:rsid w:val="003A58A4"/>
    <w:rsid w:val="003A7121"/>
    <w:rsid w:val="003B0EA2"/>
    <w:rsid w:val="003B3305"/>
    <w:rsid w:val="003C6686"/>
    <w:rsid w:val="003D1335"/>
    <w:rsid w:val="003D6D10"/>
    <w:rsid w:val="003E0254"/>
    <w:rsid w:val="003F0653"/>
    <w:rsid w:val="003F7FF3"/>
    <w:rsid w:val="00400279"/>
    <w:rsid w:val="00401463"/>
    <w:rsid w:val="00404632"/>
    <w:rsid w:val="0041124B"/>
    <w:rsid w:val="00413F7F"/>
    <w:rsid w:val="00417B52"/>
    <w:rsid w:val="0042063E"/>
    <w:rsid w:val="004212E3"/>
    <w:rsid w:val="0042144A"/>
    <w:rsid w:val="00424C1B"/>
    <w:rsid w:val="00426F55"/>
    <w:rsid w:val="00434E5F"/>
    <w:rsid w:val="0043545E"/>
    <w:rsid w:val="004354A2"/>
    <w:rsid w:val="00442C66"/>
    <w:rsid w:val="0044500D"/>
    <w:rsid w:val="00456406"/>
    <w:rsid w:val="00456DCD"/>
    <w:rsid w:val="00460821"/>
    <w:rsid w:val="00462BDA"/>
    <w:rsid w:val="004639D5"/>
    <w:rsid w:val="00470F8C"/>
    <w:rsid w:val="00472119"/>
    <w:rsid w:val="00472754"/>
    <w:rsid w:val="0047286F"/>
    <w:rsid w:val="00477257"/>
    <w:rsid w:val="00492D5F"/>
    <w:rsid w:val="004932CE"/>
    <w:rsid w:val="0049556F"/>
    <w:rsid w:val="004A1FAD"/>
    <w:rsid w:val="004A3DD3"/>
    <w:rsid w:val="004A5169"/>
    <w:rsid w:val="004B0201"/>
    <w:rsid w:val="004B083C"/>
    <w:rsid w:val="004B3588"/>
    <w:rsid w:val="004B61DB"/>
    <w:rsid w:val="004C288C"/>
    <w:rsid w:val="004C42A5"/>
    <w:rsid w:val="004C71DE"/>
    <w:rsid w:val="004D1B1D"/>
    <w:rsid w:val="004D23C3"/>
    <w:rsid w:val="004D3419"/>
    <w:rsid w:val="004E0317"/>
    <w:rsid w:val="004E128D"/>
    <w:rsid w:val="004E1B72"/>
    <w:rsid w:val="004E3B50"/>
    <w:rsid w:val="004E7517"/>
    <w:rsid w:val="004F2166"/>
    <w:rsid w:val="004F3CFF"/>
    <w:rsid w:val="004F4B6B"/>
    <w:rsid w:val="00500E70"/>
    <w:rsid w:val="00504E75"/>
    <w:rsid w:val="00506728"/>
    <w:rsid w:val="0050691D"/>
    <w:rsid w:val="00510427"/>
    <w:rsid w:val="00516109"/>
    <w:rsid w:val="005174E7"/>
    <w:rsid w:val="00522F5B"/>
    <w:rsid w:val="00523D0F"/>
    <w:rsid w:val="005248E9"/>
    <w:rsid w:val="00526D0E"/>
    <w:rsid w:val="0052775F"/>
    <w:rsid w:val="00531FA1"/>
    <w:rsid w:val="00533237"/>
    <w:rsid w:val="00533EC1"/>
    <w:rsid w:val="00536483"/>
    <w:rsid w:val="00537688"/>
    <w:rsid w:val="00537751"/>
    <w:rsid w:val="00541E81"/>
    <w:rsid w:val="005424D3"/>
    <w:rsid w:val="0054332F"/>
    <w:rsid w:val="005441C9"/>
    <w:rsid w:val="00547B61"/>
    <w:rsid w:val="005538F3"/>
    <w:rsid w:val="0056010E"/>
    <w:rsid w:val="005645E7"/>
    <w:rsid w:val="005672A1"/>
    <w:rsid w:val="00571513"/>
    <w:rsid w:val="0057653A"/>
    <w:rsid w:val="005847CA"/>
    <w:rsid w:val="00586A98"/>
    <w:rsid w:val="00587F84"/>
    <w:rsid w:val="00591260"/>
    <w:rsid w:val="005950A3"/>
    <w:rsid w:val="005A1081"/>
    <w:rsid w:val="005A34FD"/>
    <w:rsid w:val="005A6412"/>
    <w:rsid w:val="005B6241"/>
    <w:rsid w:val="005B732D"/>
    <w:rsid w:val="005C384B"/>
    <w:rsid w:val="005E4E3E"/>
    <w:rsid w:val="005E5CB0"/>
    <w:rsid w:val="005F17FD"/>
    <w:rsid w:val="005F1E2B"/>
    <w:rsid w:val="005F3E04"/>
    <w:rsid w:val="006006E7"/>
    <w:rsid w:val="00606CFF"/>
    <w:rsid w:val="0061352D"/>
    <w:rsid w:val="00613AAC"/>
    <w:rsid w:val="00615A8E"/>
    <w:rsid w:val="00616CC5"/>
    <w:rsid w:val="006220A0"/>
    <w:rsid w:val="00623866"/>
    <w:rsid w:val="00641A33"/>
    <w:rsid w:val="00642753"/>
    <w:rsid w:val="00644CB3"/>
    <w:rsid w:val="0065193F"/>
    <w:rsid w:val="00652386"/>
    <w:rsid w:val="00653A45"/>
    <w:rsid w:val="00655317"/>
    <w:rsid w:val="00655718"/>
    <w:rsid w:val="006633A1"/>
    <w:rsid w:val="00663BBA"/>
    <w:rsid w:val="006640CE"/>
    <w:rsid w:val="006701E3"/>
    <w:rsid w:val="006710C4"/>
    <w:rsid w:val="0067511A"/>
    <w:rsid w:val="00680E05"/>
    <w:rsid w:val="00684F76"/>
    <w:rsid w:val="006877EB"/>
    <w:rsid w:val="00690E33"/>
    <w:rsid w:val="00696BE4"/>
    <w:rsid w:val="006A0421"/>
    <w:rsid w:val="006A6AE4"/>
    <w:rsid w:val="006B0C89"/>
    <w:rsid w:val="006B136C"/>
    <w:rsid w:val="006B2A64"/>
    <w:rsid w:val="006B7F53"/>
    <w:rsid w:val="006C214B"/>
    <w:rsid w:val="006C73B5"/>
    <w:rsid w:val="006D3192"/>
    <w:rsid w:val="006E5985"/>
    <w:rsid w:val="006F2F69"/>
    <w:rsid w:val="006F571E"/>
    <w:rsid w:val="006F575F"/>
    <w:rsid w:val="00711A9C"/>
    <w:rsid w:val="00717478"/>
    <w:rsid w:val="00717488"/>
    <w:rsid w:val="007224C8"/>
    <w:rsid w:val="00724673"/>
    <w:rsid w:val="00731570"/>
    <w:rsid w:val="0073178A"/>
    <w:rsid w:val="007373FC"/>
    <w:rsid w:val="00742696"/>
    <w:rsid w:val="00743789"/>
    <w:rsid w:val="00747E6F"/>
    <w:rsid w:val="007553F2"/>
    <w:rsid w:val="007556DF"/>
    <w:rsid w:val="00757D1D"/>
    <w:rsid w:val="00757D8B"/>
    <w:rsid w:val="00764589"/>
    <w:rsid w:val="0077016C"/>
    <w:rsid w:val="007755E3"/>
    <w:rsid w:val="00782AC3"/>
    <w:rsid w:val="007833E8"/>
    <w:rsid w:val="00785AA1"/>
    <w:rsid w:val="00787B30"/>
    <w:rsid w:val="007A00FF"/>
    <w:rsid w:val="007B0802"/>
    <w:rsid w:val="007B0E86"/>
    <w:rsid w:val="007B1ED8"/>
    <w:rsid w:val="007C4996"/>
    <w:rsid w:val="007C5B1E"/>
    <w:rsid w:val="007C75E8"/>
    <w:rsid w:val="007D6459"/>
    <w:rsid w:val="007D6C60"/>
    <w:rsid w:val="007E14C2"/>
    <w:rsid w:val="007E1906"/>
    <w:rsid w:val="007E2605"/>
    <w:rsid w:val="007E5778"/>
    <w:rsid w:val="007F04C5"/>
    <w:rsid w:val="007F4F5F"/>
    <w:rsid w:val="008004FD"/>
    <w:rsid w:val="008014B5"/>
    <w:rsid w:val="00803C5C"/>
    <w:rsid w:val="0080601B"/>
    <w:rsid w:val="0080748D"/>
    <w:rsid w:val="008101E5"/>
    <w:rsid w:val="00813734"/>
    <w:rsid w:val="00813907"/>
    <w:rsid w:val="0081491E"/>
    <w:rsid w:val="00815107"/>
    <w:rsid w:val="00815358"/>
    <w:rsid w:val="0082443D"/>
    <w:rsid w:val="008246A1"/>
    <w:rsid w:val="00825E57"/>
    <w:rsid w:val="00825F70"/>
    <w:rsid w:val="008315FC"/>
    <w:rsid w:val="00831E15"/>
    <w:rsid w:val="008346D4"/>
    <w:rsid w:val="00835CE6"/>
    <w:rsid w:val="00840638"/>
    <w:rsid w:val="00841D02"/>
    <w:rsid w:val="0084381F"/>
    <w:rsid w:val="00843E19"/>
    <w:rsid w:val="00857397"/>
    <w:rsid w:val="0086528C"/>
    <w:rsid w:val="008661D9"/>
    <w:rsid w:val="00875D7D"/>
    <w:rsid w:val="00876756"/>
    <w:rsid w:val="00884234"/>
    <w:rsid w:val="008868C4"/>
    <w:rsid w:val="00886B18"/>
    <w:rsid w:val="00887399"/>
    <w:rsid w:val="00895B09"/>
    <w:rsid w:val="008A211F"/>
    <w:rsid w:val="008A38BD"/>
    <w:rsid w:val="008B01B5"/>
    <w:rsid w:val="008B08D2"/>
    <w:rsid w:val="008B5731"/>
    <w:rsid w:val="008C2584"/>
    <w:rsid w:val="008C5CC8"/>
    <w:rsid w:val="008C72BB"/>
    <w:rsid w:val="008E5DDE"/>
    <w:rsid w:val="008F082E"/>
    <w:rsid w:val="008F1320"/>
    <w:rsid w:val="008F2DC9"/>
    <w:rsid w:val="009040C6"/>
    <w:rsid w:val="00905629"/>
    <w:rsid w:val="00906DBB"/>
    <w:rsid w:val="009171A9"/>
    <w:rsid w:val="009175A9"/>
    <w:rsid w:val="009203EC"/>
    <w:rsid w:val="0092117D"/>
    <w:rsid w:val="009219FA"/>
    <w:rsid w:val="00927577"/>
    <w:rsid w:val="009310F5"/>
    <w:rsid w:val="0093287E"/>
    <w:rsid w:val="00932CC7"/>
    <w:rsid w:val="00940D05"/>
    <w:rsid w:val="00943A47"/>
    <w:rsid w:val="00943F1D"/>
    <w:rsid w:val="00945DB2"/>
    <w:rsid w:val="009676C2"/>
    <w:rsid w:val="00971406"/>
    <w:rsid w:val="00981496"/>
    <w:rsid w:val="00986C4C"/>
    <w:rsid w:val="009959A0"/>
    <w:rsid w:val="00995E35"/>
    <w:rsid w:val="00996DDC"/>
    <w:rsid w:val="009979B1"/>
    <w:rsid w:val="009A1EEE"/>
    <w:rsid w:val="009A74C0"/>
    <w:rsid w:val="009A7558"/>
    <w:rsid w:val="009A7D6F"/>
    <w:rsid w:val="009B420F"/>
    <w:rsid w:val="009B5296"/>
    <w:rsid w:val="009C4088"/>
    <w:rsid w:val="009D1020"/>
    <w:rsid w:val="009D7245"/>
    <w:rsid w:val="009E4043"/>
    <w:rsid w:val="009F0C6A"/>
    <w:rsid w:val="00A00165"/>
    <w:rsid w:val="00A009B6"/>
    <w:rsid w:val="00A03388"/>
    <w:rsid w:val="00A12A1F"/>
    <w:rsid w:val="00A216B9"/>
    <w:rsid w:val="00A23FC4"/>
    <w:rsid w:val="00A3056F"/>
    <w:rsid w:val="00A31F64"/>
    <w:rsid w:val="00A32D84"/>
    <w:rsid w:val="00A36469"/>
    <w:rsid w:val="00A40FBE"/>
    <w:rsid w:val="00A4119D"/>
    <w:rsid w:val="00A53A4B"/>
    <w:rsid w:val="00A54E73"/>
    <w:rsid w:val="00A553B9"/>
    <w:rsid w:val="00A5700D"/>
    <w:rsid w:val="00A57F8D"/>
    <w:rsid w:val="00A63790"/>
    <w:rsid w:val="00A643E6"/>
    <w:rsid w:val="00A7706C"/>
    <w:rsid w:val="00A77DC3"/>
    <w:rsid w:val="00A84D26"/>
    <w:rsid w:val="00A86BB1"/>
    <w:rsid w:val="00A86E03"/>
    <w:rsid w:val="00A87525"/>
    <w:rsid w:val="00A93DE9"/>
    <w:rsid w:val="00AA041C"/>
    <w:rsid w:val="00AB24DC"/>
    <w:rsid w:val="00AB53A2"/>
    <w:rsid w:val="00AB69F1"/>
    <w:rsid w:val="00AC03D1"/>
    <w:rsid w:val="00AC0985"/>
    <w:rsid w:val="00AC1F39"/>
    <w:rsid w:val="00AC3D12"/>
    <w:rsid w:val="00AC4A43"/>
    <w:rsid w:val="00AD0B8F"/>
    <w:rsid w:val="00AD334E"/>
    <w:rsid w:val="00AD6BF6"/>
    <w:rsid w:val="00AE1CF7"/>
    <w:rsid w:val="00AE2FD6"/>
    <w:rsid w:val="00AE416B"/>
    <w:rsid w:val="00AE6700"/>
    <w:rsid w:val="00AF27FC"/>
    <w:rsid w:val="00AF68FB"/>
    <w:rsid w:val="00AF6B03"/>
    <w:rsid w:val="00AF6B8F"/>
    <w:rsid w:val="00AF70D6"/>
    <w:rsid w:val="00B069FF"/>
    <w:rsid w:val="00B13C41"/>
    <w:rsid w:val="00B14073"/>
    <w:rsid w:val="00B50B0A"/>
    <w:rsid w:val="00B51EE0"/>
    <w:rsid w:val="00B55375"/>
    <w:rsid w:val="00B623BA"/>
    <w:rsid w:val="00B71DD4"/>
    <w:rsid w:val="00B730D1"/>
    <w:rsid w:val="00B76A26"/>
    <w:rsid w:val="00B76FC7"/>
    <w:rsid w:val="00B77603"/>
    <w:rsid w:val="00B83DF0"/>
    <w:rsid w:val="00B85BAB"/>
    <w:rsid w:val="00B956C0"/>
    <w:rsid w:val="00B96B44"/>
    <w:rsid w:val="00BA0B4D"/>
    <w:rsid w:val="00BA1A49"/>
    <w:rsid w:val="00BA324B"/>
    <w:rsid w:val="00BA3B1B"/>
    <w:rsid w:val="00BA5A05"/>
    <w:rsid w:val="00BA6F9C"/>
    <w:rsid w:val="00BA7C47"/>
    <w:rsid w:val="00BB0524"/>
    <w:rsid w:val="00BB44DF"/>
    <w:rsid w:val="00BB6FAB"/>
    <w:rsid w:val="00BB78B3"/>
    <w:rsid w:val="00BC08B8"/>
    <w:rsid w:val="00BC4C3A"/>
    <w:rsid w:val="00BD2F23"/>
    <w:rsid w:val="00BD4409"/>
    <w:rsid w:val="00BE14F1"/>
    <w:rsid w:val="00BE18EC"/>
    <w:rsid w:val="00BE1D29"/>
    <w:rsid w:val="00BE3737"/>
    <w:rsid w:val="00BE4793"/>
    <w:rsid w:val="00BF25E8"/>
    <w:rsid w:val="00BF65D3"/>
    <w:rsid w:val="00C00838"/>
    <w:rsid w:val="00C03ACC"/>
    <w:rsid w:val="00C04F91"/>
    <w:rsid w:val="00C10527"/>
    <w:rsid w:val="00C204AB"/>
    <w:rsid w:val="00C2284A"/>
    <w:rsid w:val="00C253A7"/>
    <w:rsid w:val="00C262AA"/>
    <w:rsid w:val="00C26F58"/>
    <w:rsid w:val="00C27ABE"/>
    <w:rsid w:val="00C32B12"/>
    <w:rsid w:val="00C33873"/>
    <w:rsid w:val="00C4759E"/>
    <w:rsid w:val="00C61279"/>
    <w:rsid w:val="00C7412F"/>
    <w:rsid w:val="00C74849"/>
    <w:rsid w:val="00C765DD"/>
    <w:rsid w:val="00C81BF3"/>
    <w:rsid w:val="00C81E6A"/>
    <w:rsid w:val="00C877ED"/>
    <w:rsid w:val="00C91B5B"/>
    <w:rsid w:val="00C97354"/>
    <w:rsid w:val="00CA1E95"/>
    <w:rsid w:val="00CA30DA"/>
    <w:rsid w:val="00CA42FE"/>
    <w:rsid w:val="00CA7108"/>
    <w:rsid w:val="00CB20F8"/>
    <w:rsid w:val="00CB5733"/>
    <w:rsid w:val="00CB643B"/>
    <w:rsid w:val="00CB6EC9"/>
    <w:rsid w:val="00CC2A07"/>
    <w:rsid w:val="00CC31B7"/>
    <w:rsid w:val="00CC775B"/>
    <w:rsid w:val="00CD1422"/>
    <w:rsid w:val="00CD3D9B"/>
    <w:rsid w:val="00CD63C2"/>
    <w:rsid w:val="00CE25A1"/>
    <w:rsid w:val="00CE4283"/>
    <w:rsid w:val="00CE4766"/>
    <w:rsid w:val="00CE7285"/>
    <w:rsid w:val="00CE7287"/>
    <w:rsid w:val="00CF4C75"/>
    <w:rsid w:val="00CF516C"/>
    <w:rsid w:val="00CF69B2"/>
    <w:rsid w:val="00D121F0"/>
    <w:rsid w:val="00D1697F"/>
    <w:rsid w:val="00D17AE2"/>
    <w:rsid w:val="00D20587"/>
    <w:rsid w:val="00D215ED"/>
    <w:rsid w:val="00D310CB"/>
    <w:rsid w:val="00D3401A"/>
    <w:rsid w:val="00D37B5B"/>
    <w:rsid w:val="00D52F58"/>
    <w:rsid w:val="00D53F59"/>
    <w:rsid w:val="00D56D03"/>
    <w:rsid w:val="00D56D09"/>
    <w:rsid w:val="00D57232"/>
    <w:rsid w:val="00D57FA1"/>
    <w:rsid w:val="00D621B0"/>
    <w:rsid w:val="00D62DD6"/>
    <w:rsid w:val="00D669EE"/>
    <w:rsid w:val="00D70CA0"/>
    <w:rsid w:val="00D710EB"/>
    <w:rsid w:val="00D73AF1"/>
    <w:rsid w:val="00D73B47"/>
    <w:rsid w:val="00D7756F"/>
    <w:rsid w:val="00D8227E"/>
    <w:rsid w:val="00D85536"/>
    <w:rsid w:val="00DA22D4"/>
    <w:rsid w:val="00DB5C49"/>
    <w:rsid w:val="00DB7A5B"/>
    <w:rsid w:val="00DC0D16"/>
    <w:rsid w:val="00DC4487"/>
    <w:rsid w:val="00DC54DD"/>
    <w:rsid w:val="00DD141A"/>
    <w:rsid w:val="00DD1FC1"/>
    <w:rsid w:val="00DD5234"/>
    <w:rsid w:val="00DD6C0E"/>
    <w:rsid w:val="00DE3F84"/>
    <w:rsid w:val="00DE539B"/>
    <w:rsid w:val="00DE5A28"/>
    <w:rsid w:val="00DE5F8A"/>
    <w:rsid w:val="00E032A5"/>
    <w:rsid w:val="00E04E71"/>
    <w:rsid w:val="00E0609A"/>
    <w:rsid w:val="00E07F09"/>
    <w:rsid w:val="00E13B16"/>
    <w:rsid w:val="00E16071"/>
    <w:rsid w:val="00E20A47"/>
    <w:rsid w:val="00E22EF0"/>
    <w:rsid w:val="00E27FEC"/>
    <w:rsid w:val="00E31E30"/>
    <w:rsid w:val="00E3624F"/>
    <w:rsid w:val="00E42DAB"/>
    <w:rsid w:val="00E44D29"/>
    <w:rsid w:val="00E54F3E"/>
    <w:rsid w:val="00E5717D"/>
    <w:rsid w:val="00E60189"/>
    <w:rsid w:val="00E617C8"/>
    <w:rsid w:val="00E63242"/>
    <w:rsid w:val="00E7586C"/>
    <w:rsid w:val="00E77605"/>
    <w:rsid w:val="00E8086B"/>
    <w:rsid w:val="00E83B5E"/>
    <w:rsid w:val="00E84161"/>
    <w:rsid w:val="00E84AF9"/>
    <w:rsid w:val="00E86584"/>
    <w:rsid w:val="00E9302A"/>
    <w:rsid w:val="00E955B6"/>
    <w:rsid w:val="00EA00E7"/>
    <w:rsid w:val="00EA62D0"/>
    <w:rsid w:val="00EB5604"/>
    <w:rsid w:val="00EB6FD3"/>
    <w:rsid w:val="00EC3BA2"/>
    <w:rsid w:val="00EC3DF1"/>
    <w:rsid w:val="00EC4CEA"/>
    <w:rsid w:val="00EC5990"/>
    <w:rsid w:val="00ED0677"/>
    <w:rsid w:val="00ED64E5"/>
    <w:rsid w:val="00EE38EC"/>
    <w:rsid w:val="00EE4A29"/>
    <w:rsid w:val="00EE5BCA"/>
    <w:rsid w:val="00EE5FB9"/>
    <w:rsid w:val="00EE7E55"/>
    <w:rsid w:val="00EF5C6F"/>
    <w:rsid w:val="00EF6CA9"/>
    <w:rsid w:val="00F0254A"/>
    <w:rsid w:val="00F06128"/>
    <w:rsid w:val="00F200C7"/>
    <w:rsid w:val="00F2027D"/>
    <w:rsid w:val="00F30D2C"/>
    <w:rsid w:val="00F41206"/>
    <w:rsid w:val="00F54066"/>
    <w:rsid w:val="00F559FB"/>
    <w:rsid w:val="00F67365"/>
    <w:rsid w:val="00F70826"/>
    <w:rsid w:val="00F729A6"/>
    <w:rsid w:val="00F7304D"/>
    <w:rsid w:val="00F74932"/>
    <w:rsid w:val="00F857AF"/>
    <w:rsid w:val="00F90DE6"/>
    <w:rsid w:val="00F93209"/>
    <w:rsid w:val="00F94C82"/>
    <w:rsid w:val="00F950C0"/>
    <w:rsid w:val="00F97A58"/>
    <w:rsid w:val="00FA3D8B"/>
    <w:rsid w:val="00FA7EC0"/>
    <w:rsid w:val="00FB5831"/>
    <w:rsid w:val="00FC18EB"/>
    <w:rsid w:val="00FC3C7A"/>
    <w:rsid w:val="00FC43BE"/>
    <w:rsid w:val="00FC6586"/>
    <w:rsid w:val="00FC7F85"/>
    <w:rsid w:val="00FD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6B18"/>
    <w:pPr>
      <w:numPr>
        <w:ilvl w:val="1"/>
        <w:numId w:val="17"/>
      </w:numPr>
      <w:spacing w:after="120"/>
      <w:jc w:val="both"/>
    </w:pPr>
    <w:rPr>
      <w:sz w:val="24"/>
      <w:szCs w:val="24"/>
      <w:lang w:eastAsia="en-US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1"/>
    <w:basedOn w:val="Normln"/>
    <w:next w:val="Normln"/>
    <w:qFormat/>
    <w:rsid w:val="005E5CB0"/>
    <w:pPr>
      <w:numPr>
        <w:ilvl w:val="0"/>
        <w:numId w:val="2"/>
      </w:numPr>
      <w:spacing w:before="480"/>
      <w:jc w:val="center"/>
      <w:outlineLvl w:val="0"/>
    </w:pPr>
    <w:rPr>
      <w:rFonts w:ascii="Arial" w:hAnsi="Arial" w:cs="Arial"/>
      <w:b/>
      <w:bCs/>
      <w:sz w:val="36"/>
      <w:szCs w:val="36"/>
      <w:lang w:eastAsia="cs-CZ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,2"/>
    <w:basedOn w:val="Normln"/>
    <w:next w:val="Normln"/>
    <w:qFormat/>
    <w:rsid w:val="005E5CB0"/>
    <w:pPr>
      <w:keepNext/>
      <w:keepLines/>
      <w:numPr>
        <w:numId w:val="2"/>
      </w:numPr>
      <w:spacing w:before="360"/>
      <w:jc w:val="center"/>
      <w:outlineLvl w:val="1"/>
    </w:pPr>
    <w:rPr>
      <w:rFonts w:ascii="Arial" w:hAnsi="Arial" w:cs="Arial"/>
      <w:b/>
      <w:bCs/>
      <w:i/>
      <w:iCs/>
      <w:lang w:eastAsia="cs-CZ"/>
    </w:rPr>
  </w:style>
  <w:style w:type="paragraph" w:styleId="Nadpis3">
    <w:name w:val="heading 3"/>
    <w:aliases w:val="Podkapitola 2,Podkapitola 21,Podkapitola 22,Podkapitola 23,Podkapitola 24,Podkapitola 25,Podkapitola 211,Podkapitola 221,Podkapitola 231,Podkapitola 241,Podkapitola 26,Podkapitola 212,Podkapitola 222,Podkapitola 232,Podkapitola 242,V_Head3,h3,3"/>
    <w:basedOn w:val="Normln"/>
    <w:next w:val="Normlnodsazen"/>
    <w:qFormat/>
    <w:rsid w:val="005E5CB0"/>
    <w:pPr>
      <w:keepNext/>
      <w:numPr>
        <w:ilvl w:val="2"/>
        <w:numId w:val="2"/>
      </w:numPr>
      <w:spacing w:before="360"/>
      <w:outlineLvl w:val="2"/>
    </w:pPr>
    <w:rPr>
      <w:rFonts w:ascii="Arial" w:hAnsi="Arial" w:cs="Arial"/>
      <w:b/>
      <w:bCs/>
      <w:lang w:eastAsia="cs-CZ"/>
    </w:rPr>
  </w:style>
  <w:style w:type="paragraph" w:styleId="Nadpis4">
    <w:name w:val="heading 4"/>
    <w:aliases w:val="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autoRedefine/>
    <w:qFormat/>
    <w:rsid w:val="005E5CB0"/>
    <w:pPr>
      <w:keepNext/>
      <w:keepLines/>
      <w:widowControl w:val="0"/>
      <w:numPr>
        <w:ilvl w:val="3"/>
        <w:numId w:val="2"/>
      </w:numPr>
      <w:tabs>
        <w:tab w:val="left" w:pos="0"/>
      </w:tabs>
      <w:spacing w:before="240" w:after="60"/>
      <w:outlineLvl w:val="3"/>
    </w:pPr>
    <w:rPr>
      <w:lang w:eastAsia="cs-CZ"/>
    </w:rPr>
  </w:style>
  <w:style w:type="paragraph" w:styleId="Nadpis5">
    <w:name w:val="heading 5"/>
    <w:aliases w:val="Odstavec 2,Odstavec 21,Odstavec 22,Odstavec 23,Odstavec 24,Odstavec 211,Odstavec 221,Odstavec 231,Odstavec 212,Odstavec 213,Odstavec 25,Odstavec 214,Odstavec 26,Odstavec 27,Odstavec 215,Odstavec 2111,Odstavec 2121,Odstavec 241,Odstavec 2131,ds"/>
    <w:basedOn w:val="Normln"/>
    <w:next w:val="Normln"/>
    <w:qFormat/>
    <w:rsid w:val="005E5CB0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b/>
      <w:bCs/>
      <w:lang w:eastAsia="cs-CZ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autoRedefine/>
    <w:qFormat/>
    <w:rsid w:val="005E5CB0"/>
    <w:pPr>
      <w:numPr>
        <w:ilvl w:val="5"/>
        <w:numId w:val="2"/>
      </w:numPr>
      <w:spacing w:before="240" w:after="60"/>
      <w:outlineLvl w:val="5"/>
    </w:pPr>
    <w:rPr>
      <w:rFonts w:ascii="Arial" w:hAnsi="Arial" w:cs="Arial"/>
      <w:lang w:eastAsia="cs-CZ"/>
    </w:rPr>
  </w:style>
  <w:style w:type="paragraph" w:styleId="Nadpis7">
    <w:name w:val="heading 7"/>
    <w:basedOn w:val="Normln"/>
    <w:next w:val="Normln"/>
    <w:autoRedefine/>
    <w:qFormat/>
    <w:rsid w:val="005E5CB0"/>
    <w:pPr>
      <w:numPr>
        <w:ilvl w:val="6"/>
        <w:numId w:val="2"/>
      </w:numPr>
      <w:spacing w:before="240" w:after="60"/>
      <w:ind w:left="709" w:hanging="709"/>
      <w:outlineLvl w:val="6"/>
    </w:pPr>
    <w:rPr>
      <w:rFonts w:ascii="Arial" w:hAnsi="Arial" w:cs="Arial"/>
      <w:i/>
      <w:iCs/>
      <w:lang w:eastAsia="cs-CZ"/>
    </w:rPr>
  </w:style>
  <w:style w:type="paragraph" w:styleId="Nadpis8">
    <w:name w:val="heading 8"/>
    <w:aliases w:val="ASAPHeading 8,(Appendici),Refcard1,Refcard11,Refcard12,Refcard13,Refcard14,Refcard15,Refcard16,Refcard17,Center Bold,H8,Titolo8"/>
    <w:basedOn w:val="Normln"/>
    <w:next w:val="Normln"/>
    <w:qFormat/>
    <w:rsid w:val="005E5CB0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  <w:lang w:eastAsia="cs-CZ"/>
    </w:rPr>
  </w:style>
  <w:style w:type="paragraph" w:styleId="Nadpis9">
    <w:name w:val="heading 9"/>
    <w:basedOn w:val="Normln"/>
    <w:next w:val="Normln"/>
    <w:qFormat/>
    <w:rsid w:val="005E5CB0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720F3"/>
    <w:pPr>
      <w:widowControl w:val="0"/>
      <w:spacing w:line="280" w:lineRule="atLeast"/>
      <w:jc w:val="both"/>
    </w:pPr>
    <w:rPr>
      <w:sz w:val="24"/>
      <w:lang w:eastAsia="en-US"/>
    </w:rPr>
  </w:style>
  <w:style w:type="paragraph" w:customStyle="1" w:styleId="Nadpis11">
    <w:name w:val="Nadpis 11"/>
    <w:basedOn w:val="Normln1"/>
    <w:next w:val="Nadpis21"/>
    <w:rsid w:val="000720F3"/>
    <w:pPr>
      <w:keepNext/>
      <w:spacing w:before="480" w:after="120"/>
      <w:ind w:left="709" w:hanging="708"/>
    </w:pPr>
    <w:rPr>
      <w:b/>
      <w:caps/>
      <w:kern w:val="28"/>
      <w:sz w:val="28"/>
    </w:rPr>
  </w:style>
  <w:style w:type="paragraph" w:customStyle="1" w:styleId="Nadpis21">
    <w:name w:val="Nadpis 21"/>
    <w:basedOn w:val="Normln1"/>
    <w:rsid w:val="000720F3"/>
    <w:pPr>
      <w:spacing w:after="120"/>
      <w:ind w:left="1418" w:hanging="708"/>
    </w:pPr>
  </w:style>
  <w:style w:type="paragraph" w:customStyle="1" w:styleId="Nzevsmlouvy">
    <w:name w:val="Název smlouvy"/>
    <w:basedOn w:val="Normln1"/>
    <w:rsid w:val="000720F3"/>
    <w:pPr>
      <w:jc w:val="center"/>
    </w:pPr>
    <w:rPr>
      <w:b/>
      <w:sz w:val="36"/>
    </w:rPr>
  </w:style>
  <w:style w:type="paragraph" w:customStyle="1" w:styleId="Smluvnstrana">
    <w:name w:val="Smluvní strana"/>
    <w:basedOn w:val="Normln1"/>
    <w:rsid w:val="000720F3"/>
    <w:rPr>
      <w:b/>
      <w:sz w:val="28"/>
    </w:rPr>
  </w:style>
  <w:style w:type="paragraph" w:customStyle="1" w:styleId="Identifikacestran">
    <w:name w:val="Identifikace stran"/>
    <w:basedOn w:val="Normln1"/>
    <w:rsid w:val="000720F3"/>
  </w:style>
  <w:style w:type="paragraph" w:customStyle="1" w:styleId="Prohlen">
    <w:name w:val="Prohlášení"/>
    <w:basedOn w:val="Normln1"/>
    <w:rsid w:val="000720F3"/>
    <w:pPr>
      <w:jc w:val="center"/>
    </w:pPr>
    <w:rPr>
      <w:b/>
    </w:rPr>
  </w:style>
  <w:style w:type="character" w:styleId="Siln">
    <w:name w:val="Strong"/>
    <w:uiPriority w:val="22"/>
    <w:qFormat/>
    <w:rsid w:val="000720F3"/>
    <w:rPr>
      <w:b/>
    </w:rPr>
  </w:style>
  <w:style w:type="paragraph" w:customStyle="1" w:styleId="Tabulkatext">
    <w:name w:val="Tabulka text"/>
    <w:basedOn w:val="Zkladntext"/>
    <w:rsid w:val="000720F3"/>
    <w:pPr>
      <w:spacing w:before="40" w:after="20"/>
    </w:pPr>
    <w:rPr>
      <w:lang w:eastAsia="cs-CZ"/>
    </w:rPr>
  </w:style>
  <w:style w:type="paragraph" w:styleId="Zkladntext">
    <w:name w:val="Body Text"/>
    <w:basedOn w:val="Normln"/>
    <w:next w:val="Normln"/>
    <w:semiHidden/>
    <w:rsid w:val="000720F3"/>
  </w:style>
  <w:style w:type="paragraph" w:customStyle="1" w:styleId="a">
    <w:name w:val=""/>
    <w:basedOn w:val="Normln1"/>
    <w:rsid w:val="000720F3"/>
    <w:pPr>
      <w:spacing w:before="40" w:after="20"/>
    </w:pPr>
  </w:style>
  <w:style w:type="paragraph" w:styleId="Textvbloku">
    <w:name w:val="Block Text"/>
    <w:basedOn w:val="Normln"/>
    <w:semiHidden/>
    <w:rsid w:val="000720F3"/>
    <w:pPr>
      <w:tabs>
        <w:tab w:val="num" w:pos="360"/>
      </w:tabs>
      <w:spacing w:before="60" w:line="240" w:lineRule="atLeast"/>
      <w:ind w:left="360" w:right="420" w:hanging="360"/>
    </w:pPr>
    <w:rPr>
      <w:lang w:eastAsia="cs-CZ"/>
    </w:rPr>
  </w:style>
  <w:style w:type="character" w:styleId="Hypertextovodkaz">
    <w:name w:val="Hyperlink"/>
    <w:semiHidden/>
    <w:rsid w:val="000720F3"/>
    <w:rPr>
      <w:color w:val="0000FF"/>
      <w:u w:val="single"/>
    </w:rPr>
  </w:style>
  <w:style w:type="paragraph" w:customStyle="1" w:styleId="slovanodrka">
    <w:name w:val="číslovaná odrážka"/>
    <w:basedOn w:val="Normln"/>
    <w:rsid w:val="000720F3"/>
    <w:pPr>
      <w:numPr>
        <w:ilvl w:val="0"/>
        <w:numId w:val="1"/>
      </w:numPr>
      <w:spacing w:before="80"/>
    </w:pPr>
    <w:rPr>
      <w:rFonts w:ascii="Arial" w:hAnsi="Arial" w:cs="Arial"/>
      <w:sz w:val="22"/>
      <w:szCs w:val="22"/>
      <w:lang w:eastAsia="cs-CZ"/>
    </w:rPr>
  </w:style>
  <w:style w:type="paragraph" w:styleId="Zkladntextodsazen">
    <w:name w:val="Body Text Indent"/>
    <w:basedOn w:val="Normln"/>
    <w:semiHidden/>
    <w:rsid w:val="000720F3"/>
    <w:pPr>
      <w:spacing w:before="60" w:line="240" w:lineRule="atLeast"/>
      <w:ind w:left="360" w:hanging="360"/>
    </w:pPr>
  </w:style>
  <w:style w:type="character" w:styleId="Sledovanodkaz">
    <w:name w:val="FollowedHyperlink"/>
    <w:semiHidden/>
    <w:rsid w:val="000720F3"/>
    <w:rPr>
      <w:color w:val="800080"/>
      <w:u w:val="single"/>
    </w:rPr>
  </w:style>
  <w:style w:type="paragraph" w:styleId="Textbubliny">
    <w:name w:val="Balloon Text"/>
    <w:basedOn w:val="Normln"/>
    <w:semiHidden/>
    <w:rsid w:val="000720F3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0720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20F3"/>
  </w:style>
  <w:style w:type="paragraph" w:customStyle="1" w:styleId="BodyText1">
    <w:name w:val="Body Text1"/>
    <w:basedOn w:val="Normln"/>
    <w:rsid w:val="000720F3"/>
    <w:pPr>
      <w:spacing w:before="60"/>
      <w:ind w:firstLine="425"/>
    </w:pPr>
    <w:rPr>
      <w:lang w:eastAsia="cs-CZ"/>
    </w:rPr>
  </w:style>
  <w:style w:type="character" w:styleId="Odkaznakoment">
    <w:name w:val="annotation reference"/>
    <w:uiPriority w:val="99"/>
    <w:semiHidden/>
    <w:rsid w:val="000720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720F3"/>
  </w:style>
  <w:style w:type="paragraph" w:styleId="Pedmtkomente">
    <w:name w:val="annotation subject"/>
    <w:basedOn w:val="Textkomente"/>
    <w:next w:val="Textkomente"/>
    <w:semiHidden/>
    <w:rsid w:val="000720F3"/>
    <w:rPr>
      <w:b/>
      <w:bCs/>
    </w:rPr>
  </w:style>
  <w:style w:type="paragraph" w:styleId="Zhlav">
    <w:name w:val="header"/>
    <w:basedOn w:val="Normln"/>
    <w:link w:val="ZhlavChar"/>
    <w:uiPriority w:val="99"/>
    <w:rsid w:val="000720F3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0720F3"/>
    <w:pPr>
      <w:spacing w:before="120"/>
      <w:ind w:left="180"/>
    </w:pPr>
  </w:style>
  <w:style w:type="paragraph" w:styleId="Rozloendokumentu">
    <w:name w:val="Document Map"/>
    <w:basedOn w:val="Normln"/>
    <w:semiHidden/>
    <w:rsid w:val="000720F3"/>
    <w:pPr>
      <w:shd w:val="clear" w:color="auto" w:fill="000080"/>
    </w:pPr>
    <w:rPr>
      <w:rFonts w:ascii="Tahoma" w:hAnsi="Tahoma" w:cs="Tahoma"/>
    </w:rPr>
  </w:style>
  <w:style w:type="paragraph" w:customStyle="1" w:styleId="Text">
    <w:name w:val="Text"/>
    <w:aliases w:val="txt1,T1,Title 1,t,DTX,t + Tuené,Tmavi modrá,zarovnání na stoed,zarovnání na stoed + Kurzíva...,DTX Char Char,DTX Char,t + Tuèné,Tmavì modrá,zarovnání na støed,zarovnání na støed + Kurzíva...,t + Tučné,Tmavě modrá,zarovnání na střed"/>
    <w:basedOn w:val="Normln"/>
    <w:rsid w:val="000720F3"/>
    <w:pPr>
      <w:overflowPunct w:val="0"/>
      <w:autoSpaceDE w:val="0"/>
      <w:autoSpaceDN w:val="0"/>
      <w:adjustRightInd w:val="0"/>
      <w:spacing w:line="288" w:lineRule="auto"/>
      <w:textAlignment w:val="baseline"/>
    </w:pPr>
    <w:rPr>
      <w:rFonts w:ascii="Arial" w:hAnsi="Arial"/>
      <w:sz w:val="18"/>
      <w:szCs w:val="18"/>
    </w:rPr>
  </w:style>
  <w:style w:type="paragraph" w:customStyle="1" w:styleId="BodyText2">
    <w:name w:val="Body Text2"/>
    <w:basedOn w:val="BodyText1"/>
    <w:rsid w:val="00FB5831"/>
    <w:pPr>
      <w:ind w:left="284"/>
    </w:pPr>
  </w:style>
  <w:style w:type="paragraph" w:customStyle="1" w:styleId="Odstavec1">
    <w:name w:val="Odstavec 1"/>
    <w:basedOn w:val="Zkladntextodsazen2"/>
    <w:qFormat/>
    <w:rsid w:val="000720F3"/>
    <w:pPr>
      <w:ind w:left="705"/>
    </w:pPr>
  </w:style>
  <w:style w:type="character" w:customStyle="1" w:styleId="StylE-mailovZprvy44">
    <w:name w:val="StylE-mailovéZprávy44"/>
    <w:semiHidden/>
    <w:rsid w:val="00A53A4B"/>
    <w:rPr>
      <w:rFonts w:ascii="Arial" w:hAnsi="Arial" w:cs="Arial"/>
      <w:color w:val="000080"/>
      <w:sz w:val="20"/>
      <w:szCs w:val="20"/>
    </w:rPr>
  </w:style>
  <w:style w:type="character" w:customStyle="1" w:styleId="BodyTextIndent2Char">
    <w:name w:val="Body Text Indent 2 Char"/>
    <w:rsid w:val="000720F3"/>
    <w:rPr>
      <w:sz w:val="24"/>
      <w:szCs w:val="24"/>
      <w:lang w:eastAsia="en-US"/>
    </w:rPr>
  </w:style>
  <w:style w:type="character" w:customStyle="1" w:styleId="Odstavec1Char">
    <w:name w:val="Odstavec 1 Char"/>
    <w:basedOn w:val="BodyTextIndent2Char"/>
    <w:rsid w:val="000720F3"/>
    <w:rPr>
      <w:sz w:val="24"/>
      <w:szCs w:val="24"/>
      <w:lang w:eastAsia="en-US"/>
    </w:rPr>
  </w:style>
  <w:style w:type="paragraph" w:customStyle="1" w:styleId="NormlnPPCtextsmluv">
    <w:name w:val="Normální.PPC text smluv"/>
    <w:rsid w:val="007C5B1E"/>
    <w:pPr>
      <w:spacing w:after="80"/>
      <w:jc w:val="both"/>
    </w:pPr>
  </w:style>
  <w:style w:type="paragraph" w:styleId="Normlnodsazen">
    <w:name w:val="Normal Indent"/>
    <w:basedOn w:val="Normln"/>
    <w:rsid w:val="005E5CB0"/>
    <w:pPr>
      <w:ind w:left="708"/>
    </w:pPr>
  </w:style>
  <w:style w:type="character" w:customStyle="1" w:styleId="DeltaViewInsertion">
    <w:name w:val="DeltaView Insertion"/>
    <w:rsid w:val="00927577"/>
    <w:rPr>
      <w:color w:val="auto"/>
      <w:spacing w:val="0"/>
      <w:u w:val="none"/>
    </w:rPr>
  </w:style>
  <w:style w:type="character" w:customStyle="1" w:styleId="platne1">
    <w:name w:val="platne1"/>
    <w:basedOn w:val="Standardnpsmoodstavce"/>
    <w:rsid w:val="00996DDC"/>
  </w:style>
  <w:style w:type="paragraph" w:customStyle="1" w:styleId="BODY1">
    <w:name w:val="BODY (1)"/>
    <w:basedOn w:val="Normln"/>
    <w:rsid w:val="001C4785"/>
    <w:pPr>
      <w:overflowPunct w:val="0"/>
      <w:autoSpaceDE w:val="0"/>
      <w:autoSpaceDN w:val="0"/>
      <w:adjustRightInd w:val="0"/>
      <w:spacing w:before="60" w:after="60"/>
      <w:ind w:left="567"/>
      <w:textAlignment w:val="baseline"/>
    </w:pPr>
    <w:rPr>
      <w:lang w:eastAsia="cs-CZ"/>
    </w:rPr>
  </w:style>
  <w:style w:type="paragraph" w:styleId="slovanseznam">
    <w:name w:val="List Number"/>
    <w:basedOn w:val="Normln"/>
    <w:rsid w:val="008A38BD"/>
    <w:pPr>
      <w:numPr>
        <w:ilvl w:val="0"/>
        <w:numId w:val="4"/>
      </w:numPr>
      <w:spacing w:before="300" w:after="300"/>
    </w:pPr>
    <w:rPr>
      <w:rFonts w:ascii="Garamond" w:hAnsi="Garamond"/>
      <w:lang w:eastAsia="cs-CZ"/>
    </w:rPr>
  </w:style>
  <w:style w:type="paragraph" w:styleId="Revize">
    <w:name w:val="Revision"/>
    <w:hidden/>
    <w:uiPriority w:val="99"/>
    <w:semiHidden/>
    <w:rsid w:val="00BA0B4D"/>
    <w:rPr>
      <w:lang w:eastAsia="en-US"/>
    </w:rPr>
  </w:style>
  <w:style w:type="paragraph" w:customStyle="1" w:styleId="Nadpislnku">
    <w:name w:val="Nadpis článku"/>
    <w:next w:val="Zkladntext"/>
    <w:rsid w:val="001F5B96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</w:rPr>
  </w:style>
  <w:style w:type="paragraph" w:styleId="Zkladntextodsazen3">
    <w:name w:val="Body Text Indent 3"/>
    <w:basedOn w:val="Normln"/>
    <w:link w:val="Zkladntextodsazen3Char"/>
    <w:rsid w:val="00506728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506728"/>
    <w:rPr>
      <w:sz w:val="16"/>
      <w:szCs w:val="16"/>
      <w:lang w:eastAsia="en-US"/>
    </w:rPr>
  </w:style>
  <w:style w:type="character" w:customStyle="1" w:styleId="st">
    <w:name w:val="st"/>
    <w:basedOn w:val="Standardnpsmoodstavce"/>
    <w:rsid w:val="00D121F0"/>
  </w:style>
  <w:style w:type="character" w:styleId="Zdraznn">
    <w:name w:val="Emphasis"/>
    <w:basedOn w:val="Standardnpsmoodstavce"/>
    <w:uiPriority w:val="20"/>
    <w:qFormat/>
    <w:rsid w:val="00D121F0"/>
    <w:rPr>
      <w:i/>
      <w:iCs/>
    </w:rPr>
  </w:style>
  <w:style w:type="paragraph" w:styleId="Bezmezer">
    <w:name w:val="No Spacing"/>
    <w:uiPriority w:val="1"/>
    <w:qFormat/>
    <w:rsid w:val="00CB643B"/>
    <w:rPr>
      <w:rFonts w:ascii="Calibri" w:eastAsia="Calibri" w:hAnsi="Calibri"/>
      <w:sz w:val="22"/>
      <w:szCs w:val="22"/>
      <w:lang w:eastAsia="en-US"/>
    </w:rPr>
  </w:style>
  <w:style w:type="paragraph" w:customStyle="1" w:styleId="Zklad1">
    <w:name w:val="Základ 1"/>
    <w:basedOn w:val="Normln"/>
    <w:qFormat/>
    <w:rsid w:val="006F571E"/>
    <w:pPr>
      <w:numPr>
        <w:ilvl w:val="0"/>
        <w:numId w:val="6"/>
      </w:numPr>
      <w:spacing w:before="240"/>
    </w:pPr>
    <w:rPr>
      <w:b/>
      <w:bCs/>
      <w:smallCaps/>
      <w:sz w:val="22"/>
      <w:lang w:eastAsia="cs-CZ"/>
    </w:rPr>
  </w:style>
  <w:style w:type="paragraph" w:customStyle="1" w:styleId="Zklad2">
    <w:name w:val="Základ 2"/>
    <w:basedOn w:val="Normln"/>
    <w:qFormat/>
    <w:rsid w:val="006F571E"/>
    <w:pPr>
      <w:numPr>
        <w:numId w:val="6"/>
      </w:numPr>
    </w:pPr>
    <w:rPr>
      <w:bCs/>
      <w:sz w:val="22"/>
      <w:lang w:eastAsia="cs-CZ"/>
    </w:rPr>
  </w:style>
  <w:style w:type="paragraph" w:customStyle="1" w:styleId="Zklad3">
    <w:name w:val="Základ 3"/>
    <w:basedOn w:val="Normln"/>
    <w:qFormat/>
    <w:rsid w:val="006F571E"/>
    <w:pPr>
      <w:numPr>
        <w:ilvl w:val="2"/>
        <w:numId w:val="6"/>
      </w:numPr>
    </w:pPr>
    <w:rPr>
      <w:bCs/>
      <w:sz w:val="22"/>
      <w:lang w:eastAsia="cs-CZ"/>
    </w:rPr>
  </w:style>
  <w:style w:type="paragraph" w:customStyle="1" w:styleId="Ploha1">
    <w:name w:val="Příloha 1"/>
    <w:basedOn w:val="Normln"/>
    <w:rsid w:val="006F571E"/>
    <w:pPr>
      <w:widowControl w:val="0"/>
      <w:numPr>
        <w:ilvl w:val="0"/>
        <w:numId w:val="7"/>
      </w:numPr>
      <w:tabs>
        <w:tab w:val="left" w:pos="539"/>
      </w:tabs>
      <w:spacing w:before="120" w:line="240" w:lineRule="atLeast"/>
    </w:pPr>
    <w:rPr>
      <w:b/>
      <w:bCs/>
      <w:sz w:val="22"/>
      <w:szCs w:val="22"/>
      <w:lang w:eastAsia="cs-CZ"/>
    </w:rPr>
  </w:style>
  <w:style w:type="paragraph" w:customStyle="1" w:styleId="Ploha2">
    <w:name w:val="Příloha 2"/>
    <w:basedOn w:val="Normln"/>
    <w:rsid w:val="006F571E"/>
    <w:pPr>
      <w:numPr>
        <w:numId w:val="7"/>
      </w:numPr>
      <w:spacing w:line="280" w:lineRule="atLeast"/>
    </w:pPr>
    <w:rPr>
      <w:sz w:val="22"/>
      <w:szCs w:val="20"/>
      <w:lang w:eastAsia="cs-CZ"/>
    </w:rPr>
  </w:style>
  <w:style w:type="paragraph" w:customStyle="1" w:styleId="Ploha3">
    <w:name w:val="Příloha 3"/>
    <w:basedOn w:val="Normln"/>
    <w:rsid w:val="006F571E"/>
    <w:pPr>
      <w:numPr>
        <w:ilvl w:val="2"/>
        <w:numId w:val="7"/>
      </w:numPr>
      <w:spacing w:after="0" w:line="280" w:lineRule="atLeast"/>
    </w:pPr>
    <w:rPr>
      <w:sz w:val="22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1A33"/>
    <w:rPr>
      <w:sz w:val="24"/>
      <w:szCs w:val="24"/>
      <w:lang w:eastAsia="en-US"/>
    </w:rPr>
  </w:style>
  <w:style w:type="character" w:customStyle="1" w:styleId="ZpatChar">
    <w:name w:val="Zápatí Char"/>
    <w:link w:val="Zpat"/>
    <w:uiPriority w:val="99"/>
    <w:rsid w:val="005A1081"/>
    <w:rPr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1B1946"/>
    <w:pPr>
      <w:numPr>
        <w:ilvl w:val="0"/>
        <w:numId w:val="0"/>
      </w:numPr>
      <w:spacing w:before="120"/>
      <w:ind w:left="720"/>
      <w:contextualSpacing/>
    </w:pPr>
    <w:rPr>
      <w:sz w:val="22"/>
    </w:rPr>
  </w:style>
  <w:style w:type="paragraph" w:customStyle="1" w:styleId="Styllnek">
    <w:name w:val="Styl Článek"/>
    <w:basedOn w:val="Nadpis1"/>
    <w:qFormat/>
    <w:rsid w:val="009F0C6A"/>
    <w:pPr>
      <w:keepNext/>
      <w:numPr>
        <w:numId w:val="0"/>
      </w:numPr>
      <w:ind w:left="361" w:hanging="360"/>
      <w:jc w:val="both"/>
    </w:pPr>
    <w:rPr>
      <w:rFonts w:ascii="Times New Roman" w:hAnsi="Times New Roman" w:cs="Times New Roman"/>
      <w:bCs w:val="0"/>
      <w:caps/>
      <w:kern w:val="28"/>
      <w:sz w:val="24"/>
      <w:szCs w:val="24"/>
    </w:rPr>
  </w:style>
  <w:style w:type="paragraph" w:customStyle="1" w:styleId="ICZH1">
    <w:name w:val="ICZ_H1"/>
    <w:basedOn w:val="Normln"/>
    <w:next w:val="Normln"/>
    <w:rsid w:val="006633A1"/>
    <w:pPr>
      <w:keepNext/>
      <w:numPr>
        <w:ilvl w:val="0"/>
        <w:numId w:val="13"/>
      </w:numPr>
      <w:spacing w:before="240" w:after="60"/>
      <w:jc w:val="left"/>
      <w:outlineLvl w:val="0"/>
    </w:pPr>
    <w:rPr>
      <w:rFonts w:ascii="Arial" w:hAnsi="Arial"/>
      <w:b/>
      <w:kern w:val="32"/>
      <w:sz w:val="32"/>
      <w:szCs w:val="20"/>
      <w:lang w:eastAsia="cs-CZ"/>
    </w:rPr>
  </w:style>
  <w:style w:type="paragraph" w:customStyle="1" w:styleId="ICZH2">
    <w:name w:val="ICZ_H2"/>
    <w:basedOn w:val="ICZH1"/>
    <w:next w:val="Normln"/>
    <w:rsid w:val="006633A1"/>
    <w:pPr>
      <w:numPr>
        <w:ilvl w:val="1"/>
      </w:numPr>
      <w:outlineLvl w:val="1"/>
    </w:pPr>
    <w:rPr>
      <w:i/>
      <w:kern w:val="0"/>
      <w:sz w:val="28"/>
    </w:rPr>
  </w:style>
  <w:style w:type="paragraph" w:customStyle="1" w:styleId="ICZH3">
    <w:name w:val="ICZ_H3"/>
    <w:basedOn w:val="ICZH1"/>
    <w:next w:val="Normln"/>
    <w:rsid w:val="006633A1"/>
    <w:pPr>
      <w:numPr>
        <w:ilvl w:val="2"/>
      </w:numPr>
      <w:outlineLvl w:val="2"/>
    </w:pPr>
    <w:rPr>
      <w:kern w:val="0"/>
      <w:sz w:val="26"/>
    </w:rPr>
  </w:style>
  <w:style w:type="paragraph" w:customStyle="1" w:styleId="ICZH4">
    <w:name w:val="ICZ_H4"/>
    <w:basedOn w:val="ICZH1"/>
    <w:next w:val="Normln"/>
    <w:rsid w:val="006633A1"/>
    <w:pPr>
      <w:numPr>
        <w:ilvl w:val="3"/>
      </w:numPr>
      <w:outlineLvl w:val="3"/>
    </w:pPr>
    <w:rPr>
      <w:i/>
      <w:kern w:val="0"/>
      <w:sz w:val="26"/>
    </w:rPr>
  </w:style>
  <w:style w:type="paragraph" w:customStyle="1" w:styleId="ICZH5">
    <w:name w:val="ICZ_H5"/>
    <w:basedOn w:val="ICZH1"/>
    <w:next w:val="Normln"/>
    <w:rsid w:val="006633A1"/>
    <w:pPr>
      <w:keepNext w:val="0"/>
      <w:numPr>
        <w:ilvl w:val="4"/>
      </w:numPr>
      <w:outlineLvl w:val="4"/>
    </w:pPr>
    <w:rPr>
      <w:kern w:val="0"/>
      <w:sz w:val="24"/>
    </w:rPr>
  </w:style>
  <w:style w:type="paragraph" w:customStyle="1" w:styleId="ICZH6">
    <w:name w:val="ICZ_H6"/>
    <w:basedOn w:val="ICZH1"/>
    <w:next w:val="Normln"/>
    <w:rsid w:val="006633A1"/>
    <w:pPr>
      <w:keepNext w:val="0"/>
      <w:numPr>
        <w:ilvl w:val="5"/>
      </w:numPr>
      <w:outlineLvl w:val="5"/>
    </w:pPr>
    <w:rPr>
      <w:i/>
      <w:kern w:val="0"/>
      <w:sz w:val="24"/>
    </w:rPr>
  </w:style>
  <w:style w:type="paragraph" w:customStyle="1" w:styleId="ICZH7">
    <w:name w:val="ICZ_H7"/>
    <w:basedOn w:val="ICZH1"/>
    <w:next w:val="Normln"/>
    <w:rsid w:val="006633A1"/>
    <w:pPr>
      <w:keepNext w:val="0"/>
      <w:numPr>
        <w:ilvl w:val="6"/>
      </w:numPr>
      <w:outlineLvl w:val="6"/>
    </w:pPr>
    <w:rPr>
      <w:kern w:val="0"/>
      <w:sz w:val="22"/>
    </w:rPr>
  </w:style>
  <w:style w:type="paragraph" w:customStyle="1" w:styleId="ICZH8">
    <w:name w:val="ICZ_H8"/>
    <w:basedOn w:val="ICZH1"/>
    <w:next w:val="Normln"/>
    <w:rsid w:val="006633A1"/>
    <w:pPr>
      <w:keepNext w:val="0"/>
      <w:numPr>
        <w:ilvl w:val="7"/>
      </w:numPr>
      <w:outlineLvl w:val="7"/>
    </w:pPr>
    <w:rPr>
      <w:i/>
      <w:kern w:val="0"/>
      <w:sz w:val="22"/>
    </w:rPr>
  </w:style>
  <w:style w:type="paragraph" w:customStyle="1" w:styleId="ICZH9">
    <w:name w:val="ICZ_H9"/>
    <w:basedOn w:val="ICZH1"/>
    <w:next w:val="Normln"/>
    <w:rsid w:val="006633A1"/>
    <w:pPr>
      <w:keepNext w:val="0"/>
      <w:numPr>
        <w:ilvl w:val="8"/>
      </w:numPr>
      <w:outlineLvl w:val="8"/>
    </w:pPr>
    <w:rPr>
      <w:b w:val="0"/>
      <w:kern w:val="0"/>
      <w:sz w:val="22"/>
    </w:rPr>
  </w:style>
  <w:style w:type="character" w:customStyle="1" w:styleId="ZhlavChar">
    <w:name w:val="Záhlaví Char"/>
    <w:link w:val="Zhlav"/>
    <w:uiPriority w:val="99"/>
    <w:rsid w:val="006633A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2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lobotka@techmania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lasta.volak@techmania.cz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19836-69CB-45EC-AECE-D8967A2A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6741</Words>
  <Characters>39776</Characters>
  <Application>Microsoft Office Word</Application>
  <DocSecurity>0</DocSecurity>
  <Lines>331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poskytování služeb</vt:lpstr>
    </vt:vector>
  </TitlesOfParts>
  <LinksUpToDate>false</LinksUpToDate>
  <CharactersWithSpaces>46425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poskytování služeb</dc:title>
  <dc:creator/>
  <cp:lastModifiedBy/>
  <cp:revision>1</cp:revision>
  <cp:lastPrinted>2008-01-11T07:33:00Z</cp:lastPrinted>
  <dcterms:created xsi:type="dcterms:W3CDTF">2015-05-14T08:30:00Z</dcterms:created>
  <dcterms:modified xsi:type="dcterms:W3CDTF">2015-12-09T10:34:00Z</dcterms:modified>
</cp:coreProperties>
</file>