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2C14" w14:textId="03967C31" w:rsidR="001B5B2F" w:rsidRPr="00EE516C" w:rsidRDefault="007A6997" w:rsidP="00F911FB">
      <w:pPr>
        <w:pStyle w:val="Nadpis1"/>
        <w:numPr>
          <w:ilvl w:val="0"/>
          <w:numId w:val="0"/>
        </w:numPr>
        <w:spacing w:before="0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94154A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94154A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3A4AF1B6" w:rsidR="001B5B2F" w:rsidRPr="0094154A" w:rsidRDefault="006B5393" w:rsidP="001550E4">
      <w:pPr>
        <w:spacing w:after="0" w:line="276" w:lineRule="auto"/>
        <w:ind w:left="2836" w:hanging="2836"/>
        <w:contextualSpacing/>
        <w:jc w:val="left"/>
        <w:rPr>
          <w:rFonts w:eastAsia="Calibri"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1550E4" w:rsidRPr="003252E4">
        <w:rPr>
          <w:b/>
        </w:rPr>
        <w:t>Real-time Digital Oscilloscopes TP22_028</w:t>
      </w:r>
    </w:p>
    <w:p w14:paraId="209B6BFF" w14:textId="77777777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bookmarkStart w:id="0" w:name="_GoBack"/>
      <w:bookmarkEnd w:id="0"/>
    </w:p>
    <w:p w14:paraId="058ACD3D" w14:textId="6CDD0C36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Praha 8</w:t>
      </w:r>
    </w:p>
    <w:p w14:paraId="744AB235" w14:textId="5C09A553" w:rsidR="003335ED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94154A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3F5C6C30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125D34" w:rsidRPr="00125D34">
        <w:rPr>
          <w:rFonts w:eastAsia="Calibri"/>
          <w:lang w:val="en-US" w:eastAsia="en-US"/>
        </w:rPr>
        <w:t>Martin Körber</w:t>
      </w:r>
    </w:p>
    <w:p w14:paraId="7194EE76" w14:textId="14FAED84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+420 266 051 376</w:t>
      </w:r>
    </w:p>
    <w:p w14:paraId="798D16C1" w14:textId="06AD263E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Martin</w:t>
      </w:r>
      <w:r w:rsidR="00125D34" w:rsidRPr="00F06B8D">
        <w:rPr>
          <w:lang w:val="en-US" w:eastAsia="en-US"/>
        </w:rPr>
        <w:t>.</w:t>
      </w:r>
      <w:r w:rsidR="00125D34">
        <w:rPr>
          <w:lang w:val="en-US" w:eastAsia="en-US"/>
        </w:rPr>
        <w:t>Korber</w:t>
      </w:r>
      <w:r w:rsidR="00125D34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072191">
        <w:rPr>
          <w:rFonts w:eastAsia="Calibri"/>
          <w:b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6ACE0E17" w14:textId="36DCCA3D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Registered office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DFF8ACD" w14:textId="7D367C29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4F7CE3D1" w14:textId="1277CEE5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Tax Identification No.</w:t>
      </w:r>
      <w:proofErr w:type="gramStart"/>
      <w:r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529A8313" w14:textId="77777777" w:rsidR="006B5393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bCs/>
          <w:lang w:val="en-US" w:eastAsia="en-US"/>
        </w:rPr>
      </w:pPr>
      <w:r w:rsidRPr="00210E7A">
        <w:rPr>
          <w:rFonts w:eastAsia="Calibri"/>
          <w:bCs/>
          <w:lang w:val="en-US" w:eastAsia="en-US"/>
        </w:rPr>
        <w:t>Person authorized to act</w:t>
      </w:r>
    </w:p>
    <w:p w14:paraId="01F24E3E" w14:textId="3C836F6E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proofErr w:type="gramStart"/>
      <w:r w:rsidRPr="00210E7A">
        <w:rPr>
          <w:rFonts w:eastAsia="Calibri"/>
          <w:bCs/>
          <w:lang w:val="en-US" w:eastAsia="en-US"/>
        </w:rPr>
        <w:t>on</w:t>
      </w:r>
      <w:proofErr w:type="gramEnd"/>
      <w:r w:rsidRPr="00210E7A">
        <w:rPr>
          <w:rFonts w:eastAsia="Calibri"/>
          <w:bCs/>
          <w:lang w:val="en-US" w:eastAsia="en-US"/>
        </w:rPr>
        <w:t xml:space="preserve"> behalf of the bidder</w:t>
      </w:r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</w:p>
    <w:p w14:paraId="4C4E4130" w14:textId="72B010E4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person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7127A5CD" w14:textId="671D5741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Contact address</w:t>
      </w:r>
      <w:proofErr w:type="gramStart"/>
      <w:r w:rsidR="001B5B2F" w:rsidRPr="00210E7A">
        <w:rPr>
          <w:rFonts w:eastAsia="Calibri"/>
          <w:lang w:val="en-US" w:eastAsia="en-US"/>
        </w:rPr>
        <w:t>:</w:t>
      </w:r>
      <w:r w:rsidR="001B5B2F"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210E7A" w:rsidRDefault="006B5393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Teleph</w:t>
      </w:r>
      <w:r w:rsidR="001B5B2F" w:rsidRPr="00210E7A">
        <w:rPr>
          <w:rFonts w:eastAsia="Calibri"/>
          <w:lang w:val="en-US" w:eastAsia="en-US"/>
        </w:rPr>
        <w:t>on</w:t>
      </w:r>
      <w:r w:rsidRPr="00210E7A">
        <w:rPr>
          <w:rFonts w:eastAsia="Calibri"/>
          <w:lang w:val="en-US" w:eastAsia="en-US"/>
        </w:rPr>
        <w:t>e</w:t>
      </w:r>
      <w:proofErr w:type="gramStart"/>
      <w:r w:rsidR="001B5B2F" w:rsidRPr="00210E7A">
        <w:rPr>
          <w:rFonts w:eastAsia="Calibri"/>
          <w:lang w:val="en-US" w:eastAsia="en-US"/>
        </w:rPr>
        <w:t xml:space="preserve">: </w:t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lang w:val="en-US" w:eastAsia="en-US"/>
        </w:rPr>
        <w:tab/>
      </w:r>
      <w:r w:rsidR="001B5B2F" w:rsidRPr="00210E7A">
        <w:rPr>
          <w:rFonts w:eastAsia="Calibri"/>
          <w:highlight w:val="yellow"/>
          <w:lang w:val="en-US" w:eastAsia="en-US"/>
        </w:rPr>
        <w:t>……………………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="001B5B2F" w:rsidRPr="00210E7A">
        <w:rPr>
          <w:rFonts w:eastAsia="Calibri"/>
          <w:highlight w:val="yellow"/>
          <w:lang w:val="en-US" w:eastAsia="en-US"/>
        </w:rPr>
        <w:t>………</w:t>
      </w:r>
      <w:proofErr w:type="gramEnd"/>
    </w:p>
    <w:p w14:paraId="2E19714E" w14:textId="46077DC8" w:rsidR="001B5B2F" w:rsidRPr="00210E7A" w:rsidRDefault="001B5B2F" w:rsidP="0094154A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210E7A">
        <w:rPr>
          <w:rFonts w:eastAsia="Calibri"/>
          <w:lang w:val="en-US" w:eastAsia="en-US"/>
        </w:rPr>
        <w:t>E-mail</w:t>
      </w:r>
      <w:proofErr w:type="gramStart"/>
      <w:r w:rsidRPr="00210E7A">
        <w:rPr>
          <w:rFonts w:eastAsia="Calibri"/>
          <w:lang w:val="en-US" w:eastAsia="en-US"/>
        </w:rPr>
        <w:t>:</w:t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lang w:val="en-US" w:eastAsia="en-US"/>
        </w:rPr>
        <w:tab/>
      </w:r>
      <w:r w:rsidR="003335ED" w:rsidRPr="00210E7A">
        <w:rPr>
          <w:rFonts w:eastAsia="Calibri"/>
          <w:lang w:val="en-US" w:eastAsia="en-US"/>
        </w:rPr>
        <w:tab/>
      </w:r>
      <w:r w:rsidRPr="00210E7A">
        <w:rPr>
          <w:rFonts w:eastAsia="Calibri"/>
          <w:highlight w:val="yellow"/>
          <w:lang w:val="en-US" w:eastAsia="en-US"/>
        </w:rPr>
        <w:t>…………………</w:t>
      </w:r>
      <w:r w:rsidR="003335ED" w:rsidRPr="00210E7A">
        <w:rPr>
          <w:rFonts w:eastAsia="Calibri"/>
          <w:highlight w:val="yellow"/>
          <w:lang w:val="en-US" w:eastAsia="en-US"/>
        </w:rPr>
        <w:t>…………………………………</w:t>
      </w:r>
      <w:r w:rsidRPr="00210E7A">
        <w:rPr>
          <w:rFonts w:eastAsia="Calibri"/>
          <w:highlight w:val="yellow"/>
          <w:lang w:val="en-US" w:eastAsia="en-US"/>
        </w:rPr>
        <w:t>…………</w:t>
      </w:r>
      <w:proofErr w:type="gramEnd"/>
    </w:p>
    <w:p w14:paraId="63A9CA05" w14:textId="77777777" w:rsidR="00C45CA3" w:rsidRDefault="00C45CA3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1E243CD3" w14:textId="77777777" w:rsidR="00740A1A" w:rsidRDefault="00740A1A" w:rsidP="0094154A">
      <w:pPr>
        <w:spacing w:after="0" w:line="276" w:lineRule="auto"/>
        <w:ind w:left="0"/>
        <w:contextualSpacing/>
        <w:jc w:val="left"/>
        <w:rPr>
          <w:b/>
          <w:sz w:val="24"/>
          <w:szCs w:val="24"/>
        </w:rPr>
      </w:pPr>
    </w:p>
    <w:p w14:paraId="4428F6D9" w14:textId="77777777" w:rsidR="0094154A" w:rsidRPr="00EE516C" w:rsidRDefault="0094154A" w:rsidP="0094154A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573CD48D" w14:textId="13DDBA6B" w:rsidR="00A64D3C" w:rsidRPr="00236F90" w:rsidRDefault="00A64D3C" w:rsidP="0094154A">
      <w:pPr>
        <w:spacing w:after="120" w:line="276" w:lineRule="auto"/>
        <w:ind w:left="0"/>
        <w:jc w:val="left"/>
        <w:rPr>
          <w:rFonts w:eastAsia="Calibri"/>
          <w:u w:val="single"/>
          <w:lang w:val="en-US" w:eastAsia="en-US"/>
        </w:rPr>
      </w:pPr>
      <w:r w:rsidRPr="00236F90">
        <w:rPr>
          <w:rFonts w:eastAsia="Calibri"/>
          <w:u w:val="single"/>
          <w:lang w:val="en-US" w:eastAsia="en-US"/>
        </w:rPr>
        <w:t xml:space="preserve">Information for completion of the Contract: 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2482"/>
      </w:tblGrid>
      <w:tr w:rsidR="00A64D3C" w:rsidRPr="00EE516C" w14:paraId="4AB99E77" w14:textId="77777777" w:rsidTr="007F330F">
        <w:tc>
          <w:tcPr>
            <w:tcW w:w="6804" w:type="dxa"/>
            <w:gridSpan w:val="2"/>
            <w:hideMark/>
          </w:tcPr>
          <w:p w14:paraId="1E56D6DA" w14:textId="77777777" w:rsidR="00A64D3C" w:rsidRDefault="00A64D3C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 w:rsidRPr="00170534">
              <w:rPr>
                <w:rFonts w:eastAsia="Calibri"/>
                <w:lang w:val="en-US" w:eastAsia="en-US"/>
              </w:rPr>
              <w:t xml:space="preserve">E-mail for notification of defects: </w:t>
            </w:r>
            <w:r w:rsidRPr="00170534">
              <w:rPr>
                <w:rFonts w:eastAsia="Calibri"/>
                <w:highlight w:val="yellow"/>
                <w:lang w:val="en-US" w:eastAsia="en-US"/>
              </w:rPr>
              <w:t>…………………………………………………………</w:t>
            </w:r>
          </w:p>
          <w:p w14:paraId="52315C95" w14:textId="1B3126C2" w:rsidR="00A64D3C" w:rsidRPr="00236F90" w:rsidRDefault="00A64D3C" w:rsidP="0094154A">
            <w:pPr>
              <w:widowControl w:val="0"/>
              <w:spacing w:after="60" w:line="276" w:lineRule="auto"/>
              <w:ind w:left="0"/>
              <w:rPr>
                <w:rFonts w:ascii="Times New Roman" w:eastAsia="Calibri" w:hAnsi="Times New Roman"/>
                <w:szCs w:val="20"/>
                <w:lang w:val="en-US" w:eastAsia="en-US"/>
              </w:rPr>
            </w:pPr>
          </w:p>
        </w:tc>
      </w:tr>
      <w:tr w:rsidR="003335ED" w:rsidRPr="00EE516C" w14:paraId="6F184447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408CA810" w14:textId="79DD07F9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___</w:t>
            </w:r>
            <w:r w:rsidR="003335ED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1100492A" w14:textId="1827BD66" w:rsidR="003335ED" w:rsidRPr="00C706DE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</w:tc>
      </w:tr>
      <w:tr w:rsidR="003335ED" w:rsidRPr="00EE516C" w14:paraId="6F497C05" w14:textId="77777777" w:rsidTr="008779EA">
        <w:trPr>
          <w:gridAfter w:val="1"/>
          <w:wAfter w:w="2482" w:type="dxa"/>
        </w:trPr>
        <w:tc>
          <w:tcPr>
            <w:tcW w:w="4322" w:type="dxa"/>
            <w:hideMark/>
          </w:tcPr>
          <w:p w14:paraId="47DEE09C" w14:textId="4799A89A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  <w:p w14:paraId="4C5B8D53" w14:textId="6FDA18BD" w:rsidR="003335ED" w:rsidRPr="00EE516C" w:rsidRDefault="00C706DE" w:rsidP="00B84645">
            <w:pPr>
              <w:widowControl w:val="0"/>
              <w:spacing w:after="60" w:line="276" w:lineRule="auto"/>
              <w:ind w:left="0" w:hanging="110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A64D3C">
              <w:rPr>
                <w:rFonts w:ascii="Times New Roman" w:eastAsia="Calibri" w:hAnsi="Times New Roman"/>
                <w:szCs w:val="20"/>
                <w:highlight w:val="yellow"/>
                <w:lang w:val="en-US" w:eastAsia="en-US"/>
              </w:rPr>
              <w:t>………………………………</w:t>
            </w:r>
            <w:proofErr w:type="gramEnd"/>
          </w:p>
        </w:tc>
      </w:tr>
    </w:tbl>
    <w:p w14:paraId="336EF0EF" w14:textId="77777777" w:rsidR="00497BB4" w:rsidRPr="00EE516C" w:rsidRDefault="00497BB4" w:rsidP="00F911FB">
      <w:pPr>
        <w:spacing w:after="0" w:line="480" w:lineRule="auto"/>
        <w:ind w:left="0"/>
        <w:contextualSpacing/>
        <w:rPr>
          <w:rFonts w:eastAsia="Times New Roman"/>
          <w:b/>
          <w:caps/>
          <w:lang w:val="en-US" w:eastAsia="cs-CZ"/>
        </w:rPr>
      </w:pPr>
    </w:p>
    <w:sectPr w:rsidR="00497BB4" w:rsidRPr="00EE516C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64232" w14:textId="77777777" w:rsidR="00FC3E9E" w:rsidRDefault="00FC3E9E" w:rsidP="00B237C7">
      <w:r>
        <w:separator/>
      </w:r>
    </w:p>
  </w:endnote>
  <w:endnote w:type="continuationSeparator" w:id="0">
    <w:p w14:paraId="08B24DFE" w14:textId="77777777" w:rsidR="00FC3E9E" w:rsidRDefault="00FC3E9E" w:rsidP="00B237C7">
      <w:r>
        <w:continuationSeparator/>
      </w:r>
    </w:p>
  </w:endnote>
  <w:endnote w:type="continuationNotice" w:id="1">
    <w:p w14:paraId="71552D0C" w14:textId="77777777" w:rsidR="00FC3E9E" w:rsidRDefault="00FC3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3614521A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1550E4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47D8" w14:textId="77777777" w:rsidR="00FC3E9E" w:rsidRDefault="00FC3E9E" w:rsidP="00B237C7">
      <w:r>
        <w:separator/>
      </w:r>
    </w:p>
  </w:footnote>
  <w:footnote w:type="continuationSeparator" w:id="0">
    <w:p w14:paraId="56B7BC74" w14:textId="77777777" w:rsidR="00FC3E9E" w:rsidRDefault="00FC3E9E" w:rsidP="00B237C7">
      <w:r>
        <w:continuationSeparator/>
      </w:r>
    </w:p>
  </w:footnote>
  <w:footnote w:type="continuationNotice" w:id="1">
    <w:p w14:paraId="7503B710" w14:textId="77777777" w:rsidR="00FC3E9E" w:rsidRDefault="00FC3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A99" w14:textId="199DDAF2" w:rsidR="000212BD" w:rsidRPr="001F3771" w:rsidRDefault="00733AC5" w:rsidP="001F377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7E5280A" wp14:editId="0D3DF555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69A078B2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65CEB"/>
    <w:rsid w:val="00071281"/>
    <w:rsid w:val="00072191"/>
    <w:rsid w:val="000722A5"/>
    <w:rsid w:val="00075A4F"/>
    <w:rsid w:val="00081497"/>
    <w:rsid w:val="00084B82"/>
    <w:rsid w:val="00084DEB"/>
    <w:rsid w:val="0008745F"/>
    <w:rsid w:val="000949E8"/>
    <w:rsid w:val="000A1471"/>
    <w:rsid w:val="000A1D10"/>
    <w:rsid w:val="000A2060"/>
    <w:rsid w:val="000A31C5"/>
    <w:rsid w:val="000A3759"/>
    <w:rsid w:val="000A45EA"/>
    <w:rsid w:val="000A62E7"/>
    <w:rsid w:val="000A7480"/>
    <w:rsid w:val="000B2219"/>
    <w:rsid w:val="000B313B"/>
    <w:rsid w:val="000B36DE"/>
    <w:rsid w:val="000B4069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0833"/>
    <w:rsid w:val="000F13C6"/>
    <w:rsid w:val="000F55F1"/>
    <w:rsid w:val="000F70C4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358C1"/>
    <w:rsid w:val="0014055A"/>
    <w:rsid w:val="0014305F"/>
    <w:rsid w:val="001452F2"/>
    <w:rsid w:val="00146860"/>
    <w:rsid w:val="00152FEA"/>
    <w:rsid w:val="001547F0"/>
    <w:rsid w:val="001550E4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0534"/>
    <w:rsid w:val="0017615C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B6DA0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0E7A"/>
    <w:rsid w:val="002116E3"/>
    <w:rsid w:val="00212F80"/>
    <w:rsid w:val="002174BC"/>
    <w:rsid w:val="002240BD"/>
    <w:rsid w:val="002259FE"/>
    <w:rsid w:val="002362AD"/>
    <w:rsid w:val="00240247"/>
    <w:rsid w:val="00241368"/>
    <w:rsid w:val="002448AB"/>
    <w:rsid w:val="00245567"/>
    <w:rsid w:val="00250D14"/>
    <w:rsid w:val="002519C4"/>
    <w:rsid w:val="002573A2"/>
    <w:rsid w:val="0026493C"/>
    <w:rsid w:val="00266303"/>
    <w:rsid w:val="0027106E"/>
    <w:rsid w:val="002718B5"/>
    <w:rsid w:val="002732C0"/>
    <w:rsid w:val="00273F9B"/>
    <w:rsid w:val="00274F28"/>
    <w:rsid w:val="00281430"/>
    <w:rsid w:val="00290DF4"/>
    <w:rsid w:val="002916C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2D03"/>
    <w:rsid w:val="00303442"/>
    <w:rsid w:val="003041F7"/>
    <w:rsid w:val="00305F64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4228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01EA"/>
    <w:rsid w:val="003A174A"/>
    <w:rsid w:val="003A1B41"/>
    <w:rsid w:val="003A629B"/>
    <w:rsid w:val="003A7FCF"/>
    <w:rsid w:val="003B3097"/>
    <w:rsid w:val="003B5616"/>
    <w:rsid w:val="003B564F"/>
    <w:rsid w:val="003B649B"/>
    <w:rsid w:val="003B6A78"/>
    <w:rsid w:val="003B7FBA"/>
    <w:rsid w:val="003C1124"/>
    <w:rsid w:val="003C17A8"/>
    <w:rsid w:val="003C4CBB"/>
    <w:rsid w:val="003D1668"/>
    <w:rsid w:val="003D16C4"/>
    <w:rsid w:val="003D4B4E"/>
    <w:rsid w:val="003D4C32"/>
    <w:rsid w:val="003D781B"/>
    <w:rsid w:val="003E22BB"/>
    <w:rsid w:val="003E2AA9"/>
    <w:rsid w:val="003F2155"/>
    <w:rsid w:val="003F22DE"/>
    <w:rsid w:val="003F61B9"/>
    <w:rsid w:val="003F7141"/>
    <w:rsid w:val="00402344"/>
    <w:rsid w:val="00404715"/>
    <w:rsid w:val="0040715C"/>
    <w:rsid w:val="00420BB1"/>
    <w:rsid w:val="004268C6"/>
    <w:rsid w:val="00430B81"/>
    <w:rsid w:val="00433EE4"/>
    <w:rsid w:val="00437130"/>
    <w:rsid w:val="0043727B"/>
    <w:rsid w:val="00442DB3"/>
    <w:rsid w:val="00453647"/>
    <w:rsid w:val="00453DCC"/>
    <w:rsid w:val="0046499E"/>
    <w:rsid w:val="00465CB2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2B46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066A"/>
    <w:rsid w:val="005B25F2"/>
    <w:rsid w:val="005C02E9"/>
    <w:rsid w:val="005C0949"/>
    <w:rsid w:val="005C7C64"/>
    <w:rsid w:val="005D2D0E"/>
    <w:rsid w:val="005E1B68"/>
    <w:rsid w:val="005E2B80"/>
    <w:rsid w:val="005E3067"/>
    <w:rsid w:val="005E6922"/>
    <w:rsid w:val="005F209A"/>
    <w:rsid w:val="005F323F"/>
    <w:rsid w:val="00600E50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B1B"/>
    <w:rsid w:val="00636064"/>
    <w:rsid w:val="006366E4"/>
    <w:rsid w:val="00637AA6"/>
    <w:rsid w:val="006431C6"/>
    <w:rsid w:val="00644EF8"/>
    <w:rsid w:val="006522B0"/>
    <w:rsid w:val="00652C10"/>
    <w:rsid w:val="006553E3"/>
    <w:rsid w:val="006578FA"/>
    <w:rsid w:val="006633AF"/>
    <w:rsid w:val="00666BC3"/>
    <w:rsid w:val="00670E0A"/>
    <w:rsid w:val="00670EB9"/>
    <w:rsid w:val="0067561B"/>
    <w:rsid w:val="0067656D"/>
    <w:rsid w:val="00677DFF"/>
    <w:rsid w:val="006822CC"/>
    <w:rsid w:val="00683979"/>
    <w:rsid w:val="006845D8"/>
    <w:rsid w:val="006848B5"/>
    <w:rsid w:val="00684F2E"/>
    <w:rsid w:val="0068522F"/>
    <w:rsid w:val="006871A1"/>
    <w:rsid w:val="0069332A"/>
    <w:rsid w:val="0069606B"/>
    <w:rsid w:val="00696DFD"/>
    <w:rsid w:val="006A481A"/>
    <w:rsid w:val="006A5D98"/>
    <w:rsid w:val="006B08DF"/>
    <w:rsid w:val="006B5393"/>
    <w:rsid w:val="006B6226"/>
    <w:rsid w:val="006C21D6"/>
    <w:rsid w:val="006C2B4E"/>
    <w:rsid w:val="006C2FC0"/>
    <w:rsid w:val="006C42D5"/>
    <w:rsid w:val="006C5B0F"/>
    <w:rsid w:val="006C670C"/>
    <w:rsid w:val="006C710F"/>
    <w:rsid w:val="006D011B"/>
    <w:rsid w:val="006D07B0"/>
    <w:rsid w:val="006D1F8F"/>
    <w:rsid w:val="006D27DA"/>
    <w:rsid w:val="006D3C93"/>
    <w:rsid w:val="006D695A"/>
    <w:rsid w:val="006F5320"/>
    <w:rsid w:val="006F6C77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0A1A"/>
    <w:rsid w:val="00742BAB"/>
    <w:rsid w:val="00742E90"/>
    <w:rsid w:val="00743224"/>
    <w:rsid w:val="00745CE1"/>
    <w:rsid w:val="00746FDD"/>
    <w:rsid w:val="0075119A"/>
    <w:rsid w:val="00751391"/>
    <w:rsid w:val="0076043D"/>
    <w:rsid w:val="0076259B"/>
    <w:rsid w:val="007638E7"/>
    <w:rsid w:val="00770621"/>
    <w:rsid w:val="007721F0"/>
    <w:rsid w:val="007743FE"/>
    <w:rsid w:val="00775990"/>
    <w:rsid w:val="00775FCE"/>
    <w:rsid w:val="00777D89"/>
    <w:rsid w:val="00780076"/>
    <w:rsid w:val="00780FAA"/>
    <w:rsid w:val="00782CDF"/>
    <w:rsid w:val="00782D1F"/>
    <w:rsid w:val="00782D9D"/>
    <w:rsid w:val="00785E82"/>
    <w:rsid w:val="00787AD6"/>
    <w:rsid w:val="00796CCC"/>
    <w:rsid w:val="007A5FBA"/>
    <w:rsid w:val="007A610F"/>
    <w:rsid w:val="007A6997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E11EC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55C1"/>
    <w:rsid w:val="00826A9D"/>
    <w:rsid w:val="0083471A"/>
    <w:rsid w:val="0083544D"/>
    <w:rsid w:val="00837F9D"/>
    <w:rsid w:val="00840083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2463"/>
    <w:rsid w:val="00886F1E"/>
    <w:rsid w:val="0089020A"/>
    <w:rsid w:val="00892BCB"/>
    <w:rsid w:val="0089417F"/>
    <w:rsid w:val="0089723D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7A44"/>
    <w:rsid w:val="008E0842"/>
    <w:rsid w:val="008E098A"/>
    <w:rsid w:val="008E4A6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154A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75C63"/>
    <w:rsid w:val="00980902"/>
    <w:rsid w:val="00981CCA"/>
    <w:rsid w:val="00982FD1"/>
    <w:rsid w:val="009852F0"/>
    <w:rsid w:val="00991CC5"/>
    <w:rsid w:val="00994302"/>
    <w:rsid w:val="00995E39"/>
    <w:rsid w:val="0099714C"/>
    <w:rsid w:val="00997B89"/>
    <w:rsid w:val="009A0832"/>
    <w:rsid w:val="009A08D7"/>
    <w:rsid w:val="009A1F12"/>
    <w:rsid w:val="009A2160"/>
    <w:rsid w:val="009A5A73"/>
    <w:rsid w:val="009B66AA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109B9"/>
    <w:rsid w:val="00A126CB"/>
    <w:rsid w:val="00A13302"/>
    <w:rsid w:val="00A13F98"/>
    <w:rsid w:val="00A20059"/>
    <w:rsid w:val="00A2256D"/>
    <w:rsid w:val="00A2536F"/>
    <w:rsid w:val="00A27A8A"/>
    <w:rsid w:val="00A3368B"/>
    <w:rsid w:val="00A34D3C"/>
    <w:rsid w:val="00A4115E"/>
    <w:rsid w:val="00A41890"/>
    <w:rsid w:val="00A43C65"/>
    <w:rsid w:val="00A4573E"/>
    <w:rsid w:val="00A520CB"/>
    <w:rsid w:val="00A52828"/>
    <w:rsid w:val="00A53D34"/>
    <w:rsid w:val="00A54D78"/>
    <w:rsid w:val="00A56575"/>
    <w:rsid w:val="00A60416"/>
    <w:rsid w:val="00A61CCD"/>
    <w:rsid w:val="00A64D3C"/>
    <w:rsid w:val="00A700D8"/>
    <w:rsid w:val="00A75670"/>
    <w:rsid w:val="00A770A1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8C"/>
    <w:rsid w:val="00AC4B09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75CE3"/>
    <w:rsid w:val="00B827FA"/>
    <w:rsid w:val="00B82947"/>
    <w:rsid w:val="00B84645"/>
    <w:rsid w:val="00B86667"/>
    <w:rsid w:val="00B86A3C"/>
    <w:rsid w:val="00B912AD"/>
    <w:rsid w:val="00B91A77"/>
    <w:rsid w:val="00B929E0"/>
    <w:rsid w:val="00B92D4D"/>
    <w:rsid w:val="00B95998"/>
    <w:rsid w:val="00B96095"/>
    <w:rsid w:val="00BA4791"/>
    <w:rsid w:val="00BA47FF"/>
    <w:rsid w:val="00BA6870"/>
    <w:rsid w:val="00BA731F"/>
    <w:rsid w:val="00BA7B0B"/>
    <w:rsid w:val="00BB064E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4C93"/>
    <w:rsid w:val="00CD61F4"/>
    <w:rsid w:val="00CD7032"/>
    <w:rsid w:val="00CE0AF4"/>
    <w:rsid w:val="00CE564B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0D3F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D7F2D"/>
    <w:rsid w:val="00DE0C51"/>
    <w:rsid w:val="00DE0DDF"/>
    <w:rsid w:val="00DE191C"/>
    <w:rsid w:val="00DE2E1F"/>
    <w:rsid w:val="00DE5653"/>
    <w:rsid w:val="00DF42CC"/>
    <w:rsid w:val="00DF7D5B"/>
    <w:rsid w:val="00E006DD"/>
    <w:rsid w:val="00E01B1E"/>
    <w:rsid w:val="00E04ACC"/>
    <w:rsid w:val="00E05742"/>
    <w:rsid w:val="00E11384"/>
    <w:rsid w:val="00E17F67"/>
    <w:rsid w:val="00E20E83"/>
    <w:rsid w:val="00E246F7"/>
    <w:rsid w:val="00E252C4"/>
    <w:rsid w:val="00E270B2"/>
    <w:rsid w:val="00E274C4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2B00"/>
    <w:rsid w:val="00E749C0"/>
    <w:rsid w:val="00E758FA"/>
    <w:rsid w:val="00E82C4B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4B5B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11FB"/>
    <w:rsid w:val="00F97AE4"/>
    <w:rsid w:val="00FA0890"/>
    <w:rsid w:val="00FA34CA"/>
    <w:rsid w:val="00FA4A36"/>
    <w:rsid w:val="00FA59BE"/>
    <w:rsid w:val="00FB2930"/>
    <w:rsid w:val="00FB4460"/>
    <w:rsid w:val="00FC3E96"/>
    <w:rsid w:val="00FC3E9E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1EA8-009F-4D38-8535-6416AFF4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</Pages>
  <Words>119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2021-09-06T14:10:00Z</dcterms:created>
  <dcterms:modified xsi:type="dcterms:W3CDTF">2022-06-14T14:51:00Z</dcterms:modified>
</cp:coreProperties>
</file>