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rsidR="005C1925" w:rsidRDefault="005C1925" w:rsidP="005C1925">
      <w:pPr>
        <w:jc w:val="center"/>
        <w:rPr>
          <w:rFonts w:ascii="Tahoma" w:hAnsi="Tahoma" w:cs="Tahoma"/>
          <w:sz w:val="20"/>
          <w:szCs w:val="20"/>
        </w:rPr>
      </w:pPr>
    </w:p>
    <w:p w:rsidR="00680E90" w:rsidRPr="007C1D39" w:rsidRDefault="00680E90" w:rsidP="005C1925">
      <w:pPr>
        <w:jc w:val="center"/>
        <w:rPr>
          <w:rFonts w:ascii="Tahoma" w:hAnsi="Tahoma" w:cs="Tahoma"/>
          <w:sz w:val="20"/>
          <w:szCs w:val="20"/>
        </w:rPr>
      </w:pPr>
    </w:p>
    <w:p w:rsidR="00BE4C87" w:rsidRDefault="00853A4D" w:rsidP="005C1925">
      <w:pPr>
        <w:rPr>
          <w:rFonts w:ascii="Tahoma" w:hAnsi="Tahoma" w:cs="Tahoma"/>
          <w:noProof/>
          <w:sz w:val="20"/>
          <w:szCs w:val="20"/>
        </w:rPr>
      </w:pPr>
      <w:r>
        <w:rPr>
          <w:rFonts w:ascii="Tahoma" w:hAnsi="Tahoma" w:cs="Tahoma"/>
          <w:noProof/>
          <w:sz w:val="20"/>
          <w:szCs w:val="20"/>
        </w:rPr>
      </w:r>
      <w:r w:rsidR="00DB1D03">
        <w:rPr>
          <w:rFonts w:ascii="Tahoma" w:hAnsi="Tahoma" w:cs="Tahoma"/>
          <w:noProof/>
          <w:sz w:val="20"/>
          <w:szCs w:val="20"/>
        </w:rPr>
        <w:pict>
          <v:group id="Plátno 4" o:spid="_x0000_s1026" editas="canvas" style="width:450pt;height:39.15pt;mso-position-horizontal-relative:char;mso-position-vertical-relative:line" coordsize="57150,4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967;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rsidR="0079502E" w:rsidRPr="001733EA" w:rsidRDefault="0079502E" w:rsidP="0079502E">
                    <w:pPr>
                      <w:jc w:val="center"/>
                      <w:rPr>
                        <w:rFonts w:ascii="Tahoma" w:hAnsi="Tahoma" w:cs="Tahoma"/>
                        <w:b/>
                        <w:sz w:val="32"/>
                        <w:szCs w:val="32"/>
                      </w:rPr>
                    </w:pPr>
                    <w:r w:rsidRPr="001733EA">
                      <w:rPr>
                        <w:rFonts w:ascii="Tahoma" w:hAnsi="Tahoma" w:cs="Tahoma"/>
                        <w:b/>
                        <w:sz w:val="32"/>
                        <w:szCs w:val="32"/>
                      </w:rPr>
                      <w:t>Výměna střešní krytiny na střeše městského úřadu</w:t>
                    </w:r>
                  </w:p>
                  <w:p w:rsidR="005D3953" w:rsidRPr="002C7375" w:rsidRDefault="005D3953" w:rsidP="002C7375">
                    <w:pPr>
                      <w:jc w:val="center"/>
                      <w:rPr>
                        <w:szCs w:val="28"/>
                      </w:rPr>
                    </w:pPr>
                  </w:p>
                </w:txbxContent>
              </v:textbox>
            </v:shape>
            <w10:wrap type="none"/>
            <w10:anchorlock/>
          </v:group>
        </w:pict>
      </w:r>
    </w:p>
    <w:p w:rsidR="005C1925" w:rsidRDefault="005C1925" w:rsidP="005C1925">
      <w:pPr>
        <w:rPr>
          <w:rFonts w:ascii="Tahoma" w:hAnsi="Tahoma" w:cs="Tahoma"/>
          <w:b/>
          <w:bCs/>
          <w:color w:val="000080"/>
          <w:sz w:val="20"/>
          <w:szCs w:val="20"/>
        </w:rPr>
      </w:pPr>
    </w:p>
    <w:p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rsidR="00BE4C87" w:rsidRPr="007C1D39" w:rsidRDefault="00853A4D" w:rsidP="00BE4C87">
      <w:pPr>
        <w:rPr>
          <w:rFonts w:ascii="Tahoma" w:hAnsi="Tahoma" w:cs="Tahoma"/>
          <w:sz w:val="20"/>
          <w:szCs w:val="20"/>
        </w:rPr>
      </w:pPr>
      <w:r w:rsidRPr="00853A4D">
        <w:rPr>
          <w:rFonts w:ascii="Tahoma" w:hAnsi="Tahoma" w:cs="Tahoma"/>
          <w:noProof/>
        </w:rPr>
        <w:pict>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BE4C87" w:rsidRPr="007C1D39" w:rsidRDefault="00BE4C87" w:rsidP="00BE4C87">
      <w:pPr>
        <w:rPr>
          <w:rFonts w:ascii="Tahoma" w:hAnsi="Tahoma" w:cs="Tahoma"/>
          <w:sz w:val="20"/>
          <w:szCs w:val="20"/>
        </w:rPr>
      </w:pPr>
    </w:p>
    <w:p w:rsidR="008A1F73" w:rsidRPr="00264FE7" w:rsidRDefault="008A1F73"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Město Bohušovice nad Ohří</w:t>
      </w:r>
      <w:r w:rsidDel="00E00596">
        <w:rPr>
          <w:rFonts w:ascii="Tahoma" w:hAnsi="Tahoma" w:cs="Tahoma"/>
          <w:b/>
          <w:sz w:val="20"/>
          <w:szCs w:val="20"/>
        </w:rPr>
        <w:t xml:space="preserve"> </w:t>
      </w:r>
    </w:p>
    <w:p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sz w:val="20"/>
          <w:szCs w:val="20"/>
        </w:rPr>
        <w:t>Husovo náměstí 42, 411 56 Bohušovice nad Ohří</w:t>
      </w:r>
    </w:p>
    <w:bookmarkEnd w:id="0"/>
    <w:p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79502E">
        <w:rPr>
          <w:rFonts w:ascii="Tahoma" w:hAnsi="Tahoma" w:cs="Tahoma"/>
          <w:sz w:val="20"/>
          <w:szCs w:val="20"/>
        </w:rPr>
        <w:t>00263362</w:t>
      </w:r>
    </w:p>
    <w:p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Pr>
          <w:rFonts w:ascii="Tahoma" w:hAnsi="Tahoma" w:cs="Tahoma"/>
          <w:sz w:val="20"/>
          <w:szCs w:val="20"/>
        </w:rPr>
        <w:tab/>
      </w:r>
      <w:r w:rsidR="0079502E">
        <w:rPr>
          <w:rFonts w:ascii="Tahoma" w:hAnsi="Tahoma" w:cs="Tahoma"/>
          <w:sz w:val="20"/>
          <w:szCs w:val="20"/>
        </w:rPr>
        <w:t>Kamila Čvančarová, starostka</w:t>
      </w:r>
    </w:p>
    <w:p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rsidR="00045E5F" w:rsidRDefault="00045E5F" w:rsidP="00BE4C87">
      <w:pPr>
        <w:rPr>
          <w:rFonts w:ascii="Tahoma" w:hAnsi="Tahoma" w:cs="Tahoma"/>
          <w:b/>
          <w:bCs/>
          <w:caps/>
          <w:color w:val="000080"/>
          <w:sz w:val="20"/>
          <w:szCs w:val="20"/>
        </w:rPr>
      </w:pPr>
    </w:p>
    <w:p w:rsidR="00254E4F" w:rsidRPr="007D5850" w:rsidRDefault="00254E4F" w:rsidP="00BE4C87">
      <w:pPr>
        <w:rPr>
          <w:rFonts w:ascii="Tahoma" w:hAnsi="Tahoma" w:cs="Tahoma"/>
          <w:b/>
          <w:bCs/>
          <w:caps/>
          <w:color w:val="000080"/>
          <w:sz w:val="20"/>
          <w:szCs w:val="20"/>
        </w:rPr>
      </w:pPr>
    </w:p>
    <w:p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rsidR="00BE4C87" w:rsidRPr="007C1D39" w:rsidRDefault="00853A4D" w:rsidP="00BE4C87">
      <w:pPr>
        <w:rPr>
          <w:rFonts w:ascii="Tahoma" w:hAnsi="Tahoma" w:cs="Tahoma"/>
          <w:sz w:val="20"/>
          <w:szCs w:val="20"/>
        </w:rPr>
      </w:pPr>
      <w:r w:rsidRPr="00853A4D">
        <w:rPr>
          <w:rFonts w:ascii="Tahoma" w:hAnsi="Tahoma" w:cs="Tahoma"/>
          <w:noProof/>
        </w:rPr>
        <w:pict>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rsidR="00EC16F4" w:rsidRDefault="00EC16F4" w:rsidP="00362CD9">
      <w:pPr>
        <w:rPr>
          <w:rFonts w:ascii="Tahoma" w:hAnsi="Tahoma" w:cs="Tahoma"/>
          <w:sz w:val="20"/>
          <w:szCs w:val="20"/>
        </w:rPr>
      </w:pPr>
    </w:p>
    <w:p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rsidR="00680E90" w:rsidRDefault="00680E90" w:rsidP="00EC16F4">
      <w:pPr>
        <w:rPr>
          <w:rFonts w:ascii="Tahoma" w:hAnsi="Tahoma" w:cs="Tahoma"/>
          <w:sz w:val="20"/>
          <w:szCs w:val="20"/>
        </w:rPr>
      </w:pPr>
    </w:p>
    <w:p w:rsidR="00680E90" w:rsidRDefault="00680E90" w:rsidP="00EC16F4">
      <w:pPr>
        <w:rPr>
          <w:rFonts w:ascii="Tahoma" w:hAnsi="Tahoma" w:cs="Tahoma"/>
          <w:sz w:val="20"/>
          <w:szCs w:val="20"/>
        </w:rPr>
      </w:pPr>
    </w:p>
    <w:p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rsidR="00EC16F4" w:rsidRPr="00680E90" w:rsidRDefault="00EC16F4" w:rsidP="00EC16F4">
      <w:pPr>
        <w:rPr>
          <w:rFonts w:ascii="Tahoma" w:hAnsi="Tahoma" w:cs="Tahoma"/>
          <w:b/>
          <w:sz w:val="20"/>
          <w:szCs w:val="20"/>
        </w:rPr>
      </w:pPr>
    </w:p>
    <w:p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rsidR="00EC16F4" w:rsidRPr="00EC16F4" w:rsidRDefault="00EC16F4" w:rsidP="00EC16F4">
      <w:pPr>
        <w:rPr>
          <w:rFonts w:ascii="Tahoma" w:hAnsi="Tahoma" w:cs="Tahoma"/>
          <w:sz w:val="20"/>
          <w:szCs w:val="20"/>
        </w:rPr>
      </w:pPr>
    </w:p>
    <w:p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009C369C" w:rsidRDefault="009C369C" w:rsidP="009C369C">
      <w:pPr>
        <w:pStyle w:val="Default"/>
        <w:ind w:left="1134" w:hanging="288"/>
        <w:jc w:val="both"/>
        <w:rPr>
          <w:rFonts w:ascii="Tahoma" w:hAnsi="Tahoma" w:cs="Tahoma"/>
          <w:sz w:val="20"/>
          <w:szCs w:val="20"/>
        </w:rPr>
      </w:pPr>
    </w:p>
    <w:p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rsidR="00E558DF" w:rsidRDefault="00E558DF" w:rsidP="00271C50">
      <w:pPr>
        <w:pStyle w:val="Default"/>
        <w:ind w:left="709" w:hanging="288"/>
        <w:jc w:val="both"/>
        <w:rPr>
          <w:rFonts w:ascii="Tahoma" w:hAnsi="Tahoma" w:cs="Tahoma"/>
          <w:sz w:val="20"/>
          <w:szCs w:val="20"/>
        </w:rPr>
      </w:pPr>
    </w:p>
    <w:p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rsidR="00271C50" w:rsidRDefault="00271C50" w:rsidP="00271C50">
      <w:pPr>
        <w:pStyle w:val="Default"/>
        <w:ind w:left="709" w:hanging="288"/>
        <w:jc w:val="both"/>
        <w:rPr>
          <w:rFonts w:ascii="Tahoma" w:hAnsi="Tahoma" w:cs="Tahoma"/>
          <w:sz w:val="20"/>
          <w:szCs w:val="20"/>
        </w:rPr>
      </w:pPr>
    </w:p>
    <w:p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rsidR="009C369C" w:rsidRPr="002553F3" w:rsidRDefault="009C369C" w:rsidP="009C369C">
      <w:pPr>
        <w:pStyle w:val="Default"/>
        <w:ind w:left="993" w:hanging="284"/>
        <w:jc w:val="both"/>
        <w:rPr>
          <w:rFonts w:ascii="Tahoma" w:hAnsi="Tahoma" w:cs="Tahoma"/>
          <w:sz w:val="20"/>
          <w:szCs w:val="20"/>
        </w:rPr>
      </w:pPr>
    </w:p>
    <w:p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rsidR="00E558DF" w:rsidRDefault="00E558DF" w:rsidP="00A03AA5">
      <w:pPr>
        <w:pStyle w:val="Default"/>
        <w:ind w:left="709" w:hanging="284"/>
        <w:jc w:val="both"/>
        <w:rPr>
          <w:rFonts w:ascii="Tahoma" w:hAnsi="Tahoma" w:cs="Tahoma"/>
          <w:sz w:val="20"/>
          <w:szCs w:val="20"/>
        </w:rPr>
      </w:pPr>
    </w:p>
    <w:p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rsidR="00E558DF" w:rsidRDefault="00E558DF" w:rsidP="00E558DF">
      <w:pPr>
        <w:pStyle w:val="Default"/>
        <w:ind w:left="709" w:hanging="1"/>
        <w:jc w:val="both"/>
        <w:rPr>
          <w:rFonts w:ascii="Tahoma" w:hAnsi="Tahoma" w:cs="Tahoma"/>
          <w:sz w:val="20"/>
          <w:szCs w:val="20"/>
        </w:rPr>
      </w:pPr>
    </w:p>
    <w:p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rsidR="00E558DF" w:rsidRDefault="00E558DF" w:rsidP="00E558DF">
      <w:pPr>
        <w:pStyle w:val="Default"/>
        <w:ind w:left="709" w:hanging="1"/>
        <w:jc w:val="both"/>
        <w:rPr>
          <w:rFonts w:ascii="Tahoma" w:hAnsi="Tahoma" w:cs="Tahoma"/>
          <w:sz w:val="20"/>
          <w:szCs w:val="20"/>
        </w:rPr>
      </w:pPr>
    </w:p>
    <w:p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rsidR="005D3953" w:rsidRDefault="005D3953" w:rsidP="009C369C">
      <w:pPr>
        <w:pStyle w:val="Default"/>
        <w:ind w:left="1134" w:hanging="284"/>
        <w:jc w:val="both"/>
        <w:rPr>
          <w:rFonts w:ascii="Tahoma" w:hAnsi="Tahoma" w:cs="Tahoma"/>
          <w:sz w:val="20"/>
          <w:szCs w:val="20"/>
        </w:rPr>
      </w:pPr>
    </w:p>
    <w:p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rsidR="00A37978" w:rsidRPr="00C53BC8" w:rsidRDefault="00A37978" w:rsidP="00A37978">
      <w:pPr>
        <w:pStyle w:val="Odstavecseseznamem"/>
        <w:ind w:left="426"/>
        <w:rPr>
          <w:rFonts w:ascii="Tahoma" w:hAnsi="Tahoma" w:cs="Tahoma"/>
          <w:iCs/>
        </w:rPr>
      </w:pPr>
    </w:p>
    <w:p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rsidR="00F418E8" w:rsidRPr="00F418E8" w:rsidRDefault="00F418E8" w:rsidP="00F418E8">
      <w:pPr>
        <w:pStyle w:val="Odstavecseseznamem"/>
        <w:autoSpaceDE w:val="0"/>
        <w:autoSpaceDN w:val="0"/>
        <w:adjustRightInd w:val="0"/>
        <w:ind w:left="785"/>
        <w:jc w:val="both"/>
        <w:rPr>
          <w:rFonts w:ascii="Tahoma" w:hAnsi="Tahoma" w:cs="Tahoma"/>
          <w:color w:val="000000"/>
          <w:sz w:val="20"/>
          <w:szCs w:val="20"/>
        </w:rPr>
      </w:pPr>
    </w:p>
    <w:p w:rsidR="00C53BC8" w:rsidRDefault="00C53BC8" w:rsidP="00F418E8">
      <w:pPr>
        <w:autoSpaceDE w:val="0"/>
        <w:autoSpaceDN w:val="0"/>
        <w:adjustRightInd w:val="0"/>
        <w:ind w:left="709" w:hanging="284"/>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 xml:space="preserve">je oprávněn podnikat v rozsahu odpovídajícímu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 konkrétně živnostenské oprávnění pro obor:</w:t>
      </w:r>
    </w:p>
    <w:p w:rsidR="00C53BC8" w:rsidRPr="00D8521B" w:rsidRDefault="00C53BC8" w:rsidP="00F418E8">
      <w:pPr>
        <w:autoSpaceDE w:val="0"/>
        <w:autoSpaceDN w:val="0"/>
        <w:adjustRightInd w:val="0"/>
        <w:ind w:left="709" w:hanging="284"/>
        <w:jc w:val="both"/>
        <w:rPr>
          <w:rFonts w:ascii="Tahoma" w:hAnsi="Tahoma" w:cs="Tahoma"/>
          <w:color w:val="000000"/>
          <w:sz w:val="20"/>
          <w:szCs w:val="20"/>
        </w:rPr>
      </w:pPr>
    </w:p>
    <w:p w:rsidR="00C53BC8" w:rsidRPr="00DB1D03" w:rsidRDefault="00853A4D" w:rsidP="00C53BC8">
      <w:pPr>
        <w:pStyle w:val="Odstavecseseznamem"/>
        <w:numPr>
          <w:ilvl w:val="0"/>
          <w:numId w:val="14"/>
        </w:numPr>
        <w:ind w:left="1065"/>
        <w:jc w:val="both"/>
        <w:rPr>
          <w:rFonts w:ascii="Tahoma" w:hAnsi="Tahoma" w:cs="Tahoma"/>
          <w:sz w:val="20"/>
          <w:szCs w:val="20"/>
        </w:rPr>
      </w:pPr>
      <w:r w:rsidRPr="00DB1D03">
        <w:rPr>
          <w:rFonts w:ascii="Tahoma" w:hAnsi="Tahoma" w:cs="Tahoma"/>
          <w:color w:val="000000"/>
          <w:sz w:val="20"/>
          <w:szCs w:val="20"/>
        </w:rPr>
        <w:t>Provádění staveb, jejich změn a odstraňování</w:t>
      </w:r>
    </w:p>
    <w:p w:rsidR="00C53BC8" w:rsidRDefault="00C53BC8" w:rsidP="00F418E8">
      <w:pPr>
        <w:pStyle w:val="Odstavecseseznamem"/>
        <w:ind w:left="1066"/>
        <w:jc w:val="both"/>
        <w:rPr>
          <w:rFonts w:ascii="Tahoma" w:hAnsi="Tahoma" w:cs="Tahoma"/>
          <w:sz w:val="20"/>
          <w:szCs w:val="20"/>
        </w:rPr>
      </w:pPr>
    </w:p>
    <w:p w:rsidR="00433ED4" w:rsidRPr="00D97F6E" w:rsidRDefault="00433ED4" w:rsidP="00A37978">
      <w:pPr>
        <w:pStyle w:val="Odstavecseseznamem"/>
        <w:ind w:left="1065"/>
        <w:jc w:val="both"/>
        <w:rPr>
          <w:rFonts w:ascii="Tahoma" w:hAnsi="Tahoma" w:cs="Tahoma"/>
          <w:sz w:val="20"/>
          <w:szCs w:val="20"/>
        </w:rPr>
      </w:pPr>
    </w:p>
    <w:p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rsidR="00C670BC" w:rsidRDefault="00C670BC" w:rsidP="00C670BC">
      <w:pPr>
        <w:ind w:left="426"/>
        <w:jc w:val="both"/>
        <w:rPr>
          <w:rFonts w:ascii="Tahoma" w:hAnsi="Tahoma" w:cs="Tahoma"/>
          <w:sz w:val="20"/>
          <w:szCs w:val="20"/>
        </w:rPr>
      </w:pPr>
    </w:p>
    <w:p w:rsidR="00C670BC" w:rsidRPr="00DB1D0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DB1D03">
        <w:rPr>
          <w:rFonts w:ascii="Tahoma" w:hAnsi="Tahoma" w:cs="Tahoma"/>
          <w:bCs/>
          <w:lang w:val="cs-CZ"/>
        </w:rPr>
        <w:t>Účastník realizoval za posledních 5 let před zahájením zadávacího řízení</w:t>
      </w:r>
    </w:p>
    <w:p w:rsidR="00C670BC" w:rsidRPr="00DB1D03" w:rsidRDefault="00C670BC" w:rsidP="003C17E6">
      <w:pPr>
        <w:pStyle w:val="Odstavecseseznamem1"/>
        <w:widowControl w:val="0"/>
        <w:spacing w:before="0" w:after="0" w:line="240" w:lineRule="auto"/>
        <w:ind w:left="851"/>
        <w:jc w:val="both"/>
        <w:rPr>
          <w:rFonts w:ascii="Tahoma" w:hAnsi="Tahoma" w:cs="Tahoma"/>
          <w:bCs/>
          <w:lang w:val="cs-CZ"/>
        </w:rPr>
      </w:pPr>
    </w:p>
    <w:p w:rsidR="003C17E6" w:rsidRPr="00DB1D03" w:rsidRDefault="00853A4D" w:rsidP="003C17E6">
      <w:pPr>
        <w:pStyle w:val="Odstavecseseznamem"/>
        <w:numPr>
          <w:ilvl w:val="0"/>
          <w:numId w:val="14"/>
        </w:numPr>
        <w:ind w:left="1065"/>
        <w:jc w:val="both"/>
        <w:rPr>
          <w:rFonts w:ascii="Tahoma" w:eastAsiaTheme="minorHAnsi" w:hAnsi="Tahoma" w:cs="Tahoma"/>
          <w:color w:val="000000"/>
          <w:sz w:val="20"/>
          <w:szCs w:val="20"/>
        </w:rPr>
      </w:pPr>
      <w:r w:rsidRPr="00DB1D03">
        <w:rPr>
          <w:rFonts w:ascii="Tahoma" w:eastAsiaTheme="minorHAnsi" w:hAnsi="Tahoma" w:cs="Tahoma"/>
          <w:color w:val="000000"/>
          <w:sz w:val="20"/>
          <w:szCs w:val="20"/>
        </w:rPr>
        <w:t>minimálně 2 zakázky, jejichž předmětem byla výměna střešní krytiny ve finančním objemu střešních prací min. 2.000.000, - Kč bez DPH za každou jednotlivou zakázku.</w:t>
      </w:r>
    </w:p>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3C17E6" w:rsidRPr="00FC6DCB" w:rsidTr="006E7564">
        <w:trPr>
          <w:trHeight w:val="26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1"/>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Pr="00D94CF6" w:rsidRDefault="003C17E6" w:rsidP="00866861">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7B0081">
              <w:rPr>
                <w:rFonts w:ascii="Tahoma" w:eastAsia="Tahoma" w:hAnsi="Tahoma" w:cs="Tahoma"/>
                <w:bCs/>
                <w:color w:val="000000"/>
                <w:sz w:val="20"/>
                <w:szCs w:val="22"/>
              </w:rPr>
              <w:t>, tel. spojení</w:t>
            </w:r>
            <w:r w:rsidR="00866861">
              <w:rPr>
                <w:rFonts w:ascii="Tahoma" w:eastAsia="Tahoma" w:hAnsi="Tahoma" w:cs="Tahoma"/>
                <w:bCs/>
                <w:color w:val="000000"/>
                <w:sz w:val="20"/>
                <w:szCs w:val="22"/>
              </w:rPr>
              <w:t>, email</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2D7AD8" w:rsidTr="006E7564">
        <w:trPr>
          <w:trHeight w:val="284"/>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2.</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 xml:space="preserve">Doba realizace a dokončení realizace </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Objednatel,</w:t>
            </w:r>
          </w:p>
          <w:p w:rsidR="003C17E6" w:rsidRPr="00D94CF6" w:rsidRDefault="003C17E6" w:rsidP="006E7564">
            <w:pPr>
              <w:pStyle w:val="Odstavecseseznamem"/>
              <w:widowControl w:val="0"/>
              <w:ind w:left="34"/>
              <w:jc w:val="center"/>
              <w:rPr>
                <w:rFonts w:ascii="Tahoma" w:eastAsia="Tahoma" w:hAnsi="Tahoma" w:cs="Tahoma"/>
                <w:bCs/>
                <w:color w:val="000000"/>
                <w:sz w:val="20"/>
              </w:rPr>
            </w:pPr>
            <w:r w:rsidRPr="00D94CF6">
              <w:rPr>
                <w:rFonts w:ascii="Tahoma" w:eastAsia="Tahoma" w:hAnsi="Tahoma" w:cs="Tahoma"/>
                <w:bCs/>
                <w:color w:val="000000"/>
                <w:sz w:val="20"/>
                <w:szCs w:val="22"/>
              </w:rPr>
              <w:t>Kontaktní osoba</w:t>
            </w:r>
            <w:r w:rsidR="00866861">
              <w:rPr>
                <w:rFonts w:ascii="Tahoma" w:eastAsia="Tahoma" w:hAnsi="Tahoma" w:cs="Tahoma"/>
                <w:bCs/>
                <w:color w:val="000000"/>
                <w:sz w:val="20"/>
                <w:szCs w:val="22"/>
              </w:rPr>
              <w:t>, tel. spojení, email</w:t>
            </w:r>
          </w:p>
        </w:tc>
        <w:tc>
          <w:tcPr>
            <w:tcW w:w="5357" w:type="dxa"/>
            <w:vAlign w:val="center"/>
          </w:tcPr>
          <w:p w:rsidR="003C17E6" w:rsidRPr="00450DED"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rsidR="003C17E6" w:rsidRDefault="003C17E6" w:rsidP="003C17E6">
      <w:pPr>
        <w:ind w:left="426"/>
        <w:jc w:val="both"/>
        <w:rPr>
          <w:rFonts w:ascii="Tahoma" w:hAnsi="Tahoma" w:cs="Tahoma"/>
          <w:sz w:val="20"/>
          <w:szCs w:val="20"/>
        </w:rPr>
      </w:pPr>
    </w:p>
    <w:p w:rsidR="003C17E6" w:rsidRDefault="003C17E6" w:rsidP="003C17E6">
      <w:pPr>
        <w:ind w:left="426"/>
        <w:jc w:val="both"/>
        <w:rPr>
          <w:rFonts w:ascii="Tahoma" w:hAnsi="Tahoma" w:cs="Tahoma"/>
          <w:sz w:val="20"/>
          <w:szCs w:val="20"/>
        </w:rPr>
      </w:pPr>
    </w:p>
    <w:p w:rsidR="003C17E6" w:rsidRPr="00866861" w:rsidRDefault="003C17E6" w:rsidP="003C17E6">
      <w:pPr>
        <w:pStyle w:val="Odstavecseseznamem1"/>
        <w:widowControl w:val="0"/>
        <w:numPr>
          <w:ilvl w:val="0"/>
          <w:numId w:val="13"/>
        </w:numPr>
        <w:spacing w:before="0" w:after="0" w:line="240" w:lineRule="auto"/>
        <w:ind w:left="851"/>
        <w:jc w:val="both"/>
        <w:rPr>
          <w:rFonts w:ascii="Tahoma" w:hAnsi="Tahoma" w:cs="Tahoma"/>
          <w:lang w:val="cs-CZ"/>
        </w:rPr>
      </w:pPr>
      <w:r w:rsidRPr="00866861">
        <w:rPr>
          <w:rFonts w:ascii="Tahoma" w:hAnsi="Tahoma" w:cs="Tahoma"/>
          <w:lang w:val="cs-CZ"/>
        </w:rPr>
        <w:t xml:space="preserve">Účastník </w:t>
      </w:r>
      <w:r w:rsidR="00DC2F98" w:rsidRPr="00866861">
        <w:rPr>
          <w:rFonts w:ascii="Tahoma" w:hAnsi="Tahoma" w:cs="Tahoma"/>
          <w:lang w:val="cs-CZ"/>
        </w:rPr>
        <w:t xml:space="preserve">splňuje </w:t>
      </w:r>
      <w:r w:rsidRPr="00866861">
        <w:rPr>
          <w:rFonts w:ascii="Tahoma" w:hAnsi="Tahoma" w:cs="Tahoma"/>
          <w:lang w:val="cs-CZ"/>
        </w:rPr>
        <w:t>pro pozici</w:t>
      </w:r>
      <w:r w:rsidR="00693637" w:rsidRPr="00866861">
        <w:rPr>
          <w:rFonts w:ascii="Tahoma" w:hAnsi="Tahoma" w:cs="Tahoma"/>
          <w:lang w:val="cs-CZ"/>
        </w:rPr>
        <w:t xml:space="preserve"> hlavní</w:t>
      </w:r>
      <w:r w:rsidR="00DC2F98" w:rsidRPr="00866861">
        <w:rPr>
          <w:rFonts w:ascii="Tahoma" w:hAnsi="Tahoma" w:cs="Tahoma"/>
          <w:lang w:val="cs-CZ"/>
        </w:rPr>
        <w:t>ho</w:t>
      </w:r>
      <w:r w:rsidR="00693637" w:rsidRPr="00866861">
        <w:rPr>
          <w:rFonts w:ascii="Tahoma" w:hAnsi="Tahoma" w:cs="Tahoma"/>
          <w:lang w:val="cs-CZ"/>
        </w:rPr>
        <w:t xml:space="preserve"> stavbyvedoucí</w:t>
      </w:r>
      <w:r w:rsidR="00DC2F98" w:rsidRPr="00866861">
        <w:rPr>
          <w:rFonts w:ascii="Tahoma" w:hAnsi="Tahoma" w:cs="Tahoma"/>
          <w:lang w:val="cs-CZ"/>
        </w:rPr>
        <w:t>ho</w:t>
      </w:r>
      <w:r w:rsidR="00693637" w:rsidRPr="00866861">
        <w:rPr>
          <w:rFonts w:ascii="Tahoma" w:hAnsi="Tahoma" w:cs="Tahoma"/>
          <w:lang w:val="cs-CZ"/>
        </w:rPr>
        <w:t xml:space="preserve"> </w:t>
      </w:r>
      <w:r w:rsidR="003F32FB" w:rsidRPr="00866861">
        <w:rPr>
          <w:rFonts w:ascii="Tahoma" w:hAnsi="Tahoma" w:cs="Tahoma"/>
          <w:lang w:val="cs-CZ"/>
        </w:rPr>
        <w:t>níže uveden</w:t>
      </w:r>
      <w:r w:rsidR="00DC2F98" w:rsidRPr="00866861">
        <w:rPr>
          <w:rFonts w:ascii="Tahoma" w:hAnsi="Tahoma" w:cs="Tahoma"/>
          <w:lang w:val="cs-CZ"/>
        </w:rPr>
        <w:t>é</w:t>
      </w:r>
      <w:r w:rsidR="003F32FB" w:rsidRPr="00866861">
        <w:rPr>
          <w:rFonts w:ascii="Tahoma" w:hAnsi="Tahoma" w:cs="Tahoma"/>
          <w:lang w:val="cs-CZ"/>
        </w:rPr>
        <w:t xml:space="preserve"> požadavk</w:t>
      </w:r>
      <w:r w:rsidR="00DC2F98" w:rsidRPr="00866861">
        <w:rPr>
          <w:rFonts w:ascii="Tahoma" w:hAnsi="Tahoma" w:cs="Tahoma"/>
          <w:lang w:val="cs-CZ"/>
        </w:rPr>
        <w:t>y</w:t>
      </w:r>
      <w:r w:rsidR="003F32FB" w:rsidRPr="00866861">
        <w:rPr>
          <w:rFonts w:ascii="Tahoma" w:hAnsi="Tahoma" w:cs="Tahoma"/>
          <w:lang w:val="cs-CZ"/>
        </w:rPr>
        <w:t xml:space="preserve">: </w:t>
      </w:r>
    </w:p>
    <w:p w:rsidR="00693637" w:rsidRPr="00866861" w:rsidRDefault="00693637" w:rsidP="003C17E6">
      <w:pPr>
        <w:pStyle w:val="Odstavecseseznamem1"/>
        <w:ind w:left="709"/>
        <w:jc w:val="both"/>
        <w:rPr>
          <w:rFonts w:ascii="Tahoma" w:hAnsi="Tahoma" w:cs="Tahoma"/>
          <w:b/>
          <w:iCs/>
          <w:lang w:val="cs-CZ"/>
        </w:rPr>
      </w:pPr>
    </w:p>
    <w:p w:rsidR="003C17E6" w:rsidRDefault="003C17E6" w:rsidP="003C17E6">
      <w:pPr>
        <w:pStyle w:val="Odstavecseseznamem1"/>
        <w:ind w:left="709"/>
        <w:jc w:val="both"/>
        <w:rPr>
          <w:rFonts w:ascii="Tahoma" w:hAnsi="Tahoma" w:cs="Tahoma"/>
          <w:b/>
          <w:iCs/>
          <w:lang w:val="cs-CZ"/>
        </w:rPr>
      </w:pPr>
      <w:r w:rsidRPr="00866861">
        <w:rPr>
          <w:rFonts w:ascii="Tahoma" w:hAnsi="Tahoma" w:cs="Tahoma"/>
          <w:b/>
          <w:iCs/>
          <w:lang w:val="cs-CZ"/>
        </w:rPr>
        <w:t>Seznam členů týmu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5357"/>
      </w:tblGrid>
      <w:tr w:rsidR="003C17E6" w:rsidRPr="00FC6DCB" w:rsidTr="006E7564">
        <w:trPr>
          <w:trHeight w:val="567"/>
        </w:trPr>
        <w:tc>
          <w:tcPr>
            <w:tcW w:w="3119" w:type="dxa"/>
            <w:shd w:val="clear" w:color="auto" w:fill="DBE5F1" w:themeFill="accent1" w:themeFillTint="33"/>
            <w:vAlign w:val="center"/>
          </w:tcPr>
          <w:p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Člen týmu</w:t>
            </w:r>
          </w:p>
        </w:tc>
        <w:tc>
          <w:tcPr>
            <w:tcW w:w="5357" w:type="dxa"/>
            <w:shd w:val="clear" w:color="auto" w:fill="DBE5F1" w:themeFill="accent1" w:themeFillTint="33"/>
            <w:vAlign w:val="center"/>
          </w:tcPr>
          <w:p w:rsidR="003C17E6" w:rsidRPr="002D7AD8" w:rsidRDefault="003C17E6" w:rsidP="006E7564">
            <w:pPr>
              <w:pStyle w:val="Odstavecseseznamem"/>
              <w:widowControl w:val="0"/>
              <w:ind w:left="0"/>
              <w:jc w:val="center"/>
              <w:rPr>
                <w:rFonts w:ascii="Tahoma" w:eastAsia="Tahoma" w:hAnsi="Tahoma" w:cs="Tahoma"/>
                <w:b/>
                <w:color w:val="000000"/>
                <w:sz w:val="20"/>
              </w:rPr>
            </w:pPr>
            <w:r w:rsidRPr="002D7AD8">
              <w:rPr>
                <w:rFonts w:ascii="Tahoma" w:eastAsia="Tahoma" w:hAnsi="Tahoma" w:cs="Tahoma"/>
                <w:b/>
                <w:color w:val="000000"/>
                <w:sz w:val="20"/>
              </w:rPr>
              <w:t>Hlavní stavbyvedoucí</w:t>
            </w:r>
          </w:p>
        </w:tc>
      </w:tr>
      <w:tr w:rsidR="003C17E6" w:rsidRPr="00384ED6" w:rsidTr="006E7564">
        <w:trPr>
          <w:trHeight w:val="567"/>
        </w:trPr>
        <w:tc>
          <w:tcPr>
            <w:tcW w:w="3119" w:type="dxa"/>
            <w:shd w:val="clear" w:color="auto" w:fill="auto"/>
            <w:vAlign w:val="center"/>
          </w:tcPr>
          <w:p w:rsidR="003C17E6" w:rsidRPr="00D94CF6" w:rsidRDefault="003C17E6" w:rsidP="006E7564">
            <w:pPr>
              <w:pStyle w:val="Odstavecseseznamem"/>
              <w:widowControl w:val="0"/>
              <w:ind w:left="31"/>
              <w:jc w:val="center"/>
              <w:rPr>
                <w:rFonts w:ascii="Tahoma" w:eastAsia="Tahoma" w:hAnsi="Tahoma" w:cs="Tahoma"/>
                <w:bCs/>
                <w:color w:val="000000"/>
                <w:sz w:val="20"/>
              </w:rPr>
            </w:pPr>
            <w:r>
              <w:rPr>
                <w:rFonts w:ascii="Tahoma" w:eastAsia="Tahoma" w:hAnsi="Tahoma" w:cs="Tahoma"/>
                <w:bCs/>
                <w:color w:val="000000"/>
                <w:sz w:val="20"/>
                <w:szCs w:val="22"/>
              </w:rPr>
              <w:t>Jméno, příjmení</w:t>
            </w:r>
          </w:p>
        </w:tc>
        <w:tc>
          <w:tcPr>
            <w:tcW w:w="5357" w:type="dxa"/>
            <w:vAlign w:val="center"/>
          </w:tcPr>
          <w:p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3C17E6" w:rsidRPr="00384ED6" w:rsidTr="006E7564">
        <w:trPr>
          <w:trHeight w:val="567"/>
        </w:trPr>
        <w:tc>
          <w:tcPr>
            <w:tcW w:w="3119" w:type="dxa"/>
            <w:shd w:val="clear" w:color="auto" w:fill="auto"/>
            <w:vAlign w:val="center"/>
          </w:tcPr>
          <w:p w:rsidR="003C17E6" w:rsidRPr="00DB1D03" w:rsidRDefault="003C17E6" w:rsidP="006E7564">
            <w:pPr>
              <w:pStyle w:val="Odstavecseseznamem"/>
              <w:widowControl w:val="0"/>
              <w:ind w:left="34"/>
              <w:jc w:val="center"/>
              <w:rPr>
                <w:rFonts w:ascii="Tahoma" w:hAnsi="Tahoma" w:cs="Tahoma"/>
                <w:iCs/>
                <w:sz w:val="20"/>
                <w:szCs w:val="20"/>
              </w:rPr>
            </w:pPr>
            <w:r w:rsidRPr="00DB1D03">
              <w:rPr>
                <w:rFonts w:ascii="Tahoma" w:hAnsi="Tahoma" w:cs="Tahoma"/>
                <w:iCs/>
                <w:sz w:val="20"/>
                <w:szCs w:val="20"/>
              </w:rPr>
              <w:t>Pracovní vztah s účastníkem</w:t>
            </w:r>
          </w:p>
          <w:p w:rsidR="003C17E6" w:rsidRPr="00DB1D03" w:rsidRDefault="00853A4D" w:rsidP="006E7564">
            <w:pPr>
              <w:pStyle w:val="Odstavecseseznamem"/>
              <w:widowControl w:val="0"/>
              <w:ind w:left="34"/>
              <w:jc w:val="center"/>
              <w:rPr>
                <w:rFonts w:ascii="Tahoma" w:eastAsia="Tahoma" w:hAnsi="Tahoma" w:cs="Tahoma"/>
                <w:bCs/>
                <w:color w:val="000000"/>
                <w:sz w:val="20"/>
              </w:rPr>
            </w:pPr>
            <w:r w:rsidRPr="00DB1D03">
              <w:rPr>
                <w:rFonts w:ascii="Tahoma" w:hAnsi="Tahoma" w:cs="Tahoma"/>
                <w:iCs/>
                <w:sz w:val="20"/>
                <w:szCs w:val="20"/>
              </w:rPr>
              <w:t>(tato pozice nesmí být v rámci plnění smlouvy realizována prostřednictvím poddodavatele)</w:t>
            </w:r>
            <w:r w:rsidR="003C17E6" w:rsidRPr="00DB1D03">
              <w:rPr>
                <w:rFonts w:ascii="Tahoma" w:hAnsi="Tahoma" w:cs="Tahoma"/>
                <w:iCs/>
                <w:sz w:val="20"/>
                <w:szCs w:val="20"/>
              </w:rPr>
              <w:t xml:space="preserve"> </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druh pracovního vztahu</w:t>
            </w:r>
            <w:r w:rsidRPr="00450DED">
              <w:rPr>
                <w:rFonts w:ascii="Tahoma" w:eastAsia="Tahoma" w:hAnsi="Tahoma" w:cs="Tahoma"/>
                <w:color w:val="000000"/>
                <w:sz w:val="20"/>
                <w:highlight w:val="yellow"/>
              </w:rPr>
              <w:t>)</w:t>
            </w:r>
          </w:p>
        </w:tc>
      </w:tr>
      <w:tr w:rsidR="003C17E6" w:rsidRPr="00384ED6" w:rsidTr="006E7564">
        <w:trPr>
          <w:trHeight w:val="567"/>
        </w:trPr>
        <w:tc>
          <w:tcPr>
            <w:tcW w:w="3119" w:type="dxa"/>
            <w:shd w:val="clear" w:color="auto" w:fill="auto"/>
            <w:vAlign w:val="center"/>
          </w:tcPr>
          <w:p w:rsidR="003C17E6" w:rsidRPr="00DB1D03" w:rsidRDefault="00853A4D" w:rsidP="006E7564">
            <w:pPr>
              <w:pStyle w:val="Odstavecseseznamem"/>
              <w:widowControl w:val="0"/>
              <w:ind w:left="34"/>
              <w:jc w:val="center"/>
              <w:rPr>
                <w:rFonts w:ascii="Tahoma" w:eastAsia="Tahoma" w:hAnsi="Tahoma" w:cs="Tahoma"/>
                <w:bCs/>
                <w:color w:val="000000"/>
                <w:sz w:val="20"/>
              </w:rPr>
            </w:pPr>
            <w:r w:rsidRPr="00DB1D03">
              <w:rPr>
                <w:rFonts w:ascii="Tahoma" w:eastAsiaTheme="minorHAnsi" w:hAnsi="Tahoma" w:cs="Tahoma"/>
                <w:color w:val="000000"/>
                <w:sz w:val="20"/>
                <w:szCs w:val="20"/>
              </w:rPr>
              <w:t>Min. 3 let praxe na pozici stavbyvedoucí</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sidR="0040242B">
              <w:rPr>
                <w:rFonts w:ascii="Tahoma" w:eastAsia="Tahoma" w:hAnsi="Tahoma" w:cs="Tahoma"/>
                <w:color w:val="000000"/>
                <w:sz w:val="20"/>
                <w:highlight w:val="yellow"/>
              </w:rPr>
              <w:t xml:space="preserve"> - počet let praxe</w:t>
            </w:r>
            <w:r w:rsidRPr="00450DED">
              <w:rPr>
                <w:rFonts w:ascii="Tahoma" w:eastAsia="Tahoma" w:hAnsi="Tahoma" w:cs="Tahoma"/>
                <w:color w:val="000000"/>
                <w:sz w:val="20"/>
                <w:highlight w:val="yellow"/>
              </w:rPr>
              <w:t>)</w:t>
            </w:r>
          </w:p>
        </w:tc>
      </w:tr>
      <w:tr w:rsidR="003C17E6" w:rsidRPr="00384ED6" w:rsidTr="006E7564">
        <w:trPr>
          <w:trHeight w:val="567"/>
        </w:trPr>
        <w:tc>
          <w:tcPr>
            <w:tcW w:w="3119" w:type="dxa"/>
            <w:vMerge w:val="restart"/>
            <w:shd w:val="clear" w:color="auto" w:fill="auto"/>
            <w:vAlign w:val="center"/>
          </w:tcPr>
          <w:p w:rsidR="003C17E6" w:rsidRPr="00DB1D03" w:rsidRDefault="00853A4D" w:rsidP="006E7564">
            <w:pPr>
              <w:pStyle w:val="Odstavecseseznamem"/>
              <w:widowControl w:val="0"/>
              <w:tabs>
                <w:tab w:val="center" w:pos="4536"/>
                <w:tab w:val="right" w:pos="9072"/>
              </w:tabs>
              <w:ind w:left="34"/>
              <w:jc w:val="center"/>
              <w:rPr>
                <w:rFonts w:ascii="Tahoma" w:eastAsia="Tahoma" w:hAnsi="Tahoma" w:cs="Tahoma"/>
                <w:bCs/>
                <w:color w:val="000000"/>
                <w:sz w:val="20"/>
                <w:szCs w:val="22"/>
              </w:rPr>
            </w:pPr>
            <w:r w:rsidRPr="00DB1D03">
              <w:rPr>
                <w:rFonts w:ascii="Tahoma" w:eastAsiaTheme="minorHAnsi" w:hAnsi="Tahoma" w:cs="Tahoma"/>
                <w:iCs/>
                <w:color w:val="000000"/>
                <w:sz w:val="20"/>
                <w:szCs w:val="20"/>
              </w:rPr>
              <w:t>Min. 2 významné realizované stavby ve funkci stavbyvedoucího v min. hodnotě 2.000.000,- Kč bez DPH za každou z nich</w:t>
            </w: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r w:rsidR="003C17E6" w:rsidRPr="00384ED6" w:rsidTr="006E7564">
        <w:trPr>
          <w:trHeight w:val="567"/>
        </w:trPr>
        <w:tc>
          <w:tcPr>
            <w:tcW w:w="3119" w:type="dxa"/>
            <w:vMerge/>
            <w:shd w:val="clear" w:color="auto" w:fill="auto"/>
            <w:vAlign w:val="center"/>
          </w:tcPr>
          <w:p w:rsidR="003C17E6" w:rsidRDefault="003C17E6" w:rsidP="006E7564">
            <w:pPr>
              <w:pStyle w:val="Odstavecseseznamem"/>
              <w:widowControl w:val="0"/>
              <w:ind w:left="34"/>
              <w:jc w:val="center"/>
              <w:rPr>
                <w:rFonts w:ascii="Tahoma" w:eastAsiaTheme="minorHAnsi" w:hAnsi="Tahoma" w:cs="Tahoma"/>
                <w:iCs/>
                <w:color w:val="000000"/>
                <w:sz w:val="20"/>
                <w:szCs w:val="20"/>
              </w:rPr>
            </w:pPr>
          </w:p>
        </w:tc>
        <w:tc>
          <w:tcPr>
            <w:tcW w:w="5357" w:type="dxa"/>
            <w:vAlign w:val="center"/>
          </w:tcPr>
          <w:p w:rsidR="003C17E6" w:rsidRPr="00C316E4" w:rsidRDefault="003C17E6" w:rsidP="006E7564">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r>
              <w:rPr>
                <w:rFonts w:ascii="Tahoma" w:eastAsia="Tahoma" w:hAnsi="Tahoma" w:cs="Tahoma"/>
                <w:color w:val="000000"/>
                <w:sz w:val="20"/>
                <w:highlight w:val="yellow"/>
              </w:rPr>
              <w:t xml:space="preserve"> – název reference, doba trvání, hodnota) </w:t>
            </w:r>
          </w:p>
        </w:tc>
      </w:tr>
    </w:tbl>
    <w:p w:rsidR="003C17E6" w:rsidRDefault="003C17E6" w:rsidP="003C17E6">
      <w:pPr>
        <w:widowControl w:val="0"/>
        <w:jc w:val="both"/>
        <w:rPr>
          <w:rFonts w:ascii="Tahoma" w:hAnsi="Tahoma" w:cs="Tahoma"/>
          <w:sz w:val="20"/>
          <w:szCs w:val="20"/>
        </w:rPr>
      </w:pP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rsidR="003C17E6" w:rsidRDefault="003C17E6" w:rsidP="003C17E6">
      <w:pPr>
        <w:jc w:val="both"/>
        <w:rPr>
          <w:rFonts w:ascii="Tahoma" w:hAnsi="Tahoma" w:cs="Tahoma"/>
          <w:sz w:val="20"/>
          <w:szCs w:val="20"/>
        </w:rPr>
      </w:pPr>
    </w:p>
    <w:p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rsidR="003C17E6" w:rsidRPr="00EC16F4" w:rsidRDefault="003C17E6" w:rsidP="003C17E6">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rsidR="003C17E6" w:rsidRDefault="003C17E6" w:rsidP="003C17E6">
      <w:pPr>
        <w:rPr>
          <w:rFonts w:ascii="Tahoma" w:hAnsi="Tahoma" w:cs="Tahoma"/>
          <w:sz w:val="20"/>
          <w:szCs w:val="20"/>
          <w:highlight w:val="yellow"/>
        </w:rPr>
      </w:pPr>
    </w:p>
    <w:p w:rsidR="003C17E6" w:rsidRDefault="003C17E6" w:rsidP="003C17E6">
      <w:pPr>
        <w:rPr>
          <w:rFonts w:ascii="Tahoma" w:hAnsi="Tahoma" w:cs="Tahoma"/>
          <w:sz w:val="20"/>
          <w:szCs w:val="20"/>
          <w:highlight w:val="yellow"/>
        </w:rPr>
      </w:pPr>
    </w:p>
    <w:p w:rsidR="003C17E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rsidR="003C17E6" w:rsidRDefault="003C17E6" w:rsidP="003C17E6">
      <w:pPr>
        <w:rPr>
          <w:rFonts w:ascii="Tahoma" w:hAnsi="Tahoma" w:cs="Tahoma"/>
          <w:sz w:val="20"/>
          <w:szCs w:val="20"/>
        </w:rPr>
      </w:pPr>
      <w:r w:rsidRPr="00EC16F4">
        <w:rPr>
          <w:rFonts w:ascii="Tahoma" w:hAnsi="Tahoma" w:cs="Tahoma"/>
          <w:sz w:val="20"/>
          <w:szCs w:val="20"/>
        </w:rPr>
        <w:t>..…………………………………………..</w:t>
      </w:r>
    </w:p>
    <w:p w:rsidR="003C17E6" w:rsidRDefault="003C17E6" w:rsidP="003C17E6">
      <w:pPr>
        <w:rPr>
          <w:rFonts w:ascii="Tahoma" w:hAnsi="Tahoma" w:cs="Tahoma"/>
          <w:sz w:val="20"/>
          <w:szCs w:val="20"/>
        </w:rPr>
      </w:pPr>
    </w:p>
    <w:p w:rsidR="003C17E6" w:rsidRDefault="003C17E6" w:rsidP="003C17E6">
      <w:pPr>
        <w:rPr>
          <w:rFonts w:ascii="Tahoma" w:hAnsi="Tahoma" w:cs="Tahoma"/>
          <w:sz w:val="20"/>
          <w:szCs w:val="20"/>
        </w:rPr>
      </w:pPr>
    </w:p>
    <w:p w:rsidR="00EC16F4" w:rsidRDefault="00EC16F4" w:rsidP="00362CD9">
      <w:pPr>
        <w:rPr>
          <w:rFonts w:ascii="Tahoma" w:hAnsi="Tahoma" w:cs="Tahoma"/>
          <w:sz w:val="20"/>
          <w:szCs w:val="20"/>
        </w:rPr>
      </w:pPr>
    </w:p>
    <w:p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320" w:rsidRDefault="00190320" w:rsidP="00556A1F">
      <w:r>
        <w:separator/>
      </w:r>
    </w:p>
  </w:endnote>
  <w:endnote w:type="continuationSeparator" w:id="0">
    <w:p w:rsidR="00190320" w:rsidRDefault="00190320" w:rsidP="00556A1F">
      <w:r>
        <w:continuationSeparator/>
      </w:r>
    </w:p>
  </w:endnote>
  <w:endnote w:type="continuationNotice" w:id="1">
    <w:p w:rsidR="00190320" w:rsidRDefault="0019032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pat"/>
      <w:pBdr>
        <w:bottom w:val="single" w:sz="12" w:space="1" w:color="auto"/>
      </w:pBdr>
    </w:pPr>
  </w:p>
  <w:p w:rsidR="00FB06FF" w:rsidRDefault="00FB06FF" w:rsidP="00556A1F">
    <w:pPr>
      <w:pStyle w:val="Zpat"/>
      <w:jc w:val="right"/>
      <w:rPr>
        <w:rFonts w:ascii="Arial" w:hAnsi="Arial" w:cs="Arial"/>
        <w:sz w:val="20"/>
        <w:szCs w:val="20"/>
      </w:rPr>
    </w:pPr>
  </w:p>
  <w:p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320" w:rsidRDefault="00190320" w:rsidP="00556A1F">
      <w:r>
        <w:separator/>
      </w:r>
    </w:p>
  </w:footnote>
  <w:footnote w:type="continuationSeparator" w:id="0">
    <w:p w:rsidR="00190320" w:rsidRDefault="00190320" w:rsidP="00556A1F">
      <w:r>
        <w:continuationSeparator/>
      </w:r>
    </w:p>
  </w:footnote>
  <w:footnote w:type="continuationNotice" w:id="1">
    <w:p w:rsidR="00190320" w:rsidRDefault="001903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FF" w:rsidRDefault="00FB06F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0"/>
  </w:num>
  <w:num w:numId="2">
    <w:abstractNumId w:val="4"/>
  </w:num>
  <w:num w:numId="3">
    <w:abstractNumId w:val="13"/>
  </w:num>
  <w:num w:numId="4">
    <w:abstractNumId w:val="11"/>
  </w:num>
  <w:num w:numId="5">
    <w:abstractNumId w:val="3"/>
  </w:num>
  <w:num w:numId="6">
    <w:abstractNumId w:val="9"/>
  </w:num>
  <w:num w:numId="7">
    <w:abstractNumId w:val="10"/>
  </w:num>
  <w:num w:numId="8">
    <w:abstractNumId w:val="14"/>
  </w:num>
  <w:num w:numId="9">
    <w:abstractNumId w:val="7"/>
  </w:num>
  <w:num w:numId="10">
    <w:abstractNumId w:val="15"/>
  </w:num>
  <w:num w:numId="11">
    <w:abstractNumId w:val="6"/>
  </w:num>
  <w:num w:numId="12">
    <w:abstractNumId w:val="16"/>
  </w:num>
  <w:num w:numId="13">
    <w:abstractNumId w:val="8"/>
  </w:num>
  <w:num w:numId="14">
    <w:abstractNumId w:val="12"/>
  </w:num>
  <w:num w:numId="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oslava Benešová">
    <w15:presenceInfo w15:providerId="AD" w15:userId="S::miroslava.benesova@akjg.cz::fb922f52-c63b-42b6-945c-4e64d96eb17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362CD9"/>
    <w:rsid w:val="00001EBF"/>
    <w:rsid w:val="000107ED"/>
    <w:rsid w:val="0001333C"/>
    <w:rsid w:val="00026F17"/>
    <w:rsid w:val="00027AD1"/>
    <w:rsid w:val="000330A2"/>
    <w:rsid w:val="00034FAC"/>
    <w:rsid w:val="00036F96"/>
    <w:rsid w:val="00045E5F"/>
    <w:rsid w:val="00053012"/>
    <w:rsid w:val="000624A8"/>
    <w:rsid w:val="00062CB1"/>
    <w:rsid w:val="000702DF"/>
    <w:rsid w:val="00077900"/>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CAF"/>
    <w:rsid w:val="00113381"/>
    <w:rsid w:val="001231A9"/>
    <w:rsid w:val="00124D2E"/>
    <w:rsid w:val="0012566D"/>
    <w:rsid w:val="0012626E"/>
    <w:rsid w:val="00131E8D"/>
    <w:rsid w:val="0014370E"/>
    <w:rsid w:val="001449A6"/>
    <w:rsid w:val="00155F2A"/>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C7375"/>
    <w:rsid w:val="002D5938"/>
    <w:rsid w:val="002E7736"/>
    <w:rsid w:val="002F4BF4"/>
    <w:rsid w:val="003044D3"/>
    <w:rsid w:val="00313275"/>
    <w:rsid w:val="00320E98"/>
    <w:rsid w:val="00322A82"/>
    <w:rsid w:val="00337D26"/>
    <w:rsid w:val="003402CF"/>
    <w:rsid w:val="003417A5"/>
    <w:rsid w:val="003425B4"/>
    <w:rsid w:val="00342667"/>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53F3"/>
    <w:rsid w:val="00473A5A"/>
    <w:rsid w:val="00477FD6"/>
    <w:rsid w:val="00481464"/>
    <w:rsid w:val="00490ACD"/>
    <w:rsid w:val="00490B63"/>
    <w:rsid w:val="004958D5"/>
    <w:rsid w:val="00496CBB"/>
    <w:rsid w:val="004B50C1"/>
    <w:rsid w:val="004C608D"/>
    <w:rsid w:val="004F5A06"/>
    <w:rsid w:val="004F6DE9"/>
    <w:rsid w:val="004F6FE8"/>
    <w:rsid w:val="00500FEE"/>
    <w:rsid w:val="00503035"/>
    <w:rsid w:val="005125EF"/>
    <w:rsid w:val="005138D3"/>
    <w:rsid w:val="00515319"/>
    <w:rsid w:val="005216B5"/>
    <w:rsid w:val="00522C27"/>
    <w:rsid w:val="0052358F"/>
    <w:rsid w:val="005267CF"/>
    <w:rsid w:val="005270E7"/>
    <w:rsid w:val="00532E23"/>
    <w:rsid w:val="00535B83"/>
    <w:rsid w:val="005458E3"/>
    <w:rsid w:val="00556A1F"/>
    <w:rsid w:val="00565820"/>
    <w:rsid w:val="00572823"/>
    <w:rsid w:val="0057635D"/>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6DD8"/>
    <w:rsid w:val="006927DB"/>
    <w:rsid w:val="00693637"/>
    <w:rsid w:val="00693F12"/>
    <w:rsid w:val="00693F76"/>
    <w:rsid w:val="006A0FED"/>
    <w:rsid w:val="006A257C"/>
    <w:rsid w:val="006A2E81"/>
    <w:rsid w:val="006A5F37"/>
    <w:rsid w:val="006B4C71"/>
    <w:rsid w:val="006C4E4D"/>
    <w:rsid w:val="006D2C09"/>
    <w:rsid w:val="006D3A52"/>
    <w:rsid w:val="006E266F"/>
    <w:rsid w:val="006E4C96"/>
    <w:rsid w:val="006F1228"/>
    <w:rsid w:val="006F78E0"/>
    <w:rsid w:val="0070117F"/>
    <w:rsid w:val="00712E3D"/>
    <w:rsid w:val="007177AB"/>
    <w:rsid w:val="0072400D"/>
    <w:rsid w:val="0072763E"/>
    <w:rsid w:val="00727EBE"/>
    <w:rsid w:val="007501B7"/>
    <w:rsid w:val="0075298A"/>
    <w:rsid w:val="007644EF"/>
    <w:rsid w:val="00766CA3"/>
    <w:rsid w:val="00771DA6"/>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53A4D"/>
    <w:rsid w:val="00863790"/>
    <w:rsid w:val="00864322"/>
    <w:rsid w:val="00866861"/>
    <w:rsid w:val="00882D0F"/>
    <w:rsid w:val="00886528"/>
    <w:rsid w:val="008949D3"/>
    <w:rsid w:val="00895571"/>
    <w:rsid w:val="00895FDF"/>
    <w:rsid w:val="008A17FA"/>
    <w:rsid w:val="008A1F73"/>
    <w:rsid w:val="008A5682"/>
    <w:rsid w:val="008B0B4B"/>
    <w:rsid w:val="008B20DD"/>
    <w:rsid w:val="008B3B22"/>
    <w:rsid w:val="008B4D0E"/>
    <w:rsid w:val="008B5AFB"/>
    <w:rsid w:val="008B6FED"/>
    <w:rsid w:val="008C4F3F"/>
    <w:rsid w:val="008D0D0F"/>
    <w:rsid w:val="008D49CD"/>
    <w:rsid w:val="008D62A3"/>
    <w:rsid w:val="008D7B06"/>
    <w:rsid w:val="008E4EDD"/>
    <w:rsid w:val="008F4A24"/>
    <w:rsid w:val="00904DE1"/>
    <w:rsid w:val="00905265"/>
    <w:rsid w:val="00912065"/>
    <w:rsid w:val="0091529B"/>
    <w:rsid w:val="009164A0"/>
    <w:rsid w:val="009250B8"/>
    <w:rsid w:val="00926D6F"/>
    <w:rsid w:val="0093577B"/>
    <w:rsid w:val="009378FA"/>
    <w:rsid w:val="00946B76"/>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4591"/>
    <w:rsid w:val="00A87A0D"/>
    <w:rsid w:val="00A9269A"/>
    <w:rsid w:val="00AB0CE7"/>
    <w:rsid w:val="00AB2D19"/>
    <w:rsid w:val="00AD07F7"/>
    <w:rsid w:val="00AD498C"/>
    <w:rsid w:val="00AD5142"/>
    <w:rsid w:val="00AE0401"/>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620F"/>
    <w:rsid w:val="00B72C9B"/>
    <w:rsid w:val="00B72CE5"/>
    <w:rsid w:val="00B74D5F"/>
    <w:rsid w:val="00B778EA"/>
    <w:rsid w:val="00B80E98"/>
    <w:rsid w:val="00B8503B"/>
    <w:rsid w:val="00B90123"/>
    <w:rsid w:val="00BB1C52"/>
    <w:rsid w:val="00BB1FBE"/>
    <w:rsid w:val="00BB2E20"/>
    <w:rsid w:val="00BB38D4"/>
    <w:rsid w:val="00BC5062"/>
    <w:rsid w:val="00BC51E8"/>
    <w:rsid w:val="00BC5DC4"/>
    <w:rsid w:val="00BD5CA0"/>
    <w:rsid w:val="00BE4C87"/>
    <w:rsid w:val="00BE5B7A"/>
    <w:rsid w:val="00BF35C9"/>
    <w:rsid w:val="00BF364C"/>
    <w:rsid w:val="00C05728"/>
    <w:rsid w:val="00C14765"/>
    <w:rsid w:val="00C15DF6"/>
    <w:rsid w:val="00C16715"/>
    <w:rsid w:val="00C20CA8"/>
    <w:rsid w:val="00C2222B"/>
    <w:rsid w:val="00C224AA"/>
    <w:rsid w:val="00C33676"/>
    <w:rsid w:val="00C414D4"/>
    <w:rsid w:val="00C46171"/>
    <w:rsid w:val="00C500D9"/>
    <w:rsid w:val="00C50654"/>
    <w:rsid w:val="00C52436"/>
    <w:rsid w:val="00C53BC8"/>
    <w:rsid w:val="00C657C0"/>
    <w:rsid w:val="00C670BC"/>
    <w:rsid w:val="00C74FCD"/>
    <w:rsid w:val="00C77CBB"/>
    <w:rsid w:val="00C83711"/>
    <w:rsid w:val="00C85324"/>
    <w:rsid w:val="00C91113"/>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5C19"/>
    <w:rsid w:val="00E1708E"/>
    <w:rsid w:val="00E270F0"/>
    <w:rsid w:val="00E30D6A"/>
    <w:rsid w:val="00E3777E"/>
    <w:rsid w:val="00E43D08"/>
    <w:rsid w:val="00E44988"/>
    <w:rsid w:val="00E511C3"/>
    <w:rsid w:val="00E558DF"/>
    <w:rsid w:val="00E5615C"/>
    <w:rsid w:val="00E63E65"/>
    <w:rsid w:val="00E7476E"/>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34237"/>
    <w:rsid w:val="00F418E8"/>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4.xml><?xml version="1.0" encoding="utf-8"?>
<ds:datastoreItem xmlns:ds="http://schemas.openxmlformats.org/officeDocument/2006/customXml" ds:itemID="{6AD48A5A-B49B-4653-8278-458B8A46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697</Words>
  <Characters>4115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lukas</cp:lastModifiedBy>
  <cp:revision>10</cp:revision>
  <cp:lastPrinted>2014-09-24T11:35:00Z</cp:lastPrinted>
  <dcterms:created xsi:type="dcterms:W3CDTF">2024-07-17T07:45:00Z</dcterms:created>
  <dcterms:modified xsi:type="dcterms:W3CDTF">2024-11-19T12:39:00Z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