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2EBF" w14:textId="77777777" w:rsidR="00F70D30" w:rsidRDefault="001E5F42">
      <w:r>
        <w:t xml:space="preserve"> </w:t>
      </w:r>
    </w:p>
    <w:tbl>
      <w:tblPr>
        <w:tblpPr w:leftFromText="141" w:rightFromText="141" w:vertAnchor="text" w:horzAnchor="margin" w:tblpY="249"/>
        <w:tblW w:w="0" w:type="auto"/>
        <w:tblLook w:val="01E0" w:firstRow="1" w:lastRow="1" w:firstColumn="1" w:lastColumn="1" w:noHBand="0" w:noVBand="0"/>
      </w:tblPr>
      <w:tblGrid>
        <w:gridCol w:w="8221"/>
      </w:tblGrid>
      <w:tr w:rsidR="007D284D" w:rsidRPr="00286699" w14:paraId="12AFAD9F" w14:textId="77777777" w:rsidTr="007D284D">
        <w:tc>
          <w:tcPr>
            <w:tcW w:w="8221" w:type="dxa"/>
          </w:tcPr>
          <w:p w14:paraId="49923033" w14:textId="77777777" w:rsidR="00D04326" w:rsidRDefault="00D04326" w:rsidP="00D04326">
            <w:pPr>
              <w:pStyle w:val="NormalJustified"/>
              <w:widowControl/>
              <w:spacing w:before="120" w:line="276" w:lineRule="auto"/>
              <w:jc w:val="center"/>
              <w:rPr>
                <w:rFonts w:ascii="Franklin Gothic Book" w:hAnsi="Franklin Gothic Book" w:cs="Arial"/>
                <w:b/>
                <w:bCs/>
                <w:color w:val="000000"/>
                <w:spacing w:val="8"/>
                <w:sz w:val="44"/>
                <w:szCs w:val="44"/>
              </w:rPr>
            </w:pPr>
            <w:r w:rsidRPr="00B02CFD">
              <w:rPr>
                <w:rFonts w:ascii="Franklin Gothic Book" w:hAnsi="Franklin Gothic Book" w:cs="Arial"/>
                <w:b/>
                <w:bCs/>
                <w:color w:val="000000"/>
                <w:spacing w:val="8"/>
                <w:sz w:val="44"/>
                <w:szCs w:val="44"/>
              </w:rPr>
              <w:t>Výzva k podání nabídky a zadávací dokumentace k</w:t>
            </w:r>
            <w:r w:rsidR="00386825">
              <w:rPr>
                <w:rFonts w:ascii="Franklin Gothic Book" w:hAnsi="Franklin Gothic Book" w:cs="Arial"/>
                <w:b/>
                <w:bCs/>
                <w:color w:val="000000"/>
                <w:spacing w:val="8"/>
                <w:sz w:val="44"/>
                <w:szCs w:val="44"/>
              </w:rPr>
              <w:t xml:space="preserve"> podlimitní</w:t>
            </w:r>
            <w:r w:rsidRPr="00B02CFD">
              <w:rPr>
                <w:rFonts w:ascii="Franklin Gothic Book" w:hAnsi="Franklin Gothic Book" w:cs="Arial"/>
                <w:b/>
                <w:bCs/>
                <w:color w:val="000000"/>
                <w:spacing w:val="8"/>
                <w:sz w:val="44"/>
                <w:szCs w:val="44"/>
              </w:rPr>
              <w:t xml:space="preserve"> veřejné zakázce na </w:t>
            </w:r>
            <w:r>
              <w:rPr>
                <w:rFonts w:ascii="Franklin Gothic Book" w:hAnsi="Franklin Gothic Book" w:cs="Arial"/>
                <w:b/>
                <w:bCs/>
                <w:color w:val="000000"/>
                <w:spacing w:val="8"/>
                <w:sz w:val="44"/>
                <w:szCs w:val="44"/>
              </w:rPr>
              <w:t>stavební práce</w:t>
            </w:r>
          </w:p>
          <w:p w14:paraId="084FF411" w14:textId="77777777" w:rsidR="005A6A11" w:rsidRDefault="005A6A11" w:rsidP="00D04326">
            <w:pPr>
              <w:pStyle w:val="NormalJustified"/>
              <w:widowControl/>
              <w:spacing w:before="120" w:line="276" w:lineRule="auto"/>
              <w:jc w:val="center"/>
              <w:rPr>
                <w:rFonts w:ascii="Franklin Gothic Book" w:hAnsi="Franklin Gothic Book" w:cs="Arial"/>
                <w:b/>
                <w:bCs/>
                <w:color w:val="000000"/>
                <w:spacing w:val="8"/>
                <w:sz w:val="44"/>
                <w:szCs w:val="44"/>
              </w:rPr>
            </w:pPr>
          </w:p>
          <w:p w14:paraId="7E52D3FD" w14:textId="1EE89E12" w:rsidR="005A6A11" w:rsidRDefault="005A6A11" w:rsidP="00D04326">
            <w:pPr>
              <w:pStyle w:val="NormalJustified"/>
              <w:widowControl/>
              <w:spacing w:before="120" w:line="276" w:lineRule="auto"/>
              <w:jc w:val="center"/>
              <w:rPr>
                <w:rFonts w:ascii="Franklin Gothic Book" w:hAnsi="Franklin Gothic Book" w:cs="Arial"/>
                <w:noProof/>
                <w:color w:val="000000" w:themeColor="text1"/>
                <w:sz w:val="20"/>
              </w:rPr>
            </w:pPr>
          </w:p>
          <w:p w14:paraId="4A9B8A5E" w14:textId="77777777" w:rsidR="007D284D" w:rsidRPr="00286699" w:rsidRDefault="007D284D" w:rsidP="007D284D">
            <w:pPr>
              <w:pStyle w:val="NormalJustified"/>
              <w:widowControl/>
              <w:spacing w:line="276" w:lineRule="auto"/>
              <w:jc w:val="center"/>
              <w:rPr>
                <w:rFonts w:ascii="Franklin Gothic Book" w:hAnsi="Franklin Gothic Book" w:cs="Arial"/>
                <w:b/>
                <w:color w:val="000000" w:themeColor="text1"/>
                <w:sz w:val="32"/>
              </w:rPr>
            </w:pPr>
          </w:p>
          <w:p w14:paraId="4C1822EC" w14:textId="6B299F1F" w:rsidR="007D284D" w:rsidRPr="00C30153" w:rsidRDefault="00D04326" w:rsidP="00992B65">
            <w:pPr>
              <w:pStyle w:val="Default"/>
              <w:spacing w:line="276" w:lineRule="auto"/>
              <w:jc w:val="center"/>
              <w:rPr>
                <w:rFonts w:ascii="Franklin Gothic Book" w:hAnsi="Franklin Gothic Book" w:cs="Arial"/>
                <w:b/>
                <w:bCs/>
                <w:color w:val="000000" w:themeColor="text1"/>
                <w:kern w:val="28"/>
                <w:sz w:val="28"/>
                <w:szCs w:val="28"/>
              </w:rPr>
            </w:pPr>
            <w:r w:rsidRPr="00C30153">
              <w:rPr>
                <w:rFonts w:ascii="Franklin Gothic Book" w:hAnsi="Franklin Gothic Book" w:cs="Arial"/>
                <w:b/>
                <w:bCs/>
                <w:color w:val="000000" w:themeColor="text1"/>
                <w:kern w:val="28"/>
                <w:sz w:val="28"/>
                <w:szCs w:val="28"/>
              </w:rPr>
              <w:t>„</w:t>
            </w:r>
            <w:r w:rsidR="002C6911">
              <w:rPr>
                <w:rFonts w:ascii="Franklin Gothic Book" w:hAnsi="Franklin Gothic Book" w:cs="Arial"/>
                <w:b/>
                <w:bCs/>
                <w:color w:val="000000" w:themeColor="text1"/>
                <w:kern w:val="28"/>
                <w:sz w:val="28"/>
                <w:szCs w:val="28"/>
              </w:rPr>
              <w:t>Centrum veřejných služeb Chocerady</w:t>
            </w:r>
            <w:r w:rsidR="007D284D" w:rsidRPr="00C30153">
              <w:rPr>
                <w:rFonts w:ascii="Franklin Gothic Book" w:hAnsi="Franklin Gothic Book" w:cs="Arial"/>
                <w:b/>
                <w:bCs/>
                <w:color w:val="000000" w:themeColor="text1"/>
                <w:kern w:val="28"/>
                <w:sz w:val="28"/>
                <w:szCs w:val="28"/>
              </w:rPr>
              <w:t>“</w:t>
            </w:r>
          </w:p>
          <w:p w14:paraId="55008B5A" w14:textId="77777777" w:rsidR="007D284D" w:rsidRPr="00C30153" w:rsidRDefault="007D284D" w:rsidP="007D284D">
            <w:pPr>
              <w:pStyle w:val="Default"/>
              <w:spacing w:line="276" w:lineRule="auto"/>
              <w:jc w:val="center"/>
              <w:rPr>
                <w:rFonts w:ascii="Franklin Gothic Book" w:hAnsi="Franklin Gothic Book" w:cs="Arial"/>
                <w:b/>
                <w:bCs/>
                <w:color w:val="000000" w:themeColor="text1"/>
                <w:kern w:val="28"/>
              </w:rPr>
            </w:pPr>
          </w:p>
          <w:p w14:paraId="10EEF0D0" w14:textId="77777777" w:rsidR="007D284D" w:rsidRPr="00C30153" w:rsidRDefault="007D284D" w:rsidP="007D284D">
            <w:pPr>
              <w:autoSpaceDE w:val="0"/>
              <w:autoSpaceDN w:val="0"/>
              <w:adjustRightInd w:val="0"/>
              <w:spacing w:before="0" w:after="0" w:line="276" w:lineRule="auto"/>
              <w:jc w:val="center"/>
              <w:rPr>
                <w:rFonts w:ascii="Franklin Gothic Book" w:hAnsi="Franklin Gothic Book" w:cs="Arial"/>
                <w:b/>
                <w:bCs/>
                <w:color w:val="000000" w:themeColor="text1"/>
              </w:rPr>
            </w:pPr>
          </w:p>
          <w:p w14:paraId="1F6985AA" w14:textId="77777777" w:rsidR="00C21FC3" w:rsidRPr="00C30153" w:rsidRDefault="00C21FC3" w:rsidP="006446B8">
            <w:pPr>
              <w:pStyle w:val="NormalJustified"/>
              <w:spacing w:before="120" w:line="276" w:lineRule="auto"/>
              <w:rPr>
                <w:rFonts w:ascii="Franklin Gothic Book" w:hAnsi="Franklin Gothic Book" w:cs="Arial"/>
                <w:bCs/>
                <w:i/>
                <w:color w:val="000000"/>
                <w:sz w:val="22"/>
                <w:szCs w:val="22"/>
              </w:rPr>
            </w:pPr>
            <w:r w:rsidRPr="00C30153">
              <w:rPr>
                <w:rFonts w:ascii="Franklin Gothic Book" w:hAnsi="Franklin Gothic Book" w:cs="Arial"/>
                <w:bCs/>
                <w:i/>
                <w:color w:val="000000"/>
                <w:sz w:val="22"/>
                <w:szCs w:val="22"/>
              </w:rPr>
              <w:t>Vážení,</w:t>
            </w:r>
          </w:p>
          <w:p w14:paraId="39990B5E" w14:textId="1D90B497" w:rsidR="00D04326" w:rsidRPr="00E13EB7" w:rsidRDefault="00AA4579" w:rsidP="006446B8">
            <w:pPr>
              <w:pStyle w:val="NormalJustified"/>
              <w:spacing w:before="120" w:line="276" w:lineRule="auto"/>
              <w:rPr>
                <w:rFonts w:ascii="Franklin Gothic Book" w:hAnsi="Franklin Gothic Book" w:cs="Arial"/>
                <w:bCs/>
                <w:i/>
                <w:color w:val="000000"/>
                <w:sz w:val="22"/>
                <w:szCs w:val="22"/>
              </w:rPr>
            </w:pPr>
            <w:r>
              <w:rPr>
                <w:rFonts w:ascii="Franklin Gothic Book" w:hAnsi="Franklin Gothic Book" w:cs="Arial"/>
                <w:bCs/>
                <w:i/>
                <w:color w:val="000000"/>
                <w:sz w:val="22"/>
                <w:szCs w:val="22"/>
              </w:rPr>
              <w:t>z</w:t>
            </w:r>
            <w:r w:rsidR="00F70D30" w:rsidRPr="00C30153">
              <w:rPr>
                <w:rFonts w:ascii="Franklin Gothic Book" w:hAnsi="Franklin Gothic Book" w:cs="Arial"/>
                <w:bCs/>
                <w:i/>
                <w:color w:val="000000"/>
                <w:sz w:val="22"/>
                <w:szCs w:val="22"/>
              </w:rPr>
              <w:t>adavatel</w:t>
            </w:r>
            <w:r>
              <w:rPr>
                <w:rFonts w:ascii="Franklin Gothic Book" w:hAnsi="Franklin Gothic Book" w:cs="Arial"/>
                <w:bCs/>
                <w:i/>
                <w:color w:val="000000"/>
                <w:sz w:val="22"/>
                <w:szCs w:val="22"/>
              </w:rPr>
              <w:t xml:space="preserve"> Obec </w:t>
            </w:r>
            <w:r w:rsidR="002C6911">
              <w:rPr>
                <w:rFonts w:ascii="Franklin Gothic Book" w:hAnsi="Franklin Gothic Book" w:cs="Arial"/>
                <w:bCs/>
                <w:i/>
                <w:color w:val="000000"/>
                <w:sz w:val="22"/>
                <w:szCs w:val="22"/>
              </w:rPr>
              <w:t>Chocerady</w:t>
            </w:r>
            <w:r>
              <w:rPr>
                <w:rFonts w:ascii="Franklin Gothic Book" w:hAnsi="Franklin Gothic Book" w:cs="Arial"/>
                <w:bCs/>
                <w:i/>
                <w:color w:val="000000"/>
                <w:sz w:val="22"/>
                <w:szCs w:val="22"/>
              </w:rPr>
              <w:t xml:space="preserve">, IČO: </w:t>
            </w:r>
            <w:r w:rsidR="002C6911">
              <w:rPr>
                <w:rFonts w:ascii="Franklin Gothic Book" w:hAnsi="Franklin Gothic Book" w:cs="Arial"/>
                <w:bCs/>
                <w:i/>
                <w:color w:val="000000"/>
                <w:sz w:val="22"/>
                <w:szCs w:val="22"/>
              </w:rPr>
              <w:t>002 31 860</w:t>
            </w:r>
            <w:r>
              <w:rPr>
                <w:rFonts w:ascii="Franklin Gothic Book" w:hAnsi="Franklin Gothic Book" w:cs="Arial"/>
                <w:bCs/>
                <w:i/>
                <w:color w:val="000000"/>
                <w:sz w:val="22"/>
                <w:szCs w:val="22"/>
              </w:rPr>
              <w:t xml:space="preserve">, se sídlem </w:t>
            </w:r>
            <w:r w:rsidR="002C6911">
              <w:rPr>
                <w:rFonts w:ascii="Franklin Gothic Book" w:hAnsi="Franklin Gothic Book" w:cs="Arial"/>
                <w:bCs/>
                <w:i/>
                <w:color w:val="000000"/>
                <w:sz w:val="22"/>
                <w:szCs w:val="22"/>
              </w:rPr>
              <w:t>Chocerady 267, 257 24 Chocerady</w:t>
            </w:r>
            <w:r>
              <w:rPr>
                <w:rFonts w:ascii="Franklin Gothic Book" w:hAnsi="Franklin Gothic Book" w:cs="Arial"/>
                <w:bCs/>
                <w:i/>
                <w:color w:val="000000"/>
                <w:sz w:val="22"/>
                <w:szCs w:val="22"/>
              </w:rPr>
              <w:t xml:space="preserve">, </w:t>
            </w:r>
            <w:r w:rsidR="00D04326" w:rsidRPr="00C30153">
              <w:rPr>
                <w:rFonts w:ascii="Franklin Gothic Book" w:hAnsi="Franklin Gothic Book" w:cs="Arial"/>
                <w:bCs/>
                <w:i/>
                <w:color w:val="000000"/>
                <w:sz w:val="22"/>
                <w:szCs w:val="22"/>
              </w:rPr>
              <w:t>si Vás tímto dovoluje</w:t>
            </w:r>
            <w:r w:rsidR="00C21FC3" w:rsidRPr="00C30153">
              <w:rPr>
                <w:rFonts w:ascii="Franklin Gothic Book" w:hAnsi="Franklin Gothic Book" w:cs="Arial"/>
                <w:bCs/>
                <w:i/>
                <w:color w:val="000000"/>
                <w:sz w:val="22"/>
                <w:szCs w:val="22"/>
              </w:rPr>
              <w:t xml:space="preserve"> </w:t>
            </w:r>
            <w:r w:rsidR="00D04326" w:rsidRPr="00C30153">
              <w:rPr>
                <w:rFonts w:ascii="Franklin Gothic Book" w:hAnsi="Franklin Gothic Book" w:cs="Arial"/>
                <w:bCs/>
                <w:i/>
                <w:color w:val="000000"/>
                <w:sz w:val="22"/>
                <w:szCs w:val="22"/>
              </w:rPr>
              <w:t xml:space="preserve">vyzvat k podání nabídky a prokázání kvalifikace v </w:t>
            </w:r>
            <w:r w:rsidR="005A6A11" w:rsidRPr="00C30153">
              <w:rPr>
                <w:rFonts w:ascii="Franklin Gothic Book" w:hAnsi="Franklin Gothic Book" w:cs="Arial"/>
                <w:bCs/>
                <w:i/>
                <w:color w:val="000000"/>
                <w:sz w:val="22"/>
                <w:szCs w:val="22"/>
              </w:rPr>
              <w:t>zadávacím</w:t>
            </w:r>
            <w:r w:rsidR="00D04326" w:rsidRPr="00C30153">
              <w:rPr>
                <w:rFonts w:ascii="Franklin Gothic Book" w:hAnsi="Franklin Gothic Book" w:cs="Arial"/>
                <w:bCs/>
                <w:i/>
                <w:color w:val="000000"/>
                <w:sz w:val="22"/>
                <w:szCs w:val="22"/>
              </w:rPr>
              <w:t xml:space="preserve"> řízení na zadání </w:t>
            </w:r>
            <w:r w:rsidR="00386825" w:rsidRPr="00C30153">
              <w:rPr>
                <w:rFonts w:ascii="Franklin Gothic Book" w:hAnsi="Franklin Gothic Book" w:cs="Arial"/>
                <w:bCs/>
                <w:i/>
                <w:color w:val="000000"/>
                <w:sz w:val="22"/>
                <w:szCs w:val="22"/>
              </w:rPr>
              <w:t xml:space="preserve">podlimitní veřejné </w:t>
            </w:r>
            <w:r w:rsidR="00D04326" w:rsidRPr="00C30153">
              <w:rPr>
                <w:rFonts w:ascii="Franklin Gothic Book" w:hAnsi="Franklin Gothic Book" w:cs="Arial"/>
                <w:bCs/>
                <w:i/>
                <w:color w:val="000000"/>
                <w:sz w:val="22"/>
                <w:szCs w:val="22"/>
              </w:rPr>
              <w:t>zakázky na stavební práce s názvem „</w:t>
            </w:r>
            <w:r w:rsidR="002C6911">
              <w:rPr>
                <w:rFonts w:ascii="Franklin Gothic Book" w:hAnsi="Franklin Gothic Book" w:cs="Arial"/>
                <w:bCs/>
                <w:i/>
                <w:color w:val="000000"/>
                <w:sz w:val="22"/>
                <w:szCs w:val="22"/>
              </w:rPr>
              <w:t>Centrum veřejných služeb Chocerady</w:t>
            </w:r>
            <w:r w:rsidR="00386825" w:rsidRPr="00C30153">
              <w:rPr>
                <w:rFonts w:ascii="Franklin Gothic Book" w:hAnsi="Franklin Gothic Book" w:cs="Arial"/>
                <w:bCs/>
                <w:i/>
                <w:color w:val="000000"/>
                <w:sz w:val="22"/>
                <w:szCs w:val="22"/>
              </w:rPr>
              <w:t>“</w:t>
            </w:r>
            <w:r w:rsidR="006446B8">
              <w:rPr>
                <w:rFonts w:ascii="Franklin Gothic Book" w:hAnsi="Franklin Gothic Book" w:cs="Arial"/>
                <w:bCs/>
                <w:i/>
                <w:color w:val="000000"/>
                <w:sz w:val="22"/>
                <w:szCs w:val="22"/>
              </w:rPr>
              <w:t>.</w:t>
            </w:r>
          </w:p>
          <w:p w14:paraId="3F55EAA4" w14:textId="77777777" w:rsidR="00386825" w:rsidRPr="00E13EB7" w:rsidRDefault="00386825" w:rsidP="00D04326">
            <w:pPr>
              <w:pStyle w:val="NormalJustified"/>
              <w:widowControl/>
              <w:spacing w:before="120" w:line="276" w:lineRule="auto"/>
              <w:rPr>
                <w:rFonts w:ascii="Franklin Gothic Book" w:hAnsi="Franklin Gothic Book" w:cs="Arial"/>
                <w:bCs/>
                <w:i/>
                <w:color w:val="000000"/>
                <w:sz w:val="22"/>
                <w:szCs w:val="22"/>
              </w:rPr>
            </w:pPr>
          </w:p>
          <w:p w14:paraId="5E177915" w14:textId="77777777" w:rsidR="00386825" w:rsidRPr="00E13EB7" w:rsidRDefault="00386825" w:rsidP="00386825">
            <w:pPr>
              <w:pStyle w:val="NormalJustified"/>
              <w:jc w:val="center"/>
              <w:rPr>
                <w:rFonts w:ascii="Franklin Gothic Book" w:hAnsi="Franklin Gothic Book" w:cs="Arial"/>
                <w:bCs/>
                <w:color w:val="000000" w:themeColor="text1"/>
                <w:sz w:val="22"/>
                <w:szCs w:val="22"/>
              </w:rPr>
            </w:pPr>
            <w:r w:rsidRPr="00E13EB7">
              <w:rPr>
                <w:rFonts w:ascii="Franklin Gothic Book" w:hAnsi="Franklin Gothic Book" w:cs="Arial"/>
                <w:bCs/>
                <w:color w:val="000000" w:themeColor="text1"/>
                <w:sz w:val="22"/>
                <w:szCs w:val="22"/>
              </w:rPr>
              <w:t>Veřejná zakázka je zadávaná v souladu s ustanovením</w:t>
            </w:r>
          </w:p>
          <w:p w14:paraId="4CCD62C8" w14:textId="41E9CA45" w:rsidR="00386825" w:rsidRPr="00992B65" w:rsidRDefault="00386825" w:rsidP="00992B65">
            <w:pPr>
              <w:pStyle w:val="NormalJustified"/>
              <w:jc w:val="center"/>
              <w:rPr>
                <w:rFonts w:ascii="Franklin Gothic Book" w:hAnsi="Franklin Gothic Book" w:cs="Arial"/>
                <w:bCs/>
                <w:color w:val="000000" w:themeColor="text1"/>
                <w:sz w:val="22"/>
                <w:szCs w:val="22"/>
              </w:rPr>
            </w:pPr>
            <w:r w:rsidRPr="00E13EB7">
              <w:rPr>
                <w:rFonts w:ascii="Franklin Gothic Book" w:hAnsi="Franklin Gothic Book" w:cs="Arial"/>
                <w:bCs/>
                <w:color w:val="000000" w:themeColor="text1"/>
                <w:sz w:val="22"/>
                <w:szCs w:val="22"/>
              </w:rPr>
              <w:t>§ 53 zákona č. 134/2016 Sb., o zadávání veřejných zakázek</w:t>
            </w:r>
            <w:r w:rsidR="005A6A11" w:rsidRPr="00E13EB7">
              <w:rPr>
                <w:rFonts w:ascii="Franklin Gothic Book" w:hAnsi="Franklin Gothic Book" w:cs="Arial"/>
                <w:bCs/>
                <w:color w:val="000000" w:themeColor="text1"/>
                <w:sz w:val="22"/>
                <w:szCs w:val="22"/>
              </w:rPr>
              <w:t>, v</w:t>
            </w:r>
            <w:r w:rsidR="00B81693">
              <w:rPr>
                <w:rFonts w:ascii="Franklin Gothic Book" w:hAnsi="Franklin Gothic Book" w:cs="Arial"/>
                <w:bCs/>
                <w:color w:val="000000" w:themeColor="text1"/>
                <w:sz w:val="22"/>
                <w:szCs w:val="22"/>
              </w:rPr>
              <w:t>e</w:t>
            </w:r>
            <w:r w:rsidR="00B81693" w:rsidRPr="00E13EB7">
              <w:rPr>
                <w:rFonts w:ascii="Franklin Gothic Book" w:hAnsi="Franklin Gothic Book" w:cs="Arial"/>
                <w:bCs/>
                <w:color w:val="000000" w:themeColor="text1"/>
                <w:sz w:val="22"/>
                <w:szCs w:val="22"/>
              </w:rPr>
              <w:t xml:space="preserve"> </w:t>
            </w:r>
            <w:r w:rsidR="00B81693">
              <w:rPr>
                <w:rFonts w:ascii="Franklin Gothic Book" w:hAnsi="Franklin Gothic Book" w:cs="Arial"/>
                <w:bCs/>
                <w:color w:val="000000" w:themeColor="text1"/>
                <w:sz w:val="22"/>
                <w:szCs w:val="22"/>
              </w:rPr>
              <w:t>z</w:t>
            </w:r>
            <w:r w:rsidR="005A6A11" w:rsidRPr="00E13EB7">
              <w:rPr>
                <w:rFonts w:ascii="Franklin Gothic Book" w:hAnsi="Franklin Gothic Book" w:cs="Arial"/>
                <w:bCs/>
                <w:color w:val="000000" w:themeColor="text1"/>
                <w:sz w:val="22"/>
                <w:szCs w:val="22"/>
              </w:rPr>
              <w:t>nění</w:t>
            </w:r>
            <w:r w:rsidR="00B81693">
              <w:rPr>
                <w:rFonts w:ascii="Franklin Gothic Book" w:hAnsi="Franklin Gothic Book" w:cs="Arial"/>
                <w:bCs/>
                <w:color w:val="000000" w:themeColor="text1"/>
                <w:sz w:val="22"/>
                <w:szCs w:val="22"/>
              </w:rPr>
              <w:t xml:space="preserve"> pozdějších předpisů</w:t>
            </w:r>
            <w:r w:rsidR="005A6A11" w:rsidRPr="00E13EB7">
              <w:rPr>
                <w:rFonts w:ascii="Franklin Gothic Book" w:hAnsi="Franklin Gothic Book" w:cs="Arial"/>
                <w:bCs/>
                <w:color w:val="000000" w:themeColor="text1"/>
                <w:sz w:val="22"/>
                <w:szCs w:val="22"/>
              </w:rPr>
              <w:t>,</w:t>
            </w:r>
            <w:r w:rsidR="00992B65">
              <w:rPr>
                <w:rFonts w:ascii="Franklin Gothic Book" w:hAnsi="Franklin Gothic Book" w:cs="Arial"/>
                <w:bCs/>
                <w:color w:val="000000" w:themeColor="text1"/>
                <w:sz w:val="22"/>
                <w:szCs w:val="22"/>
              </w:rPr>
              <w:t xml:space="preserve"> </w:t>
            </w:r>
            <w:r w:rsidRPr="00E13EB7">
              <w:rPr>
                <w:rFonts w:ascii="Franklin Gothic Book" w:hAnsi="Franklin Gothic Book" w:cs="Arial"/>
                <w:bCs/>
                <w:color w:val="000000" w:themeColor="text1"/>
                <w:sz w:val="22"/>
                <w:szCs w:val="22"/>
              </w:rPr>
              <w:t>ve zjednodušeném podlimitním řízení</w:t>
            </w:r>
            <w:r w:rsidRPr="00E13EB7">
              <w:rPr>
                <w:rFonts w:ascii="Franklin Gothic Book" w:hAnsi="Franklin Gothic Book" w:cs="Arial"/>
                <w:color w:val="000000" w:themeColor="text1"/>
                <w:sz w:val="22"/>
                <w:szCs w:val="22"/>
              </w:rPr>
              <w:t>.</w:t>
            </w:r>
          </w:p>
          <w:p w14:paraId="7E536AD8" w14:textId="77777777" w:rsidR="00386825" w:rsidRPr="00E13EB7" w:rsidRDefault="00386825" w:rsidP="00386825">
            <w:pPr>
              <w:pStyle w:val="NormalJustified"/>
              <w:widowControl/>
              <w:jc w:val="center"/>
              <w:rPr>
                <w:rFonts w:ascii="Franklin Gothic Book" w:hAnsi="Franklin Gothic Book" w:cs="Arial"/>
                <w:color w:val="000000" w:themeColor="text1"/>
                <w:sz w:val="22"/>
                <w:szCs w:val="22"/>
              </w:rPr>
            </w:pPr>
            <w:r w:rsidRPr="00E13EB7">
              <w:rPr>
                <w:rFonts w:ascii="Franklin Gothic Book" w:hAnsi="Franklin Gothic Book" w:cs="Arial"/>
                <w:color w:val="000000" w:themeColor="text1"/>
                <w:sz w:val="22"/>
                <w:szCs w:val="22"/>
              </w:rPr>
              <w:t>(dále jen „</w:t>
            </w:r>
            <w:r w:rsidR="00F70D30" w:rsidRPr="00E13EB7">
              <w:rPr>
                <w:rFonts w:ascii="Franklin Gothic Book" w:hAnsi="Franklin Gothic Book" w:cs="Arial"/>
                <w:b/>
                <w:color w:val="000000" w:themeColor="text1"/>
                <w:sz w:val="22"/>
                <w:szCs w:val="22"/>
              </w:rPr>
              <w:t>v</w:t>
            </w:r>
            <w:r w:rsidRPr="00E13EB7">
              <w:rPr>
                <w:rFonts w:ascii="Franklin Gothic Book" w:hAnsi="Franklin Gothic Book" w:cs="Arial"/>
                <w:b/>
                <w:color w:val="000000" w:themeColor="text1"/>
                <w:sz w:val="22"/>
                <w:szCs w:val="22"/>
              </w:rPr>
              <w:t>eřejná zakázka</w:t>
            </w:r>
            <w:r w:rsidRPr="00E13EB7">
              <w:rPr>
                <w:rFonts w:ascii="Franklin Gothic Book" w:hAnsi="Franklin Gothic Book" w:cs="Arial"/>
                <w:color w:val="000000" w:themeColor="text1"/>
                <w:sz w:val="22"/>
                <w:szCs w:val="22"/>
              </w:rPr>
              <w:t>“)</w:t>
            </w:r>
          </w:p>
          <w:p w14:paraId="6136D8A7" w14:textId="77777777" w:rsidR="00386825" w:rsidRDefault="00386825" w:rsidP="00386825">
            <w:pPr>
              <w:pStyle w:val="NormalJustified"/>
              <w:widowControl/>
              <w:jc w:val="center"/>
              <w:rPr>
                <w:rFonts w:ascii="Franklin Gothic Book" w:hAnsi="Franklin Gothic Book" w:cs="Arial"/>
                <w:szCs w:val="24"/>
              </w:rPr>
            </w:pPr>
          </w:p>
          <w:p w14:paraId="102265FF" w14:textId="77777777" w:rsidR="007D284D" w:rsidRPr="00286699" w:rsidRDefault="007D284D" w:rsidP="00386825">
            <w:pPr>
              <w:pStyle w:val="NormalJustified"/>
              <w:widowControl/>
              <w:spacing w:line="276" w:lineRule="auto"/>
              <w:jc w:val="center"/>
              <w:rPr>
                <w:rFonts w:ascii="Franklin Gothic Book" w:hAnsi="Franklin Gothic Book" w:cs="Arial"/>
                <w:i/>
                <w:color w:val="000000" w:themeColor="text1"/>
              </w:rPr>
            </w:pPr>
          </w:p>
        </w:tc>
      </w:tr>
    </w:tbl>
    <w:p w14:paraId="78A47943" w14:textId="77777777" w:rsidR="00A3362F" w:rsidRPr="00A3362F" w:rsidRDefault="00A3362F" w:rsidP="00A3362F">
      <w:pPr>
        <w:pStyle w:val="Zkladntext"/>
        <w:sectPr w:rsidR="00A3362F" w:rsidRPr="00A3362F" w:rsidSect="007D284D">
          <w:footerReference w:type="even" r:id="rId11"/>
          <w:footerReference w:type="default" r:id="rId12"/>
          <w:headerReference w:type="first" r:id="rId13"/>
          <w:footerReference w:type="first" r:id="rId14"/>
          <w:pgSz w:w="11906" w:h="16838" w:code="9"/>
          <w:pgMar w:top="1820" w:right="1418" w:bottom="1276" w:left="1843" w:header="1418" w:footer="1202" w:gutter="0"/>
          <w:cols w:space="708"/>
          <w:titlePg/>
          <w:docGrid w:linePitch="218"/>
        </w:sectPr>
      </w:pPr>
      <w:bookmarkStart w:id="0" w:name="_Toc113079280"/>
    </w:p>
    <w:p w14:paraId="58CCEAA3" w14:textId="77777777" w:rsidR="007D284D" w:rsidRPr="00854EE9" w:rsidRDefault="007D284D" w:rsidP="00934BC6">
      <w:pPr>
        <w:pStyle w:val="Nadpis1bezcisla"/>
        <w:numPr>
          <w:ilvl w:val="0"/>
          <w:numId w:val="0"/>
        </w:numPr>
        <w:spacing w:after="120" w:line="276" w:lineRule="auto"/>
        <w:ind w:left="851" w:hanging="851"/>
        <w:outlineLvl w:val="9"/>
        <w:rPr>
          <w:rStyle w:val="CharChar"/>
          <w:rFonts w:ascii="Franklin Gothic Book" w:hAnsi="Franklin Gothic Book" w:cs="Arial"/>
          <w:color w:val="000000" w:themeColor="text1"/>
          <w:sz w:val="36"/>
          <w:szCs w:val="36"/>
        </w:rPr>
      </w:pPr>
      <w:r w:rsidRPr="00854EE9">
        <w:rPr>
          <w:rStyle w:val="CharChar"/>
          <w:rFonts w:ascii="Franklin Gothic Book" w:hAnsi="Franklin Gothic Book" w:cs="Arial"/>
          <w:color w:val="000000" w:themeColor="text1"/>
          <w:sz w:val="36"/>
          <w:szCs w:val="36"/>
        </w:rPr>
        <w:lastRenderedPageBreak/>
        <w:t>Obsah</w:t>
      </w:r>
      <w:bookmarkEnd w:id="0"/>
    </w:p>
    <w:p w14:paraId="6EC2793F" w14:textId="27D35844" w:rsidR="000449C2" w:rsidRDefault="008F2F78">
      <w:pPr>
        <w:pStyle w:val="Obsah1"/>
        <w:rPr>
          <w:rFonts w:asciiTheme="minorHAnsi" w:eastAsiaTheme="minorEastAsia" w:hAnsiTheme="minorHAnsi" w:cstheme="minorBidi"/>
          <w:b w:val="0"/>
          <w:sz w:val="22"/>
          <w:szCs w:val="22"/>
        </w:rPr>
      </w:pPr>
      <w:r w:rsidRPr="00934BC6">
        <w:rPr>
          <w:rFonts w:ascii="Franklin Gothic Book" w:hAnsi="Franklin Gothic Book"/>
          <w:color w:val="000000" w:themeColor="text1"/>
          <w:highlight w:val="yellow"/>
        </w:rPr>
        <w:fldChar w:fldCharType="begin"/>
      </w:r>
      <w:r w:rsidR="007D284D" w:rsidRPr="00934BC6">
        <w:rPr>
          <w:rFonts w:ascii="Franklin Gothic Book" w:hAnsi="Franklin Gothic Book"/>
          <w:color w:val="000000" w:themeColor="text1"/>
          <w:highlight w:val="yellow"/>
        </w:rPr>
        <w:instrText xml:space="preserve"> TOC \o "1-2" \h \z \u </w:instrText>
      </w:r>
      <w:r w:rsidRPr="00934BC6">
        <w:rPr>
          <w:rFonts w:ascii="Franklin Gothic Book" w:hAnsi="Franklin Gothic Book"/>
          <w:color w:val="000000" w:themeColor="text1"/>
          <w:highlight w:val="yellow"/>
        </w:rPr>
        <w:fldChar w:fldCharType="separate"/>
      </w:r>
      <w:hyperlink w:anchor="_Toc95130247" w:history="1">
        <w:r w:rsidR="000449C2" w:rsidRPr="00221CC4">
          <w:rPr>
            <w:rStyle w:val="Hypertextovodkaz"/>
            <w:rFonts w:ascii="Franklin Gothic Book" w:hAnsi="Franklin Gothic Book"/>
          </w:rPr>
          <w:t>1.</w:t>
        </w:r>
        <w:r w:rsidR="000449C2">
          <w:rPr>
            <w:rFonts w:asciiTheme="minorHAnsi" w:eastAsiaTheme="minorEastAsia" w:hAnsiTheme="minorHAnsi" w:cstheme="minorBidi"/>
            <w:b w:val="0"/>
            <w:sz w:val="22"/>
            <w:szCs w:val="22"/>
          </w:rPr>
          <w:tab/>
        </w:r>
        <w:r w:rsidR="000449C2" w:rsidRPr="00221CC4">
          <w:rPr>
            <w:rStyle w:val="Hypertextovodkaz"/>
            <w:rFonts w:ascii="Franklin Gothic Book" w:hAnsi="Franklin Gothic Book" w:cs="Arial"/>
          </w:rPr>
          <w:t>ÚDAJE O ZADAVATELI</w:t>
        </w:r>
        <w:r w:rsidR="000449C2">
          <w:rPr>
            <w:webHidden/>
          </w:rPr>
          <w:tab/>
        </w:r>
        <w:r w:rsidR="000449C2">
          <w:rPr>
            <w:webHidden/>
          </w:rPr>
          <w:fldChar w:fldCharType="begin"/>
        </w:r>
        <w:r w:rsidR="000449C2">
          <w:rPr>
            <w:webHidden/>
          </w:rPr>
          <w:instrText xml:space="preserve"> PAGEREF _Toc95130247 \h </w:instrText>
        </w:r>
        <w:r w:rsidR="000449C2">
          <w:rPr>
            <w:webHidden/>
          </w:rPr>
        </w:r>
        <w:r w:rsidR="000449C2">
          <w:rPr>
            <w:webHidden/>
          </w:rPr>
          <w:fldChar w:fldCharType="separate"/>
        </w:r>
        <w:r w:rsidR="00F549DC">
          <w:rPr>
            <w:webHidden/>
          </w:rPr>
          <w:t>3</w:t>
        </w:r>
        <w:r w:rsidR="000449C2">
          <w:rPr>
            <w:webHidden/>
          </w:rPr>
          <w:fldChar w:fldCharType="end"/>
        </w:r>
      </w:hyperlink>
    </w:p>
    <w:p w14:paraId="35B24DBD" w14:textId="6196F92A" w:rsidR="000449C2" w:rsidRDefault="00D33096">
      <w:pPr>
        <w:pStyle w:val="Obsah1"/>
        <w:rPr>
          <w:rFonts w:asciiTheme="minorHAnsi" w:eastAsiaTheme="minorEastAsia" w:hAnsiTheme="minorHAnsi" w:cstheme="minorBidi"/>
          <w:b w:val="0"/>
          <w:sz w:val="22"/>
          <w:szCs w:val="22"/>
        </w:rPr>
      </w:pPr>
      <w:hyperlink w:anchor="_Toc95130248" w:history="1">
        <w:r w:rsidR="000449C2" w:rsidRPr="00221CC4">
          <w:rPr>
            <w:rStyle w:val="Hypertextovodkaz"/>
            <w:rFonts w:ascii="Franklin Gothic Book" w:hAnsi="Franklin Gothic Book"/>
          </w:rPr>
          <w:t>2.</w:t>
        </w:r>
        <w:r w:rsidR="000449C2">
          <w:rPr>
            <w:rFonts w:asciiTheme="minorHAnsi" w:eastAsiaTheme="minorEastAsia" w:hAnsiTheme="minorHAnsi" w:cstheme="minorBidi"/>
            <w:b w:val="0"/>
            <w:sz w:val="22"/>
            <w:szCs w:val="22"/>
          </w:rPr>
          <w:tab/>
        </w:r>
        <w:r w:rsidR="000449C2" w:rsidRPr="00221CC4">
          <w:rPr>
            <w:rStyle w:val="Hypertextovodkaz"/>
            <w:rFonts w:ascii="Franklin Gothic Book" w:hAnsi="Franklin Gothic Book" w:cs="Arial"/>
          </w:rPr>
          <w:t>INFORMACE O VEŘEJNÉ ZAKÁZCE</w:t>
        </w:r>
        <w:r w:rsidR="000449C2">
          <w:rPr>
            <w:webHidden/>
          </w:rPr>
          <w:tab/>
        </w:r>
        <w:r w:rsidR="000449C2">
          <w:rPr>
            <w:webHidden/>
          </w:rPr>
          <w:fldChar w:fldCharType="begin"/>
        </w:r>
        <w:r w:rsidR="000449C2">
          <w:rPr>
            <w:webHidden/>
          </w:rPr>
          <w:instrText xml:space="preserve"> PAGEREF _Toc95130248 \h </w:instrText>
        </w:r>
        <w:r w:rsidR="000449C2">
          <w:rPr>
            <w:webHidden/>
          </w:rPr>
        </w:r>
        <w:r w:rsidR="000449C2">
          <w:rPr>
            <w:webHidden/>
          </w:rPr>
          <w:fldChar w:fldCharType="separate"/>
        </w:r>
        <w:r w:rsidR="00F549DC">
          <w:rPr>
            <w:webHidden/>
          </w:rPr>
          <w:t>4</w:t>
        </w:r>
        <w:r w:rsidR="000449C2">
          <w:rPr>
            <w:webHidden/>
          </w:rPr>
          <w:fldChar w:fldCharType="end"/>
        </w:r>
      </w:hyperlink>
    </w:p>
    <w:p w14:paraId="145D1C36" w14:textId="2A22C63B"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49" w:history="1">
        <w:r w:rsidR="000449C2" w:rsidRPr="00221CC4">
          <w:rPr>
            <w:rStyle w:val="Hypertextovodkaz"/>
            <w:rFonts w:ascii="Franklin Gothic Book" w:hAnsi="Franklin Gothic Book"/>
            <w:b/>
            <w:noProof/>
          </w:rPr>
          <w:t>2.1.</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Předmět a účel veřejné zakázky</w:t>
        </w:r>
        <w:r w:rsidR="000449C2">
          <w:rPr>
            <w:noProof/>
            <w:webHidden/>
          </w:rPr>
          <w:tab/>
        </w:r>
        <w:r w:rsidR="000449C2">
          <w:rPr>
            <w:noProof/>
            <w:webHidden/>
          </w:rPr>
          <w:fldChar w:fldCharType="begin"/>
        </w:r>
        <w:r w:rsidR="000449C2">
          <w:rPr>
            <w:noProof/>
            <w:webHidden/>
          </w:rPr>
          <w:instrText xml:space="preserve"> PAGEREF _Toc95130249 \h </w:instrText>
        </w:r>
        <w:r w:rsidR="000449C2">
          <w:rPr>
            <w:noProof/>
            <w:webHidden/>
          </w:rPr>
        </w:r>
        <w:r w:rsidR="000449C2">
          <w:rPr>
            <w:noProof/>
            <w:webHidden/>
          </w:rPr>
          <w:fldChar w:fldCharType="separate"/>
        </w:r>
        <w:r w:rsidR="00F549DC">
          <w:rPr>
            <w:noProof/>
            <w:webHidden/>
          </w:rPr>
          <w:t>4</w:t>
        </w:r>
        <w:r w:rsidR="000449C2">
          <w:rPr>
            <w:noProof/>
            <w:webHidden/>
          </w:rPr>
          <w:fldChar w:fldCharType="end"/>
        </w:r>
      </w:hyperlink>
    </w:p>
    <w:p w14:paraId="53100135" w14:textId="241C24BA"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50" w:history="1">
        <w:r w:rsidR="000449C2" w:rsidRPr="00221CC4">
          <w:rPr>
            <w:rStyle w:val="Hypertextovodkaz"/>
            <w:rFonts w:ascii="Franklin Gothic Book" w:hAnsi="Franklin Gothic Book"/>
            <w:b/>
            <w:noProof/>
          </w:rPr>
          <w:t>2.2.</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Doba a místo realizace veřejné zakázky</w:t>
        </w:r>
        <w:r w:rsidR="000449C2">
          <w:rPr>
            <w:noProof/>
            <w:webHidden/>
          </w:rPr>
          <w:tab/>
        </w:r>
        <w:r w:rsidR="000449C2">
          <w:rPr>
            <w:noProof/>
            <w:webHidden/>
          </w:rPr>
          <w:fldChar w:fldCharType="begin"/>
        </w:r>
        <w:r w:rsidR="000449C2">
          <w:rPr>
            <w:noProof/>
            <w:webHidden/>
          </w:rPr>
          <w:instrText xml:space="preserve"> PAGEREF _Toc95130250 \h </w:instrText>
        </w:r>
        <w:r w:rsidR="000449C2">
          <w:rPr>
            <w:noProof/>
            <w:webHidden/>
          </w:rPr>
        </w:r>
        <w:r w:rsidR="000449C2">
          <w:rPr>
            <w:noProof/>
            <w:webHidden/>
          </w:rPr>
          <w:fldChar w:fldCharType="separate"/>
        </w:r>
        <w:r w:rsidR="00F549DC">
          <w:rPr>
            <w:noProof/>
            <w:webHidden/>
          </w:rPr>
          <w:t>4</w:t>
        </w:r>
        <w:r w:rsidR="000449C2">
          <w:rPr>
            <w:noProof/>
            <w:webHidden/>
          </w:rPr>
          <w:fldChar w:fldCharType="end"/>
        </w:r>
      </w:hyperlink>
    </w:p>
    <w:p w14:paraId="280B33EF" w14:textId="7DEAEAC4"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51" w:history="1">
        <w:r w:rsidR="000449C2" w:rsidRPr="00221CC4">
          <w:rPr>
            <w:rStyle w:val="Hypertextovodkaz"/>
            <w:rFonts w:ascii="Franklin Gothic Book" w:hAnsi="Franklin Gothic Book"/>
            <w:b/>
            <w:noProof/>
          </w:rPr>
          <w:t>2.3.</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Klasifikace dle CPV kódů</w:t>
        </w:r>
        <w:r w:rsidR="000449C2">
          <w:rPr>
            <w:noProof/>
            <w:webHidden/>
          </w:rPr>
          <w:tab/>
        </w:r>
        <w:r w:rsidR="000449C2">
          <w:rPr>
            <w:noProof/>
            <w:webHidden/>
          </w:rPr>
          <w:fldChar w:fldCharType="begin"/>
        </w:r>
        <w:r w:rsidR="000449C2">
          <w:rPr>
            <w:noProof/>
            <w:webHidden/>
          </w:rPr>
          <w:instrText xml:space="preserve"> PAGEREF _Toc95130251 \h </w:instrText>
        </w:r>
        <w:r w:rsidR="000449C2">
          <w:rPr>
            <w:noProof/>
            <w:webHidden/>
          </w:rPr>
        </w:r>
        <w:r w:rsidR="000449C2">
          <w:rPr>
            <w:noProof/>
            <w:webHidden/>
          </w:rPr>
          <w:fldChar w:fldCharType="separate"/>
        </w:r>
        <w:r w:rsidR="00F549DC">
          <w:rPr>
            <w:noProof/>
            <w:webHidden/>
          </w:rPr>
          <w:t>5</w:t>
        </w:r>
        <w:r w:rsidR="000449C2">
          <w:rPr>
            <w:noProof/>
            <w:webHidden/>
          </w:rPr>
          <w:fldChar w:fldCharType="end"/>
        </w:r>
      </w:hyperlink>
    </w:p>
    <w:p w14:paraId="50D41DF5" w14:textId="24F42E5C" w:rsidR="000449C2" w:rsidRDefault="00D33096">
      <w:pPr>
        <w:pStyle w:val="Obsah1"/>
        <w:rPr>
          <w:rFonts w:asciiTheme="minorHAnsi" w:eastAsiaTheme="minorEastAsia" w:hAnsiTheme="minorHAnsi" w:cstheme="minorBidi"/>
          <w:b w:val="0"/>
          <w:sz w:val="22"/>
          <w:szCs w:val="22"/>
        </w:rPr>
      </w:pPr>
      <w:hyperlink w:anchor="_Toc95130252" w:history="1">
        <w:r w:rsidR="000449C2" w:rsidRPr="00221CC4">
          <w:rPr>
            <w:rStyle w:val="Hypertextovodkaz"/>
            <w:rFonts w:ascii="Franklin Gothic Book" w:hAnsi="Franklin Gothic Book"/>
          </w:rPr>
          <w:t>3.</w:t>
        </w:r>
        <w:r w:rsidR="000449C2">
          <w:rPr>
            <w:rFonts w:asciiTheme="minorHAnsi" w:eastAsiaTheme="minorEastAsia" w:hAnsiTheme="minorHAnsi" w:cstheme="minorBidi"/>
            <w:b w:val="0"/>
            <w:sz w:val="22"/>
            <w:szCs w:val="22"/>
          </w:rPr>
          <w:tab/>
        </w:r>
        <w:r w:rsidR="000449C2" w:rsidRPr="00221CC4">
          <w:rPr>
            <w:rStyle w:val="Hypertextovodkaz"/>
            <w:rFonts w:ascii="Franklin Gothic Book" w:hAnsi="Franklin Gothic Book" w:cs="Arial"/>
          </w:rPr>
          <w:t>POŽADAVKY NA KVALIFIKACI</w:t>
        </w:r>
        <w:r w:rsidR="000449C2">
          <w:rPr>
            <w:webHidden/>
          </w:rPr>
          <w:tab/>
        </w:r>
        <w:r w:rsidR="000449C2">
          <w:rPr>
            <w:webHidden/>
          </w:rPr>
          <w:fldChar w:fldCharType="begin"/>
        </w:r>
        <w:r w:rsidR="000449C2">
          <w:rPr>
            <w:webHidden/>
          </w:rPr>
          <w:instrText xml:space="preserve"> PAGEREF _Toc95130252 \h </w:instrText>
        </w:r>
        <w:r w:rsidR="000449C2">
          <w:rPr>
            <w:webHidden/>
          </w:rPr>
        </w:r>
        <w:r w:rsidR="000449C2">
          <w:rPr>
            <w:webHidden/>
          </w:rPr>
          <w:fldChar w:fldCharType="separate"/>
        </w:r>
        <w:r w:rsidR="00F549DC">
          <w:rPr>
            <w:webHidden/>
          </w:rPr>
          <w:t>5</w:t>
        </w:r>
        <w:r w:rsidR="000449C2">
          <w:rPr>
            <w:webHidden/>
          </w:rPr>
          <w:fldChar w:fldCharType="end"/>
        </w:r>
      </w:hyperlink>
    </w:p>
    <w:p w14:paraId="748E1A71" w14:textId="7FCFFD1C"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53" w:history="1">
        <w:r w:rsidR="000449C2" w:rsidRPr="00221CC4">
          <w:rPr>
            <w:rStyle w:val="Hypertextovodkaz"/>
            <w:rFonts w:ascii="Franklin Gothic Book" w:hAnsi="Franklin Gothic Book"/>
            <w:b/>
            <w:noProof/>
          </w:rPr>
          <w:t>3.1.</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Základní způsobilost</w:t>
        </w:r>
        <w:r w:rsidR="000449C2">
          <w:rPr>
            <w:noProof/>
            <w:webHidden/>
          </w:rPr>
          <w:tab/>
        </w:r>
        <w:r w:rsidR="000449C2">
          <w:rPr>
            <w:noProof/>
            <w:webHidden/>
          </w:rPr>
          <w:fldChar w:fldCharType="begin"/>
        </w:r>
        <w:r w:rsidR="000449C2">
          <w:rPr>
            <w:noProof/>
            <w:webHidden/>
          </w:rPr>
          <w:instrText xml:space="preserve"> PAGEREF _Toc95130253 \h </w:instrText>
        </w:r>
        <w:r w:rsidR="000449C2">
          <w:rPr>
            <w:noProof/>
            <w:webHidden/>
          </w:rPr>
        </w:r>
        <w:r w:rsidR="000449C2">
          <w:rPr>
            <w:noProof/>
            <w:webHidden/>
          </w:rPr>
          <w:fldChar w:fldCharType="separate"/>
        </w:r>
        <w:r w:rsidR="00F549DC">
          <w:rPr>
            <w:noProof/>
            <w:webHidden/>
          </w:rPr>
          <w:t>7</w:t>
        </w:r>
        <w:r w:rsidR="000449C2">
          <w:rPr>
            <w:noProof/>
            <w:webHidden/>
          </w:rPr>
          <w:fldChar w:fldCharType="end"/>
        </w:r>
      </w:hyperlink>
    </w:p>
    <w:p w14:paraId="0A99441C" w14:textId="26AC7CC4"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54" w:history="1">
        <w:r w:rsidR="000449C2" w:rsidRPr="00221CC4">
          <w:rPr>
            <w:rStyle w:val="Hypertextovodkaz"/>
            <w:rFonts w:ascii="Franklin Gothic Book" w:hAnsi="Franklin Gothic Book"/>
            <w:b/>
            <w:noProof/>
          </w:rPr>
          <w:t>3.2.</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Profesní způsobilost</w:t>
        </w:r>
        <w:r w:rsidR="000449C2">
          <w:rPr>
            <w:noProof/>
            <w:webHidden/>
          </w:rPr>
          <w:tab/>
        </w:r>
        <w:r w:rsidR="000449C2">
          <w:rPr>
            <w:noProof/>
            <w:webHidden/>
          </w:rPr>
          <w:fldChar w:fldCharType="begin"/>
        </w:r>
        <w:r w:rsidR="000449C2">
          <w:rPr>
            <w:noProof/>
            <w:webHidden/>
          </w:rPr>
          <w:instrText xml:space="preserve"> PAGEREF _Toc95130254 \h </w:instrText>
        </w:r>
        <w:r w:rsidR="000449C2">
          <w:rPr>
            <w:noProof/>
            <w:webHidden/>
          </w:rPr>
        </w:r>
        <w:r w:rsidR="000449C2">
          <w:rPr>
            <w:noProof/>
            <w:webHidden/>
          </w:rPr>
          <w:fldChar w:fldCharType="separate"/>
        </w:r>
        <w:r w:rsidR="00F549DC">
          <w:rPr>
            <w:noProof/>
            <w:webHidden/>
          </w:rPr>
          <w:t>8</w:t>
        </w:r>
        <w:r w:rsidR="000449C2">
          <w:rPr>
            <w:noProof/>
            <w:webHidden/>
          </w:rPr>
          <w:fldChar w:fldCharType="end"/>
        </w:r>
      </w:hyperlink>
    </w:p>
    <w:p w14:paraId="34D69EBE" w14:textId="7675ACEF"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55" w:history="1">
        <w:r w:rsidR="000449C2" w:rsidRPr="00221CC4">
          <w:rPr>
            <w:rStyle w:val="Hypertextovodkaz"/>
            <w:rFonts w:ascii="Franklin Gothic Book" w:hAnsi="Franklin Gothic Book"/>
            <w:b/>
            <w:noProof/>
          </w:rPr>
          <w:t>3.3.</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Technická kvalifikace</w:t>
        </w:r>
        <w:r w:rsidR="000449C2">
          <w:rPr>
            <w:noProof/>
            <w:webHidden/>
          </w:rPr>
          <w:tab/>
        </w:r>
        <w:r w:rsidR="000449C2">
          <w:rPr>
            <w:noProof/>
            <w:webHidden/>
          </w:rPr>
          <w:fldChar w:fldCharType="begin"/>
        </w:r>
        <w:r w:rsidR="000449C2">
          <w:rPr>
            <w:noProof/>
            <w:webHidden/>
          </w:rPr>
          <w:instrText xml:space="preserve"> PAGEREF _Toc95130255 \h </w:instrText>
        </w:r>
        <w:r w:rsidR="000449C2">
          <w:rPr>
            <w:noProof/>
            <w:webHidden/>
          </w:rPr>
        </w:r>
        <w:r w:rsidR="000449C2">
          <w:rPr>
            <w:noProof/>
            <w:webHidden/>
          </w:rPr>
          <w:fldChar w:fldCharType="separate"/>
        </w:r>
        <w:r w:rsidR="00F549DC">
          <w:rPr>
            <w:noProof/>
            <w:webHidden/>
          </w:rPr>
          <w:t>9</w:t>
        </w:r>
        <w:r w:rsidR="000449C2">
          <w:rPr>
            <w:noProof/>
            <w:webHidden/>
          </w:rPr>
          <w:fldChar w:fldCharType="end"/>
        </w:r>
      </w:hyperlink>
    </w:p>
    <w:p w14:paraId="2894BE2F" w14:textId="6E80D61F" w:rsidR="000449C2" w:rsidRDefault="00D33096">
      <w:pPr>
        <w:pStyle w:val="Obsah1"/>
        <w:rPr>
          <w:rFonts w:asciiTheme="minorHAnsi" w:eastAsiaTheme="minorEastAsia" w:hAnsiTheme="minorHAnsi" w:cstheme="minorBidi"/>
          <w:b w:val="0"/>
          <w:sz w:val="22"/>
          <w:szCs w:val="22"/>
        </w:rPr>
      </w:pPr>
      <w:hyperlink w:anchor="_Toc95130256" w:history="1">
        <w:r w:rsidR="000449C2" w:rsidRPr="00221CC4">
          <w:rPr>
            <w:rStyle w:val="Hypertextovodkaz"/>
            <w:rFonts w:ascii="Franklin Gothic Book" w:hAnsi="Franklin Gothic Book"/>
          </w:rPr>
          <w:t>4.</w:t>
        </w:r>
        <w:r w:rsidR="000449C2">
          <w:rPr>
            <w:rFonts w:asciiTheme="minorHAnsi" w:eastAsiaTheme="minorEastAsia" w:hAnsiTheme="minorHAnsi" w:cstheme="minorBidi"/>
            <w:b w:val="0"/>
            <w:sz w:val="22"/>
            <w:szCs w:val="22"/>
          </w:rPr>
          <w:tab/>
        </w:r>
        <w:r w:rsidR="000449C2" w:rsidRPr="00221CC4">
          <w:rPr>
            <w:rStyle w:val="Hypertextovodkaz"/>
            <w:rFonts w:ascii="Franklin Gothic Book" w:hAnsi="Franklin Gothic Book" w:cs="Arial"/>
          </w:rPr>
          <w:t>ZPŮSOB ZPRACOVÁNÍ A FORMA NABÍDKY</w:t>
        </w:r>
        <w:r w:rsidR="000449C2">
          <w:rPr>
            <w:webHidden/>
          </w:rPr>
          <w:tab/>
        </w:r>
        <w:r w:rsidR="000449C2">
          <w:rPr>
            <w:webHidden/>
          </w:rPr>
          <w:fldChar w:fldCharType="begin"/>
        </w:r>
        <w:r w:rsidR="000449C2">
          <w:rPr>
            <w:webHidden/>
          </w:rPr>
          <w:instrText xml:space="preserve"> PAGEREF _Toc95130256 \h </w:instrText>
        </w:r>
        <w:r w:rsidR="000449C2">
          <w:rPr>
            <w:webHidden/>
          </w:rPr>
        </w:r>
        <w:r w:rsidR="000449C2">
          <w:rPr>
            <w:webHidden/>
          </w:rPr>
          <w:fldChar w:fldCharType="separate"/>
        </w:r>
        <w:r w:rsidR="00F549DC">
          <w:rPr>
            <w:webHidden/>
          </w:rPr>
          <w:t>10</w:t>
        </w:r>
        <w:r w:rsidR="000449C2">
          <w:rPr>
            <w:webHidden/>
          </w:rPr>
          <w:fldChar w:fldCharType="end"/>
        </w:r>
      </w:hyperlink>
    </w:p>
    <w:p w14:paraId="6D50DEC6" w14:textId="183A546E"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57" w:history="1">
        <w:r w:rsidR="000449C2" w:rsidRPr="00221CC4">
          <w:rPr>
            <w:rStyle w:val="Hypertextovodkaz"/>
            <w:rFonts w:ascii="Franklin Gothic Book" w:hAnsi="Franklin Gothic Book"/>
            <w:b/>
            <w:noProof/>
          </w:rPr>
          <w:t>4.1.</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Členění nabídky</w:t>
        </w:r>
        <w:r w:rsidR="000449C2">
          <w:rPr>
            <w:noProof/>
            <w:webHidden/>
          </w:rPr>
          <w:tab/>
        </w:r>
        <w:r w:rsidR="000449C2">
          <w:rPr>
            <w:noProof/>
            <w:webHidden/>
          </w:rPr>
          <w:fldChar w:fldCharType="begin"/>
        </w:r>
        <w:r w:rsidR="000449C2">
          <w:rPr>
            <w:noProof/>
            <w:webHidden/>
          </w:rPr>
          <w:instrText xml:space="preserve"> PAGEREF _Toc95130257 \h </w:instrText>
        </w:r>
        <w:r w:rsidR="000449C2">
          <w:rPr>
            <w:noProof/>
            <w:webHidden/>
          </w:rPr>
        </w:r>
        <w:r w:rsidR="000449C2">
          <w:rPr>
            <w:noProof/>
            <w:webHidden/>
          </w:rPr>
          <w:fldChar w:fldCharType="separate"/>
        </w:r>
        <w:r w:rsidR="00F549DC">
          <w:rPr>
            <w:noProof/>
            <w:webHidden/>
          </w:rPr>
          <w:t>10</w:t>
        </w:r>
        <w:r w:rsidR="000449C2">
          <w:rPr>
            <w:noProof/>
            <w:webHidden/>
          </w:rPr>
          <w:fldChar w:fldCharType="end"/>
        </w:r>
      </w:hyperlink>
    </w:p>
    <w:p w14:paraId="527F39A1" w14:textId="0B22C5A1"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58" w:history="1">
        <w:r w:rsidR="000449C2" w:rsidRPr="00221CC4">
          <w:rPr>
            <w:rStyle w:val="Hypertextovodkaz"/>
            <w:rFonts w:ascii="Franklin Gothic Book" w:hAnsi="Franklin Gothic Book"/>
            <w:b/>
            <w:noProof/>
          </w:rPr>
          <w:t>4.2.</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Forma</w:t>
        </w:r>
        <w:r w:rsidR="000449C2">
          <w:rPr>
            <w:noProof/>
            <w:webHidden/>
          </w:rPr>
          <w:tab/>
        </w:r>
        <w:r w:rsidR="000449C2">
          <w:rPr>
            <w:noProof/>
            <w:webHidden/>
          </w:rPr>
          <w:fldChar w:fldCharType="begin"/>
        </w:r>
        <w:r w:rsidR="000449C2">
          <w:rPr>
            <w:noProof/>
            <w:webHidden/>
          </w:rPr>
          <w:instrText xml:space="preserve"> PAGEREF _Toc95130258 \h </w:instrText>
        </w:r>
        <w:r w:rsidR="000449C2">
          <w:rPr>
            <w:noProof/>
            <w:webHidden/>
          </w:rPr>
        </w:r>
        <w:r w:rsidR="000449C2">
          <w:rPr>
            <w:noProof/>
            <w:webHidden/>
          </w:rPr>
          <w:fldChar w:fldCharType="separate"/>
        </w:r>
        <w:r w:rsidR="00F549DC">
          <w:rPr>
            <w:noProof/>
            <w:webHidden/>
          </w:rPr>
          <w:t>11</w:t>
        </w:r>
        <w:r w:rsidR="000449C2">
          <w:rPr>
            <w:noProof/>
            <w:webHidden/>
          </w:rPr>
          <w:fldChar w:fldCharType="end"/>
        </w:r>
      </w:hyperlink>
    </w:p>
    <w:p w14:paraId="75D2BE4F" w14:textId="56B2E618"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59" w:history="1">
        <w:r w:rsidR="000449C2" w:rsidRPr="00221CC4">
          <w:rPr>
            <w:rStyle w:val="Hypertextovodkaz"/>
            <w:rFonts w:ascii="Franklin Gothic Book" w:hAnsi="Franklin Gothic Book"/>
            <w:b/>
            <w:noProof/>
          </w:rPr>
          <w:t>4.3.</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Varianty nabídky</w:t>
        </w:r>
        <w:r w:rsidR="000449C2">
          <w:rPr>
            <w:noProof/>
            <w:webHidden/>
          </w:rPr>
          <w:tab/>
        </w:r>
        <w:r w:rsidR="000449C2">
          <w:rPr>
            <w:noProof/>
            <w:webHidden/>
          </w:rPr>
          <w:fldChar w:fldCharType="begin"/>
        </w:r>
        <w:r w:rsidR="000449C2">
          <w:rPr>
            <w:noProof/>
            <w:webHidden/>
          </w:rPr>
          <w:instrText xml:space="preserve"> PAGEREF _Toc95130259 \h </w:instrText>
        </w:r>
        <w:r w:rsidR="000449C2">
          <w:rPr>
            <w:noProof/>
            <w:webHidden/>
          </w:rPr>
        </w:r>
        <w:r w:rsidR="000449C2">
          <w:rPr>
            <w:noProof/>
            <w:webHidden/>
          </w:rPr>
          <w:fldChar w:fldCharType="separate"/>
        </w:r>
        <w:r w:rsidR="00F549DC">
          <w:rPr>
            <w:noProof/>
            <w:webHidden/>
          </w:rPr>
          <w:t>11</w:t>
        </w:r>
        <w:r w:rsidR="000449C2">
          <w:rPr>
            <w:noProof/>
            <w:webHidden/>
          </w:rPr>
          <w:fldChar w:fldCharType="end"/>
        </w:r>
      </w:hyperlink>
    </w:p>
    <w:p w14:paraId="30DBE153" w14:textId="251AB3C8"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60" w:history="1">
        <w:r w:rsidR="000449C2" w:rsidRPr="00221CC4">
          <w:rPr>
            <w:rStyle w:val="Hypertextovodkaz"/>
            <w:rFonts w:ascii="Franklin Gothic Book" w:hAnsi="Franklin Gothic Book"/>
            <w:b/>
            <w:noProof/>
          </w:rPr>
          <w:t>4.4.</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Další informace a požadavky zadavatele na zpracování nabídky</w:t>
        </w:r>
        <w:r w:rsidR="000449C2">
          <w:rPr>
            <w:noProof/>
            <w:webHidden/>
          </w:rPr>
          <w:tab/>
        </w:r>
        <w:r w:rsidR="000449C2">
          <w:rPr>
            <w:noProof/>
            <w:webHidden/>
          </w:rPr>
          <w:fldChar w:fldCharType="begin"/>
        </w:r>
        <w:r w:rsidR="000449C2">
          <w:rPr>
            <w:noProof/>
            <w:webHidden/>
          </w:rPr>
          <w:instrText xml:space="preserve"> PAGEREF _Toc95130260 \h </w:instrText>
        </w:r>
        <w:r w:rsidR="000449C2">
          <w:rPr>
            <w:noProof/>
            <w:webHidden/>
          </w:rPr>
        </w:r>
        <w:r w:rsidR="000449C2">
          <w:rPr>
            <w:noProof/>
            <w:webHidden/>
          </w:rPr>
          <w:fldChar w:fldCharType="separate"/>
        </w:r>
        <w:r w:rsidR="00F549DC">
          <w:rPr>
            <w:noProof/>
            <w:webHidden/>
          </w:rPr>
          <w:t>11</w:t>
        </w:r>
        <w:r w:rsidR="000449C2">
          <w:rPr>
            <w:noProof/>
            <w:webHidden/>
          </w:rPr>
          <w:fldChar w:fldCharType="end"/>
        </w:r>
      </w:hyperlink>
    </w:p>
    <w:p w14:paraId="7E5FF41B" w14:textId="37822B22" w:rsidR="000449C2" w:rsidRDefault="00D33096">
      <w:pPr>
        <w:pStyle w:val="Obsah1"/>
        <w:rPr>
          <w:rFonts w:asciiTheme="minorHAnsi" w:eastAsiaTheme="minorEastAsia" w:hAnsiTheme="minorHAnsi" w:cstheme="minorBidi"/>
          <w:b w:val="0"/>
          <w:sz w:val="22"/>
          <w:szCs w:val="22"/>
        </w:rPr>
      </w:pPr>
      <w:hyperlink w:anchor="_Toc95130261" w:history="1">
        <w:r w:rsidR="000449C2" w:rsidRPr="00221CC4">
          <w:rPr>
            <w:rStyle w:val="Hypertextovodkaz"/>
            <w:rFonts w:ascii="Franklin Gothic Book" w:hAnsi="Franklin Gothic Book"/>
          </w:rPr>
          <w:t>5.</w:t>
        </w:r>
        <w:r w:rsidR="000449C2">
          <w:rPr>
            <w:rFonts w:asciiTheme="minorHAnsi" w:eastAsiaTheme="minorEastAsia" w:hAnsiTheme="minorHAnsi" w:cstheme="minorBidi"/>
            <w:b w:val="0"/>
            <w:sz w:val="22"/>
            <w:szCs w:val="22"/>
          </w:rPr>
          <w:tab/>
        </w:r>
        <w:r w:rsidR="000449C2" w:rsidRPr="00221CC4">
          <w:rPr>
            <w:rStyle w:val="Hypertextovodkaz"/>
            <w:rFonts w:ascii="Franklin Gothic Book" w:hAnsi="Franklin Gothic Book" w:cs="Arial"/>
          </w:rPr>
          <w:t>HODNOTÍCÍ KRITÉRIUM</w:t>
        </w:r>
        <w:r w:rsidR="000449C2">
          <w:rPr>
            <w:webHidden/>
          </w:rPr>
          <w:tab/>
        </w:r>
        <w:r w:rsidR="000449C2">
          <w:rPr>
            <w:webHidden/>
          </w:rPr>
          <w:fldChar w:fldCharType="begin"/>
        </w:r>
        <w:r w:rsidR="000449C2">
          <w:rPr>
            <w:webHidden/>
          </w:rPr>
          <w:instrText xml:space="preserve"> PAGEREF _Toc95130261 \h </w:instrText>
        </w:r>
        <w:r w:rsidR="000449C2">
          <w:rPr>
            <w:webHidden/>
          </w:rPr>
        </w:r>
        <w:r w:rsidR="000449C2">
          <w:rPr>
            <w:webHidden/>
          </w:rPr>
          <w:fldChar w:fldCharType="separate"/>
        </w:r>
        <w:r w:rsidR="00F549DC">
          <w:rPr>
            <w:webHidden/>
          </w:rPr>
          <w:t>12</w:t>
        </w:r>
        <w:r w:rsidR="000449C2">
          <w:rPr>
            <w:webHidden/>
          </w:rPr>
          <w:fldChar w:fldCharType="end"/>
        </w:r>
      </w:hyperlink>
    </w:p>
    <w:p w14:paraId="4224B089" w14:textId="5BAC16AC" w:rsidR="000449C2" w:rsidRDefault="00D33096">
      <w:pPr>
        <w:pStyle w:val="Obsah1"/>
        <w:rPr>
          <w:rFonts w:asciiTheme="minorHAnsi" w:eastAsiaTheme="minorEastAsia" w:hAnsiTheme="minorHAnsi" w:cstheme="minorBidi"/>
          <w:b w:val="0"/>
          <w:sz w:val="22"/>
          <w:szCs w:val="22"/>
        </w:rPr>
      </w:pPr>
      <w:hyperlink w:anchor="_Toc95130262" w:history="1">
        <w:r w:rsidR="000449C2" w:rsidRPr="00221CC4">
          <w:rPr>
            <w:rStyle w:val="Hypertextovodkaz"/>
            <w:rFonts w:ascii="Franklin Gothic Book" w:hAnsi="Franklin Gothic Book"/>
          </w:rPr>
          <w:t>6.</w:t>
        </w:r>
        <w:r w:rsidR="000449C2">
          <w:rPr>
            <w:rFonts w:asciiTheme="minorHAnsi" w:eastAsiaTheme="minorEastAsia" w:hAnsiTheme="minorHAnsi" w:cstheme="minorBidi"/>
            <w:b w:val="0"/>
            <w:sz w:val="22"/>
            <w:szCs w:val="22"/>
          </w:rPr>
          <w:tab/>
        </w:r>
        <w:r w:rsidR="000449C2" w:rsidRPr="00221CC4">
          <w:rPr>
            <w:rStyle w:val="Hypertextovodkaz"/>
            <w:rFonts w:ascii="Franklin Gothic Book" w:hAnsi="Franklin Gothic Book" w:cs="Arial"/>
          </w:rPr>
          <w:t>NABÍDKOVÁ CENA</w:t>
        </w:r>
        <w:r w:rsidR="000449C2">
          <w:rPr>
            <w:webHidden/>
          </w:rPr>
          <w:tab/>
        </w:r>
        <w:r w:rsidR="000449C2">
          <w:rPr>
            <w:webHidden/>
          </w:rPr>
          <w:fldChar w:fldCharType="begin"/>
        </w:r>
        <w:r w:rsidR="000449C2">
          <w:rPr>
            <w:webHidden/>
          </w:rPr>
          <w:instrText xml:space="preserve"> PAGEREF _Toc95130262 \h </w:instrText>
        </w:r>
        <w:r w:rsidR="000449C2">
          <w:rPr>
            <w:webHidden/>
          </w:rPr>
        </w:r>
        <w:r w:rsidR="000449C2">
          <w:rPr>
            <w:webHidden/>
          </w:rPr>
          <w:fldChar w:fldCharType="separate"/>
        </w:r>
        <w:r w:rsidR="00F549DC">
          <w:rPr>
            <w:webHidden/>
          </w:rPr>
          <w:t>13</w:t>
        </w:r>
        <w:r w:rsidR="000449C2">
          <w:rPr>
            <w:webHidden/>
          </w:rPr>
          <w:fldChar w:fldCharType="end"/>
        </w:r>
      </w:hyperlink>
    </w:p>
    <w:p w14:paraId="14955402" w14:textId="28785712"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63" w:history="1">
        <w:r w:rsidR="000449C2" w:rsidRPr="00221CC4">
          <w:rPr>
            <w:rStyle w:val="Hypertextovodkaz"/>
            <w:rFonts w:ascii="Franklin Gothic Book" w:hAnsi="Franklin Gothic Book"/>
            <w:b/>
            <w:noProof/>
          </w:rPr>
          <w:t>6.1.</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Způsob stanovení nabídkové ceny</w:t>
        </w:r>
        <w:r w:rsidR="000449C2">
          <w:rPr>
            <w:noProof/>
            <w:webHidden/>
          </w:rPr>
          <w:tab/>
        </w:r>
        <w:r w:rsidR="000449C2">
          <w:rPr>
            <w:noProof/>
            <w:webHidden/>
          </w:rPr>
          <w:fldChar w:fldCharType="begin"/>
        </w:r>
        <w:r w:rsidR="000449C2">
          <w:rPr>
            <w:noProof/>
            <w:webHidden/>
          </w:rPr>
          <w:instrText xml:space="preserve"> PAGEREF _Toc95130263 \h </w:instrText>
        </w:r>
        <w:r w:rsidR="000449C2">
          <w:rPr>
            <w:noProof/>
            <w:webHidden/>
          </w:rPr>
        </w:r>
        <w:r w:rsidR="000449C2">
          <w:rPr>
            <w:noProof/>
            <w:webHidden/>
          </w:rPr>
          <w:fldChar w:fldCharType="separate"/>
        </w:r>
        <w:r w:rsidR="00F549DC">
          <w:rPr>
            <w:noProof/>
            <w:webHidden/>
          </w:rPr>
          <w:t>13</w:t>
        </w:r>
        <w:r w:rsidR="000449C2">
          <w:rPr>
            <w:noProof/>
            <w:webHidden/>
          </w:rPr>
          <w:fldChar w:fldCharType="end"/>
        </w:r>
      </w:hyperlink>
    </w:p>
    <w:p w14:paraId="3FC49B35" w14:textId="43552789"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64" w:history="1">
        <w:r w:rsidR="000449C2" w:rsidRPr="00221CC4">
          <w:rPr>
            <w:rStyle w:val="Hypertextovodkaz"/>
            <w:rFonts w:ascii="Franklin Gothic Book" w:hAnsi="Franklin Gothic Book"/>
            <w:b/>
            <w:noProof/>
          </w:rPr>
          <w:t>6.2.</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Doložení výpočtu nabídkové ceny a výkaz výměr</w:t>
        </w:r>
        <w:r w:rsidR="000449C2">
          <w:rPr>
            <w:noProof/>
            <w:webHidden/>
          </w:rPr>
          <w:tab/>
        </w:r>
        <w:r w:rsidR="000449C2">
          <w:rPr>
            <w:noProof/>
            <w:webHidden/>
          </w:rPr>
          <w:fldChar w:fldCharType="begin"/>
        </w:r>
        <w:r w:rsidR="000449C2">
          <w:rPr>
            <w:noProof/>
            <w:webHidden/>
          </w:rPr>
          <w:instrText xml:space="preserve"> PAGEREF _Toc95130264 \h </w:instrText>
        </w:r>
        <w:r w:rsidR="000449C2">
          <w:rPr>
            <w:noProof/>
            <w:webHidden/>
          </w:rPr>
        </w:r>
        <w:r w:rsidR="000449C2">
          <w:rPr>
            <w:noProof/>
            <w:webHidden/>
          </w:rPr>
          <w:fldChar w:fldCharType="separate"/>
        </w:r>
        <w:r w:rsidR="00F549DC">
          <w:rPr>
            <w:noProof/>
            <w:webHidden/>
          </w:rPr>
          <w:t>13</w:t>
        </w:r>
        <w:r w:rsidR="000449C2">
          <w:rPr>
            <w:noProof/>
            <w:webHidden/>
          </w:rPr>
          <w:fldChar w:fldCharType="end"/>
        </w:r>
      </w:hyperlink>
    </w:p>
    <w:p w14:paraId="748308DB" w14:textId="3ED853C7"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65" w:history="1">
        <w:r w:rsidR="000449C2" w:rsidRPr="00221CC4">
          <w:rPr>
            <w:rStyle w:val="Hypertextovodkaz"/>
            <w:rFonts w:ascii="Franklin Gothic Book" w:hAnsi="Franklin Gothic Book"/>
            <w:b/>
            <w:noProof/>
          </w:rPr>
          <w:t>6.3.</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Podmínky pro možné překročení nabídkové ceny</w:t>
        </w:r>
        <w:r w:rsidR="000449C2">
          <w:rPr>
            <w:noProof/>
            <w:webHidden/>
          </w:rPr>
          <w:tab/>
        </w:r>
        <w:r w:rsidR="000449C2">
          <w:rPr>
            <w:noProof/>
            <w:webHidden/>
          </w:rPr>
          <w:fldChar w:fldCharType="begin"/>
        </w:r>
        <w:r w:rsidR="000449C2">
          <w:rPr>
            <w:noProof/>
            <w:webHidden/>
          </w:rPr>
          <w:instrText xml:space="preserve"> PAGEREF _Toc95130265 \h </w:instrText>
        </w:r>
        <w:r w:rsidR="000449C2">
          <w:rPr>
            <w:noProof/>
            <w:webHidden/>
          </w:rPr>
        </w:r>
        <w:r w:rsidR="000449C2">
          <w:rPr>
            <w:noProof/>
            <w:webHidden/>
          </w:rPr>
          <w:fldChar w:fldCharType="separate"/>
        </w:r>
        <w:r w:rsidR="00F549DC">
          <w:rPr>
            <w:noProof/>
            <w:webHidden/>
          </w:rPr>
          <w:t>13</w:t>
        </w:r>
        <w:r w:rsidR="000449C2">
          <w:rPr>
            <w:noProof/>
            <w:webHidden/>
          </w:rPr>
          <w:fldChar w:fldCharType="end"/>
        </w:r>
      </w:hyperlink>
    </w:p>
    <w:p w14:paraId="61F7BA22" w14:textId="465AB221" w:rsidR="000449C2" w:rsidRDefault="00D33096">
      <w:pPr>
        <w:pStyle w:val="Obsah1"/>
        <w:rPr>
          <w:rFonts w:asciiTheme="minorHAnsi" w:eastAsiaTheme="minorEastAsia" w:hAnsiTheme="minorHAnsi" w:cstheme="minorBidi"/>
          <w:b w:val="0"/>
          <w:sz w:val="22"/>
          <w:szCs w:val="22"/>
        </w:rPr>
      </w:pPr>
      <w:hyperlink w:anchor="_Toc95130266" w:history="1">
        <w:r w:rsidR="000449C2" w:rsidRPr="00221CC4">
          <w:rPr>
            <w:rStyle w:val="Hypertextovodkaz"/>
            <w:rFonts w:ascii="Franklin Gothic Book" w:hAnsi="Franklin Gothic Book"/>
          </w:rPr>
          <w:t>7.</w:t>
        </w:r>
        <w:r w:rsidR="000449C2">
          <w:rPr>
            <w:rFonts w:asciiTheme="minorHAnsi" w:eastAsiaTheme="minorEastAsia" w:hAnsiTheme="minorHAnsi" w:cstheme="minorBidi"/>
            <w:b w:val="0"/>
            <w:sz w:val="22"/>
            <w:szCs w:val="22"/>
          </w:rPr>
          <w:tab/>
        </w:r>
        <w:r w:rsidR="000449C2" w:rsidRPr="00221CC4">
          <w:rPr>
            <w:rStyle w:val="Hypertextovodkaz"/>
            <w:rFonts w:ascii="Franklin Gothic Book" w:hAnsi="Franklin Gothic Book" w:cs="Arial"/>
          </w:rPr>
          <w:t>OSTATNÍ INFORMACE</w:t>
        </w:r>
        <w:r w:rsidR="000449C2">
          <w:rPr>
            <w:webHidden/>
          </w:rPr>
          <w:tab/>
        </w:r>
        <w:r w:rsidR="000449C2">
          <w:rPr>
            <w:webHidden/>
          </w:rPr>
          <w:fldChar w:fldCharType="begin"/>
        </w:r>
        <w:r w:rsidR="000449C2">
          <w:rPr>
            <w:webHidden/>
          </w:rPr>
          <w:instrText xml:space="preserve"> PAGEREF _Toc95130266 \h </w:instrText>
        </w:r>
        <w:r w:rsidR="000449C2">
          <w:rPr>
            <w:webHidden/>
          </w:rPr>
        </w:r>
        <w:r w:rsidR="000449C2">
          <w:rPr>
            <w:webHidden/>
          </w:rPr>
          <w:fldChar w:fldCharType="separate"/>
        </w:r>
        <w:r w:rsidR="00F549DC">
          <w:rPr>
            <w:webHidden/>
          </w:rPr>
          <w:t>14</w:t>
        </w:r>
        <w:r w:rsidR="000449C2">
          <w:rPr>
            <w:webHidden/>
          </w:rPr>
          <w:fldChar w:fldCharType="end"/>
        </w:r>
      </w:hyperlink>
    </w:p>
    <w:p w14:paraId="77AC9EDD" w14:textId="1833B75C"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67" w:history="1">
        <w:r w:rsidR="000449C2" w:rsidRPr="00221CC4">
          <w:rPr>
            <w:rStyle w:val="Hypertextovodkaz"/>
            <w:rFonts w:ascii="Franklin Gothic Book" w:hAnsi="Franklin Gothic Book"/>
            <w:b/>
            <w:noProof/>
          </w:rPr>
          <w:t>7.1.</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Lhůta, způsob a místo pro podání nabídek</w:t>
        </w:r>
        <w:r w:rsidR="000449C2">
          <w:rPr>
            <w:noProof/>
            <w:webHidden/>
          </w:rPr>
          <w:tab/>
        </w:r>
        <w:r w:rsidR="000449C2">
          <w:rPr>
            <w:noProof/>
            <w:webHidden/>
          </w:rPr>
          <w:fldChar w:fldCharType="begin"/>
        </w:r>
        <w:r w:rsidR="000449C2">
          <w:rPr>
            <w:noProof/>
            <w:webHidden/>
          </w:rPr>
          <w:instrText xml:space="preserve"> PAGEREF _Toc95130267 \h </w:instrText>
        </w:r>
        <w:r w:rsidR="000449C2">
          <w:rPr>
            <w:noProof/>
            <w:webHidden/>
          </w:rPr>
        </w:r>
        <w:r w:rsidR="000449C2">
          <w:rPr>
            <w:noProof/>
            <w:webHidden/>
          </w:rPr>
          <w:fldChar w:fldCharType="separate"/>
        </w:r>
        <w:r w:rsidR="00F549DC">
          <w:rPr>
            <w:noProof/>
            <w:webHidden/>
          </w:rPr>
          <w:t>14</w:t>
        </w:r>
        <w:r w:rsidR="000449C2">
          <w:rPr>
            <w:noProof/>
            <w:webHidden/>
          </w:rPr>
          <w:fldChar w:fldCharType="end"/>
        </w:r>
      </w:hyperlink>
    </w:p>
    <w:p w14:paraId="34576F6F" w14:textId="1AAF7B6F"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68" w:history="1">
        <w:r w:rsidR="000449C2" w:rsidRPr="00221CC4">
          <w:rPr>
            <w:rStyle w:val="Hypertextovodkaz"/>
            <w:rFonts w:ascii="Franklin Gothic Book" w:hAnsi="Franklin Gothic Book"/>
            <w:b/>
            <w:noProof/>
          </w:rPr>
          <w:t>7.2.</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Vysvětlení zadávací dokumentace</w:t>
        </w:r>
        <w:r w:rsidR="000449C2">
          <w:rPr>
            <w:noProof/>
            <w:webHidden/>
          </w:rPr>
          <w:tab/>
        </w:r>
        <w:r w:rsidR="000449C2">
          <w:rPr>
            <w:noProof/>
            <w:webHidden/>
          </w:rPr>
          <w:fldChar w:fldCharType="begin"/>
        </w:r>
        <w:r w:rsidR="000449C2">
          <w:rPr>
            <w:noProof/>
            <w:webHidden/>
          </w:rPr>
          <w:instrText xml:space="preserve"> PAGEREF _Toc95130268 \h </w:instrText>
        </w:r>
        <w:r w:rsidR="000449C2">
          <w:rPr>
            <w:noProof/>
            <w:webHidden/>
          </w:rPr>
        </w:r>
        <w:r w:rsidR="000449C2">
          <w:rPr>
            <w:noProof/>
            <w:webHidden/>
          </w:rPr>
          <w:fldChar w:fldCharType="separate"/>
        </w:r>
        <w:r w:rsidR="00F549DC">
          <w:rPr>
            <w:noProof/>
            <w:webHidden/>
          </w:rPr>
          <w:t>14</w:t>
        </w:r>
        <w:r w:rsidR="000449C2">
          <w:rPr>
            <w:noProof/>
            <w:webHidden/>
          </w:rPr>
          <w:fldChar w:fldCharType="end"/>
        </w:r>
      </w:hyperlink>
    </w:p>
    <w:p w14:paraId="195AC593" w14:textId="19F610E2"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69" w:history="1">
        <w:r w:rsidR="000449C2" w:rsidRPr="00221CC4">
          <w:rPr>
            <w:rStyle w:val="Hypertextovodkaz"/>
            <w:rFonts w:ascii="Franklin Gothic Book" w:hAnsi="Franklin Gothic Book"/>
            <w:b/>
            <w:noProof/>
          </w:rPr>
          <w:t>7.3.</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Prohlídka místa plnění</w:t>
        </w:r>
        <w:r w:rsidR="000449C2">
          <w:rPr>
            <w:noProof/>
            <w:webHidden/>
          </w:rPr>
          <w:tab/>
        </w:r>
        <w:r w:rsidR="000449C2">
          <w:rPr>
            <w:noProof/>
            <w:webHidden/>
          </w:rPr>
          <w:fldChar w:fldCharType="begin"/>
        </w:r>
        <w:r w:rsidR="000449C2">
          <w:rPr>
            <w:noProof/>
            <w:webHidden/>
          </w:rPr>
          <w:instrText xml:space="preserve"> PAGEREF _Toc95130269 \h </w:instrText>
        </w:r>
        <w:r w:rsidR="000449C2">
          <w:rPr>
            <w:noProof/>
            <w:webHidden/>
          </w:rPr>
        </w:r>
        <w:r w:rsidR="000449C2">
          <w:rPr>
            <w:noProof/>
            <w:webHidden/>
          </w:rPr>
          <w:fldChar w:fldCharType="separate"/>
        </w:r>
        <w:r w:rsidR="00F549DC">
          <w:rPr>
            <w:noProof/>
            <w:webHidden/>
          </w:rPr>
          <w:t>14</w:t>
        </w:r>
        <w:r w:rsidR="000449C2">
          <w:rPr>
            <w:noProof/>
            <w:webHidden/>
          </w:rPr>
          <w:fldChar w:fldCharType="end"/>
        </w:r>
      </w:hyperlink>
    </w:p>
    <w:p w14:paraId="4A5A607C" w14:textId="62D52292"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70" w:history="1">
        <w:r w:rsidR="000449C2" w:rsidRPr="00221CC4">
          <w:rPr>
            <w:rStyle w:val="Hypertextovodkaz"/>
            <w:rFonts w:ascii="Franklin Gothic Book" w:hAnsi="Franklin Gothic Book"/>
            <w:b/>
            <w:noProof/>
          </w:rPr>
          <w:t>7.4.</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Adresa profilu zadavatele</w:t>
        </w:r>
        <w:r w:rsidR="000449C2">
          <w:rPr>
            <w:noProof/>
            <w:webHidden/>
          </w:rPr>
          <w:tab/>
        </w:r>
        <w:r w:rsidR="000449C2">
          <w:rPr>
            <w:noProof/>
            <w:webHidden/>
          </w:rPr>
          <w:fldChar w:fldCharType="begin"/>
        </w:r>
        <w:r w:rsidR="000449C2">
          <w:rPr>
            <w:noProof/>
            <w:webHidden/>
          </w:rPr>
          <w:instrText xml:space="preserve"> PAGEREF _Toc95130270 \h </w:instrText>
        </w:r>
        <w:r w:rsidR="000449C2">
          <w:rPr>
            <w:noProof/>
            <w:webHidden/>
          </w:rPr>
        </w:r>
        <w:r w:rsidR="000449C2">
          <w:rPr>
            <w:noProof/>
            <w:webHidden/>
          </w:rPr>
          <w:fldChar w:fldCharType="separate"/>
        </w:r>
        <w:r w:rsidR="00F549DC">
          <w:rPr>
            <w:noProof/>
            <w:webHidden/>
          </w:rPr>
          <w:t>14</w:t>
        </w:r>
        <w:r w:rsidR="000449C2">
          <w:rPr>
            <w:noProof/>
            <w:webHidden/>
          </w:rPr>
          <w:fldChar w:fldCharType="end"/>
        </w:r>
      </w:hyperlink>
    </w:p>
    <w:p w14:paraId="083444D9" w14:textId="72BF6C0B"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71" w:history="1">
        <w:r w:rsidR="000449C2" w:rsidRPr="00221CC4">
          <w:rPr>
            <w:rStyle w:val="Hypertextovodkaz"/>
            <w:rFonts w:ascii="Franklin Gothic Book" w:hAnsi="Franklin Gothic Book"/>
            <w:b/>
            <w:noProof/>
          </w:rPr>
          <w:t>7.5.</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Práva zadavatele</w:t>
        </w:r>
        <w:r w:rsidR="000449C2">
          <w:rPr>
            <w:noProof/>
            <w:webHidden/>
          </w:rPr>
          <w:tab/>
        </w:r>
        <w:r w:rsidR="000449C2">
          <w:rPr>
            <w:noProof/>
            <w:webHidden/>
          </w:rPr>
          <w:fldChar w:fldCharType="begin"/>
        </w:r>
        <w:r w:rsidR="000449C2">
          <w:rPr>
            <w:noProof/>
            <w:webHidden/>
          </w:rPr>
          <w:instrText xml:space="preserve"> PAGEREF _Toc95130271 \h </w:instrText>
        </w:r>
        <w:r w:rsidR="000449C2">
          <w:rPr>
            <w:noProof/>
            <w:webHidden/>
          </w:rPr>
        </w:r>
        <w:r w:rsidR="000449C2">
          <w:rPr>
            <w:noProof/>
            <w:webHidden/>
          </w:rPr>
          <w:fldChar w:fldCharType="separate"/>
        </w:r>
        <w:r w:rsidR="00F549DC">
          <w:rPr>
            <w:noProof/>
            <w:webHidden/>
          </w:rPr>
          <w:t>14</w:t>
        </w:r>
        <w:r w:rsidR="000449C2">
          <w:rPr>
            <w:noProof/>
            <w:webHidden/>
          </w:rPr>
          <w:fldChar w:fldCharType="end"/>
        </w:r>
      </w:hyperlink>
    </w:p>
    <w:p w14:paraId="5841FD77" w14:textId="16E54063"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72" w:history="1">
        <w:r w:rsidR="000449C2" w:rsidRPr="00221CC4">
          <w:rPr>
            <w:rStyle w:val="Hypertextovodkaz"/>
            <w:rFonts w:ascii="Franklin Gothic Book" w:hAnsi="Franklin Gothic Book"/>
            <w:b/>
            <w:noProof/>
          </w:rPr>
          <w:t>7.6.</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Způsob ukončení zadávacího řízení</w:t>
        </w:r>
        <w:r w:rsidR="000449C2">
          <w:rPr>
            <w:noProof/>
            <w:webHidden/>
          </w:rPr>
          <w:tab/>
        </w:r>
        <w:r w:rsidR="000449C2">
          <w:rPr>
            <w:noProof/>
            <w:webHidden/>
          </w:rPr>
          <w:fldChar w:fldCharType="begin"/>
        </w:r>
        <w:r w:rsidR="000449C2">
          <w:rPr>
            <w:noProof/>
            <w:webHidden/>
          </w:rPr>
          <w:instrText xml:space="preserve"> PAGEREF _Toc95130272 \h </w:instrText>
        </w:r>
        <w:r w:rsidR="000449C2">
          <w:rPr>
            <w:noProof/>
            <w:webHidden/>
          </w:rPr>
        </w:r>
        <w:r w:rsidR="000449C2">
          <w:rPr>
            <w:noProof/>
            <w:webHidden/>
          </w:rPr>
          <w:fldChar w:fldCharType="separate"/>
        </w:r>
        <w:r w:rsidR="00F549DC">
          <w:rPr>
            <w:noProof/>
            <w:webHidden/>
          </w:rPr>
          <w:t>15</w:t>
        </w:r>
        <w:r w:rsidR="000449C2">
          <w:rPr>
            <w:noProof/>
            <w:webHidden/>
          </w:rPr>
          <w:fldChar w:fldCharType="end"/>
        </w:r>
      </w:hyperlink>
    </w:p>
    <w:p w14:paraId="76A5A6C1" w14:textId="05745D10"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73" w:history="1">
        <w:r w:rsidR="000449C2" w:rsidRPr="00221CC4">
          <w:rPr>
            <w:rStyle w:val="Hypertextovodkaz"/>
            <w:rFonts w:ascii="Franklin Gothic Book" w:hAnsi="Franklin Gothic Book"/>
            <w:b/>
            <w:noProof/>
          </w:rPr>
          <w:t>7.7.</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Zadávací lhůta</w:t>
        </w:r>
        <w:r w:rsidR="000449C2">
          <w:rPr>
            <w:noProof/>
            <w:webHidden/>
          </w:rPr>
          <w:tab/>
        </w:r>
        <w:r w:rsidR="000449C2">
          <w:rPr>
            <w:noProof/>
            <w:webHidden/>
          </w:rPr>
          <w:fldChar w:fldCharType="begin"/>
        </w:r>
        <w:r w:rsidR="000449C2">
          <w:rPr>
            <w:noProof/>
            <w:webHidden/>
          </w:rPr>
          <w:instrText xml:space="preserve"> PAGEREF _Toc95130273 \h </w:instrText>
        </w:r>
        <w:r w:rsidR="000449C2">
          <w:rPr>
            <w:noProof/>
            <w:webHidden/>
          </w:rPr>
        </w:r>
        <w:r w:rsidR="000449C2">
          <w:rPr>
            <w:noProof/>
            <w:webHidden/>
          </w:rPr>
          <w:fldChar w:fldCharType="separate"/>
        </w:r>
        <w:r w:rsidR="00F549DC">
          <w:rPr>
            <w:noProof/>
            <w:webHidden/>
          </w:rPr>
          <w:t>15</w:t>
        </w:r>
        <w:r w:rsidR="000449C2">
          <w:rPr>
            <w:noProof/>
            <w:webHidden/>
          </w:rPr>
          <w:fldChar w:fldCharType="end"/>
        </w:r>
      </w:hyperlink>
    </w:p>
    <w:p w14:paraId="4BFB22DD" w14:textId="401F5043"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74" w:history="1">
        <w:r w:rsidR="000449C2" w:rsidRPr="00221CC4">
          <w:rPr>
            <w:rStyle w:val="Hypertextovodkaz"/>
            <w:rFonts w:ascii="Franklin Gothic Book" w:hAnsi="Franklin Gothic Book"/>
            <w:b/>
            <w:noProof/>
          </w:rPr>
          <w:t>7.8.</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Jistota</w:t>
        </w:r>
        <w:r w:rsidR="000449C2">
          <w:rPr>
            <w:noProof/>
            <w:webHidden/>
          </w:rPr>
          <w:tab/>
        </w:r>
        <w:r w:rsidR="000449C2">
          <w:rPr>
            <w:noProof/>
            <w:webHidden/>
          </w:rPr>
          <w:fldChar w:fldCharType="begin"/>
        </w:r>
        <w:r w:rsidR="000449C2">
          <w:rPr>
            <w:noProof/>
            <w:webHidden/>
          </w:rPr>
          <w:instrText xml:space="preserve"> PAGEREF _Toc95130274 \h </w:instrText>
        </w:r>
        <w:r w:rsidR="000449C2">
          <w:rPr>
            <w:noProof/>
            <w:webHidden/>
          </w:rPr>
        </w:r>
        <w:r w:rsidR="000449C2">
          <w:rPr>
            <w:noProof/>
            <w:webHidden/>
          </w:rPr>
          <w:fldChar w:fldCharType="separate"/>
        </w:r>
        <w:r w:rsidR="00F549DC">
          <w:rPr>
            <w:noProof/>
            <w:webHidden/>
          </w:rPr>
          <w:t>15</w:t>
        </w:r>
        <w:r w:rsidR="000449C2">
          <w:rPr>
            <w:noProof/>
            <w:webHidden/>
          </w:rPr>
          <w:fldChar w:fldCharType="end"/>
        </w:r>
      </w:hyperlink>
    </w:p>
    <w:p w14:paraId="7C754FB9" w14:textId="010A418E" w:rsidR="000449C2" w:rsidRDefault="00D33096">
      <w:pPr>
        <w:pStyle w:val="Obsah2"/>
        <w:tabs>
          <w:tab w:val="left" w:pos="1100"/>
          <w:tab w:val="right" w:leader="dot" w:pos="9628"/>
        </w:tabs>
        <w:rPr>
          <w:rFonts w:asciiTheme="minorHAnsi" w:eastAsiaTheme="minorEastAsia" w:hAnsiTheme="minorHAnsi" w:cstheme="minorBidi"/>
          <w:noProof/>
          <w:sz w:val="22"/>
          <w:szCs w:val="22"/>
        </w:rPr>
      </w:pPr>
      <w:hyperlink w:anchor="_Toc95130275" w:history="1">
        <w:r w:rsidR="000449C2" w:rsidRPr="00221CC4">
          <w:rPr>
            <w:rStyle w:val="Hypertextovodkaz"/>
            <w:rFonts w:ascii="Franklin Gothic Book" w:hAnsi="Franklin Gothic Book"/>
            <w:b/>
            <w:noProof/>
          </w:rPr>
          <w:t>7.9.</w:t>
        </w:r>
        <w:r w:rsidR="000449C2">
          <w:rPr>
            <w:rFonts w:asciiTheme="minorHAnsi" w:eastAsiaTheme="minorEastAsia" w:hAnsiTheme="minorHAnsi" w:cstheme="minorBidi"/>
            <w:noProof/>
            <w:sz w:val="22"/>
            <w:szCs w:val="22"/>
          </w:rPr>
          <w:tab/>
        </w:r>
        <w:r w:rsidR="000449C2" w:rsidRPr="00221CC4">
          <w:rPr>
            <w:rStyle w:val="Hypertextovodkaz"/>
            <w:rFonts w:ascii="Franklin Gothic Book" w:hAnsi="Franklin Gothic Book"/>
            <w:b/>
            <w:noProof/>
          </w:rPr>
          <w:t>Důvěrnost informací</w:t>
        </w:r>
        <w:r w:rsidR="000449C2">
          <w:rPr>
            <w:noProof/>
            <w:webHidden/>
          </w:rPr>
          <w:tab/>
        </w:r>
        <w:r w:rsidR="000449C2">
          <w:rPr>
            <w:noProof/>
            <w:webHidden/>
          </w:rPr>
          <w:fldChar w:fldCharType="begin"/>
        </w:r>
        <w:r w:rsidR="000449C2">
          <w:rPr>
            <w:noProof/>
            <w:webHidden/>
          </w:rPr>
          <w:instrText xml:space="preserve"> PAGEREF _Toc95130275 \h </w:instrText>
        </w:r>
        <w:r w:rsidR="000449C2">
          <w:rPr>
            <w:noProof/>
            <w:webHidden/>
          </w:rPr>
        </w:r>
        <w:r w:rsidR="000449C2">
          <w:rPr>
            <w:noProof/>
            <w:webHidden/>
          </w:rPr>
          <w:fldChar w:fldCharType="separate"/>
        </w:r>
        <w:r w:rsidR="00F549DC">
          <w:rPr>
            <w:noProof/>
            <w:webHidden/>
          </w:rPr>
          <w:t>16</w:t>
        </w:r>
        <w:r w:rsidR="000449C2">
          <w:rPr>
            <w:noProof/>
            <w:webHidden/>
          </w:rPr>
          <w:fldChar w:fldCharType="end"/>
        </w:r>
      </w:hyperlink>
    </w:p>
    <w:p w14:paraId="3B806B70" w14:textId="65CA176E" w:rsidR="000449C2" w:rsidRDefault="00D33096">
      <w:pPr>
        <w:pStyle w:val="Obsah1"/>
        <w:rPr>
          <w:rFonts w:asciiTheme="minorHAnsi" w:eastAsiaTheme="minorEastAsia" w:hAnsiTheme="minorHAnsi" w:cstheme="minorBidi"/>
          <w:b w:val="0"/>
          <w:sz w:val="22"/>
          <w:szCs w:val="22"/>
        </w:rPr>
      </w:pPr>
      <w:hyperlink w:anchor="_Toc95130276" w:history="1">
        <w:r w:rsidR="000449C2" w:rsidRPr="00221CC4">
          <w:rPr>
            <w:rStyle w:val="Hypertextovodkaz"/>
            <w:rFonts w:ascii="Franklin Gothic Book" w:hAnsi="Franklin Gothic Book"/>
          </w:rPr>
          <w:t>8.</w:t>
        </w:r>
        <w:r w:rsidR="000449C2">
          <w:rPr>
            <w:rFonts w:asciiTheme="minorHAnsi" w:eastAsiaTheme="minorEastAsia" w:hAnsiTheme="minorHAnsi" w:cstheme="minorBidi"/>
            <w:b w:val="0"/>
            <w:sz w:val="22"/>
            <w:szCs w:val="22"/>
          </w:rPr>
          <w:tab/>
        </w:r>
        <w:r w:rsidR="000449C2" w:rsidRPr="00221CC4">
          <w:rPr>
            <w:rStyle w:val="Hypertextovodkaz"/>
            <w:rFonts w:ascii="Franklin Gothic Book" w:hAnsi="Franklin Gothic Book" w:cs="Arial"/>
          </w:rPr>
          <w:t>OBCHODNÍ PODMÍNKY A NÁVRH SMLOUVY</w:t>
        </w:r>
        <w:r w:rsidR="000449C2">
          <w:rPr>
            <w:webHidden/>
          </w:rPr>
          <w:tab/>
        </w:r>
        <w:r w:rsidR="000449C2">
          <w:rPr>
            <w:webHidden/>
          </w:rPr>
          <w:fldChar w:fldCharType="begin"/>
        </w:r>
        <w:r w:rsidR="000449C2">
          <w:rPr>
            <w:webHidden/>
          </w:rPr>
          <w:instrText xml:space="preserve"> PAGEREF _Toc95130276 \h </w:instrText>
        </w:r>
        <w:r w:rsidR="000449C2">
          <w:rPr>
            <w:webHidden/>
          </w:rPr>
        </w:r>
        <w:r w:rsidR="000449C2">
          <w:rPr>
            <w:webHidden/>
          </w:rPr>
          <w:fldChar w:fldCharType="separate"/>
        </w:r>
        <w:r w:rsidR="00F549DC">
          <w:rPr>
            <w:webHidden/>
          </w:rPr>
          <w:t>17</w:t>
        </w:r>
        <w:r w:rsidR="000449C2">
          <w:rPr>
            <w:webHidden/>
          </w:rPr>
          <w:fldChar w:fldCharType="end"/>
        </w:r>
      </w:hyperlink>
    </w:p>
    <w:p w14:paraId="48A66BA6" w14:textId="18DD1ED0" w:rsidR="000449C2" w:rsidRDefault="00D33096">
      <w:pPr>
        <w:pStyle w:val="Obsah1"/>
        <w:rPr>
          <w:rFonts w:asciiTheme="minorHAnsi" w:eastAsiaTheme="minorEastAsia" w:hAnsiTheme="minorHAnsi" w:cstheme="minorBidi"/>
          <w:b w:val="0"/>
          <w:sz w:val="22"/>
          <w:szCs w:val="22"/>
        </w:rPr>
      </w:pPr>
      <w:hyperlink w:anchor="_Toc95130277" w:history="1">
        <w:r w:rsidR="000449C2" w:rsidRPr="00221CC4">
          <w:rPr>
            <w:rStyle w:val="Hypertextovodkaz"/>
            <w:rFonts w:ascii="Franklin Gothic Book" w:hAnsi="Franklin Gothic Book"/>
          </w:rPr>
          <w:t>9.</w:t>
        </w:r>
        <w:r w:rsidR="000449C2">
          <w:rPr>
            <w:rFonts w:asciiTheme="minorHAnsi" w:eastAsiaTheme="minorEastAsia" w:hAnsiTheme="minorHAnsi" w:cstheme="minorBidi"/>
            <w:b w:val="0"/>
            <w:sz w:val="22"/>
            <w:szCs w:val="22"/>
          </w:rPr>
          <w:tab/>
        </w:r>
        <w:r w:rsidR="000449C2" w:rsidRPr="00221CC4">
          <w:rPr>
            <w:rStyle w:val="Hypertextovodkaz"/>
            <w:rFonts w:ascii="Franklin Gothic Book" w:hAnsi="Franklin Gothic Book" w:cs="Arial"/>
          </w:rPr>
          <w:t>PŘÍLOHY</w:t>
        </w:r>
        <w:r w:rsidR="000449C2">
          <w:rPr>
            <w:webHidden/>
          </w:rPr>
          <w:tab/>
        </w:r>
        <w:r w:rsidR="000449C2">
          <w:rPr>
            <w:webHidden/>
          </w:rPr>
          <w:fldChar w:fldCharType="begin"/>
        </w:r>
        <w:r w:rsidR="000449C2">
          <w:rPr>
            <w:webHidden/>
          </w:rPr>
          <w:instrText xml:space="preserve"> PAGEREF _Toc95130277 \h </w:instrText>
        </w:r>
        <w:r w:rsidR="000449C2">
          <w:rPr>
            <w:webHidden/>
          </w:rPr>
        </w:r>
        <w:r w:rsidR="000449C2">
          <w:rPr>
            <w:webHidden/>
          </w:rPr>
          <w:fldChar w:fldCharType="separate"/>
        </w:r>
        <w:r w:rsidR="00F549DC">
          <w:rPr>
            <w:webHidden/>
          </w:rPr>
          <w:t>18</w:t>
        </w:r>
        <w:r w:rsidR="000449C2">
          <w:rPr>
            <w:webHidden/>
          </w:rPr>
          <w:fldChar w:fldCharType="end"/>
        </w:r>
      </w:hyperlink>
    </w:p>
    <w:p w14:paraId="337C8F7B" w14:textId="2622680E" w:rsidR="000449C2" w:rsidRDefault="00D33096">
      <w:pPr>
        <w:pStyle w:val="Obsah1"/>
        <w:rPr>
          <w:rFonts w:asciiTheme="minorHAnsi" w:eastAsiaTheme="minorEastAsia" w:hAnsiTheme="minorHAnsi" w:cstheme="minorBidi"/>
          <w:b w:val="0"/>
          <w:sz w:val="22"/>
          <w:szCs w:val="22"/>
        </w:rPr>
      </w:pPr>
      <w:hyperlink w:anchor="_Toc95130278" w:history="1">
        <w:r w:rsidR="000449C2" w:rsidRPr="00221CC4">
          <w:rPr>
            <w:rStyle w:val="Hypertextovodkaz"/>
            <w:rFonts w:ascii="Franklin Gothic Book" w:hAnsi="Franklin Gothic Book"/>
            <w:caps/>
          </w:rPr>
          <w:t>Příloha č. 1 – Dokumentace PRO provádění stavby, výkaz výměr</w:t>
        </w:r>
        <w:r w:rsidR="000449C2">
          <w:rPr>
            <w:webHidden/>
          </w:rPr>
          <w:tab/>
        </w:r>
        <w:r w:rsidR="000449C2">
          <w:rPr>
            <w:webHidden/>
          </w:rPr>
          <w:fldChar w:fldCharType="begin"/>
        </w:r>
        <w:r w:rsidR="000449C2">
          <w:rPr>
            <w:webHidden/>
          </w:rPr>
          <w:instrText xml:space="preserve"> PAGEREF _Toc95130278 \h </w:instrText>
        </w:r>
        <w:r w:rsidR="000449C2">
          <w:rPr>
            <w:webHidden/>
          </w:rPr>
        </w:r>
        <w:r w:rsidR="000449C2">
          <w:rPr>
            <w:webHidden/>
          </w:rPr>
          <w:fldChar w:fldCharType="separate"/>
        </w:r>
        <w:r w:rsidR="00F549DC">
          <w:rPr>
            <w:webHidden/>
          </w:rPr>
          <w:t>19</w:t>
        </w:r>
        <w:r w:rsidR="000449C2">
          <w:rPr>
            <w:webHidden/>
          </w:rPr>
          <w:fldChar w:fldCharType="end"/>
        </w:r>
      </w:hyperlink>
    </w:p>
    <w:p w14:paraId="4C9922CC" w14:textId="12A45DD5" w:rsidR="000449C2" w:rsidRDefault="00D33096">
      <w:pPr>
        <w:pStyle w:val="Obsah1"/>
        <w:rPr>
          <w:rFonts w:asciiTheme="minorHAnsi" w:eastAsiaTheme="minorEastAsia" w:hAnsiTheme="minorHAnsi" w:cstheme="minorBidi"/>
          <w:b w:val="0"/>
          <w:sz w:val="22"/>
          <w:szCs w:val="22"/>
        </w:rPr>
      </w:pPr>
      <w:hyperlink w:anchor="_Toc95130279" w:history="1">
        <w:r w:rsidR="000449C2" w:rsidRPr="00221CC4">
          <w:rPr>
            <w:rStyle w:val="Hypertextovodkaz"/>
            <w:rFonts w:ascii="Franklin Gothic Book" w:hAnsi="Franklin Gothic Book"/>
            <w:caps/>
          </w:rPr>
          <w:t>Příloha č. 2 – KRYCÍ LIST</w:t>
        </w:r>
        <w:r w:rsidR="000449C2">
          <w:rPr>
            <w:webHidden/>
          </w:rPr>
          <w:tab/>
        </w:r>
        <w:r w:rsidR="000449C2">
          <w:rPr>
            <w:webHidden/>
          </w:rPr>
          <w:fldChar w:fldCharType="begin"/>
        </w:r>
        <w:r w:rsidR="000449C2">
          <w:rPr>
            <w:webHidden/>
          </w:rPr>
          <w:instrText xml:space="preserve"> PAGEREF _Toc95130279 \h </w:instrText>
        </w:r>
        <w:r w:rsidR="000449C2">
          <w:rPr>
            <w:webHidden/>
          </w:rPr>
        </w:r>
        <w:r w:rsidR="000449C2">
          <w:rPr>
            <w:webHidden/>
          </w:rPr>
          <w:fldChar w:fldCharType="separate"/>
        </w:r>
        <w:r w:rsidR="00F549DC">
          <w:rPr>
            <w:webHidden/>
          </w:rPr>
          <w:t>20</w:t>
        </w:r>
        <w:r w:rsidR="000449C2">
          <w:rPr>
            <w:webHidden/>
          </w:rPr>
          <w:fldChar w:fldCharType="end"/>
        </w:r>
      </w:hyperlink>
    </w:p>
    <w:p w14:paraId="29D8C008" w14:textId="77EC1578" w:rsidR="000449C2" w:rsidRDefault="00D33096">
      <w:pPr>
        <w:pStyle w:val="Obsah1"/>
        <w:rPr>
          <w:rFonts w:asciiTheme="minorHAnsi" w:eastAsiaTheme="minorEastAsia" w:hAnsiTheme="minorHAnsi" w:cstheme="minorBidi"/>
          <w:b w:val="0"/>
          <w:sz w:val="22"/>
          <w:szCs w:val="22"/>
        </w:rPr>
      </w:pPr>
      <w:hyperlink w:anchor="_Toc95130280" w:history="1">
        <w:r w:rsidR="000449C2" w:rsidRPr="00221CC4">
          <w:rPr>
            <w:rStyle w:val="Hypertextovodkaz"/>
            <w:rFonts w:ascii="Franklin Gothic Book" w:hAnsi="Franklin Gothic Book"/>
            <w:caps/>
          </w:rPr>
          <w:t>Příloha č. 3 – vzor čestného prohlášení</w:t>
        </w:r>
        <w:r w:rsidR="000449C2">
          <w:rPr>
            <w:webHidden/>
          </w:rPr>
          <w:tab/>
        </w:r>
        <w:r w:rsidR="000449C2">
          <w:rPr>
            <w:webHidden/>
          </w:rPr>
          <w:fldChar w:fldCharType="begin"/>
        </w:r>
        <w:r w:rsidR="000449C2">
          <w:rPr>
            <w:webHidden/>
          </w:rPr>
          <w:instrText xml:space="preserve"> PAGEREF _Toc95130280 \h </w:instrText>
        </w:r>
        <w:r w:rsidR="000449C2">
          <w:rPr>
            <w:webHidden/>
          </w:rPr>
        </w:r>
        <w:r w:rsidR="000449C2">
          <w:rPr>
            <w:webHidden/>
          </w:rPr>
          <w:fldChar w:fldCharType="separate"/>
        </w:r>
        <w:r w:rsidR="00F549DC">
          <w:rPr>
            <w:webHidden/>
          </w:rPr>
          <w:t>22</w:t>
        </w:r>
        <w:r w:rsidR="000449C2">
          <w:rPr>
            <w:webHidden/>
          </w:rPr>
          <w:fldChar w:fldCharType="end"/>
        </w:r>
      </w:hyperlink>
    </w:p>
    <w:p w14:paraId="7B4BB72A" w14:textId="2D91CF99" w:rsidR="000449C2" w:rsidRDefault="00D33096">
      <w:pPr>
        <w:pStyle w:val="Obsah1"/>
        <w:rPr>
          <w:rFonts w:asciiTheme="minorHAnsi" w:eastAsiaTheme="minorEastAsia" w:hAnsiTheme="minorHAnsi" w:cstheme="minorBidi"/>
          <w:b w:val="0"/>
          <w:sz w:val="22"/>
          <w:szCs w:val="22"/>
        </w:rPr>
      </w:pPr>
      <w:hyperlink w:anchor="_Toc95130281" w:history="1">
        <w:r w:rsidR="000449C2" w:rsidRPr="00221CC4">
          <w:rPr>
            <w:rStyle w:val="Hypertextovodkaz"/>
            <w:rFonts w:ascii="Franklin Gothic Book" w:hAnsi="Franklin Gothic Book"/>
            <w:caps/>
          </w:rPr>
          <w:t>Příloha č. 4 – seznam PODdodavatelů</w:t>
        </w:r>
        <w:r w:rsidR="000449C2">
          <w:rPr>
            <w:webHidden/>
          </w:rPr>
          <w:tab/>
        </w:r>
        <w:r w:rsidR="000449C2">
          <w:rPr>
            <w:webHidden/>
          </w:rPr>
          <w:fldChar w:fldCharType="begin"/>
        </w:r>
        <w:r w:rsidR="000449C2">
          <w:rPr>
            <w:webHidden/>
          </w:rPr>
          <w:instrText xml:space="preserve"> PAGEREF _Toc95130281 \h </w:instrText>
        </w:r>
        <w:r w:rsidR="000449C2">
          <w:rPr>
            <w:webHidden/>
          </w:rPr>
        </w:r>
        <w:r w:rsidR="000449C2">
          <w:rPr>
            <w:webHidden/>
          </w:rPr>
          <w:fldChar w:fldCharType="separate"/>
        </w:r>
        <w:r w:rsidR="00F549DC">
          <w:rPr>
            <w:webHidden/>
          </w:rPr>
          <w:t>26</w:t>
        </w:r>
        <w:r w:rsidR="000449C2">
          <w:rPr>
            <w:webHidden/>
          </w:rPr>
          <w:fldChar w:fldCharType="end"/>
        </w:r>
      </w:hyperlink>
    </w:p>
    <w:p w14:paraId="6F11F8E8" w14:textId="22BEB24E" w:rsidR="007D284D" w:rsidRPr="00286699" w:rsidRDefault="008F2F78" w:rsidP="007D284D">
      <w:pPr>
        <w:spacing w:line="276" w:lineRule="auto"/>
        <w:rPr>
          <w:rFonts w:ascii="Franklin Gothic Book" w:hAnsi="Franklin Gothic Book" w:cs="Arial"/>
          <w:b/>
          <w:noProof/>
          <w:color w:val="000000" w:themeColor="text1"/>
          <w:sz w:val="24"/>
        </w:rPr>
      </w:pPr>
      <w:r w:rsidRPr="00934BC6">
        <w:rPr>
          <w:rFonts w:ascii="Franklin Gothic Book" w:hAnsi="Franklin Gothic Book"/>
          <w:color w:val="000000" w:themeColor="text1"/>
          <w:highlight w:val="yellow"/>
        </w:rPr>
        <w:fldChar w:fldCharType="end"/>
      </w:r>
    </w:p>
    <w:p w14:paraId="1F86CDCD" w14:textId="77777777" w:rsidR="007D284D" w:rsidRPr="00286699" w:rsidRDefault="007D284D" w:rsidP="007D284D">
      <w:pPr>
        <w:spacing w:before="0" w:after="200" w:line="276" w:lineRule="auto"/>
        <w:jc w:val="left"/>
        <w:rPr>
          <w:rFonts w:ascii="Franklin Gothic Book" w:hAnsi="Franklin Gothic Book" w:cs="Arial"/>
          <w:b/>
          <w:noProof/>
          <w:color w:val="000000" w:themeColor="text1"/>
          <w:sz w:val="24"/>
        </w:rPr>
      </w:pPr>
      <w:r w:rsidRPr="00286699">
        <w:rPr>
          <w:rFonts w:ascii="Franklin Gothic Book" w:hAnsi="Franklin Gothic Book" w:cs="Arial"/>
          <w:b/>
          <w:noProof/>
          <w:color w:val="000000" w:themeColor="text1"/>
          <w:sz w:val="24"/>
        </w:rPr>
        <w:br w:type="page"/>
      </w:r>
    </w:p>
    <w:p w14:paraId="1191EC25" w14:textId="77777777" w:rsidR="007D284D" w:rsidRPr="00724FA7" w:rsidRDefault="007D284D" w:rsidP="00724FA7">
      <w:pPr>
        <w:pStyle w:val="Nadpis1"/>
        <w:numPr>
          <w:ilvl w:val="0"/>
          <w:numId w:val="15"/>
        </w:numPr>
        <w:spacing w:line="276" w:lineRule="auto"/>
        <w:rPr>
          <w:rFonts w:ascii="Franklin Gothic Book" w:hAnsi="Franklin Gothic Book" w:cs="Arial"/>
          <w:color w:val="000000" w:themeColor="text1"/>
          <w:sz w:val="36"/>
          <w:szCs w:val="36"/>
        </w:rPr>
      </w:pPr>
      <w:bookmarkStart w:id="1" w:name="_Toc121326912"/>
      <w:bookmarkStart w:id="2" w:name="_Toc95130247"/>
      <w:r w:rsidRPr="00724FA7">
        <w:rPr>
          <w:rFonts w:ascii="Franklin Gothic Book" w:hAnsi="Franklin Gothic Book" w:cs="Arial"/>
          <w:color w:val="000000" w:themeColor="text1"/>
          <w:sz w:val="36"/>
          <w:szCs w:val="36"/>
        </w:rPr>
        <w:lastRenderedPageBreak/>
        <w:t>ÚDAJE O ZADAVATELI</w:t>
      </w:r>
      <w:bookmarkEnd w:id="1"/>
      <w:bookmarkEnd w:id="2"/>
    </w:p>
    <w:p w14:paraId="261D0389" w14:textId="77777777" w:rsidR="001D6802" w:rsidRPr="001D6802" w:rsidRDefault="001D6802" w:rsidP="001D6802"/>
    <w:tbl>
      <w:tblPr>
        <w:tblW w:w="9067" w:type="dxa"/>
        <w:tblLayout w:type="fixed"/>
        <w:tblLook w:val="0000" w:firstRow="0" w:lastRow="0" w:firstColumn="0" w:lastColumn="0" w:noHBand="0" w:noVBand="0"/>
      </w:tblPr>
      <w:tblGrid>
        <w:gridCol w:w="3967"/>
        <w:gridCol w:w="5100"/>
      </w:tblGrid>
      <w:tr w:rsidR="001D6802" w:rsidRPr="009E49E7" w14:paraId="07BEC183" w14:textId="77777777" w:rsidTr="006446B8">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D6C2C" w14:textId="77777777" w:rsidR="001D6802" w:rsidRPr="009E49E7" w:rsidRDefault="001D6802" w:rsidP="00E825F6">
            <w:pPr>
              <w:pStyle w:val="BodySingle"/>
              <w:widowControl w:val="0"/>
              <w:snapToGrid w:val="0"/>
              <w:spacing w:before="0" w:after="0" w:line="240" w:lineRule="auto"/>
              <w:jc w:val="left"/>
              <w:rPr>
                <w:rFonts w:ascii="Franklin Gothic Book" w:hAnsi="Franklin Gothic Book" w:cs="Arial"/>
                <w:b/>
                <w:szCs w:val="24"/>
              </w:rPr>
            </w:pPr>
            <w:r w:rsidRPr="009E49E7">
              <w:rPr>
                <w:rFonts w:ascii="Franklin Gothic Book" w:hAnsi="Franklin Gothic Book" w:cs="Arial"/>
                <w:b/>
                <w:szCs w:val="24"/>
              </w:rPr>
              <w:t>Zadavatel:</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B9FCF" w14:textId="20E39890" w:rsidR="001D6802" w:rsidRPr="00B81693" w:rsidRDefault="00AA4579" w:rsidP="00E825F6">
            <w:pPr>
              <w:pStyle w:val="BodySingle"/>
              <w:widowControl w:val="0"/>
              <w:snapToGrid w:val="0"/>
              <w:spacing w:before="0" w:after="0" w:line="240" w:lineRule="auto"/>
              <w:jc w:val="left"/>
              <w:rPr>
                <w:rFonts w:ascii="Franklin Gothic Book" w:hAnsi="Franklin Gothic Book" w:cs="Arial"/>
                <w:b/>
                <w:sz w:val="22"/>
                <w:szCs w:val="22"/>
              </w:rPr>
            </w:pPr>
            <w:r>
              <w:rPr>
                <w:rFonts w:ascii="Franklin Gothic Book" w:hAnsi="Franklin Gothic Book" w:cs="Arial"/>
                <w:b/>
                <w:sz w:val="22"/>
                <w:szCs w:val="22"/>
              </w:rPr>
              <w:t xml:space="preserve">Obec </w:t>
            </w:r>
            <w:r w:rsidR="002C6911">
              <w:rPr>
                <w:rFonts w:ascii="Franklin Gothic Book" w:hAnsi="Franklin Gothic Book" w:cs="Arial"/>
                <w:b/>
                <w:sz w:val="22"/>
                <w:szCs w:val="22"/>
              </w:rPr>
              <w:t>Chocerady</w:t>
            </w:r>
          </w:p>
        </w:tc>
      </w:tr>
      <w:tr w:rsidR="001D6802" w:rsidRPr="009E49E7" w14:paraId="493634D9" w14:textId="77777777" w:rsidTr="006446B8">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27510" w14:textId="77777777" w:rsidR="001D6802" w:rsidRPr="00E13EB7" w:rsidRDefault="001D6802" w:rsidP="00E825F6">
            <w:pPr>
              <w:pStyle w:val="BodySingle"/>
              <w:widowControl w:val="0"/>
              <w:snapToGrid w:val="0"/>
              <w:spacing w:before="0" w:after="0" w:line="240" w:lineRule="auto"/>
              <w:jc w:val="left"/>
              <w:rPr>
                <w:rFonts w:ascii="Franklin Gothic Book" w:hAnsi="Franklin Gothic Book" w:cs="Arial"/>
                <w:sz w:val="22"/>
                <w:szCs w:val="22"/>
              </w:rPr>
            </w:pPr>
            <w:r w:rsidRPr="00E13EB7">
              <w:rPr>
                <w:rFonts w:ascii="Franklin Gothic Book" w:hAnsi="Franklin Gothic Book" w:cs="Arial"/>
                <w:sz w:val="22"/>
                <w:szCs w:val="22"/>
              </w:rPr>
              <w:t>Právní forma:</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1C2AD" w14:textId="50EBBD21" w:rsidR="001D6802" w:rsidRPr="00E13EB7" w:rsidRDefault="00AA4579" w:rsidP="00E825F6">
            <w:pPr>
              <w:pStyle w:val="BodySingle"/>
              <w:spacing w:before="60" w:after="60" w:line="240" w:lineRule="auto"/>
              <w:jc w:val="left"/>
              <w:rPr>
                <w:rFonts w:ascii="Franklin Gothic Book" w:hAnsi="Franklin Gothic Book" w:cs="Arial"/>
                <w:sz w:val="22"/>
                <w:szCs w:val="22"/>
              </w:rPr>
            </w:pPr>
            <w:r>
              <w:rPr>
                <w:rFonts w:ascii="Franklin Gothic Book" w:hAnsi="Franklin Gothic Book" w:cs="Arial"/>
                <w:sz w:val="22"/>
                <w:szCs w:val="22"/>
              </w:rPr>
              <w:t>O</w:t>
            </w:r>
            <w:r w:rsidR="00992B65">
              <w:rPr>
                <w:rFonts w:ascii="Franklin Gothic Book" w:hAnsi="Franklin Gothic Book" w:cs="Arial"/>
                <w:sz w:val="22"/>
                <w:szCs w:val="22"/>
              </w:rPr>
              <w:t>bec</w:t>
            </w:r>
          </w:p>
        </w:tc>
      </w:tr>
      <w:tr w:rsidR="001D6802" w:rsidRPr="009E49E7" w14:paraId="2EBC7F00" w14:textId="77777777" w:rsidTr="006446B8">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6460B" w14:textId="77777777" w:rsidR="001D6802" w:rsidRPr="00E13EB7" w:rsidRDefault="001D6802" w:rsidP="00E825F6">
            <w:pPr>
              <w:pStyle w:val="BodySingle"/>
              <w:widowControl w:val="0"/>
              <w:tabs>
                <w:tab w:val="left" w:pos="1035"/>
              </w:tabs>
              <w:snapToGrid w:val="0"/>
              <w:spacing w:before="0" w:after="0" w:line="240" w:lineRule="auto"/>
              <w:jc w:val="left"/>
              <w:rPr>
                <w:rFonts w:ascii="Franklin Gothic Book" w:hAnsi="Franklin Gothic Book" w:cs="Arial"/>
                <w:sz w:val="22"/>
                <w:szCs w:val="22"/>
              </w:rPr>
            </w:pPr>
            <w:r w:rsidRPr="00E13EB7">
              <w:rPr>
                <w:rFonts w:ascii="Franklin Gothic Book" w:hAnsi="Franklin Gothic Book" w:cs="Arial"/>
                <w:sz w:val="22"/>
                <w:szCs w:val="22"/>
              </w:rPr>
              <w:t>Sídlo:</w:t>
            </w:r>
            <w:r w:rsidRPr="00E13EB7">
              <w:rPr>
                <w:rFonts w:ascii="Franklin Gothic Book" w:hAnsi="Franklin Gothic Book" w:cs="Arial"/>
                <w:sz w:val="22"/>
                <w:szCs w:val="22"/>
              </w:rPr>
              <w:tab/>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9EC57" w14:textId="48082599" w:rsidR="001D6802" w:rsidRPr="00E13EB7" w:rsidRDefault="002C6911" w:rsidP="00E825F6">
            <w:pPr>
              <w:spacing w:line="288" w:lineRule="auto"/>
              <w:rPr>
                <w:rFonts w:ascii="Franklin Gothic Book" w:hAnsi="Franklin Gothic Book" w:cs="Arial"/>
                <w:sz w:val="22"/>
              </w:rPr>
            </w:pPr>
            <w:r>
              <w:rPr>
                <w:rFonts w:ascii="Franklin Gothic Book" w:hAnsi="Franklin Gothic Book" w:cs="Arial"/>
                <w:sz w:val="22"/>
                <w:szCs w:val="22"/>
              </w:rPr>
              <w:t>Chocerady 267, 257 24 Chocerady</w:t>
            </w:r>
          </w:p>
        </w:tc>
      </w:tr>
      <w:tr w:rsidR="001D6802" w:rsidRPr="009E49E7" w14:paraId="4EC23953" w14:textId="77777777" w:rsidTr="006446B8">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10217" w14:textId="77777777" w:rsidR="001D6802" w:rsidRPr="00E13EB7" w:rsidRDefault="001D6802" w:rsidP="00E825F6">
            <w:pPr>
              <w:pStyle w:val="BodySingle"/>
              <w:widowControl w:val="0"/>
              <w:tabs>
                <w:tab w:val="left" w:pos="1035"/>
              </w:tabs>
              <w:snapToGrid w:val="0"/>
              <w:spacing w:before="0" w:after="0" w:line="240" w:lineRule="auto"/>
              <w:jc w:val="left"/>
              <w:rPr>
                <w:rFonts w:ascii="Franklin Gothic Book" w:hAnsi="Franklin Gothic Book" w:cs="Arial"/>
                <w:sz w:val="22"/>
                <w:szCs w:val="22"/>
              </w:rPr>
            </w:pPr>
            <w:r w:rsidRPr="00E13EB7">
              <w:rPr>
                <w:rFonts w:ascii="Franklin Gothic Book" w:hAnsi="Franklin Gothic Book" w:cs="Arial"/>
                <w:sz w:val="22"/>
                <w:szCs w:val="22"/>
              </w:rPr>
              <w:t>IČO:</w:t>
            </w:r>
            <w:r w:rsidRPr="00E13EB7">
              <w:rPr>
                <w:rFonts w:ascii="Franklin Gothic Book" w:hAnsi="Franklin Gothic Book" w:cs="Arial"/>
                <w:sz w:val="22"/>
                <w:szCs w:val="22"/>
              </w:rPr>
              <w:tab/>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9E3B9" w14:textId="54A43264" w:rsidR="001D6802" w:rsidRPr="00E13EB7" w:rsidRDefault="002C6911" w:rsidP="00E825F6">
            <w:pPr>
              <w:spacing w:line="288" w:lineRule="auto"/>
              <w:rPr>
                <w:rFonts w:ascii="Franklin Gothic Book" w:hAnsi="Franklin Gothic Book" w:cs="Arial"/>
                <w:sz w:val="22"/>
              </w:rPr>
            </w:pPr>
            <w:r>
              <w:rPr>
                <w:rFonts w:ascii="Franklin Gothic Book" w:hAnsi="Franklin Gothic Book" w:cs="Arial"/>
                <w:sz w:val="22"/>
                <w:szCs w:val="22"/>
              </w:rPr>
              <w:t>002 31 860</w:t>
            </w:r>
          </w:p>
        </w:tc>
      </w:tr>
      <w:tr w:rsidR="001D6802" w:rsidRPr="00B81693" w14:paraId="4D5B5190" w14:textId="77777777" w:rsidTr="006446B8">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E0E94" w14:textId="77777777" w:rsidR="001D6802" w:rsidRPr="00B81693" w:rsidRDefault="001D6802"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cs="Arial"/>
                <w:sz w:val="22"/>
                <w:szCs w:val="22"/>
              </w:rPr>
              <w:t>Osoba oprávněná jednat jménem zadavatele:</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20D0B" w14:textId="273F48D1" w:rsidR="001D6802" w:rsidRPr="00B81693" w:rsidRDefault="002C6911" w:rsidP="00E825F6">
            <w:pPr>
              <w:pStyle w:val="BodySingle"/>
              <w:spacing w:before="60" w:after="60" w:line="240" w:lineRule="auto"/>
              <w:jc w:val="left"/>
              <w:rPr>
                <w:rFonts w:ascii="Franklin Gothic Book" w:hAnsi="Franklin Gothic Book" w:cs="Arial"/>
                <w:sz w:val="22"/>
                <w:szCs w:val="22"/>
              </w:rPr>
            </w:pPr>
            <w:r>
              <w:rPr>
                <w:rFonts w:ascii="Franklin Gothic Book" w:hAnsi="Franklin Gothic Book" w:cs="Arial"/>
                <w:sz w:val="22"/>
                <w:szCs w:val="22"/>
              </w:rPr>
              <w:t>Eva Bubnová, starostka obce</w:t>
            </w:r>
          </w:p>
        </w:tc>
      </w:tr>
    </w:tbl>
    <w:p w14:paraId="4156B20B" w14:textId="77777777" w:rsidR="0034562E" w:rsidRPr="00B81693" w:rsidRDefault="0034562E" w:rsidP="007D284D">
      <w:pPr>
        <w:pStyle w:val="BodySingle"/>
        <w:spacing w:line="276" w:lineRule="auto"/>
        <w:rPr>
          <w:rFonts w:ascii="Franklin Gothic Book" w:hAnsi="Franklin Gothic Book" w:cs="Arial"/>
          <w:color w:val="000000" w:themeColor="text1"/>
          <w:sz w:val="22"/>
          <w:szCs w:val="22"/>
        </w:rPr>
      </w:pPr>
    </w:p>
    <w:tbl>
      <w:tblPr>
        <w:tblW w:w="9067" w:type="dxa"/>
        <w:tblLayout w:type="fixed"/>
        <w:tblLook w:val="0000" w:firstRow="0" w:lastRow="0" w:firstColumn="0" w:lastColumn="0" w:noHBand="0" w:noVBand="0"/>
      </w:tblPr>
      <w:tblGrid>
        <w:gridCol w:w="3967"/>
        <w:gridCol w:w="5100"/>
      </w:tblGrid>
      <w:tr w:rsidR="001D6802" w:rsidRPr="00B81693" w14:paraId="2C645496" w14:textId="77777777" w:rsidTr="0001195B">
        <w:trPr>
          <w:trHeight w:val="920"/>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B8AB0" w14:textId="3E0AA35A" w:rsidR="001D6802" w:rsidRPr="00B81693" w:rsidRDefault="001D6802" w:rsidP="000567A4">
            <w:pPr>
              <w:pStyle w:val="BodySingle"/>
              <w:widowControl w:val="0"/>
              <w:snapToGrid w:val="0"/>
              <w:spacing w:before="0" w:after="0" w:line="240" w:lineRule="auto"/>
              <w:rPr>
                <w:rFonts w:ascii="Franklin Gothic Book" w:hAnsi="Franklin Gothic Book" w:cs="Arial"/>
                <w:b/>
                <w:sz w:val="22"/>
                <w:szCs w:val="22"/>
              </w:rPr>
            </w:pPr>
            <w:bookmarkStart w:id="3" w:name="_Toc121326915"/>
            <w:r w:rsidRPr="00B81693">
              <w:rPr>
                <w:rFonts w:ascii="Franklin Gothic Book" w:hAnsi="Franklin Gothic Book" w:cs="Arial"/>
                <w:b/>
                <w:sz w:val="22"/>
                <w:szCs w:val="22"/>
              </w:rPr>
              <w:t>Osoba zmocněná jednat jménem zadavatele ve všech právních věcech týkajících se veřejné zakázky</w:t>
            </w:r>
            <w:r w:rsidR="00CA1094" w:rsidRPr="00B81693">
              <w:rPr>
                <w:rFonts w:ascii="Franklin Gothic Book" w:hAnsi="Franklin Gothic Book" w:cs="Arial"/>
                <w:b/>
                <w:sz w:val="22"/>
                <w:szCs w:val="22"/>
              </w:rPr>
              <w:t xml:space="preserve"> a zároveň zpracovatel zadávací dokumentace, vč. návrhu smlouvy</w:t>
            </w:r>
            <w:r w:rsidR="0034562E">
              <w:rPr>
                <w:rFonts w:ascii="Franklin Gothic Book" w:hAnsi="Franklin Gothic Book" w:cs="Arial"/>
                <w:b/>
                <w:sz w:val="22"/>
                <w:szCs w:val="22"/>
              </w:rPr>
              <w:t>:</w:t>
            </w:r>
          </w:p>
        </w:tc>
      </w:tr>
      <w:tr w:rsidR="001D6802" w:rsidRPr="00B81693" w14:paraId="583D6B05" w14:textId="77777777" w:rsidTr="0001195B">
        <w:trPr>
          <w:trHeight w:val="567"/>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DBF62" w14:textId="77777777" w:rsidR="001D6802" w:rsidRPr="00B81693" w:rsidRDefault="001D6802"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cs="Arial"/>
                <w:sz w:val="22"/>
                <w:szCs w:val="22"/>
              </w:rPr>
              <w:t>Zmocněná osoba:</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3D19E" w14:textId="536A4729" w:rsidR="001D6802" w:rsidRPr="00B81693" w:rsidRDefault="00CA1094"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cs="Arial"/>
                <w:sz w:val="22"/>
                <w:szCs w:val="22"/>
              </w:rPr>
              <w:t>iora legal, advokátní kancelář s.r.o.</w:t>
            </w:r>
          </w:p>
        </w:tc>
      </w:tr>
      <w:tr w:rsidR="001D6802" w:rsidRPr="00B81693" w14:paraId="26CC9FDA" w14:textId="77777777" w:rsidTr="0001195B">
        <w:trPr>
          <w:trHeight w:val="567"/>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F89BD" w14:textId="77777777" w:rsidR="001D6802" w:rsidRPr="00B81693" w:rsidRDefault="001D6802"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cs="Arial"/>
                <w:sz w:val="22"/>
                <w:szCs w:val="22"/>
              </w:rPr>
              <w:t>Sídlo:</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3F937" w14:textId="7CEA1E28" w:rsidR="001D6802" w:rsidRPr="00B81693" w:rsidRDefault="00CA1094"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cs="Arial"/>
                <w:sz w:val="22"/>
                <w:szCs w:val="22"/>
              </w:rPr>
              <w:t>Sámova 410/28, 101 00 Praha 10</w:t>
            </w:r>
          </w:p>
        </w:tc>
      </w:tr>
      <w:tr w:rsidR="001D6802" w:rsidRPr="00B81693" w14:paraId="03440919" w14:textId="77777777" w:rsidTr="0001195B">
        <w:trPr>
          <w:trHeight w:val="567"/>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531" w14:textId="77777777" w:rsidR="001D6802" w:rsidRPr="00B81693" w:rsidRDefault="001D6802"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cs="Arial"/>
                <w:sz w:val="22"/>
                <w:szCs w:val="22"/>
              </w:rPr>
              <w:t xml:space="preserve">IČO: </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417DB" w14:textId="5D6CE170" w:rsidR="001D6802" w:rsidRPr="00B81693" w:rsidRDefault="00CA1094"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cs="Arial"/>
                <w:sz w:val="22"/>
                <w:szCs w:val="22"/>
              </w:rPr>
              <w:t>039</w:t>
            </w:r>
            <w:r w:rsidR="0001195B">
              <w:rPr>
                <w:rFonts w:ascii="Franklin Gothic Book" w:hAnsi="Franklin Gothic Book" w:cs="Arial"/>
                <w:sz w:val="22"/>
                <w:szCs w:val="22"/>
              </w:rPr>
              <w:t xml:space="preserve"> </w:t>
            </w:r>
            <w:r w:rsidRPr="00B81693">
              <w:rPr>
                <w:rFonts w:ascii="Franklin Gothic Book" w:hAnsi="Franklin Gothic Book" w:cs="Arial"/>
                <w:sz w:val="22"/>
                <w:szCs w:val="22"/>
              </w:rPr>
              <w:t>01</w:t>
            </w:r>
            <w:r w:rsidR="0001195B">
              <w:rPr>
                <w:rFonts w:ascii="Franklin Gothic Book" w:hAnsi="Franklin Gothic Book" w:cs="Arial"/>
                <w:sz w:val="22"/>
                <w:szCs w:val="22"/>
              </w:rPr>
              <w:t xml:space="preserve"> </w:t>
            </w:r>
            <w:r w:rsidRPr="00B81693">
              <w:rPr>
                <w:rFonts w:ascii="Franklin Gothic Book" w:hAnsi="Franklin Gothic Book" w:cs="Arial"/>
                <w:sz w:val="22"/>
                <w:szCs w:val="22"/>
              </w:rPr>
              <w:t>475</w:t>
            </w:r>
          </w:p>
        </w:tc>
      </w:tr>
      <w:tr w:rsidR="001D6802" w:rsidRPr="00B81693" w14:paraId="0331A04A" w14:textId="77777777" w:rsidTr="0001195B">
        <w:trPr>
          <w:trHeight w:val="567"/>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16793" w14:textId="124A9F1D" w:rsidR="001D6802" w:rsidRPr="00B81693" w:rsidRDefault="001D6802"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cs="Arial"/>
                <w:sz w:val="22"/>
                <w:szCs w:val="22"/>
              </w:rPr>
              <w:t>Kontaktní osoba:</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F3504" w14:textId="10BD6972" w:rsidR="001D6802" w:rsidRPr="00B81693" w:rsidRDefault="00AA4579" w:rsidP="00E825F6">
            <w:pPr>
              <w:pStyle w:val="BodySingle"/>
              <w:widowControl w:val="0"/>
              <w:snapToGrid w:val="0"/>
              <w:spacing w:before="0" w:after="0" w:line="240" w:lineRule="auto"/>
              <w:jc w:val="left"/>
              <w:rPr>
                <w:rFonts w:ascii="Franklin Gothic Book" w:hAnsi="Franklin Gothic Book" w:cs="Arial"/>
                <w:sz w:val="22"/>
                <w:szCs w:val="22"/>
              </w:rPr>
            </w:pPr>
            <w:r>
              <w:rPr>
                <w:rFonts w:ascii="Franklin Gothic Book" w:hAnsi="Franklin Gothic Book" w:cs="Arial"/>
                <w:sz w:val="22"/>
                <w:szCs w:val="22"/>
              </w:rPr>
              <w:t>Filip Kolář</w:t>
            </w:r>
          </w:p>
        </w:tc>
      </w:tr>
      <w:tr w:rsidR="001D6802" w:rsidRPr="00B81693" w14:paraId="6839C9ED" w14:textId="77777777" w:rsidTr="0001195B">
        <w:trPr>
          <w:trHeight w:val="567"/>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EF573" w14:textId="77777777" w:rsidR="001D6802" w:rsidRPr="00B81693" w:rsidRDefault="001D6802"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cs="Arial"/>
                <w:sz w:val="22"/>
                <w:szCs w:val="22"/>
              </w:rPr>
              <w:t>Tel.:</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B09F6" w14:textId="7CD8FC80" w:rsidR="001D6802" w:rsidRPr="00B81693" w:rsidRDefault="001D6802"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bCs/>
                <w:color w:val="000000" w:themeColor="text1"/>
                <w:sz w:val="22"/>
                <w:szCs w:val="22"/>
              </w:rPr>
              <w:t>+420</w:t>
            </w:r>
            <w:r w:rsidR="00AA4579">
              <w:rPr>
                <w:rFonts w:ascii="Franklin Gothic Book" w:hAnsi="Franklin Gothic Book"/>
                <w:bCs/>
                <w:color w:val="000000" w:themeColor="text1"/>
                <w:sz w:val="22"/>
                <w:szCs w:val="22"/>
              </w:rPr>
              <w:t> </w:t>
            </w:r>
            <w:r w:rsidR="00CA1094" w:rsidRPr="00B81693">
              <w:rPr>
                <w:rFonts w:ascii="Franklin Gothic Book" w:hAnsi="Franklin Gothic Book"/>
                <w:bCs/>
                <w:color w:val="000000" w:themeColor="text1"/>
                <w:sz w:val="22"/>
                <w:szCs w:val="22"/>
              </w:rPr>
              <w:t>6</w:t>
            </w:r>
            <w:r w:rsidR="0001195B">
              <w:rPr>
                <w:rFonts w:ascii="Franklin Gothic Book" w:hAnsi="Franklin Gothic Book"/>
                <w:bCs/>
                <w:color w:val="000000" w:themeColor="text1"/>
                <w:sz w:val="22"/>
                <w:szCs w:val="22"/>
              </w:rPr>
              <w:t>0</w:t>
            </w:r>
            <w:r w:rsidR="00AA4579">
              <w:rPr>
                <w:rFonts w:ascii="Franklin Gothic Book" w:hAnsi="Franklin Gothic Book"/>
                <w:bCs/>
                <w:color w:val="000000" w:themeColor="text1"/>
                <w:sz w:val="22"/>
                <w:szCs w:val="22"/>
              </w:rPr>
              <w:t>8 377 035</w:t>
            </w:r>
          </w:p>
        </w:tc>
      </w:tr>
      <w:tr w:rsidR="001D6802" w:rsidRPr="00B81693" w14:paraId="64B924CA" w14:textId="77777777" w:rsidTr="0001195B">
        <w:trPr>
          <w:trHeight w:val="567"/>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485B5" w14:textId="77777777" w:rsidR="001D6802" w:rsidRPr="00B81693" w:rsidRDefault="001D6802" w:rsidP="00E825F6">
            <w:pPr>
              <w:pStyle w:val="BodySingle"/>
              <w:widowControl w:val="0"/>
              <w:snapToGrid w:val="0"/>
              <w:spacing w:before="0" w:after="0" w:line="240" w:lineRule="auto"/>
              <w:jc w:val="left"/>
              <w:rPr>
                <w:rFonts w:ascii="Franklin Gothic Book" w:hAnsi="Franklin Gothic Book" w:cs="Arial"/>
                <w:sz w:val="22"/>
                <w:szCs w:val="22"/>
              </w:rPr>
            </w:pPr>
            <w:r w:rsidRPr="00B81693">
              <w:rPr>
                <w:rFonts w:ascii="Franklin Gothic Book" w:hAnsi="Franklin Gothic Book" w:cs="Arial"/>
                <w:sz w:val="22"/>
                <w:szCs w:val="22"/>
              </w:rPr>
              <w:t>E-mail:</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A3251" w14:textId="44AF58E6" w:rsidR="001D6802" w:rsidRPr="00B81693" w:rsidRDefault="00D33096" w:rsidP="00E825F6">
            <w:pPr>
              <w:pStyle w:val="BodySingle"/>
              <w:widowControl w:val="0"/>
              <w:snapToGrid w:val="0"/>
              <w:spacing w:before="0" w:after="0" w:line="240" w:lineRule="auto"/>
              <w:jc w:val="left"/>
              <w:rPr>
                <w:rFonts w:ascii="Franklin Gothic Book" w:hAnsi="Franklin Gothic Book"/>
                <w:bCs/>
                <w:color w:val="000000" w:themeColor="text1"/>
                <w:sz w:val="22"/>
                <w:szCs w:val="22"/>
              </w:rPr>
            </w:pPr>
            <w:hyperlink r:id="rId15" w:history="1">
              <w:r w:rsidR="00CA1094" w:rsidRPr="00B81693">
                <w:rPr>
                  <w:rStyle w:val="Hypertextovodkaz"/>
                  <w:rFonts w:ascii="Franklin Gothic Book" w:hAnsi="Franklin Gothic Book"/>
                  <w:sz w:val="22"/>
                  <w:szCs w:val="22"/>
                </w:rPr>
                <w:t>info@iora.cz</w:t>
              </w:r>
            </w:hyperlink>
            <w:r w:rsidR="00E13EB7" w:rsidRPr="00B81693">
              <w:rPr>
                <w:rFonts w:ascii="Franklin Gothic Book" w:hAnsi="Franklin Gothic Book"/>
                <w:sz w:val="22"/>
                <w:szCs w:val="22"/>
              </w:rPr>
              <w:t xml:space="preserve"> </w:t>
            </w:r>
          </w:p>
        </w:tc>
      </w:tr>
      <w:tr w:rsidR="001D6802" w:rsidRPr="00B81693" w14:paraId="6A0DF609" w14:textId="77777777" w:rsidTr="0001195B">
        <w:trPr>
          <w:trHeight w:val="920"/>
        </w:trPr>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551A5" w14:textId="77777777" w:rsidR="001D6802" w:rsidRPr="00B81693" w:rsidRDefault="001D6802" w:rsidP="00E825F6">
            <w:pPr>
              <w:pStyle w:val="BodySingle"/>
              <w:widowControl w:val="0"/>
              <w:snapToGrid w:val="0"/>
              <w:jc w:val="left"/>
              <w:rPr>
                <w:rFonts w:ascii="Franklin Gothic Book" w:hAnsi="Franklin Gothic Book" w:cs="Arial"/>
                <w:b/>
                <w:sz w:val="22"/>
                <w:szCs w:val="22"/>
              </w:rPr>
            </w:pPr>
            <w:r w:rsidRPr="00B81693">
              <w:rPr>
                <w:rFonts w:ascii="Franklin Gothic Book" w:hAnsi="Franklin Gothic Book" w:cs="Arial"/>
                <w:b/>
                <w:sz w:val="22"/>
                <w:szCs w:val="22"/>
              </w:rPr>
              <w:t xml:space="preserve">Kontaktní adresa zadavatele pro veškeré úkony související se zadávacím řízením </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84E63" w14:textId="77777777" w:rsidR="00CA1094" w:rsidRPr="00B81693" w:rsidRDefault="00CA1094" w:rsidP="00CA1094">
            <w:pPr>
              <w:pStyle w:val="BodySingle"/>
              <w:widowControl w:val="0"/>
              <w:snapToGrid w:val="0"/>
              <w:spacing w:before="0" w:after="0" w:line="276" w:lineRule="auto"/>
              <w:jc w:val="left"/>
              <w:rPr>
                <w:rFonts w:ascii="Franklin Gothic Book" w:hAnsi="Franklin Gothic Book" w:cs="Arial"/>
                <w:color w:val="000000" w:themeColor="text1"/>
                <w:sz w:val="22"/>
                <w:szCs w:val="22"/>
              </w:rPr>
            </w:pPr>
            <w:r w:rsidRPr="00B81693">
              <w:rPr>
                <w:rFonts w:ascii="Franklin Gothic Book" w:hAnsi="Franklin Gothic Book" w:cs="Arial"/>
                <w:color w:val="000000" w:themeColor="text1"/>
                <w:sz w:val="22"/>
                <w:szCs w:val="22"/>
              </w:rPr>
              <w:t>iora legal, advokátní kancelář s.r.o.</w:t>
            </w:r>
          </w:p>
          <w:p w14:paraId="14ADC93D" w14:textId="782AFAD2" w:rsidR="001D6802" w:rsidRPr="00B81693" w:rsidRDefault="00CA1094" w:rsidP="00CA1094">
            <w:pPr>
              <w:pStyle w:val="BodySingle"/>
              <w:widowControl w:val="0"/>
              <w:snapToGrid w:val="0"/>
              <w:jc w:val="left"/>
              <w:rPr>
                <w:rFonts w:ascii="Franklin Gothic Book" w:hAnsi="Franklin Gothic Book" w:cs="Arial"/>
                <w:sz w:val="22"/>
                <w:szCs w:val="22"/>
              </w:rPr>
            </w:pPr>
            <w:r w:rsidRPr="00B81693">
              <w:rPr>
                <w:rFonts w:ascii="Franklin Gothic Book" w:hAnsi="Franklin Gothic Book" w:cs="Arial"/>
                <w:color w:val="000000" w:themeColor="text1"/>
                <w:sz w:val="22"/>
                <w:szCs w:val="22"/>
              </w:rPr>
              <w:t>Sámova 410/28, 101 00 Praha 10</w:t>
            </w:r>
          </w:p>
        </w:tc>
      </w:tr>
    </w:tbl>
    <w:p w14:paraId="2A7658CA" w14:textId="77777777" w:rsidR="007D284D" w:rsidRPr="00286699" w:rsidRDefault="007D284D" w:rsidP="00B218AE">
      <w:pPr>
        <w:pStyle w:val="Nadpis1"/>
        <w:numPr>
          <w:ilvl w:val="0"/>
          <w:numId w:val="15"/>
        </w:numPr>
        <w:spacing w:before="240" w:line="276" w:lineRule="auto"/>
        <w:ind w:left="357" w:hanging="357"/>
        <w:rPr>
          <w:rFonts w:ascii="Franklin Gothic Book" w:hAnsi="Franklin Gothic Book" w:cs="Arial"/>
          <w:color w:val="000000" w:themeColor="text1"/>
          <w:sz w:val="36"/>
          <w:szCs w:val="36"/>
        </w:rPr>
      </w:pPr>
      <w:r w:rsidRPr="001D6802">
        <w:br w:type="page"/>
      </w:r>
      <w:bookmarkStart w:id="4" w:name="_Toc95130248"/>
      <w:r w:rsidR="001D6802">
        <w:rPr>
          <w:rFonts w:ascii="Franklin Gothic Book" w:hAnsi="Franklin Gothic Book" w:cs="Arial"/>
          <w:color w:val="000000" w:themeColor="text1"/>
          <w:sz w:val="36"/>
          <w:szCs w:val="36"/>
        </w:rPr>
        <w:lastRenderedPageBreak/>
        <w:t>I</w:t>
      </w:r>
      <w:r w:rsidRPr="00286699">
        <w:rPr>
          <w:rFonts w:ascii="Franklin Gothic Book" w:hAnsi="Franklin Gothic Book" w:cs="Arial"/>
          <w:color w:val="000000" w:themeColor="text1"/>
          <w:sz w:val="36"/>
          <w:szCs w:val="36"/>
        </w:rPr>
        <w:t xml:space="preserve">NFORMACE O </w:t>
      </w:r>
      <w:bookmarkEnd w:id="3"/>
      <w:r w:rsidRPr="00286699">
        <w:rPr>
          <w:rFonts w:ascii="Franklin Gothic Book" w:hAnsi="Franklin Gothic Book" w:cs="Arial"/>
          <w:color w:val="000000" w:themeColor="text1"/>
          <w:sz w:val="36"/>
          <w:szCs w:val="36"/>
        </w:rPr>
        <w:t>VEŘEJNÉ ZAKÁZCE</w:t>
      </w:r>
      <w:bookmarkEnd w:id="4"/>
    </w:p>
    <w:p w14:paraId="19391786" w14:textId="77777777" w:rsidR="00572B08" w:rsidRPr="00572B08" w:rsidRDefault="007D284D" w:rsidP="00BA6FDC">
      <w:pPr>
        <w:pStyle w:val="StyleNadpis2PPPAuto"/>
        <w:numPr>
          <w:ilvl w:val="1"/>
          <w:numId w:val="15"/>
        </w:numPr>
        <w:spacing w:line="276" w:lineRule="auto"/>
        <w:ind w:left="426"/>
        <w:rPr>
          <w:rFonts w:ascii="Franklin Gothic Book" w:hAnsi="Franklin Gothic Book"/>
          <w:b/>
          <w:color w:val="000000" w:themeColor="text1"/>
        </w:rPr>
      </w:pPr>
      <w:bookmarkStart w:id="5" w:name="_Toc142305497"/>
      <w:bookmarkStart w:id="6" w:name="_Toc142305644"/>
      <w:bookmarkStart w:id="7" w:name="_Toc95708834"/>
      <w:bookmarkStart w:id="8" w:name="_Toc95710510"/>
      <w:bookmarkStart w:id="9" w:name="_Toc95710591"/>
      <w:bookmarkStart w:id="10" w:name="_Toc95710649"/>
      <w:bookmarkStart w:id="11" w:name="_Toc95795636"/>
      <w:bookmarkStart w:id="12" w:name="_Toc142305501"/>
      <w:bookmarkStart w:id="13" w:name="_Toc142305648"/>
      <w:bookmarkStart w:id="14" w:name="_Toc98062891"/>
      <w:bookmarkStart w:id="15" w:name="_Toc121326918"/>
      <w:bookmarkStart w:id="16" w:name="_Toc95130249"/>
      <w:bookmarkEnd w:id="5"/>
      <w:bookmarkEnd w:id="6"/>
      <w:bookmarkEnd w:id="7"/>
      <w:bookmarkEnd w:id="8"/>
      <w:bookmarkEnd w:id="9"/>
      <w:bookmarkEnd w:id="10"/>
      <w:bookmarkEnd w:id="11"/>
      <w:bookmarkEnd w:id="12"/>
      <w:bookmarkEnd w:id="13"/>
      <w:r w:rsidRPr="00286699">
        <w:rPr>
          <w:rFonts w:ascii="Franklin Gothic Book" w:hAnsi="Franklin Gothic Book"/>
          <w:b/>
          <w:color w:val="000000" w:themeColor="text1"/>
        </w:rPr>
        <w:t>Předmět a účel veřejné zakázky</w:t>
      </w:r>
      <w:bookmarkEnd w:id="14"/>
      <w:bookmarkEnd w:id="15"/>
      <w:bookmarkEnd w:id="16"/>
    </w:p>
    <w:p w14:paraId="079B5C67" w14:textId="67904D1F" w:rsidR="00724FA7" w:rsidRDefault="00F70D30" w:rsidP="00B218AE">
      <w:pPr>
        <w:autoSpaceDE w:val="0"/>
        <w:autoSpaceDN w:val="0"/>
        <w:adjustRightInd w:val="0"/>
        <w:spacing w:before="0" w:after="120" w:line="276" w:lineRule="auto"/>
        <w:rPr>
          <w:rFonts w:ascii="Franklin Gothic Book" w:hAnsi="Franklin Gothic Book" w:cs="Arial"/>
          <w:color w:val="000000" w:themeColor="text1"/>
          <w:sz w:val="22"/>
          <w:szCs w:val="22"/>
        </w:rPr>
      </w:pPr>
      <w:r w:rsidRPr="005D539D">
        <w:rPr>
          <w:rFonts w:ascii="Franklin Gothic Book" w:hAnsi="Franklin Gothic Book" w:cs="Arial"/>
          <w:color w:val="000000" w:themeColor="text1"/>
          <w:sz w:val="22"/>
          <w:szCs w:val="22"/>
        </w:rPr>
        <w:t xml:space="preserve">Předmětem plnění této veřejné zakázky </w:t>
      </w:r>
      <w:r w:rsidR="0099671C">
        <w:rPr>
          <w:rFonts w:ascii="Franklin Gothic Book" w:hAnsi="Franklin Gothic Book" w:cs="Arial"/>
          <w:color w:val="000000" w:themeColor="text1"/>
          <w:sz w:val="22"/>
          <w:szCs w:val="22"/>
        </w:rPr>
        <w:t>je v</w:t>
      </w:r>
      <w:r w:rsidR="00D91812" w:rsidRPr="005D539D">
        <w:rPr>
          <w:rFonts w:ascii="Franklin Gothic Book" w:hAnsi="Franklin Gothic Book" w:cs="Arial"/>
          <w:color w:val="000000" w:themeColor="text1"/>
          <w:sz w:val="22"/>
          <w:szCs w:val="22"/>
        </w:rPr>
        <w:t xml:space="preserve"> součinnosti se zadavatelem dle dokumentace pro </w:t>
      </w:r>
      <w:r w:rsidR="00C731D6">
        <w:rPr>
          <w:rFonts w:ascii="Franklin Gothic Book" w:hAnsi="Franklin Gothic Book" w:cs="Arial"/>
          <w:color w:val="000000" w:themeColor="text1"/>
          <w:sz w:val="22"/>
          <w:szCs w:val="22"/>
        </w:rPr>
        <w:t xml:space="preserve">odstranění stavby zpracované Ing. Janem Kuželkou, č. ČKAIT 0010560 a dle dokumentace pro </w:t>
      </w:r>
      <w:r w:rsidR="00D91812" w:rsidRPr="005D539D">
        <w:rPr>
          <w:rFonts w:ascii="Franklin Gothic Book" w:hAnsi="Franklin Gothic Book" w:cs="Arial"/>
          <w:color w:val="000000" w:themeColor="text1"/>
          <w:sz w:val="22"/>
          <w:szCs w:val="22"/>
        </w:rPr>
        <w:t>provedení stavby</w:t>
      </w:r>
      <w:r w:rsidR="00066160">
        <w:rPr>
          <w:rFonts w:ascii="Franklin Gothic Book" w:hAnsi="Franklin Gothic Book" w:cs="Arial"/>
          <w:color w:val="000000" w:themeColor="text1"/>
          <w:sz w:val="22"/>
          <w:szCs w:val="22"/>
        </w:rPr>
        <w:t xml:space="preserve"> </w:t>
      </w:r>
      <w:r w:rsidR="005C093E">
        <w:rPr>
          <w:rFonts w:ascii="Franklin Gothic Book" w:hAnsi="Franklin Gothic Book" w:cs="Arial"/>
          <w:color w:val="000000" w:themeColor="text1"/>
          <w:sz w:val="22"/>
          <w:szCs w:val="22"/>
        </w:rPr>
        <w:t xml:space="preserve">zpracované Ing. arch. Zuzanou Drahotovou, </w:t>
      </w:r>
      <w:proofErr w:type="spellStart"/>
      <w:r w:rsidR="005C093E">
        <w:rPr>
          <w:rFonts w:ascii="Franklin Gothic Book" w:hAnsi="Franklin Gothic Book" w:cs="Arial"/>
          <w:color w:val="000000" w:themeColor="text1"/>
          <w:sz w:val="22"/>
          <w:szCs w:val="22"/>
        </w:rPr>
        <w:t>MSc</w:t>
      </w:r>
      <w:proofErr w:type="spellEnd"/>
      <w:r w:rsidR="005C093E">
        <w:rPr>
          <w:rFonts w:ascii="Franklin Gothic Book" w:hAnsi="Franklin Gothic Book" w:cs="Arial"/>
          <w:color w:val="000000" w:themeColor="text1"/>
          <w:sz w:val="22"/>
          <w:szCs w:val="22"/>
        </w:rPr>
        <w:t xml:space="preserve"> Arch, ČKA 04638 (</w:t>
      </w:r>
      <w:proofErr w:type="spellStart"/>
      <w:r w:rsidR="005C093E">
        <w:rPr>
          <w:rFonts w:ascii="Franklin Gothic Book" w:hAnsi="Franklin Gothic Book" w:cs="Arial"/>
          <w:color w:val="000000" w:themeColor="text1"/>
          <w:sz w:val="22"/>
          <w:szCs w:val="22"/>
        </w:rPr>
        <w:t>architektonicko</w:t>
      </w:r>
      <w:proofErr w:type="spellEnd"/>
      <w:r w:rsidR="005C093E">
        <w:rPr>
          <w:rFonts w:ascii="Franklin Gothic Book" w:hAnsi="Franklin Gothic Book" w:cs="Arial"/>
          <w:color w:val="000000" w:themeColor="text1"/>
          <w:sz w:val="22"/>
          <w:szCs w:val="22"/>
        </w:rPr>
        <w:t xml:space="preserve"> stavební část), Ing. Martinem Šponarem, ČKAIT 0011907 (statika), Ing. Šárkou Navarovou, Ph.D., ČKAIT 0008877 (požárně bezpečnostní řešení), Ing. Petrem Šafářem, ČKAIT 0011546 (vzduchotechnika, vytápění a chlazení), Ing. Janem </w:t>
      </w:r>
      <w:proofErr w:type="spellStart"/>
      <w:r w:rsidR="005C093E">
        <w:rPr>
          <w:rFonts w:ascii="Franklin Gothic Book" w:hAnsi="Franklin Gothic Book" w:cs="Arial"/>
          <w:color w:val="000000" w:themeColor="text1"/>
          <w:sz w:val="22"/>
          <w:szCs w:val="22"/>
        </w:rPr>
        <w:t>Šetelíkem</w:t>
      </w:r>
      <w:proofErr w:type="spellEnd"/>
      <w:r w:rsidR="005C093E">
        <w:rPr>
          <w:rFonts w:ascii="Franklin Gothic Book" w:hAnsi="Franklin Gothic Book" w:cs="Arial"/>
          <w:color w:val="000000" w:themeColor="text1"/>
          <w:sz w:val="22"/>
          <w:szCs w:val="22"/>
        </w:rPr>
        <w:t>, ČKAIT 0007729 (zdravotechnika) a Ing. Lumírem Machem, ČKAIT 1400082 (elektroinstalace) a Ing. Arch. Lucií Vogelovou, ČKA 03857 (krajinářská architektura) (</w:t>
      </w:r>
      <w:r w:rsidR="00D30AD2">
        <w:rPr>
          <w:rFonts w:ascii="Franklin Gothic Book" w:hAnsi="Franklin Gothic Book" w:cs="Arial"/>
          <w:color w:val="000000" w:themeColor="text1"/>
          <w:sz w:val="22"/>
          <w:szCs w:val="22"/>
        </w:rPr>
        <w:t>dále jen „PDPS“)</w:t>
      </w:r>
      <w:r w:rsidR="00D91812" w:rsidRPr="00F3613C">
        <w:rPr>
          <w:rFonts w:ascii="Franklin Gothic Book" w:hAnsi="Franklin Gothic Book" w:cs="Arial"/>
          <w:color w:val="000000" w:themeColor="text1"/>
          <w:sz w:val="22"/>
          <w:szCs w:val="22"/>
        </w:rPr>
        <w:t>, dle právních předpisů upravujících oblast realizace stavebních prací do podrobností nezbytných pro zpracování nabídky a výkazu výměr</w:t>
      </w:r>
      <w:r w:rsidR="0099671C">
        <w:rPr>
          <w:rFonts w:ascii="Franklin Gothic Book" w:hAnsi="Franklin Gothic Book" w:cs="Arial"/>
          <w:color w:val="000000" w:themeColor="text1"/>
          <w:sz w:val="22"/>
          <w:szCs w:val="22"/>
        </w:rPr>
        <w:t xml:space="preserve">, </w:t>
      </w:r>
      <w:r w:rsidR="00C731D6">
        <w:rPr>
          <w:rFonts w:ascii="Franklin Gothic Book" w:hAnsi="Franklin Gothic Book" w:cs="Arial"/>
          <w:color w:val="000000" w:themeColor="text1"/>
          <w:sz w:val="22"/>
          <w:szCs w:val="22"/>
        </w:rPr>
        <w:t xml:space="preserve">demolice stávajícího objektu a </w:t>
      </w:r>
      <w:r w:rsidR="0099671C">
        <w:rPr>
          <w:rFonts w:ascii="Franklin Gothic Book" w:hAnsi="Franklin Gothic Book" w:cs="Arial"/>
          <w:color w:val="000000" w:themeColor="text1"/>
          <w:sz w:val="22"/>
          <w:szCs w:val="22"/>
        </w:rPr>
        <w:t xml:space="preserve">realizace </w:t>
      </w:r>
      <w:r w:rsidR="002C6911">
        <w:rPr>
          <w:rFonts w:ascii="Franklin Gothic Book" w:hAnsi="Franklin Gothic Book" w:cs="Arial"/>
          <w:color w:val="000000" w:themeColor="text1"/>
          <w:sz w:val="22"/>
          <w:szCs w:val="22"/>
        </w:rPr>
        <w:t xml:space="preserve">novostavby objektu </w:t>
      </w:r>
      <w:r w:rsidR="00EC4946">
        <w:rPr>
          <w:rFonts w:ascii="Franklin Gothic Book" w:hAnsi="Franklin Gothic Book" w:cs="Arial"/>
          <w:color w:val="000000" w:themeColor="text1"/>
          <w:sz w:val="22"/>
          <w:szCs w:val="22"/>
        </w:rPr>
        <w:t>C</w:t>
      </w:r>
      <w:r w:rsidR="002C6911">
        <w:rPr>
          <w:rFonts w:ascii="Franklin Gothic Book" w:hAnsi="Franklin Gothic Book" w:cs="Arial"/>
          <w:color w:val="000000" w:themeColor="text1"/>
          <w:sz w:val="22"/>
          <w:szCs w:val="22"/>
        </w:rPr>
        <w:t>entra veřejných služeb v obci Chocerady</w:t>
      </w:r>
      <w:r w:rsidR="00252ED0">
        <w:rPr>
          <w:rFonts w:ascii="Franklin Gothic Book" w:hAnsi="Franklin Gothic Book" w:cs="Arial"/>
          <w:color w:val="000000" w:themeColor="text1"/>
          <w:sz w:val="22"/>
          <w:szCs w:val="22"/>
        </w:rPr>
        <w:t>. Novostavba bude využívána jako multifunkční objekt, který bude zahrnovat kancelářské prostory pro provoz obecního úřadu</w:t>
      </w:r>
      <w:r w:rsidR="005C093E">
        <w:rPr>
          <w:rFonts w:ascii="Franklin Gothic Book" w:hAnsi="Franklin Gothic Book" w:cs="Arial"/>
          <w:color w:val="000000" w:themeColor="text1"/>
          <w:sz w:val="22"/>
          <w:szCs w:val="22"/>
        </w:rPr>
        <w:t xml:space="preserve"> s technickým zázemím a archivy</w:t>
      </w:r>
      <w:r w:rsidR="00252ED0">
        <w:rPr>
          <w:rFonts w:ascii="Franklin Gothic Book" w:hAnsi="Franklin Gothic Book" w:cs="Arial"/>
          <w:color w:val="000000" w:themeColor="text1"/>
          <w:sz w:val="22"/>
          <w:szCs w:val="22"/>
        </w:rPr>
        <w:t>, prostory pro knihovnu se studovnou a hernu pro rodiče s dětmi.</w:t>
      </w:r>
    </w:p>
    <w:p w14:paraId="0368AFEC" w14:textId="0659B062" w:rsidR="005C093E" w:rsidRDefault="005C093E" w:rsidP="00B218AE">
      <w:pPr>
        <w:autoSpaceDE w:val="0"/>
        <w:autoSpaceDN w:val="0"/>
        <w:adjustRightInd w:val="0"/>
        <w:spacing w:before="0" w:after="120" w:line="276" w:lineRule="auto"/>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Před budovou bude realizováno 10 parkovacích stání, jedno další parkovací stání se bude nacházet v garáži objektu.</w:t>
      </w:r>
    </w:p>
    <w:p w14:paraId="07AF2BE2" w14:textId="6220DBA3" w:rsidR="00EC4946" w:rsidRDefault="00EC4946" w:rsidP="00B218AE">
      <w:pPr>
        <w:autoSpaceDE w:val="0"/>
        <w:autoSpaceDN w:val="0"/>
        <w:adjustRightInd w:val="0"/>
        <w:spacing w:before="0" w:after="120" w:line="276" w:lineRule="auto"/>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Objekt je navržen v centru obce Chocerady jako dvoupodlažní, na půdorysu čtverce o stranách 20</w:t>
      </w:r>
      <w:r w:rsidR="00AE032A">
        <w:rPr>
          <w:rFonts w:ascii="Franklin Gothic Book" w:hAnsi="Franklin Gothic Book" w:cs="Arial"/>
          <w:color w:val="000000" w:themeColor="text1"/>
          <w:sz w:val="22"/>
          <w:szCs w:val="22"/>
        </w:rPr>
        <w:t xml:space="preserve"> x 20</w:t>
      </w:r>
      <w:r>
        <w:rPr>
          <w:rFonts w:ascii="Franklin Gothic Book" w:hAnsi="Franklin Gothic Book" w:cs="Arial"/>
          <w:color w:val="000000" w:themeColor="text1"/>
          <w:sz w:val="22"/>
          <w:szCs w:val="22"/>
        </w:rPr>
        <w:t xml:space="preserve"> m, s vnitřním atriem. </w:t>
      </w:r>
      <w:r w:rsidR="00F06845">
        <w:rPr>
          <w:rFonts w:ascii="Franklin Gothic Book" w:hAnsi="Franklin Gothic Book" w:cs="Arial"/>
          <w:color w:val="000000" w:themeColor="text1"/>
          <w:sz w:val="22"/>
          <w:szCs w:val="22"/>
        </w:rPr>
        <w:t>Hlavní vstup do objektu je situován ze severu. V </w:t>
      </w:r>
      <w:r w:rsidR="00AE032A">
        <w:rPr>
          <w:rFonts w:ascii="Franklin Gothic Book" w:hAnsi="Franklin Gothic Book" w:cs="Arial"/>
          <w:color w:val="000000" w:themeColor="text1"/>
          <w:sz w:val="22"/>
          <w:szCs w:val="22"/>
        </w:rPr>
        <w:t>horním</w:t>
      </w:r>
      <w:r w:rsidR="00F06845">
        <w:rPr>
          <w:rFonts w:ascii="Franklin Gothic Book" w:hAnsi="Franklin Gothic Book" w:cs="Arial"/>
          <w:color w:val="000000" w:themeColor="text1"/>
          <w:sz w:val="22"/>
          <w:szCs w:val="22"/>
        </w:rPr>
        <w:t xml:space="preserve"> podlaží jsou navrženy kancelářské prostory určené pro využití obecního úřadu. Z jihu, z prostoru zahrady, je navržen vstup do spodního podlaží, ve kterém se nachází knihovna se studovnou, herna pro rodiče s dětmi, archiv a technické zázemí objektu. Z východu, z areálové komunikace, je navržen vjezd do garáž</w:t>
      </w:r>
      <w:r w:rsidR="00AE032A">
        <w:rPr>
          <w:rFonts w:ascii="Franklin Gothic Book" w:hAnsi="Franklin Gothic Book" w:cs="Arial"/>
          <w:color w:val="000000" w:themeColor="text1"/>
          <w:sz w:val="22"/>
          <w:szCs w:val="22"/>
        </w:rPr>
        <w:t>e</w:t>
      </w:r>
      <w:r w:rsidR="00F06845">
        <w:rPr>
          <w:rFonts w:ascii="Franklin Gothic Book" w:hAnsi="Franklin Gothic Book" w:cs="Arial"/>
          <w:color w:val="000000" w:themeColor="text1"/>
          <w:sz w:val="22"/>
          <w:szCs w:val="22"/>
        </w:rPr>
        <w:t xml:space="preserve"> v horním podlaží, ke kterému v rámci svahování přiléhá technologický záliv pro venkovní jednotku tepelného čerpadla.</w:t>
      </w:r>
    </w:p>
    <w:p w14:paraId="39D04990" w14:textId="37490770" w:rsidR="00EC4946" w:rsidRDefault="00EC4946" w:rsidP="00B218AE">
      <w:pPr>
        <w:autoSpaceDE w:val="0"/>
        <w:autoSpaceDN w:val="0"/>
        <w:adjustRightInd w:val="0"/>
        <w:spacing w:before="0" w:after="120" w:line="276" w:lineRule="auto"/>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Objekt je situován západně od základní školy.</w:t>
      </w:r>
    </w:p>
    <w:p w14:paraId="10DD93DF" w14:textId="3B434B75" w:rsidR="00252ED0" w:rsidRDefault="00252ED0" w:rsidP="00B218AE">
      <w:pPr>
        <w:autoSpaceDE w:val="0"/>
        <w:autoSpaceDN w:val="0"/>
        <w:adjustRightInd w:val="0"/>
        <w:spacing w:before="0" w:after="120" w:line="276" w:lineRule="auto"/>
        <w:rPr>
          <w:rFonts w:ascii="Franklin Gothic Book" w:hAnsi="Franklin Gothic Book" w:cs="Arial"/>
          <w:color w:val="000000" w:themeColor="text1"/>
          <w:sz w:val="22"/>
          <w:szCs w:val="22"/>
        </w:rPr>
      </w:pPr>
      <w:r w:rsidRPr="00271035">
        <w:rPr>
          <w:rFonts w:ascii="Franklin Gothic Book" w:hAnsi="Franklin Gothic Book" w:cs="Arial"/>
          <w:color w:val="000000" w:themeColor="text1"/>
          <w:sz w:val="22"/>
          <w:szCs w:val="22"/>
        </w:rPr>
        <w:t xml:space="preserve">Před výstavbou objektu bude nutné provést demolici stávajícího objektu. Pro vyloučení případných pochybností zadavatel uvádí, že demolice stávajícího objektu </w:t>
      </w:r>
      <w:r w:rsidR="00271035" w:rsidRPr="00271035">
        <w:rPr>
          <w:rFonts w:ascii="Franklin Gothic Book" w:hAnsi="Franklin Gothic Book" w:cs="Arial"/>
          <w:color w:val="000000" w:themeColor="text1"/>
          <w:sz w:val="22"/>
          <w:szCs w:val="22"/>
        </w:rPr>
        <w:t>je</w:t>
      </w:r>
      <w:r w:rsidRPr="00271035">
        <w:rPr>
          <w:rFonts w:ascii="Franklin Gothic Book" w:hAnsi="Franklin Gothic Book" w:cs="Arial"/>
          <w:color w:val="000000" w:themeColor="text1"/>
          <w:sz w:val="22"/>
          <w:szCs w:val="22"/>
        </w:rPr>
        <w:t xml:space="preserve"> předmětem plnění této veřejné zakázky</w:t>
      </w:r>
      <w:r w:rsidR="00271035" w:rsidRPr="00271035">
        <w:rPr>
          <w:rFonts w:ascii="Franklin Gothic Book" w:hAnsi="Franklin Gothic Book" w:cs="Arial"/>
          <w:color w:val="000000" w:themeColor="text1"/>
          <w:sz w:val="22"/>
          <w:szCs w:val="22"/>
        </w:rPr>
        <w:t xml:space="preserve">, a to vč. </w:t>
      </w:r>
      <w:r w:rsidRPr="00271035">
        <w:rPr>
          <w:rFonts w:ascii="Franklin Gothic Book" w:hAnsi="Franklin Gothic Book" w:cs="Arial"/>
          <w:color w:val="000000" w:themeColor="text1"/>
          <w:sz w:val="22"/>
          <w:szCs w:val="22"/>
        </w:rPr>
        <w:t>pokácení dřevin nacházejících se v bezprostředním okolí navržené stavby.</w:t>
      </w:r>
    </w:p>
    <w:p w14:paraId="1FB29668" w14:textId="096672AF" w:rsidR="008D2EB6" w:rsidRPr="00761E08" w:rsidRDefault="008D2EB6" w:rsidP="00B218AE">
      <w:pPr>
        <w:autoSpaceDE w:val="0"/>
        <w:autoSpaceDN w:val="0"/>
        <w:adjustRightInd w:val="0"/>
        <w:spacing w:before="0" w:after="120" w:line="276" w:lineRule="auto"/>
        <w:rPr>
          <w:rFonts w:ascii="Franklin Gothic Book" w:hAnsi="Franklin Gothic Book" w:cs="Arial"/>
          <w:b/>
          <w:bCs/>
          <w:color w:val="000000" w:themeColor="text1"/>
          <w:sz w:val="22"/>
          <w:szCs w:val="22"/>
        </w:rPr>
      </w:pPr>
      <w:r w:rsidRPr="00761E08">
        <w:rPr>
          <w:rFonts w:ascii="Franklin Gothic Book" w:hAnsi="Franklin Gothic Book" w:cs="Arial"/>
          <w:b/>
          <w:bCs/>
          <w:color w:val="000000" w:themeColor="text1"/>
          <w:sz w:val="22"/>
          <w:szCs w:val="22"/>
        </w:rPr>
        <w:t xml:space="preserve">Zadavatel pro vyloučení případných pochybností uvádí, že předmětem plnění veřejné zakázky </w:t>
      </w:r>
      <w:r w:rsidR="00761E08">
        <w:rPr>
          <w:rFonts w:ascii="Franklin Gothic Book" w:hAnsi="Franklin Gothic Book" w:cs="Arial"/>
          <w:b/>
          <w:bCs/>
          <w:color w:val="000000" w:themeColor="text1"/>
          <w:sz w:val="22"/>
          <w:szCs w:val="22"/>
        </w:rPr>
        <w:t>NEJSOU</w:t>
      </w:r>
      <w:r w:rsidRPr="00761E08">
        <w:rPr>
          <w:rFonts w:ascii="Franklin Gothic Book" w:hAnsi="Franklin Gothic Book" w:cs="Arial"/>
          <w:b/>
          <w:bCs/>
          <w:color w:val="000000" w:themeColor="text1"/>
          <w:sz w:val="22"/>
          <w:szCs w:val="22"/>
        </w:rPr>
        <w:t xml:space="preserve"> zahradnické úpravy na střeše a v atriu budovy a dále dodávka koncových prvků osvětlení</w:t>
      </w:r>
      <w:r w:rsidR="00810228">
        <w:rPr>
          <w:rFonts w:ascii="Franklin Gothic Book" w:hAnsi="Franklin Gothic Book" w:cs="Arial"/>
          <w:b/>
          <w:bCs/>
          <w:color w:val="000000" w:themeColor="text1"/>
          <w:sz w:val="22"/>
          <w:szCs w:val="22"/>
        </w:rPr>
        <w:t>, ačkoli jsou tyto v PD obsaženy.</w:t>
      </w:r>
    </w:p>
    <w:p w14:paraId="77D58854" w14:textId="6FF6568F" w:rsidR="00D57A2B" w:rsidRDefault="00D57A2B" w:rsidP="00B218AE">
      <w:pPr>
        <w:pStyle w:val="BodySingle"/>
        <w:spacing w:before="0" w:line="276" w:lineRule="auto"/>
        <w:rPr>
          <w:rFonts w:ascii="Franklin Gothic Book" w:hAnsi="Franklin Gothic Book" w:cs="Arial"/>
          <w:color w:val="000000" w:themeColor="text1"/>
          <w:sz w:val="22"/>
          <w:szCs w:val="22"/>
        </w:rPr>
      </w:pPr>
      <w:r w:rsidRPr="00B218AE">
        <w:rPr>
          <w:rFonts w:ascii="Franklin Gothic Book" w:hAnsi="Franklin Gothic Book" w:cs="Arial"/>
          <w:color w:val="000000" w:themeColor="text1"/>
          <w:sz w:val="22"/>
          <w:szCs w:val="22"/>
        </w:rPr>
        <w:t>Detailní vymezení předmětu plnění veřejné zakázky je vymezeno v příloze č. 1 zadávací dokumentace</w:t>
      </w:r>
      <w:r>
        <w:rPr>
          <w:rFonts w:ascii="Franklin Gothic Book" w:hAnsi="Franklin Gothic Book" w:cs="Arial"/>
          <w:color w:val="000000" w:themeColor="text1"/>
          <w:sz w:val="22"/>
          <w:szCs w:val="22"/>
        </w:rPr>
        <w:t xml:space="preserve"> (PDPS)</w:t>
      </w:r>
      <w:r w:rsidRPr="00B218AE">
        <w:rPr>
          <w:rFonts w:ascii="Franklin Gothic Book" w:hAnsi="Franklin Gothic Book" w:cs="Arial"/>
          <w:color w:val="000000" w:themeColor="text1"/>
          <w:sz w:val="22"/>
          <w:szCs w:val="22"/>
        </w:rPr>
        <w:t>.</w:t>
      </w:r>
    </w:p>
    <w:p w14:paraId="0BC1301D" w14:textId="1D5E54B8" w:rsidR="00B06048" w:rsidRPr="005D539D" w:rsidRDefault="00F70D30" w:rsidP="00F70D30">
      <w:pPr>
        <w:pStyle w:val="BodySingle"/>
        <w:widowControl w:val="0"/>
        <w:spacing w:before="0" w:line="276" w:lineRule="auto"/>
        <w:rPr>
          <w:rFonts w:ascii="Franklin Gothic Book" w:hAnsi="Franklin Gothic Book" w:cs="Arial"/>
          <w:sz w:val="22"/>
          <w:szCs w:val="22"/>
        </w:rPr>
      </w:pPr>
      <w:r w:rsidRPr="005D539D">
        <w:rPr>
          <w:rFonts w:ascii="Franklin Gothic Book" w:hAnsi="Franklin Gothic Book" w:cs="Arial"/>
          <w:color w:val="000000" w:themeColor="text1"/>
          <w:sz w:val="22"/>
          <w:szCs w:val="22"/>
        </w:rPr>
        <w:t xml:space="preserve">Dodavatel bude poskytovat stavební práce zadavateli na základě smlouvy a dle nejvyšších standardů profesní efektivity a kvality. Dodavatel bude při realizaci plnění veřejné zakázky respektovat platný právní řád České republiky. </w:t>
      </w:r>
    </w:p>
    <w:p w14:paraId="0D5F88C1" w14:textId="43EA4E0E" w:rsidR="004C0DF7" w:rsidRPr="00D57A2B" w:rsidRDefault="00D724EC" w:rsidP="00C414DD">
      <w:pPr>
        <w:pStyle w:val="BodySingle"/>
        <w:spacing w:line="276" w:lineRule="auto"/>
        <w:rPr>
          <w:rFonts w:ascii="Franklin Gothic Book" w:hAnsi="Franklin Gothic Book" w:cs="Arial"/>
          <w:bCs/>
          <w:color w:val="000000" w:themeColor="text1"/>
          <w:sz w:val="22"/>
          <w:szCs w:val="22"/>
        </w:rPr>
      </w:pPr>
      <w:r w:rsidRPr="00D57A2B">
        <w:rPr>
          <w:rFonts w:ascii="Franklin Gothic Book" w:hAnsi="Franklin Gothic Book" w:cs="Arial"/>
          <w:bCs/>
          <w:color w:val="000000" w:themeColor="text1"/>
          <w:sz w:val="22"/>
          <w:szCs w:val="22"/>
        </w:rPr>
        <w:t>Obsahuje-li zadávací dokumentace (zadávací podmínky), vč. všech příloh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zadavatel připouští i jiné kvalitat</w:t>
      </w:r>
      <w:r w:rsidR="00C414DD" w:rsidRPr="00D57A2B">
        <w:rPr>
          <w:rFonts w:ascii="Franklin Gothic Book" w:hAnsi="Franklin Gothic Book" w:cs="Arial"/>
          <w:bCs/>
          <w:color w:val="000000" w:themeColor="text1"/>
          <w:sz w:val="22"/>
          <w:szCs w:val="22"/>
        </w:rPr>
        <w:t>ivně a technicky obdobné plnění.</w:t>
      </w:r>
    </w:p>
    <w:p w14:paraId="250DFAC7" w14:textId="77777777" w:rsidR="007D284D" w:rsidRPr="00286699" w:rsidRDefault="007D284D" w:rsidP="00EA272F">
      <w:pPr>
        <w:pStyle w:val="StyleNadpis2PPPAuto"/>
        <w:numPr>
          <w:ilvl w:val="1"/>
          <w:numId w:val="15"/>
        </w:numPr>
        <w:spacing w:line="276" w:lineRule="auto"/>
        <w:ind w:left="426"/>
        <w:rPr>
          <w:rFonts w:ascii="Franklin Gothic Book" w:hAnsi="Franklin Gothic Book"/>
          <w:b/>
          <w:color w:val="000000" w:themeColor="text1"/>
        </w:rPr>
      </w:pPr>
      <w:bookmarkStart w:id="17" w:name="_Toc95130250"/>
      <w:r>
        <w:rPr>
          <w:rFonts w:ascii="Franklin Gothic Book" w:hAnsi="Franklin Gothic Book"/>
          <w:b/>
          <w:color w:val="000000" w:themeColor="text1"/>
        </w:rPr>
        <w:t>Doba a místo realizace veřejné zakázky</w:t>
      </w:r>
      <w:bookmarkEnd w:id="17"/>
    </w:p>
    <w:p w14:paraId="245A73A5" w14:textId="77777777" w:rsidR="007D284D" w:rsidRPr="00286699" w:rsidRDefault="007D284D" w:rsidP="007D284D">
      <w:pPr>
        <w:pStyle w:val="BodySingle"/>
        <w:spacing w:line="276" w:lineRule="auto"/>
        <w:rPr>
          <w:rFonts w:ascii="Franklin Gothic Book" w:hAnsi="Franklin Gothic Book" w:cs="Arial"/>
          <w:b/>
          <w:color w:val="000000" w:themeColor="text1"/>
          <w:sz w:val="22"/>
          <w:szCs w:val="22"/>
        </w:rPr>
      </w:pPr>
      <w:r w:rsidRPr="00286699">
        <w:rPr>
          <w:rFonts w:ascii="Franklin Gothic Book" w:hAnsi="Franklin Gothic Book" w:cs="Arial"/>
          <w:b/>
          <w:color w:val="000000" w:themeColor="text1"/>
          <w:sz w:val="22"/>
          <w:szCs w:val="22"/>
        </w:rPr>
        <w:lastRenderedPageBreak/>
        <w:t>Místo plnění veřejné zakázky</w:t>
      </w:r>
    </w:p>
    <w:p w14:paraId="3D134221" w14:textId="14969BBE" w:rsidR="00F70D30" w:rsidRPr="005D539D" w:rsidRDefault="00F70D30" w:rsidP="00F70D30">
      <w:pPr>
        <w:pStyle w:val="BodySingle"/>
        <w:spacing w:line="276" w:lineRule="auto"/>
        <w:rPr>
          <w:rFonts w:ascii="Franklin Gothic Book" w:hAnsi="Franklin Gothic Book" w:cs="Arial"/>
          <w:color w:val="000000" w:themeColor="text1"/>
          <w:sz w:val="22"/>
          <w:szCs w:val="22"/>
        </w:rPr>
      </w:pPr>
      <w:r w:rsidRPr="005D539D">
        <w:rPr>
          <w:rFonts w:ascii="Franklin Gothic Book" w:hAnsi="Franklin Gothic Book" w:cs="Arial"/>
          <w:color w:val="000000" w:themeColor="text1"/>
          <w:sz w:val="22"/>
          <w:szCs w:val="22"/>
        </w:rPr>
        <w:t xml:space="preserve">Shora uvedené stavební práce a související dodávky budou realizovány na </w:t>
      </w:r>
      <w:bookmarkStart w:id="18" w:name="_Hlk78441063"/>
      <w:bookmarkStart w:id="19" w:name="_Hlk94165066"/>
      <w:r w:rsidRPr="005D539D">
        <w:rPr>
          <w:rFonts w:ascii="Franklin Gothic Book" w:hAnsi="Franklin Gothic Book" w:cs="Arial"/>
          <w:color w:val="000000" w:themeColor="text1"/>
          <w:sz w:val="22"/>
          <w:szCs w:val="22"/>
        </w:rPr>
        <w:t xml:space="preserve">území </w:t>
      </w:r>
      <w:bookmarkEnd w:id="18"/>
      <w:r w:rsidR="009711C7">
        <w:rPr>
          <w:rFonts w:ascii="Franklin Gothic Book" w:hAnsi="Franklin Gothic Book" w:cs="Arial"/>
          <w:color w:val="000000" w:themeColor="text1"/>
          <w:sz w:val="22"/>
          <w:szCs w:val="22"/>
        </w:rPr>
        <w:t xml:space="preserve">obce </w:t>
      </w:r>
      <w:r w:rsidR="00252ED0">
        <w:rPr>
          <w:rFonts w:ascii="Franklin Gothic Book" w:hAnsi="Franklin Gothic Book" w:cs="Arial"/>
          <w:color w:val="000000" w:themeColor="text1"/>
          <w:sz w:val="22"/>
          <w:szCs w:val="22"/>
        </w:rPr>
        <w:t>Chocerady</w:t>
      </w:r>
      <w:r w:rsidR="009711C7">
        <w:rPr>
          <w:rFonts w:ascii="Franklin Gothic Book" w:hAnsi="Franklin Gothic Book" w:cs="Arial"/>
          <w:color w:val="000000" w:themeColor="text1"/>
          <w:sz w:val="22"/>
          <w:szCs w:val="22"/>
        </w:rPr>
        <w:t xml:space="preserve">, k. </w:t>
      </w:r>
      <w:proofErr w:type="spellStart"/>
      <w:r w:rsidR="009711C7">
        <w:rPr>
          <w:rFonts w:ascii="Franklin Gothic Book" w:hAnsi="Franklin Gothic Book" w:cs="Arial"/>
          <w:color w:val="000000" w:themeColor="text1"/>
          <w:sz w:val="22"/>
          <w:szCs w:val="22"/>
        </w:rPr>
        <w:t>ú.</w:t>
      </w:r>
      <w:proofErr w:type="spellEnd"/>
      <w:r w:rsidR="009711C7">
        <w:rPr>
          <w:rFonts w:ascii="Franklin Gothic Book" w:hAnsi="Franklin Gothic Book" w:cs="Arial"/>
          <w:color w:val="000000" w:themeColor="text1"/>
          <w:sz w:val="22"/>
          <w:szCs w:val="22"/>
        </w:rPr>
        <w:t xml:space="preserve"> </w:t>
      </w:r>
      <w:r w:rsidR="00252ED0">
        <w:rPr>
          <w:rFonts w:ascii="Franklin Gothic Book" w:hAnsi="Franklin Gothic Book" w:cs="Arial"/>
          <w:color w:val="000000" w:themeColor="text1"/>
          <w:sz w:val="22"/>
          <w:szCs w:val="22"/>
        </w:rPr>
        <w:t>Chocerady</w:t>
      </w:r>
      <w:r w:rsidR="009711C7">
        <w:rPr>
          <w:rFonts w:ascii="Franklin Gothic Book" w:hAnsi="Franklin Gothic Book" w:cs="Arial"/>
          <w:color w:val="000000" w:themeColor="text1"/>
          <w:sz w:val="22"/>
          <w:szCs w:val="22"/>
        </w:rPr>
        <w:t>, pozemek p. č.</w:t>
      </w:r>
      <w:bookmarkEnd w:id="19"/>
      <w:r w:rsidR="00252ED0">
        <w:rPr>
          <w:rFonts w:ascii="Franklin Gothic Book" w:hAnsi="Franklin Gothic Book" w:cs="Arial"/>
          <w:color w:val="000000" w:themeColor="text1"/>
          <w:sz w:val="22"/>
          <w:szCs w:val="22"/>
        </w:rPr>
        <w:t xml:space="preserve"> 36/1, 36/6 a 661.</w:t>
      </w:r>
    </w:p>
    <w:p w14:paraId="5A2DFC4C" w14:textId="3134CCD2" w:rsidR="00F05C71" w:rsidRPr="00F05C71" w:rsidRDefault="007D284D" w:rsidP="00ED7B6B">
      <w:pPr>
        <w:pStyle w:val="BodySingle"/>
        <w:spacing w:line="276" w:lineRule="auto"/>
        <w:rPr>
          <w:rFonts w:ascii="Franklin Gothic Book" w:hAnsi="Franklin Gothic Book" w:cs="Arial"/>
          <w:b/>
          <w:color w:val="000000" w:themeColor="text1"/>
          <w:sz w:val="22"/>
          <w:szCs w:val="22"/>
        </w:rPr>
      </w:pPr>
      <w:r w:rsidRPr="00286699">
        <w:rPr>
          <w:rFonts w:ascii="Franklin Gothic Book" w:hAnsi="Franklin Gothic Book" w:cs="Arial"/>
          <w:b/>
          <w:color w:val="000000" w:themeColor="text1"/>
          <w:sz w:val="22"/>
          <w:szCs w:val="22"/>
        </w:rPr>
        <w:t>Doba plnění veřejné zakázky</w:t>
      </w:r>
    </w:p>
    <w:p w14:paraId="5F2E3C3F" w14:textId="5C261E85" w:rsidR="00F05C71" w:rsidRDefault="007E1C3B" w:rsidP="00ED7B6B">
      <w:pPr>
        <w:pStyle w:val="BodySingle"/>
        <w:spacing w:line="276" w:lineRule="auto"/>
        <w:rPr>
          <w:rFonts w:ascii="Franklin Gothic Book" w:hAnsi="Franklin Gothic Book" w:cs="Arial"/>
          <w:sz w:val="22"/>
          <w:szCs w:val="22"/>
        </w:rPr>
      </w:pPr>
      <w:r w:rsidRPr="008323B8">
        <w:rPr>
          <w:rFonts w:ascii="Franklin Gothic Book" w:hAnsi="Franklin Gothic Book" w:cs="Arial"/>
          <w:sz w:val="22"/>
          <w:szCs w:val="22"/>
        </w:rPr>
        <w:t>Zadavatel stanoví, že s plněním předmětu veřejné zakázky bude započato</w:t>
      </w:r>
      <w:r w:rsidR="002B04DD" w:rsidRPr="008323B8">
        <w:rPr>
          <w:rFonts w:ascii="Franklin Gothic Book" w:hAnsi="Franklin Gothic Book" w:cs="Arial"/>
          <w:sz w:val="22"/>
          <w:szCs w:val="22"/>
        </w:rPr>
        <w:t xml:space="preserve"> bezprostředně po podpis</w:t>
      </w:r>
      <w:r w:rsidR="00040D02" w:rsidRPr="008323B8">
        <w:rPr>
          <w:rFonts w:ascii="Franklin Gothic Book" w:hAnsi="Franklin Gothic Book" w:cs="Arial"/>
          <w:sz w:val="22"/>
          <w:szCs w:val="22"/>
        </w:rPr>
        <w:t>u</w:t>
      </w:r>
      <w:r w:rsidR="002B04DD" w:rsidRPr="008323B8">
        <w:rPr>
          <w:rFonts w:ascii="Franklin Gothic Book" w:hAnsi="Franklin Gothic Book" w:cs="Arial"/>
          <w:sz w:val="22"/>
          <w:szCs w:val="22"/>
        </w:rPr>
        <w:t xml:space="preserve"> smlouvy o dílo, dle předpokladu zadavatele</w:t>
      </w:r>
      <w:r w:rsidR="00CE4063" w:rsidRPr="008323B8">
        <w:rPr>
          <w:rFonts w:ascii="Franklin Gothic Book" w:hAnsi="Franklin Gothic Book" w:cs="Arial"/>
          <w:sz w:val="22"/>
          <w:szCs w:val="22"/>
        </w:rPr>
        <w:t xml:space="preserve"> </w:t>
      </w:r>
      <w:r w:rsidR="00467617" w:rsidRPr="008323B8">
        <w:rPr>
          <w:rFonts w:ascii="Franklin Gothic Book" w:hAnsi="Franklin Gothic Book" w:cs="Arial"/>
          <w:sz w:val="22"/>
          <w:szCs w:val="22"/>
        </w:rPr>
        <w:t>v</w:t>
      </w:r>
      <w:r w:rsidR="000E3561">
        <w:rPr>
          <w:rFonts w:ascii="Franklin Gothic Book" w:hAnsi="Franklin Gothic Book" w:cs="Arial"/>
          <w:sz w:val="22"/>
          <w:szCs w:val="22"/>
        </w:rPr>
        <w:t> </w:t>
      </w:r>
      <w:r w:rsidR="00F06845" w:rsidRPr="008323B8">
        <w:rPr>
          <w:rFonts w:ascii="Franklin Gothic Book" w:hAnsi="Franklin Gothic Book" w:cs="Arial"/>
          <w:sz w:val="22"/>
          <w:szCs w:val="22"/>
        </w:rPr>
        <w:t>květnu</w:t>
      </w:r>
      <w:r w:rsidR="000E3561">
        <w:rPr>
          <w:rFonts w:ascii="Franklin Gothic Book" w:hAnsi="Franklin Gothic Book" w:cs="Arial"/>
          <w:sz w:val="22"/>
          <w:szCs w:val="22"/>
        </w:rPr>
        <w:t>/červnu</w:t>
      </w:r>
      <w:r w:rsidR="004C7A81" w:rsidRPr="008323B8">
        <w:rPr>
          <w:rFonts w:ascii="Franklin Gothic Book" w:hAnsi="Franklin Gothic Book" w:cs="Arial"/>
          <w:sz w:val="22"/>
          <w:szCs w:val="22"/>
        </w:rPr>
        <w:t xml:space="preserve"> </w:t>
      </w:r>
      <w:r w:rsidR="002755CB" w:rsidRPr="008323B8">
        <w:rPr>
          <w:rFonts w:ascii="Franklin Gothic Book" w:hAnsi="Franklin Gothic Book" w:cs="Arial"/>
          <w:sz w:val="22"/>
          <w:szCs w:val="22"/>
        </w:rPr>
        <w:t>202</w:t>
      </w:r>
      <w:r w:rsidR="009711C7" w:rsidRPr="008323B8">
        <w:rPr>
          <w:rFonts w:ascii="Franklin Gothic Book" w:hAnsi="Franklin Gothic Book" w:cs="Arial"/>
          <w:sz w:val="22"/>
          <w:szCs w:val="22"/>
        </w:rPr>
        <w:t>2</w:t>
      </w:r>
      <w:r w:rsidR="00CE4063" w:rsidRPr="008323B8">
        <w:rPr>
          <w:rFonts w:ascii="Franklin Gothic Book" w:hAnsi="Franklin Gothic Book" w:cs="Arial"/>
          <w:sz w:val="22"/>
          <w:szCs w:val="22"/>
        </w:rPr>
        <w:t>.</w:t>
      </w:r>
    </w:p>
    <w:p w14:paraId="02EB21DD" w14:textId="7679988D" w:rsidR="00B218AE" w:rsidRDefault="00B218AE" w:rsidP="00ED7B6B">
      <w:pPr>
        <w:pStyle w:val="BodySingle"/>
        <w:spacing w:line="276" w:lineRule="auto"/>
        <w:rPr>
          <w:rFonts w:ascii="Franklin Gothic Book" w:hAnsi="Franklin Gothic Book" w:cs="Arial"/>
          <w:sz w:val="22"/>
          <w:szCs w:val="22"/>
        </w:rPr>
      </w:pPr>
      <w:r>
        <w:rPr>
          <w:rFonts w:ascii="Franklin Gothic Book" w:hAnsi="Franklin Gothic Book" w:cs="Arial"/>
          <w:sz w:val="22"/>
          <w:szCs w:val="22"/>
        </w:rPr>
        <w:t xml:space="preserve">Dodavatel je povinen převzít staveniště </w:t>
      </w:r>
      <w:r w:rsidR="0050594A">
        <w:rPr>
          <w:rFonts w:ascii="Franklin Gothic Book" w:hAnsi="Franklin Gothic Book" w:cs="Arial"/>
          <w:sz w:val="22"/>
          <w:szCs w:val="22"/>
        </w:rPr>
        <w:t xml:space="preserve">v termínu stanoveném zadavatelem, přičemž </w:t>
      </w:r>
      <w:r w:rsidR="0050594A" w:rsidRPr="00D07DA7">
        <w:rPr>
          <w:rFonts w:ascii="Franklin Gothic Book" w:hAnsi="Franklin Gothic Book"/>
          <w:noProof/>
          <w:sz w:val="22"/>
          <w:szCs w:val="22"/>
        </w:rPr>
        <w:t xml:space="preserve">termín předání staveniště sdělí </w:t>
      </w:r>
      <w:r w:rsidR="0050594A">
        <w:rPr>
          <w:rFonts w:ascii="Franklin Gothic Book" w:hAnsi="Franklin Gothic Book"/>
          <w:noProof/>
          <w:sz w:val="22"/>
          <w:szCs w:val="22"/>
        </w:rPr>
        <w:t>zadavatel</w:t>
      </w:r>
      <w:r w:rsidR="0050594A" w:rsidRPr="00D07DA7">
        <w:rPr>
          <w:rFonts w:ascii="Franklin Gothic Book" w:hAnsi="Franklin Gothic Book"/>
          <w:noProof/>
          <w:sz w:val="22"/>
          <w:szCs w:val="22"/>
        </w:rPr>
        <w:t xml:space="preserve"> zhotoviteli alespoň 3 pracovní dny předem</w:t>
      </w:r>
      <w:r>
        <w:rPr>
          <w:rFonts w:ascii="Franklin Gothic Book" w:hAnsi="Franklin Gothic Book" w:cs="Arial"/>
          <w:sz w:val="22"/>
          <w:szCs w:val="22"/>
        </w:rPr>
        <w:t>.</w:t>
      </w:r>
    </w:p>
    <w:p w14:paraId="76C3AED5" w14:textId="728EC840" w:rsidR="00B218AE" w:rsidRPr="001B5978" w:rsidRDefault="00B218AE" w:rsidP="00ED7B6B">
      <w:pPr>
        <w:pStyle w:val="BodySingle"/>
        <w:spacing w:line="276" w:lineRule="auto"/>
        <w:rPr>
          <w:rFonts w:ascii="Franklin Gothic Book" w:hAnsi="Franklin Gothic Book" w:cs="Arial"/>
          <w:sz w:val="22"/>
          <w:szCs w:val="22"/>
        </w:rPr>
      </w:pPr>
      <w:r>
        <w:rPr>
          <w:rFonts w:ascii="Franklin Gothic Book" w:hAnsi="Franklin Gothic Book" w:cs="Arial"/>
          <w:sz w:val="22"/>
          <w:szCs w:val="22"/>
        </w:rPr>
        <w:t xml:space="preserve">Dodavatel zahájí práce na předmětu veřejné zakázky nejpozději do </w:t>
      </w:r>
      <w:r w:rsidR="002755CB">
        <w:rPr>
          <w:rFonts w:ascii="Franklin Gothic Book" w:hAnsi="Franklin Gothic Book" w:cs="Arial"/>
          <w:sz w:val="22"/>
          <w:szCs w:val="22"/>
        </w:rPr>
        <w:t>5</w:t>
      </w:r>
      <w:r>
        <w:rPr>
          <w:rFonts w:ascii="Franklin Gothic Book" w:hAnsi="Franklin Gothic Book" w:cs="Arial"/>
          <w:sz w:val="22"/>
          <w:szCs w:val="22"/>
        </w:rPr>
        <w:t xml:space="preserve"> kalendářních dnů ode dne předání staveniště.</w:t>
      </w:r>
    </w:p>
    <w:p w14:paraId="568AF8D2" w14:textId="400DC1DB" w:rsidR="00ED7B6B" w:rsidRDefault="00E46E30" w:rsidP="00ED7B6B">
      <w:pPr>
        <w:pStyle w:val="BodySingle"/>
        <w:spacing w:line="276" w:lineRule="auto"/>
        <w:rPr>
          <w:rFonts w:ascii="Franklin Gothic Book" w:hAnsi="Franklin Gothic Book" w:cs="Arial"/>
          <w:b/>
          <w:sz w:val="22"/>
          <w:szCs w:val="22"/>
        </w:rPr>
      </w:pPr>
      <w:r w:rsidRPr="001B5978">
        <w:rPr>
          <w:rFonts w:ascii="Franklin Gothic Book" w:hAnsi="Franklin Gothic Book" w:cs="Arial"/>
          <w:sz w:val="22"/>
          <w:szCs w:val="22"/>
        </w:rPr>
        <w:t xml:space="preserve">Plnění předmětu veřejné zakázky bude ukončeno </w:t>
      </w:r>
      <w:r w:rsidRPr="001B5978">
        <w:rPr>
          <w:rFonts w:ascii="Franklin Gothic Book" w:hAnsi="Franklin Gothic Book" w:cs="Arial"/>
          <w:b/>
          <w:sz w:val="22"/>
          <w:szCs w:val="22"/>
        </w:rPr>
        <w:t>nejpozději</w:t>
      </w:r>
      <w:r w:rsidR="007C3050" w:rsidRPr="001B5978">
        <w:rPr>
          <w:rFonts w:ascii="Franklin Gothic Book" w:hAnsi="Franklin Gothic Book" w:cs="Arial"/>
          <w:b/>
          <w:sz w:val="22"/>
          <w:szCs w:val="22"/>
        </w:rPr>
        <w:t xml:space="preserve"> do </w:t>
      </w:r>
      <w:r w:rsidR="00AE032A">
        <w:rPr>
          <w:rFonts w:ascii="Franklin Gothic Book" w:hAnsi="Franklin Gothic Book" w:cs="Arial"/>
          <w:b/>
          <w:sz w:val="22"/>
          <w:szCs w:val="22"/>
        </w:rPr>
        <w:t>20</w:t>
      </w:r>
      <w:r w:rsidR="001A4D2D">
        <w:rPr>
          <w:rFonts w:ascii="Franklin Gothic Book" w:hAnsi="Franklin Gothic Book" w:cs="Arial"/>
          <w:b/>
          <w:sz w:val="22"/>
          <w:szCs w:val="22"/>
        </w:rPr>
        <w:t xml:space="preserve"> kalendářních </w:t>
      </w:r>
      <w:r w:rsidR="002755CB">
        <w:rPr>
          <w:rFonts w:ascii="Franklin Gothic Book" w:hAnsi="Franklin Gothic Book" w:cs="Arial"/>
          <w:b/>
          <w:sz w:val="22"/>
          <w:szCs w:val="22"/>
        </w:rPr>
        <w:t>měsíců</w:t>
      </w:r>
      <w:r w:rsidR="00C204F5" w:rsidRPr="001B5978">
        <w:rPr>
          <w:rFonts w:ascii="Franklin Gothic Book" w:hAnsi="Franklin Gothic Book" w:cs="Arial"/>
          <w:b/>
          <w:sz w:val="22"/>
          <w:szCs w:val="22"/>
        </w:rPr>
        <w:t xml:space="preserve"> ode dne předání staveniště</w:t>
      </w:r>
      <w:r w:rsidR="009711C7">
        <w:rPr>
          <w:rFonts w:ascii="Franklin Gothic Book" w:hAnsi="Franklin Gothic Book" w:cs="Arial"/>
          <w:b/>
          <w:sz w:val="22"/>
          <w:szCs w:val="22"/>
        </w:rPr>
        <w:t>.</w:t>
      </w:r>
      <w:r w:rsidR="00271035">
        <w:rPr>
          <w:rFonts w:ascii="Franklin Gothic Book" w:hAnsi="Franklin Gothic Book" w:cs="Arial"/>
          <w:b/>
          <w:sz w:val="22"/>
          <w:szCs w:val="22"/>
        </w:rPr>
        <w:t xml:space="preserve"> </w:t>
      </w:r>
    </w:p>
    <w:p w14:paraId="0F78C3D1" w14:textId="23BE00A3" w:rsidR="00C414DD" w:rsidRDefault="00192CE0" w:rsidP="00C414DD">
      <w:pPr>
        <w:shd w:val="clear" w:color="auto" w:fill="FFFFFF"/>
        <w:spacing w:line="240" w:lineRule="auto"/>
        <w:rPr>
          <w:rFonts w:ascii="Franklin Gothic Book" w:hAnsi="Franklin Gothic Book" w:cs="Arial"/>
          <w:sz w:val="22"/>
          <w:szCs w:val="22"/>
        </w:rPr>
      </w:pPr>
      <w:r w:rsidRPr="00192CE0">
        <w:rPr>
          <w:rFonts w:ascii="Franklin Gothic Book" w:hAnsi="Franklin Gothic Book" w:cs="Arial"/>
          <w:sz w:val="22"/>
          <w:szCs w:val="22"/>
        </w:rPr>
        <w:t xml:space="preserve">Detailní vymezení </w:t>
      </w:r>
      <w:r>
        <w:rPr>
          <w:rFonts w:ascii="Franklin Gothic Book" w:hAnsi="Franklin Gothic Book" w:cs="Arial"/>
          <w:sz w:val="22"/>
          <w:szCs w:val="22"/>
        </w:rPr>
        <w:t xml:space="preserve">termínů plnění veřejné zakázky </w:t>
      </w:r>
      <w:r w:rsidRPr="00192CE0">
        <w:rPr>
          <w:rFonts w:ascii="Franklin Gothic Book" w:hAnsi="Franklin Gothic Book" w:cs="Arial"/>
          <w:sz w:val="22"/>
          <w:szCs w:val="22"/>
        </w:rPr>
        <w:t>je uveden</w:t>
      </w:r>
      <w:r>
        <w:rPr>
          <w:rFonts w:ascii="Franklin Gothic Book" w:hAnsi="Franklin Gothic Book" w:cs="Arial"/>
          <w:sz w:val="22"/>
          <w:szCs w:val="22"/>
        </w:rPr>
        <w:t>o</w:t>
      </w:r>
      <w:r w:rsidRPr="00192CE0">
        <w:rPr>
          <w:rFonts w:ascii="Franklin Gothic Book" w:hAnsi="Franklin Gothic Book" w:cs="Arial"/>
          <w:sz w:val="22"/>
          <w:szCs w:val="22"/>
        </w:rPr>
        <w:t xml:space="preserve"> v textu návrhu smlouvy o dílo, který je přílohou č. 5 této zadávací dokumentace</w:t>
      </w:r>
      <w:r>
        <w:rPr>
          <w:rFonts w:ascii="Franklin Gothic Book" w:hAnsi="Franklin Gothic Book" w:cs="Arial"/>
          <w:sz w:val="22"/>
          <w:szCs w:val="22"/>
        </w:rPr>
        <w:t>.</w:t>
      </w:r>
    </w:p>
    <w:p w14:paraId="29F7ABD4" w14:textId="77777777" w:rsidR="00192CE0" w:rsidRPr="00C414DD" w:rsidRDefault="00192CE0" w:rsidP="00C414DD">
      <w:pPr>
        <w:shd w:val="clear" w:color="auto" w:fill="FFFFFF"/>
        <w:spacing w:line="240" w:lineRule="auto"/>
        <w:rPr>
          <w:rFonts w:ascii="Franklin Gothic Book" w:hAnsi="Franklin Gothic Book" w:cs="Arial"/>
          <w:b/>
          <w:sz w:val="22"/>
          <w:szCs w:val="22"/>
        </w:rPr>
      </w:pPr>
    </w:p>
    <w:p w14:paraId="26FCDCDA" w14:textId="77777777" w:rsidR="007D284D" w:rsidRPr="002C7A35" w:rsidRDefault="007D284D" w:rsidP="007D284D">
      <w:pPr>
        <w:pStyle w:val="BodySingle"/>
        <w:spacing w:line="276" w:lineRule="auto"/>
        <w:rPr>
          <w:rFonts w:ascii="Franklin Gothic Book" w:hAnsi="Franklin Gothic Book" w:cs="Arial"/>
          <w:b/>
          <w:color w:val="000000" w:themeColor="text1"/>
          <w:sz w:val="22"/>
          <w:szCs w:val="22"/>
        </w:rPr>
      </w:pPr>
      <w:r w:rsidRPr="00286699">
        <w:rPr>
          <w:rFonts w:ascii="Franklin Gothic Book" w:hAnsi="Franklin Gothic Book" w:cs="Arial"/>
          <w:b/>
          <w:color w:val="000000" w:themeColor="text1"/>
          <w:sz w:val="22"/>
          <w:szCs w:val="22"/>
        </w:rPr>
        <w:t xml:space="preserve">Předpokládaná hodnota veřejné </w:t>
      </w:r>
      <w:r w:rsidRPr="002C7A35">
        <w:rPr>
          <w:rFonts w:ascii="Franklin Gothic Book" w:hAnsi="Franklin Gothic Book" w:cs="Arial"/>
          <w:b/>
          <w:color w:val="000000" w:themeColor="text1"/>
          <w:sz w:val="22"/>
          <w:szCs w:val="22"/>
        </w:rPr>
        <w:t>zakázky</w:t>
      </w:r>
    </w:p>
    <w:p w14:paraId="4DB16C50" w14:textId="1AC4DD2A" w:rsidR="004C0DF7" w:rsidRDefault="007D284D" w:rsidP="007D284D">
      <w:pPr>
        <w:pStyle w:val="BodySingle"/>
        <w:spacing w:line="276" w:lineRule="auto"/>
        <w:rPr>
          <w:rFonts w:ascii="Franklin Gothic Book" w:hAnsi="Franklin Gothic Book" w:cs="Arial"/>
          <w:color w:val="000000" w:themeColor="text1"/>
          <w:sz w:val="22"/>
          <w:szCs w:val="22"/>
        </w:rPr>
      </w:pPr>
      <w:r w:rsidRPr="000E3561">
        <w:rPr>
          <w:rFonts w:ascii="Franklin Gothic Book" w:hAnsi="Franklin Gothic Book" w:cs="Arial"/>
          <w:color w:val="000000" w:themeColor="text1"/>
          <w:sz w:val="22"/>
          <w:szCs w:val="22"/>
        </w:rPr>
        <w:t>Předpokládaná hodnota veřejné zakázky činí</w:t>
      </w:r>
      <w:r w:rsidR="00D91812" w:rsidRPr="000E3561">
        <w:rPr>
          <w:rFonts w:ascii="Franklin Gothic Book" w:hAnsi="Franklin Gothic Book" w:cs="Arial"/>
          <w:color w:val="000000" w:themeColor="text1"/>
          <w:sz w:val="22"/>
          <w:szCs w:val="22"/>
        </w:rPr>
        <w:t xml:space="preserve"> </w:t>
      </w:r>
      <w:r w:rsidR="00761E08" w:rsidRPr="000E3561">
        <w:rPr>
          <w:rFonts w:ascii="Franklin Gothic Book" w:hAnsi="Franklin Gothic Book" w:cs="Arial"/>
          <w:b/>
          <w:color w:val="000000" w:themeColor="text1"/>
          <w:sz w:val="22"/>
          <w:szCs w:val="22"/>
        </w:rPr>
        <w:t>30 242 338,10</w:t>
      </w:r>
      <w:r w:rsidR="009711C7" w:rsidRPr="000E3561">
        <w:rPr>
          <w:rFonts w:ascii="Franklin Gothic Book" w:hAnsi="Franklin Gothic Book" w:cs="Arial"/>
          <w:b/>
          <w:color w:val="000000" w:themeColor="text1"/>
          <w:sz w:val="22"/>
          <w:szCs w:val="22"/>
        </w:rPr>
        <w:t xml:space="preserve"> </w:t>
      </w:r>
      <w:r w:rsidRPr="000E3561">
        <w:rPr>
          <w:rFonts w:ascii="Franklin Gothic Book" w:hAnsi="Franklin Gothic Book" w:cs="Arial"/>
          <w:b/>
          <w:color w:val="000000" w:themeColor="text1"/>
          <w:sz w:val="22"/>
          <w:szCs w:val="22"/>
        </w:rPr>
        <w:t>Kč bez DPH</w:t>
      </w:r>
      <w:r w:rsidR="00C414DD" w:rsidRPr="000E3561">
        <w:rPr>
          <w:rFonts w:ascii="Franklin Gothic Book" w:hAnsi="Franklin Gothic Book" w:cs="Arial"/>
          <w:color w:val="000000" w:themeColor="text1"/>
          <w:sz w:val="22"/>
          <w:szCs w:val="22"/>
        </w:rPr>
        <w:t>.</w:t>
      </w:r>
    </w:p>
    <w:p w14:paraId="3045BB41" w14:textId="5F8EC332" w:rsidR="009F44B9" w:rsidRPr="00D93133" w:rsidRDefault="009F44B9" w:rsidP="009F44B9">
      <w:pPr>
        <w:pStyle w:val="BodySingle"/>
        <w:spacing w:line="276" w:lineRule="auto"/>
        <w:rPr>
          <w:rFonts w:ascii="Franklin Gothic Book" w:hAnsi="Franklin Gothic Book" w:cs="Arial"/>
          <w:b/>
          <w:bCs/>
          <w:color w:val="000000" w:themeColor="text1"/>
          <w:sz w:val="22"/>
          <w:szCs w:val="22"/>
        </w:rPr>
      </w:pPr>
      <w:r w:rsidRPr="00D93133">
        <w:rPr>
          <w:rFonts w:ascii="Franklin Gothic Book" w:hAnsi="Franklin Gothic Book" w:cs="Arial"/>
          <w:b/>
          <w:bCs/>
          <w:color w:val="000000" w:themeColor="text1"/>
          <w:sz w:val="22"/>
          <w:szCs w:val="22"/>
        </w:rPr>
        <w:t xml:space="preserve">Zadavatel si z rozpočtových důvodů vyhrazuje právo zrušit </w:t>
      </w:r>
      <w:r>
        <w:rPr>
          <w:rFonts w:ascii="Franklin Gothic Book" w:hAnsi="Franklin Gothic Book" w:cs="Arial"/>
          <w:b/>
          <w:bCs/>
          <w:color w:val="000000" w:themeColor="text1"/>
          <w:sz w:val="22"/>
          <w:szCs w:val="22"/>
        </w:rPr>
        <w:t>zadávací</w:t>
      </w:r>
      <w:r w:rsidRPr="00D93133">
        <w:rPr>
          <w:rFonts w:ascii="Franklin Gothic Book" w:hAnsi="Franklin Gothic Book" w:cs="Arial"/>
          <w:b/>
          <w:bCs/>
          <w:color w:val="000000" w:themeColor="text1"/>
          <w:sz w:val="22"/>
          <w:szCs w:val="22"/>
        </w:rPr>
        <w:t xml:space="preserve"> řízení o zadání veřejné zakázky, bude-li nejnižší nabídková cena překračovat </w:t>
      </w:r>
      <w:r>
        <w:rPr>
          <w:rFonts w:ascii="Franklin Gothic Book" w:hAnsi="Franklin Gothic Book" w:cs="Arial"/>
          <w:b/>
          <w:bCs/>
          <w:color w:val="000000" w:themeColor="text1"/>
          <w:sz w:val="22"/>
          <w:szCs w:val="22"/>
        </w:rPr>
        <w:t xml:space="preserve">částku </w:t>
      </w:r>
      <w:r w:rsidR="008323B8" w:rsidRPr="00AE032A">
        <w:rPr>
          <w:rFonts w:ascii="Franklin Gothic Book" w:hAnsi="Franklin Gothic Book" w:cs="Arial"/>
          <w:b/>
          <w:bCs/>
          <w:color w:val="000000" w:themeColor="text1"/>
          <w:sz w:val="22"/>
          <w:szCs w:val="22"/>
        </w:rPr>
        <w:t>3</w:t>
      </w:r>
      <w:r w:rsidR="00AE032A" w:rsidRPr="00AE032A">
        <w:rPr>
          <w:rFonts w:ascii="Franklin Gothic Book" w:hAnsi="Franklin Gothic Book" w:cs="Arial"/>
          <w:b/>
          <w:bCs/>
          <w:color w:val="000000" w:themeColor="text1"/>
          <w:sz w:val="22"/>
          <w:szCs w:val="22"/>
        </w:rPr>
        <w:t>1</w:t>
      </w:r>
      <w:r w:rsidR="00F06845">
        <w:rPr>
          <w:rFonts w:ascii="Franklin Gothic Book" w:hAnsi="Franklin Gothic Book" w:cs="Arial"/>
          <w:b/>
          <w:bCs/>
          <w:color w:val="000000" w:themeColor="text1"/>
          <w:sz w:val="22"/>
          <w:szCs w:val="22"/>
        </w:rPr>
        <w:t xml:space="preserve"> </w:t>
      </w:r>
      <w:r w:rsidR="00500B0D">
        <w:rPr>
          <w:rFonts w:ascii="Franklin Gothic Book" w:hAnsi="Franklin Gothic Book" w:cs="Arial"/>
          <w:b/>
          <w:bCs/>
          <w:color w:val="000000" w:themeColor="text1"/>
          <w:sz w:val="22"/>
          <w:szCs w:val="22"/>
        </w:rPr>
        <w:t>0</w:t>
      </w:r>
      <w:r w:rsidR="00F06845">
        <w:rPr>
          <w:rFonts w:ascii="Franklin Gothic Book" w:hAnsi="Franklin Gothic Book" w:cs="Arial"/>
          <w:b/>
          <w:bCs/>
          <w:color w:val="000000" w:themeColor="text1"/>
          <w:sz w:val="22"/>
          <w:szCs w:val="22"/>
        </w:rPr>
        <w:t>00</w:t>
      </w:r>
      <w:r>
        <w:rPr>
          <w:rFonts w:ascii="Franklin Gothic Book" w:hAnsi="Franklin Gothic Book" w:cs="Arial"/>
          <w:b/>
          <w:bCs/>
          <w:color w:val="000000" w:themeColor="text1"/>
          <w:sz w:val="22"/>
          <w:szCs w:val="22"/>
        </w:rPr>
        <w:t> 000,- Kč bez DPH.</w:t>
      </w:r>
    </w:p>
    <w:p w14:paraId="14919675" w14:textId="77777777" w:rsidR="009F44B9" w:rsidRPr="002C7A35" w:rsidRDefault="009F44B9" w:rsidP="007D284D">
      <w:pPr>
        <w:pStyle w:val="BodySingle"/>
        <w:spacing w:line="276" w:lineRule="auto"/>
        <w:rPr>
          <w:rFonts w:ascii="Franklin Gothic Book" w:hAnsi="Franklin Gothic Book" w:cs="Arial"/>
          <w:color w:val="000000" w:themeColor="text1"/>
          <w:sz w:val="22"/>
          <w:szCs w:val="22"/>
        </w:rPr>
      </w:pPr>
    </w:p>
    <w:p w14:paraId="35FCE2D4" w14:textId="3173066A" w:rsidR="007D284D" w:rsidRPr="009E2C12" w:rsidRDefault="007D284D" w:rsidP="00EA272F">
      <w:pPr>
        <w:pStyle w:val="StyleNadpis2PPPAuto"/>
        <w:numPr>
          <w:ilvl w:val="1"/>
          <w:numId w:val="15"/>
        </w:numPr>
        <w:spacing w:line="276" w:lineRule="auto"/>
        <w:ind w:left="426"/>
        <w:rPr>
          <w:rFonts w:ascii="Franklin Gothic Book" w:hAnsi="Franklin Gothic Book"/>
          <w:b/>
          <w:color w:val="000000" w:themeColor="text1"/>
        </w:rPr>
      </w:pPr>
      <w:bookmarkStart w:id="20" w:name="_Toc95130251"/>
      <w:r w:rsidRPr="009E2C12">
        <w:rPr>
          <w:rFonts w:ascii="Franklin Gothic Book" w:hAnsi="Franklin Gothic Book"/>
          <w:b/>
          <w:color w:val="000000" w:themeColor="text1"/>
        </w:rPr>
        <w:t>Klasifikace dle CPV kódů</w:t>
      </w:r>
      <w:bookmarkEnd w:id="20"/>
    </w:p>
    <w:p w14:paraId="79E5ACF3" w14:textId="0CB6A84A" w:rsidR="002755CB" w:rsidRDefault="002755CB" w:rsidP="004F3FCC">
      <w:pPr>
        <w:pStyle w:val="BodySingle"/>
        <w:widowControl w:val="0"/>
        <w:spacing w:before="0" w:line="240" w:lineRule="auto"/>
        <w:rPr>
          <w:rFonts w:ascii="Franklin Gothic Book" w:hAnsi="Franklin Gothic Book"/>
          <w:sz w:val="22"/>
          <w:szCs w:val="22"/>
        </w:rPr>
      </w:pPr>
      <w:bookmarkStart w:id="21" w:name="_Toc145155136"/>
      <w:bookmarkStart w:id="22" w:name="_Toc121902746"/>
      <w:bookmarkStart w:id="23" w:name="_Toc121906951"/>
      <w:bookmarkStart w:id="24" w:name="_Toc122340381"/>
      <w:bookmarkStart w:id="25" w:name="_Toc98062903"/>
      <w:bookmarkEnd w:id="21"/>
      <w:bookmarkEnd w:id="22"/>
      <w:bookmarkEnd w:id="23"/>
      <w:r w:rsidRPr="008340AB">
        <w:rPr>
          <w:rFonts w:ascii="Franklin Gothic Book" w:hAnsi="Franklin Gothic Book"/>
          <w:sz w:val="22"/>
          <w:szCs w:val="22"/>
        </w:rPr>
        <w:t xml:space="preserve">45000000-7 </w:t>
      </w:r>
      <w:r w:rsidRPr="008340AB">
        <w:rPr>
          <w:rFonts w:ascii="Franklin Gothic Book" w:hAnsi="Franklin Gothic Book"/>
          <w:sz w:val="22"/>
          <w:szCs w:val="22"/>
        </w:rPr>
        <w:tab/>
      </w:r>
      <w:r w:rsidRPr="008340AB">
        <w:rPr>
          <w:rFonts w:ascii="Franklin Gothic Book" w:hAnsi="Franklin Gothic Book"/>
          <w:sz w:val="22"/>
          <w:szCs w:val="22"/>
        </w:rPr>
        <w:tab/>
        <w:t>Stavební práce</w:t>
      </w:r>
    </w:p>
    <w:p w14:paraId="5662E6D0" w14:textId="4E31C99E" w:rsidR="00C731D6" w:rsidRPr="008340AB" w:rsidRDefault="00C731D6" w:rsidP="004F3FCC">
      <w:pPr>
        <w:pStyle w:val="BodySingle"/>
        <w:widowControl w:val="0"/>
        <w:spacing w:before="0" w:line="240" w:lineRule="auto"/>
        <w:rPr>
          <w:rFonts w:ascii="Franklin Gothic Book" w:hAnsi="Franklin Gothic Book"/>
          <w:sz w:val="22"/>
          <w:szCs w:val="22"/>
        </w:rPr>
      </w:pPr>
      <w:r>
        <w:rPr>
          <w:rFonts w:ascii="Franklin Gothic Book" w:hAnsi="Franklin Gothic Book"/>
          <w:sz w:val="22"/>
          <w:szCs w:val="22"/>
        </w:rPr>
        <w:t>45110000-1</w:t>
      </w:r>
      <w:r>
        <w:rPr>
          <w:rFonts w:ascii="Franklin Gothic Book" w:hAnsi="Franklin Gothic Book"/>
          <w:sz w:val="22"/>
          <w:szCs w:val="22"/>
        </w:rPr>
        <w:tab/>
      </w:r>
      <w:r>
        <w:rPr>
          <w:rFonts w:ascii="Franklin Gothic Book" w:hAnsi="Franklin Gothic Book"/>
          <w:sz w:val="22"/>
          <w:szCs w:val="22"/>
        </w:rPr>
        <w:tab/>
        <w:t>Demolice a zemní práce</w:t>
      </w:r>
    </w:p>
    <w:p w14:paraId="7B28F264" w14:textId="036549C3" w:rsidR="002755CB" w:rsidRDefault="002755CB" w:rsidP="004F3FCC">
      <w:pPr>
        <w:pStyle w:val="BodySingle"/>
        <w:widowControl w:val="0"/>
        <w:spacing w:line="240" w:lineRule="auto"/>
        <w:rPr>
          <w:rFonts w:ascii="Franklin Gothic Book" w:hAnsi="Franklin Gothic Book"/>
          <w:sz w:val="22"/>
          <w:szCs w:val="22"/>
        </w:rPr>
      </w:pPr>
      <w:r w:rsidRPr="008340AB">
        <w:rPr>
          <w:rFonts w:ascii="Franklin Gothic Book" w:hAnsi="Franklin Gothic Book"/>
          <w:sz w:val="22"/>
          <w:szCs w:val="22"/>
        </w:rPr>
        <w:t>45454100-5</w:t>
      </w:r>
      <w:r w:rsidRPr="008340AB">
        <w:rPr>
          <w:rFonts w:ascii="Franklin Gothic Book" w:hAnsi="Franklin Gothic Book"/>
          <w:sz w:val="22"/>
          <w:szCs w:val="22"/>
        </w:rPr>
        <w:tab/>
      </w:r>
      <w:r w:rsidRPr="008340AB">
        <w:rPr>
          <w:rFonts w:ascii="Franklin Gothic Book" w:hAnsi="Franklin Gothic Book"/>
          <w:sz w:val="22"/>
          <w:szCs w:val="22"/>
        </w:rPr>
        <w:tab/>
        <w:t>Rekonstrukce budov</w:t>
      </w:r>
    </w:p>
    <w:p w14:paraId="5FCB7D87" w14:textId="77777777" w:rsidR="008323B8" w:rsidRDefault="008323B8" w:rsidP="004F3FCC">
      <w:pPr>
        <w:pStyle w:val="BodySingle"/>
        <w:widowControl w:val="0"/>
        <w:spacing w:line="240" w:lineRule="auto"/>
        <w:rPr>
          <w:rFonts w:ascii="Franklin Gothic Book" w:hAnsi="Franklin Gothic Book"/>
          <w:sz w:val="22"/>
          <w:szCs w:val="22"/>
        </w:rPr>
      </w:pPr>
    </w:p>
    <w:p w14:paraId="09901866" w14:textId="77777777" w:rsidR="007D284D" w:rsidRPr="00286699" w:rsidRDefault="007D284D" w:rsidP="006A28BD">
      <w:pPr>
        <w:pStyle w:val="Nadpis1"/>
        <w:numPr>
          <w:ilvl w:val="0"/>
          <w:numId w:val="15"/>
        </w:numPr>
        <w:spacing w:line="276" w:lineRule="auto"/>
        <w:rPr>
          <w:rFonts w:ascii="Franklin Gothic Book" w:hAnsi="Franklin Gothic Book" w:cs="Arial"/>
          <w:color w:val="000000" w:themeColor="text1"/>
          <w:sz w:val="36"/>
          <w:szCs w:val="36"/>
        </w:rPr>
      </w:pPr>
      <w:bookmarkStart w:id="26" w:name="_Toc95130252"/>
      <w:r w:rsidRPr="00286699">
        <w:rPr>
          <w:rFonts w:ascii="Franklin Gothic Book" w:hAnsi="Franklin Gothic Book" w:cs="Arial"/>
          <w:color w:val="000000" w:themeColor="text1"/>
          <w:sz w:val="36"/>
          <w:szCs w:val="36"/>
        </w:rPr>
        <w:t>POŽADAVKY NA KVALIFIKACI</w:t>
      </w:r>
      <w:bookmarkEnd w:id="26"/>
    </w:p>
    <w:p w14:paraId="6646E5D2" w14:textId="77777777" w:rsidR="00633ED2" w:rsidRPr="006A28BD" w:rsidRDefault="00633ED2" w:rsidP="006A28BD">
      <w:pPr>
        <w:spacing w:before="120" w:after="195" w:line="240" w:lineRule="auto"/>
        <w:rPr>
          <w:rFonts w:ascii="Franklin Gothic Book" w:eastAsia="SimSun" w:hAnsi="Franklin Gothic Book" w:cs="Arial"/>
          <w:sz w:val="22"/>
          <w:szCs w:val="22"/>
        </w:rPr>
      </w:pPr>
      <w:r w:rsidRPr="006A28BD">
        <w:rPr>
          <w:rFonts w:ascii="Franklin Gothic Book" w:eastAsia="SimSun" w:hAnsi="Franklin Gothic Book" w:cs="Arial"/>
          <w:sz w:val="22"/>
          <w:szCs w:val="22"/>
        </w:rPr>
        <w:t>Zadavatel požaduje prokázání splnění minimální úrovně základní a profesní způsobilosti a rovněž technických kvalifikačních předpokladů uvedených dále v této zadávací dokumentaci.</w:t>
      </w:r>
    </w:p>
    <w:p w14:paraId="48EB8C1F" w14:textId="0D5EC919" w:rsidR="00280EB6" w:rsidRPr="005D539D" w:rsidRDefault="00280EB6" w:rsidP="00860B39">
      <w:pPr>
        <w:pStyle w:val="BodySingle"/>
        <w:widowControl w:val="0"/>
        <w:spacing w:before="120" w:line="276" w:lineRule="auto"/>
        <w:rPr>
          <w:rFonts w:ascii="Franklin Gothic Book" w:hAnsi="Franklin Gothic Book" w:cs="Arial"/>
          <w:color w:val="000000" w:themeColor="text1"/>
          <w:sz w:val="22"/>
          <w:szCs w:val="22"/>
        </w:rPr>
      </w:pPr>
      <w:r w:rsidRPr="005D539D">
        <w:rPr>
          <w:rFonts w:ascii="Franklin Gothic Book" w:hAnsi="Franklin Gothic Book" w:cs="Arial"/>
          <w:color w:val="000000" w:themeColor="text1"/>
          <w:sz w:val="22"/>
          <w:szCs w:val="22"/>
        </w:rPr>
        <w:t xml:space="preserve">Doklady o kvalifikaci předkládají dodavatelé v nabídkách v kopiích dle ustanovení § 45 odst. 1 ZZVZ a mohou je nahradit čestným prohlášením v souladu s ustanovením § 53 odst. 4 ZZVZ nebo jednotným evropským osvědčením pro veřejné zakázky dle § 87 ZZVZ. </w:t>
      </w:r>
      <w:r w:rsidRPr="005D539D">
        <w:rPr>
          <w:rFonts w:ascii="Franklin Gothic Book" w:hAnsi="Franklin Gothic Book" w:cs="Arial"/>
          <w:b/>
          <w:color w:val="000000" w:themeColor="text1"/>
          <w:sz w:val="22"/>
          <w:szCs w:val="22"/>
        </w:rPr>
        <w:t>Zadavatel si může kdykoliv v</w:t>
      </w:r>
      <w:r w:rsidR="006A28BD">
        <w:rPr>
          <w:rFonts w:ascii="Franklin Gothic Book" w:hAnsi="Franklin Gothic Book" w:cs="Arial"/>
          <w:b/>
          <w:color w:val="000000" w:themeColor="text1"/>
          <w:sz w:val="22"/>
          <w:szCs w:val="22"/>
        </w:rPr>
        <w:t xml:space="preserve"> </w:t>
      </w:r>
      <w:r w:rsidRPr="005D539D">
        <w:rPr>
          <w:rFonts w:ascii="Franklin Gothic Book" w:hAnsi="Franklin Gothic Book" w:cs="Arial"/>
          <w:b/>
          <w:color w:val="000000" w:themeColor="text1"/>
          <w:sz w:val="22"/>
          <w:szCs w:val="22"/>
        </w:rPr>
        <w:t>průběhu zadávacího řízení vyžádat předložení originálů dokladů o kvalifikaci.</w:t>
      </w:r>
    </w:p>
    <w:p w14:paraId="0F6B4B25" w14:textId="54B299C5" w:rsidR="00280EB6" w:rsidRPr="005D539D" w:rsidRDefault="00280EB6" w:rsidP="00280EB6">
      <w:pPr>
        <w:pStyle w:val="BodySingle"/>
        <w:widowControl w:val="0"/>
        <w:spacing w:before="0" w:line="240" w:lineRule="auto"/>
        <w:rPr>
          <w:rFonts w:ascii="Franklin Gothic Book" w:hAnsi="Franklin Gothic Book" w:cs="Arial"/>
          <w:sz w:val="22"/>
          <w:szCs w:val="22"/>
        </w:rPr>
      </w:pPr>
      <w:r w:rsidRPr="005D539D">
        <w:rPr>
          <w:rFonts w:ascii="Franklin Gothic Book" w:hAnsi="Franklin Gothic Book" w:cs="Arial"/>
          <w:sz w:val="22"/>
          <w:szCs w:val="22"/>
        </w:rPr>
        <w:t>Povinnost předložit doklad může dodavatel splnit odkazem na odpovídající informace vedené v</w:t>
      </w:r>
      <w:r w:rsidR="006A28BD">
        <w:rPr>
          <w:rFonts w:ascii="Franklin Gothic Book" w:hAnsi="Franklin Gothic Book" w:cs="Arial"/>
          <w:sz w:val="22"/>
          <w:szCs w:val="22"/>
        </w:rPr>
        <w:t xml:space="preserve"> </w:t>
      </w:r>
      <w:r w:rsidRPr="005D539D">
        <w:rPr>
          <w:rFonts w:ascii="Franklin Gothic Book" w:hAnsi="Franklin Gothic Book" w:cs="Arial"/>
          <w:sz w:val="22"/>
          <w:szCs w:val="22"/>
        </w:rPr>
        <w:t>informačním systému veřejné správy nebo v obdobném systému vedeném v jiném členském státu, který umožňuje neomezený dálkový přístup. Takový odkaz však musí obsahovat internetovou adresu a údaje pro přihlášení a vyhledávání požadované informace, jsou-li takové údaje nezbytné.</w:t>
      </w:r>
    </w:p>
    <w:p w14:paraId="222E81AA" w14:textId="77777777" w:rsidR="00280EB6" w:rsidRPr="005D539D" w:rsidRDefault="00280EB6" w:rsidP="00280EB6">
      <w:pPr>
        <w:pStyle w:val="BodySingle"/>
        <w:widowControl w:val="0"/>
        <w:spacing w:before="0" w:line="240" w:lineRule="auto"/>
        <w:rPr>
          <w:rFonts w:ascii="Franklin Gothic Book" w:hAnsi="Franklin Gothic Book" w:cs="Arial"/>
          <w:sz w:val="22"/>
          <w:szCs w:val="22"/>
        </w:rPr>
      </w:pPr>
      <w:r w:rsidRPr="005D539D">
        <w:rPr>
          <w:rFonts w:ascii="Franklin Gothic Book" w:hAnsi="Franklin Gothic Book" w:cs="Arial"/>
          <w:sz w:val="22"/>
          <w:szCs w:val="22"/>
        </w:rPr>
        <w:t>Je-li zadavatelem vyžadováno prohlášení, musí být učiněno oprávněnou osobou; není-li v daném případě oprávněnou osobou statutární orgán dodavatele, doporučuje zadavatel, aby přílohou nabídky byla platná plná moc udělená oprávněné osobě a podepsaná statutárním orgánem dodavatele.</w:t>
      </w:r>
    </w:p>
    <w:p w14:paraId="6D312B93" w14:textId="77777777" w:rsidR="00280EB6" w:rsidRPr="005D539D" w:rsidRDefault="00280EB6" w:rsidP="00280EB6">
      <w:pPr>
        <w:pStyle w:val="BodySingle"/>
        <w:widowControl w:val="0"/>
        <w:spacing w:before="0" w:after="0" w:line="276" w:lineRule="auto"/>
        <w:rPr>
          <w:rFonts w:ascii="Franklin Gothic Book" w:hAnsi="Franklin Gothic Book" w:cs="Arial"/>
          <w:color w:val="000000" w:themeColor="text1"/>
          <w:sz w:val="22"/>
          <w:szCs w:val="22"/>
        </w:rPr>
      </w:pPr>
      <w:r w:rsidRPr="005D539D">
        <w:rPr>
          <w:rFonts w:ascii="Franklin Gothic Book" w:hAnsi="Franklin Gothic Book" w:cs="Arial"/>
          <w:color w:val="000000" w:themeColor="text1"/>
          <w:sz w:val="22"/>
          <w:szCs w:val="22"/>
        </w:rPr>
        <w:lastRenderedPageBreak/>
        <w:t>Doklady prokazující základní způsobilost dle § 74 ZZVZ a profesní způsobilost dle § 77 odst. 1 ZZVZ musí prokazovat splnění požadovaného kritéria způsobilosti nejpozději v době 3 měsíců přede dnem podání nabídky.</w:t>
      </w:r>
    </w:p>
    <w:p w14:paraId="126197EC" w14:textId="77777777" w:rsidR="00280EB6" w:rsidRPr="005D539D" w:rsidRDefault="00280EB6" w:rsidP="00280EB6">
      <w:pPr>
        <w:pStyle w:val="BodySingle"/>
        <w:widowControl w:val="0"/>
        <w:spacing w:before="0" w:after="0" w:line="276" w:lineRule="auto"/>
        <w:rPr>
          <w:rFonts w:ascii="Franklin Gothic Book" w:hAnsi="Franklin Gothic Book" w:cs="Arial"/>
          <w:color w:val="000000" w:themeColor="text1"/>
          <w:sz w:val="22"/>
          <w:szCs w:val="22"/>
        </w:rPr>
      </w:pPr>
    </w:p>
    <w:p w14:paraId="450DF367" w14:textId="77777777" w:rsidR="003E0447" w:rsidRPr="005D539D" w:rsidRDefault="00280EB6" w:rsidP="003E0447">
      <w:pPr>
        <w:pStyle w:val="BodySingle"/>
        <w:widowControl w:val="0"/>
        <w:spacing w:before="0" w:line="240" w:lineRule="auto"/>
        <w:rPr>
          <w:rFonts w:ascii="Franklin Gothic Book" w:hAnsi="Franklin Gothic Book" w:cs="Arial"/>
          <w:b/>
          <w:sz w:val="22"/>
          <w:szCs w:val="22"/>
        </w:rPr>
      </w:pPr>
      <w:r w:rsidRPr="005D539D">
        <w:rPr>
          <w:rFonts w:ascii="Franklin Gothic Book" w:hAnsi="Franklin Gothic Book" w:cs="Arial"/>
          <w:b/>
          <w:sz w:val="22"/>
          <w:szCs w:val="22"/>
        </w:rPr>
        <w:t xml:space="preserve">1) </w:t>
      </w:r>
      <w:r w:rsidR="003E0447" w:rsidRPr="005D539D">
        <w:rPr>
          <w:rFonts w:ascii="Franklin Gothic Book" w:hAnsi="Franklin Gothic Book" w:cs="Arial"/>
          <w:b/>
          <w:sz w:val="22"/>
          <w:szCs w:val="22"/>
        </w:rPr>
        <w:t xml:space="preserve">Prokázání kvalifikace prostřednictvím jiných osob </w:t>
      </w:r>
    </w:p>
    <w:p w14:paraId="433F98E0" w14:textId="77777777" w:rsidR="003E0447" w:rsidRPr="005D539D" w:rsidRDefault="003E0447" w:rsidP="003E0447">
      <w:pPr>
        <w:pStyle w:val="BodySingle"/>
        <w:widowControl w:val="0"/>
        <w:spacing w:before="0" w:line="240" w:lineRule="auto"/>
        <w:rPr>
          <w:rFonts w:ascii="Franklin Gothic Book" w:hAnsi="Franklin Gothic Book" w:cs="Arial"/>
          <w:sz w:val="22"/>
          <w:szCs w:val="22"/>
        </w:rPr>
      </w:pPr>
      <w:r w:rsidRPr="005D539D">
        <w:rPr>
          <w:rFonts w:ascii="Franklin Gothic Book" w:hAnsi="Franklin Gothic Book" w:cs="Arial"/>
          <w:sz w:val="22"/>
          <w:szCs w:val="22"/>
        </w:rPr>
        <w:t>Dodavatel může prokázat určitou část technické kvalifikace nebo profesní způsobilosti, s výjimkou předložení výpisu z obchodního rejstříku či jiné obdobné evidence, požadované zadavatelem prostřednictvím jiných osob. Dodavatel je v takovém případě povinen zadavateli předložit:</w:t>
      </w:r>
    </w:p>
    <w:p w14:paraId="79D896C6" w14:textId="77777777" w:rsidR="003E0447" w:rsidRPr="005D539D" w:rsidRDefault="003E0447" w:rsidP="00BA6FDC">
      <w:pPr>
        <w:pStyle w:val="BodySingle"/>
        <w:widowControl w:val="0"/>
        <w:numPr>
          <w:ilvl w:val="0"/>
          <w:numId w:val="13"/>
        </w:numPr>
        <w:suppressAutoHyphens/>
        <w:spacing w:before="0" w:line="240" w:lineRule="auto"/>
        <w:rPr>
          <w:rFonts w:ascii="Franklin Gothic Book" w:hAnsi="Franklin Gothic Book" w:cs="Arial"/>
          <w:sz w:val="22"/>
          <w:szCs w:val="22"/>
        </w:rPr>
      </w:pPr>
      <w:r w:rsidRPr="005D539D">
        <w:rPr>
          <w:rFonts w:ascii="Franklin Gothic Book" w:hAnsi="Franklin Gothic Book" w:cs="Arial"/>
          <w:sz w:val="22"/>
          <w:szCs w:val="22"/>
        </w:rPr>
        <w:t>doklady prokazující splnění profesní způsobilosti podle § 77 odst. 1 ZZVZ jinou osobou,</w:t>
      </w:r>
    </w:p>
    <w:p w14:paraId="051D1C20" w14:textId="77777777" w:rsidR="003E0447" w:rsidRPr="005D539D" w:rsidRDefault="003E0447" w:rsidP="00BA6FDC">
      <w:pPr>
        <w:pStyle w:val="BodySingle"/>
        <w:widowControl w:val="0"/>
        <w:numPr>
          <w:ilvl w:val="0"/>
          <w:numId w:val="13"/>
        </w:numPr>
        <w:suppressAutoHyphens/>
        <w:spacing w:before="0" w:line="240" w:lineRule="auto"/>
        <w:rPr>
          <w:rFonts w:ascii="Franklin Gothic Book" w:hAnsi="Franklin Gothic Book" w:cs="Arial"/>
          <w:sz w:val="22"/>
          <w:szCs w:val="22"/>
        </w:rPr>
      </w:pPr>
      <w:r w:rsidRPr="005D539D">
        <w:rPr>
          <w:rFonts w:ascii="Franklin Gothic Book" w:hAnsi="Franklin Gothic Book" w:cs="Arial"/>
          <w:sz w:val="22"/>
          <w:szCs w:val="22"/>
        </w:rPr>
        <w:t>doklady prokazující splnění chybějící části kvalifikace prostřednictvím jiné osoby,</w:t>
      </w:r>
    </w:p>
    <w:p w14:paraId="48CCA435" w14:textId="77777777" w:rsidR="003E0447" w:rsidRPr="005D539D" w:rsidRDefault="003E0447" w:rsidP="00BA6FDC">
      <w:pPr>
        <w:pStyle w:val="BodySingle"/>
        <w:widowControl w:val="0"/>
        <w:numPr>
          <w:ilvl w:val="0"/>
          <w:numId w:val="13"/>
        </w:numPr>
        <w:suppressAutoHyphens/>
        <w:spacing w:before="0" w:line="240" w:lineRule="auto"/>
        <w:rPr>
          <w:rFonts w:ascii="Franklin Gothic Book" w:hAnsi="Franklin Gothic Book" w:cs="Arial"/>
          <w:sz w:val="22"/>
          <w:szCs w:val="22"/>
        </w:rPr>
      </w:pPr>
      <w:r w:rsidRPr="005D539D">
        <w:rPr>
          <w:rFonts w:ascii="Franklin Gothic Book" w:hAnsi="Franklin Gothic Book" w:cs="Arial"/>
          <w:sz w:val="22"/>
          <w:szCs w:val="22"/>
        </w:rPr>
        <w:t>doklady o splnění základní způsobilosti dle ustanovení § 74 ZZVZ jinou osobou,</w:t>
      </w:r>
    </w:p>
    <w:p w14:paraId="6DC46203" w14:textId="3A5699CF" w:rsidR="003E0447" w:rsidRPr="004F3FCC" w:rsidRDefault="003E0447" w:rsidP="00BA6FDC">
      <w:pPr>
        <w:pStyle w:val="BodySingle"/>
        <w:widowControl w:val="0"/>
        <w:numPr>
          <w:ilvl w:val="0"/>
          <w:numId w:val="13"/>
        </w:numPr>
        <w:suppressAutoHyphens/>
        <w:spacing w:before="0" w:line="240" w:lineRule="auto"/>
        <w:rPr>
          <w:rFonts w:ascii="Franklin Gothic Book" w:hAnsi="Franklin Gothic Book" w:cs="Arial"/>
          <w:sz w:val="22"/>
          <w:szCs w:val="22"/>
          <w:u w:val="single"/>
        </w:rPr>
      </w:pPr>
      <w:r w:rsidRPr="005D539D">
        <w:rPr>
          <w:rFonts w:ascii="Franklin Gothic Book" w:hAnsi="Franklin Gothic Book" w:cs="Arial"/>
          <w:sz w:val="22"/>
          <w:szCs w:val="22"/>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r w:rsidR="00F3613C">
        <w:rPr>
          <w:rFonts w:ascii="Franklin Gothic Book" w:hAnsi="Franklin Gothic Book" w:cs="Arial"/>
          <w:sz w:val="22"/>
          <w:szCs w:val="22"/>
        </w:rPr>
        <w:t>Má se za to, že tento</w:t>
      </w:r>
      <w:r w:rsidRPr="005D539D">
        <w:rPr>
          <w:rFonts w:ascii="Franklin Gothic Book" w:hAnsi="Franklin Gothic Book" w:cs="Arial"/>
          <w:sz w:val="22"/>
          <w:szCs w:val="22"/>
        </w:rPr>
        <w:t xml:space="preserve"> požadavek je splněn, pokud obsahem písemného závazku jiné osoby je společná a nerozdílná odpovědnost této osoby za plnění veřejné zakázky společně s dodavatelem</w:t>
      </w:r>
      <w:r w:rsidRPr="004F3FCC">
        <w:rPr>
          <w:rFonts w:ascii="Franklin Gothic Book" w:hAnsi="Franklin Gothic Book" w:cs="Arial"/>
          <w:sz w:val="22"/>
          <w:szCs w:val="22"/>
        </w:rPr>
        <w:t>. Pokud však dodavatel prokazuje prostřednictvím jiné osoby kvalifikaci a předkládá doklady dle § 79 odst. 2 písm. a) (seznam stavebních</w:t>
      </w:r>
      <w:r w:rsidR="00E07A16" w:rsidRPr="004F3FCC">
        <w:rPr>
          <w:rFonts w:ascii="Franklin Gothic Book" w:hAnsi="Franklin Gothic Book" w:cs="Arial"/>
          <w:sz w:val="22"/>
          <w:szCs w:val="22"/>
        </w:rPr>
        <w:t xml:space="preserve"> prací</w:t>
      </w:r>
      <w:r w:rsidRPr="004F3FCC">
        <w:rPr>
          <w:rFonts w:ascii="Franklin Gothic Book" w:hAnsi="Franklin Gothic Book" w:cs="Arial"/>
          <w:sz w:val="22"/>
          <w:szCs w:val="22"/>
        </w:rPr>
        <w:t>) nebo d) ZZVZ (osvědčení o vzdělání a odborné kvalifikaci) vztahující se k takové osobě, musí písemný závazek znít tak, že jiná osoba bude vykonávat stavební práce</w:t>
      </w:r>
      <w:r w:rsidR="00D617C3" w:rsidRPr="004F3FCC">
        <w:rPr>
          <w:rFonts w:ascii="Franklin Gothic Book" w:hAnsi="Franklin Gothic Book" w:cs="Arial"/>
          <w:sz w:val="22"/>
          <w:szCs w:val="22"/>
        </w:rPr>
        <w:t xml:space="preserve"> či služby</w:t>
      </w:r>
      <w:r w:rsidRPr="004F3FCC">
        <w:rPr>
          <w:rFonts w:ascii="Franklin Gothic Book" w:hAnsi="Franklin Gothic Book" w:cs="Arial"/>
          <w:sz w:val="22"/>
          <w:szCs w:val="22"/>
        </w:rPr>
        <w:t>,</w:t>
      </w:r>
      <w:r w:rsidR="002B50A0" w:rsidRPr="004F3FCC">
        <w:rPr>
          <w:rFonts w:ascii="Franklin Gothic Book" w:hAnsi="Franklin Gothic Book" w:cs="Arial"/>
          <w:sz w:val="22"/>
          <w:szCs w:val="22"/>
        </w:rPr>
        <w:t xml:space="preserve"> </w:t>
      </w:r>
      <w:r w:rsidRPr="004F3FCC">
        <w:rPr>
          <w:rFonts w:ascii="Franklin Gothic Book" w:hAnsi="Franklin Gothic Book" w:cs="Arial"/>
          <w:sz w:val="22"/>
          <w:szCs w:val="22"/>
        </w:rPr>
        <w:t>ke kterým se prokazované kritérium kvalifikace vztahuje</w:t>
      </w:r>
      <w:r w:rsidR="00D617C3" w:rsidRPr="004F3FCC">
        <w:rPr>
          <w:rFonts w:ascii="Franklin Gothic Book" w:hAnsi="Franklin Gothic Book" w:cs="Arial"/>
          <w:sz w:val="22"/>
          <w:szCs w:val="22"/>
        </w:rPr>
        <w:t>.</w:t>
      </w:r>
    </w:p>
    <w:p w14:paraId="2D6E63D1" w14:textId="644FA1CF" w:rsidR="0074780A" w:rsidRPr="0074780A" w:rsidRDefault="0074780A" w:rsidP="0074780A">
      <w:pPr>
        <w:pStyle w:val="BodySingle"/>
        <w:widowControl w:val="0"/>
        <w:suppressAutoHyphens/>
        <w:spacing w:before="0" w:line="240" w:lineRule="auto"/>
        <w:rPr>
          <w:rFonts w:ascii="Franklin Gothic Book" w:hAnsi="Franklin Gothic Book" w:cs="Arial"/>
          <w:b/>
          <w:sz w:val="22"/>
          <w:szCs w:val="22"/>
        </w:rPr>
      </w:pPr>
      <w:r w:rsidRPr="005C20C5">
        <w:rPr>
          <w:rFonts w:ascii="Franklin Gothic Book" w:hAnsi="Franklin Gothic Book" w:cs="Arial"/>
          <w:b/>
          <w:sz w:val="22"/>
          <w:szCs w:val="22"/>
        </w:rPr>
        <w:t>Zadavatel upozorňuje dodavatele na skutečnost, že dle platné právní úpravy musí písemný závazek jiné osoby k poskytnutí plnění určeného k plnění veřejné zakázky obsahovat podrobné vymezení tohoto plnění, tj. uvedení konkrétního druhu stavebních prací, které budou poddodavatelem prováděny. Zadavatel upozorňuje dodavatele na skutečnost, že nebude akceptovat vymezení předmětného závazku výhradně prostřednictvím obecných proklamací.</w:t>
      </w:r>
    </w:p>
    <w:p w14:paraId="21F10859" w14:textId="5EBA557C" w:rsidR="003E0447" w:rsidRDefault="003E0447" w:rsidP="003E0447">
      <w:pPr>
        <w:pStyle w:val="BodySingle"/>
        <w:widowControl w:val="0"/>
        <w:spacing w:before="0" w:line="240" w:lineRule="auto"/>
        <w:rPr>
          <w:rFonts w:ascii="Franklin Gothic Book" w:hAnsi="Franklin Gothic Book" w:cs="Arial"/>
          <w:sz w:val="22"/>
          <w:szCs w:val="22"/>
        </w:rPr>
      </w:pPr>
      <w:r w:rsidRPr="005D539D">
        <w:rPr>
          <w:rFonts w:ascii="Franklin Gothic Book" w:hAnsi="Franklin Gothic Book" w:cs="Arial"/>
          <w:sz w:val="22"/>
          <w:szCs w:val="22"/>
        </w:rPr>
        <w:t xml:space="preserve">Dodavatel není oprávněn prostřednictvím jiné osoby prokázat splnění kritéria dle ustanovení § 77 odst. 1 ZZVZ. </w:t>
      </w:r>
    </w:p>
    <w:p w14:paraId="0620C94B" w14:textId="77777777" w:rsidR="009711C7" w:rsidRPr="005D539D" w:rsidRDefault="009711C7" w:rsidP="003E0447">
      <w:pPr>
        <w:pStyle w:val="BodySingle"/>
        <w:widowControl w:val="0"/>
        <w:spacing w:before="0" w:line="240" w:lineRule="auto"/>
        <w:rPr>
          <w:rFonts w:ascii="Franklin Gothic Book" w:hAnsi="Franklin Gothic Book" w:cs="Arial"/>
          <w:sz w:val="22"/>
          <w:szCs w:val="22"/>
        </w:rPr>
      </w:pPr>
    </w:p>
    <w:p w14:paraId="66B8EED8" w14:textId="77777777" w:rsidR="003E0447" w:rsidRPr="005D539D" w:rsidRDefault="003E0447" w:rsidP="0008667D">
      <w:pPr>
        <w:pStyle w:val="BodySingle"/>
        <w:widowControl w:val="0"/>
        <w:numPr>
          <w:ilvl w:val="1"/>
          <w:numId w:val="21"/>
        </w:numPr>
        <w:spacing w:before="0" w:line="240" w:lineRule="auto"/>
        <w:ind w:left="426"/>
        <w:rPr>
          <w:rFonts w:ascii="Franklin Gothic Book" w:hAnsi="Franklin Gothic Book" w:cs="Arial"/>
          <w:b/>
          <w:sz w:val="22"/>
          <w:szCs w:val="22"/>
        </w:rPr>
      </w:pPr>
      <w:r w:rsidRPr="005D539D">
        <w:rPr>
          <w:rFonts w:ascii="Franklin Gothic Book" w:hAnsi="Franklin Gothic Book" w:cs="Arial"/>
          <w:b/>
          <w:sz w:val="22"/>
          <w:szCs w:val="22"/>
        </w:rPr>
        <w:t>Poddodavatel</w:t>
      </w:r>
    </w:p>
    <w:p w14:paraId="5FAFD292" w14:textId="4E7EB0B8" w:rsidR="003E0447" w:rsidRDefault="003E0447" w:rsidP="003E0447">
      <w:pPr>
        <w:pStyle w:val="BodySingle"/>
        <w:widowControl w:val="0"/>
        <w:spacing w:before="0" w:line="240" w:lineRule="auto"/>
        <w:rPr>
          <w:rFonts w:ascii="Franklin Gothic Book" w:hAnsi="Franklin Gothic Book" w:cs="Arial"/>
          <w:sz w:val="22"/>
          <w:szCs w:val="22"/>
        </w:rPr>
      </w:pPr>
      <w:r w:rsidRPr="005D539D">
        <w:rPr>
          <w:rFonts w:ascii="Franklin Gothic Book" w:hAnsi="Franklin Gothic Book" w:cs="Arial"/>
          <w:sz w:val="22"/>
          <w:szCs w:val="22"/>
        </w:rPr>
        <w:t>Dodavatel je povinen jako součást nabídky předložit seznam poddodavatelů, pokud jsou mu tito známi a uvést, jakou část veřejné zakázky bude každý z poddodavatelů plnit.</w:t>
      </w:r>
    </w:p>
    <w:p w14:paraId="6D4E67C5" w14:textId="77777777" w:rsidR="009711C7" w:rsidRPr="005D539D" w:rsidRDefault="009711C7" w:rsidP="003E0447">
      <w:pPr>
        <w:pStyle w:val="BodySingle"/>
        <w:widowControl w:val="0"/>
        <w:spacing w:before="0" w:line="240" w:lineRule="auto"/>
        <w:rPr>
          <w:rFonts w:ascii="Franklin Gothic Book" w:hAnsi="Franklin Gothic Book" w:cs="Arial"/>
          <w:sz w:val="22"/>
          <w:szCs w:val="22"/>
        </w:rPr>
      </w:pPr>
    </w:p>
    <w:p w14:paraId="3F85EEFC" w14:textId="77777777" w:rsidR="003E0447" w:rsidRPr="005D539D" w:rsidRDefault="003E0447" w:rsidP="0008667D">
      <w:pPr>
        <w:pStyle w:val="BodySingle"/>
        <w:widowControl w:val="0"/>
        <w:numPr>
          <w:ilvl w:val="1"/>
          <w:numId w:val="21"/>
        </w:numPr>
        <w:spacing w:before="0" w:line="240" w:lineRule="auto"/>
        <w:ind w:left="426"/>
        <w:rPr>
          <w:rFonts w:ascii="Franklin Gothic Book" w:hAnsi="Franklin Gothic Book" w:cs="Arial"/>
          <w:b/>
          <w:sz w:val="22"/>
          <w:szCs w:val="22"/>
        </w:rPr>
      </w:pPr>
      <w:r w:rsidRPr="005D539D">
        <w:rPr>
          <w:rFonts w:ascii="Franklin Gothic Book" w:hAnsi="Franklin Gothic Book" w:cs="Arial"/>
          <w:b/>
          <w:sz w:val="22"/>
          <w:szCs w:val="22"/>
        </w:rPr>
        <w:t>Společná účast dodavatelů</w:t>
      </w:r>
    </w:p>
    <w:p w14:paraId="102DFD5C" w14:textId="77777777" w:rsidR="003E0447" w:rsidRPr="005D539D" w:rsidRDefault="003E0447" w:rsidP="003E0447">
      <w:pPr>
        <w:pStyle w:val="BodySingle"/>
        <w:widowControl w:val="0"/>
        <w:spacing w:before="0" w:line="240" w:lineRule="auto"/>
        <w:rPr>
          <w:rFonts w:ascii="Franklin Gothic Book" w:hAnsi="Franklin Gothic Book" w:cs="Arial"/>
          <w:sz w:val="22"/>
          <w:szCs w:val="22"/>
        </w:rPr>
      </w:pPr>
      <w:r w:rsidRPr="005D539D">
        <w:rPr>
          <w:rFonts w:ascii="Franklin Gothic Book" w:hAnsi="Franklin Gothic Book" w:cs="Arial"/>
          <w:sz w:val="22"/>
          <w:szCs w:val="22"/>
        </w:rPr>
        <w:t>Má-li být předmět veřejné zakázky plněn několika dodavateli společně a za tímto účelem podávají či hodlají podat společnou nabídku, je každý z dodavatelů povinen prokázat splnění základní způsobilosti a profesní způsobilosti dle § 77 odst.1 ZZVZ samostatně.</w:t>
      </w:r>
    </w:p>
    <w:p w14:paraId="4F5140C0" w14:textId="77777777" w:rsidR="00280EB6" w:rsidRPr="005D539D" w:rsidRDefault="00280EB6" w:rsidP="003E0447">
      <w:pPr>
        <w:pStyle w:val="Textkomente"/>
        <w:spacing w:before="0" w:after="120" w:line="240" w:lineRule="auto"/>
        <w:rPr>
          <w:rFonts w:ascii="Franklin Gothic Book" w:hAnsi="Franklin Gothic Book"/>
          <w:sz w:val="22"/>
          <w:szCs w:val="22"/>
        </w:rPr>
      </w:pPr>
    </w:p>
    <w:p w14:paraId="7B2DD8EB" w14:textId="77777777" w:rsidR="00280EB6" w:rsidRPr="005D539D" w:rsidRDefault="00280EB6" w:rsidP="0008667D">
      <w:pPr>
        <w:pStyle w:val="BodySingle"/>
        <w:widowControl w:val="0"/>
        <w:numPr>
          <w:ilvl w:val="0"/>
          <w:numId w:val="21"/>
        </w:numPr>
        <w:spacing w:before="0" w:line="240" w:lineRule="auto"/>
        <w:ind w:left="142"/>
        <w:rPr>
          <w:rFonts w:ascii="Franklin Gothic Book" w:hAnsi="Franklin Gothic Book" w:cs="Arial"/>
          <w:b/>
          <w:sz w:val="22"/>
          <w:szCs w:val="22"/>
        </w:rPr>
      </w:pPr>
      <w:r w:rsidRPr="005D539D">
        <w:rPr>
          <w:rFonts w:ascii="Franklin Gothic Book" w:hAnsi="Franklin Gothic Book" w:cs="Arial"/>
          <w:b/>
          <w:sz w:val="22"/>
          <w:szCs w:val="22"/>
        </w:rPr>
        <w:t>Výpis ze seznamu kvalifikovaných dodavatelů</w:t>
      </w:r>
    </w:p>
    <w:p w14:paraId="28E7A10A" w14:textId="77777777" w:rsidR="00280EB6" w:rsidRPr="005D539D" w:rsidRDefault="00280EB6" w:rsidP="00280EB6">
      <w:pPr>
        <w:spacing w:before="0" w:after="120" w:line="240" w:lineRule="auto"/>
        <w:rPr>
          <w:rFonts w:ascii="Franklin Gothic Book" w:hAnsi="Franklin Gothic Book" w:cs="Arial"/>
          <w:sz w:val="22"/>
          <w:szCs w:val="22"/>
        </w:rPr>
      </w:pPr>
      <w:r w:rsidRPr="005D539D">
        <w:rPr>
          <w:rFonts w:ascii="Franklin Gothic Book" w:hAnsi="Franklin Gothic Book" w:cs="Arial"/>
          <w:sz w:val="22"/>
          <w:szCs w:val="22"/>
        </w:rPr>
        <w:t>Předloží-li dodavatel zadavateli výpis ze seznamu kvalifikovaných dodavatelů ve lhůtě pro podání nabídek, nahrazuje tento výpis doklad prokazující</w:t>
      </w:r>
    </w:p>
    <w:p w14:paraId="5919C53D" w14:textId="77777777" w:rsidR="00280EB6" w:rsidRPr="005D539D" w:rsidRDefault="00280EB6" w:rsidP="0008667D">
      <w:pPr>
        <w:numPr>
          <w:ilvl w:val="1"/>
          <w:numId w:val="21"/>
        </w:numPr>
        <w:spacing w:before="0" w:after="120" w:line="240" w:lineRule="auto"/>
        <w:ind w:left="426"/>
        <w:rPr>
          <w:rFonts w:ascii="Franklin Gothic Book" w:hAnsi="Franklin Gothic Book" w:cs="Arial"/>
          <w:sz w:val="22"/>
          <w:szCs w:val="22"/>
        </w:rPr>
      </w:pPr>
      <w:r w:rsidRPr="005D539D">
        <w:rPr>
          <w:rFonts w:ascii="Franklin Gothic Book" w:hAnsi="Franklin Gothic Book" w:cs="Arial"/>
          <w:sz w:val="22"/>
          <w:szCs w:val="22"/>
        </w:rPr>
        <w:t>profesní způsobilost dle § 77 ZZVZ v tom rozsahu, v jakém údaje ve výpisu ze seznamu kvalifikovaných dodavatelů prokazují splnění kritérií profesní způsobilosti a</w:t>
      </w:r>
    </w:p>
    <w:p w14:paraId="4CB08F60" w14:textId="77777777" w:rsidR="00280EB6" w:rsidRPr="005D539D" w:rsidRDefault="00280EB6" w:rsidP="0008667D">
      <w:pPr>
        <w:numPr>
          <w:ilvl w:val="1"/>
          <w:numId w:val="21"/>
        </w:numPr>
        <w:spacing w:before="0" w:after="120" w:line="240" w:lineRule="auto"/>
        <w:ind w:left="426"/>
        <w:rPr>
          <w:rFonts w:ascii="Franklin Gothic Book" w:hAnsi="Franklin Gothic Book" w:cs="Arial"/>
          <w:sz w:val="22"/>
          <w:szCs w:val="22"/>
        </w:rPr>
      </w:pPr>
      <w:r w:rsidRPr="005D539D">
        <w:rPr>
          <w:rFonts w:ascii="Franklin Gothic Book" w:hAnsi="Franklin Gothic Book" w:cs="Arial"/>
          <w:sz w:val="22"/>
          <w:szCs w:val="22"/>
        </w:rPr>
        <w:t>základní způsobilost dle § 74 ZZVZ.</w:t>
      </w:r>
    </w:p>
    <w:p w14:paraId="2C792407" w14:textId="77777777" w:rsidR="00280EB6" w:rsidRPr="005D539D" w:rsidRDefault="00280EB6" w:rsidP="00280EB6">
      <w:pPr>
        <w:spacing w:before="0" w:after="120" w:line="240" w:lineRule="auto"/>
        <w:rPr>
          <w:rFonts w:ascii="Franklin Gothic Book" w:hAnsi="Franklin Gothic Book" w:cs="Arial"/>
          <w:sz w:val="22"/>
          <w:szCs w:val="22"/>
        </w:rPr>
      </w:pPr>
      <w:r w:rsidRPr="005D539D">
        <w:rPr>
          <w:rFonts w:ascii="Franklin Gothic Book" w:hAnsi="Franklin Gothic Book" w:cs="Arial"/>
          <w:sz w:val="22"/>
          <w:szCs w:val="22"/>
        </w:rPr>
        <w:t>Výpis ze seznamu kvalifikovaných dodavatelů nesmí být k poslednímu dni, ke kterému má být prokázána základní způsobilost nebo profesní způsobilost, starší než 3 měsíce.</w:t>
      </w:r>
    </w:p>
    <w:p w14:paraId="3E67E554" w14:textId="77777777" w:rsidR="00280EB6" w:rsidRPr="005D539D" w:rsidRDefault="00280EB6" w:rsidP="00280EB6">
      <w:pPr>
        <w:spacing w:before="0" w:after="120" w:line="240" w:lineRule="auto"/>
        <w:rPr>
          <w:rFonts w:ascii="Franklin Gothic Book" w:hAnsi="Franklin Gothic Book" w:cs="Arial"/>
          <w:sz w:val="22"/>
          <w:szCs w:val="22"/>
        </w:rPr>
      </w:pPr>
      <w:r w:rsidRPr="005D539D">
        <w:rPr>
          <w:rFonts w:ascii="Franklin Gothic Book" w:hAnsi="Franklin Gothic Book" w:cs="Arial"/>
          <w:sz w:val="22"/>
          <w:szCs w:val="22"/>
        </w:rPr>
        <w:lastRenderedPageBreak/>
        <w:t>Dodavatel může prokázat kvalifikaci osvědčením, které je obdobou výpisu ze seznamu kvalifikovaných dodavatelů a které pochází z jiného členského státu, v němž má dodavatel sídlo.</w:t>
      </w:r>
    </w:p>
    <w:p w14:paraId="32D5979D" w14:textId="77777777" w:rsidR="00280EB6" w:rsidRPr="005D539D" w:rsidRDefault="00280EB6" w:rsidP="00280EB6">
      <w:pPr>
        <w:spacing w:before="0" w:after="120" w:line="240" w:lineRule="auto"/>
        <w:rPr>
          <w:rFonts w:ascii="Franklin Gothic Book" w:hAnsi="Franklin Gothic Book" w:cs="Arial"/>
          <w:sz w:val="22"/>
          <w:szCs w:val="22"/>
          <w:highlight w:val="yellow"/>
        </w:rPr>
      </w:pPr>
    </w:p>
    <w:p w14:paraId="4726428B" w14:textId="77777777" w:rsidR="00280EB6" w:rsidRPr="005D539D" w:rsidRDefault="00280EB6" w:rsidP="0008667D">
      <w:pPr>
        <w:numPr>
          <w:ilvl w:val="0"/>
          <w:numId w:val="21"/>
        </w:numPr>
        <w:spacing w:before="0" w:after="120" w:line="240" w:lineRule="auto"/>
        <w:ind w:left="0"/>
        <w:rPr>
          <w:rFonts w:ascii="Franklin Gothic Book" w:hAnsi="Franklin Gothic Book"/>
          <w:b/>
          <w:sz w:val="22"/>
          <w:szCs w:val="22"/>
        </w:rPr>
      </w:pPr>
      <w:r w:rsidRPr="005D539D">
        <w:rPr>
          <w:rFonts w:ascii="Franklin Gothic Book" w:hAnsi="Franklin Gothic Book"/>
          <w:b/>
          <w:sz w:val="22"/>
          <w:szCs w:val="22"/>
        </w:rPr>
        <w:t>Prokázání kvalifikace pomocí certifikátu vydaného v rámci systému certifikovaných dodavatelů</w:t>
      </w:r>
    </w:p>
    <w:p w14:paraId="21D3A68A" w14:textId="77777777" w:rsidR="00280EB6" w:rsidRPr="005D539D" w:rsidRDefault="00280EB6" w:rsidP="00280EB6">
      <w:pPr>
        <w:spacing w:before="0" w:after="120" w:line="240" w:lineRule="auto"/>
        <w:rPr>
          <w:rFonts w:ascii="Franklin Gothic Book" w:hAnsi="Franklin Gothic Book" w:cs="Arial"/>
          <w:sz w:val="22"/>
          <w:szCs w:val="22"/>
        </w:rPr>
      </w:pPr>
      <w:r w:rsidRPr="005D539D">
        <w:rPr>
          <w:rFonts w:ascii="Franklin Gothic Book" w:hAnsi="Franklin Gothic Book" w:cs="Arial"/>
          <w:sz w:val="22"/>
          <w:szCs w:val="22"/>
        </w:rPr>
        <w:t xml:space="preserve">V systému certifikovaných dodavatelů se vydávají certifikáty, kterými je možné prokázat splnění kvalifikace nebo její části. </w:t>
      </w:r>
    </w:p>
    <w:p w14:paraId="4FA8C004" w14:textId="77777777" w:rsidR="00280EB6" w:rsidRPr="005D539D" w:rsidRDefault="00280EB6" w:rsidP="00280EB6">
      <w:pPr>
        <w:spacing w:before="0" w:after="120" w:line="240" w:lineRule="auto"/>
        <w:rPr>
          <w:rFonts w:ascii="Franklin Gothic Book" w:hAnsi="Franklin Gothic Book" w:cs="Arial"/>
          <w:sz w:val="22"/>
          <w:szCs w:val="22"/>
        </w:rPr>
      </w:pPr>
      <w:r w:rsidRPr="005D539D">
        <w:rPr>
          <w:rFonts w:ascii="Franklin Gothic Book" w:hAnsi="Franklin Gothic Book" w:cs="Arial"/>
          <w:sz w:val="22"/>
          <w:szCs w:val="22"/>
        </w:rPr>
        <w:t>Platným certifikátem vydaným v rámci schváleného systému certifikovaných dodavatelů lze v zadávacím řízení prokázat kvalifikaci.</w:t>
      </w:r>
    </w:p>
    <w:p w14:paraId="17DB4906" w14:textId="77777777" w:rsidR="003E0447" w:rsidRPr="005D539D" w:rsidRDefault="00280EB6" w:rsidP="00104F28">
      <w:pPr>
        <w:spacing w:before="0" w:after="120" w:line="240" w:lineRule="auto"/>
        <w:rPr>
          <w:rFonts w:ascii="Franklin Gothic Book" w:hAnsi="Franklin Gothic Book" w:cs="Arial"/>
          <w:sz w:val="22"/>
          <w:szCs w:val="22"/>
        </w:rPr>
      </w:pPr>
      <w:r w:rsidRPr="005D539D">
        <w:rPr>
          <w:rFonts w:ascii="Franklin Gothic Book" w:hAnsi="Franklin Gothic Book" w:cs="Arial"/>
          <w:sz w:val="22"/>
          <w:szCs w:val="22"/>
        </w:rPr>
        <w:t>Dodavatel může prokázat kvalifikaci osvědčením, které je obdobou certifikátu vydaného v rámci systému certifikovaných dodavatelů a které pochází z jiného členského státu, v němž má dodavatel sídlo.</w:t>
      </w:r>
    </w:p>
    <w:p w14:paraId="528D306A" w14:textId="77777777" w:rsidR="00280EB6" w:rsidRPr="00EA272F" w:rsidRDefault="00280EB6" w:rsidP="00EA272F">
      <w:pPr>
        <w:pStyle w:val="StyleNadpis2PPPAuto"/>
        <w:numPr>
          <w:ilvl w:val="1"/>
          <w:numId w:val="15"/>
        </w:numPr>
        <w:spacing w:line="276" w:lineRule="auto"/>
        <w:ind w:left="426"/>
        <w:rPr>
          <w:rFonts w:ascii="Franklin Gothic Book" w:hAnsi="Franklin Gothic Book"/>
          <w:b/>
          <w:color w:val="000000" w:themeColor="text1"/>
        </w:rPr>
      </w:pPr>
      <w:bookmarkStart w:id="27" w:name="_Toc122340379"/>
      <w:bookmarkStart w:id="28" w:name="_Toc468620635"/>
      <w:bookmarkStart w:id="29" w:name="_Toc499222051"/>
      <w:bookmarkStart w:id="30" w:name="_Toc95130253"/>
      <w:r w:rsidRPr="00EA272F">
        <w:rPr>
          <w:rFonts w:ascii="Franklin Gothic Book" w:hAnsi="Franklin Gothic Book"/>
          <w:b/>
          <w:color w:val="000000" w:themeColor="text1"/>
        </w:rPr>
        <w:t xml:space="preserve">Základní </w:t>
      </w:r>
      <w:bookmarkEnd w:id="27"/>
      <w:r w:rsidRPr="00EA272F">
        <w:rPr>
          <w:rFonts w:ascii="Franklin Gothic Book" w:hAnsi="Franklin Gothic Book"/>
          <w:b/>
          <w:color w:val="000000" w:themeColor="text1"/>
        </w:rPr>
        <w:t>způsobilost</w:t>
      </w:r>
      <w:bookmarkEnd w:id="28"/>
      <w:bookmarkEnd w:id="29"/>
      <w:bookmarkEnd w:id="30"/>
    </w:p>
    <w:p w14:paraId="0D87260E" w14:textId="77777777" w:rsidR="00280EB6" w:rsidRPr="00B37530" w:rsidRDefault="00280EB6" w:rsidP="00280EB6">
      <w:pPr>
        <w:spacing w:before="0" w:after="120" w:line="240" w:lineRule="auto"/>
        <w:rPr>
          <w:rFonts w:ascii="Franklin Gothic Book" w:hAnsi="Franklin Gothic Book" w:cs="Arial"/>
          <w:bCs/>
          <w:sz w:val="22"/>
          <w:szCs w:val="22"/>
        </w:rPr>
      </w:pPr>
      <w:r w:rsidRPr="00B37530">
        <w:rPr>
          <w:rFonts w:ascii="Franklin Gothic Book" w:hAnsi="Franklin Gothic Book" w:cs="Arial"/>
          <w:bCs/>
          <w:sz w:val="22"/>
          <w:szCs w:val="22"/>
        </w:rPr>
        <w:t xml:space="preserve">Dodavatel je v souladu s § 53 odst. 4 ZZVZ povinen prokázat splnění základní způsobilosti předložením prostých kopií dokladů nebo předložením </w:t>
      </w:r>
      <w:r w:rsidRPr="00623371">
        <w:rPr>
          <w:rFonts w:ascii="Franklin Gothic Book" w:hAnsi="Franklin Gothic Book" w:cs="Arial"/>
          <w:b/>
          <w:bCs/>
          <w:sz w:val="22"/>
          <w:szCs w:val="22"/>
        </w:rPr>
        <w:t>čestného prohlášení</w:t>
      </w:r>
      <w:r w:rsidR="00A22B68">
        <w:rPr>
          <w:rFonts w:ascii="Franklin Gothic Book" w:hAnsi="Franklin Gothic Book" w:cs="Arial"/>
          <w:bCs/>
          <w:sz w:val="22"/>
          <w:szCs w:val="22"/>
        </w:rPr>
        <w:t>, z nichž bude vyplývat, že d</w:t>
      </w:r>
      <w:r w:rsidRPr="00B37530">
        <w:rPr>
          <w:rFonts w:ascii="Franklin Gothic Book" w:hAnsi="Franklin Gothic Book" w:cs="Arial"/>
          <w:bCs/>
          <w:sz w:val="22"/>
          <w:szCs w:val="22"/>
        </w:rPr>
        <w:t>odavatel splňuje požadavky na základní způsobilost dle § 74 ZZVZ.</w:t>
      </w:r>
    </w:p>
    <w:p w14:paraId="14CBAEDF" w14:textId="77777777" w:rsidR="00280EB6" w:rsidRPr="00B37530" w:rsidRDefault="00280EB6" w:rsidP="00280EB6">
      <w:pPr>
        <w:shd w:val="clear" w:color="auto" w:fill="FFFFFF"/>
        <w:spacing w:after="0" w:line="240" w:lineRule="auto"/>
        <w:rPr>
          <w:rFonts w:ascii="Franklin Gothic Book" w:hAnsi="Franklin Gothic Book" w:cs="Arial"/>
          <w:sz w:val="22"/>
          <w:szCs w:val="22"/>
        </w:rPr>
      </w:pPr>
    </w:p>
    <w:p w14:paraId="650054EF" w14:textId="77777777" w:rsidR="00280EB6" w:rsidRPr="00095AE6" w:rsidRDefault="00280EB6" w:rsidP="00280EB6">
      <w:pPr>
        <w:shd w:val="clear" w:color="auto" w:fill="FFFFFF"/>
        <w:spacing w:after="0" w:line="240" w:lineRule="auto"/>
        <w:rPr>
          <w:rFonts w:ascii="Franklin Gothic Book" w:hAnsi="Franklin Gothic Book"/>
          <w:b/>
          <w:sz w:val="22"/>
        </w:rPr>
      </w:pPr>
      <w:r>
        <w:rPr>
          <w:rFonts w:ascii="Franklin Gothic Book" w:hAnsi="Franklin Gothic Book"/>
          <w:b/>
          <w:sz w:val="22"/>
        </w:rPr>
        <w:t>Způsobilým je d</w:t>
      </w:r>
      <w:r w:rsidRPr="00095AE6">
        <w:rPr>
          <w:rFonts w:ascii="Franklin Gothic Book" w:hAnsi="Franklin Gothic Book"/>
          <w:b/>
          <w:sz w:val="22"/>
        </w:rPr>
        <w:t>odavatel, který:</w:t>
      </w:r>
    </w:p>
    <w:p w14:paraId="58C7504E" w14:textId="77777777" w:rsidR="00280EB6" w:rsidRPr="00B37530" w:rsidRDefault="00280EB6" w:rsidP="00BA6FDC">
      <w:pPr>
        <w:numPr>
          <w:ilvl w:val="0"/>
          <w:numId w:val="14"/>
        </w:numPr>
        <w:shd w:val="clear" w:color="auto" w:fill="FFFFFF"/>
        <w:tabs>
          <w:tab w:val="clear" w:pos="784"/>
          <w:tab w:val="num" w:pos="375"/>
        </w:tabs>
        <w:spacing w:after="0" w:line="240" w:lineRule="auto"/>
        <w:ind w:left="375"/>
        <w:rPr>
          <w:rFonts w:ascii="Franklin Gothic Book" w:hAnsi="Franklin Gothic Book" w:cs="Arial"/>
          <w:sz w:val="22"/>
          <w:szCs w:val="22"/>
        </w:rPr>
      </w:pPr>
      <w:r w:rsidRPr="00B37530">
        <w:rPr>
          <w:rFonts w:ascii="Franklin Gothic Book" w:hAnsi="Franklin Gothic Book" w:cs="Arial"/>
          <w:sz w:val="22"/>
          <w:szCs w:val="22"/>
        </w:rPr>
        <w:t xml:space="preserve">nebyl v zemi svého sídla v posledních 5 letech před zahájením zadávacího řízení pravomocně odsouzen pro trestný čin uvedený v příloze č. 3 </w:t>
      </w:r>
      <w:r w:rsidRPr="00DE1B87">
        <w:rPr>
          <w:rFonts w:ascii="Franklin Gothic Book" w:hAnsi="Franklin Gothic Book" w:cs="Arial"/>
          <w:sz w:val="22"/>
          <w:szCs w:val="22"/>
        </w:rPr>
        <w:t>ZZVZ</w:t>
      </w:r>
      <w:r w:rsidRPr="00B37530">
        <w:rPr>
          <w:rFonts w:ascii="Franklin Gothic Book" w:hAnsi="Franklin Gothic Book" w:cs="Arial"/>
          <w:sz w:val="22"/>
          <w:szCs w:val="22"/>
        </w:rPr>
        <w:t xml:space="preserve"> nebo obdobný trestný čin </w:t>
      </w:r>
      <w:r w:rsidR="00A22B68">
        <w:rPr>
          <w:rFonts w:ascii="Franklin Gothic Book" w:hAnsi="Franklin Gothic Book" w:cs="Arial"/>
          <w:sz w:val="22"/>
          <w:szCs w:val="22"/>
        </w:rPr>
        <w:t>podle právního řádu země sídla d</w:t>
      </w:r>
      <w:r w:rsidRPr="00B37530">
        <w:rPr>
          <w:rFonts w:ascii="Franklin Gothic Book" w:hAnsi="Franklin Gothic Book" w:cs="Arial"/>
          <w:sz w:val="22"/>
          <w:szCs w:val="22"/>
        </w:rPr>
        <w:t xml:space="preserve">odavatele; k zahlazeným odsouzením se nepřihlíží; </w:t>
      </w:r>
    </w:p>
    <w:p w14:paraId="7160A75C" w14:textId="77777777" w:rsidR="00280EB6" w:rsidRPr="00B37530" w:rsidRDefault="00280EB6" w:rsidP="00BA6FDC">
      <w:pPr>
        <w:numPr>
          <w:ilvl w:val="1"/>
          <w:numId w:val="13"/>
        </w:numPr>
        <w:shd w:val="clear" w:color="auto" w:fill="FFFFFF"/>
        <w:tabs>
          <w:tab w:val="clear" w:pos="1440"/>
          <w:tab w:val="num" w:pos="851"/>
        </w:tabs>
        <w:spacing w:after="0" w:line="240" w:lineRule="auto"/>
        <w:ind w:left="851" w:hanging="425"/>
        <w:rPr>
          <w:rFonts w:ascii="Franklin Gothic Book" w:hAnsi="Franklin Gothic Book" w:cs="Arial"/>
          <w:sz w:val="22"/>
          <w:szCs w:val="22"/>
        </w:rPr>
      </w:pPr>
      <w:r>
        <w:rPr>
          <w:rFonts w:ascii="Franklin Gothic Book" w:hAnsi="Franklin Gothic Book" w:cs="Arial"/>
          <w:sz w:val="22"/>
          <w:szCs w:val="22"/>
        </w:rPr>
        <w:t>je-li d</w:t>
      </w:r>
      <w:r w:rsidRPr="00B37530">
        <w:rPr>
          <w:rFonts w:ascii="Franklin Gothic Book" w:hAnsi="Franklin Gothic Book" w:cs="Arial"/>
          <w:sz w:val="22"/>
          <w:szCs w:val="22"/>
        </w:rPr>
        <w:t>odavatelem právnická osoba, musí výše uvedenou způsobilost splňovat tato právnická osoba a zároveň každý člen statutárního orgánu;</w:t>
      </w:r>
    </w:p>
    <w:p w14:paraId="24016B43" w14:textId="77777777" w:rsidR="00280EB6" w:rsidRPr="00B37530" w:rsidRDefault="00280EB6" w:rsidP="00BA6FDC">
      <w:pPr>
        <w:numPr>
          <w:ilvl w:val="1"/>
          <w:numId w:val="13"/>
        </w:numPr>
        <w:shd w:val="clear" w:color="auto" w:fill="FFFFFF"/>
        <w:tabs>
          <w:tab w:val="clear" w:pos="1440"/>
          <w:tab w:val="num" w:pos="851"/>
        </w:tabs>
        <w:spacing w:after="0" w:line="240" w:lineRule="auto"/>
        <w:ind w:left="851" w:hanging="425"/>
        <w:rPr>
          <w:rFonts w:ascii="Franklin Gothic Book" w:hAnsi="Franklin Gothic Book" w:cs="Arial"/>
          <w:sz w:val="22"/>
          <w:szCs w:val="22"/>
        </w:rPr>
      </w:pPr>
      <w:r w:rsidRPr="00B37530">
        <w:rPr>
          <w:rFonts w:ascii="Franklin Gothic Book" w:hAnsi="Franklin Gothic Book" w:cs="Arial"/>
          <w:sz w:val="22"/>
          <w:szCs w:val="22"/>
        </w:rPr>
        <w:t>je</w:t>
      </w:r>
      <w:r>
        <w:rPr>
          <w:rFonts w:ascii="Franklin Gothic Book" w:hAnsi="Franklin Gothic Book" w:cs="Arial"/>
          <w:sz w:val="22"/>
          <w:szCs w:val="22"/>
        </w:rPr>
        <w:t>-li členem statutárního orgánu d</w:t>
      </w:r>
      <w:r w:rsidRPr="00B37530">
        <w:rPr>
          <w:rFonts w:ascii="Franklin Gothic Book" w:hAnsi="Franklin Gothic Book" w:cs="Arial"/>
          <w:sz w:val="22"/>
          <w:szCs w:val="22"/>
        </w:rPr>
        <w:t xml:space="preserve">odavatele právnická osoba, musí výše uvedenou způsobilost splňovat </w:t>
      </w:r>
    </w:p>
    <w:p w14:paraId="657CA01C" w14:textId="77777777" w:rsidR="00280EB6" w:rsidRPr="00B37530" w:rsidRDefault="00280EB6" w:rsidP="00BA6FDC">
      <w:pPr>
        <w:numPr>
          <w:ilvl w:val="2"/>
          <w:numId w:val="13"/>
        </w:numPr>
        <w:shd w:val="clear" w:color="auto" w:fill="FFFFFF"/>
        <w:tabs>
          <w:tab w:val="clear" w:pos="2160"/>
          <w:tab w:val="num" w:pos="1276"/>
        </w:tabs>
        <w:spacing w:after="0" w:line="240" w:lineRule="auto"/>
        <w:ind w:left="1276" w:hanging="425"/>
        <w:rPr>
          <w:rFonts w:ascii="Franklin Gothic Book" w:hAnsi="Franklin Gothic Book" w:cs="Arial"/>
          <w:sz w:val="22"/>
          <w:szCs w:val="22"/>
        </w:rPr>
      </w:pPr>
      <w:r w:rsidRPr="00B37530">
        <w:rPr>
          <w:rFonts w:ascii="Franklin Gothic Book" w:hAnsi="Franklin Gothic Book" w:cs="Arial"/>
          <w:sz w:val="22"/>
          <w:szCs w:val="22"/>
        </w:rPr>
        <w:t xml:space="preserve">tato právnická osoba, </w:t>
      </w:r>
    </w:p>
    <w:p w14:paraId="791749E7" w14:textId="77777777" w:rsidR="00280EB6" w:rsidRPr="00B37530" w:rsidRDefault="00280EB6" w:rsidP="00BA6FDC">
      <w:pPr>
        <w:numPr>
          <w:ilvl w:val="2"/>
          <w:numId w:val="13"/>
        </w:numPr>
        <w:shd w:val="clear" w:color="auto" w:fill="FFFFFF"/>
        <w:tabs>
          <w:tab w:val="clear" w:pos="2160"/>
          <w:tab w:val="num" w:pos="1276"/>
        </w:tabs>
        <w:spacing w:after="0" w:line="240" w:lineRule="auto"/>
        <w:ind w:left="1276" w:hanging="425"/>
        <w:rPr>
          <w:rFonts w:ascii="Franklin Gothic Book" w:hAnsi="Franklin Gothic Book" w:cs="Arial"/>
          <w:sz w:val="22"/>
          <w:szCs w:val="22"/>
        </w:rPr>
      </w:pPr>
      <w:r w:rsidRPr="00B37530">
        <w:rPr>
          <w:rFonts w:ascii="Franklin Gothic Book" w:hAnsi="Franklin Gothic Book" w:cs="Arial"/>
          <w:sz w:val="22"/>
          <w:szCs w:val="22"/>
        </w:rPr>
        <w:t xml:space="preserve">každý člen statutárního orgánu této právnické osoby a </w:t>
      </w:r>
    </w:p>
    <w:p w14:paraId="0D7B2D2A" w14:textId="27EDA502" w:rsidR="00280EB6" w:rsidRPr="00B37530" w:rsidRDefault="00280EB6" w:rsidP="00BA6FDC">
      <w:pPr>
        <w:numPr>
          <w:ilvl w:val="2"/>
          <w:numId w:val="13"/>
        </w:numPr>
        <w:shd w:val="clear" w:color="auto" w:fill="FFFFFF"/>
        <w:tabs>
          <w:tab w:val="clear" w:pos="2160"/>
          <w:tab w:val="num" w:pos="1276"/>
        </w:tabs>
        <w:spacing w:after="0" w:line="240" w:lineRule="auto"/>
        <w:ind w:left="1276" w:hanging="425"/>
        <w:rPr>
          <w:rFonts w:ascii="Franklin Gothic Book" w:hAnsi="Franklin Gothic Book" w:cs="Arial"/>
          <w:sz w:val="22"/>
          <w:szCs w:val="22"/>
        </w:rPr>
      </w:pPr>
      <w:r w:rsidRPr="00B37530">
        <w:rPr>
          <w:rFonts w:ascii="Franklin Gothic Book" w:hAnsi="Franklin Gothic Book" w:cs="Arial"/>
          <w:sz w:val="22"/>
          <w:szCs w:val="22"/>
        </w:rPr>
        <w:t xml:space="preserve">osoba zastupující tuto právnickou osobu v statutárním orgánu </w:t>
      </w:r>
      <w:r w:rsidR="00AD508F">
        <w:rPr>
          <w:rFonts w:ascii="Franklin Gothic Book" w:hAnsi="Franklin Gothic Book" w:cs="Arial"/>
          <w:sz w:val="22"/>
          <w:szCs w:val="22"/>
        </w:rPr>
        <w:t>d</w:t>
      </w:r>
      <w:r w:rsidRPr="00B37530">
        <w:rPr>
          <w:rFonts w:ascii="Franklin Gothic Book" w:hAnsi="Franklin Gothic Book" w:cs="Arial"/>
          <w:sz w:val="22"/>
          <w:szCs w:val="22"/>
        </w:rPr>
        <w:t>odavatele;</w:t>
      </w:r>
    </w:p>
    <w:p w14:paraId="49805CAE" w14:textId="77777777" w:rsidR="00280EB6" w:rsidRPr="00B37530" w:rsidRDefault="00280EB6" w:rsidP="00BA6FDC">
      <w:pPr>
        <w:numPr>
          <w:ilvl w:val="1"/>
          <w:numId w:val="13"/>
        </w:numPr>
        <w:shd w:val="clear" w:color="auto" w:fill="FFFFFF"/>
        <w:tabs>
          <w:tab w:val="clear" w:pos="1440"/>
          <w:tab w:val="num" w:pos="851"/>
        </w:tabs>
        <w:spacing w:after="0" w:line="240" w:lineRule="auto"/>
        <w:ind w:left="851" w:hanging="425"/>
        <w:rPr>
          <w:rFonts w:ascii="Franklin Gothic Book" w:hAnsi="Franklin Gothic Book" w:cs="Arial"/>
          <w:sz w:val="22"/>
          <w:szCs w:val="22"/>
        </w:rPr>
      </w:pPr>
      <w:r>
        <w:rPr>
          <w:rFonts w:ascii="Franklin Gothic Book" w:hAnsi="Franklin Gothic Book" w:cs="Arial"/>
          <w:sz w:val="22"/>
          <w:szCs w:val="22"/>
        </w:rPr>
        <w:t>je-li d</w:t>
      </w:r>
      <w:r w:rsidRPr="00B37530">
        <w:rPr>
          <w:rFonts w:ascii="Franklin Gothic Book" w:hAnsi="Franklin Gothic Book" w:cs="Arial"/>
          <w:sz w:val="22"/>
          <w:szCs w:val="22"/>
        </w:rPr>
        <w:t>odavatelem pobočka závodu české právnické osoby, musí výše uvedenou způsobilost splňovat tato právnická osoba, každý člen statutárního orgánu a vedoucí pobočky závodu. Je</w:t>
      </w:r>
      <w:r>
        <w:rPr>
          <w:rFonts w:ascii="Franklin Gothic Book" w:hAnsi="Franklin Gothic Book" w:cs="Arial"/>
          <w:sz w:val="22"/>
          <w:szCs w:val="22"/>
        </w:rPr>
        <w:t>-li členem statutárního orgánu d</w:t>
      </w:r>
      <w:r w:rsidRPr="00B37530">
        <w:rPr>
          <w:rFonts w:ascii="Franklin Gothic Book" w:hAnsi="Franklin Gothic Book" w:cs="Arial"/>
          <w:sz w:val="22"/>
          <w:szCs w:val="22"/>
        </w:rPr>
        <w:t xml:space="preserve">odavatele právnická osoba, musí výše uvedenou způsobilost splňovat </w:t>
      </w:r>
    </w:p>
    <w:p w14:paraId="5C70506F" w14:textId="77777777" w:rsidR="00280EB6" w:rsidRPr="00B37530" w:rsidRDefault="00280EB6" w:rsidP="00BA6FDC">
      <w:pPr>
        <w:numPr>
          <w:ilvl w:val="2"/>
          <w:numId w:val="13"/>
        </w:numPr>
        <w:shd w:val="clear" w:color="auto" w:fill="FFFFFF"/>
        <w:tabs>
          <w:tab w:val="clear" w:pos="2160"/>
          <w:tab w:val="num" w:pos="1276"/>
        </w:tabs>
        <w:spacing w:after="0" w:line="240" w:lineRule="auto"/>
        <w:ind w:left="1276" w:hanging="425"/>
        <w:rPr>
          <w:rFonts w:ascii="Franklin Gothic Book" w:hAnsi="Franklin Gothic Book" w:cs="Arial"/>
          <w:sz w:val="22"/>
          <w:szCs w:val="22"/>
        </w:rPr>
      </w:pPr>
      <w:r w:rsidRPr="00B37530">
        <w:rPr>
          <w:rFonts w:ascii="Franklin Gothic Book" w:hAnsi="Franklin Gothic Book" w:cs="Arial"/>
          <w:sz w:val="22"/>
          <w:szCs w:val="22"/>
        </w:rPr>
        <w:t xml:space="preserve">tato právnická osoba, </w:t>
      </w:r>
    </w:p>
    <w:p w14:paraId="5BCA8844" w14:textId="77777777" w:rsidR="00280EB6" w:rsidRPr="00B37530" w:rsidRDefault="00280EB6" w:rsidP="00BA6FDC">
      <w:pPr>
        <w:numPr>
          <w:ilvl w:val="2"/>
          <w:numId w:val="13"/>
        </w:numPr>
        <w:shd w:val="clear" w:color="auto" w:fill="FFFFFF"/>
        <w:tabs>
          <w:tab w:val="clear" w:pos="2160"/>
          <w:tab w:val="num" w:pos="1276"/>
        </w:tabs>
        <w:spacing w:after="0" w:line="240" w:lineRule="auto"/>
        <w:ind w:left="1276" w:hanging="425"/>
        <w:rPr>
          <w:rFonts w:ascii="Franklin Gothic Book" w:hAnsi="Franklin Gothic Book" w:cs="Arial"/>
          <w:sz w:val="22"/>
          <w:szCs w:val="22"/>
        </w:rPr>
      </w:pPr>
      <w:r w:rsidRPr="00B37530">
        <w:rPr>
          <w:rFonts w:ascii="Franklin Gothic Book" w:hAnsi="Franklin Gothic Book" w:cs="Arial"/>
          <w:sz w:val="22"/>
          <w:szCs w:val="22"/>
        </w:rPr>
        <w:t xml:space="preserve">každý člen statutárního orgánu této právnické osoby a </w:t>
      </w:r>
    </w:p>
    <w:p w14:paraId="03DA7FA9" w14:textId="77777777" w:rsidR="00280EB6" w:rsidRPr="00B37530" w:rsidRDefault="00280EB6" w:rsidP="00BA6FDC">
      <w:pPr>
        <w:numPr>
          <w:ilvl w:val="2"/>
          <w:numId w:val="13"/>
        </w:numPr>
        <w:shd w:val="clear" w:color="auto" w:fill="FFFFFF"/>
        <w:tabs>
          <w:tab w:val="clear" w:pos="2160"/>
          <w:tab w:val="num" w:pos="1276"/>
        </w:tabs>
        <w:spacing w:after="0" w:line="240" w:lineRule="auto"/>
        <w:ind w:left="1276" w:hanging="425"/>
        <w:rPr>
          <w:rFonts w:ascii="Franklin Gothic Book" w:hAnsi="Franklin Gothic Book" w:cs="Arial"/>
          <w:sz w:val="22"/>
          <w:szCs w:val="22"/>
        </w:rPr>
      </w:pPr>
      <w:r w:rsidRPr="00B37530">
        <w:rPr>
          <w:rFonts w:ascii="Franklin Gothic Book" w:hAnsi="Franklin Gothic Book" w:cs="Arial"/>
          <w:sz w:val="22"/>
          <w:szCs w:val="22"/>
        </w:rPr>
        <w:t>osoba zastupující tuto právnic</w:t>
      </w:r>
      <w:r>
        <w:rPr>
          <w:rFonts w:ascii="Franklin Gothic Book" w:hAnsi="Franklin Gothic Book" w:cs="Arial"/>
          <w:sz w:val="22"/>
          <w:szCs w:val="22"/>
        </w:rPr>
        <w:t>kou osobu v statutárním orgánu d</w:t>
      </w:r>
      <w:r w:rsidRPr="00B37530">
        <w:rPr>
          <w:rFonts w:ascii="Franklin Gothic Book" w:hAnsi="Franklin Gothic Book" w:cs="Arial"/>
          <w:sz w:val="22"/>
          <w:szCs w:val="22"/>
        </w:rPr>
        <w:t>odavatele.</w:t>
      </w:r>
    </w:p>
    <w:p w14:paraId="70601989" w14:textId="77777777" w:rsidR="00280EB6" w:rsidRPr="00B37530" w:rsidRDefault="00280EB6" w:rsidP="00BA6FDC">
      <w:pPr>
        <w:numPr>
          <w:ilvl w:val="1"/>
          <w:numId w:val="13"/>
        </w:numPr>
        <w:shd w:val="clear" w:color="auto" w:fill="FFFFFF"/>
        <w:tabs>
          <w:tab w:val="clear" w:pos="1440"/>
          <w:tab w:val="num" w:pos="851"/>
        </w:tabs>
        <w:spacing w:after="0" w:line="240" w:lineRule="auto"/>
        <w:ind w:left="851" w:hanging="425"/>
        <w:rPr>
          <w:rFonts w:ascii="Franklin Gothic Book" w:hAnsi="Franklin Gothic Book" w:cs="Arial"/>
          <w:sz w:val="22"/>
          <w:szCs w:val="22"/>
        </w:rPr>
      </w:pPr>
      <w:r>
        <w:rPr>
          <w:rFonts w:ascii="Franklin Gothic Book" w:hAnsi="Franklin Gothic Book" w:cs="Arial"/>
          <w:sz w:val="22"/>
          <w:szCs w:val="22"/>
        </w:rPr>
        <w:t>je-li d</w:t>
      </w:r>
      <w:r w:rsidRPr="00B37530">
        <w:rPr>
          <w:rFonts w:ascii="Franklin Gothic Book" w:hAnsi="Franklin Gothic Book" w:cs="Arial"/>
          <w:sz w:val="22"/>
          <w:szCs w:val="22"/>
        </w:rPr>
        <w:t>odavatelem pobočka závodu zahraniční právnické osoby, musí výše uvedenou způsobilost splňovat tato právnická osoba a vedoucí pobočky závodu.</w:t>
      </w:r>
    </w:p>
    <w:p w14:paraId="31C07DE1" w14:textId="77777777" w:rsidR="00280EB6" w:rsidRPr="00B37530" w:rsidRDefault="00280EB6" w:rsidP="00BA6FDC">
      <w:pPr>
        <w:numPr>
          <w:ilvl w:val="0"/>
          <w:numId w:val="14"/>
        </w:numPr>
        <w:shd w:val="clear" w:color="auto" w:fill="FFFFFF"/>
        <w:tabs>
          <w:tab w:val="clear" w:pos="784"/>
          <w:tab w:val="num" w:pos="375"/>
        </w:tabs>
        <w:spacing w:after="0" w:line="240" w:lineRule="auto"/>
        <w:ind w:left="375"/>
        <w:rPr>
          <w:rFonts w:ascii="Franklin Gothic Book" w:hAnsi="Franklin Gothic Book" w:cs="Arial"/>
          <w:sz w:val="22"/>
          <w:szCs w:val="22"/>
        </w:rPr>
      </w:pPr>
      <w:r w:rsidRPr="00B37530">
        <w:rPr>
          <w:rFonts w:ascii="Franklin Gothic Book" w:hAnsi="Franklin Gothic Book" w:cs="Arial"/>
          <w:sz w:val="22"/>
          <w:szCs w:val="22"/>
        </w:rPr>
        <w:t>nemá v České republice nebo v zemi svého sídla v evidenci daní zachycen splatný daňový nedoplatek,</w:t>
      </w:r>
    </w:p>
    <w:p w14:paraId="40A9E3CD" w14:textId="77777777" w:rsidR="00280EB6" w:rsidRPr="00B37530" w:rsidRDefault="00280EB6" w:rsidP="00BA6FDC">
      <w:pPr>
        <w:numPr>
          <w:ilvl w:val="0"/>
          <w:numId w:val="14"/>
        </w:numPr>
        <w:shd w:val="clear" w:color="auto" w:fill="FFFFFF"/>
        <w:tabs>
          <w:tab w:val="clear" w:pos="784"/>
          <w:tab w:val="num" w:pos="375"/>
        </w:tabs>
        <w:spacing w:after="0" w:line="240" w:lineRule="auto"/>
        <w:ind w:left="375"/>
        <w:rPr>
          <w:rFonts w:ascii="Franklin Gothic Book" w:hAnsi="Franklin Gothic Book" w:cs="Arial"/>
          <w:sz w:val="22"/>
          <w:szCs w:val="22"/>
        </w:rPr>
      </w:pPr>
      <w:r w:rsidRPr="00B37530">
        <w:rPr>
          <w:rFonts w:ascii="Franklin Gothic Book" w:hAnsi="Franklin Gothic Book" w:cs="Arial"/>
          <w:sz w:val="22"/>
          <w:szCs w:val="22"/>
        </w:rPr>
        <w:t>nemá v České republice nebo v zemi svého sídla splatný nedoplatek na pojistném nebo na</w:t>
      </w:r>
      <w:r>
        <w:rPr>
          <w:rFonts w:ascii="Franklin Gothic Book" w:hAnsi="Franklin Gothic Book" w:cs="Arial"/>
          <w:sz w:val="22"/>
          <w:szCs w:val="22"/>
        </w:rPr>
        <w:t> </w:t>
      </w:r>
      <w:r w:rsidRPr="00B37530">
        <w:rPr>
          <w:rFonts w:ascii="Franklin Gothic Book" w:hAnsi="Franklin Gothic Book" w:cs="Arial"/>
          <w:sz w:val="22"/>
          <w:szCs w:val="22"/>
        </w:rPr>
        <w:t>penále na veřejném zdravotním pojištění,</w:t>
      </w:r>
    </w:p>
    <w:p w14:paraId="5094F8C0" w14:textId="77777777" w:rsidR="00280EB6" w:rsidRPr="00B37530" w:rsidRDefault="00280EB6" w:rsidP="00BA6FDC">
      <w:pPr>
        <w:numPr>
          <w:ilvl w:val="0"/>
          <w:numId w:val="14"/>
        </w:numPr>
        <w:shd w:val="clear" w:color="auto" w:fill="FFFFFF"/>
        <w:tabs>
          <w:tab w:val="clear" w:pos="784"/>
          <w:tab w:val="num" w:pos="375"/>
        </w:tabs>
        <w:spacing w:after="0" w:line="240" w:lineRule="auto"/>
        <w:ind w:left="375"/>
        <w:rPr>
          <w:rFonts w:ascii="Franklin Gothic Book" w:hAnsi="Franklin Gothic Book" w:cs="Arial"/>
          <w:sz w:val="22"/>
          <w:szCs w:val="22"/>
        </w:rPr>
      </w:pPr>
      <w:r w:rsidRPr="00B37530">
        <w:rPr>
          <w:rFonts w:ascii="Franklin Gothic Book" w:hAnsi="Franklin Gothic Book" w:cs="Arial"/>
          <w:sz w:val="22"/>
          <w:szCs w:val="22"/>
        </w:rPr>
        <w:t>nemá v České republice nebo v zemi svého sídla splatný nedoplatek na pojistném nebo na</w:t>
      </w:r>
      <w:r>
        <w:rPr>
          <w:rFonts w:ascii="Franklin Gothic Book" w:hAnsi="Franklin Gothic Book" w:cs="Arial"/>
          <w:sz w:val="22"/>
          <w:szCs w:val="22"/>
        </w:rPr>
        <w:t> </w:t>
      </w:r>
      <w:r w:rsidRPr="00B37530">
        <w:rPr>
          <w:rFonts w:ascii="Franklin Gothic Book" w:hAnsi="Franklin Gothic Book" w:cs="Arial"/>
          <w:sz w:val="22"/>
          <w:szCs w:val="22"/>
        </w:rPr>
        <w:t>penále na sociální zabezpečení a příspěvku na státní politiku zaměstnanosti,</w:t>
      </w:r>
    </w:p>
    <w:p w14:paraId="7E17D050" w14:textId="77777777" w:rsidR="00280EB6" w:rsidRPr="00B37530" w:rsidRDefault="00280EB6" w:rsidP="00BA6FDC">
      <w:pPr>
        <w:numPr>
          <w:ilvl w:val="0"/>
          <w:numId w:val="14"/>
        </w:numPr>
        <w:shd w:val="clear" w:color="auto" w:fill="FFFFFF"/>
        <w:tabs>
          <w:tab w:val="clear" w:pos="784"/>
          <w:tab w:val="num" w:pos="375"/>
        </w:tabs>
        <w:spacing w:after="0" w:line="240" w:lineRule="auto"/>
        <w:ind w:left="375"/>
        <w:rPr>
          <w:rFonts w:ascii="Franklin Gothic Book" w:hAnsi="Franklin Gothic Book" w:cs="Arial"/>
          <w:sz w:val="22"/>
          <w:szCs w:val="22"/>
        </w:rPr>
      </w:pPr>
      <w:r w:rsidRPr="00B37530">
        <w:rPr>
          <w:rFonts w:ascii="Franklin Gothic Book" w:hAnsi="Franklin Gothic Book" w:cs="Arial"/>
          <w:sz w:val="22"/>
          <w:szCs w:val="22"/>
        </w:rPr>
        <w:t>není v likvidaci dle ustanovení § 187 zákona č. 89/2012 Sb., občanský zákoník, v platném znění, proti němuž nebylo vydáno rozhodnutí o úpadku dle ustanovení § 136 zákona č. 182/2006 Sb., o úpadku a způsobech jeho řešení, ve znění pozdějších předpisů, vůči němuž nebyla nařízena nucená správa dle jiného právního předpisu nebo není v obdobné situaci dle právního řádu země sídla Dodavatele.</w:t>
      </w:r>
    </w:p>
    <w:p w14:paraId="729F82D9" w14:textId="77777777" w:rsidR="00280EB6" w:rsidRPr="00B37530" w:rsidRDefault="00280EB6" w:rsidP="00280EB6">
      <w:pPr>
        <w:shd w:val="clear" w:color="auto" w:fill="FFFFFF"/>
        <w:spacing w:after="0" w:line="240" w:lineRule="auto"/>
        <w:rPr>
          <w:rFonts w:ascii="Franklin Gothic Book" w:hAnsi="Franklin Gothic Book" w:cs="Arial"/>
          <w:sz w:val="22"/>
          <w:szCs w:val="22"/>
        </w:rPr>
      </w:pPr>
    </w:p>
    <w:p w14:paraId="6C6BAD59" w14:textId="77777777" w:rsidR="00280EB6" w:rsidRDefault="00280EB6" w:rsidP="00280EB6">
      <w:pPr>
        <w:spacing w:before="0" w:after="0" w:line="276" w:lineRule="auto"/>
        <w:rPr>
          <w:rFonts w:ascii="Franklin Gothic Book" w:hAnsi="Franklin Gothic Book" w:cs="Arial"/>
          <w:color w:val="000000" w:themeColor="text1"/>
          <w:sz w:val="22"/>
          <w:szCs w:val="22"/>
        </w:rPr>
      </w:pPr>
      <w:r w:rsidRPr="00B37530">
        <w:rPr>
          <w:rFonts w:ascii="Franklin Gothic Book" w:hAnsi="Franklin Gothic Book" w:cs="Arial"/>
          <w:color w:val="000000" w:themeColor="text1"/>
          <w:sz w:val="22"/>
          <w:szCs w:val="22"/>
        </w:rPr>
        <w:lastRenderedPageBreak/>
        <w:t>Vybraný účastník, se kterým má být uzavřena smlouva podle § 124 ZZVZ, bude povinen před jejím uzavřením předložit zadavateli originály dokladů prokazujících splnění základní způsobilosti (zadavatel si rovněž vyhrazuje právo tyto doklady požadovat již v průběhu zad</w:t>
      </w:r>
      <w:r>
        <w:rPr>
          <w:rFonts w:ascii="Franklin Gothic Book" w:hAnsi="Franklin Gothic Book" w:cs="Arial"/>
          <w:color w:val="000000" w:themeColor="text1"/>
          <w:sz w:val="22"/>
          <w:szCs w:val="22"/>
        </w:rPr>
        <w:t>ávacího řízení od kteréhokoliv d</w:t>
      </w:r>
      <w:r w:rsidRPr="00B37530">
        <w:rPr>
          <w:rFonts w:ascii="Franklin Gothic Book" w:hAnsi="Franklin Gothic Book" w:cs="Arial"/>
          <w:color w:val="000000" w:themeColor="text1"/>
          <w:sz w:val="22"/>
          <w:szCs w:val="22"/>
        </w:rPr>
        <w:t>odavatele), tedy:</w:t>
      </w:r>
    </w:p>
    <w:p w14:paraId="79E62C89" w14:textId="77777777" w:rsidR="00280EB6" w:rsidRPr="00B37530" w:rsidRDefault="00280EB6" w:rsidP="00280EB6">
      <w:pPr>
        <w:spacing w:before="0" w:after="0" w:line="276" w:lineRule="auto"/>
        <w:rPr>
          <w:rFonts w:ascii="Franklin Gothic Book" w:hAnsi="Franklin Gothic Book" w:cs="Arial"/>
          <w:color w:val="000000" w:themeColor="text1"/>
          <w:sz w:val="22"/>
          <w:szCs w:val="22"/>
        </w:rPr>
      </w:pPr>
    </w:p>
    <w:p w14:paraId="0E4771B1" w14:textId="6CEED223" w:rsidR="00280EB6" w:rsidRPr="00B37530" w:rsidRDefault="00280EB6" w:rsidP="00BA6FDC">
      <w:pPr>
        <w:numPr>
          <w:ilvl w:val="0"/>
          <w:numId w:val="13"/>
        </w:numPr>
        <w:suppressAutoHyphens/>
        <w:spacing w:before="0" w:line="240" w:lineRule="auto"/>
        <w:rPr>
          <w:rFonts w:ascii="Franklin Gothic Book" w:hAnsi="Franklin Gothic Book" w:cs="Arial"/>
          <w:sz w:val="22"/>
          <w:szCs w:val="22"/>
        </w:rPr>
      </w:pPr>
      <w:r w:rsidRPr="00B37530">
        <w:rPr>
          <w:rFonts w:ascii="Franklin Gothic Book" w:hAnsi="Franklin Gothic Book" w:cs="Arial"/>
          <w:sz w:val="22"/>
          <w:szCs w:val="22"/>
        </w:rPr>
        <w:t xml:space="preserve">výpis z evidence </w:t>
      </w:r>
      <w:r w:rsidR="00F3613C">
        <w:rPr>
          <w:rFonts w:ascii="Franklin Gothic Book" w:hAnsi="Franklin Gothic Book" w:cs="Arial"/>
          <w:sz w:val="22"/>
          <w:szCs w:val="22"/>
        </w:rPr>
        <w:t>r</w:t>
      </w:r>
      <w:r w:rsidRPr="00B37530">
        <w:rPr>
          <w:rFonts w:ascii="Franklin Gothic Book" w:hAnsi="Franklin Gothic Book" w:cs="Arial"/>
          <w:sz w:val="22"/>
          <w:szCs w:val="22"/>
        </w:rPr>
        <w:t>ejstříku trestů ve vztahu k § 74 odst. 1 písm. a) ZZVZ,</w:t>
      </w:r>
    </w:p>
    <w:p w14:paraId="65E158C2" w14:textId="77777777" w:rsidR="00280EB6" w:rsidRPr="00B37530" w:rsidRDefault="00280EB6" w:rsidP="00BA6FDC">
      <w:pPr>
        <w:numPr>
          <w:ilvl w:val="0"/>
          <w:numId w:val="13"/>
        </w:numPr>
        <w:suppressAutoHyphens/>
        <w:spacing w:before="0" w:line="240" w:lineRule="auto"/>
        <w:rPr>
          <w:rFonts w:ascii="Franklin Gothic Book" w:hAnsi="Franklin Gothic Book" w:cs="Arial"/>
          <w:sz w:val="22"/>
          <w:szCs w:val="22"/>
        </w:rPr>
      </w:pPr>
      <w:r w:rsidRPr="00B37530">
        <w:rPr>
          <w:rFonts w:ascii="Franklin Gothic Book" w:hAnsi="Franklin Gothic Book" w:cs="Arial"/>
          <w:sz w:val="22"/>
          <w:szCs w:val="22"/>
        </w:rPr>
        <w:t>potvrzení příslušného finančního úřadu ve vztahu k § 74 odst. 1 písm. b) ZZVZ,</w:t>
      </w:r>
    </w:p>
    <w:p w14:paraId="1116F2EE" w14:textId="77777777" w:rsidR="00280EB6" w:rsidRPr="00B37530" w:rsidRDefault="00280EB6" w:rsidP="00BA6FDC">
      <w:pPr>
        <w:numPr>
          <w:ilvl w:val="0"/>
          <w:numId w:val="13"/>
        </w:numPr>
        <w:suppressAutoHyphens/>
        <w:spacing w:before="0" w:line="240" w:lineRule="auto"/>
        <w:rPr>
          <w:rFonts w:ascii="Franklin Gothic Book" w:hAnsi="Franklin Gothic Book" w:cs="Arial"/>
          <w:sz w:val="22"/>
          <w:szCs w:val="22"/>
        </w:rPr>
      </w:pPr>
      <w:r w:rsidRPr="00B37530">
        <w:rPr>
          <w:rFonts w:ascii="Franklin Gothic Book" w:hAnsi="Franklin Gothic Book" w:cs="Arial"/>
          <w:sz w:val="22"/>
          <w:szCs w:val="22"/>
        </w:rPr>
        <w:t>písemné čestné prohlášení ve vztahu ke spotřební dani ve vztahu k § 74 odst. 1 písm. b) ZZVZ a ve vztahu k § 74 odst. 1 písm. c)</w:t>
      </w:r>
      <w:r w:rsidR="000C1D8A">
        <w:rPr>
          <w:rFonts w:ascii="Franklin Gothic Book" w:hAnsi="Franklin Gothic Book" w:cs="Arial"/>
          <w:sz w:val="22"/>
          <w:szCs w:val="22"/>
        </w:rPr>
        <w:t xml:space="preserve"> ZZVZ</w:t>
      </w:r>
      <w:r w:rsidRPr="00B37530">
        <w:rPr>
          <w:rFonts w:ascii="Franklin Gothic Book" w:hAnsi="Franklin Gothic Book" w:cs="Arial"/>
          <w:sz w:val="22"/>
          <w:szCs w:val="22"/>
        </w:rPr>
        <w:t>,</w:t>
      </w:r>
    </w:p>
    <w:p w14:paraId="38724FE1" w14:textId="77777777" w:rsidR="00280EB6" w:rsidRPr="00B37530" w:rsidRDefault="00280EB6" w:rsidP="00BA6FDC">
      <w:pPr>
        <w:numPr>
          <w:ilvl w:val="0"/>
          <w:numId w:val="13"/>
        </w:numPr>
        <w:suppressAutoHyphens/>
        <w:spacing w:before="0" w:line="240" w:lineRule="auto"/>
        <w:rPr>
          <w:rFonts w:ascii="Franklin Gothic Book" w:hAnsi="Franklin Gothic Book" w:cs="Arial"/>
          <w:sz w:val="22"/>
          <w:szCs w:val="22"/>
        </w:rPr>
      </w:pPr>
      <w:r w:rsidRPr="00B37530">
        <w:rPr>
          <w:rFonts w:ascii="Franklin Gothic Book" w:hAnsi="Franklin Gothic Book" w:cs="Arial"/>
          <w:sz w:val="22"/>
          <w:szCs w:val="22"/>
        </w:rPr>
        <w:t>potvrzení příslušné okresní správy sociálního zabezpečení ve vztahu k § 74 odst. 1 písm. d) ZZVZ,</w:t>
      </w:r>
    </w:p>
    <w:p w14:paraId="146F4627" w14:textId="77777777" w:rsidR="00280EB6" w:rsidRPr="00B37530" w:rsidRDefault="00280EB6" w:rsidP="00BA6FDC">
      <w:pPr>
        <w:numPr>
          <w:ilvl w:val="0"/>
          <w:numId w:val="13"/>
        </w:numPr>
        <w:suppressAutoHyphens/>
        <w:spacing w:before="0" w:line="240" w:lineRule="auto"/>
        <w:rPr>
          <w:rFonts w:ascii="Franklin Gothic Book" w:hAnsi="Franklin Gothic Book" w:cs="Arial"/>
          <w:sz w:val="22"/>
          <w:szCs w:val="22"/>
        </w:rPr>
      </w:pPr>
      <w:r w:rsidRPr="00B37530">
        <w:rPr>
          <w:rFonts w:ascii="Franklin Gothic Book" w:hAnsi="Franklin Gothic Book" w:cs="Arial"/>
          <w:sz w:val="22"/>
          <w:szCs w:val="22"/>
        </w:rPr>
        <w:t>výpis z obchodního rejstříku, nebo předložení písemného čestného prohlášení v případě, že není v obchodním rejstříku zapsán, ve vztahu k § 74 odst. 1 písm. e) ZZVZ.</w:t>
      </w:r>
    </w:p>
    <w:p w14:paraId="0BE310BA" w14:textId="77777777" w:rsidR="00633ED2" w:rsidRDefault="00633ED2" w:rsidP="00633ED2">
      <w:pPr>
        <w:pStyle w:val="Odstavecseseznamem"/>
        <w:shd w:val="clear" w:color="auto" w:fill="FFFFFF"/>
        <w:spacing w:line="276" w:lineRule="auto"/>
        <w:ind w:left="567"/>
        <w:jc w:val="both"/>
        <w:rPr>
          <w:rFonts w:ascii="Franklin Gothic Book" w:hAnsi="Franklin Gothic Book"/>
          <w:sz w:val="22"/>
          <w:szCs w:val="22"/>
        </w:rPr>
      </w:pPr>
    </w:p>
    <w:p w14:paraId="210558C8" w14:textId="77777777" w:rsidR="00280EB6" w:rsidRPr="00EA272F" w:rsidRDefault="00280EB6" w:rsidP="00EA272F">
      <w:pPr>
        <w:pStyle w:val="StyleNadpis2PPPAuto"/>
        <w:numPr>
          <w:ilvl w:val="1"/>
          <w:numId w:val="15"/>
        </w:numPr>
        <w:spacing w:line="276" w:lineRule="auto"/>
        <w:ind w:left="426"/>
        <w:rPr>
          <w:rFonts w:ascii="Franklin Gothic Book" w:hAnsi="Franklin Gothic Book"/>
          <w:b/>
          <w:color w:val="000000" w:themeColor="text1"/>
        </w:rPr>
      </w:pPr>
      <w:bookmarkStart w:id="31" w:name="_Toc499222052"/>
      <w:bookmarkStart w:id="32" w:name="_Toc95130254"/>
      <w:r w:rsidRPr="00EA272F">
        <w:rPr>
          <w:rFonts w:ascii="Franklin Gothic Book" w:hAnsi="Franklin Gothic Book"/>
          <w:b/>
          <w:color w:val="000000" w:themeColor="text1"/>
        </w:rPr>
        <w:t>Profesní způsobilost</w:t>
      </w:r>
      <w:bookmarkEnd w:id="31"/>
      <w:bookmarkEnd w:id="32"/>
    </w:p>
    <w:p w14:paraId="652BC6BF" w14:textId="77777777" w:rsidR="00763E6E" w:rsidRPr="00B37530" w:rsidRDefault="00280EB6" w:rsidP="00280EB6">
      <w:pPr>
        <w:spacing w:before="0" w:after="120" w:line="240" w:lineRule="auto"/>
        <w:rPr>
          <w:rFonts w:ascii="Franklin Gothic Book" w:hAnsi="Franklin Gothic Book" w:cs="Arial"/>
          <w:sz w:val="22"/>
          <w:szCs w:val="22"/>
        </w:rPr>
      </w:pPr>
      <w:r w:rsidRPr="00B37530">
        <w:rPr>
          <w:rFonts w:ascii="Franklin Gothic Book" w:hAnsi="Franklin Gothic Book" w:cs="Arial"/>
          <w:sz w:val="22"/>
          <w:szCs w:val="22"/>
        </w:rPr>
        <w:t>Splnění</w:t>
      </w:r>
      <w:r>
        <w:rPr>
          <w:rFonts w:ascii="Franklin Gothic Book" w:hAnsi="Franklin Gothic Book" w:cs="Arial"/>
          <w:sz w:val="22"/>
          <w:szCs w:val="22"/>
        </w:rPr>
        <w:t xml:space="preserve"> profesní způsobilosti prokáže d</w:t>
      </w:r>
      <w:r w:rsidRPr="00B37530">
        <w:rPr>
          <w:rFonts w:ascii="Franklin Gothic Book" w:hAnsi="Franklin Gothic Book" w:cs="Arial"/>
          <w:sz w:val="22"/>
          <w:szCs w:val="22"/>
        </w:rPr>
        <w:t xml:space="preserve">odavatel, který předloží v souladu s ustanovením § 53 odst. 4 ZZVZ prosté kopie níže uvedených dokladů či je nahradí </w:t>
      </w:r>
      <w:r w:rsidRPr="00B37530">
        <w:rPr>
          <w:rFonts w:ascii="Franklin Gothic Book" w:hAnsi="Franklin Gothic Book" w:cs="Arial"/>
          <w:b/>
          <w:sz w:val="22"/>
          <w:szCs w:val="22"/>
        </w:rPr>
        <w:t>čestným prohlášením</w:t>
      </w:r>
      <w:r>
        <w:rPr>
          <w:rFonts w:ascii="Franklin Gothic Book" w:hAnsi="Franklin Gothic Book" w:cs="Arial"/>
          <w:sz w:val="22"/>
          <w:szCs w:val="22"/>
        </w:rPr>
        <w:t>, z něhož bude vyplývat, že d</w:t>
      </w:r>
      <w:r w:rsidRPr="00B37530">
        <w:rPr>
          <w:rFonts w:ascii="Franklin Gothic Book" w:hAnsi="Franklin Gothic Book" w:cs="Arial"/>
          <w:sz w:val="22"/>
          <w:szCs w:val="22"/>
        </w:rPr>
        <w:t>odavatel disponuje:</w:t>
      </w:r>
    </w:p>
    <w:p w14:paraId="5B748246" w14:textId="77777777" w:rsidR="00280EB6" w:rsidRPr="00FC63C5" w:rsidRDefault="00280EB6" w:rsidP="0014498C">
      <w:pPr>
        <w:numPr>
          <w:ilvl w:val="0"/>
          <w:numId w:val="19"/>
        </w:numPr>
        <w:tabs>
          <w:tab w:val="clear" w:pos="1144"/>
          <w:tab w:val="num" w:pos="851"/>
        </w:tabs>
        <w:suppressAutoHyphens/>
        <w:spacing w:before="0" w:after="120" w:line="240" w:lineRule="auto"/>
        <w:ind w:left="851" w:hanging="357"/>
        <w:rPr>
          <w:rFonts w:ascii="Franklin Gothic Book" w:hAnsi="Franklin Gothic Book" w:cs="Arial"/>
          <w:sz w:val="22"/>
          <w:szCs w:val="22"/>
        </w:rPr>
      </w:pPr>
      <w:r w:rsidRPr="00FC63C5">
        <w:rPr>
          <w:rFonts w:ascii="Franklin Gothic Book" w:hAnsi="Franklin Gothic Book" w:cs="Arial"/>
          <w:sz w:val="22"/>
          <w:szCs w:val="22"/>
        </w:rPr>
        <w:t xml:space="preserve">ve vztahu k České republice </w:t>
      </w:r>
      <w:r w:rsidRPr="00FC63C5">
        <w:rPr>
          <w:rFonts w:ascii="Franklin Gothic Book" w:hAnsi="Franklin Gothic Book" w:cs="Arial"/>
          <w:b/>
          <w:sz w:val="22"/>
          <w:szCs w:val="22"/>
        </w:rPr>
        <w:t>výpis z obchodního rejstříku nebo výpis z jiné obdobné evidence</w:t>
      </w:r>
      <w:r w:rsidRPr="00FC63C5">
        <w:rPr>
          <w:rFonts w:ascii="Franklin Gothic Book" w:hAnsi="Franklin Gothic Book" w:cs="Arial"/>
          <w:sz w:val="22"/>
          <w:szCs w:val="22"/>
        </w:rPr>
        <w:t>, pokud jiný právní předpis zápis do takové evidence vyžaduje, dle § 77 odst. 1ZZVZ,</w:t>
      </w:r>
    </w:p>
    <w:p w14:paraId="1FB69F0F" w14:textId="77777777" w:rsidR="00280EB6" w:rsidRPr="00AB49F6" w:rsidRDefault="00280EB6" w:rsidP="0014498C">
      <w:pPr>
        <w:numPr>
          <w:ilvl w:val="0"/>
          <w:numId w:val="19"/>
        </w:numPr>
        <w:tabs>
          <w:tab w:val="clear" w:pos="1144"/>
          <w:tab w:val="num" w:pos="851"/>
        </w:tabs>
        <w:suppressAutoHyphens/>
        <w:spacing w:before="0" w:after="120" w:line="240" w:lineRule="auto"/>
        <w:ind w:left="851" w:hanging="357"/>
        <w:rPr>
          <w:rFonts w:ascii="Franklin Gothic Book" w:hAnsi="Franklin Gothic Book" w:cs="Arial"/>
          <w:sz w:val="22"/>
          <w:szCs w:val="22"/>
        </w:rPr>
      </w:pPr>
      <w:r w:rsidRPr="00FC63C5">
        <w:rPr>
          <w:rFonts w:ascii="Franklin Gothic Book" w:hAnsi="Franklin Gothic Book" w:cs="Arial"/>
          <w:b/>
          <w:sz w:val="22"/>
          <w:szCs w:val="22"/>
        </w:rPr>
        <w:t>doklad o oprávnění k podnikání</w:t>
      </w:r>
      <w:r w:rsidRPr="00FC63C5">
        <w:rPr>
          <w:rFonts w:ascii="Franklin Gothic Book" w:hAnsi="Franklin Gothic Book" w:cs="Arial"/>
          <w:sz w:val="22"/>
          <w:szCs w:val="22"/>
        </w:rPr>
        <w:t xml:space="preserve"> podle zvláštních </w:t>
      </w:r>
      <w:hyperlink r:id="rId16" w:tgtFrame="_top" w:history="1">
        <w:r w:rsidRPr="00FC63C5">
          <w:rPr>
            <w:rFonts w:ascii="Franklin Gothic Book" w:hAnsi="Franklin Gothic Book" w:cs="Arial"/>
            <w:sz w:val="22"/>
            <w:szCs w:val="22"/>
          </w:rPr>
          <w:t>právních předpisů</w:t>
        </w:r>
      </w:hyperlink>
      <w:r w:rsidRPr="00FC63C5">
        <w:rPr>
          <w:rFonts w:ascii="Franklin Gothic Book" w:hAnsi="Franklin Gothic Book" w:cs="Arial"/>
          <w:sz w:val="22"/>
          <w:szCs w:val="22"/>
        </w:rPr>
        <w:t xml:space="preserve"> v rozsahu </w:t>
      </w:r>
      <w:r w:rsidRPr="00AB49F6">
        <w:rPr>
          <w:rFonts w:ascii="Franklin Gothic Book" w:hAnsi="Franklin Gothic Book" w:cs="Arial"/>
          <w:sz w:val="22"/>
          <w:szCs w:val="22"/>
        </w:rPr>
        <w:t>odpovídajícím předmětu Veřejné zakázky, zejména doklad prokazující příslušné živnostenské oprávnění či licenci, dle § 77 odst. 2 písm. a) ZZVZ,</w:t>
      </w:r>
    </w:p>
    <w:p w14:paraId="3C00BDF1" w14:textId="5226EDF4" w:rsidR="00280EB6" w:rsidRPr="00AB49F6" w:rsidRDefault="00280EB6" w:rsidP="00280EB6">
      <w:pPr>
        <w:suppressAutoHyphens/>
        <w:spacing w:before="0" w:after="120" w:line="240" w:lineRule="auto"/>
        <w:ind w:left="851"/>
        <w:rPr>
          <w:rStyle w:val="FontStyle18"/>
          <w:rFonts w:ascii="Franklin Gothic Book" w:hAnsi="Franklin Gothic Book" w:cs="Arial"/>
          <w:szCs w:val="22"/>
        </w:rPr>
      </w:pPr>
      <w:r w:rsidRPr="00AB49F6">
        <w:rPr>
          <w:rFonts w:ascii="Franklin Gothic Book" w:hAnsi="Franklin Gothic Book" w:cs="Arial"/>
          <w:sz w:val="22"/>
          <w:szCs w:val="22"/>
        </w:rPr>
        <w:t>Zadavatel požaduje předložení</w:t>
      </w:r>
      <w:r w:rsidR="00A22B68" w:rsidRPr="00AB49F6">
        <w:rPr>
          <w:rFonts w:ascii="Franklin Gothic Book" w:hAnsi="Franklin Gothic Book" w:cs="Arial"/>
          <w:sz w:val="22"/>
          <w:szCs w:val="22"/>
        </w:rPr>
        <w:t xml:space="preserve"> </w:t>
      </w:r>
      <w:r w:rsidRPr="00AB49F6">
        <w:rPr>
          <w:rStyle w:val="FontStyle18"/>
          <w:rFonts w:ascii="Franklin Gothic Book" w:hAnsi="Franklin Gothic Book"/>
          <w:b/>
          <w:szCs w:val="22"/>
        </w:rPr>
        <w:t xml:space="preserve">živnostenského oprávnění </w:t>
      </w:r>
      <w:r w:rsidRPr="00B218AE">
        <w:rPr>
          <w:rStyle w:val="FontStyle18"/>
          <w:rFonts w:ascii="Franklin Gothic Book" w:hAnsi="Franklin Gothic Book"/>
          <w:b/>
          <w:szCs w:val="22"/>
        </w:rPr>
        <w:t>pro Provádění staveb, jejich změn a odstraňování</w:t>
      </w:r>
      <w:r w:rsidR="00CB74EC">
        <w:rPr>
          <w:rStyle w:val="FontStyle18"/>
          <w:rFonts w:ascii="Franklin Gothic Book" w:hAnsi="Franklin Gothic Book"/>
          <w:b/>
          <w:szCs w:val="22"/>
        </w:rPr>
        <w:t>.</w:t>
      </w:r>
    </w:p>
    <w:p w14:paraId="0383A8F0" w14:textId="77777777" w:rsidR="00280EB6" w:rsidRPr="00AD508F" w:rsidRDefault="00280EB6" w:rsidP="0014498C">
      <w:pPr>
        <w:numPr>
          <w:ilvl w:val="0"/>
          <w:numId w:val="19"/>
        </w:numPr>
        <w:tabs>
          <w:tab w:val="clear" w:pos="1144"/>
          <w:tab w:val="num" w:pos="851"/>
        </w:tabs>
        <w:suppressAutoHyphens/>
        <w:spacing w:before="0" w:after="120" w:line="240" w:lineRule="auto"/>
        <w:ind w:left="851" w:hanging="357"/>
        <w:rPr>
          <w:rFonts w:ascii="Franklin Gothic Book" w:hAnsi="Franklin Gothic Book" w:cs="Arial"/>
          <w:sz w:val="22"/>
          <w:szCs w:val="22"/>
        </w:rPr>
      </w:pPr>
      <w:r w:rsidRPr="00AD508F">
        <w:rPr>
          <w:rFonts w:ascii="Franklin Gothic Book" w:hAnsi="Franklin Gothic Book" w:cs="Arial"/>
          <w:b/>
          <w:sz w:val="22"/>
          <w:szCs w:val="22"/>
        </w:rPr>
        <w:t>doklad o odborné způsobilosti</w:t>
      </w:r>
      <w:r w:rsidRPr="00AD508F">
        <w:rPr>
          <w:rFonts w:ascii="Franklin Gothic Book" w:hAnsi="Franklin Gothic Book" w:cs="Arial"/>
          <w:sz w:val="22"/>
          <w:szCs w:val="22"/>
        </w:rPr>
        <w:t xml:space="preserve"> nebo doklad, že dodavatel disponuje osobou, jejímž prostřednictvím odbornou způsobilost zabezpečuje, je-li pro plnění veřejné zakázky odborná způsobilost jinými právními předpisy vyžadována, dle § 77 odst. 2 písm. c) ZZVZ. </w:t>
      </w:r>
    </w:p>
    <w:p w14:paraId="7F8E76EC" w14:textId="498D77CC" w:rsidR="00280EB6" w:rsidRPr="00B57445" w:rsidRDefault="00280EB6" w:rsidP="00E7573F">
      <w:pPr>
        <w:pStyle w:val="Style10"/>
        <w:widowControl/>
        <w:spacing w:after="120" w:line="278" w:lineRule="exact"/>
        <w:ind w:left="851"/>
        <w:rPr>
          <w:rStyle w:val="FontStyle18"/>
          <w:rFonts w:ascii="Franklin Gothic Book" w:hAnsi="Franklin Gothic Book"/>
          <w:szCs w:val="22"/>
          <w:u w:val="single"/>
        </w:rPr>
      </w:pPr>
      <w:r w:rsidRPr="00AD508F">
        <w:rPr>
          <w:rStyle w:val="FontStyle18"/>
          <w:rFonts w:ascii="Franklin Gothic Book" w:hAnsi="Franklin Gothic Book"/>
          <w:szCs w:val="22"/>
        </w:rPr>
        <w:t xml:space="preserve">Zadavatel stanovuje splnění tohoto kvalifikačního předpokladu v minimálním rozsahu nutném k plnění této veřejné zakázky, </w:t>
      </w:r>
      <w:r w:rsidRPr="00AD508F">
        <w:rPr>
          <w:rStyle w:val="FontStyle18"/>
          <w:rFonts w:ascii="Franklin Gothic Book" w:hAnsi="Franklin Gothic Book"/>
          <w:szCs w:val="22"/>
          <w:u w:val="single"/>
        </w:rPr>
        <w:t xml:space="preserve">tj. </w:t>
      </w:r>
      <w:r w:rsidRPr="00E7573F">
        <w:rPr>
          <w:rStyle w:val="FontStyle18"/>
          <w:rFonts w:ascii="Franklin Gothic Book" w:hAnsi="Franklin Gothic Book"/>
          <w:szCs w:val="22"/>
        </w:rPr>
        <w:t>předložením</w:t>
      </w:r>
      <w:r w:rsidR="00E7573F">
        <w:rPr>
          <w:rStyle w:val="FontStyle18"/>
          <w:rFonts w:ascii="Franklin Gothic Book" w:hAnsi="Franklin Gothic Book"/>
          <w:szCs w:val="22"/>
        </w:rPr>
        <w:t xml:space="preserve"> </w:t>
      </w:r>
      <w:r w:rsidRPr="00E7573F">
        <w:rPr>
          <w:rStyle w:val="FontStyle18"/>
          <w:rFonts w:ascii="Franklin Gothic Book" w:hAnsi="Franklin Gothic Book"/>
          <w:b/>
          <w:szCs w:val="22"/>
        </w:rPr>
        <w:t>osvědčení</w:t>
      </w:r>
      <w:r w:rsidRPr="00A941F2">
        <w:rPr>
          <w:rStyle w:val="FontStyle18"/>
          <w:rFonts w:ascii="Franklin Gothic Book" w:hAnsi="Franklin Gothic Book"/>
          <w:b/>
          <w:szCs w:val="22"/>
        </w:rPr>
        <w:t xml:space="preserve"> o autorizaci inženýra</w:t>
      </w:r>
      <w:r w:rsidR="004C7A81">
        <w:rPr>
          <w:rStyle w:val="FontStyle18"/>
          <w:rFonts w:ascii="Franklin Gothic Book" w:hAnsi="Franklin Gothic Book"/>
          <w:b/>
          <w:szCs w:val="22"/>
        </w:rPr>
        <w:t>, stavitele</w:t>
      </w:r>
      <w:r w:rsidR="00AD508F" w:rsidRPr="00A941F2">
        <w:rPr>
          <w:rStyle w:val="FontStyle18"/>
          <w:rFonts w:ascii="Franklin Gothic Book" w:hAnsi="Franklin Gothic Book"/>
          <w:b/>
          <w:szCs w:val="22"/>
        </w:rPr>
        <w:t xml:space="preserve"> či technika </w:t>
      </w:r>
      <w:r w:rsidRPr="00A941F2">
        <w:rPr>
          <w:rStyle w:val="FontStyle18"/>
          <w:rFonts w:ascii="Franklin Gothic Book" w:hAnsi="Franklin Gothic Book"/>
          <w:b/>
          <w:szCs w:val="22"/>
        </w:rPr>
        <w:t xml:space="preserve">pro obor </w:t>
      </w:r>
      <w:r w:rsidR="004F3FCC">
        <w:rPr>
          <w:rStyle w:val="FontStyle18"/>
          <w:rFonts w:ascii="Franklin Gothic Book" w:hAnsi="Franklin Gothic Book"/>
          <w:b/>
          <w:szCs w:val="22"/>
        </w:rPr>
        <w:t>pozemní stavby</w:t>
      </w:r>
      <w:r w:rsidRPr="00A941F2">
        <w:rPr>
          <w:rStyle w:val="FontStyle18"/>
          <w:rFonts w:ascii="Franklin Gothic Book" w:hAnsi="Franklin Gothic Book"/>
          <w:b/>
          <w:szCs w:val="22"/>
        </w:rPr>
        <w:t xml:space="preserve"> </w:t>
      </w:r>
      <w:r w:rsidRPr="00A941F2">
        <w:rPr>
          <w:rStyle w:val="FontStyle18"/>
          <w:rFonts w:ascii="Franklin Gothic Book" w:hAnsi="Franklin Gothic Book"/>
          <w:szCs w:val="22"/>
        </w:rPr>
        <w:t>dle zákona č. 360/1992 Sb., o výkonu povolání autorizovaných architektů a o výkonu povolání autorizovaných inženýrů a techniků činných ve výstavbě, v</w:t>
      </w:r>
      <w:r w:rsidR="00227B5A">
        <w:rPr>
          <w:rStyle w:val="FontStyle18"/>
          <w:rFonts w:ascii="Franklin Gothic Book" w:hAnsi="Franklin Gothic Book"/>
          <w:szCs w:val="22"/>
        </w:rPr>
        <w:t>e</w:t>
      </w:r>
      <w:r w:rsidRPr="00A941F2">
        <w:rPr>
          <w:rStyle w:val="FontStyle18"/>
          <w:rFonts w:ascii="Franklin Gothic Book" w:hAnsi="Franklin Gothic Book"/>
          <w:szCs w:val="22"/>
        </w:rPr>
        <w:t xml:space="preserve"> znění</w:t>
      </w:r>
      <w:r w:rsidR="00227B5A">
        <w:rPr>
          <w:rStyle w:val="FontStyle18"/>
          <w:rFonts w:ascii="Franklin Gothic Book" w:hAnsi="Franklin Gothic Book"/>
          <w:szCs w:val="22"/>
        </w:rPr>
        <w:t xml:space="preserve"> pozdějších předpisů</w:t>
      </w:r>
      <w:r w:rsidR="008D069B">
        <w:rPr>
          <w:rStyle w:val="FontStyle18"/>
          <w:rFonts w:ascii="Franklin Gothic Book" w:hAnsi="Franklin Gothic Book"/>
          <w:szCs w:val="22"/>
        </w:rPr>
        <w:t>.</w:t>
      </w:r>
    </w:p>
    <w:p w14:paraId="177534BF" w14:textId="77777777" w:rsidR="00280EB6" w:rsidRPr="00AD508F" w:rsidRDefault="00280EB6" w:rsidP="00280EB6">
      <w:pPr>
        <w:suppressAutoHyphens/>
        <w:spacing w:before="0" w:after="120" w:line="240" w:lineRule="auto"/>
        <w:rPr>
          <w:rFonts w:ascii="Franklin Gothic Book" w:hAnsi="Franklin Gothic Book" w:cs="Arial"/>
          <w:sz w:val="22"/>
          <w:szCs w:val="22"/>
        </w:rPr>
      </w:pPr>
      <w:r w:rsidRPr="00AD508F">
        <w:rPr>
          <w:rFonts w:ascii="Franklin Gothic Book" w:hAnsi="Franklin Gothic Book" w:cs="Arial"/>
          <w:sz w:val="22"/>
          <w:szCs w:val="22"/>
        </w:rPr>
        <w:t>Pokud právní předpisy v zemi sídla dodavatele nevyžadují odbornou profesní způsobilost, nemusí dodavatel výše uvedené doklady předkládat.</w:t>
      </w:r>
    </w:p>
    <w:p w14:paraId="0675445A" w14:textId="77777777" w:rsidR="00280EB6" w:rsidRPr="00AD508F" w:rsidRDefault="00280EB6" w:rsidP="00280EB6">
      <w:pPr>
        <w:spacing w:before="0" w:after="0" w:line="276" w:lineRule="auto"/>
        <w:rPr>
          <w:rFonts w:ascii="Franklin Gothic Book" w:hAnsi="Franklin Gothic Book" w:cs="Arial"/>
          <w:color w:val="000000" w:themeColor="text1"/>
          <w:sz w:val="22"/>
          <w:szCs w:val="22"/>
        </w:rPr>
      </w:pPr>
      <w:r w:rsidRPr="00AD508F">
        <w:rPr>
          <w:rFonts w:ascii="Franklin Gothic Book" w:hAnsi="Franklin Gothic Book" w:cs="Arial"/>
          <w:color w:val="000000" w:themeColor="text1"/>
          <w:sz w:val="22"/>
          <w:szCs w:val="22"/>
        </w:rPr>
        <w:t>Vybraný účastník, se kterým má být uzavřena smlouva podle § 124 ZZVZ, bude povinen před jejím uzavřením předložit zadavateli originály dokladů prokazujících splnění profesní způsobilosti (zadavatel si rovněž vyhrazuje právo tyto doklady požadovat již v průběhu zadávacího řízení od kteréhokoliv dodavatele), tedy:</w:t>
      </w:r>
    </w:p>
    <w:p w14:paraId="6AF5CE7E" w14:textId="77777777" w:rsidR="00A941F2" w:rsidRDefault="00280EB6" w:rsidP="00A941F2">
      <w:pPr>
        <w:numPr>
          <w:ilvl w:val="0"/>
          <w:numId w:val="13"/>
        </w:numPr>
        <w:tabs>
          <w:tab w:val="num" w:pos="851"/>
        </w:tabs>
        <w:suppressAutoHyphens/>
        <w:spacing w:after="0" w:line="240" w:lineRule="auto"/>
        <w:rPr>
          <w:rFonts w:ascii="Franklin Gothic Book" w:hAnsi="Franklin Gothic Book" w:cs="Arial"/>
          <w:sz w:val="22"/>
          <w:szCs w:val="22"/>
        </w:rPr>
      </w:pPr>
      <w:r w:rsidRPr="00AD508F">
        <w:rPr>
          <w:rFonts w:ascii="Franklin Gothic Book" w:hAnsi="Franklin Gothic Book" w:cs="Arial"/>
          <w:sz w:val="22"/>
          <w:szCs w:val="22"/>
        </w:rPr>
        <w:t xml:space="preserve">ve vztahu k České republice </w:t>
      </w:r>
      <w:r w:rsidRPr="00AD508F">
        <w:rPr>
          <w:rFonts w:ascii="Franklin Gothic Book" w:hAnsi="Franklin Gothic Book" w:cs="Arial"/>
          <w:b/>
          <w:sz w:val="22"/>
          <w:szCs w:val="22"/>
        </w:rPr>
        <w:t>výpis z obchodního rejstříku nebo výpis z jiné obdobné evidence</w:t>
      </w:r>
      <w:r w:rsidRPr="00AD508F">
        <w:rPr>
          <w:rFonts w:ascii="Franklin Gothic Book" w:hAnsi="Franklin Gothic Book" w:cs="Arial"/>
          <w:sz w:val="22"/>
          <w:szCs w:val="22"/>
        </w:rPr>
        <w:t>, pokud jiný právní předpis zápis do takové evidence vyžaduje, dle § 77 odst. 1 ZZVZ,</w:t>
      </w:r>
    </w:p>
    <w:p w14:paraId="0CFF62E2" w14:textId="7CCBB1EB" w:rsidR="00A941F2" w:rsidRPr="008E579F" w:rsidRDefault="00280EB6" w:rsidP="00A941F2">
      <w:pPr>
        <w:numPr>
          <w:ilvl w:val="0"/>
          <w:numId w:val="13"/>
        </w:numPr>
        <w:tabs>
          <w:tab w:val="num" w:pos="851"/>
        </w:tabs>
        <w:suppressAutoHyphens/>
        <w:spacing w:after="0" w:line="240" w:lineRule="auto"/>
        <w:rPr>
          <w:rStyle w:val="FontStyle18"/>
          <w:rFonts w:ascii="Franklin Gothic Book" w:hAnsi="Franklin Gothic Book" w:cs="Arial"/>
          <w:szCs w:val="22"/>
        </w:rPr>
      </w:pPr>
      <w:r w:rsidRPr="00A941F2">
        <w:rPr>
          <w:rFonts w:ascii="Franklin Gothic Book" w:hAnsi="Franklin Gothic Book" w:cs="Arial"/>
          <w:sz w:val="22"/>
          <w:szCs w:val="22"/>
        </w:rPr>
        <w:t xml:space="preserve">doklad o oprávnění k podnikání v rozsahu </w:t>
      </w:r>
      <w:r w:rsidRPr="00A941F2">
        <w:rPr>
          <w:rFonts w:ascii="Franklin Gothic Book" w:hAnsi="Franklin Gothic Book" w:cs="Arial"/>
          <w:b/>
          <w:sz w:val="22"/>
          <w:szCs w:val="22"/>
        </w:rPr>
        <w:t xml:space="preserve">živnostenského oprávnění </w:t>
      </w:r>
      <w:r w:rsidRPr="00A941F2">
        <w:rPr>
          <w:rStyle w:val="FontStyle18"/>
          <w:rFonts w:ascii="Franklin Gothic Book" w:hAnsi="Franklin Gothic Book"/>
          <w:color w:val="000000"/>
          <w:szCs w:val="22"/>
        </w:rPr>
        <w:t xml:space="preserve">dle </w:t>
      </w:r>
      <w:r w:rsidRPr="00A941F2">
        <w:rPr>
          <w:rFonts w:ascii="Franklin Gothic Book" w:hAnsi="Franklin Gothic Book" w:cs="Arial"/>
          <w:sz w:val="22"/>
          <w:szCs w:val="22"/>
        </w:rPr>
        <w:t xml:space="preserve">§ 77 odst. 2 písm. a) </w:t>
      </w:r>
      <w:r w:rsidRPr="008E579F">
        <w:rPr>
          <w:rFonts w:ascii="Franklin Gothic Book" w:hAnsi="Franklin Gothic Book" w:cs="Arial"/>
          <w:sz w:val="22"/>
          <w:szCs w:val="22"/>
        </w:rPr>
        <w:t>ZZVZ</w:t>
      </w:r>
      <w:r w:rsidRPr="008E579F">
        <w:rPr>
          <w:rStyle w:val="FontStyle18"/>
          <w:rFonts w:ascii="Franklin Gothic Book" w:hAnsi="Franklin Gothic Book"/>
          <w:b/>
          <w:color w:val="000000"/>
          <w:szCs w:val="22"/>
        </w:rPr>
        <w:t xml:space="preserve"> pro </w:t>
      </w:r>
      <w:r w:rsidR="00C75FA4">
        <w:rPr>
          <w:rStyle w:val="FontStyle18"/>
          <w:rFonts w:ascii="Franklin Gothic Book" w:hAnsi="Franklin Gothic Book"/>
          <w:b/>
          <w:color w:val="000000"/>
          <w:szCs w:val="22"/>
        </w:rPr>
        <w:t>P</w:t>
      </w:r>
      <w:r w:rsidRPr="00B218AE">
        <w:rPr>
          <w:rStyle w:val="FontStyle18"/>
          <w:rFonts w:ascii="Franklin Gothic Book" w:hAnsi="Franklin Gothic Book"/>
          <w:b/>
          <w:color w:val="000000"/>
          <w:szCs w:val="22"/>
        </w:rPr>
        <w:t>rovádění staveb, jejich změn a odstraňování</w:t>
      </w:r>
      <w:r w:rsidR="00C75FA4" w:rsidRPr="00C75FA4">
        <w:rPr>
          <w:rStyle w:val="FontStyle18"/>
          <w:rFonts w:ascii="Franklin Gothic Book" w:hAnsi="Franklin Gothic Book"/>
          <w:b/>
          <w:color w:val="000000"/>
          <w:szCs w:val="22"/>
        </w:rPr>
        <w:t xml:space="preserve"> </w:t>
      </w:r>
    </w:p>
    <w:p w14:paraId="09EF2E18" w14:textId="5339A90C" w:rsidR="000D5DB6" w:rsidRPr="00E7573F" w:rsidRDefault="00280EB6" w:rsidP="00E7573F">
      <w:pPr>
        <w:numPr>
          <w:ilvl w:val="0"/>
          <w:numId w:val="13"/>
        </w:numPr>
        <w:tabs>
          <w:tab w:val="num" w:pos="851"/>
        </w:tabs>
        <w:suppressAutoHyphens/>
        <w:spacing w:after="0" w:line="240" w:lineRule="auto"/>
        <w:rPr>
          <w:rStyle w:val="FontStyle18"/>
          <w:rFonts w:ascii="Franklin Gothic Book" w:hAnsi="Franklin Gothic Book" w:cs="Arial"/>
          <w:szCs w:val="22"/>
        </w:rPr>
      </w:pPr>
      <w:r w:rsidRPr="00A941F2">
        <w:rPr>
          <w:rStyle w:val="FontStyle18"/>
          <w:rFonts w:ascii="Franklin Gothic Book" w:hAnsi="Franklin Gothic Book"/>
          <w:color w:val="000000"/>
          <w:szCs w:val="22"/>
        </w:rPr>
        <w:t xml:space="preserve">doklad o odborné způsobilosti dodavatele, nebo doklad, že dodavatel disponuje osobou, jejímž prostřednictvím odbornou způsobilosti zabezpečuje </w:t>
      </w:r>
      <w:r w:rsidRPr="00A941F2">
        <w:rPr>
          <w:rFonts w:ascii="Franklin Gothic Book" w:hAnsi="Franklin Gothic Book" w:cs="Arial"/>
          <w:sz w:val="22"/>
          <w:szCs w:val="22"/>
        </w:rPr>
        <w:t>dle § 77 odst. 2 písm. c)</w:t>
      </w:r>
      <w:r w:rsidR="000E4C7B" w:rsidRPr="00A941F2">
        <w:rPr>
          <w:rFonts w:ascii="Franklin Gothic Book" w:hAnsi="Franklin Gothic Book" w:cs="Arial"/>
          <w:sz w:val="22"/>
          <w:szCs w:val="22"/>
        </w:rPr>
        <w:t xml:space="preserve"> </w:t>
      </w:r>
      <w:r w:rsidRPr="00A941F2">
        <w:rPr>
          <w:rFonts w:ascii="Franklin Gothic Book" w:hAnsi="Franklin Gothic Book" w:cs="Arial"/>
          <w:sz w:val="22"/>
          <w:szCs w:val="22"/>
        </w:rPr>
        <w:t>ZZVZ</w:t>
      </w:r>
      <w:r w:rsidR="00E7573F">
        <w:rPr>
          <w:rStyle w:val="FontStyle18"/>
          <w:rFonts w:ascii="Franklin Gothic Book" w:hAnsi="Franklin Gothic Book" w:cs="Arial"/>
          <w:szCs w:val="22"/>
        </w:rPr>
        <w:t xml:space="preserve">, tj. </w:t>
      </w:r>
      <w:r w:rsidRPr="00E7573F">
        <w:rPr>
          <w:rStyle w:val="FontStyle18"/>
          <w:rFonts w:ascii="Franklin Gothic Book" w:hAnsi="Franklin Gothic Book"/>
          <w:b/>
          <w:color w:val="000000"/>
        </w:rPr>
        <w:t>osvědčení</w:t>
      </w:r>
      <w:r w:rsidR="000E4C7B" w:rsidRPr="00E7573F">
        <w:rPr>
          <w:rStyle w:val="FontStyle18"/>
          <w:rFonts w:ascii="Franklin Gothic Book" w:hAnsi="Franklin Gothic Book"/>
          <w:b/>
          <w:color w:val="000000"/>
        </w:rPr>
        <w:t xml:space="preserve"> </w:t>
      </w:r>
      <w:r w:rsidRPr="00E7573F">
        <w:rPr>
          <w:rStyle w:val="FontStyle18"/>
          <w:rFonts w:ascii="Franklin Gothic Book" w:hAnsi="Franklin Gothic Book"/>
          <w:b/>
          <w:color w:val="000000"/>
        </w:rPr>
        <w:t>o autorizaci inženýra</w:t>
      </w:r>
      <w:r w:rsidR="004C7A81" w:rsidRPr="00E7573F">
        <w:rPr>
          <w:rStyle w:val="FontStyle18"/>
          <w:rFonts w:ascii="Franklin Gothic Book" w:hAnsi="Franklin Gothic Book"/>
          <w:b/>
          <w:color w:val="000000"/>
        </w:rPr>
        <w:t>, stavitele</w:t>
      </w:r>
      <w:r w:rsidRPr="00E7573F">
        <w:rPr>
          <w:rStyle w:val="FontStyle18"/>
          <w:rFonts w:ascii="Franklin Gothic Book" w:hAnsi="Franklin Gothic Book"/>
          <w:b/>
          <w:color w:val="000000"/>
        </w:rPr>
        <w:t xml:space="preserve"> či technika pro obor </w:t>
      </w:r>
      <w:r w:rsidR="00B57445" w:rsidRPr="00E7573F">
        <w:rPr>
          <w:rStyle w:val="FontStyle18"/>
          <w:rFonts w:ascii="Franklin Gothic Book" w:hAnsi="Franklin Gothic Book"/>
          <w:b/>
          <w:color w:val="000000"/>
        </w:rPr>
        <w:t>pozemní stavby</w:t>
      </w:r>
      <w:r w:rsidR="00D50574" w:rsidRPr="00E7573F">
        <w:rPr>
          <w:rStyle w:val="FontStyle18"/>
          <w:rFonts w:ascii="Franklin Gothic Book" w:hAnsi="Franklin Gothic Book"/>
          <w:b/>
          <w:color w:val="000000"/>
        </w:rPr>
        <w:t>.</w:t>
      </w:r>
    </w:p>
    <w:p w14:paraId="3A50728B" w14:textId="77777777" w:rsidR="00280EB6" w:rsidRPr="00AD508F" w:rsidRDefault="00EA272F" w:rsidP="00EA272F">
      <w:pPr>
        <w:pStyle w:val="StyleNadpis2PPPAuto"/>
        <w:numPr>
          <w:ilvl w:val="1"/>
          <w:numId w:val="15"/>
        </w:numPr>
        <w:spacing w:line="276" w:lineRule="auto"/>
        <w:ind w:left="426"/>
        <w:rPr>
          <w:rFonts w:ascii="Franklin Gothic Book" w:hAnsi="Franklin Gothic Book"/>
          <w:b/>
          <w:color w:val="000000" w:themeColor="text1"/>
        </w:rPr>
      </w:pPr>
      <w:bookmarkStart w:id="33" w:name="_Toc468433846"/>
      <w:bookmarkStart w:id="34" w:name="_Toc499222053"/>
      <w:bookmarkStart w:id="35" w:name="_Toc95130255"/>
      <w:bookmarkStart w:id="36" w:name="_Toc300158217"/>
      <w:bookmarkStart w:id="37" w:name="_Toc390767251"/>
      <w:r w:rsidRPr="00AD508F">
        <w:rPr>
          <w:rFonts w:ascii="Franklin Gothic Book" w:hAnsi="Franklin Gothic Book"/>
          <w:b/>
          <w:color w:val="000000" w:themeColor="text1"/>
        </w:rPr>
        <w:lastRenderedPageBreak/>
        <w:t>T</w:t>
      </w:r>
      <w:r w:rsidR="00280EB6" w:rsidRPr="00AD508F">
        <w:rPr>
          <w:rFonts w:ascii="Franklin Gothic Book" w:hAnsi="Franklin Gothic Book"/>
          <w:b/>
          <w:color w:val="000000" w:themeColor="text1"/>
        </w:rPr>
        <w:t xml:space="preserve">echnická </w:t>
      </w:r>
      <w:r w:rsidR="00E07A16" w:rsidRPr="00AD508F">
        <w:rPr>
          <w:rFonts w:ascii="Franklin Gothic Book" w:hAnsi="Franklin Gothic Book"/>
          <w:b/>
          <w:color w:val="000000" w:themeColor="text1"/>
        </w:rPr>
        <w:t>k</w:t>
      </w:r>
      <w:r w:rsidR="00280EB6" w:rsidRPr="00AD508F">
        <w:rPr>
          <w:rFonts w:ascii="Franklin Gothic Book" w:hAnsi="Franklin Gothic Book"/>
          <w:b/>
          <w:color w:val="000000" w:themeColor="text1"/>
        </w:rPr>
        <w:t>valifikace</w:t>
      </w:r>
      <w:bookmarkEnd w:id="33"/>
      <w:bookmarkEnd w:id="34"/>
      <w:bookmarkEnd w:id="35"/>
    </w:p>
    <w:p w14:paraId="3B4716D6" w14:textId="77777777" w:rsidR="00280EB6" w:rsidRPr="00AD508F" w:rsidRDefault="00280EB6" w:rsidP="00280EB6">
      <w:pPr>
        <w:spacing w:line="276" w:lineRule="auto"/>
        <w:rPr>
          <w:rFonts w:ascii="Franklin Gothic Book" w:hAnsi="Franklin Gothic Book" w:cs="Arial"/>
          <w:sz w:val="22"/>
          <w:szCs w:val="22"/>
        </w:rPr>
      </w:pPr>
      <w:r w:rsidRPr="00AD508F">
        <w:rPr>
          <w:rFonts w:ascii="Franklin Gothic Book" w:hAnsi="Franklin Gothic Book" w:cs="Arial"/>
          <w:sz w:val="22"/>
          <w:szCs w:val="22"/>
        </w:rPr>
        <w:t xml:space="preserve">Splnění technických kvalifikačních předpokladů prokáže dodavatel, který předloží v souladu s ustanovením § 53 odst. 4 ZZVZ </w:t>
      </w:r>
      <w:r w:rsidRPr="00AD508F">
        <w:rPr>
          <w:rFonts w:ascii="Franklin Gothic Book" w:hAnsi="Franklin Gothic Book" w:cs="Arial"/>
          <w:b/>
          <w:bCs/>
          <w:sz w:val="22"/>
          <w:szCs w:val="22"/>
        </w:rPr>
        <w:t>čestné prohlášení</w:t>
      </w:r>
      <w:r w:rsidRPr="00AD508F">
        <w:rPr>
          <w:rFonts w:ascii="Franklin Gothic Book" w:hAnsi="Franklin Gothic Book" w:cs="Arial"/>
          <w:sz w:val="22"/>
          <w:szCs w:val="22"/>
        </w:rPr>
        <w:t xml:space="preserve"> nebo níže uvedené doklady, z nichž bude vyplývat, že dodavatel splňuje minimální úroveň technických kvalifikačních předpokladů stanovených níže.</w:t>
      </w:r>
    </w:p>
    <w:p w14:paraId="3143EF80" w14:textId="77777777" w:rsidR="00280EB6" w:rsidRPr="00AD508F" w:rsidRDefault="00280EB6" w:rsidP="00280EB6">
      <w:pPr>
        <w:spacing w:line="276" w:lineRule="auto"/>
        <w:rPr>
          <w:rFonts w:ascii="Franklin Gothic Book" w:hAnsi="Franklin Gothic Book" w:cs="Arial"/>
          <w:color w:val="000000"/>
          <w:sz w:val="22"/>
          <w:szCs w:val="22"/>
        </w:rPr>
      </w:pPr>
      <w:r w:rsidRPr="00AD508F">
        <w:rPr>
          <w:rFonts w:ascii="Franklin Gothic Book" w:hAnsi="Franklin Gothic Book" w:cs="Arial"/>
          <w:color w:val="000000" w:themeColor="text1"/>
          <w:sz w:val="22"/>
          <w:szCs w:val="22"/>
        </w:rPr>
        <w:t>Vybraný účastník, se kterým má být uzavřena smlouva podle § 124 ZZVZ, bude povinen před jejím uzavřením předložit zadavateli originály dokladů prokazujících splnění technické kvalifikace (zadavatel si rovněž vyhrazuje právo tyto doklady požadovat již v průběhu zadávacího řízení od kteréhokoliv dodavatele), tedy:</w:t>
      </w:r>
    </w:p>
    <w:p w14:paraId="1647E096" w14:textId="77777777" w:rsidR="00280EB6" w:rsidRPr="009F3312" w:rsidRDefault="00280EB6" w:rsidP="00280EB6">
      <w:pPr>
        <w:spacing w:before="0" w:after="0" w:line="276" w:lineRule="auto"/>
        <w:rPr>
          <w:rFonts w:ascii="Franklin Gothic Book" w:hAnsi="Franklin Gothic Book" w:cs="Arial"/>
          <w:color w:val="000000"/>
          <w:sz w:val="22"/>
          <w:szCs w:val="22"/>
          <w:highlight w:val="yellow"/>
        </w:rPr>
      </w:pPr>
    </w:p>
    <w:p w14:paraId="5E7FA139" w14:textId="77777777" w:rsidR="00280EB6" w:rsidRPr="00AD508F" w:rsidRDefault="00280EB6" w:rsidP="0008667D">
      <w:pPr>
        <w:pStyle w:val="BodySingle"/>
        <w:widowControl w:val="0"/>
        <w:numPr>
          <w:ilvl w:val="0"/>
          <w:numId w:val="22"/>
        </w:numPr>
        <w:spacing w:before="0" w:after="60" w:line="276" w:lineRule="auto"/>
        <w:ind w:left="426" w:right="11" w:hanging="426"/>
        <w:rPr>
          <w:rFonts w:ascii="Franklin Gothic Book" w:hAnsi="Franklin Gothic Book" w:cs="Arial"/>
          <w:sz w:val="22"/>
          <w:szCs w:val="22"/>
        </w:rPr>
      </w:pPr>
      <w:r w:rsidRPr="00AD508F">
        <w:rPr>
          <w:rFonts w:ascii="Franklin Gothic Book" w:hAnsi="Franklin Gothic Book" w:cs="Arial"/>
          <w:b/>
          <w:sz w:val="22"/>
          <w:szCs w:val="22"/>
        </w:rPr>
        <w:t>dle § 79 odst. 2 písm. a) ZZVZ</w:t>
      </w:r>
      <w:r w:rsidRPr="00AD508F">
        <w:rPr>
          <w:rFonts w:ascii="Franklin Gothic Book" w:hAnsi="Franklin Gothic Book" w:cs="Arial"/>
          <w:sz w:val="22"/>
          <w:szCs w:val="22"/>
        </w:rPr>
        <w:t xml:space="preserve"> – </w:t>
      </w:r>
      <w:r w:rsidRPr="00AD508F">
        <w:rPr>
          <w:rFonts w:ascii="Franklin Gothic Book" w:hAnsi="Franklin Gothic Book" w:cs="Arial"/>
          <w:b/>
          <w:sz w:val="22"/>
          <w:szCs w:val="22"/>
        </w:rPr>
        <w:t>Seznam stavebních prací</w:t>
      </w:r>
      <w:r w:rsidRPr="00AD508F">
        <w:rPr>
          <w:rFonts w:ascii="Franklin Gothic Book" w:hAnsi="Franklin Gothic Book" w:cs="Arial"/>
          <w:sz w:val="22"/>
          <w:szCs w:val="22"/>
        </w:rPr>
        <w:t xml:space="preserve"> poskytnutých dodavatelem </w:t>
      </w:r>
      <w:r w:rsidRPr="00AD508F">
        <w:rPr>
          <w:rFonts w:ascii="Franklin Gothic Book" w:hAnsi="Franklin Gothic Book"/>
          <w:b/>
          <w:sz w:val="22"/>
        </w:rPr>
        <w:t>za</w:t>
      </w:r>
      <w:r w:rsidRPr="00AD508F">
        <w:rPr>
          <w:rFonts w:ascii="Franklin Gothic Book" w:hAnsi="Franklin Gothic Book" w:cs="Arial"/>
          <w:b/>
          <w:sz w:val="22"/>
          <w:szCs w:val="22"/>
        </w:rPr>
        <w:t> </w:t>
      </w:r>
      <w:r w:rsidRPr="00AD508F">
        <w:rPr>
          <w:rFonts w:ascii="Franklin Gothic Book" w:hAnsi="Franklin Gothic Book"/>
          <w:b/>
          <w:sz w:val="22"/>
        </w:rPr>
        <w:t xml:space="preserve">posledních 5 let </w:t>
      </w:r>
      <w:r w:rsidRPr="00AD508F">
        <w:rPr>
          <w:rFonts w:ascii="Franklin Gothic Book" w:hAnsi="Franklin Gothic Book" w:cs="Arial"/>
          <w:sz w:val="22"/>
          <w:szCs w:val="22"/>
        </w:rPr>
        <w:t xml:space="preserve">před zahájením zadávacího řízení </w:t>
      </w:r>
      <w:r w:rsidRPr="00AD508F">
        <w:rPr>
          <w:rFonts w:ascii="Franklin Gothic Book" w:hAnsi="Franklin Gothic Book" w:cs="Arial"/>
          <w:b/>
          <w:sz w:val="22"/>
          <w:szCs w:val="22"/>
        </w:rPr>
        <w:t>včetně osvědčení objednatele</w:t>
      </w:r>
      <w:r w:rsidRPr="00AD508F">
        <w:rPr>
          <w:rFonts w:ascii="Franklin Gothic Book" w:hAnsi="Franklin Gothic Book" w:cs="Arial"/>
          <w:sz w:val="22"/>
          <w:szCs w:val="22"/>
        </w:rPr>
        <w:t xml:space="preserve"> o řádném poskytnutí a dokončení nejvýznamnějších z těchto prací</w:t>
      </w:r>
      <w:r w:rsidR="003E6C1B" w:rsidRPr="00AD508F">
        <w:rPr>
          <w:rFonts w:ascii="Franklin Gothic Book" w:hAnsi="Franklin Gothic Book" w:cs="Arial"/>
          <w:sz w:val="22"/>
          <w:szCs w:val="22"/>
        </w:rPr>
        <w:t>.</w:t>
      </w:r>
    </w:p>
    <w:p w14:paraId="6158F387" w14:textId="77777777" w:rsidR="00280EB6" w:rsidRPr="00AD508F" w:rsidRDefault="00280EB6" w:rsidP="00280EB6">
      <w:pPr>
        <w:pStyle w:val="Style13"/>
        <w:widowControl/>
        <w:spacing w:after="60" w:line="276" w:lineRule="auto"/>
        <w:ind w:left="426"/>
        <w:jc w:val="both"/>
        <w:rPr>
          <w:rStyle w:val="FontStyle18"/>
          <w:rFonts w:ascii="Franklin Gothic Book" w:hAnsi="Franklin Gothic Book"/>
          <w:szCs w:val="22"/>
        </w:rPr>
      </w:pPr>
      <w:r w:rsidRPr="00AD508F">
        <w:rPr>
          <w:rStyle w:val="FontStyle18"/>
          <w:rFonts w:ascii="Franklin Gothic Book" w:hAnsi="Franklin Gothic Book"/>
          <w:szCs w:val="22"/>
        </w:rPr>
        <w:t>V seznamu by měly být uvedeny zejm. tyto informace: výše finančního plnění, doba poskytnutí, jména soukromých či veřejných příjemců poskytnutého plnění vč. kontaktní osoby</w:t>
      </w:r>
      <w:r w:rsidR="009331D6" w:rsidRPr="00AD508F">
        <w:rPr>
          <w:rStyle w:val="FontStyle18"/>
          <w:rFonts w:ascii="Franklin Gothic Book" w:hAnsi="Franklin Gothic Book"/>
          <w:szCs w:val="22"/>
        </w:rPr>
        <w:t>, popis předmětu plnění</w:t>
      </w:r>
      <w:r w:rsidRPr="00AD508F">
        <w:rPr>
          <w:rStyle w:val="FontStyle18"/>
          <w:rFonts w:ascii="Franklin Gothic Book" w:hAnsi="Franklin Gothic Book"/>
          <w:szCs w:val="22"/>
        </w:rPr>
        <w:t>.</w:t>
      </w:r>
    </w:p>
    <w:p w14:paraId="2C836A7F" w14:textId="77777777" w:rsidR="00280EB6" w:rsidRPr="00AD508F" w:rsidRDefault="00280EB6" w:rsidP="00280EB6">
      <w:pPr>
        <w:pStyle w:val="Style13"/>
        <w:widowControl/>
        <w:spacing w:after="60" w:line="276" w:lineRule="auto"/>
        <w:ind w:left="426"/>
        <w:jc w:val="both"/>
        <w:rPr>
          <w:rStyle w:val="FontStyle18"/>
          <w:rFonts w:ascii="Franklin Gothic Book" w:hAnsi="Franklin Gothic Book"/>
          <w:szCs w:val="22"/>
        </w:rPr>
      </w:pPr>
      <w:r w:rsidRPr="00AD508F">
        <w:rPr>
          <w:rStyle w:val="FontStyle18"/>
          <w:rFonts w:ascii="Franklin Gothic Book" w:hAnsi="Franklin Gothic Book"/>
          <w:szCs w:val="22"/>
        </w:rPr>
        <w:t>Dodavatel je oprávněn místo Seznamu stavebních prací a osvědčení objednatele předložit smlouvu s objednatelem a doklad o uskutečnění plnění dodavatele.</w:t>
      </w:r>
    </w:p>
    <w:p w14:paraId="4899458E" w14:textId="18F5E1A5" w:rsidR="00280EB6" w:rsidRPr="00AD508F" w:rsidRDefault="00280EB6" w:rsidP="00280EB6">
      <w:pPr>
        <w:pStyle w:val="Style13"/>
        <w:widowControl/>
        <w:spacing w:after="60" w:line="276" w:lineRule="auto"/>
        <w:ind w:left="426"/>
        <w:jc w:val="both"/>
        <w:rPr>
          <w:rStyle w:val="FontStyle18"/>
          <w:rFonts w:ascii="Franklin Gothic Book" w:hAnsi="Franklin Gothic Book"/>
          <w:szCs w:val="22"/>
        </w:rPr>
      </w:pPr>
      <w:r w:rsidRPr="00AD508F">
        <w:rPr>
          <w:rStyle w:val="FontStyle18"/>
          <w:rFonts w:ascii="Franklin Gothic Book" w:hAnsi="Franklin Gothic Book"/>
          <w:szCs w:val="22"/>
        </w:rPr>
        <w:t xml:space="preserve">Dodavatel u každé významné zakázky uvedené v seznamu </w:t>
      </w:r>
      <w:r w:rsidR="003E6C1B" w:rsidRPr="00AD508F">
        <w:rPr>
          <w:rStyle w:val="FontStyle18"/>
          <w:rFonts w:ascii="Franklin Gothic Book" w:hAnsi="Franklin Gothic Book"/>
          <w:szCs w:val="22"/>
        </w:rPr>
        <w:t>stavebních prací</w:t>
      </w:r>
      <w:r w:rsidR="00650DEC" w:rsidRPr="00AD508F">
        <w:rPr>
          <w:rStyle w:val="FontStyle18"/>
          <w:rFonts w:ascii="Franklin Gothic Book" w:hAnsi="Franklin Gothic Book"/>
          <w:szCs w:val="22"/>
        </w:rPr>
        <w:t xml:space="preserve"> </w:t>
      </w:r>
      <w:r w:rsidRPr="00AD508F">
        <w:rPr>
          <w:rStyle w:val="FontStyle18"/>
          <w:rFonts w:ascii="Franklin Gothic Book" w:hAnsi="Franklin Gothic Book"/>
          <w:szCs w:val="22"/>
        </w:rPr>
        <w:t>uvede, zda byly realizovány společně s jiným dodavatelem a jaký byl podíl dodavatele (stanovení v %) na celkovém plnění, či zda byly realizovány dodavatelem jako poddodavatelem</w:t>
      </w:r>
      <w:r w:rsidR="00B575B2" w:rsidRPr="00AD508F">
        <w:rPr>
          <w:rStyle w:val="FontStyle18"/>
          <w:rFonts w:ascii="Franklin Gothic Book" w:hAnsi="Franklin Gothic Book"/>
          <w:szCs w:val="22"/>
        </w:rPr>
        <w:t>, vždy</w:t>
      </w:r>
      <w:r w:rsidRPr="00AD508F">
        <w:rPr>
          <w:rStyle w:val="FontStyle18"/>
          <w:rFonts w:ascii="Franklin Gothic Book" w:hAnsi="Franklin Gothic Book"/>
          <w:szCs w:val="22"/>
        </w:rPr>
        <w:t xml:space="preserve"> s uvedením rozsahu, v jakém se na plnění </w:t>
      </w:r>
      <w:r w:rsidR="003E6C1B" w:rsidRPr="00AD508F">
        <w:rPr>
          <w:rStyle w:val="FontStyle18"/>
          <w:rFonts w:ascii="Franklin Gothic Book" w:hAnsi="Franklin Gothic Book"/>
          <w:szCs w:val="22"/>
        </w:rPr>
        <w:t>stavebních prací</w:t>
      </w:r>
      <w:r w:rsidR="00E825F6" w:rsidRPr="00AD508F">
        <w:rPr>
          <w:rStyle w:val="FontStyle18"/>
          <w:rFonts w:ascii="Franklin Gothic Book" w:hAnsi="Franklin Gothic Book"/>
          <w:szCs w:val="22"/>
        </w:rPr>
        <w:t xml:space="preserve"> </w:t>
      </w:r>
      <w:r w:rsidRPr="00AD508F">
        <w:rPr>
          <w:rStyle w:val="FontStyle18"/>
          <w:rFonts w:ascii="Franklin Gothic Book" w:hAnsi="Franklin Gothic Book"/>
          <w:szCs w:val="22"/>
        </w:rPr>
        <w:t>podílel. Pro posouzení splnění tohoto kvalifikačního předpokladu lze použít pouze tento podíl na realizovan</w:t>
      </w:r>
      <w:r w:rsidR="003E6C1B" w:rsidRPr="00AD508F">
        <w:rPr>
          <w:rStyle w:val="FontStyle18"/>
          <w:rFonts w:ascii="Franklin Gothic Book" w:hAnsi="Franklin Gothic Book"/>
          <w:szCs w:val="22"/>
        </w:rPr>
        <w:t>ých stavebních pracích</w:t>
      </w:r>
      <w:r w:rsidRPr="00AD508F">
        <w:rPr>
          <w:rStyle w:val="FontStyle18"/>
          <w:rFonts w:ascii="Franklin Gothic Book" w:hAnsi="Franklin Gothic Book"/>
          <w:szCs w:val="22"/>
        </w:rPr>
        <w:t>.</w:t>
      </w:r>
    </w:p>
    <w:p w14:paraId="4D97318D" w14:textId="28D010F2" w:rsidR="00C91726" w:rsidRDefault="00280EB6" w:rsidP="00761E08">
      <w:pPr>
        <w:pStyle w:val="Style13"/>
        <w:widowControl/>
        <w:spacing w:after="60" w:line="276" w:lineRule="auto"/>
        <w:ind w:left="426"/>
        <w:jc w:val="both"/>
        <w:rPr>
          <w:rStyle w:val="FontStyle18"/>
          <w:rFonts w:ascii="Franklin Gothic Book" w:hAnsi="Franklin Gothic Book"/>
        </w:rPr>
      </w:pPr>
      <w:r w:rsidRPr="00AD508F">
        <w:rPr>
          <w:rStyle w:val="FontStyle18"/>
          <w:rFonts w:ascii="Franklin Gothic Book" w:hAnsi="Franklin Gothic Book"/>
        </w:rPr>
        <w:t>Za nejvýznamnější stavební práce zadavatel považuje provedení a řádné dokončení těchto zakázek:</w:t>
      </w:r>
    </w:p>
    <w:p w14:paraId="5126EE5A" w14:textId="77777777" w:rsidR="00761E08" w:rsidRDefault="00761E08" w:rsidP="00761E08">
      <w:pPr>
        <w:pStyle w:val="Style13"/>
        <w:widowControl/>
        <w:spacing w:after="60" w:line="276" w:lineRule="auto"/>
        <w:ind w:left="426"/>
        <w:jc w:val="both"/>
        <w:rPr>
          <w:rStyle w:val="FontStyle18"/>
          <w:rFonts w:ascii="Franklin Gothic Book" w:hAnsi="Franklin Gothic Book"/>
        </w:rPr>
      </w:pPr>
    </w:p>
    <w:p w14:paraId="5DE36DCD" w14:textId="73AB60CA" w:rsidR="00B44CD9" w:rsidRPr="00C174FC" w:rsidRDefault="009F44B9" w:rsidP="0008667D">
      <w:pPr>
        <w:pStyle w:val="Odstavecseseznamem"/>
        <w:numPr>
          <w:ilvl w:val="1"/>
          <w:numId w:val="30"/>
        </w:numPr>
        <w:shd w:val="clear" w:color="auto" w:fill="FFFFFF"/>
        <w:spacing w:line="276" w:lineRule="auto"/>
        <w:ind w:left="1276"/>
        <w:jc w:val="both"/>
        <w:rPr>
          <w:rStyle w:val="FontStyle18"/>
          <w:rFonts w:ascii="Franklin Gothic Book" w:hAnsi="Franklin Gothic Book"/>
          <w:szCs w:val="22"/>
        </w:rPr>
      </w:pPr>
      <w:r w:rsidRPr="00B54ED9">
        <w:rPr>
          <w:rFonts w:ascii="Franklin Gothic Book" w:hAnsi="Franklin Gothic Book"/>
          <w:b/>
          <w:sz w:val="22"/>
          <w:szCs w:val="22"/>
        </w:rPr>
        <w:t xml:space="preserve">alespoň </w:t>
      </w:r>
      <w:r w:rsidR="006A1528">
        <w:rPr>
          <w:rFonts w:ascii="Franklin Gothic Book" w:hAnsi="Franklin Gothic Book"/>
          <w:b/>
          <w:sz w:val="22"/>
          <w:szCs w:val="22"/>
        </w:rPr>
        <w:t>3</w:t>
      </w:r>
      <w:r w:rsidRPr="00B54ED9">
        <w:rPr>
          <w:rFonts w:ascii="Franklin Gothic Book" w:hAnsi="Franklin Gothic Book"/>
          <w:b/>
          <w:sz w:val="22"/>
          <w:szCs w:val="22"/>
        </w:rPr>
        <w:t xml:space="preserve"> zakázky na stavební práce, jejichž předmětem plnění byla </w:t>
      </w:r>
      <w:r w:rsidRPr="00B54ED9">
        <w:rPr>
          <w:rStyle w:val="FontStyle18"/>
          <w:rFonts w:ascii="Franklin Gothic Book" w:hAnsi="Franklin Gothic Book"/>
          <w:b/>
        </w:rPr>
        <w:t xml:space="preserve">výstavba či rekonstrukce budovy občanského vybavení ve smyslu § 6 odst. 1 vyhlášky č. 398/2009 Sb., o obecných technických požadavcích zabezpečujících bezbariérové užívání staveb, ve znění pozdějších předpisů, v minimálním finančním objemu </w:t>
      </w:r>
      <w:r w:rsidR="00761E08">
        <w:rPr>
          <w:rStyle w:val="FontStyle18"/>
          <w:rFonts w:ascii="Franklin Gothic Book" w:hAnsi="Franklin Gothic Book"/>
          <w:b/>
        </w:rPr>
        <w:t>15</w:t>
      </w:r>
      <w:r w:rsidRPr="00B54ED9">
        <w:rPr>
          <w:rStyle w:val="FontStyle18"/>
          <w:rFonts w:ascii="Franklin Gothic Book" w:hAnsi="Franklin Gothic Book"/>
          <w:b/>
        </w:rPr>
        <w:t xml:space="preserve"> mil. Kč bez DPH v každém jednotlivém případě, </w:t>
      </w:r>
    </w:p>
    <w:p w14:paraId="658161C7" w14:textId="77777777" w:rsidR="000902F3" w:rsidRPr="005E5002" w:rsidRDefault="000902F3" w:rsidP="000902F3">
      <w:pPr>
        <w:pStyle w:val="Odstavecseseznamem"/>
        <w:shd w:val="clear" w:color="auto" w:fill="FFFFFF"/>
        <w:spacing w:line="276" w:lineRule="auto"/>
        <w:ind w:left="1276"/>
        <w:jc w:val="both"/>
        <w:rPr>
          <w:rFonts w:ascii="Franklin Gothic Book" w:hAnsi="Franklin Gothic Book"/>
          <w:sz w:val="22"/>
          <w:szCs w:val="22"/>
        </w:rPr>
      </w:pPr>
    </w:p>
    <w:p w14:paraId="50C0F06D" w14:textId="04761703" w:rsidR="00B44CD9" w:rsidRPr="00256F45" w:rsidRDefault="009F44B9" w:rsidP="00256F45">
      <w:pPr>
        <w:pStyle w:val="Odstavecseseznamem"/>
        <w:numPr>
          <w:ilvl w:val="1"/>
          <w:numId w:val="30"/>
        </w:numPr>
        <w:shd w:val="clear" w:color="auto" w:fill="FFFFFF"/>
        <w:spacing w:line="276" w:lineRule="auto"/>
        <w:ind w:left="1276"/>
        <w:jc w:val="both"/>
        <w:rPr>
          <w:rFonts w:ascii="Franklin Gothic Book" w:hAnsi="Franklin Gothic Book"/>
          <w:sz w:val="22"/>
          <w:szCs w:val="22"/>
        </w:rPr>
      </w:pPr>
      <w:r w:rsidRPr="00256F45">
        <w:rPr>
          <w:rFonts w:ascii="Franklin Gothic Book" w:hAnsi="Franklin Gothic Book"/>
          <w:b/>
          <w:bCs/>
          <w:sz w:val="22"/>
          <w:szCs w:val="22"/>
        </w:rPr>
        <w:t>alespoň jedné zakázky na stavební práce</w:t>
      </w:r>
      <w:r w:rsidR="00B44CD9" w:rsidRPr="00256F45">
        <w:rPr>
          <w:rFonts w:ascii="Franklin Gothic Book" w:hAnsi="Franklin Gothic Book"/>
          <w:b/>
          <w:bCs/>
          <w:sz w:val="22"/>
          <w:szCs w:val="22"/>
        </w:rPr>
        <w:t xml:space="preserve">, v rámci které bylo realizováno </w:t>
      </w:r>
      <w:r w:rsidRPr="00256F45">
        <w:rPr>
          <w:rFonts w:ascii="Franklin Gothic Book" w:hAnsi="Franklin Gothic Book"/>
          <w:b/>
          <w:bCs/>
          <w:sz w:val="22"/>
          <w:szCs w:val="22"/>
        </w:rPr>
        <w:t>zateplení budovy kontaktním zateplovacím systémem</w:t>
      </w:r>
      <w:r w:rsidR="008F1CBD" w:rsidRPr="00256F45">
        <w:rPr>
          <w:rFonts w:ascii="Franklin Gothic Book" w:hAnsi="Franklin Gothic Book"/>
          <w:b/>
          <w:bCs/>
          <w:sz w:val="22"/>
          <w:szCs w:val="22"/>
        </w:rPr>
        <w:t xml:space="preserve"> v minimálním finančním objemu </w:t>
      </w:r>
      <w:r w:rsidR="00B44CD9" w:rsidRPr="00256F45">
        <w:rPr>
          <w:rFonts w:ascii="Franklin Gothic Book" w:hAnsi="Franklin Gothic Book"/>
          <w:b/>
          <w:bCs/>
          <w:sz w:val="22"/>
          <w:szCs w:val="22"/>
        </w:rPr>
        <w:t>2</w:t>
      </w:r>
      <w:r w:rsidR="008F1CBD" w:rsidRPr="00256F45">
        <w:rPr>
          <w:rFonts w:ascii="Franklin Gothic Book" w:hAnsi="Franklin Gothic Book"/>
          <w:b/>
          <w:bCs/>
          <w:sz w:val="22"/>
          <w:szCs w:val="22"/>
        </w:rPr>
        <w:t xml:space="preserve">00 000 Kč bez DPH </w:t>
      </w:r>
      <w:r w:rsidR="008F1CBD" w:rsidRPr="00256F45">
        <w:rPr>
          <w:rFonts w:ascii="Franklin Gothic Book" w:hAnsi="Franklin Gothic Book"/>
          <w:sz w:val="22"/>
          <w:szCs w:val="22"/>
        </w:rPr>
        <w:t xml:space="preserve">(zadavatel pro vyloučení případných pochybností uvádí, že hodnota </w:t>
      </w:r>
      <w:r w:rsidR="00B44CD9" w:rsidRPr="00256F45">
        <w:rPr>
          <w:rFonts w:ascii="Franklin Gothic Book" w:hAnsi="Franklin Gothic Book"/>
          <w:sz w:val="22"/>
          <w:szCs w:val="22"/>
        </w:rPr>
        <w:t>2</w:t>
      </w:r>
      <w:r w:rsidR="008F1CBD" w:rsidRPr="00256F45">
        <w:rPr>
          <w:rFonts w:ascii="Franklin Gothic Book" w:hAnsi="Franklin Gothic Book"/>
          <w:sz w:val="22"/>
          <w:szCs w:val="22"/>
        </w:rPr>
        <w:t>00 000 Kč bez DPH se vztahuje k zateplení budovy kontaktním zateplovacím systémem)</w:t>
      </w:r>
    </w:p>
    <w:p w14:paraId="6489F0D2" w14:textId="77777777" w:rsidR="005E5002" w:rsidRPr="00761E08" w:rsidRDefault="005E5002" w:rsidP="00761E08">
      <w:pPr>
        <w:shd w:val="clear" w:color="auto" w:fill="FFFFFF"/>
        <w:spacing w:line="276" w:lineRule="auto"/>
        <w:rPr>
          <w:rStyle w:val="FontStyle18"/>
          <w:rFonts w:ascii="Franklin Gothic Book" w:hAnsi="Franklin Gothic Book"/>
          <w:szCs w:val="22"/>
        </w:rPr>
      </w:pPr>
    </w:p>
    <w:p w14:paraId="3200BAF7" w14:textId="77777777" w:rsidR="005E5002" w:rsidRDefault="00280EB6" w:rsidP="005E5002">
      <w:pPr>
        <w:pStyle w:val="Style13"/>
        <w:widowControl/>
        <w:spacing w:after="120" w:line="278" w:lineRule="exact"/>
        <w:ind w:left="426"/>
        <w:jc w:val="both"/>
        <w:rPr>
          <w:rStyle w:val="FontStyle18"/>
          <w:rFonts w:ascii="Franklin Gothic Book" w:hAnsi="Franklin Gothic Book"/>
        </w:rPr>
      </w:pPr>
      <w:r w:rsidRPr="00171BDF">
        <w:rPr>
          <w:rStyle w:val="FontStyle18"/>
          <w:rFonts w:ascii="Franklin Gothic Book" w:hAnsi="Franklin Gothic Book"/>
        </w:rPr>
        <w:t>Zadavatel uzná v souladu s ustanovením § 79 odst. 3 ZZVZ pouze nejvýznamnější stavební práce, které byly dodavatelem úspěšně realizovány, tj.</w:t>
      </w:r>
      <w:r w:rsidR="00650DEC" w:rsidRPr="00171BDF">
        <w:rPr>
          <w:rStyle w:val="FontStyle18"/>
          <w:rFonts w:ascii="Franklin Gothic Book" w:hAnsi="Franklin Gothic Book"/>
        </w:rPr>
        <w:t xml:space="preserve"> </w:t>
      </w:r>
      <w:r w:rsidRPr="00171BDF">
        <w:rPr>
          <w:rStyle w:val="FontStyle18"/>
          <w:rFonts w:ascii="Franklin Gothic Book" w:hAnsi="Franklin Gothic Book"/>
          <w:u w:val="single"/>
        </w:rPr>
        <w:t>dokončeny nebo uvedeny do provozu</w:t>
      </w:r>
      <w:r w:rsidRPr="00171BDF">
        <w:rPr>
          <w:rStyle w:val="FontStyle18"/>
          <w:rFonts w:ascii="Franklin Gothic Book" w:hAnsi="Franklin Gothic Book"/>
        </w:rPr>
        <w:t>, v průběhu poslední 5 let.</w:t>
      </w:r>
    </w:p>
    <w:p w14:paraId="6A20F57B" w14:textId="61115E2F" w:rsidR="005E5002" w:rsidRPr="00241B6D" w:rsidRDefault="005E5002" w:rsidP="005E5002">
      <w:pPr>
        <w:pStyle w:val="Style13"/>
        <w:widowControl/>
        <w:spacing w:after="120" w:line="278" w:lineRule="exact"/>
        <w:ind w:left="426"/>
        <w:jc w:val="both"/>
        <w:rPr>
          <w:rStyle w:val="FontStyle18"/>
          <w:rFonts w:ascii="Franklin Gothic Book" w:hAnsi="Franklin Gothic Book"/>
        </w:rPr>
      </w:pPr>
      <w:r w:rsidRPr="00D93133">
        <w:rPr>
          <w:rFonts w:ascii="Franklin Gothic Book" w:hAnsi="Franklin Gothic Book"/>
          <w:sz w:val="22"/>
          <w:szCs w:val="22"/>
        </w:rPr>
        <w:t>Pro vyloučení případných pochybností zadavatel uvádí, že min. počet referenčních zakázek, které musí dodavatel uvést v seznamu významných stavebních prací, jsou 2 referenční zakázky, přičemž tyto musí splňovat veškeré shora uvedené požadavky zadavatele.</w:t>
      </w:r>
    </w:p>
    <w:p w14:paraId="461123E2" w14:textId="77777777" w:rsidR="00B57445" w:rsidRPr="007E496F" w:rsidRDefault="00B57445" w:rsidP="005E5002">
      <w:pPr>
        <w:pStyle w:val="BodySingle"/>
        <w:widowControl w:val="0"/>
        <w:spacing w:before="0" w:after="60" w:line="276" w:lineRule="auto"/>
        <w:ind w:right="11"/>
        <w:rPr>
          <w:rFonts w:ascii="Franklin Gothic Book" w:hAnsi="Franklin Gothic Book"/>
          <w:sz w:val="22"/>
          <w:szCs w:val="22"/>
        </w:rPr>
      </w:pPr>
      <w:bookmarkStart w:id="38" w:name="_Hlk80200290"/>
    </w:p>
    <w:p w14:paraId="5486FF82" w14:textId="00B106EF" w:rsidR="00280EB6" w:rsidRPr="00171BDF" w:rsidRDefault="00280EB6" w:rsidP="0008667D">
      <w:pPr>
        <w:pStyle w:val="BodySingle"/>
        <w:widowControl w:val="0"/>
        <w:numPr>
          <w:ilvl w:val="0"/>
          <w:numId w:val="22"/>
        </w:numPr>
        <w:spacing w:before="0" w:after="60" w:line="276" w:lineRule="auto"/>
        <w:ind w:left="426" w:right="11" w:hanging="426"/>
        <w:rPr>
          <w:rStyle w:val="FontStyle18"/>
          <w:rFonts w:ascii="Franklin Gothic Book" w:hAnsi="Franklin Gothic Book"/>
        </w:rPr>
      </w:pPr>
      <w:r w:rsidRPr="007E496F">
        <w:rPr>
          <w:rFonts w:ascii="Franklin Gothic Book" w:hAnsi="Franklin Gothic Book" w:cs="Arial"/>
          <w:b/>
          <w:sz w:val="22"/>
          <w:szCs w:val="22"/>
        </w:rPr>
        <w:t>dle § 79 odst. 2 písm. c) ZZVZ –</w:t>
      </w:r>
      <w:r w:rsidR="009F05BF" w:rsidRPr="007E496F">
        <w:rPr>
          <w:rFonts w:ascii="Franklin Gothic Book" w:hAnsi="Franklin Gothic Book" w:cs="Arial"/>
          <w:b/>
          <w:sz w:val="22"/>
          <w:szCs w:val="22"/>
        </w:rPr>
        <w:t xml:space="preserve"> </w:t>
      </w:r>
      <w:r w:rsidRPr="007E496F">
        <w:rPr>
          <w:rStyle w:val="FontStyle18"/>
          <w:rFonts w:ascii="Franklin Gothic Book" w:hAnsi="Franklin Gothic Book"/>
          <w:b/>
          <w:szCs w:val="22"/>
        </w:rPr>
        <w:t>Seznam techniků</w:t>
      </w:r>
      <w:r w:rsidRPr="007E496F">
        <w:rPr>
          <w:rStyle w:val="FontStyle18"/>
          <w:rFonts w:ascii="Franklin Gothic Book" w:hAnsi="Franklin Gothic Book"/>
          <w:szCs w:val="22"/>
        </w:rPr>
        <w:t>, kteří se budou podílet na plnění veřejné</w:t>
      </w:r>
      <w:r w:rsidR="000E4C7B" w:rsidRPr="007E496F">
        <w:rPr>
          <w:rStyle w:val="FontStyle18"/>
          <w:rFonts w:ascii="Franklin Gothic Book" w:hAnsi="Franklin Gothic Book"/>
          <w:szCs w:val="22"/>
        </w:rPr>
        <w:t xml:space="preserve"> </w:t>
      </w:r>
      <w:r w:rsidRPr="007E496F">
        <w:rPr>
          <w:rStyle w:val="FontStyle18"/>
          <w:rFonts w:ascii="Franklin Gothic Book" w:hAnsi="Franklin Gothic Book"/>
          <w:szCs w:val="22"/>
        </w:rPr>
        <w:t>zakázky, a to zejména techniků zajišťujících kontrolu kvality nebo budou provádět stavební práce, bez ohledu</w:t>
      </w:r>
      <w:r w:rsidRPr="00171BDF">
        <w:rPr>
          <w:rStyle w:val="FontStyle18"/>
          <w:rFonts w:ascii="Franklin Gothic Book" w:hAnsi="Franklin Gothic Book"/>
        </w:rPr>
        <w:t xml:space="preserve"> na to, zda jde o zaměstnance dodavatele nebo osoby v jiném vztahu k dodavateli, a dále dle </w:t>
      </w:r>
      <w:r w:rsidRPr="00171BDF">
        <w:rPr>
          <w:rStyle w:val="FontStyle17"/>
          <w:rFonts w:ascii="Franklin Gothic Book" w:hAnsi="Franklin Gothic Book"/>
          <w:bCs/>
        </w:rPr>
        <w:t xml:space="preserve">§ 79 odst. 2 písm. d) ZZVZ </w:t>
      </w:r>
      <w:r w:rsidRPr="00171BDF">
        <w:rPr>
          <w:rStyle w:val="FontStyle18"/>
          <w:rFonts w:ascii="Franklin Gothic Book" w:hAnsi="Franklin Gothic Book"/>
        </w:rPr>
        <w:t xml:space="preserve">– </w:t>
      </w:r>
      <w:r w:rsidRPr="00171BDF">
        <w:rPr>
          <w:rStyle w:val="FontStyle18"/>
          <w:rFonts w:ascii="Franklin Gothic Book" w:hAnsi="Franklin Gothic Book"/>
          <w:b/>
          <w:bCs/>
        </w:rPr>
        <w:t>Osvědčení o vzdělání a odborné kvalifikaci</w:t>
      </w:r>
      <w:r w:rsidRPr="00171BDF">
        <w:rPr>
          <w:rStyle w:val="FontStyle18"/>
          <w:rFonts w:ascii="Franklin Gothic Book" w:hAnsi="Franklin Gothic Book"/>
        </w:rPr>
        <w:t xml:space="preserve"> vztahující se k požadovaným stavebním pracím, a to ve vztahu k  vedoucím pracovníkům fyzických osob, které budou stavební </w:t>
      </w:r>
      <w:r w:rsidRPr="00171BDF">
        <w:rPr>
          <w:rStyle w:val="FontStyle18"/>
          <w:rFonts w:ascii="Franklin Gothic Book" w:hAnsi="Franklin Gothic Book"/>
        </w:rPr>
        <w:lastRenderedPageBreak/>
        <w:t>práce poskytovat.</w:t>
      </w:r>
    </w:p>
    <w:p w14:paraId="5A050CD2" w14:textId="45827EAB" w:rsidR="00280EB6" w:rsidRPr="006D47D8" w:rsidRDefault="00280EB6" w:rsidP="002E4CC2">
      <w:pPr>
        <w:pStyle w:val="Style13"/>
        <w:widowControl/>
        <w:spacing w:after="120" w:line="274" w:lineRule="exact"/>
        <w:ind w:left="426"/>
        <w:jc w:val="both"/>
        <w:rPr>
          <w:rStyle w:val="FontStyle18"/>
          <w:rFonts w:ascii="Franklin Gothic Book" w:hAnsi="Franklin Gothic Book"/>
          <w:b/>
          <w:bCs/>
        </w:rPr>
      </w:pPr>
      <w:r w:rsidRPr="006D47D8">
        <w:rPr>
          <w:rStyle w:val="FontStyle18"/>
          <w:rFonts w:ascii="Franklin Gothic Book" w:hAnsi="Franklin Gothic Book"/>
        </w:rPr>
        <w:t xml:space="preserve">Ze seznamu bude vyplývat, že v realizačním týmu dodavatele určenému k plnění veřejné zakázky, </w:t>
      </w:r>
      <w:r w:rsidR="009E3341">
        <w:rPr>
          <w:rStyle w:val="FontStyle18"/>
          <w:rFonts w:ascii="Franklin Gothic Book" w:hAnsi="Franklin Gothic Book"/>
        </w:rPr>
        <w:t>je níže</w:t>
      </w:r>
      <w:r w:rsidR="00BB077D" w:rsidRPr="006D47D8">
        <w:rPr>
          <w:rStyle w:val="FontStyle18"/>
          <w:rFonts w:ascii="Franklin Gothic Book" w:hAnsi="Franklin Gothic Book"/>
        </w:rPr>
        <w:t xml:space="preserve"> uveden</w:t>
      </w:r>
      <w:r w:rsidR="009E3341">
        <w:rPr>
          <w:rStyle w:val="FontStyle18"/>
          <w:rFonts w:ascii="Franklin Gothic Book" w:hAnsi="Franklin Gothic Book"/>
        </w:rPr>
        <w:t xml:space="preserve">ý </w:t>
      </w:r>
      <w:r w:rsidR="00BB077D" w:rsidRPr="006D47D8">
        <w:rPr>
          <w:rStyle w:val="FontStyle18"/>
          <w:rFonts w:ascii="Franklin Gothic Book" w:hAnsi="Franklin Gothic Book"/>
        </w:rPr>
        <w:t>techni</w:t>
      </w:r>
      <w:r w:rsidR="009E3341">
        <w:rPr>
          <w:rStyle w:val="FontStyle18"/>
          <w:rFonts w:ascii="Franklin Gothic Book" w:hAnsi="Franklin Gothic Book"/>
        </w:rPr>
        <w:t>k</w:t>
      </w:r>
      <w:r w:rsidRPr="006D47D8">
        <w:rPr>
          <w:rStyle w:val="FontStyle18"/>
          <w:rFonts w:ascii="Franklin Gothic Book" w:hAnsi="Franklin Gothic Book"/>
        </w:rPr>
        <w:t xml:space="preserve">, </w:t>
      </w:r>
      <w:r w:rsidR="00BB077D" w:rsidRPr="006D47D8">
        <w:rPr>
          <w:rStyle w:val="FontStyle18"/>
          <w:rFonts w:ascii="Franklin Gothic Book" w:hAnsi="Franklin Gothic Book"/>
        </w:rPr>
        <w:t>kte</w:t>
      </w:r>
      <w:r w:rsidR="009E3341">
        <w:rPr>
          <w:rStyle w:val="FontStyle18"/>
          <w:rFonts w:ascii="Franklin Gothic Book" w:hAnsi="Franklin Gothic Book"/>
        </w:rPr>
        <w:t>rý</w:t>
      </w:r>
      <w:r w:rsidR="00BB077D" w:rsidRPr="006D47D8">
        <w:rPr>
          <w:rStyle w:val="FontStyle18"/>
          <w:rFonts w:ascii="Franklin Gothic Book" w:hAnsi="Franklin Gothic Book"/>
        </w:rPr>
        <w:t xml:space="preserve"> splňuj</w:t>
      </w:r>
      <w:r w:rsidR="009E3341">
        <w:rPr>
          <w:rStyle w:val="FontStyle18"/>
          <w:rFonts w:ascii="Franklin Gothic Book" w:hAnsi="Franklin Gothic Book"/>
        </w:rPr>
        <w:t>e</w:t>
      </w:r>
      <w:r w:rsidRPr="006D47D8">
        <w:rPr>
          <w:rStyle w:val="FontStyle18"/>
          <w:rFonts w:ascii="Franklin Gothic Book" w:hAnsi="Franklin Gothic Book"/>
        </w:rPr>
        <w:t xml:space="preserve"> minimální požadavky vymezené zadavatelem na </w:t>
      </w:r>
      <w:r w:rsidR="009E3341">
        <w:rPr>
          <w:rStyle w:val="FontStyle18"/>
          <w:rFonts w:ascii="Franklin Gothic Book" w:hAnsi="Franklin Gothic Book"/>
        </w:rPr>
        <w:t>tuto</w:t>
      </w:r>
      <w:r w:rsidR="00BB077D" w:rsidRPr="006D47D8">
        <w:rPr>
          <w:rStyle w:val="FontStyle18"/>
          <w:rFonts w:ascii="Franklin Gothic Book" w:hAnsi="Franklin Gothic Book"/>
        </w:rPr>
        <w:t xml:space="preserve"> osob</w:t>
      </w:r>
      <w:r w:rsidR="009E3341">
        <w:rPr>
          <w:rStyle w:val="FontStyle18"/>
          <w:rFonts w:ascii="Franklin Gothic Book" w:hAnsi="Franklin Gothic Book"/>
        </w:rPr>
        <w:t>u</w:t>
      </w:r>
      <w:r w:rsidRPr="006D47D8">
        <w:rPr>
          <w:rStyle w:val="FontStyle18"/>
          <w:rFonts w:ascii="Franklin Gothic Book" w:hAnsi="Franklin Gothic Book"/>
        </w:rPr>
        <w:t>.</w:t>
      </w:r>
    </w:p>
    <w:p w14:paraId="0EC9B207" w14:textId="667993C9" w:rsidR="00280EB6" w:rsidRPr="006D47D8" w:rsidRDefault="00280EB6" w:rsidP="002E4CC2">
      <w:pPr>
        <w:pStyle w:val="Style13"/>
        <w:widowControl/>
        <w:spacing w:after="120" w:line="274" w:lineRule="exact"/>
        <w:ind w:left="426"/>
        <w:jc w:val="both"/>
        <w:rPr>
          <w:rStyle w:val="FontStyle18"/>
          <w:rFonts w:ascii="Franklin Gothic Book" w:hAnsi="Franklin Gothic Book"/>
          <w:b/>
          <w:bCs/>
        </w:rPr>
      </w:pPr>
      <w:r w:rsidRPr="006D47D8">
        <w:rPr>
          <w:rStyle w:val="FontStyle18"/>
          <w:rFonts w:ascii="Franklin Gothic Book" w:hAnsi="Franklin Gothic Book"/>
        </w:rPr>
        <w:t>Dodavatel dále prokáže splnění tohoto kvalifikačního předpokladu předložením struktu</w:t>
      </w:r>
      <w:r w:rsidR="00BB077D" w:rsidRPr="006D47D8">
        <w:rPr>
          <w:rStyle w:val="FontStyle18"/>
          <w:rFonts w:ascii="Franklin Gothic Book" w:hAnsi="Franklin Gothic Book"/>
        </w:rPr>
        <w:t>rovan</w:t>
      </w:r>
      <w:r w:rsidR="009E3341">
        <w:rPr>
          <w:rStyle w:val="FontStyle18"/>
          <w:rFonts w:ascii="Franklin Gothic Book" w:hAnsi="Franklin Gothic Book"/>
        </w:rPr>
        <w:t>ého</w:t>
      </w:r>
      <w:r w:rsidR="00BB077D" w:rsidRPr="006D47D8">
        <w:rPr>
          <w:rStyle w:val="FontStyle18"/>
          <w:rFonts w:ascii="Franklin Gothic Book" w:hAnsi="Franklin Gothic Book"/>
        </w:rPr>
        <w:t xml:space="preserve"> profesní</w:t>
      </w:r>
      <w:r w:rsidR="009E3341">
        <w:rPr>
          <w:rStyle w:val="FontStyle18"/>
          <w:rFonts w:ascii="Franklin Gothic Book" w:hAnsi="Franklin Gothic Book"/>
        </w:rPr>
        <w:t>ho</w:t>
      </w:r>
      <w:r w:rsidR="00BB077D" w:rsidRPr="006D47D8">
        <w:rPr>
          <w:rStyle w:val="FontStyle18"/>
          <w:rFonts w:ascii="Franklin Gothic Book" w:hAnsi="Franklin Gothic Book"/>
        </w:rPr>
        <w:t xml:space="preserve"> životopis</w:t>
      </w:r>
      <w:r w:rsidR="009E3341">
        <w:rPr>
          <w:rStyle w:val="FontStyle18"/>
          <w:rFonts w:ascii="Franklin Gothic Book" w:hAnsi="Franklin Gothic Book"/>
        </w:rPr>
        <w:t>u</w:t>
      </w:r>
      <w:r w:rsidR="000E4C7B" w:rsidRPr="006D47D8">
        <w:rPr>
          <w:rStyle w:val="FontStyle18"/>
          <w:rFonts w:ascii="Franklin Gothic Book" w:hAnsi="Franklin Gothic Book"/>
        </w:rPr>
        <w:t xml:space="preserve"> </w:t>
      </w:r>
      <w:r w:rsidRPr="006D47D8">
        <w:rPr>
          <w:rStyle w:val="FontStyle18"/>
          <w:rFonts w:ascii="Franklin Gothic Book" w:hAnsi="Franklin Gothic Book"/>
        </w:rPr>
        <w:t>a doklad</w:t>
      </w:r>
      <w:r w:rsidR="009E3341">
        <w:rPr>
          <w:rStyle w:val="FontStyle18"/>
          <w:rFonts w:ascii="Franklin Gothic Book" w:hAnsi="Franklin Gothic Book"/>
        </w:rPr>
        <w:t>u</w:t>
      </w:r>
      <w:r w:rsidRPr="006D47D8">
        <w:rPr>
          <w:rStyle w:val="FontStyle18"/>
          <w:rFonts w:ascii="Franklin Gothic Book" w:hAnsi="Franklin Gothic Book"/>
        </w:rPr>
        <w:t xml:space="preserve"> o odborné způsobilosti oso</w:t>
      </w:r>
      <w:r w:rsidR="009E3341">
        <w:rPr>
          <w:rStyle w:val="FontStyle18"/>
          <w:rFonts w:ascii="Franklin Gothic Book" w:hAnsi="Franklin Gothic Book"/>
        </w:rPr>
        <w:t>by</w:t>
      </w:r>
      <w:r w:rsidR="00BB077D" w:rsidRPr="006D47D8">
        <w:rPr>
          <w:rStyle w:val="FontStyle18"/>
          <w:rFonts w:ascii="Franklin Gothic Book" w:hAnsi="Franklin Gothic Book"/>
        </w:rPr>
        <w:t>, kter</w:t>
      </w:r>
      <w:r w:rsidR="009E3341">
        <w:rPr>
          <w:rStyle w:val="FontStyle18"/>
          <w:rFonts w:ascii="Franklin Gothic Book" w:hAnsi="Franklin Gothic Book"/>
        </w:rPr>
        <w:t>á</w:t>
      </w:r>
      <w:r w:rsidR="00BB077D" w:rsidRPr="006D47D8">
        <w:rPr>
          <w:rStyle w:val="FontStyle18"/>
          <w:rFonts w:ascii="Franklin Gothic Book" w:hAnsi="Franklin Gothic Book"/>
        </w:rPr>
        <w:t xml:space="preserve"> se bud</w:t>
      </w:r>
      <w:r w:rsidR="009E3341">
        <w:rPr>
          <w:rStyle w:val="FontStyle18"/>
          <w:rFonts w:ascii="Franklin Gothic Book" w:hAnsi="Franklin Gothic Book"/>
        </w:rPr>
        <w:t>e</w:t>
      </w:r>
      <w:r w:rsidRPr="006D47D8">
        <w:rPr>
          <w:rStyle w:val="FontStyle18"/>
          <w:rFonts w:ascii="Franklin Gothic Book" w:hAnsi="Franklin Gothic Book"/>
        </w:rPr>
        <w:t xml:space="preserve"> podílet na plnění předmětu veřejné zakázky</w:t>
      </w:r>
      <w:r w:rsidR="00413C3E">
        <w:rPr>
          <w:rStyle w:val="FontStyle18"/>
          <w:rFonts w:ascii="Franklin Gothic Book" w:hAnsi="Franklin Gothic Book"/>
        </w:rPr>
        <w:t xml:space="preserve">. Z účastníkem předložených dokladů bude </w:t>
      </w:r>
      <w:r w:rsidR="00BB077D" w:rsidRPr="006D47D8">
        <w:rPr>
          <w:rStyle w:val="FontStyle18"/>
          <w:rFonts w:ascii="Franklin Gothic Book" w:hAnsi="Franklin Gothic Book"/>
        </w:rPr>
        <w:t>vyplývat, že t</w:t>
      </w:r>
      <w:r w:rsidR="009E3341">
        <w:rPr>
          <w:rStyle w:val="FontStyle18"/>
          <w:rFonts w:ascii="Franklin Gothic Book" w:hAnsi="Franklin Gothic Book"/>
        </w:rPr>
        <w:t>a</w:t>
      </w:r>
      <w:r w:rsidR="006D47D8" w:rsidRPr="006D47D8">
        <w:rPr>
          <w:rStyle w:val="FontStyle18"/>
          <w:rFonts w:ascii="Franklin Gothic Book" w:hAnsi="Franklin Gothic Book"/>
        </w:rPr>
        <w:t>to</w:t>
      </w:r>
      <w:r w:rsidR="00BB077D" w:rsidRPr="006D47D8">
        <w:rPr>
          <w:rStyle w:val="FontStyle18"/>
          <w:rFonts w:ascii="Franklin Gothic Book" w:hAnsi="Franklin Gothic Book"/>
        </w:rPr>
        <w:t xml:space="preserve"> osob</w:t>
      </w:r>
      <w:r w:rsidR="009E3341">
        <w:rPr>
          <w:rStyle w:val="FontStyle18"/>
          <w:rFonts w:ascii="Franklin Gothic Book" w:hAnsi="Franklin Gothic Book"/>
        </w:rPr>
        <w:t>a</w:t>
      </w:r>
      <w:r w:rsidR="00BB077D" w:rsidRPr="006D47D8">
        <w:rPr>
          <w:rStyle w:val="FontStyle18"/>
          <w:rFonts w:ascii="Franklin Gothic Book" w:hAnsi="Franklin Gothic Book"/>
        </w:rPr>
        <w:t xml:space="preserve"> splňuj</w:t>
      </w:r>
      <w:r w:rsidR="009E3341">
        <w:rPr>
          <w:rStyle w:val="FontStyle18"/>
          <w:rFonts w:ascii="Franklin Gothic Book" w:hAnsi="Franklin Gothic Book"/>
        </w:rPr>
        <w:t>e</w:t>
      </w:r>
      <w:r w:rsidRPr="006D47D8">
        <w:rPr>
          <w:rStyle w:val="FontStyle18"/>
          <w:rFonts w:ascii="Franklin Gothic Book" w:hAnsi="Franklin Gothic Book"/>
        </w:rPr>
        <w:t xml:space="preserve"> níže uvedené po</w:t>
      </w:r>
      <w:r w:rsidR="00BB077D" w:rsidRPr="006D47D8">
        <w:rPr>
          <w:rStyle w:val="FontStyle18"/>
          <w:rFonts w:ascii="Franklin Gothic Book" w:hAnsi="Franklin Gothic Book"/>
        </w:rPr>
        <w:t>žadavky zadavatele a že se bud</w:t>
      </w:r>
      <w:r w:rsidR="009E3341">
        <w:rPr>
          <w:rStyle w:val="FontStyle18"/>
          <w:rFonts w:ascii="Franklin Gothic Book" w:hAnsi="Franklin Gothic Book"/>
        </w:rPr>
        <w:t>e</w:t>
      </w:r>
      <w:r w:rsidR="006D47D8" w:rsidRPr="006D47D8">
        <w:rPr>
          <w:rStyle w:val="FontStyle18"/>
          <w:rFonts w:ascii="Franklin Gothic Book" w:hAnsi="Franklin Gothic Book"/>
        </w:rPr>
        <w:t xml:space="preserve"> </w:t>
      </w:r>
      <w:r w:rsidRPr="006D47D8">
        <w:rPr>
          <w:rStyle w:val="FontStyle18"/>
          <w:rFonts w:ascii="Franklin Gothic Book" w:hAnsi="Franklin Gothic Book"/>
        </w:rPr>
        <w:t>podílet na realizaci veřejné zakázky dle níže vymezené úrovně tohoto kvalifikačního předpokladu.</w:t>
      </w:r>
    </w:p>
    <w:p w14:paraId="6ABF72EF" w14:textId="72482CF5" w:rsidR="00280EB6" w:rsidRPr="006D47D8" w:rsidRDefault="00280EB6" w:rsidP="002E4CC2">
      <w:pPr>
        <w:pStyle w:val="Style13"/>
        <w:widowControl/>
        <w:spacing w:after="120" w:line="274" w:lineRule="exact"/>
        <w:ind w:left="426"/>
        <w:jc w:val="both"/>
        <w:rPr>
          <w:rStyle w:val="FontStyle18"/>
          <w:rFonts w:ascii="Franklin Gothic Book" w:hAnsi="Franklin Gothic Book"/>
          <w:b/>
          <w:bCs/>
        </w:rPr>
      </w:pPr>
      <w:r w:rsidRPr="006D47D8">
        <w:rPr>
          <w:rStyle w:val="FontStyle18"/>
          <w:rFonts w:ascii="Franklin Gothic Book" w:hAnsi="Franklin Gothic Book"/>
        </w:rPr>
        <w:t xml:space="preserve">Strukturovaný profesní životopis </w:t>
      </w:r>
      <w:r w:rsidR="00BB077D" w:rsidRPr="006D47D8">
        <w:rPr>
          <w:rStyle w:val="FontStyle18"/>
          <w:rFonts w:ascii="Franklin Gothic Book" w:hAnsi="Franklin Gothic Book"/>
        </w:rPr>
        <w:t>by měl obsahovat</w:t>
      </w:r>
      <w:r w:rsidRPr="006D47D8">
        <w:rPr>
          <w:rStyle w:val="FontStyle18"/>
          <w:rFonts w:ascii="Franklin Gothic Book" w:hAnsi="Franklin Gothic Book"/>
        </w:rPr>
        <w:t xml:space="preserve">: jméno a příjmení, dosavadní praxi v oboru předmětu veřejné zakázky, informace o poměru k </w:t>
      </w:r>
      <w:r w:rsidR="000E4C7B" w:rsidRPr="006D47D8">
        <w:rPr>
          <w:rStyle w:val="FontStyle18"/>
          <w:rFonts w:ascii="Franklin Gothic Book" w:hAnsi="Franklin Gothic Book"/>
        </w:rPr>
        <w:t>dodavateli</w:t>
      </w:r>
      <w:r w:rsidRPr="006D47D8">
        <w:rPr>
          <w:rStyle w:val="FontStyle18"/>
          <w:rFonts w:ascii="Franklin Gothic Book" w:hAnsi="Franklin Gothic Book"/>
        </w:rPr>
        <w:t>, podíl na realizaci této veřejné zakázky, vlastnoruční podpis uváděné osoby.</w:t>
      </w:r>
    </w:p>
    <w:p w14:paraId="4DA92419" w14:textId="77777777" w:rsidR="00280EB6" w:rsidRPr="009F3312" w:rsidRDefault="00280EB6" w:rsidP="00280EB6">
      <w:pPr>
        <w:pStyle w:val="Style13"/>
        <w:widowControl/>
        <w:spacing w:after="120" w:line="274" w:lineRule="exact"/>
        <w:ind w:left="715"/>
        <w:jc w:val="both"/>
        <w:rPr>
          <w:rStyle w:val="FontStyle18"/>
          <w:rFonts w:ascii="Franklin Gothic Book" w:hAnsi="Franklin Gothic Book"/>
          <w:b/>
          <w:highlight w:val="yellow"/>
          <w:u w:val="single"/>
        </w:rPr>
      </w:pPr>
    </w:p>
    <w:p w14:paraId="6CDAB4C9" w14:textId="79018A6C" w:rsidR="00280EB6" w:rsidRPr="006D47D8" w:rsidRDefault="00D326DA" w:rsidP="006D47D8">
      <w:pPr>
        <w:pStyle w:val="Style13"/>
        <w:widowControl/>
        <w:spacing w:after="120" w:line="274" w:lineRule="exact"/>
        <w:ind w:firstLine="360"/>
        <w:jc w:val="both"/>
        <w:rPr>
          <w:rStyle w:val="FontStyle18"/>
          <w:rFonts w:ascii="Franklin Gothic Book" w:hAnsi="Franklin Gothic Book"/>
          <w:b/>
        </w:rPr>
      </w:pPr>
      <w:r>
        <w:rPr>
          <w:rStyle w:val="FontStyle18"/>
          <w:rFonts w:ascii="Franklin Gothic Book" w:hAnsi="Franklin Gothic Book"/>
          <w:b/>
          <w:u w:val="single"/>
        </w:rPr>
        <w:t>Hlavní s</w:t>
      </w:r>
      <w:r w:rsidR="00BB077D" w:rsidRPr="006D47D8">
        <w:rPr>
          <w:rStyle w:val="FontStyle18"/>
          <w:rFonts w:ascii="Franklin Gothic Book" w:hAnsi="Franklin Gothic Book"/>
          <w:b/>
          <w:u w:val="single"/>
        </w:rPr>
        <w:t>tavbyvedoucí</w:t>
      </w:r>
    </w:p>
    <w:p w14:paraId="1D567DD4" w14:textId="103E424F" w:rsidR="00280EB6" w:rsidRPr="00A941F2" w:rsidRDefault="00280EB6" w:rsidP="0008667D">
      <w:pPr>
        <w:pStyle w:val="Style10"/>
        <w:widowControl/>
        <w:numPr>
          <w:ilvl w:val="0"/>
          <w:numId w:val="26"/>
        </w:numPr>
        <w:spacing w:after="120"/>
        <w:rPr>
          <w:rStyle w:val="FontStyle18"/>
          <w:rFonts w:ascii="Franklin Gothic Book" w:hAnsi="Franklin Gothic Book"/>
        </w:rPr>
      </w:pPr>
      <w:r w:rsidRPr="00A941F2">
        <w:rPr>
          <w:rStyle w:val="FontStyle18"/>
          <w:rFonts w:ascii="Franklin Gothic Book" w:hAnsi="Franklin Gothic Book"/>
        </w:rPr>
        <w:t>autorizace na úrovni autorizovaného</w:t>
      </w:r>
      <w:r w:rsidR="00AE14B3" w:rsidRPr="00A941F2">
        <w:rPr>
          <w:rStyle w:val="FontStyle18"/>
          <w:rFonts w:ascii="Franklin Gothic Book" w:hAnsi="Franklin Gothic Book"/>
        </w:rPr>
        <w:t xml:space="preserve"> </w:t>
      </w:r>
      <w:r w:rsidR="00C731D6">
        <w:rPr>
          <w:rStyle w:val="FontStyle18"/>
          <w:rFonts w:ascii="Franklin Gothic Book" w:hAnsi="Franklin Gothic Book"/>
        </w:rPr>
        <w:t xml:space="preserve">technika či </w:t>
      </w:r>
      <w:r w:rsidRPr="00A941F2">
        <w:rPr>
          <w:rStyle w:val="FontStyle18"/>
          <w:rFonts w:ascii="Franklin Gothic Book" w:hAnsi="Franklin Gothic Book"/>
        </w:rPr>
        <w:t>inženýra</w:t>
      </w:r>
      <w:r w:rsidR="006A27FC" w:rsidRPr="00A941F2">
        <w:rPr>
          <w:rStyle w:val="FontStyle18"/>
          <w:rFonts w:ascii="Franklin Gothic Book" w:hAnsi="Franklin Gothic Book"/>
        </w:rPr>
        <w:t xml:space="preserve"> </w:t>
      </w:r>
      <w:r w:rsidR="006D47D8" w:rsidRPr="00A941F2">
        <w:rPr>
          <w:rStyle w:val="FontStyle18"/>
          <w:rFonts w:ascii="Franklin Gothic Book" w:hAnsi="Franklin Gothic Book"/>
        </w:rPr>
        <w:t xml:space="preserve">v oboru </w:t>
      </w:r>
      <w:r w:rsidR="00A733B2">
        <w:rPr>
          <w:rStyle w:val="FontStyle18"/>
          <w:rFonts w:ascii="Franklin Gothic Book" w:hAnsi="Franklin Gothic Book"/>
        </w:rPr>
        <w:t>pozemní stavby</w:t>
      </w:r>
      <w:r w:rsidR="006D47D8" w:rsidRPr="00A941F2">
        <w:rPr>
          <w:rStyle w:val="FontStyle18"/>
          <w:rFonts w:ascii="Franklin Gothic Book" w:hAnsi="Franklin Gothic Book"/>
        </w:rPr>
        <w:t>,</w:t>
      </w:r>
    </w:p>
    <w:p w14:paraId="1A25FCC5" w14:textId="4DCD6213" w:rsidR="00BB077D" w:rsidRPr="00A941F2" w:rsidRDefault="00280EB6" w:rsidP="0008667D">
      <w:pPr>
        <w:pStyle w:val="Style10"/>
        <w:widowControl/>
        <w:numPr>
          <w:ilvl w:val="0"/>
          <w:numId w:val="26"/>
        </w:numPr>
        <w:spacing w:after="120"/>
        <w:rPr>
          <w:rStyle w:val="FontStyle18"/>
          <w:rFonts w:ascii="Franklin Gothic Book" w:hAnsi="Franklin Gothic Book"/>
        </w:rPr>
      </w:pPr>
      <w:r w:rsidRPr="00A941F2">
        <w:rPr>
          <w:rStyle w:val="FontStyle18"/>
          <w:rFonts w:ascii="Franklin Gothic Book" w:hAnsi="Franklin Gothic Book"/>
        </w:rPr>
        <w:t xml:space="preserve">praxe minimálně </w:t>
      </w:r>
      <w:r w:rsidR="0050631F">
        <w:rPr>
          <w:rStyle w:val="FontStyle18"/>
          <w:rFonts w:ascii="Franklin Gothic Book" w:hAnsi="Franklin Gothic Book"/>
        </w:rPr>
        <w:t>3</w:t>
      </w:r>
      <w:r w:rsidRPr="00A941F2">
        <w:rPr>
          <w:rStyle w:val="FontStyle18"/>
          <w:rFonts w:ascii="Franklin Gothic Book" w:hAnsi="Franklin Gothic Book"/>
        </w:rPr>
        <w:t xml:space="preserve"> </w:t>
      </w:r>
      <w:r w:rsidR="0050631F">
        <w:rPr>
          <w:rStyle w:val="FontStyle18"/>
          <w:rFonts w:ascii="Franklin Gothic Book" w:hAnsi="Franklin Gothic Book"/>
        </w:rPr>
        <w:t>roky</w:t>
      </w:r>
      <w:r w:rsidRPr="00A941F2">
        <w:rPr>
          <w:rStyle w:val="FontStyle18"/>
          <w:rFonts w:ascii="Franklin Gothic Book" w:hAnsi="Franklin Gothic Book"/>
        </w:rPr>
        <w:t xml:space="preserve"> v oboru </w:t>
      </w:r>
      <w:r w:rsidR="00A733B2">
        <w:rPr>
          <w:rStyle w:val="FontStyle18"/>
          <w:rFonts w:ascii="Franklin Gothic Book" w:hAnsi="Franklin Gothic Book"/>
        </w:rPr>
        <w:t>pozemního stavitelství</w:t>
      </w:r>
      <w:r w:rsidR="005E5002">
        <w:rPr>
          <w:rStyle w:val="FontStyle18"/>
          <w:rFonts w:ascii="Franklin Gothic Book" w:hAnsi="Franklin Gothic Book"/>
        </w:rPr>
        <w:t xml:space="preserve"> na pozici hlavní stavbyvedoucí či obdobné pozici</w:t>
      </w:r>
      <w:r w:rsidRPr="00A941F2">
        <w:rPr>
          <w:rStyle w:val="FontStyle18"/>
          <w:rFonts w:ascii="Franklin Gothic Book" w:hAnsi="Franklin Gothic Book"/>
        </w:rPr>
        <w:t>,</w:t>
      </w:r>
    </w:p>
    <w:p w14:paraId="09BF223A" w14:textId="338436A7" w:rsidR="008F1CBD" w:rsidRDefault="00BB077D" w:rsidP="0008667D">
      <w:pPr>
        <w:pStyle w:val="Style10"/>
        <w:numPr>
          <w:ilvl w:val="0"/>
          <w:numId w:val="26"/>
        </w:numPr>
        <w:spacing w:line="240" w:lineRule="auto"/>
        <w:rPr>
          <w:rStyle w:val="FontStyle18"/>
          <w:rFonts w:ascii="Franklin Gothic Book" w:hAnsi="Franklin Gothic Book"/>
        </w:rPr>
      </w:pPr>
      <w:r w:rsidRPr="005E5002">
        <w:rPr>
          <w:rStyle w:val="FontStyle18"/>
          <w:rFonts w:ascii="Franklin Gothic Book" w:hAnsi="Franklin Gothic Book"/>
        </w:rPr>
        <w:t>zkušenost s vedením</w:t>
      </w:r>
      <w:r w:rsidR="00280EB6" w:rsidRPr="005E5002">
        <w:rPr>
          <w:rStyle w:val="FontStyle18"/>
          <w:rFonts w:ascii="Franklin Gothic Book" w:hAnsi="Franklin Gothic Book"/>
        </w:rPr>
        <w:t xml:space="preserve"> min. </w:t>
      </w:r>
      <w:r w:rsidR="006D47D8" w:rsidRPr="005E5002">
        <w:rPr>
          <w:rStyle w:val="FontStyle18"/>
          <w:rFonts w:ascii="Franklin Gothic Book" w:hAnsi="Franklin Gothic Book"/>
        </w:rPr>
        <w:t>2</w:t>
      </w:r>
      <w:r w:rsidRPr="005E5002">
        <w:rPr>
          <w:rStyle w:val="FontStyle18"/>
          <w:rFonts w:ascii="Franklin Gothic Book" w:hAnsi="Franklin Gothic Book"/>
        </w:rPr>
        <w:t xml:space="preserve"> referenční</w:t>
      </w:r>
      <w:r w:rsidR="006D47D8" w:rsidRPr="005E5002">
        <w:rPr>
          <w:rStyle w:val="FontStyle18"/>
          <w:rFonts w:ascii="Franklin Gothic Book" w:hAnsi="Franklin Gothic Book"/>
        </w:rPr>
        <w:t>ch</w:t>
      </w:r>
      <w:r w:rsidRPr="005E5002">
        <w:rPr>
          <w:rStyle w:val="FontStyle18"/>
          <w:rFonts w:ascii="Franklin Gothic Book" w:hAnsi="Franklin Gothic Book"/>
        </w:rPr>
        <w:t xml:space="preserve"> zakáz</w:t>
      </w:r>
      <w:r w:rsidR="006D47D8" w:rsidRPr="005E5002">
        <w:rPr>
          <w:rStyle w:val="FontStyle18"/>
          <w:rFonts w:ascii="Franklin Gothic Book" w:hAnsi="Franklin Gothic Book"/>
        </w:rPr>
        <w:t>ek</w:t>
      </w:r>
      <w:r w:rsidRPr="005E5002">
        <w:rPr>
          <w:rStyle w:val="FontStyle18"/>
          <w:rFonts w:ascii="Franklin Gothic Book" w:hAnsi="Franklin Gothic Book"/>
        </w:rPr>
        <w:t xml:space="preserve">, </w:t>
      </w:r>
      <w:bookmarkEnd w:id="36"/>
      <w:bookmarkEnd w:id="37"/>
      <w:r w:rsidR="00A733B2" w:rsidRPr="005E5002">
        <w:rPr>
          <w:rStyle w:val="FontStyle18"/>
          <w:rFonts w:ascii="Franklin Gothic Book" w:hAnsi="Franklin Gothic Book"/>
        </w:rPr>
        <w:t xml:space="preserve">jejichž předmětem plnění byla </w:t>
      </w:r>
      <w:bookmarkEnd w:id="38"/>
      <w:r w:rsidR="005E5002" w:rsidRPr="005E5002">
        <w:rPr>
          <w:rStyle w:val="FontStyle18"/>
          <w:rFonts w:ascii="Franklin Gothic Book" w:hAnsi="Franklin Gothic Book"/>
        </w:rPr>
        <w:t xml:space="preserve">výstavba či rekonstrukce budovy občanského vybavení ve smyslu § 6 odst. 1 vyhlášky č. 398/2009 Sb., o obecných technických požadavcích zabezpečujících bezbariérové užívání staveb, ve znění pozdějších předpisů, v minimálním finančním objemu </w:t>
      </w:r>
      <w:r w:rsidR="00C174FC">
        <w:rPr>
          <w:rStyle w:val="FontStyle18"/>
          <w:rFonts w:ascii="Franklin Gothic Book" w:hAnsi="Franklin Gothic Book"/>
        </w:rPr>
        <w:t>1</w:t>
      </w:r>
      <w:r w:rsidR="00761E08">
        <w:rPr>
          <w:rStyle w:val="FontStyle18"/>
          <w:rFonts w:ascii="Franklin Gothic Book" w:hAnsi="Franklin Gothic Book"/>
        </w:rPr>
        <w:t>5</w:t>
      </w:r>
      <w:r w:rsidR="005E5002" w:rsidRPr="005E5002">
        <w:rPr>
          <w:rStyle w:val="FontStyle18"/>
          <w:rFonts w:ascii="Franklin Gothic Book" w:hAnsi="Franklin Gothic Book"/>
        </w:rPr>
        <w:t xml:space="preserve"> mil. Kč bez DPH v každém jednotlivém případě, </w:t>
      </w:r>
    </w:p>
    <w:p w14:paraId="1286147A" w14:textId="2FA337D2" w:rsidR="006D47D8" w:rsidRDefault="005E5002" w:rsidP="006D47D8">
      <w:pPr>
        <w:pStyle w:val="Style10"/>
        <w:numPr>
          <w:ilvl w:val="0"/>
          <w:numId w:val="26"/>
        </w:numPr>
        <w:spacing w:line="240" w:lineRule="auto"/>
        <w:rPr>
          <w:rFonts w:ascii="Franklin Gothic Book" w:hAnsi="Franklin Gothic Book"/>
          <w:sz w:val="22"/>
        </w:rPr>
      </w:pPr>
      <w:r w:rsidRPr="008F1CBD">
        <w:rPr>
          <w:rStyle w:val="FontStyle18"/>
          <w:rFonts w:ascii="Franklin Gothic Book" w:hAnsi="Franklin Gothic Book"/>
        </w:rPr>
        <w:t>zkušenost s vedením referenční zakázky,</w:t>
      </w:r>
      <w:r w:rsidRPr="008F1CBD">
        <w:rPr>
          <w:rFonts w:ascii="Franklin Gothic Book" w:hAnsi="Franklin Gothic Book"/>
          <w:sz w:val="22"/>
          <w:szCs w:val="22"/>
        </w:rPr>
        <w:t xml:space="preserve"> </w:t>
      </w:r>
      <w:r w:rsidR="00C174FC">
        <w:rPr>
          <w:rFonts w:ascii="Franklin Gothic Book" w:hAnsi="Franklin Gothic Book"/>
          <w:sz w:val="22"/>
          <w:szCs w:val="22"/>
        </w:rPr>
        <w:t>v rámci které bylo realizováno</w:t>
      </w:r>
      <w:r w:rsidRPr="008F1CBD">
        <w:rPr>
          <w:rFonts w:ascii="Franklin Gothic Book" w:hAnsi="Franklin Gothic Book"/>
          <w:sz w:val="22"/>
          <w:szCs w:val="22"/>
        </w:rPr>
        <w:t xml:space="preserve"> zateplení budovy kontaktním zateplovacím systémem</w:t>
      </w:r>
      <w:r w:rsidR="008F1CBD" w:rsidRPr="008F1CBD">
        <w:rPr>
          <w:rFonts w:ascii="Franklin Gothic Book" w:hAnsi="Franklin Gothic Book"/>
          <w:sz w:val="22"/>
          <w:szCs w:val="22"/>
        </w:rPr>
        <w:t xml:space="preserve"> v minimálním finančním objemu </w:t>
      </w:r>
      <w:r w:rsidR="00C174FC">
        <w:rPr>
          <w:rFonts w:ascii="Franklin Gothic Book" w:hAnsi="Franklin Gothic Book"/>
          <w:sz w:val="22"/>
          <w:szCs w:val="22"/>
        </w:rPr>
        <w:t>2</w:t>
      </w:r>
      <w:r w:rsidR="008F1CBD" w:rsidRPr="008F1CBD">
        <w:rPr>
          <w:rFonts w:ascii="Franklin Gothic Book" w:hAnsi="Franklin Gothic Book"/>
          <w:sz w:val="22"/>
          <w:szCs w:val="22"/>
        </w:rPr>
        <w:t xml:space="preserve">00 000 Kč bez DPH (hodnota </w:t>
      </w:r>
      <w:r w:rsidR="00256F45">
        <w:rPr>
          <w:rFonts w:ascii="Franklin Gothic Book" w:hAnsi="Franklin Gothic Book"/>
          <w:sz w:val="22"/>
          <w:szCs w:val="22"/>
        </w:rPr>
        <w:t>2</w:t>
      </w:r>
      <w:r w:rsidR="008F1CBD" w:rsidRPr="008F1CBD">
        <w:rPr>
          <w:rFonts w:ascii="Franklin Gothic Book" w:hAnsi="Franklin Gothic Book"/>
          <w:sz w:val="22"/>
          <w:szCs w:val="22"/>
        </w:rPr>
        <w:t>00 000 Kč bez DPH se vztahuje k zateplení budovy kontaktním zateplovacím systémem)</w:t>
      </w:r>
      <w:r w:rsidR="00256F45">
        <w:rPr>
          <w:rFonts w:ascii="Franklin Gothic Book" w:hAnsi="Franklin Gothic Book"/>
          <w:sz w:val="22"/>
        </w:rPr>
        <w:t>.</w:t>
      </w:r>
    </w:p>
    <w:p w14:paraId="23A15034" w14:textId="77777777" w:rsidR="00256F45" w:rsidRPr="00256F45" w:rsidRDefault="00256F45" w:rsidP="00256F45">
      <w:pPr>
        <w:pStyle w:val="Style10"/>
        <w:spacing w:line="240" w:lineRule="auto"/>
        <w:ind w:left="720"/>
        <w:rPr>
          <w:rFonts w:ascii="Franklin Gothic Book" w:hAnsi="Franklin Gothic Book"/>
          <w:sz w:val="22"/>
        </w:rPr>
      </w:pPr>
    </w:p>
    <w:p w14:paraId="64711CDE" w14:textId="77777777" w:rsidR="00AE14B3" w:rsidRPr="0065244F" w:rsidRDefault="00AE14B3" w:rsidP="007D284D">
      <w:pPr>
        <w:pStyle w:val="BodySingle"/>
        <w:widowControl w:val="0"/>
        <w:spacing w:before="0" w:after="0" w:line="240" w:lineRule="auto"/>
        <w:rPr>
          <w:rFonts w:ascii="Franklin Gothic Book" w:hAnsi="Franklin Gothic Book" w:cs="Arial"/>
          <w:sz w:val="22"/>
          <w:szCs w:val="22"/>
        </w:rPr>
      </w:pPr>
    </w:p>
    <w:p w14:paraId="626D52E1" w14:textId="77777777" w:rsidR="007D284D" w:rsidRPr="00AE14B3" w:rsidRDefault="007D284D" w:rsidP="007D284D">
      <w:pPr>
        <w:pStyle w:val="Nadpis1"/>
        <w:numPr>
          <w:ilvl w:val="0"/>
          <w:numId w:val="15"/>
        </w:numPr>
        <w:spacing w:before="0" w:after="120" w:line="276" w:lineRule="auto"/>
        <w:rPr>
          <w:rFonts w:ascii="Franklin Gothic Book" w:hAnsi="Franklin Gothic Book" w:cs="Arial"/>
          <w:color w:val="000000" w:themeColor="text1"/>
          <w:sz w:val="36"/>
          <w:szCs w:val="36"/>
        </w:rPr>
      </w:pPr>
      <w:bookmarkStart w:id="39" w:name="_Toc95130256"/>
      <w:r w:rsidRPr="006507F5">
        <w:rPr>
          <w:rFonts w:ascii="Franklin Gothic Book" w:hAnsi="Franklin Gothic Book" w:cs="Arial"/>
          <w:color w:val="000000" w:themeColor="text1"/>
          <w:sz w:val="36"/>
          <w:szCs w:val="36"/>
        </w:rPr>
        <w:t>ZPŮSOB ZPRACOVÁNÍ A FORMA</w:t>
      </w:r>
      <w:bookmarkEnd w:id="24"/>
      <w:r w:rsidRPr="006507F5">
        <w:rPr>
          <w:rFonts w:ascii="Franklin Gothic Book" w:hAnsi="Franklin Gothic Book" w:cs="Arial"/>
          <w:color w:val="000000" w:themeColor="text1"/>
          <w:sz w:val="36"/>
          <w:szCs w:val="36"/>
        </w:rPr>
        <w:t xml:space="preserve"> NABÍDKY</w:t>
      </w:r>
      <w:bookmarkEnd w:id="39"/>
    </w:p>
    <w:p w14:paraId="1711609A" w14:textId="26DD642E" w:rsidR="00194A94" w:rsidRPr="005D5678" w:rsidRDefault="008A5588" w:rsidP="005D5678">
      <w:pPr>
        <w:spacing w:before="120" w:after="195" w:line="240" w:lineRule="auto"/>
        <w:rPr>
          <w:rFonts w:ascii="Franklin Gothic Book" w:hAnsi="Franklin Gothic Book" w:cs="Arial"/>
          <w:color w:val="004C97"/>
          <w:sz w:val="22"/>
          <w:szCs w:val="22"/>
        </w:rPr>
      </w:pPr>
      <w:r w:rsidRPr="005D5678">
        <w:rPr>
          <w:rFonts w:ascii="Franklin Gothic Book" w:eastAsia="SimSun" w:hAnsi="Franklin Gothic Book" w:cs="Arial"/>
          <w:sz w:val="22"/>
          <w:szCs w:val="22"/>
        </w:rPr>
        <w:t>Dodavatel zpracuje nabídku</w:t>
      </w:r>
      <w:r w:rsidR="00702624" w:rsidRPr="005D5678">
        <w:rPr>
          <w:rFonts w:ascii="Franklin Gothic Book" w:eastAsia="SimSun" w:hAnsi="Franklin Gothic Book" w:cs="Arial"/>
          <w:sz w:val="22"/>
          <w:szCs w:val="22"/>
        </w:rPr>
        <w:t xml:space="preserve"> v </w:t>
      </w:r>
      <w:r w:rsidR="00E07A16" w:rsidRPr="005D5678">
        <w:rPr>
          <w:rFonts w:ascii="Franklin Gothic Book" w:eastAsia="SimSun" w:hAnsi="Franklin Gothic Book" w:cs="Arial"/>
          <w:sz w:val="22"/>
          <w:szCs w:val="22"/>
        </w:rPr>
        <w:t>elektronické</w:t>
      </w:r>
      <w:r w:rsidRPr="005D5678">
        <w:rPr>
          <w:rFonts w:ascii="Franklin Gothic Book" w:eastAsia="SimSun" w:hAnsi="Franklin Gothic Book" w:cs="Arial"/>
          <w:sz w:val="22"/>
          <w:szCs w:val="22"/>
        </w:rPr>
        <w:t xml:space="preserve"> formě</w:t>
      </w:r>
      <w:r w:rsidR="00E07A16" w:rsidRPr="005D5678">
        <w:rPr>
          <w:rFonts w:ascii="Franklin Gothic Book" w:eastAsia="SimSun" w:hAnsi="Franklin Gothic Book" w:cs="Arial"/>
          <w:sz w:val="22"/>
          <w:szCs w:val="22"/>
        </w:rPr>
        <w:t xml:space="preserve"> prostřednictvím elektronického nástroje</w:t>
      </w:r>
      <w:r w:rsidR="00A306A2" w:rsidRPr="005D5678">
        <w:rPr>
          <w:rStyle w:val="normaltextrun1"/>
          <w:rFonts w:ascii="Franklin Gothic Book" w:hAnsi="Franklin Gothic Book"/>
          <w:sz w:val="22"/>
          <w:szCs w:val="22"/>
        </w:rPr>
        <w:t xml:space="preserve"> na UR</w:t>
      </w:r>
      <w:r w:rsidR="00641D33">
        <w:rPr>
          <w:rStyle w:val="normaltextrun1"/>
          <w:rFonts w:ascii="Franklin Gothic Book" w:hAnsi="Franklin Gothic Book"/>
          <w:sz w:val="22"/>
          <w:szCs w:val="22"/>
        </w:rPr>
        <w:t>L</w:t>
      </w:r>
      <w:r w:rsidR="005E5002">
        <w:rPr>
          <w:rStyle w:val="normaltextrun1"/>
          <w:rFonts w:ascii="Franklin Gothic Book" w:hAnsi="Franklin Gothic Book"/>
          <w:sz w:val="22"/>
          <w:szCs w:val="22"/>
        </w:rPr>
        <w:t xml:space="preserve"> </w:t>
      </w:r>
      <w:hyperlink r:id="rId17" w:history="1">
        <w:r w:rsidR="00F549DC" w:rsidRPr="00C56479">
          <w:rPr>
            <w:rStyle w:val="Hypertextovodkaz"/>
            <w:rFonts w:ascii="Franklin Gothic Book" w:hAnsi="Franklin Gothic Book"/>
            <w:sz w:val="22"/>
            <w:szCs w:val="22"/>
          </w:rPr>
          <w:t>https://www.e-zakazky.cz/profil-zadavatele/2cc8a412-78f8-47be-99cd-db0a6982b50e/zakazka/P22V00000001</w:t>
        </w:r>
      </w:hyperlink>
      <w:r w:rsidR="00F549DC">
        <w:rPr>
          <w:rStyle w:val="normaltextrun1"/>
          <w:rFonts w:ascii="Franklin Gothic Book" w:hAnsi="Franklin Gothic Book"/>
          <w:sz w:val="22"/>
          <w:szCs w:val="22"/>
        </w:rPr>
        <w:t xml:space="preserve">, </w:t>
      </w:r>
      <w:r w:rsidRPr="009528C3">
        <w:rPr>
          <w:rFonts w:ascii="Franklin Gothic Book" w:eastAsia="SimSun" w:hAnsi="Franklin Gothic Book" w:cs="Arial"/>
          <w:sz w:val="22"/>
          <w:szCs w:val="22"/>
        </w:rPr>
        <w:t>v</w:t>
      </w:r>
      <w:r w:rsidRPr="005D5678">
        <w:rPr>
          <w:rFonts w:ascii="Franklin Gothic Book" w:eastAsia="SimSun" w:hAnsi="Franklin Gothic Book" w:cs="Arial"/>
          <w:sz w:val="22"/>
          <w:szCs w:val="22"/>
        </w:rPr>
        <w:t xml:space="preserve"> </w:t>
      </w:r>
      <w:r w:rsidRPr="005D5678">
        <w:rPr>
          <w:rFonts w:ascii="Franklin Gothic Book" w:eastAsia="SimSun" w:hAnsi="Franklin Gothic Book" w:cs="Arial"/>
          <w:b/>
          <w:sz w:val="22"/>
          <w:szCs w:val="22"/>
        </w:rPr>
        <w:t>českém jazyce</w:t>
      </w:r>
      <w:r w:rsidRPr="005D5678">
        <w:rPr>
          <w:rFonts w:ascii="Franklin Gothic Book" w:eastAsia="SimSun" w:hAnsi="Franklin Gothic Book" w:cs="Arial"/>
          <w:sz w:val="22"/>
          <w:szCs w:val="22"/>
        </w:rPr>
        <w:t xml:space="preserve">, </w:t>
      </w:r>
      <w:r w:rsidR="00194A94" w:rsidRPr="005D5678">
        <w:rPr>
          <w:rFonts w:ascii="Franklin Gothic Book" w:eastAsia="SimSun" w:hAnsi="Franklin Gothic Book" w:cs="Arial"/>
          <w:sz w:val="22"/>
          <w:szCs w:val="22"/>
        </w:rPr>
        <w:t>v souladu s požadavky z</w:t>
      </w:r>
      <w:r w:rsidRPr="005D5678">
        <w:rPr>
          <w:rFonts w:ascii="Franklin Gothic Book" w:eastAsia="SimSun" w:hAnsi="Franklin Gothic Book" w:cs="Arial"/>
          <w:sz w:val="22"/>
          <w:szCs w:val="22"/>
        </w:rPr>
        <w:t>adavatele uvedenými v této zadávací dokumentaci</w:t>
      </w:r>
      <w:r w:rsidR="00E07A16" w:rsidRPr="005D5678">
        <w:rPr>
          <w:rFonts w:ascii="Franklin Gothic Book" w:eastAsia="SimSun" w:hAnsi="Franklin Gothic Book" w:cs="Arial"/>
          <w:sz w:val="22"/>
          <w:szCs w:val="22"/>
        </w:rPr>
        <w:t xml:space="preserve"> a dále v souladu se ZZVZ</w:t>
      </w:r>
      <w:r w:rsidRPr="005D5678">
        <w:rPr>
          <w:rFonts w:ascii="Franklin Gothic Book" w:eastAsia="SimSun" w:hAnsi="Franklin Gothic Book" w:cs="Arial"/>
          <w:sz w:val="22"/>
          <w:szCs w:val="22"/>
        </w:rPr>
        <w:t>.</w:t>
      </w:r>
    </w:p>
    <w:p w14:paraId="10B3A5C7" w14:textId="46F9ECEB" w:rsidR="008A5588" w:rsidRDefault="005D5678" w:rsidP="005D5678">
      <w:pPr>
        <w:pStyle w:val="BodySingle"/>
        <w:spacing w:before="0" w:after="0" w:line="240" w:lineRule="auto"/>
        <w:rPr>
          <w:rFonts w:ascii="Franklin Gothic Book" w:hAnsi="Franklin Gothic Book" w:cs="Arial"/>
          <w:sz w:val="22"/>
          <w:szCs w:val="22"/>
        </w:rPr>
      </w:pPr>
      <w:r w:rsidRPr="005D5678">
        <w:rPr>
          <w:rFonts w:ascii="Franklin Gothic Book" w:hAnsi="Franklin Gothic Book" w:cs="Arial"/>
          <w:sz w:val="22"/>
          <w:szCs w:val="22"/>
        </w:rPr>
        <w:t>Požadavky zadavatele na způsob zpracování nabídky mají zajistit přehlednost</w:t>
      </w:r>
      <w:r>
        <w:rPr>
          <w:rFonts w:ascii="Franklin Gothic Book" w:hAnsi="Franklin Gothic Book" w:cs="Arial"/>
          <w:sz w:val="22"/>
          <w:szCs w:val="22"/>
        </w:rPr>
        <w:t xml:space="preserve"> </w:t>
      </w:r>
      <w:r w:rsidRPr="005D5678">
        <w:rPr>
          <w:rFonts w:ascii="Franklin Gothic Book" w:hAnsi="Franklin Gothic Book" w:cs="Arial"/>
          <w:sz w:val="22"/>
          <w:szCs w:val="22"/>
        </w:rPr>
        <w:t>a porovnatelnost předkládaných nabídek a jsou pouze doporučující povahy.</w:t>
      </w:r>
    </w:p>
    <w:p w14:paraId="56EB6EC0" w14:textId="77777777" w:rsidR="005D5678" w:rsidRPr="005D5678" w:rsidRDefault="005D5678" w:rsidP="00EA272F">
      <w:pPr>
        <w:pStyle w:val="StyleNadpis2PPPAuto"/>
        <w:numPr>
          <w:ilvl w:val="1"/>
          <w:numId w:val="15"/>
        </w:numPr>
        <w:spacing w:line="276" w:lineRule="auto"/>
        <w:ind w:left="426"/>
        <w:rPr>
          <w:rFonts w:ascii="Franklin Gothic Book" w:hAnsi="Franklin Gothic Book"/>
          <w:b/>
          <w:color w:val="000000" w:themeColor="text1"/>
        </w:rPr>
      </w:pPr>
      <w:bookmarkStart w:id="40" w:name="_Toc95130257"/>
      <w:r w:rsidRPr="005D5678">
        <w:rPr>
          <w:rFonts w:ascii="Franklin Gothic Book" w:hAnsi="Franklin Gothic Book"/>
          <w:b/>
          <w:color w:val="000000" w:themeColor="text1"/>
        </w:rPr>
        <w:t>Členění nabídky</w:t>
      </w:r>
      <w:bookmarkEnd w:id="40"/>
    </w:p>
    <w:p w14:paraId="2104A314" w14:textId="77777777" w:rsidR="007D284D" w:rsidRPr="0065244F" w:rsidRDefault="007D284D" w:rsidP="007D284D">
      <w:pPr>
        <w:pStyle w:val="BodySingle"/>
        <w:widowControl w:val="0"/>
        <w:spacing w:before="0" w:after="0" w:line="240" w:lineRule="auto"/>
        <w:rPr>
          <w:rFonts w:ascii="Franklin Gothic Book" w:hAnsi="Franklin Gothic Book" w:cs="Arial"/>
          <w:sz w:val="22"/>
          <w:szCs w:val="22"/>
        </w:rPr>
      </w:pPr>
      <w:r w:rsidRPr="0065244F">
        <w:rPr>
          <w:rFonts w:ascii="Franklin Gothic Book" w:hAnsi="Franklin Gothic Book" w:cs="Arial"/>
          <w:sz w:val="22"/>
          <w:szCs w:val="22"/>
        </w:rPr>
        <w:t>Zad</w:t>
      </w:r>
      <w:r w:rsidR="008A5588">
        <w:rPr>
          <w:rFonts w:ascii="Franklin Gothic Book" w:hAnsi="Franklin Gothic Book" w:cs="Arial"/>
          <w:sz w:val="22"/>
          <w:szCs w:val="22"/>
        </w:rPr>
        <w:t>avatel doporučuje, aby nabídka d</w:t>
      </w:r>
      <w:r w:rsidRPr="0065244F">
        <w:rPr>
          <w:rFonts w:ascii="Franklin Gothic Book" w:hAnsi="Franklin Gothic Book" w:cs="Arial"/>
          <w:sz w:val="22"/>
          <w:szCs w:val="22"/>
        </w:rPr>
        <w:t>odavatele byla</w:t>
      </w:r>
      <w:r w:rsidR="00AE14B3">
        <w:rPr>
          <w:rFonts w:ascii="Franklin Gothic Book" w:hAnsi="Franklin Gothic Book" w:cs="Arial"/>
          <w:sz w:val="22"/>
          <w:szCs w:val="22"/>
        </w:rPr>
        <w:t xml:space="preserve"> </w:t>
      </w:r>
      <w:r w:rsidRPr="0065244F">
        <w:rPr>
          <w:rFonts w:ascii="Franklin Gothic Book" w:hAnsi="Franklin Gothic Book" w:cs="Arial"/>
          <w:sz w:val="22"/>
          <w:szCs w:val="22"/>
        </w:rPr>
        <w:t>členěna v souladu s níže uvedeným řazením:</w:t>
      </w:r>
    </w:p>
    <w:p w14:paraId="49F0FC40" w14:textId="77777777" w:rsidR="007D284D" w:rsidRPr="0065244F" w:rsidRDefault="007D284D" w:rsidP="0008667D">
      <w:pPr>
        <w:pStyle w:val="BodySingle"/>
        <w:widowControl w:val="0"/>
        <w:numPr>
          <w:ilvl w:val="0"/>
          <w:numId w:val="23"/>
        </w:numPr>
        <w:suppressAutoHyphens/>
        <w:spacing w:before="120" w:line="240" w:lineRule="auto"/>
        <w:rPr>
          <w:rFonts w:ascii="Franklin Gothic Book" w:hAnsi="Franklin Gothic Book" w:cs="Arial"/>
          <w:b/>
          <w:sz w:val="22"/>
          <w:szCs w:val="22"/>
        </w:rPr>
      </w:pPr>
      <w:r w:rsidRPr="0065244F">
        <w:rPr>
          <w:rFonts w:ascii="Franklin Gothic Book" w:hAnsi="Franklin Gothic Book" w:cs="Arial"/>
          <w:b/>
          <w:sz w:val="22"/>
          <w:szCs w:val="22"/>
        </w:rPr>
        <w:t>Krycí list nabídky</w:t>
      </w:r>
      <w:r w:rsidRPr="0065244F">
        <w:rPr>
          <w:rFonts w:ascii="Franklin Gothic Book" w:hAnsi="Franklin Gothic Book" w:cs="Arial"/>
          <w:sz w:val="22"/>
          <w:szCs w:val="22"/>
        </w:rPr>
        <w:t xml:space="preserve"> (vzor uvedený v </w:t>
      </w:r>
      <w:r w:rsidR="005D5678">
        <w:rPr>
          <w:rFonts w:ascii="Franklin Gothic Book" w:hAnsi="Franklin Gothic Book" w:cs="Arial"/>
          <w:sz w:val="22"/>
          <w:szCs w:val="22"/>
        </w:rPr>
        <w:t>p</w:t>
      </w:r>
      <w:r w:rsidRPr="0065244F">
        <w:rPr>
          <w:rFonts w:ascii="Franklin Gothic Book" w:hAnsi="Franklin Gothic Book" w:cs="Arial"/>
          <w:sz w:val="22"/>
          <w:szCs w:val="22"/>
        </w:rPr>
        <w:t>říloze této</w:t>
      </w:r>
      <w:r w:rsidR="005D5678">
        <w:rPr>
          <w:rFonts w:ascii="Franklin Gothic Book" w:hAnsi="Franklin Gothic Book" w:cs="Arial"/>
          <w:sz w:val="22"/>
          <w:szCs w:val="22"/>
        </w:rPr>
        <w:t xml:space="preserve"> zadávací dokumentace</w:t>
      </w:r>
      <w:r w:rsidRPr="0065244F">
        <w:rPr>
          <w:rFonts w:ascii="Franklin Gothic Book" w:hAnsi="Franklin Gothic Book" w:cs="Arial"/>
          <w:sz w:val="22"/>
          <w:szCs w:val="22"/>
        </w:rPr>
        <w:t>).</w:t>
      </w:r>
    </w:p>
    <w:p w14:paraId="413F840C" w14:textId="77777777" w:rsidR="007D284D" w:rsidRPr="0065244F" w:rsidRDefault="005D5678" w:rsidP="0008667D">
      <w:pPr>
        <w:pStyle w:val="BodySingle"/>
        <w:widowControl w:val="0"/>
        <w:numPr>
          <w:ilvl w:val="0"/>
          <w:numId w:val="23"/>
        </w:numPr>
        <w:suppressAutoHyphens/>
        <w:spacing w:before="120" w:line="240" w:lineRule="auto"/>
        <w:rPr>
          <w:rFonts w:ascii="Franklin Gothic Book" w:hAnsi="Franklin Gothic Book" w:cs="Arial"/>
          <w:b/>
          <w:sz w:val="22"/>
          <w:szCs w:val="22"/>
        </w:rPr>
      </w:pPr>
      <w:r>
        <w:rPr>
          <w:rFonts w:ascii="Franklin Gothic Book" w:hAnsi="Franklin Gothic Book" w:cs="Arial"/>
          <w:b/>
          <w:sz w:val="22"/>
          <w:szCs w:val="22"/>
        </w:rPr>
        <w:t>Příp. p</w:t>
      </w:r>
      <w:r w:rsidR="007D284D" w:rsidRPr="0065244F">
        <w:rPr>
          <w:rFonts w:ascii="Franklin Gothic Book" w:hAnsi="Franklin Gothic Book" w:cs="Arial"/>
          <w:b/>
          <w:sz w:val="22"/>
          <w:szCs w:val="22"/>
        </w:rPr>
        <w:t>lná moc</w:t>
      </w:r>
      <w:r w:rsidR="007D284D" w:rsidRPr="0065244F">
        <w:rPr>
          <w:rFonts w:ascii="Franklin Gothic Book" w:hAnsi="Franklin Gothic Book" w:cs="Arial"/>
          <w:sz w:val="22"/>
          <w:szCs w:val="22"/>
        </w:rPr>
        <w:t xml:space="preserve"> udělená oprávněné osobě statutárním orgánem dodavatele (resp. statutárními orgány všech členů sdružení) zmocňující oprávněnou osobu k jednáním spojeným s podáním </w:t>
      </w:r>
      <w:r w:rsidR="007D284D">
        <w:rPr>
          <w:rFonts w:ascii="Franklin Gothic Book" w:hAnsi="Franklin Gothic Book" w:cs="Arial"/>
          <w:sz w:val="22"/>
          <w:szCs w:val="22"/>
        </w:rPr>
        <w:t>nabídky</w:t>
      </w:r>
      <w:r w:rsidR="007D284D" w:rsidRPr="0065244F">
        <w:rPr>
          <w:rFonts w:ascii="Franklin Gothic Book" w:hAnsi="Franklin Gothic Book" w:cs="Arial"/>
          <w:sz w:val="22"/>
          <w:szCs w:val="22"/>
        </w:rPr>
        <w:t xml:space="preserve"> za dodavatele, nebo za sdružení.</w:t>
      </w:r>
    </w:p>
    <w:p w14:paraId="3CB99E65" w14:textId="77777777" w:rsidR="007D284D" w:rsidRPr="00A5245D" w:rsidRDefault="007D284D" w:rsidP="0008667D">
      <w:pPr>
        <w:pStyle w:val="BodySingle"/>
        <w:widowControl w:val="0"/>
        <w:numPr>
          <w:ilvl w:val="0"/>
          <w:numId w:val="23"/>
        </w:numPr>
        <w:suppressAutoHyphens/>
        <w:spacing w:before="120" w:line="240" w:lineRule="auto"/>
        <w:rPr>
          <w:rFonts w:ascii="Franklin Gothic Book" w:hAnsi="Franklin Gothic Book" w:cs="Arial"/>
          <w:b/>
          <w:sz w:val="22"/>
          <w:szCs w:val="22"/>
        </w:rPr>
      </w:pPr>
      <w:r w:rsidRPr="0065244F">
        <w:rPr>
          <w:rFonts w:ascii="Franklin Gothic Book" w:hAnsi="Franklin Gothic Book" w:cs="Arial"/>
          <w:b/>
          <w:sz w:val="22"/>
          <w:szCs w:val="22"/>
        </w:rPr>
        <w:t>Seznam poddodavatelů</w:t>
      </w:r>
      <w:r w:rsidRPr="0065244F">
        <w:rPr>
          <w:rFonts w:ascii="Franklin Gothic Book" w:hAnsi="Franklin Gothic Book" w:cs="Arial"/>
          <w:sz w:val="22"/>
          <w:szCs w:val="22"/>
        </w:rPr>
        <w:t xml:space="preserve"> včetně uvedení jejich identifikačních údajů a podílu na realizaci předmětu veřejné zakázky (dodavatel může využít vzor v příloze této </w:t>
      </w:r>
      <w:r w:rsidR="005D5678">
        <w:rPr>
          <w:rFonts w:ascii="Franklin Gothic Book" w:hAnsi="Franklin Gothic Book" w:cs="Arial"/>
          <w:sz w:val="22"/>
          <w:szCs w:val="22"/>
        </w:rPr>
        <w:t>zadávací</w:t>
      </w:r>
      <w:r w:rsidRPr="0065244F">
        <w:rPr>
          <w:rFonts w:ascii="Franklin Gothic Book" w:hAnsi="Franklin Gothic Book" w:cs="Arial"/>
          <w:sz w:val="22"/>
          <w:szCs w:val="22"/>
        </w:rPr>
        <w:t xml:space="preserve"> dokumentace); v případě, že dodavatel nehodlá část plnění plnit poddodavatelsky, uvede tuto skutečnost ve své </w:t>
      </w:r>
      <w:r>
        <w:rPr>
          <w:rFonts w:ascii="Franklin Gothic Book" w:hAnsi="Franklin Gothic Book" w:cs="Arial"/>
          <w:sz w:val="22"/>
          <w:szCs w:val="22"/>
        </w:rPr>
        <w:t>nabídce</w:t>
      </w:r>
      <w:r w:rsidRPr="0065244F">
        <w:rPr>
          <w:rFonts w:ascii="Franklin Gothic Book" w:hAnsi="Franklin Gothic Book" w:cs="Arial"/>
          <w:sz w:val="22"/>
          <w:szCs w:val="22"/>
        </w:rPr>
        <w:t>.</w:t>
      </w:r>
    </w:p>
    <w:p w14:paraId="37FE60F5" w14:textId="77777777" w:rsidR="00A5245D" w:rsidRPr="00A5245D" w:rsidRDefault="00A5245D" w:rsidP="00A5245D">
      <w:pPr>
        <w:pStyle w:val="BodySingle"/>
        <w:widowControl w:val="0"/>
        <w:suppressAutoHyphens/>
        <w:spacing w:before="120" w:line="240" w:lineRule="auto"/>
        <w:ind w:left="720"/>
        <w:rPr>
          <w:rFonts w:ascii="Franklin Gothic Book" w:hAnsi="Franklin Gothic Book" w:cs="Arial"/>
          <w:b/>
          <w:sz w:val="22"/>
          <w:szCs w:val="22"/>
        </w:rPr>
      </w:pPr>
      <w:r w:rsidRPr="00A5245D">
        <w:rPr>
          <w:rFonts w:ascii="Franklin Gothic Book" w:eastAsia="Calibri" w:hAnsi="Franklin Gothic Book"/>
          <w:i/>
          <w:sz w:val="22"/>
          <w:szCs w:val="22"/>
          <w:u w:val="single"/>
        </w:rPr>
        <w:t>(pro vyloučení pochybností zadavatel uvádí, že tento seznam bude po podpisu smlouvy tvořit přílohu č. 4 smlouvy – seznam poddodavatelů)</w:t>
      </w:r>
    </w:p>
    <w:p w14:paraId="34DA6FCC" w14:textId="77777777" w:rsidR="007D284D" w:rsidRPr="0065244F" w:rsidRDefault="005D5678" w:rsidP="0008667D">
      <w:pPr>
        <w:pStyle w:val="BodySingle"/>
        <w:widowControl w:val="0"/>
        <w:numPr>
          <w:ilvl w:val="0"/>
          <w:numId w:val="23"/>
        </w:numPr>
        <w:suppressAutoHyphens/>
        <w:spacing w:before="120" w:line="240" w:lineRule="auto"/>
        <w:rPr>
          <w:rFonts w:ascii="Franklin Gothic Book" w:hAnsi="Franklin Gothic Book" w:cs="Arial"/>
          <w:sz w:val="22"/>
          <w:szCs w:val="22"/>
        </w:rPr>
      </w:pPr>
      <w:r>
        <w:rPr>
          <w:rFonts w:ascii="Franklin Gothic Book" w:hAnsi="Franklin Gothic Book" w:cs="Arial"/>
          <w:b/>
          <w:sz w:val="22"/>
          <w:szCs w:val="22"/>
        </w:rPr>
        <w:lastRenderedPageBreak/>
        <w:t>Příp. p</w:t>
      </w:r>
      <w:r w:rsidR="007D284D" w:rsidRPr="0065244F">
        <w:rPr>
          <w:rFonts w:ascii="Franklin Gothic Book" w:hAnsi="Franklin Gothic Book" w:cs="Arial"/>
          <w:b/>
          <w:sz w:val="22"/>
          <w:szCs w:val="22"/>
        </w:rPr>
        <w:t>ísemný závazek poddodavatele či jiné osoby dle § 83 odst. 1 písm. d) ZZVZ</w:t>
      </w:r>
      <w:r w:rsidR="007D284D" w:rsidRPr="0065244F">
        <w:rPr>
          <w:rFonts w:ascii="Franklin Gothic Book" w:hAnsi="Franklin Gothic Book" w:cs="Arial"/>
          <w:sz w:val="22"/>
          <w:szCs w:val="22"/>
        </w:rPr>
        <w:t>, pokud je jejich prostřednictvím prokazována kvalifikace.</w:t>
      </w:r>
    </w:p>
    <w:p w14:paraId="3AFFA1F4" w14:textId="77777777" w:rsidR="007D284D" w:rsidRPr="0065244F" w:rsidRDefault="007D284D" w:rsidP="0008667D">
      <w:pPr>
        <w:pStyle w:val="BodySingle"/>
        <w:widowControl w:val="0"/>
        <w:numPr>
          <w:ilvl w:val="0"/>
          <w:numId w:val="23"/>
        </w:numPr>
        <w:suppressAutoHyphens/>
        <w:spacing w:before="120" w:line="240" w:lineRule="auto"/>
        <w:rPr>
          <w:rFonts w:ascii="Franklin Gothic Book" w:hAnsi="Franklin Gothic Book" w:cs="Arial"/>
          <w:sz w:val="22"/>
          <w:szCs w:val="22"/>
        </w:rPr>
      </w:pPr>
      <w:r w:rsidRPr="0065244F">
        <w:rPr>
          <w:rFonts w:ascii="Franklin Gothic Book" w:hAnsi="Franklin Gothic Book" w:cs="Arial"/>
          <w:sz w:val="22"/>
          <w:szCs w:val="22"/>
        </w:rPr>
        <w:t xml:space="preserve">Doklady k prokázání splnění </w:t>
      </w:r>
      <w:r w:rsidRPr="0065244F">
        <w:rPr>
          <w:rFonts w:ascii="Franklin Gothic Book" w:hAnsi="Franklin Gothic Book" w:cs="Arial"/>
          <w:b/>
          <w:sz w:val="22"/>
          <w:szCs w:val="22"/>
        </w:rPr>
        <w:t>základní způsobilosti;</w:t>
      </w:r>
    </w:p>
    <w:p w14:paraId="7BF4D3FF" w14:textId="77777777" w:rsidR="007D284D" w:rsidRPr="0065244F" w:rsidRDefault="007D284D" w:rsidP="0008667D">
      <w:pPr>
        <w:pStyle w:val="BodySingle"/>
        <w:widowControl w:val="0"/>
        <w:numPr>
          <w:ilvl w:val="0"/>
          <w:numId w:val="23"/>
        </w:numPr>
        <w:suppressAutoHyphens/>
        <w:spacing w:before="120" w:line="240" w:lineRule="auto"/>
        <w:rPr>
          <w:rFonts w:ascii="Franklin Gothic Book" w:hAnsi="Franklin Gothic Book" w:cs="Arial"/>
          <w:sz w:val="22"/>
          <w:szCs w:val="22"/>
        </w:rPr>
      </w:pPr>
      <w:r w:rsidRPr="0065244F">
        <w:rPr>
          <w:rFonts w:ascii="Franklin Gothic Book" w:hAnsi="Franklin Gothic Book" w:cs="Arial"/>
          <w:sz w:val="22"/>
          <w:szCs w:val="22"/>
        </w:rPr>
        <w:t xml:space="preserve">Doklady k prokázání splnění </w:t>
      </w:r>
      <w:r w:rsidRPr="0065244F">
        <w:rPr>
          <w:rFonts w:ascii="Franklin Gothic Book" w:hAnsi="Franklin Gothic Book" w:cs="Arial"/>
          <w:b/>
          <w:sz w:val="22"/>
          <w:szCs w:val="22"/>
        </w:rPr>
        <w:t>profesní způsobilosti;</w:t>
      </w:r>
    </w:p>
    <w:p w14:paraId="7A75CCFA" w14:textId="77777777" w:rsidR="00C414DD" w:rsidRDefault="007D284D" w:rsidP="0008667D">
      <w:pPr>
        <w:pStyle w:val="BodySingle"/>
        <w:widowControl w:val="0"/>
        <w:numPr>
          <w:ilvl w:val="0"/>
          <w:numId w:val="23"/>
        </w:numPr>
        <w:suppressAutoHyphens/>
        <w:spacing w:before="120" w:line="240" w:lineRule="auto"/>
        <w:rPr>
          <w:rFonts w:ascii="Franklin Gothic Book" w:hAnsi="Franklin Gothic Book" w:cs="Arial"/>
          <w:b/>
          <w:sz w:val="22"/>
          <w:szCs w:val="22"/>
        </w:rPr>
      </w:pPr>
      <w:r w:rsidRPr="0065244F">
        <w:rPr>
          <w:rFonts w:ascii="Franklin Gothic Book" w:hAnsi="Franklin Gothic Book" w:cs="Arial"/>
          <w:sz w:val="22"/>
          <w:szCs w:val="22"/>
        </w:rPr>
        <w:t xml:space="preserve">Doklady k prokázání </w:t>
      </w:r>
      <w:r w:rsidRPr="0065244F">
        <w:rPr>
          <w:rFonts w:ascii="Franklin Gothic Book" w:hAnsi="Franklin Gothic Book" w:cs="Arial"/>
          <w:b/>
          <w:sz w:val="22"/>
          <w:szCs w:val="22"/>
        </w:rPr>
        <w:t>technické kvalifikace</w:t>
      </w:r>
      <w:r w:rsidRPr="0065244F">
        <w:rPr>
          <w:rFonts w:ascii="Franklin Gothic Book" w:hAnsi="Franklin Gothic Book" w:cs="Arial"/>
          <w:sz w:val="22"/>
          <w:szCs w:val="22"/>
        </w:rPr>
        <w:t>.</w:t>
      </w:r>
    </w:p>
    <w:p w14:paraId="14459007" w14:textId="77777777" w:rsidR="008A5588" w:rsidRPr="00A5245D" w:rsidRDefault="007D284D" w:rsidP="0008667D">
      <w:pPr>
        <w:pStyle w:val="BodySingle"/>
        <w:widowControl w:val="0"/>
        <w:numPr>
          <w:ilvl w:val="0"/>
          <w:numId w:val="23"/>
        </w:numPr>
        <w:suppressAutoHyphens/>
        <w:spacing w:before="120" w:line="240" w:lineRule="auto"/>
        <w:rPr>
          <w:rFonts w:ascii="Franklin Gothic Book" w:hAnsi="Franklin Gothic Book" w:cs="Arial"/>
          <w:b/>
          <w:sz w:val="22"/>
          <w:szCs w:val="22"/>
        </w:rPr>
      </w:pPr>
      <w:r w:rsidRPr="0065244F">
        <w:rPr>
          <w:rFonts w:ascii="Franklin Gothic Book" w:hAnsi="Franklin Gothic Book" w:cs="Arial"/>
          <w:b/>
          <w:sz w:val="22"/>
          <w:szCs w:val="22"/>
        </w:rPr>
        <w:t xml:space="preserve">Návrh smlouvy </w:t>
      </w:r>
      <w:r w:rsidRPr="0065244F">
        <w:rPr>
          <w:rFonts w:ascii="Franklin Gothic Book" w:hAnsi="Franklin Gothic Book" w:cs="Arial"/>
          <w:sz w:val="22"/>
          <w:szCs w:val="22"/>
        </w:rPr>
        <w:t>podepsaný osobou oprávněnou jednat jménem či za dodavatele</w:t>
      </w:r>
      <w:r>
        <w:rPr>
          <w:rFonts w:ascii="Franklin Gothic Book" w:hAnsi="Franklin Gothic Book" w:cs="Arial"/>
          <w:sz w:val="22"/>
          <w:szCs w:val="22"/>
        </w:rPr>
        <w:t>.</w:t>
      </w:r>
    </w:p>
    <w:p w14:paraId="4BB32419" w14:textId="5B24056C" w:rsidR="00A5245D" w:rsidRDefault="00A5245D" w:rsidP="0008667D">
      <w:pPr>
        <w:pStyle w:val="BodySingle"/>
        <w:widowControl w:val="0"/>
        <w:numPr>
          <w:ilvl w:val="0"/>
          <w:numId w:val="23"/>
        </w:numPr>
        <w:suppressAutoHyphens/>
        <w:spacing w:before="120" w:line="240" w:lineRule="auto"/>
        <w:rPr>
          <w:rFonts w:ascii="Franklin Gothic Book" w:hAnsi="Franklin Gothic Book" w:cs="Arial"/>
          <w:b/>
          <w:sz w:val="22"/>
          <w:szCs w:val="22"/>
        </w:rPr>
      </w:pPr>
      <w:r>
        <w:rPr>
          <w:rFonts w:ascii="Franklin Gothic Book" w:hAnsi="Franklin Gothic Book" w:cs="Arial"/>
          <w:b/>
          <w:sz w:val="22"/>
          <w:szCs w:val="22"/>
        </w:rPr>
        <w:t>Oceněn</w:t>
      </w:r>
      <w:r w:rsidR="005B5B21">
        <w:rPr>
          <w:rFonts w:ascii="Franklin Gothic Book" w:hAnsi="Franklin Gothic Book" w:cs="Arial"/>
          <w:b/>
          <w:sz w:val="22"/>
          <w:szCs w:val="22"/>
        </w:rPr>
        <w:t>ý</w:t>
      </w:r>
      <w:r w:rsidR="00B575B2">
        <w:rPr>
          <w:rFonts w:ascii="Franklin Gothic Book" w:hAnsi="Franklin Gothic Book" w:cs="Arial"/>
          <w:b/>
          <w:sz w:val="22"/>
          <w:szCs w:val="22"/>
        </w:rPr>
        <w:t xml:space="preserve"> </w:t>
      </w:r>
      <w:r w:rsidR="005B5B21">
        <w:rPr>
          <w:rFonts w:ascii="Franklin Gothic Book" w:hAnsi="Franklin Gothic Book" w:cs="Arial"/>
          <w:b/>
          <w:sz w:val="22"/>
          <w:szCs w:val="22"/>
        </w:rPr>
        <w:t>výkaz</w:t>
      </w:r>
      <w:r>
        <w:rPr>
          <w:rFonts w:ascii="Franklin Gothic Book" w:hAnsi="Franklin Gothic Book" w:cs="Arial"/>
          <w:b/>
          <w:sz w:val="22"/>
          <w:szCs w:val="22"/>
        </w:rPr>
        <w:t xml:space="preserve"> výměr.</w:t>
      </w:r>
    </w:p>
    <w:p w14:paraId="327CBED4" w14:textId="02C1DDEF" w:rsidR="00A5245D" w:rsidRPr="00A5245D" w:rsidRDefault="00A5245D" w:rsidP="00A5245D">
      <w:pPr>
        <w:pStyle w:val="Odstavecseseznamem"/>
        <w:spacing w:before="120" w:after="120"/>
        <w:jc w:val="both"/>
        <w:rPr>
          <w:rFonts w:ascii="Franklin Gothic Book" w:hAnsi="Franklin Gothic Book"/>
          <w:i/>
          <w:sz w:val="22"/>
          <w:szCs w:val="22"/>
          <w:u w:val="single"/>
        </w:rPr>
      </w:pPr>
      <w:r w:rsidRPr="00A5245D">
        <w:rPr>
          <w:rFonts w:ascii="Franklin Gothic Book" w:hAnsi="Franklin Gothic Book"/>
          <w:i/>
          <w:sz w:val="22"/>
          <w:szCs w:val="22"/>
          <w:u w:val="single"/>
        </w:rPr>
        <w:t xml:space="preserve">(pro vyloučení pochybností zadavatel uvádí, že </w:t>
      </w:r>
      <w:r w:rsidR="005B5B21">
        <w:rPr>
          <w:rFonts w:ascii="Franklin Gothic Book" w:hAnsi="Franklin Gothic Book"/>
          <w:i/>
          <w:sz w:val="22"/>
          <w:szCs w:val="22"/>
          <w:u w:val="single"/>
        </w:rPr>
        <w:t>tento</w:t>
      </w:r>
      <w:r w:rsidRPr="00A5245D">
        <w:rPr>
          <w:rFonts w:ascii="Franklin Gothic Book" w:hAnsi="Franklin Gothic Book"/>
          <w:i/>
          <w:sz w:val="22"/>
          <w:szCs w:val="22"/>
          <w:u w:val="single"/>
        </w:rPr>
        <w:t xml:space="preserve"> oceněn</w:t>
      </w:r>
      <w:r w:rsidR="005B5B21">
        <w:rPr>
          <w:rFonts w:ascii="Franklin Gothic Book" w:hAnsi="Franklin Gothic Book"/>
          <w:i/>
          <w:sz w:val="22"/>
          <w:szCs w:val="22"/>
          <w:u w:val="single"/>
        </w:rPr>
        <w:t>ý</w:t>
      </w:r>
      <w:r w:rsidRPr="00A5245D">
        <w:rPr>
          <w:rFonts w:ascii="Franklin Gothic Book" w:hAnsi="Franklin Gothic Book"/>
          <w:i/>
          <w:sz w:val="22"/>
          <w:szCs w:val="22"/>
          <w:u w:val="single"/>
        </w:rPr>
        <w:t xml:space="preserve"> výkaz výměr </w:t>
      </w:r>
      <w:r w:rsidR="005B5B21">
        <w:rPr>
          <w:rFonts w:ascii="Franklin Gothic Book" w:hAnsi="Franklin Gothic Book"/>
          <w:i/>
          <w:sz w:val="22"/>
          <w:szCs w:val="22"/>
          <w:u w:val="single"/>
        </w:rPr>
        <w:t>bude</w:t>
      </w:r>
      <w:r w:rsidRPr="00A5245D">
        <w:rPr>
          <w:rFonts w:ascii="Franklin Gothic Book" w:hAnsi="Franklin Gothic Book"/>
          <w:i/>
          <w:sz w:val="22"/>
          <w:szCs w:val="22"/>
          <w:u w:val="single"/>
        </w:rPr>
        <w:t xml:space="preserve"> po podpisu smlouvy tvořit přílohu č. 2 – položkov</w:t>
      </w:r>
      <w:r w:rsidR="005B5B21">
        <w:rPr>
          <w:rFonts w:ascii="Franklin Gothic Book" w:hAnsi="Franklin Gothic Book"/>
          <w:i/>
          <w:sz w:val="22"/>
          <w:szCs w:val="22"/>
          <w:u w:val="single"/>
        </w:rPr>
        <w:t>ý</w:t>
      </w:r>
      <w:r w:rsidRPr="00A5245D">
        <w:rPr>
          <w:rFonts w:ascii="Franklin Gothic Book" w:hAnsi="Franklin Gothic Book"/>
          <w:i/>
          <w:sz w:val="22"/>
          <w:szCs w:val="22"/>
          <w:u w:val="single"/>
        </w:rPr>
        <w:t xml:space="preserve"> rozpoč</w:t>
      </w:r>
      <w:r w:rsidR="005B5B21">
        <w:rPr>
          <w:rFonts w:ascii="Franklin Gothic Book" w:hAnsi="Franklin Gothic Book"/>
          <w:i/>
          <w:sz w:val="22"/>
          <w:szCs w:val="22"/>
          <w:u w:val="single"/>
        </w:rPr>
        <w:t>et (oceněný výkaz</w:t>
      </w:r>
      <w:r w:rsidRPr="00A5245D">
        <w:rPr>
          <w:rFonts w:ascii="Franklin Gothic Book" w:hAnsi="Franklin Gothic Book"/>
          <w:i/>
          <w:sz w:val="22"/>
          <w:szCs w:val="22"/>
          <w:u w:val="single"/>
        </w:rPr>
        <w:t xml:space="preserve"> výměr)</w:t>
      </w:r>
    </w:p>
    <w:p w14:paraId="76B1AC7F" w14:textId="43A53C54" w:rsidR="00A5245D" w:rsidRDefault="00A5245D" w:rsidP="0008667D">
      <w:pPr>
        <w:pStyle w:val="BodySingle"/>
        <w:widowControl w:val="0"/>
        <w:numPr>
          <w:ilvl w:val="0"/>
          <w:numId w:val="23"/>
        </w:numPr>
        <w:suppressAutoHyphens/>
        <w:spacing w:before="120" w:line="240" w:lineRule="auto"/>
        <w:rPr>
          <w:rFonts w:ascii="Franklin Gothic Book" w:hAnsi="Franklin Gothic Book" w:cs="Arial"/>
          <w:b/>
          <w:sz w:val="22"/>
          <w:szCs w:val="22"/>
        </w:rPr>
      </w:pPr>
      <w:r w:rsidRPr="0037324B">
        <w:rPr>
          <w:rFonts w:ascii="Franklin Gothic Book" w:hAnsi="Franklin Gothic Book" w:cs="Arial"/>
          <w:b/>
          <w:sz w:val="22"/>
          <w:szCs w:val="22"/>
        </w:rPr>
        <w:t>Doklad o poskytnutí jistoty.</w:t>
      </w:r>
    </w:p>
    <w:p w14:paraId="19336A0B" w14:textId="77777777" w:rsidR="007D284D" w:rsidRPr="006507F5" w:rsidRDefault="007D284D" w:rsidP="00EA272F">
      <w:pPr>
        <w:pStyle w:val="StyleNadpis2PPPAuto"/>
        <w:numPr>
          <w:ilvl w:val="1"/>
          <w:numId w:val="15"/>
        </w:numPr>
        <w:spacing w:line="276" w:lineRule="auto"/>
        <w:ind w:left="426"/>
        <w:rPr>
          <w:rFonts w:ascii="Franklin Gothic Book" w:hAnsi="Franklin Gothic Book"/>
          <w:b/>
          <w:color w:val="000000" w:themeColor="text1"/>
        </w:rPr>
      </w:pPr>
      <w:bookmarkStart w:id="41" w:name="_Toc95130258"/>
      <w:r w:rsidRPr="006507F5">
        <w:rPr>
          <w:rFonts w:ascii="Franklin Gothic Book" w:hAnsi="Franklin Gothic Book"/>
          <w:b/>
          <w:color w:val="000000" w:themeColor="text1"/>
        </w:rPr>
        <w:t>Forma</w:t>
      </w:r>
      <w:bookmarkEnd w:id="41"/>
    </w:p>
    <w:p w14:paraId="6559808F" w14:textId="23BD0AB3" w:rsidR="00E07A16" w:rsidRDefault="00E07A16" w:rsidP="00E07A16">
      <w:pPr>
        <w:pStyle w:val="BodySingle"/>
        <w:spacing w:before="0" w:after="0" w:line="276" w:lineRule="auto"/>
        <w:rPr>
          <w:rFonts w:ascii="Franklin Gothic Book" w:eastAsia="SimSun" w:hAnsi="Franklin Gothic Book"/>
          <w:b/>
          <w:sz w:val="22"/>
          <w:szCs w:val="22"/>
        </w:rPr>
      </w:pPr>
      <w:r w:rsidRPr="001A1F9A">
        <w:rPr>
          <w:rFonts w:ascii="Franklin Gothic Book" w:eastAsia="SimSun" w:hAnsi="Franklin Gothic Book"/>
          <w:sz w:val="22"/>
          <w:szCs w:val="22"/>
        </w:rPr>
        <w:t>Dodavatel předlož</w:t>
      </w:r>
      <w:r w:rsidR="005D5678">
        <w:rPr>
          <w:rFonts w:ascii="Franklin Gothic Book" w:eastAsia="SimSun" w:hAnsi="Franklin Gothic Book"/>
          <w:sz w:val="22"/>
          <w:szCs w:val="22"/>
        </w:rPr>
        <w:t>í</w:t>
      </w:r>
      <w:r w:rsidRPr="001A1F9A">
        <w:rPr>
          <w:rFonts w:ascii="Franklin Gothic Book" w:eastAsia="SimSun" w:hAnsi="Franklin Gothic Book"/>
          <w:sz w:val="22"/>
          <w:szCs w:val="22"/>
        </w:rPr>
        <w:t xml:space="preserve"> nabídku výhradně v</w:t>
      </w:r>
      <w:r>
        <w:rPr>
          <w:rFonts w:ascii="Franklin Gothic Book" w:eastAsia="SimSun" w:hAnsi="Franklin Gothic Book"/>
          <w:b/>
          <w:sz w:val="22"/>
          <w:szCs w:val="22"/>
        </w:rPr>
        <w:t> elektronické formě.</w:t>
      </w:r>
    </w:p>
    <w:p w14:paraId="357B1035" w14:textId="77777777" w:rsidR="007D284D" w:rsidRDefault="007D284D" w:rsidP="00EA272F">
      <w:pPr>
        <w:pStyle w:val="StyleNadpis2PPPAuto"/>
        <w:numPr>
          <w:ilvl w:val="1"/>
          <w:numId w:val="15"/>
        </w:numPr>
        <w:spacing w:line="276" w:lineRule="auto"/>
        <w:ind w:left="426"/>
        <w:rPr>
          <w:rFonts w:ascii="Franklin Gothic Book" w:hAnsi="Franklin Gothic Book"/>
          <w:b/>
          <w:color w:val="000000" w:themeColor="text1"/>
        </w:rPr>
      </w:pPr>
      <w:bookmarkStart w:id="42" w:name="_Toc95130259"/>
      <w:r w:rsidRPr="006507F5">
        <w:rPr>
          <w:rFonts w:ascii="Franklin Gothic Book" w:hAnsi="Franklin Gothic Book"/>
          <w:b/>
          <w:color w:val="000000" w:themeColor="text1"/>
        </w:rPr>
        <w:t>Varianty nabídky</w:t>
      </w:r>
      <w:bookmarkEnd w:id="42"/>
    </w:p>
    <w:p w14:paraId="4D29A163" w14:textId="77777777" w:rsidR="008A5588" w:rsidRPr="005542CB" w:rsidRDefault="007E52B5" w:rsidP="008A5588">
      <w:pPr>
        <w:pStyle w:val="BodySingle"/>
        <w:spacing w:before="0" w:after="0" w:line="276" w:lineRule="auto"/>
        <w:rPr>
          <w:rFonts w:ascii="Franklin Gothic Book" w:eastAsia="SimSun" w:hAnsi="Franklin Gothic Book"/>
          <w:sz w:val="22"/>
          <w:szCs w:val="22"/>
        </w:rPr>
      </w:pPr>
      <w:r>
        <w:rPr>
          <w:rFonts w:ascii="Franklin Gothic Book" w:eastAsia="SimSun" w:hAnsi="Franklin Gothic Book"/>
          <w:sz w:val="22"/>
          <w:szCs w:val="22"/>
        </w:rPr>
        <w:t>Zadavatel nepřipouští varianty n</w:t>
      </w:r>
      <w:r w:rsidR="008A5588" w:rsidRPr="005542CB">
        <w:rPr>
          <w:rFonts w:ascii="Franklin Gothic Book" w:eastAsia="SimSun" w:hAnsi="Franklin Gothic Book"/>
          <w:sz w:val="22"/>
          <w:szCs w:val="22"/>
        </w:rPr>
        <w:t xml:space="preserve">abídky. </w:t>
      </w:r>
    </w:p>
    <w:p w14:paraId="51212E87" w14:textId="77777777" w:rsidR="00CA45C9" w:rsidRDefault="00CA45C9" w:rsidP="00EA272F">
      <w:pPr>
        <w:pStyle w:val="StyleNadpis2PPPAuto"/>
        <w:numPr>
          <w:ilvl w:val="1"/>
          <w:numId w:val="15"/>
        </w:numPr>
        <w:spacing w:line="276" w:lineRule="auto"/>
        <w:ind w:left="426"/>
        <w:rPr>
          <w:rFonts w:ascii="Franklin Gothic Book" w:hAnsi="Franklin Gothic Book"/>
          <w:b/>
          <w:color w:val="000000" w:themeColor="text1"/>
        </w:rPr>
      </w:pPr>
      <w:bookmarkStart w:id="43" w:name="_Toc95130260"/>
      <w:r w:rsidRPr="00CA45C9">
        <w:rPr>
          <w:rFonts w:ascii="Franklin Gothic Book" w:hAnsi="Franklin Gothic Book"/>
          <w:b/>
          <w:color w:val="000000" w:themeColor="text1"/>
        </w:rPr>
        <w:t>Další informace a požadavky zadavatele na zpracování nabídky</w:t>
      </w:r>
      <w:bookmarkEnd w:id="43"/>
    </w:p>
    <w:p w14:paraId="0102C98A" w14:textId="77777777" w:rsidR="00CA45C9" w:rsidRPr="008A5588" w:rsidRDefault="00CA45C9" w:rsidP="00CA45C9">
      <w:pPr>
        <w:shd w:val="clear" w:color="auto" w:fill="FFFFFF"/>
        <w:spacing w:line="276" w:lineRule="auto"/>
        <w:rPr>
          <w:rFonts w:ascii="Franklin Gothic Book" w:hAnsi="Franklin Gothic Book"/>
          <w:b/>
          <w:color w:val="000000"/>
          <w:sz w:val="22"/>
          <w:szCs w:val="22"/>
        </w:rPr>
      </w:pPr>
      <w:r w:rsidRPr="008A5588">
        <w:rPr>
          <w:rFonts w:ascii="Franklin Gothic Book" w:hAnsi="Franklin Gothic Book"/>
          <w:color w:val="000000"/>
          <w:sz w:val="22"/>
          <w:szCs w:val="22"/>
        </w:rPr>
        <w:t xml:space="preserve">Dodavatel je oprávněn podat pouze jednu nabídku. </w:t>
      </w:r>
    </w:p>
    <w:p w14:paraId="62FA5419" w14:textId="77777777" w:rsidR="00CA45C9" w:rsidRPr="008A5588" w:rsidRDefault="00CA45C9" w:rsidP="00CA45C9">
      <w:pPr>
        <w:shd w:val="clear" w:color="auto" w:fill="FFFFFF"/>
        <w:spacing w:line="276" w:lineRule="auto"/>
        <w:rPr>
          <w:rFonts w:ascii="Franklin Gothic Book" w:hAnsi="Franklin Gothic Book"/>
          <w:b/>
          <w:color w:val="000000"/>
          <w:sz w:val="22"/>
          <w:szCs w:val="22"/>
        </w:rPr>
      </w:pPr>
      <w:r w:rsidRPr="008A5588">
        <w:rPr>
          <w:rFonts w:ascii="Franklin Gothic Book" w:hAnsi="Franklin Gothic Book"/>
          <w:color w:val="000000"/>
          <w:sz w:val="22"/>
          <w:szCs w:val="22"/>
        </w:rPr>
        <w:t>Dodavatel, který podal nabídku v zadávacím řízení, nesmí být současně osobou, jejímž prostřednictvím jiný dodavatel v tomto zadávacím řízení prokazuje kvalifikaci.</w:t>
      </w:r>
    </w:p>
    <w:p w14:paraId="3879404A" w14:textId="03154F6B" w:rsidR="00CA45C9" w:rsidRDefault="00CA45C9" w:rsidP="00CA45C9">
      <w:pPr>
        <w:shd w:val="clear" w:color="auto" w:fill="FFFFFF"/>
        <w:spacing w:line="276" w:lineRule="auto"/>
        <w:rPr>
          <w:rFonts w:ascii="Franklin Gothic Book" w:hAnsi="Franklin Gothic Book"/>
          <w:color w:val="000000"/>
          <w:sz w:val="22"/>
          <w:szCs w:val="22"/>
        </w:rPr>
      </w:pPr>
      <w:r w:rsidRPr="008A5588">
        <w:rPr>
          <w:rFonts w:ascii="Franklin Gothic Book" w:hAnsi="Franklin Gothic Book"/>
          <w:color w:val="000000"/>
          <w:sz w:val="22"/>
          <w:szCs w:val="22"/>
        </w:rPr>
        <w:t>Dodavatel, který podá více nabídek sam</w:t>
      </w:r>
      <w:r>
        <w:rPr>
          <w:rFonts w:ascii="Franklin Gothic Book" w:hAnsi="Franklin Gothic Book"/>
          <w:color w:val="000000"/>
          <w:sz w:val="22"/>
          <w:szCs w:val="22"/>
        </w:rPr>
        <w:t>ostatně nebo společně s jinými d</w:t>
      </w:r>
      <w:r w:rsidRPr="008A5588">
        <w:rPr>
          <w:rFonts w:ascii="Franklin Gothic Book" w:hAnsi="Franklin Gothic Book"/>
          <w:color w:val="000000"/>
          <w:sz w:val="22"/>
          <w:szCs w:val="22"/>
        </w:rPr>
        <w:t>odavateli, nebo podá nabídku a současně je osobou, jejímž prostřednictvím jiný účastník zadávacího řízení kvalifikaci, bude ze zadávacího řízení vyloučen.</w:t>
      </w:r>
    </w:p>
    <w:p w14:paraId="1AE586C8" w14:textId="77777777" w:rsidR="007D284D" w:rsidRPr="006507F5" w:rsidRDefault="007D284D" w:rsidP="00EA272F">
      <w:pPr>
        <w:pStyle w:val="Nadpis1"/>
        <w:numPr>
          <w:ilvl w:val="0"/>
          <w:numId w:val="15"/>
        </w:numPr>
        <w:spacing w:before="0" w:after="120" w:line="276" w:lineRule="auto"/>
        <w:rPr>
          <w:rFonts w:ascii="Franklin Gothic Book" w:hAnsi="Franklin Gothic Book" w:cs="Arial"/>
          <w:color w:val="000000" w:themeColor="text1"/>
          <w:sz w:val="36"/>
          <w:szCs w:val="36"/>
        </w:rPr>
      </w:pPr>
      <w:r w:rsidRPr="006507F5">
        <w:rPr>
          <w:rFonts w:ascii="Franklin Gothic Book" w:hAnsi="Franklin Gothic Book" w:cs="Arial"/>
          <w:color w:val="000000" w:themeColor="text1"/>
          <w:sz w:val="36"/>
          <w:szCs w:val="36"/>
        </w:rPr>
        <w:br w:type="page"/>
      </w:r>
      <w:bookmarkStart w:id="44" w:name="_Toc95130261"/>
      <w:r w:rsidRPr="006507F5">
        <w:rPr>
          <w:rFonts w:ascii="Franklin Gothic Book" w:hAnsi="Franklin Gothic Book" w:cs="Arial"/>
          <w:color w:val="000000" w:themeColor="text1"/>
          <w:sz w:val="36"/>
          <w:szCs w:val="36"/>
        </w:rPr>
        <w:lastRenderedPageBreak/>
        <w:t>HODNOTÍCÍ KRITÉRIUM</w:t>
      </w:r>
      <w:bookmarkEnd w:id="44"/>
    </w:p>
    <w:p w14:paraId="7270552F" w14:textId="41A07168" w:rsidR="007D284D" w:rsidRDefault="007D284D" w:rsidP="002F7A46">
      <w:pPr>
        <w:pStyle w:val="BodySingle"/>
        <w:widowControl w:val="0"/>
        <w:spacing w:before="0" w:line="240" w:lineRule="auto"/>
        <w:rPr>
          <w:rFonts w:ascii="Franklin Gothic Book" w:hAnsi="Franklin Gothic Book"/>
          <w:sz w:val="22"/>
          <w:szCs w:val="22"/>
        </w:rPr>
      </w:pPr>
      <w:r w:rsidRPr="0065244F">
        <w:rPr>
          <w:rFonts w:ascii="Franklin Gothic Book" w:hAnsi="Franklin Gothic Book"/>
          <w:sz w:val="22"/>
          <w:szCs w:val="22"/>
        </w:rPr>
        <w:t xml:space="preserve">Základním </w:t>
      </w:r>
      <w:r w:rsidR="005E5002">
        <w:rPr>
          <w:rFonts w:ascii="Franklin Gothic Book" w:hAnsi="Franklin Gothic Book"/>
          <w:sz w:val="22"/>
          <w:szCs w:val="22"/>
        </w:rPr>
        <w:t xml:space="preserve">a jediným </w:t>
      </w:r>
      <w:r w:rsidRPr="0065244F">
        <w:rPr>
          <w:rFonts w:ascii="Franklin Gothic Book" w:hAnsi="Franklin Gothic Book"/>
          <w:sz w:val="22"/>
          <w:szCs w:val="22"/>
        </w:rPr>
        <w:t>h</w:t>
      </w:r>
      <w:r w:rsidR="00852F32">
        <w:rPr>
          <w:rFonts w:ascii="Franklin Gothic Book" w:hAnsi="Franklin Gothic Book"/>
          <w:sz w:val="22"/>
          <w:szCs w:val="22"/>
        </w:rPr>
        <w:t>odnotícím kritériem pro zadání v</w:t>
      </w:r>
      <w:r w:rsidRPr="0065244F">
        <w:rPr>
          <w:rFonts w:ascii="Franklin Gothic Book" w:hAnsi="Franklin Gothic Book"/>
          <w:sz w:val="22"/>
          <w:szCs w:val="22"/>
        </w:rPr>
        <w:t xml:space="preserve">eřejné zakázky je </w:t>
      </w:r>
      <w:r w:rsidRPr="0065244F">
        <w:rPr>
          <w:rFonts w:ascii="Franklin Gothic Book" w:hAnsi="Franklin Gothic Book"/>
          <w:b/>
          <w:sz w:val="22"/>
          <w:szCs w:val="22"/>
        </w:rPr>
        <w:t>ekonomická výhodnost nabídky</w:t>
      </w:r>
      <w:r w:rsidR="00852F32">
        <w:rPr>
          <w:rFonts w:ascii="Franklin Gothic Book" w:hAnsi="Franklin Gothic Book"/>
          <w:sz w:val="22"/>
          <w:szCs w:val="22"/>
        </w:rPr>
        <w:t xml:space="preserve"> </w:t>
      </w:r>
      <w:r w:rsidR="002D63BB">
        <w:rPr>
          <w:rFonts w:ascii="Franklin Gothic Book" w:hAnsi="Franklin Gothic Book"/>
          <w:sz w:val="22"/>
          <w:szCs w:val="22"/>
        </w:rPr>
        <w:t xml:space="preserve">dle § 114 ZZVZ. Hodnocení ekonomické výhodnosti nabídek bude provedeno podle jediného kritéria hodnocení – </w:t>
      </w:r>
      <w:r w:rsidR="002D63BB" w:rsidRPr="002F7A46">
        <w:rPr>
          <w:rFonts w:ascii="Franklin Gothic Book" w:hAnsi="Franklin Gothic Book"/>
          <w:b/>
          <w:sz w:val="22"/>
          <w:szCs w:val="22"/>
        </w:rPr>
        <w:t>nejnižší nabídkové ceny</w:t>
      </w:r>
      <w:r w:rsidR="000949BF">
        <w:rPr>
          <w:rFonts w:ascii="Franklin Gothic Book" w:hAnsi="Franklin Gothic Book"/>
          <w:sz w:val="22"/>
          <w:szCs w:val="22"/>
        </w:rPr>
        <w:t xml:space="preserve"> (v</w:t>
      </w:r>
      <w:r w:rsidR="00351EC1">
        <w:rPr>
          <w:rFonts w:ascii="Franklin Gothic Book" w:hAnsi="Franklin Gothic Book"/>
          <w:sz w:val="22"/>
          <w:szCs w:val="22"/>
        </w:rPr>
        <w:t>áha hodnoticího kritéria – 100 %</w:t>
      </w:r>
      <w:r w:rsidR="000949BF">
        <w:rPr>
          <w:rFonts w:ascii="Franklin Gothic Book" w:hAnsi="Franklin Gothic Book"/>
          <w:sz w:val="22"/>
          <w:szCs w:val="22"/>
        </w:rPr>
        <w:t>)</w:t>
      </w:r>
      <w:r w:rsidR="00351EC1">
        <w:rPr>
          <w:rFonts w:ascii="Franklin Gothic Book" w:hAnsi="Franklin Gothic Book"/>
          <w:sz w:val="22"/>
          <w:szCs w:val="22"/>
        </w:rPr>
        <w:t>.</w:t>
      </w:r>
    </w:p>
    <w:p w14:paraId="5A80E48F" w14:textId="77777777" w:rsidR="002D63BB" w:rsidRDefault="002D63BB" w:rsidP="002F7A46">
      <w:pPr>
        <w:pStyle w:val="BodySingle"/>
        <w:widowControl w:val="0"/>
        <w:spacing w:before="0" w:line="240" w:lineRule="auto"/>
        <w:rPr>
          <w:rFonts w:ascii="Franklin Gothic Book" w:hAnsi="Franklin Gothic Book"/>
          <w:sz w:val="22"/>
          <w:szCs w:val="22"/>
        </w:rPr>
      </w:pPr>
      <w:r>
        <w:rPr>
          <w:rFonts w:ascii="Franklin Gothic Book" w:hAnsi="Franklin Gothic Book"/>
          <w:sz w:val="22"/>
          <w:szCs w:val="22"/>
        </w:rPr>
        <w:t>Jako ekonomicky nejvýhodnější bude vyhodnocena taková nabídková cena, která bude nižší oproti nabídkovým cenám ostatních účastníků.</w:t>
      </w:r>
    </w:p>
    <w:p w14:paraId="1DCD1ECA" w14:textId="72AC4A57" w:rsidR="002D63BB" w:rsidRDefault="002D63BB" w:rsidP="002F7A46">
      <w:pPr>
        <w:pStyle w:val="BodySingle"/>
        <w:widowControl w:val="0"/>
        <w:spacing w:before="0" w:line="240" w:lineRule="auto"/>
        <w:rPr>
          <w:rFonts w:ascii="Franklin Gothic Book" w:hAnsi="Franklin Gothic Book"/>
          <w:sz w:val="22"/>
          <w:szCs w:val="22"/>
        </w:rPr>
      </w:pPr>
      <w:r>
        <w:rPr>
          <w:rFonts w:ascii="Franklin Gothic Book" w:hAnsi="Franklin Gothic Book"/>
          <w:sz w:val="22"/>
          <w:szCs w:val="22"/>
        </w:rPr>
        <w:t>Hodnocena bude celková nabídková cena v </w:t>
      </w:r>
      <w:r w:rsidRPr="005D7C56">
        <w:rPr>
          <w:rFonts w:ascii="Franklin Gothic Book" w:hAnsi="Franklin Gothic Book"/>
          <w:b/>
          <w:sz w:val="22"/>
          <w:szCs w:val="22"/>
        </w:rPr>
        <w:t>Kč</w:t>
      </w:r>
      <w:r>
        <w:rPr>
          <w:rFonts w:ascii="Franklin Gothic Book" w:hAnsi="Franklin Gothic Book"/>
          <w:sz w:val="22"/>
          <w:szCs w:val="22"/>
        </w:rPr>
        <w:t xml:space="preserve"> </w:t>
      </w:r>
      <w:r w:rsidRPr="006A27FC">
        <w:rPr>
          <w:rFonts w:ascii="Franklin Gothic Book" w:hAnsi="Franklin Gothic Book"/>
          <w:b/>
          <w:sz w:val="22"/>
          <w:szCs w:val="22"/>
        </w:rPr>
        <w:t>bez DPH</w:t>
      </w:r>
      <w:r>
        <w:rPr>
          <w:rFonts w:ascii="Franklin Gothic Book" w:hAnsi="Franklin Gothic Book"/>
          <w:sz w:val="22"/>
          <w:szCs w:val="22"/>
        </w:rPr>
        <w:t>.</w:t>
      </w:r>
      <w:r w:rsidR="005D7C56">
        <w:rPr>
          <w:rFonts w:ascii="Franklin Gothic Book" w:hAnsi="Franklin Gothic Book"/>
          <w:sz w:val="22"/>
          <w:szCs w:val="22"/>
        </w:rPr>
        <w:t xml:space="preserve"> </w:t>
      </w:r>
    </w:p>
    <w:p w14:paraId="56ACD7CD" w14:textId="3FDFC6CA" w:rsidR="00A941F2" w:rsidRDefault="00A941F2" w:rsidP="002F7A46">
      <w:pPr>
        <w:pStyle w:val="BodySingle"/>
        <w:widowControl w:val="0"/>
        <w:spacing w:before="0" w:line="240" w:lineRule="auto"/>
        <w:rPr>
          <w:rFonts w:ascii="Franklin Gothic Book" w:hAnsi="Franklin Gothic Book"/>
          <w:sz w:val="22"/>
          <w:szCs w:val="22"/>
        </w:rPr>
      </w:pPr>
    </w:p>
    <w:p w14:paraId="737ADC0D" w14:textId="77777777" w:rsidR="002F7A46" w:rsidRDefault="002F7A46">
      <w:pPr>
        <w:spacing w:before="0" w:after="160" w:line="259" w:lineRule="auto"/>
        <w:jc w:val="left"/>
        <w:rPr>
          <w:rFonts w:ascii="Franklin Gothic Book" w:hAnsi="Franklin Gothic Book" w:cs="Arial"/>
          <w:b/>
          <w:bCs/>
          <w:color w:val="000000" w:themeColor="text1"/>
          <w:sz w:val="36"/>
          <w:szCs w:val="36"/>
        </w:rPr>
      </w:pPr>
      <w:r>
        <w:rPr>
          <w:rFonts w:ascii="Franklin Gothic Book" w:hAnsi="Franklin Gothic Book" w:cs="Arial"/>
          <w:color w:val="000000" w:themeColor="text1"/>
          <w:sz w:val="36"/>
          <w:szCs w:val="36"/>
        </w:rPr>
        <w:br w:type="page"/>
      </w:r>
    </w:p>
    <w:p w14:paraId="4B58DB8E" w14:textId="77777777" w:rsidR="007D284D" w:rsidRPr="006507F5" w:rsidRDefault="007D284D" w:rsidP="00EA272F">
      <w:pPr>
        <w:pStyle w:val="Nadpis1"/>
        <w:numPr>
          <w:ilvl w:val="0"/>
          <w:numId w:val="15"/>
        </w:numPr>
        <w:spacing w:before="0" w:after="120" w:line="276" w:lineRule="auto"/>
        <w:rPr>
          <w:rFonts w:ascii="Franklin Gothic Book" w:hAnsi="Franklin Gothic Book" w:cs="Arial"/>
          <w:color w:val="000000" w:themeColor="text1"/>
          <w:sz w:val="36"/>
          <w:szCs w:val="36"/>
        </w:rPr>
      </w:pPr>
      <w:bookmarkStart w:id="45" w:name="_Toc95130262"/>
      <w:r w:rsidRPr="006507F5">
        <w:rPr>
          <w:rFonts w:ascii="Franklin Gothic Book" w:hAnsi="Franklin Gothic Book" w:cs="Arial"/>
          <w:color w:val="000000" w:themeColor="text1"/>
          <w:sz w:val="36"/>
          <w:szCs w:val="36"/>
        </w:rPr>
        <w:lastRenderedPageBreak/>
        <w:t>NABÍDKOVÁ CENA</w:t>
      </w:r>
      <w:bookmarkStart w:id="46" w:name="_Toc98062909"/>
      <w:bookmarkEnd w:id="45"/>
    </w:p>
    <w:p w14:paraId="2AEBA1BE" w14:textId="77777777" w:rsidR="007D284D" w:rsidRPr="006507F5" w:rsidRDefault="007D284D" w:rsidP="00EA272F">
      <w:pPr>
        <w:pStyle w:val="StyleNadpis2PPPAuto"/>
        <w:numPr>
          <w:ilvl w:val="1"/>
          <w:numId w:val="15"/>
        </w:numPr>
        <w:spacing w:line="276" w:lineRule="auto"/>
        <w:ind w:left="426"/>
        <w:rPr>
          <w:rFonts w:ascii="Franklin Gothic Book" w:hAnsi="Franklin Gothic Book"/>
          <w:b/>
          <w:color w:val="000000" w:themeColor="text1"/>
        </w:rPr>
      </w:pPr>
      <w:bookmarkStart w:id="47" w:name="_Toc215059991"/>
      <w:bookmarkStart w:id="48" w:name="_Toc238898444"/>
      <w:bookmarkStart w:id="49" w:name="_Toc95130263"/>
      <w:bookmarkEnd w:id="46"/>
      <w:r w:rsidRPr="006507F5">
        <w:rPr>
          <w:rFonts w:ascii="Franklin Gothic Book" w:hAnsi="Franklin Gothic Book"/>
          <w:b/>
          <w:color w:val="000000" w:themeColor="text1"/>
        </w:rPr>
        <w:t>Způsob stanovení nabídkové ceny</w:t>
      </w:r>
      <w:bookmarkEnd w:id="47"/>
      <w:bookmarkEnd w:id="48"/>
      <w:bookmarkEnd w:id="49"/>
    </w:p>
    <w:p w14:paraId="2CA8B09E" w14:textId="77777777" w:rsidR="007D284D" w:rsidRPr="006507F5" w:rsidRDefault="007D284D" w:rsidP="002F7A46">
      <w:pPr>
        <w:pStyle w:val="BodySingle"/>
        <w:widowControl w:val="0"/>
        <w:spacing w:before="0" w:line="276" w:lineRule="auto"/>
        <w:rPr>
          <w:rFonts w:ascii="Franklin Gothic Book" w:hAnsi="Franklin Gothic Book"/>
          <w:color w:val="000000" w:themeColor="text1"/>
          <w:sz w:val="22"/>
          <w:szCs w:val="22"/>
        </w:rPr>
      </w:pPr>
      <w:r w:rsidRPr="006507F5">
        <w:rPr>
          <w:rFonts w:ascii="Franklin Gothic Book" w:hAnsi="Franklin Gothic Book"/>
          <w:color w:val="000000" w:themeColor="text1"/>
          <w:sz w:val="22"/>
          <w:szCs w:val="22"/>
        </w:rPr>
        <w:t xml:space="preserve">Dodavatel stanoví celkovou nabídkovou cenu za provedení veřejné zakázky v souladu s touto zadávací dokumentací, a to absolutní částkou v korunách českých (CZK). </w:t>
      </w:r>
    </w:p>
    <w:p w14:paraId="5E8C78E2" w14:textId="77777777" w:rsidR="007D284D" w:rsidRPr="006507F5" w:rsidRDefault="007D284D" w:rsidP="002F7A46">
      <w:pPr>
        <w:pStyle w:val="BodySingle"/>
        <w:widowControl w:val="0"/>
        <w:spacing w:before="0" w:line="276" w:lineRule="auto"/>
        <w:rPr>
          <w:rFonts w:ascii="Franklin Gothic Book" w:hAnsi="Franklin Gothic Book"/>
          <w:color w:val="000000" w:themeColor="text1"/>
          <w:sz w:val="22"/>
          <w:szCs w:val="22"/>
        </w:rPr>
      </w:pPr>
      <w:r w:rsidRPr="006507F5">
        <w:rPr>
          <w:rFonts w:ascii="Franklin Gothic Book" w:hAnsi="Franklin Gothic Book"/>
          <w:color w:val="000000" w:themeColor="text1"/>
          <w:sz w:val="22"/>
          <w:szCs w:val="22"/>
        </w:rPr>
        <w:t>Nabídková cena bude dále strukturována v korunách českých v tomto členění:</w:t>
      </w:r>
    </w:p>
    <w:p w14:paraId="4E066DFC" w14:textId="77777777" w:rsidR="007D284D" w:rsidRPr="006507F5" w:rsidRDefault="007D284D" w:rsidP="002F7A46">
      <w:pPr>
        <w:pStyle w:val="Seznamsodrkami2"/>
        <w:widowControl w:val="0"/>
        <w:tabs>
          <w:tab w:val="clear" w:pos="256"/>
        </w:tabs>
        <w:spacing w:before="0" w:after="120" w:line="276" w:lineRule="auto"/>
        <w:ind w:left="709"/>
        <w:rPr>
          <w:rFonts w:ascii="Franklin Gothic Book" w:hAnsi="Franklin Gothic Book"/>
          <w:color w:val="000000" w:themeColor="text1"/>
          <w:sz w:val="22"/>
          <w:szCs w:val="22"/>
        </w:rPr>
      </w:pPr>
      <w:r w:rsidRPr="006507F5">
        <w:rPr>
          <w:rFonts w:ascii="Franklin Gothic Book" w:hAnsi="Franklin Gothic Book"/>
          <w:color w:val="000000" w:themeColor="text1"/>
          <w:sz w:val="22"/>
          <w:szCs w:val="22"/>
        </w:rPr>
        <w:t>celková nabídková cena bez DPH (v CZK),</w:t>
      </w:r>
    </w:p>
    <w:p w14:paraId="67B64E5C" w14:textId="77777777" w:rsidR="007D284D" w:rsidRPr="006507F5" w:rsidRDefault="007D284D" w:rsidP="002F7A46">
      <w:pPr>
        <w:pStyle w:val="Seznamsodrkami2"/>
        <w:widowControl w:val="0"/>
        <w:tabs>
          <w:tab w:val="clear" w:pos="256"/>
        </w:tabs>
        <w:spacing w:before="0" w:after="120" w:line="276" w:lineRule="auto"/>
        <w:ind w:left="709"/>
        <w:rPr>
          <w:rFonts w:ascii="Franklin Gothic Book" w:hAnsi="Franklin Gothic Book"/>
          <w:color w:val="000000" w:themeColor="text1"/>
          <w:sz w:val="22"/>
          <w:szCs w:val="22"/>
        </w:rPr>
      </w:pPr>
      <w:r w:rsidRPr="006507F5">
        <w:rPr>
          <w:rFonts w:ascii="Franklin Gothic Book" w:hAnsi="Franklin Gothic Book"/>
          <w:color w:val="000000" w:themeColor="text1"/>
          <w:sz w:val="22"/>
          <w:szCs w:val="22"/>
        </w:rPr>
        <w:t>sazba DPH, která se vztahuje k nabídkové ceně (v %),</w:t>
      </w:r>
    </w:p>
    <w:p w14:paraId="57E91C40" w14:textId="77777777" w:rsidR="007D284D" w:rsidRPr="006507F5" w:rsidRDefault="007D284D" w:rsidP="002F7A46">
      <w:pPr>
        <w:pStyle w:val="Seznamsodrkami2"/>
        <w:widowControl w:val="0"/>
        <w:tabs>
          <w:tab w:val="clear" w:pos="256"/>
        </w:tabs>
        <w:spacing w:before="0" w:after="120" w:line="276" w:lineRule="auto"/>
        <w:ind w:left="709"/>
        <w:rPr>
          <w:rFonts w:ascii="Franklin Gothic Book" w:hAnsi="Franklin Gothic Book"/>
          <w:color w:val="000000" w:themeColor="text1"/>
          <w:sz w:val="22"/>
          <w:szCs w:val="22"/>
        </w:rPr>
      </w:pPr>
      <w:r w:rsidRPr="006507F5">
        <w:rPr>
          <w:rFonts w:ascii="Franklin Gothic Book" w:hAnsi="Franklin Gothic Book"/>
          <w:color w:val="000000" w:themeColor="text1"/>
          <w:sz w:val="22"/>
          <w:szCs w:val="22"/>
        </w:rPr>
        <w:t>celková nabídková cena s DPH (v CZK).</w:t>
      </w:r>
    </w:p>
    <w:p w14:paraId="24EDB49E" w14:textId="531B794F" w:rsidR="007D284D" w:rsidRPr="006507F5" w:rsidRDefault="007D284D" w:rsidP="002F7A46">
      <w:pPr>
        <w:pStyle w:val="BodySingle"/>
        <w:widowControl w:val="0"/>
        <w:spacing w:before="0" w:line="276" w:lineRule="auto"/>
        <w:rPr>
          <w:rFonts w:ascii="Franklin Gothic Book" w:hAnsi="Franklin Gothic Book"/>
          <w:color w:val="000000" w:themeColor="text1"/>
          <w:sz w:val="22"/>
          <w:szCs w:val="22"/>
        </w:rPr>
      </w:pPr>
      <w:r w:rsidRPr="006507F5">
        <w:rPr>
          <w:rFonts w:ascii="Franklin Gothic Book" w:hAnsi="Franklin Gothic Book"/>
          <w:color w:val="000000" w:themeColor="text1"/>
          <w:sz w:val="22"/>
          <w:szCs w:val="22"/>
        </w:rPr>
        <w:t xml:space="preserve">Nabídková cena za provedení veřejné zakázky je stanovena po dobu trvání smlouvy a její překročení je možné pouze při splnění podmínek článku </w:t>
      </w:r>
      <w:r w:rsidR="00CA45C9">
        <w:rPr>
          <w:rFonts w:ascii="Franklin Gothic Book" w:hAnsi="Franklin Gothic Book"/>
          <w:color w:val="000000" w:themeColor="text1"/>
          <w:sz w:val="22"/>
          <w:szCs w:val="22"/>
        </w:rPr>
        <w:t>6</w:t>
      </w:r>
      <w:r w:rsidRPr="006507F5">
        <w:rPr>
          <w:rFonts w:ascii="Franklin Gothic Book" w:hAnsi="Franklin Gothic Book"/>
          <w:color w:val="000000" w:themeColor="text1"/>
          <w:sz w:val="22"/>
          <w:szCs w:val="22"/>
        </w:rPr>
        <w:t>.3</w:t>
      </w:r>
      <w:r w:rsidR="00426755">
        <w:rPr>
          <w:rFonts w:ascii="Franklin Gothic Book" w:hAnsi="Franklin Gothic Book"/>
          <w:color w:val="000000" w:themeColor="text1"/>
          <w:sz w:val="22"/>
          <w:szCs w:val="22"/>
        </w:rPr>
        <w:t xml:space="preserve"> </w:t>
      </w:r>
      <w:r w:rsidR="0001247C">
        <w:rPr>
          <w:rFonts w:ascii="Franklin Gothic Book" w:hAnsi="Franklin Gothic Book"/>
          <w:color w:val="000000" w:themeColor="text1"/>
          <w:sz w:val="22"/>
          <w:szCs w:val="22"/>
        </w:rPr>
        <w:t>zadávací dokumentace.</w:t>
      </w:r>
      <w:r w:rsidRPr="006507F5">
        <w:rPr>
          <w:rFonts w:ascii="Franklin Gothic Book" w:hAnsi="Franklin Gothic Book"/>
          <w:color w:val="000000" w:themeColor="text1"/>
          <w:sz w:val="22"/>
          <w:szCs w:val="22"/>
        </w:rPr>
        <w:t xml:space="preserve"> Uvedená </w:t>
      </w:r>
      <w:r w:rsidRPr="006507F5">
        <w:rPr>
          <w:rFonts w:ascii="Franklin Gothic Book" w:hAnsi="Franklin Gothic Book"/>
          <w:b/>
          <w:color w:val="000000" w:themeColor="text1"/>
          <w:sz w:val="22"/>
          <w:szCs w:val="22"/>
        </w:rPr>
        <w:t>celková nabídková cena musí zahrnovat veškeré náklady</w:t>
      </w:r>
      <w:r w:rsidRPr="006507F5">
        <w:rPr>
          <w:rFonts w:ascii="Franklin Gothic Book" w:hAnsi="Franklin Gothic Book"/>
          <w:color w:val="000000" w:themeColor="text1"/>
          <w:sz w:val="22"/>
          <w:szCs w:val="22"/>
        </w:rPr>
        <w:t xml:space="preserve">, které dodavateli vzniknou v souvislosti s plněním veřejné zakázky. </w:t>
      </w:r>
    </w:p>
    <w:p w14:paraId="4E36E46B" w14:textId="77777777" w:rsidR="007D284D" w:rsidRPr="006507F5" w:rsidRDefault="007D284D" w:rsidP="002F7A46">
      <w:pPr>
        <w:pStyle w:val="BodySingle"/>
        <w:widowControl w:val="0"/>
        <w:spacing w:before="0" w:line="276" w:lineRule="auto"/>
        <w:rPr>
          <w:rFonts w:ascii="Franklin Gothic Book" w:hAnsi="Franklin Gothic Book"/>
          <w:color w:val="000000" w:themeColor="text1"/>
          <w:sz w:val="22"/>
          <w:szCs w:val="22"/>
        </w:rPr>
      </w:pPr>
      <w:r w:rsidRPr="006507F5">
        <w:rPr>
          <w:rFonts w:ascii="Franklin Gothic Book" w:hAnsi="Franklin Gothic Book"/>
          <w:color w:val="000000" w:themeColor="text1"/>
          <w:sz w:val="22"/>
          <w:szCs w:val="22"/>
        </w:rPr>
        <w:t xml:space="preserve">Dodavatel uvede nabídkovou cenu do krycího listu nabídky (viz vzor uvedený v příloze </w:t>
      </w:r>
      <w:r w:rsidR="00CA45C9">
        <w:rPr>
          <w:rFonts w:ascii="Franklin Gothic Book" w:hAnsi="Franklin Gothic Book"/>
          <w:color w:val="000000" w:themeColor="text1"/>
          <w:sz w:val="22"/>
          <w:szCs w:val="22"/>
        </w:rPr>
        <w:t>této zadávací dokume</w:t>
      </w:r>
      <w:r w:rsidR="0001247C">
        <w:rPr>
          <w:rFonts w:ascii="Franklin Gothic Book" w:hAnsi="Franklin Gothic Book"/>
          <w:color w:val="000000" w:themeColor="text1"/>
          <w:sz w:val="22"/>
          <w:szCs w:val="22"/>
        </w:rPr>
        <w:t>n</w:t>
      </w:r>
      <w:r w:rsidR="00CA45C9">
        <w:rPr>
          <w:rFonts w:ascii="Franklin Gothic Book" w:hAnsi="Franklin Gothic Book"/>
          <w:color w:val="000000" w:themeColor="text1"/>
          <w:sz w:val="22"/>
          <w:szCs w:val="22"/>
        </w:rPr>
        <w:t>tace</w:t>
      </w:r>
      <w:r w:rsidRPr="006507F5">
        <w:rPr>
          <w:rFonts w:ascii="Franklin Gothic Book" w:hAnsi="Franklin Gothic Book"/>
          <w:color w:val="000000" w:themeColor="text1"/>
          <w:sz w:val="22"/>
          <w:szCs w:val="22"/>
        </w:rPr>
        <w:t>)</w:t>
      </w:r>
      <w:r w:rsidR="00702624">
        <w:rPr>
          <w:rFonts w:ascii="Franklin Gothic Book" w:hAnsi="Franklin Gothic Book"/>
          <w:color w:val="000000" w:themeColor="text1"/>
          <w:sz w:val="22"/>
          <w:szCs w:val="22"/>
        </w:rPr>
        <w:t xml:space="preserve"> a rovněž i do návrhu smlouvy o dílo</w:t>
      </w:r>
      <w:r w:rsidRPr="006507F5">
        <w:rPr>
          <w:rFonts w:ascii="Franklin Gothic Book" w:hAnsi="Franklin Gothic Book"/>
          <w:color w:val="000000" w:themeColor="text1"/>
          <w:sz w:val="22"/>
          <w:szCs w:val="22"/>
        </w:rPr>
        <w:t>.</w:t>
      </w:r>
    </w:p>
    <w:p w14:paraId="2AE5C09A" w14:textId="77777777" w:rsidR="007D284D" w:rsidRPr="006507F5" w:rsidRDefault="007D284D" w:rsidP="00EA272F">
      <w:pPr>
        <w:pStyle w:val="StyleNadpis2PPPAuto"/>
        <w:numPr>
          <w:ilvl w:val="1"/>
          <w:numId w:val="15"/>
        </w:numPr>
        <w:spacing w:line="276" w:lineRule="auto"/>
        <w:ind w:left="426"/>
        <w:rPr>
          <w:rFonts w:ascii="Franklin Gothic Book" w:hAnsi="Franklin Gothic Book"/>
          <w:b/>
          <w:color w:val="000000" w:themeColor="text1"/>
        </w:rPr>
      </w:pPr>
      <w:bookmarkStart w:id="50" w:name="_Toc98062910"/>
      <w:bookmarkStart w:id="51" w:name="_Toc215059992"/>
      <w:bookmarkStart w:id="52" w:name="_Toc238898445"/>
      <w:bookmarkStart w:id="53" w:name="_Toc95130264"/>
      <w:r w:rsidRPr="006507F5">
        <w:rPr>
          <w:rFonts w:ascii="Franklin Gothic Book" w:hAnsi="Franklin Gothic Book"/>
          <w:b/>
          <w:color w:val="000000" w:themeColor="text1"/>
        </w:rPr>
        <w:t>Doložení výpočtu nabídkové ceny</w:t>
      </w:r>
      <w:bookmarkEnd w:id="50"/>
      <w:r w:rsidRPr="006507F5">
        <w:rPr>
          <w:rFonts w:ascii="Franklin Gothic Book" w:hAnsi="Franklin Gothic Book"/>
          <w:b/>
          <w:color w:val="000000" w:themeColor="text1"/>
        </w:rPr>
        <w:t xml:space="preserve"> a výkaz výměr</w:t>
      </w:r>
      <w:bookmarkEnd w:id="51"/>
      <w:bookmarkEnd w:id="52"/>
      <w:bookmarkEnd w:id="53"/>
    </w:p>
    <w:p w14:paraId="4B1AA4B8" w14:textId="64F8D911" w:rsidR="007D284D" w:rsidRDefault="007D284D" w:rsidP="007D284D">
      <w:pPr>
        <w:pStyle w:val="BodySingle"/>
        <w:widowControl w:val="0"/>
        <w:spacing w:line="276" w:lineRule="auto"/>
        <w:rPr>
          <w:rFonts w:ascii="Franklin Gothic Book" w:hAnsi="Franklin Gothic Book"/>
          <w:color w:val="000000" w:themeColor="text1"/>
          <w:sz w:val="22"/>
          <w:szCs w:val="22"/>
        </w:rPr>
      </w:pPr>
      <w:r w:rsidRPr="006507F5">
        <w:rPr>
          <w:rFonts w:ascii="Franklin Gothic Book" w:hAnsi="Franklin Gothic Book"/>
          <w:color w:val="000000" w:themeColor="text1"/>
          <w:sz w:val="22"/>
          <w:szCs w:val="22"/>
        </w:rPr>
        <w:t>Kalkulaci nabídkové ceny dodavatel zároveň zpracuje oceněním jednotlivých prací a dodávek ve výkaz</w:t>
      </w:r>
      <w:r w:rsidR="005B5B21">
        <w:rPr>
          <w:rFonts w:ascii="Franklin Gothic Book" w:hAnsi="Franklin Gothic Book"/>
          <w:color w:val="000000" w:themeColor="text1"/>
          <w:sz w:val="22"/>
          <w:szCs w:val="22"/>
        </w:rPr>
        <w:t>u</w:t>
      </w:r>
      <w:r w:rsidRPr="006507F5">
        <w:rPr>
          <w:rFonts w:ascii="Franklin Gothic Book" w:hAnsi="Franklin Gothic Book"/>
          <w:color w:val="000000" w:themeColor="text1"/>
          <w:sz w:val="22"/>
          <w:szCs w:val="22"/>
        </w:rPr>
        <w:t xml:space="preserve"> výměr ve struktuře a členění dle položkového rozpočtu, kter</w:t>
      </w:r>
      <w:r w:rsidR="005B5B21">
        <w:rPr>
          <w:rFonts w:ascii="Franklin Gothic Book" w:hAnsi="Franklin Gothic Book"/>
          <w:color w:val="000000" w:themeColor="text1"/>
          <w:sz w:val="22"/>
          <w:szCs w:val="22"/>
        </w:rPr>
        <w:t>ý</w:t>
      </w:r>
      <w:r w:rsidRPr="006507F5">
        <w:rPr>
          <w:rFonts w:ascii="Franklin Gothic Book" w:hAnsi="Franklin Gothic Book"/>
          <w:color w:val="000000" w:themeColor="text1"/>
          <w:sz w:val="22"/>
          <w:szCs w:val="22"/>
        </w:rPr>
        <w:t xml:space="preserve"> j</w:t>
      </w:r>
      <w:r w:rsidR="005B5B21">
        <w:rPr>
          <w:rFonts w:ascii="Franklin Gothic Book" w:hAnsi="Franklin Gothic Book"/>
          <w:color w:val="000000" w:themeColor="text1"/>
          <w:sz w:val="22"/>
          <w:szCs w:val="22"/>
        </w:rPr>
        <w:t>e</w:t>
      </w:r>
      <w:r w:rsidRPr="006507F5">
        <w:rPr>
          <w:rFonts w:ascii="Franklin Gothic Book" w:hAnsi="Franklin Gothic Book"/>
          <w:color w:val="000000" w:themeColor="text1"/>
          <w:sz w:val="22"/>
          <w:szCs w:val="22"/>
        </w:rPr>
        <w:t xml:space="preserve"> součástí dokumentace definované v příloze č. 1 této zadávací dokumentace (dále jako „</w:t>
      </w:r>
      <w:r w:rsidRPr="006507F5">
        <w:rPr>
          <w:rFonts w:ascii="Franklin Gothic Book" w:hAnsi="Franklin Gothic Book"/>
          <w:b/>
          <w:color w:val="000000" w:themeColor="text1"/>
          <w:sz w:val="22"/>
          <w:szCs w:val="22"/>
        </w:rPr>
        <w:t>položkov</w:t>
      </w:r>
      <w:r w:rsidR="005B5B21">
        <w:rPr>
          <w:rFonts w:ascii="Franklin Gothic Book" w:hAnsi="Franklin Gothic Book"/>
          <w:b/>
          <w:color w:val="000000" w:themeColor="text1"/>
          <w:sz w:val="22"/>
          <w:szCs w:val="22"/>
        </w:rPr>
        <w:t>ý</w:t>
      </w:r>
      <w:r w:rsidRPr="006507F5">
        <w:rPr>
          <w:rFonts w:ascii="Franklin Gothic Book" w:hAnsi="Franklin Gothic Book"/>
          <w:b/>
          <w:color w:val="000000" w:themeColor="text1"/>
          <w:sz w:val="22"/>
          <w:szCs w:val="22"/>
        </w:rPr>
        <w:t xml:space="preserve"> rozpoč</w:t>
      </w:r>
      <w:r w:rsidR="005B5B21">
        <w:rPr>
          <w:rFonts w:ascii="Franklin Gothic Book" w:hAnsi="Franklin Gothic Book"/>
          <w:b/>
          <w:color w:val="000000" w:themeColor="text1"/>
          <w:sz w:val="22"/>
          <w:szCs w:val="22"/>
        </w:rPr>
        <w:t>et</w:t>
      </w:r>
      <w:r w:rsidRPr="006507F5">
        <w:rPr>
          <w:rFonts w:ascii="Franklin Gothic Book" w:hAnsi="Franklin Gothic Book"/>
          <w:color w:val="000000" w:themeColor="text1"/>
          <w:sz w:val="22"/>
          <w:szCs w:val="22"/>
        </w:rPr>
        <w:t>“). Položkov</w:t>
      </w:r>
      <w:r w:rsidR="005B5B21">
        <w:rPr>
          <w:rFonts w:ascii="Franklin Gothic Book" w:hAnsi="Franklin Gothic Book"/>
          <w:color w:val="000000" w:themeColor="text1"/>
          <w:sz w:val="22"/>
          <w:szCs w:val="22"/>
        </w:rPr>
        <w:t>ý</w:t>
      </w:r>
      <w:r w:rsidRPr="006507F5">
        <w:rPr>
          <w:rFonts w:ascii="Franklin Gothic Book" w:hAnsi="Franklin Gothic Book"/>
          <w:color w:val="000000" w:themeColor="text1"/>
          <w:sz w:val="22"/>
          <w:szCs w:val="22"/>
        </w:rPr>
        <w:t xml:space="preserve"> rozpoč</w:t>
      </w:r>
      <w:r w:rsidR="005B5B21">
        <w:rPr>
          <w:rFonts w:ascii="Franklin Gothic Book" w:hAnsi="Franklin Gothic Book"/>
          <w:color w:val="000000" w:themeColor="text1"/>
          <w:sz w:val="22"/>
          <w:szCs w:val="22"/>
        </w:rPr>
        <w:t>et</w:t>
      </w:r>
      <w:r w:rsidRPr="006507F5">
        <w:rPr>
          <w:rFonts w:ascii="Franklin Gothic Book" w:hAnsi="Franklin Gothic Book"/>
          <w:color w:val="000000" w:themeColor="text1"/>
          <w:sz w:val="22"/>
          <w:szCs w:val="22"/>
        </w:rPr>
        <w:t xml:space="preserve"> bude tvořit přílohu smlouvy. </w:t>
      </w:r>
    </w:p>
    <w:p w14:paraId="582DF957" w14:textId="39AC3E9D" w:rsidR="007D284D" w:rsidRPr="006507F5" w:rsidRDefault="007D284D" w:rsidP="007D284D">
      <w:pPr>
        <w:pStyle w:val="BodySingle"/>
        <w:widowControl w:val="0"/>
        <w:spacing w:line="276" w:lineRule="auto"/>
        <w:rPr>
          <w:rFonts w:ascii="Franklin Gothic Book" w:hAnsi="Franklin Gothic Book"/>
          <w:color w:val="000000" w:themeColor="text1"/>
          <w:sz w:val="22"/>
          <w:szCs w:val="22"/>
        </w:rPr>
      </w:pPr>
      <w:r w:rsidRPr="006507F5">
        <w:rPr>
          <w:rFonts w:ascii="Franklin Gothic Book" w:hAnsi="Franklin Gothic Book"/>
          <w:color w:val="000000" w:themeColor="text1"/>
          <w:sz w:val="22"/>
          <w:szCs w:val="22"/>
        </w:rPr>
        <w:t>Rozpoč</w:t>
      </w:r>
      <w:r w:rsidR="005B5B21">
        <w:rPr>
          <w:rFonts w:ascii="Franklin Gothic Book" w:hAnsi="Franklin Gothic Book"/>
          <w:color w:val="000000" w:themeColor="text1"/>
          <w:sz w:val="22"/>
          <w:szCs w:val="22"/>
        </w:rPr>
        <w:t>e</w:t>
      </w:r>
      <w:r w:rsidRPr="006507F5">
        <w:rPr>
          <w:rFonts w:ascii="Franklin Gothic Book" w:hAnsi="Franklin Gothic Book"/>
          <w:color w:val="000000" w:themeColor="text1"/>
          <w:sz w:val="22"/>
          <w:szCs w:val="22"/>
        </w:rPr>
        <w:t>t k ocenění musí být oceněn v souladu s podmínkami realizace stavby specifikovanými v projektové dokumentaci, která je přílohou č. 1 této zadávací dokumentace.</w:t>
      </w:r>
    </w:p>
    <w:p w14:paraId="76C357EB" w14:textId="77777777" w:rsidR="007D284D" w:rsidRPr="006507F5" w:rsidRDefault="007D284D" w:rsidP="00EA272F">
      <w:pPr>
        <w:pStyle w:val="StyleNadpis2PPPAuto"/>
        <w:numPr>
          <w:ilvl w:val="1"/>
          <w:numId w:val="15"/>
        </w:numPr>
        <w:spacing w:line="276" w:lineRule="auto"/>
        <w:ind w:left="426"/>
        <w:rPr>
          <w:rFonts w:ascii="Franklin Gothic Book" w:hAnsi="Franklin Gothic Book"/>
          <w:b/>
          <w:color w:val="000000" w:themeColor="text1"/>
        </w:rPr>
      </w:pPr>
      <w:bookmarkStart w:id="54" w:name="_Toc215059993"/>
      <w:bookmarkStart w:id="55" w:name="_Toc238898446"/>
      <w:bookmarkStart w:id="56" w:name="_Toc95130265"/>
      <w:r w:rsidRPr="006507F5">
        <w:rPr>
          <w:rFonts w:ascii="Franklin Gothic Book" w:hAnsi="Franklin Gothic Book"/>
          <w:b/>
          <w:color w:val="000000" w:themeColor="text1"/>
        </w:rPr>
        <w:t>Podmínky pro možné překročení nabídkové ceny</w:t>
      </w:r>
      <w:bookmarkEnd w:id="54"/>
      <w:bookmarkEnd w:id="55"/>
      <w:bookmarkEnd w:id="56"/>
    </w:p>
    <w:p w14:paraId="3F10BFFE" w14:textId="77777777" w:rsidR="007D284D" w:rsidRDefault="007D284D" w:rsidP="007D284D">
      <w:pPr>
        <w:pStyle w:val="BodySingle"/>
        <w:widowControl w:val="0"/>
        <w:spacing w:line="276" w:lineRule="auto"/>
        <w:rPr>
          <w:rFonts w:ascii="Franklin Gothic Book" w:hAnsi="Franklin Gothic Book"/>
          <w:color w:val="000000" w:themeColor="text1"/>
          <w:sz w:val="22"/>
          <w:szCs w:val="22"/>
        </w:rPr>
      </w:pPr>
      <w:r w:rsidRPr="006507F5">
        <w:rPr>
          <w:rFonts w:ascii="Franklin Gothic Book" w:hAnsi="Franklin Gothic Book"/>
          <w:color w:val="000000" w:themeColor="text1"/>
          <w:sz w:val="22"/>
          <w:szCs w:val="22"/>
        </w:rPr>
        <w:t xml:space="preserve">Nabídková cena bude stanovena jako „nejvýše přípustná“. Nabídková cena </w:t>
      </w:r>
      <w:r w:rsidRPr="006507F5">
        <w:rPr>
          <w:rFonts w:ascii="Franklin Gothic Book" w:hAnsi="Franklin Gothic Book"/>
          <w:b/>
          <w:color w:val="000000" w:themeColor="text1"/>
          <w:sz w:val="22"/>
          <w:szCs w:val="22"/>
        </w:rPr>
        <w:t>může být překročena</w:t>
      </w:r>
      <w:r w:rsidR="00CA45C9">
        <w:rPr>
          <w:rFonts w:ascii="Franklin Gothic Book" w:hAnsi="Franklin Gothic Book"/>
          <w:b/>
          <w:color w:val="000000" w:themeColor="text1"/>
          <w:sz w:val="22"/>
          <w:szCs w:val="22"/>
        </w:rPr>
        <w:t xml:space="preserve"> </w:t>
      </w:r>
      <w:r w:rsidRPr="006507F5">
        <w:rPr>
          <w:rFonts w:ascii="Franklin Gothic Book" w:hAnsi="Franklin Gothic Book"/>
          <w:b/>
          <w:color w:val="000000" w:themeColor="text1"/>
          <w:sz w:val="22"/>
          <w:szCs w:val="22"/>
        </w:rPr>
        <w:t>pouze</w:t>
      </w:r>
      <w:r w:rsidRPr="006507F5">
        <w:rPr>
          <w:rFonts w:ascii="Franklin Gothic Book" w:hAnsi="Franklin Gothic Book"/>
          <w:color w:val="000000" w:themeColor="text1"/>
          <w:sz w:val="22"/>
          <w:szCs w:val="22"/>
        </w:rPr>
        <w:t xml:space="preserve"> v souvislosti se změnou sazeb DPH či daňových předpisů majících vliv na výši nabídkové ceny, a to ve výši odpovídající změně těchto předpisů. Další podmínky pro překročení nabídkové ceny jsou uvedeny v návrhu smlouvy</w:t>
      </w:r>
      <w:r w:rsidR="00CA45C9">
        <w:rPr>
          <w:rFonts w:ascii="Franklin Gothic Book" w:hAnsi="Franklin Gothic Book"/>
          <w:color w:val="000000" w:themeColor="text1"/>
          <w:sz w:val="22"/>
          <w:szCs w:val="22"/>
        </w:rPr>
        <w:t xml:space="preserve"> o dílo</w:t>
      </w:r>
      <w:r w:rsidRPr="006507F5">
        <w:rPr>
          <w:rFonts w:ascii="Franklin Gothic Book" w:hAnsi="Franklin Gothic Book"/>
          <w:color w:val="000000" w:themeColor="text1"/>
          <w:sz w:val="22"/>
          <w:szCs w:val="22"/>
        </w:rPr>
        <w:t>.</w:t>
      </w:r>
    </w:p>
    <w:p w14:paraId="6BF9B447" w14:textId="77777777" w:rsidR="002F7A46" w:rsidRDefault="002F7A46">
      <w:pPr>
        <w:spacing w:before="0" w:after="160" w:line="259" w:lineRule="auto"/>
        <w:jc w:val="left"/>
        <w:rPr>
          <w:rFonts w:ascii="Franklin Gothic Book" w:hAnsi="Franklin Gothic Book" w:cs="Arial"/>
          <w:b/>
          <w:bCs/>
          <w:color w:val="000000" w:themeColor="text1"/>
          <w:sz w:val="36"/>
          <w:szCs w:val="36"/>
        </w:rPr>
      </w:pPr>
      <w:r>
        <w:rPr>
          <w:rFonts w:ascii="Franklin Gothic Book" w:hAnsi="Franklin Gothic Book" w:cs="Arial"/>
          <w:color w:val="000000" w:themeColor="text1"/>
          <w:sz w:val="36"/>
          <w:szCs w:val="36"/>
        </w:rPr>
        <w:br w:type="page"/>
      </w:r>
    </w:p>
    <w:p w14:paraId="6585E813" w14:textId="77777777" w:rsidR="007D284D" w:rsidRPr="006507F5" w:rsidRDefault="007D284D" w:rsidP="00EA272F">
      <w:pPr>
        <w:pStyle w:val="Nadpis1"/>
        <w:numPr>
          <w:ilvl w:val="0"/>
          <w:numId w:val="15"/>
        </w:numPr>
        <w:spacing w:before="0" w:after="120" w:line="276" w:lineRule="auto"/>
        <w:rPr>
          <w:rFonts w:ascii="Franklin Gothic Book" w:hAnsi="Franklin Gothic Book" w:cs="Arial"/>
          <w:color w:val="000000" w:themeColor="text1"/>
          <w:sz w:val="36"/>
          <w:szCs w:val="36"/>
        </w:rPr>
      </w:pPr>
      <w:bookmarkStart w:id="57" w:name="_Toc95130266"/>
      <w:r w:rsidRPr="006507F5">
        <w:rPr>
          <w:rFonts w:ascii="Franklin Gothic Book" w:hAnsi="Franklin Gothic Book" w:cs="Arial"/>
          <w:color w:val="000000" w:themeColor="text1"/>
          <w:sz w:val="36"/>
          <w:szCs w:val="36"/>
        </w:rPr>
        <w:lastRenderedPageBreak/>
        <w:t>OSTATNÍ INFORMACE</w:t>
      </w:r>
      <w:bookmarkEnd w:id="57"/>
    </w:p>
    <w:p w14:paraId="5D251604" w14:textId="77777777" w:rsidR="007D284D" w:rsidRPr="006507F5" w:rsidRDefault="007D284D" w:rsidP="00EA272F">
      <w:pPr>
        <w:pStyle w:val="StyleNadpis2PPPAuto"/>
        <w:numPr>
          <w:ilvl w:val="1"/>
          <w:numId w:val="15"/>
        </w:numPr>
        <w:spacing w:line="276" w:lineRule="auto"/>
        <w:ind w:left="426"/>
        <w:rPr>
          <w:rFonts w:ascii="Franklin Gothic Book" w:hAnsi="Franklin Gothic Book"/>
          <w:b/>
          <w:color w:val="000000" w:themeColor="text1"/>
        </w:rPr>
      </w:pPr>
      <w:bookmarkStart w:id="58" w:name="_Toc95130267"/>
      <w:r w:rsidRPr="006507F5">
        <w:rPr>
          <w:rFonts w:ascii="Franklin Gothic Book" w:hAnsi="Franklin Gothic Book"/>
          <w:b/>
          <w:color w:val="000000" w:themeColor="text1"/>
        </w:rPr>
        <w:t>Lhůta, způsob a místo pro podání nabídek</w:t>
      </w:r>
      <w:bookmarkEnd w:id="58"/>
    </w:p>
    <w:p w14:paraId="2D45B0C0" w14:textId="032F0682" w:rsidR="009528C3" w:rsidRPr="00A733B2" w:rsidRDefault="00852F32" w:rsidP="003E7FE7">
      <w:pPr>
        <w:spacing w:before="120" w:after="120" w:line="240" w:lineRule="auto"/>
        <w:rPr>
          <w:rFonts w:ascii="Franklin Gothic Book" w:hAnsi="Franklin Gothic Book"/>
          <w:sz w:val="22"/>
          <w:szCs w:val="22"/>
        </w:rPr>
      </w:pPr>
      <w:r w:rsidRPr="00A733B2">
        <w:rPr>
          <w:rFonts w:ascii="Franklin Gothic Book" w:hAnsi="Franklin Gothic Book"/>
          <w:sz w:val="22"/>
          <w:szCs w:val="22"/>
        </w:rPr>
        <w:t>Nabídky je možno podávat</w:t>
      </w:r>
      <w:r w:rsidR="00E07A16" w:rsidRPr="00A733B2">
        <w:rPr>
          <w:rFonts w:ascii="Franklin Gothic Book" w:hAnsi="Franklin Gothic Book"/>
          <w:sz w:val="22"/>
          <w:szCs w:val="22"/>
        </w:rPr>
        <w:t xml:space="preserve"> pouze elektronicky prostřednictvím elektronického nástroje</w:t>
      </w:r>
      <w:r w:rsidR="00236F0D" w:rsidRPr="00A733B2">
        <w:rPr>
          <w:rFonts w:ascii="Franklin Gothic Book" w:hAnsi="Franklin Gothic Book"/>
          <w:sz w:val="22"/>
          <w:szCs w:val="22"/>
        </w:rPr>
        <w:t xml:space="preserve"> </w:t>
      </w:r>
      <w:r w:rsidR="009528C3" w:rsidRPr="00A733B2">
        <w:rPr>
          <w:rFonts w:ascii="Franklin Gothic Book" w:hAnsi="Franklin Gothic Book"/>
          <w:sz w:val="22"/>
          <w:szCs w:val="22"/>
        </w:rPr>
        <w:t>na URL</w:t>
      </w:r>
      <w:r w:rsidR="00641D33" w:rsidRPr="00A733B2">
        <w:rPr>
          <w:rFonts w:ascii="Franklin Gothic Book" w:hAnsi="Franklin Gothic Book"/>
          <w:sz w:val="22"/>
          <w:szCs w:val="22"/>
        </w:rPr>
        <w:t>:</w:t>
      </w:r>
      <w:r w:rsidR="003E7FE7" w:rsidRPr="00A733B2">
        <w:rPr>
          <w:rFonts w:ascii="Franklin Gothic Book" w:hAnsi="Franklin Gothic Book"/>
          <w:sz w:val="22"/>
          <w:szCs w:val="22"/>
        </w:rPr>
        <w:t xml:space="preserve"> </w:t>
      </w:r>
      <w:hyperlink r:id="rId18" w:history="1">
        <w:r w:rsidR="00F549DC" w:rsidRPr="00C56479">
          <w:rPr>
            <w:rStyle w:val="Hypertextovodkaz"/>
            <w:rFonts w:ascii="Franklin Gothic Book" w:hAnsi="Franklin Gothic Book"/>
            <w:sz w:val="22"/>
            <w:szCs w:val="22"/>
          </w:rPr>
          <w:t>https://www.e-zakazky.cz/profil-zadavatele/2cc8a412-78f8-47be-99cd-db0a6982b50e/zakazka/P22V00000001</w:t>
        </w:r>
      </w:hyperlink>
      <w:r w:rsidR="00F549DC">
        <w:rPr>
          <w:rFonts w:ascii="Franklin Gothic Book" w:hAnsi="Franklin Gothic Book"/>
          <w:sz w:val="22"/>
          <w:szCs w:val="22"/>
        </w:rPr>
        <w:t xml:space="preserve">. </w:t>
      </w:r>
    </w:p>
    <w:p w14:paraId="5ADC4241" w14:textId="46375BD6" w:rsidR="00A306A2" w:rsidRPr="009528C3" w:rsidRDefault="00CA45C9" w:rsidP="009528C3">
      <w:pPr>
        <w:pStyle w:val="BodySingle"/>
        <w:widowControl w:val="0"/>
        <w:spacing w:line="240" w:lineRule="auto"/>
        <w:jc w:val="center"/>
        <w:rPr>
          <w:rFonts w:ascii="Franklin Gothic Book" w:eastAsia="SimSun" w:hAnsi="Franklin Gothic Book" w:cs="Arial"/>
          <w:b/>
          <w:bCs/>
          <w:sz w:val="32"/>
          <w:szCs w:val="32"/>
        </w:rPr>
      </w:pPr>
      <w:r w:rsidRPr="009528C3">
        <w:rPr>
          <w:rFonts w:ascii="Franklin Gothic Book" w:eastAsia="SimSun" w:hAnsi="Franklin Gothic Book" w:cs="Arial"/>
          <w:b/>
          <w:bCs/>
          <w:sz w:val="32"/>
          <w:szCs w:val="32"/>
        </w:rPr>
        <w:t xml:space="preserve">Lhůta pro podání </w:t>
      </w:r>
      <w:r w:rsidRPr="001B4542">
        <w:rPr>
          <w:rFonts w:ascii="Franklin Gothic Book" w:eastAsia="SimSun" w:hAnsi="Franklin Gothic Book" w:cs="Arial"/>
          <w:b/>
          <w:bCs/>
          <w:sz w:val="32"/>
          <w:szCs w:val="32"/>
        </w:rPr>
        <w:t>nabídek končí</w:t>
      </w:r>
      <w:r w:rsidR="003B54F8">
        <w:rPr>
          <w:rFonts w:ascii="Franklin Gothic Book" w:eastAsia="SimSun" w:hAnsi="Franklin Gothic Book" w:cs="Arial"/>
          <w:b/>
          <w:bCs/>
          <w:sz w:val="32"/>
          <w:szCs w:val="32"/>
        </w:rPr>
        <w:t xml:space="preserve"> dne</w:t>
      </w:r>
      <w:r w:rsidR="001B5978" w:rsidRPr="001B4542">
        <w:rPr>
          <w:rFonts w:ascii="Franklin Gothic Book" w:eastAsia="SimSun" w:hAnsi="Franklin Gothic Book" w:cs="Arial"/>
          <w:b/>
          <w:bCs/>
          <w:sz w:val="32"/>
          <w:szCs w:val="32"/>
        </w:rPr>
        <w:t xml:space="preserve"> </w:t>
      </w:r>
      <w:r w:rsidR="000E3561">
        <w:rPr>
          <w:rFonts w:ascii="Franklin Gothic Book" w:eastAsia="SimSun" w:hAnsi="Franklin Gothic Book" w:cs="Arial"/>
          <w:b/>
          <w:bCs/>
          <w:sz w:val="32"/>
          <w:szCs w:val="32"/>
        </w:rPr>
        <w:t>5. 5.</w:t>
      </w:r>
      <w:r w:rsidR="008310AA">
        <w:rPr>
          <w:rFonts w:ascii="Franklin Gothic Book" w:eastAsia="SimSun" w:hAnsi="Franklin Gothic Book" w:cs="Arial"/>
          <w:b/>
          <w:bCs/>
          <w:sz w:val="32"/>
          <w:szCs w:val="32"/>
        </w:rPr>
        <w:t xml:space="preserve"> 2022</w:t>
      </w:r>
      <w:r w:rsidR="0055123C" w:rsidRPr="001B4542">
        <w:rPr>
          <w:rFonts w:ascii="Franklin Gothic Book" w:eastAsia="SimSun" w:hAnsi="Franklin Gothic Book" w:cs="Arial"/>
          <w:b/>
          <w:bCs/>
          <w:sz w:val="32"/>
          <w:szCs w:val="32"/>
        </w:rPr>
        <w:t xml:space="preserve"> v 1</w:t>
      </w:r>
      <w:r w:rsidR="002B67E7">
        <w:rPr>
          <w:rFonts w:ascii="Franklin Gothic Book" w:eastAsia="SimSun" w:hAnsi="Franklin Gothic Book" w:cs="Arial"/>
          <w:b/>
          <w:bCs/>
          <w:sz w:val="32"/>
          <w:szCs w:val="32"/>
        </w:rPr>
        <w:t>0</w:t>
      </w:r>
      <w:r w:rsidR="0055123C">
        <w:rPr>
          <w:rFonts w:ascii="Franklin Gothic Book" w:eastAsia="SimSun" w:hAnsi="Franklin Gothic Book" w:cs="Arial"/>
          <w:b/>
          <w:bCs/>
          <w:sz w:val="32"/>
          <w:szCs w:val="32"/>
        </w:rPr>
        <w:t>:00 hod.</w:t>
      </w:r>
    </w:p>
    <w:p w14:paraId="7FDC8FFF" w14:textId="71709CEC" w:rsidR="008F1D24" w:rsidRPr="00CA45C9" w:rsidRDefault="00CA45C9" w:rsidP="00CA45C9">
      <w:pPr>
        <w:pStyle w:val="BodySingle"/>
        <w:spacing w:before="0" w:after="0" w:line="240" w:lineRule="auto"/>
        <w:rPr>
          <w:rFonts w:ascii="Franklin Gothic Book" w:eastAsia="SimSun" w:hAnsi="Franklin Gothic Book" w:cs="Arial"/>
          <w:bCs/>
          <w:sz w:val="22"/>
          <w:szCs w:val="22"/>
        </w:rPr>
      </w:pPr>
      <w:r w:rsidRPr="00CA45C9">
        <w:rPr>
          <w:rFonts w:ascii="Franklin Gothic Book" w:eastAsia="SimSun" w:hAnsi="Franklin Gothic Book" w:cs="Arial"/>
          <w:bCs/>
          <w:sz w:val="22"/>
          <w:szCs w:val="22"/>
        </w:rPr>
        <w:t>Nabídky podané po uplynutí lhůty, nebudou zařazeny do zadávacího řízení na veřejnou zakázku a</w:t>
      </w:r>
      <w:r w:rsidR="008310AA">
        <w:rPr>
          <w:rFonts w:ascii="Franklin Gothic Book" w:eastAsia="SimSun" w:hAnsi="Franklin Gothic Book" w:cs="Arial"/>
          <w:bCs/>
          <w:sz w:val="22"/>
          <w:szCs w:val="22"/>
        </w:rPr>
        <w:t xml:space="preserve"> </w:t>
      </w:r>
      <w:r w:rsidRPr="00CA45C9">
        <w:rPr>
          <w:rFonts w:ascii="Franklin Gothic Book" w:eastAsia="SimSun" w:hAnsi="Franklin Gothic Book" w:cs="Arial"/>
          <w:bCs/>
          <w:sz w:val="22"/>
          <w:szCs w:val="22"/>
        </w:rPr>
        <w:t>bude se na ně hledět, jako by nebyly podány.</w:t>
      </w:r>
    </w:p>
    <w:p w14:paraId="4B8D2ABD" w14:textId="77777777" w:rsidR="00852F32" w:rsidRDefault="00194A94" w:rsidP="00EA272F">
      <w:pPr>
        <w:pStyle w:val="StyleNadpis2PPPAuto"/>
        <w:numPr>
          <w:ilvl w:val="1"/>
          <w:numId w:val="15"/>
        </w:numPr>
        <w:spacing w:line="276" w:lineRule="auto"/>
        <w:ind w:left="426"/>
        <w:rPr>
          <w:rFonts w:ascii="Franklin Gothic Book" w:hAnsi="Franklin Gothic Book"/>
          <w:b/>
          <w:color w:val="000000" w:themeColor="text1"/>
        </w:rPr>
      </w:pPr>
      <w:bookmarkStart w:id="59" w:name="_Toc95130268"/>
      <w:r>
        <w:rPr>
          <w:rFonts w:ascii="Franklin Gothic Book" w:hAnsi="Franklin Gothic Book"/>
          <w:b/>
          <w:color w:val="000000" w:themeColor="text1"/>
        </w:rPr>
        <w:t>Vysvětlení zadávací dokumentace</w:t>
      </w:r>
      <w:bookmarkEnd w:id="59"/>
    </w:p>
    <w:p w14:paraId="01AD6D4E" w14:textId="77777777" w:rsidR="00194A94" w:rsidRDefault="00194A94" w:rsidP="0001247C">
      <w:pPr>
        <w:spacing w:before="120" w:after="120" w:line="240" w:lineRule="auto"/>
        <w:rPr>
          <w:rFonts w:ascii="Franklin Gothic Book" w:hAnsi="Franklin Gothic Book"/>
          <w:sz w:val="22"/>
          <w:szCs w:val="22"/>
        </w:rPr>
      </w:pPr>
      <w:r w:rsidRPr="00194A94">
        <w:rPr>
          <w:rFonts w:ascii="Franklin Gothic Book" w:hAnsi="Franklin Gothic Book"/>
          <w:sz w:val="22"/>
          <w:szCs w:val="22"/>
        </w:rPr>
        <w:t>Dodavatel je oprávněn</w:t>
      </w:r>
      <w:r>
        <w:rPr>
          <w:rFonts w:ascii="Franklin Gothic Book" w:hAnsi="Franklin Gothic Book"/>
          <w:sz w:val="22"/>
          <w:szCs w:val="22"/>
        </w:rPr>
        <w:t xml:space="preserve"> z</w:t>
      </w:r>
      <w:r w:rsidRPr="00194A94">
        <w:rPr>
          <w:rFonts w:ascii="Franklin Gothic Book" w:hAnsi="Franklin Gothic Book"/>
          <w:sz w:val="22"/>
          <w:szCs w:val="22"/>
        </w:rPr>
        <w:t xml:space="preserve">adavatele požádat o vysvětlení zadávací dokumentace. Žádost o vysvětlení zadávací </w:t>
      </w:r>
      <w:r>
        <w:rPr>
          <w:rFonts w:ascii="Franklin Gothic Book" w:hAnsi="Franklin Gothic Book"/>
          <w:sz w:val="22"/>
          <w:szCs w:val="22"/>
        </w:rPr>
        <w:t>dokumentace musí být ze strany dodavatelů z</w:t>
      </w:r>
      <w:r w:rsidRPr="00194A94">
        <w:rPr>
          <w:rFonts w:ascii="Franklin Gothic Book" w:hAnsi="Franklin Gothic Book"/>
          <w:sz w:val="22"/>
          <w:szCs w:val="22"/>
        </w:rPr>
        <w:t>adavateli zaslána písemně</w:t>
      </w:r>
      <w:r>
        <w:rPr>
          <w:rFonts w:ascii="Franklin Gothic Book" w:hAnsi="Franklin Gothic Book"/>
          <w:sz w:val="22"/>
          <w:szCs w:val="22"/>
        </w:rPr>
        <w:t xml:space="preserve">, </w:t>
      </w:r>
      <w:r w:rsidRPr="00194A94">
        <w:rPr>
          <w:rFonts w:ascii="Franklin Gothic Book" w:hAnsi="Franklin Gothic Book"/>
          <w:sz w:val="22"/>
          <w:szCs w:val="22"/>
        </w:rPr>
        <w:t>alespoň 7 pracovních dnů před uplynutím lhůty pro podání nabídek.</w:t>
      </w:r>
    </w:p>
    <w:p w14:paraId="7546F83D" w14:textId="1508CC83" w:rsidR="00AC5929" w:rsidRPr="00194A94" w:rsidRDefault="00AC5929" w:rsidP="0001247C">
      <w:pPr>
        <w:spacing w:before="120" w:after="120" w:line="240" w:lineRule="auto"/>
        <w:rPr>
          <w:rFonts w:ascii="Franklin Gothic Book" w:hAnsi="Franklin Gothic Book"/>
          <w:sz w:val="22"/>
          <w:szCs w:val="22"/>
        </w:rPr>
      </w:pPr>
      <w:r>
        <w:rPr>
          <w:rFonts w:ascii="Franklin Gothic Book" w:hAnsi="Franklin Gothic Book"/>
          <w:sz w:val="22"/>
          <w:szCs w:val="22"/>
        </w:rPr>
        <w:t>Zadavatel preferuje, aby veškerá komunikace mezi zadavatelem a dodavateli probíhala prostřednictvím elektronického nástroje</w:t>
      </w:r>
      <w:r w:rsidR="00236F0D">
        <w:rPr>
          <w:rFonts w:ascii="Franklin Gothic Book" w:hAnsi="Franklin Gothic Book"/>
          <w:sz w:val="22"/>
          <w:szCs w:val="22"/>
        </w:rPr>
        <w:t xml:space="preserve"> </w:t>
      </w:r>
      <w:r w:rsidR="00641D33" w:rsidRPr="009528C3">
        <w:rPr>
          <w:rStyle w:val="normaltextrun1"/>
          <w:rFonts w:ascii="Franklin Gothic Book" w:hAnsi="Franklin Gothic Book"/>
          <w:sz w:val="22"/>
          <w:szCs w:val="22"/>
        </w:rPr>
        <w:t>na URL</w:t>
      </w:r>
      <w:r w:rsidR="00641D33">
        <w:rPr>
          <w:rStyle w:val="normaltextrun1"/>
          <w:rFonts w:ascii="Franklin Gothic Book" w:hAnsi="Franklin Gothic Book"/>
          <w:sz w:val="22"/>
          <w:szCs w:val="22"/>
        </w:rPr>
        <w:t>:</w:t>
      </w:r>
      <w:r w:rsidR="003E7FE7">
        <w:rPr>
          <w:rStyle w:val="normaltextrun1"/>
          <w:rFonts w:ascii="Franklin Gothic Book" w:hAnsi="Franklin Gothic Book"/>
          <w:sz w:val="22"/>
          <w:szCs w:val="22"/>
        </w:rPr>
        <w:t xml:space="preserve"> </w:t>
      </w:r>
      <w:hyperlink r:id="rId19" w:history="1">
        <w:r w:rsidR="00F549DC" w:rsidRPr="00C56479">
          <w:rPr>
            <w:rStyle w:val="Hypertextovodkaz"/>
            <w:rFonts w:ascii="Franklin Gothic Book" w:hAnsi="Franklin Gothic Book"/>
            <w:sz w:val="22"/>
            <w:szCs w:val="22"/>
          </w:rPr>
          <w:t>https://www.e-zakazky.cz/profil-zadavatele/2cc8a412-78f8-47be-99cd-db0a6982b50e/zakazka/P22V00000001</w:t>
        </w:r>
      </w:hyperlink>
      <w:r w:rsidR="00F549DC">
        <w:rPr>
          <w:rStyle w:val="normaltextrun1"/>
          <w:rFonts w:ascii="Franklin Gothic Book" w:hAnsi="Franklin Gothic Book"/>
          <w:sz w:val="22"/>
          <w:szCs w:val="22"/>
        </w:rPr>
        <w:t xml:space="preserve">. </w:t>
      </w:r>
    </w:p>
    <w:p w14:paraId="3EAE3120" w14:textId="77777777" w:rsidR="00194A94" w:rsidRPr="00194A94" w:rsidRDefault="00194A94" w:rsidP="0001247C">
      <w:pPr>
        <w:spacing w:before="120" w:after="120" w:line="240" w:lineRule="auto"/>
        <w:rPr>
          <w:rFonts w:ascii="Franklin Gothic Book" w:hAnsi="Franklin Gothic Book"/>
          <w:sz w:val="22"/>
          <w:szCs w:val="22"/>
        </w:rPr>
      </w:pPr>
      <w:r w:rsidRPr="00194A94">
        <w:rPr>
          <w:rFonts w:ascii="Franklin Gothic Book" w:hAnsi="Franklin Gothic Book"/>
          <w:sz w:val="22"/>
          <w:szCs w:val="22"/>
        </w:rPr>
        <w:t>Zadavatel vysvětlení zadávací dokumentace, případně související dokumenty</w:t>
      </w:r>
      <w:r w:rsidR="00A72361">
        <w:rPr>
          <w:rFonts w:ascii="Franklin Gothic Book" w:hAnsi="Franklin Gothic Book"/>
          <w:sz w:val="22"/>
          <w:szCs w:val="22"/>
        </w:rPr>
        <w:t xml:space="preserve"> uveřejní na profilu zadavatele, odešle nebo předá</w:t>
      </w:r>
      <w:r w:rsidRPr="00194A94">
        <w:rPr>
          <w:rFonts w:ascii="Franklin Gothic Book" w:hAnsi="Franklin Gothic Book"/>
          <w:sz w:val="22"/>
          <w:szCs w:val="22"/>
        </w:rPr>
        <w:t xml:space="preserve"> nejpozději ve lhůtě stanovené </w:t>
      </w:r>
      <w:r w:rsidR="00AC5929">
        <w:rPr>
          <w:rFonts w:ascii="Franklin Gothic Book" w:hAnsi="Franklin Gothic Book"/>
          <w:sz w:val="22"/>
          <w:szCs w:val="22"/>
        </w:rPr>
        <w:t xml:space="preserve">dle </w:t>
      </w:r>
      <w:r w:rsidRPr="00194A94">
        <w:rPr>
          <w:rFonts w:ascii="Franklin Gothic Book" w:hAnsi="Franklin Gothic Book"/>
          <w:sz w:val="22"/>
          <w:szCs w:val="22"/>
        </w:rPr>
        <w:t xml:space="preserve">ZZVZ. </w:t>
      </w:r>
    </w:p>
    <w:p w14:paraId="3B9F77DC" w14:textId="77777777" w:rsidR="00194A94" w:rsidRDefault="00194A94" w:rsidP="0001247C">
      <w:pPr>
        <w:spacing w:before="120" w:after="120" w:line="240" w:lineRule="auto"/>
        <w:rPr>
          <w:rFonts w:ascii="Franklin Gothic Book" w:hAnsi="Franklin Gothic Book"/>
          <w:sz w:val="22"/>
          <w:szCs w:val="22"/>
        </w:rPr>
      </w:pPr>
      <w:r w:rsidRPr="00194A94">
        <w:rPr>
          <w:rFonts w:ascii="Franklin Gothic Book" w:hAnsi="Franklin Gothic Book"/>
          <w:sz w:val="22"/>
          <w:szCs w:val="22"/>
        </w:rPr>
        <w:t xml:space="preserve">Vysvětlení zadávací dokumentace zadavatel uveřejní na profilu zadavatele nejméně 4 pracovní dny před uplynutím lhůty pro podání nabídek. </w:t>
      </w:r>
    </w:p>
    <w:p w14:paraId="6FC60797" w14:textId="77777777" w:rsidR="00AC5929" w:rsidRPr="00AC5929" w:rsidRDefault="00AC5929" w:rsidP="0001247C">
      <w:pPr>
        <w:spacing w:before="120" w:after="120" w:line="240" w:lineRule="auto"/>
        <w:rPr>
          <w:rFonts w:ascii="Franklin Gothic Book" w:hAnsi="Franklin Gothic Book"/>
          <w:b/>
          <w:bCs/>
          <w:sz w:val="22"/>
          <w:szCs w:val="22"/>
        </w:rPr>
      </w:pPr>
      <w:r w:rsidRPr="00AC5929">
        <w:rPr>
          <w:rFonts w:ascii="Franklin Gothic Book" w:hAnsi="Franklin Gothic Book"/>
          <w:b/>
          <w:bCs/>
          <w:sz w:val="22"/>
          <w:szCs w:val="22"/>
        </w:rPr>
        <w:t xml:space="preserve">Zadavatel upozorňuje, že v souladu s ustanovením § 211 ZZVZ </w:t>
      </w:r>
      <w:r>
        <w:rPr>
          <w:rFonts w:ascii="Franklin Gothic Book" w:hAnsi="Franklin Gothic Book"/>
          <w:b/>
          <w:bCs/>
          <w:sz w:val="22"/>
          <w:szCs w:val="22"/>
        </w:rPr>
        <w:t>musí</w:t>
      </w:r>
      <w:r w:rsidRPr="00AC5929">
        <w:rPr>
          <w:rFonts w:ascii="Franklin Gothic Book" w:hAnsi="Franklin Gothic Book"/>
          <w:b/>
          <w:bCs/>
          <w:sz w:val="22"/>
          <w:szCs w:val="22"/>
        </w:rPr>
        <w:t xml:space="preserve"> veškerá písemná komunikace mezi zadavatelem a dodavatelem probíhat elektronicky</w:t>
      </w:r>
      <w:r>
        <w:rPr>
          <w:rFonts w:ascii="Franklin Gothic Book" w:hAnsi="Franklin Gothic Book"/>
          <w:b/>
          <w:bCs/>
          <w:sz w:val="22"/>
          <w:szCs w:val="22"/>
        </w:rPr>
        <w:t>.</w:t>
      </w:r>
    </w:p>
    <w:p w14:paraId="1B1E0F70" w14:textId="77777777" w:rsidR="00AC5929" w:rsidRDefault="00852F32" w:rsidP="00EA272F">
      <w:pPr>
        <w:pStyle w:val="StyleNadpis2PPPAuto"/>
        <w:numPr>
          <w:ilvl w:val="1"/>
          <w:numId w:val="15"/>
        </w:numPr>
        <w:spacing w:line="276" w:lineRule="auto"/>
        <w:ind w:left="426"/>
        <w:rPr>
          <w:rFonts w:ascii="Franklin Gothic Book" w:hAnsi="Franklin Gothic Book"/>
          <w:b/>
          <w:color w:val="000000" w:themeColor="text1"/>
        </w:rPr>
      </w:pPr>
      <w:bookmarkStart w:id="60" w:name="_Toc95130269"/>
      <w:r>
        <w:rPr>
          <w:rFonts w:ascii="Franklin Gothic Book" w:hAnsi="Franklin Gothic Book"/>
          <w:b/>
          <w:color w:val="000000" w:themeColor="text1"/>
        </w:rPr>
        <w:t>Prohlídka místa plnění</w:t>
      </w:r>
      <w:bookmarkEnd w:id="60"/>
    </w:p>
    <w:p w14:paraId="1CE57161" w14:textId="09F240B2" w:rsidR="009C4054" w:rsidRPr="000E3561" w:rsidRDefault="009C4054" w:rsidP="009C4054">
      <w:pPr>
        <w:pStyle w:val="BodySingle"/>
        <w:widowControl w:val="0"/>
        <w:spacing w:line="240" w:lineRule="auto"/>
        <w:rPr>
          <w:rFonts w:ascii="Franklin Gothic Book" w:eastAsia="SimSun" w:hAnsi="Franklin Gothic Book" w:cs="Arial"/>
          <w:sz w:val="22"/>
          <w:szCs w:val="22"/>
        </w:rPr>
      </w:pPr>
      <w:r w:rsidRPr="000E3561">
        <w:rPr>
          <w:rFonts w:ascii="Franklin Gothic Book" w:eastAsia="SimSun" w:hAnsi="Franklin Gothic Book" w:cs="Arial"/>
          <w:sz w:val="22"/>
          <w:szCs w:val="22"/>
        </w:rPr>
        <w:t xml:space="preserve">Prohlídka místa plnění se uskuteční dne </w:t>
      </w:r>
      <w:r w:rsidR="00A350A8" w:rsidRPr="000E3561">
        <w:rPr>
          <w:rFonts w:ascii="Franklin Gothic Book" w:eastAsia="SimSun" w:hAnsi="Franklin Gothic Book" w:cs="Arial"/>
          <w:b/>
          <w:bCs/>
          <w:sz w:val="22"/>
          <w:szCs w:val="22"/>
        </w:rPr>
        <w:t>11. 4.</w:t>
      </w:r>
      <w:r w:rsidR="00EC62DF" w:rsidRPr="000E3561">
        <w:rPr>
          <w:rFonts w:ascii="Franklin Gothic Book" w:eastAsia="SimSun" w:hAnsi="Franklin Gothic Book" w:cs="Arial"/>
          <w:b/>
          <w:sz w:val="22"/>
          <w:szCs w:val="22"/>
        </w:rPr>
        <w:t xml:space="preserve"> 202</w:t>
      </w:r>
      <w:r w:rsidR="008310AA" w:rsidRPr="000E3561">
        <w:rPr>
          <w:rFonts w:ascii="Franklin Gothic Book" w:eastAsia="SimSun" w:hAnsi="Franklin Gothic Book" w:cs="Arial"/>
          <w:b/>
          <w:sz w:val="22"/>
          <w:szCs w:val="22"/>
        </w:rPr>
        <w:t>2</w:t>
      </w:r>
      <w:r w:rsidRPr="000E3561">
        <w:rPr>
          <w:rFonts w:ascii="Franklin Gothic Book" w:eastAsia="SimSun" w:hAnsi="Franklin Gothic Book" w:cs="Arial"/>
          <w:b/>
          <w:sz w:val="22"/>
          <w:szCs w:val="22"/>
        </w:rPr>
        <w:t xml:space="preserve"> v</w:t>
      </w:r>
      <w:r w:rsidR="00A350A8" w:rsidRPr="000E3561">
        <w:rPr>
          <w:rFonts w:ascii="Franklin Gothic Book" w:eastAsia="SimSun" w:hAnsi="Franklin Gothic Book" w:cs="Arial"/>
          <w:b/>
          <w:sz w:val="22"/>
          <w:szCs w:val="22"/>
        </w:rPr>
        <w:t> 9:30</w:t>
      </w:r>
      <w:r w:rsidRPr="000E3561">
        <w:rPr>
          <w:rFonts w:ascii="Franklin Gothic Book" w:eastAsia="SimSun" w:hAnsi="Franklin Gothic Book" w:cs="Arial"/>
          <w:b/>
          <w:sz w:val="22"/>
          <w:szCs w:val="22"/>
        </w:rPr>
        <w:t xml:space="preserve"> hod</w:t>
      </w:r>
      <w:r w:rsidRPr="000E3561">
        <w:rPr>
          <w:rFonts w:ascii="Franklin Gothic Book" w:eastAsia="SimSun" w:hAnsi="Franklin Gothic Book" w:cs="Arial"/>
          <w:sz w:val="22"/>
          <w:szCs w:val="22"/>
        </w:rPr>
        <w:t xml:space="preserve">.. Sraz zájemců o prohlídku místa plnění proběhne na adrese </w:t>
      </w:r>
      <w:r w:rsidR="00BB5D56" w:rsidRPr="000E3561">
        <w:rPr>
          <w:rFonts w:ascii="Franklin Gothic Book" w:eastAsia="SimSun" w:hAnsi="Franklin Gothic Book" w:cs="Arial"/>
          <w:sz w:val="22"/>
          <w:szCs w:val="22"/>
        </w:rPr>
        <w:t>Chocerady 267, 257 24 Chocerady</w:t>
      </w:r>
      <w:r w:rsidRPr="000E3561">
        <w:rPr>
          <w:rFonts w:ascii="Franklin Gothic Book" w:eastAsia="SimSun" w:hAnsi="Franklin Gothic Book" w:cs="Arial"/>
          <w:sz w:val="22"/>
          <w:szCs w:val="22"/>
        </w:rPr>
        <w:t xml:space="preserve">. </w:t>
      </w:r>
      <w:bookmarkStart w:id="61" w:name="_Hlk505337272"/>
      <w:r w:rsidRPr="000E3561">
        <w:rPr>
          <w:rFonts w:ascii="Franklin Gothic Book" w:eastAsia="SimSun" w:hAnsi="Franklin Gothic Book" w:cs="Arial"/>
          <w:sz w:val="22"/>
          <w:szCs w:val="22"/>
        </w:rPr>
        <w:t>Kontaktní osobou pro účely prohlídky místa plnění je</w:t>
      </w:r>
      <w:r w:rsidR="00EC62DF" w:rsidRPr="000E3561">
        <w:rPr>
          <w:rFonts w:ascii="Franklin Gothic Book" w:eastAsia="SimSun" w:hAnsi="Franklin Gothic Book" w:cs="Arial"/>
          <w:sz w:val="22"/>
          <w:szCs w:val="22"/>
        </w:rPr>
        <w:t xml:space="preserve"> </w:t>
      </w:r>
      <w:bookmarkEnd w:id="61"/>
      <w:r w:rsidR="000E3561" w:rsidRPr="000E3561">
        <w:rPr>
          <w:rFonts w:ascii="Franklin Gothic Book" w:eastAsia="SimSun" w:hAnsi="Franklin Gothic Book" w:cs="Arial"/>
          <w:sz w:val="22"/>
          <w:szCs w:val="22"/>
        </w:rPr>
        <w:t>paní Eva Bubnová, starostka,</w:t>
      </w:r>
      <w:r w:rsidR="008310AA" w:rsidRPr="000E3561">
        <w:rPr>
          <w:rFonts w:ascii="Franklin Gothic Book" w:eastAsia="SimSun" w:hAnsi="Franklin Gothic Book" w:cs="Arial"/>
          <w:sz w:val="22"/>
          <w:szCs w:val="22"/>
        </w:rPr>
        <w:t xml:space="preserve"> email</w:t>
      </w:r>
      <w:r w:rsidR="000E3561" w:rsidRPr="000E3561">
        <w:rPr>
          <w:rFonts w:ascii="Franklin Gothic Book" w:eastAsia="SimSun" w:hAnsi="Franklin Gothic Book" w:cs="Arial"/>
          <w:sz w:val="22"/>
          <w:szCs w:val="22"/>
        </w:rPr>
        <w:t xml:space="preserve"> </w:t>
      </w:r>
      <w:hyperlink r:id="rId20" w:history="1">
        <w:r w:rsidR="000E3561" w:rsidRPr="000E3561">
          <w:rPr>
            <w:rStyle w:val="Hypertextovodkaz"/>
            <w:rFonts w:ascii="Franklin Gothic Book" w:hAnsi="Franklin Gothic Book"/>
            <w:color w:val="0066CC"/>
            <w:sz w:val="22"/>
            <w:szCs w:val="22"/>
            <w:shd w:val="clear" w:color="auto" w:fill="FFFFFF"/>
          </w:rPr>
          <w:t>starostka@chocerady.cz</w:t>
        </w:r>
      </w:hyperlink>
      <w:r w:rsidR="000E3561" w:rsidRPr="000E3561">
        <w:rPr>
          <w:rFonts w:ascii="Franklin Gothic Book" w:hAnsi="Franklin Gothic Book"/>
          <w:sz w:val="22"/>
          <w:szCs w:val="22"/>
        </w:rPr>
        <w:t>.</w:t>
      </w:r>
    </w:p>
    <w:p w14:paraId="150BAB7A" w14:textId="536AC682" w:rsidR="0058655D" w:rsidRPr="00D93133" w:rsidRDefault="0058655D" w:rsidP="0058655D">
      <w:pPr>
        <w:pStyle w:val="BodySingle"/>
        <w:widowControl w:val="0"/>
        <w:spacing w:line="240" w:lineRule="auto"/>
        <w:rPr>
          <w:rFonts w:ascii="Franklin Gothic Book" w:hAnsi="Franklin Gothic Book"/>
          <w:b/>
          <w:sz w:val="22"/>
          <w:szCs w:val="22"/>
        </w:rPr>
      </w:pPr>
      <w:r w:rsidRPr="00D93133">
        <w:rPr>
          <w:rFonts w:ascii="Franklin Gothic Book" w:hAnsi="Franklin Gothic Book"/>
          <w:b/>
          <w:sz w:val="22"/>
          <w:szCs w:val="22"/>
        </w:rPr>
        <w:t>Prohlídka místa plnění slouží výhradně k seznámení dodavatelů se stávajícím místem budoucího plnění. Prohlídka není určena k případnému vyjasňování obsahu zadávací dokumentace. Při požadavku dodatečných informací k zadávací dokumentaci je nutno postupovat dle čl. 7.</w:t>
      </w:r>
      <w:r>
        <w:rPr>
          <w:rFonts w:ascii="Franklin Gothic Book" w:hAnsi="Franklin Gothic Book"/>
          <w:b/>
          <w:sz w:val="22"/>
          <w:szCs w:val="22"/>
        </w:rPr>
        <w:t>2</w:t>
      </w:r>
      <w:r w:rsidRPr="00D93133">
        <w:rPr>
          <w:rFonts w:ascii="Franklin Gothic Book" w:hAnsi="Franklin Gothic Book"/>
          <w:b/>
          <w:sz w:val="22"/>
          <w:szCs w:val="22"/>
        </w:rPr>
        <w:t xml:space="preserve"> této zadávací dokumentace, resp. příslušných ustanovení ZZVZ.</w:t>
      </w:r>
    </w:p>
    <w:p w14:paraId="76F38C53" w14:textId="77777777" w:rsidR="00E07A16" w:rsidRDefault="00E07A16" w:rsidP="00EA272F">
      <w:pPr>
        <w:pStyle w:val="StyleNadpis2PPPAuto"/>
        <w:numPr>
          <w:ilvl w:val="1"/>
          <w:numId w:val="15"/>
        </w:numPr>
        <w:spacing w:line="276" w:lineRule="auto"/>
        <w:ind w:left="426"/>
        <w:rPr>
          <w:rFonts w:ascii="Franklin Gothic Book" w:hAnsi="Franklin Gothic Book"/>
          <w:b/>
          <w:color w:val="000000" w:themeColor="text1"/>
        </w:rPr>
      </w:pPr>
      <w:bookmarkStart w:id="62" w:name="_Toc95130270"/>
      <w:r>
        <w:rPr>
          <w:rFonts w:ascii="Franklin Gothic Book" w:hAnsi="Franklin Gothic Book"/>
          <w:b/>
          <w:color w:val="000000" w:themeColor="text1"/>
        </w:rPr>
        <w:t>Adresa profilu zadavatele</w:t>
      </w:r>
      <w:bookmarkEnd w:id="62"/>
    </w:p>
    <w:p w14:paraId="785B4130" w14:textId="18F49C13" w:rsidR="00E07A16" w:rsidRPr="000A25C2" w:rsidRDefault="00E07A16" w:rsidP="00EA272F">
      <w:pPr>
        <w:pStyle w:val="BodySingle"/>
        <w:widowControl w:val="0"/>
        <w:suppressAutoHyphens/>
        <w:spacing w:line="240" w:lineRule="auto"/>
        <w:rPr>
          <w:rFonts w:ascii="Franklin Gothic Book" w:hAnsi="Franklin Gothic Book"/>
          <w:b/>
          <w:color w:val="000000" w:themeColor="text1"/>
          <w:sz w:val="22"/>
          <w:szCs w:val="22"/>
        </w:rPr>
      </w:pPr>
      <w:bookmarkStart w:id="63" w:name="_Toc534806758"/>
      <w:r w:rsidRPr="000A25C2">
        <w:rPr>
          <w:rStyle w:val="normaltextrun1"/>
          <w:rFonts w:ascii="Franklin Gothic Book" w:hAnsi="Franklin Gothic Book"/>
          <w:sz w:val="22"/>
          <w:szCs w:val="22"/>
        </w:rPr>
        <w:t>Kompletní zadávací podmínky jsou uveřejněny na profilu zadavatele</w:t>
      </w:r>
      <w:r w:rsidR="005D539D" w:rsidRPr="000A25C2">
        <w:rPr>
          <w:rStyle w:val="normaltextrun1"/>
          <w:rFonts w:ascii="Franklin Gothic Book" w:hAnsi="Franklin Gothic Book"/>
          <w:sz w:val="22"/>
          <w:szCs w:val="22"/>
        </w:rPr>
        <w:t xml:space="preserve"> </w:t>
      </w:r>
      <w:r w:rsidRPr="000A25C2">
        <w:rPr>
          <w:rStyle w:val="normaltextrun1"/>
          <w:rFonts w:ascii="Franklin Gothic Book" w:hAnsi="Franklin Gothic Book"/>
          <w:sz w:val="22"/>
          <w:szCs w:val="22"/>
        </w:rPr>
        <w:t>na URL</w:t>
      </w:r>
      <w:bookmarkEnd w:id="63"/>
      <w:r w:rsidR="00BB5D56">
        <w:rPr>
          <w:rStyle w:val="normaltextrun1"/>
          <w:rFonts w:ascii="Franklin Gothic Book" w:hAnsi="Franklin Gothic Book"/>
          <w:sz w:val="22"/>
          <w:szCs w:val="22"/>
        </w:rPr>
        <w:t xml:space="preserve"> </w:t>
      </w:r>
      <w:hyperlink r:id="rId21" w:history="1">
        <w:r w:rsidR="00BB5D56" w:rsidRPr="00522196">
          <w:rPr>
            <w:rStyle w:val="Hypertextovodkaz"/>
            <w:rFonts w:ascii="Franklin Gothic Book" w:hAnsi="Franklin Gothic Book"/>
            <w:sz w:val="22"/>
            <w:szCs w:val="22"/>
          </w:rPr>
          <w:t>https://www.e-zakazky.cz/Profil-Zadavatele/2cc8a412-78f8-47be-99cd-db0a6982b50e</w:t>
        </w:r>
      </w:hyperlink>
      <w:r w:rsidR="00BB5D56">
        <w:rPr>
          <w:rStyle w:val="normaltextrun1"/>
          <w:rFonts w:ascii="Franklin Gothic Book" w:hAnsi="Franklin Gothic Book"/>
          <w:sz w:val="22"/>
          <w:szCs w:val="22"/>
        </w:rPr>
        <w:t xml:space="preserve">. </w:t>
      </w:r>
    </w:p>
    <w:p w14:paraId="5FE0C426" w14:textId="77777777" w:rsidR="00852F32" w:rsidRDefault="00852F32" w:rsidP="00EA272F">
      <w:pPr>
        <w:pStyle w:val="StyleNadpis2PPPAuto"/>
        <w:numPr>
          <w:ilvl w:val="1"/>
          <w:numId w:val="15"/>
        </w:numPr>
        <w:spacing w:line="276" w:lineRule="auto"/>
        <w:ind w:left="426"/>
        <w:rPr>
          <w:rFonts w:ascii="Franklin Gothic Book" w:hAnsi="Franklin Gothic Book"/>
          <w:b/>
          <w:color w:val="000000" w:themeColor="text1"/>
        </w:rPr>
      </w:pPr>
      <w:bookmarkStart w:id="64" w:name="_Toc95130271"/>
      <w:r>
        <w:rPr>
          <w:rFonts w:ascii="Franklin Gothic Book" w:hAnsi="Franklin Gothic Book"/>
          <w:b/>
          <w:color w:val="000000" w:themeColor="text1"/>
        </w:rPr>
        <w:t>Práva zadavatele</w:t>
      </w:r>
      <w:bookmarkEnd w:id="64"/>
    </w:p>
    <w:p w14:paraId="4CD1CD6E" w14:textId="77777777" w:rsidR="00852F32" w:rsidRDefault="00852F32" w:rsidP="00852F32">
      <w:pPr>
        <w:pStyle w:val="BodySingle"/>
        <w:widowControl w:val="0"/>
        <w:suppressAutoHyphens/>
        <w:spacing w:line="240" w:lineRule="auto"/>
        <w:rPr>
          <w:rFonts w:ascii="Franklin Gothic Book" w:hAnsi="Franklin Gothic Book" w:cs="Arial"/>
          <w:sz w:val="22"/>
          <w:szCs w:val="22"/>
        </w:rPr>
      </w:pPr>
      <w:r>
        <w:rPr>
          <w:rFonts w:ascii="Franklin Gothic Book" w:hAnsi="Franklin Gothic Book" w:cs="Arial"/>
          <w:sz w:val="22"/>
          <w:szCs w:val="22"/>
        </w:rPr>
        <w:t>Z</w:t>
      </w:r>
      <w:r w:rsidRPr="00D83572">
        <w:rPr>
          <w:rFonts w:ascii="Franklin Gothic Book" w:hAnsi="Franklin Gothic Book" w:cs="Arial"/>
          <w:sz w:val="22"/>
          <w:szCs w:val="22"/>
        </w:rPr>
        <w:t>adavatel si vyhrazuj</w:t>
      </w:r>
      <w:r w:rsidR="00194A94">
        <w:rPr>
          <w:rFonts w:ascii="Franklin Gothic Book" w:hAnsi="Franklin Gothic Book" w:cs="Arial"/>
          <w:sz w:val="22"/>
          <w:szCs w:val="22"/>
        </w:rPr>
        <w:t>e právo nevracet podané nabídky.</w:t>
      </w:r>
    </w:p>
    <w:p w14:paraId="27C2D6D2" w14:textId="77777777" w:rsidR="00194A94" w:rsidRPr="00194A94" w:rsidRDefault="00194A94" w:rsidP="00194A94">
      <w:pPr>
        <w:pStyle w:val="BodySingle"/>
        <w:widowControl w:val="0"/>
        <w:spacing w:line="276" w:lineRule="auto"/>
        <w:rPr>
          <w:rFonts w:ascii="Franklin Gothic Book" w:hAnsi="Franklin Gothic Book"/>
          <w:sz w:val="22"/>
        </w:rPr>
      </w:pPr>
      <w:r w:rsidRPr="00BC19E6">
        <w:rPr>
          <w:rFonts w:ascii="Franklin Gothic Book" w:hAnsi="Franklin Gothic Book"/>
          <w:sz w:val="22"/>
        </w:rPr>
        <w:t>Zadavatel si vyhrazuje právo uveřejnit oznámení o vyloučení účastníka v zadávacím řízení nebo oznámení o výběru dodavatele na profilu zadavatele. V takovém případě se shora uvedená oznámení považují za doručená všem účastníkům zadávacího řízení okamžikem jejich uveřejnění.</w:t>
      </w:r>
    </w:p>
    <w:p w14:paraId="78B7F24E" w14:textId="41EE15F5" w:rsidR="00852F32" w:rsidRPr="00D83572" w:rsidRDefault="00852F32" w:rsidP="00852F32">
      <w:pPr>
        <w:pStyle w:val="BodySingle"/>
        <w:widowControl w:val="0"/>
        <w:suppressAutoHyphens/>
        <w:spacing w:line="240" w:lineRule="auto"/>
        <w:rPr>
          <w:rFonts w:ascii="Franklin Gothic Book" w:hAnsi="Franklin Gothic Book" w:cs="Arial"/>
          <w:sz w:val="22"/>
          <w:szCs w:val="22"/>
        </w:rPr>
      </w:pPr>
      <w:r>
        <w:rPr>
          <w:rFonts w:ascii="Franklin Gothic Book" w:hAnsi="Franklin Gothic Book"/>
          <w:sz w:val="22"/>
          <w:szCs w:val="22"/>
        </w:rPr>
        <w:lastRenderedPageBreak/>
        <w:t>Z</w:t>
      </w:r>
      <w:r w:rsidRPr="00D83572">
        <w:rPr>
          <w:rFonts w:ascii="Franklin Gothic Book" w:hAnsi="Franklin Gothic Book"/>
          <w:sz w:val="22"/>
          <w:szCs w:val="22"/>
        </w:rPr>
        <w:t>adavatel nebude poskytovat náhradu jakýchkoliv nákladů, které dodavatelé vynaloží v souvislosti se</w:t>
      </w:r>
      <w:r w:rsidR="00194A94">
        <w:rPr>
          <w:rFonts w:ascii="Franklin Gothic Book" w:hAnsi="Franklin Gothic Book"/>
          <w:sz w:val="22"/>
          <w:szCs w:val="22"/>
        </w:rPr>
        <w:t xml:space="preserve"> svou účastí v zadávacím řízení</w:t>
      </w:r>
      <w:r w:rsidR="001D397A">
        <w:rPr>
          <w:rFonts w:ascii="Franklin Gothic Book" w:hAnsi="Franklin Gothic Book"/>
          <w:sz w:val="22"/>
          <w:szCs w:val="22"/>
        </w:rPr>
        <w:t xml:space="preserve"> (ustanovení § 40 odst. 4 ZZVZ tím není dotčeno)</w:t>
      </w:r>
      <w:r w:rsidR="00194A94">
        <w:rPr>
          <w:rFonts w:ascii="Franklin Gothic Book" w:hAnsi="Franklin Gothic Book"/>
          <w:sz w:val="22"/>
          <w:szCs w:val="22"/>
        </w:rPr>
        <w:t>.</w:t>
      </w:r>
    </w:p>
    <w:p w14:paraId="43D78722" w14:textId="77777777" w:rsidR="007D284D" w:rsidRPr="006507F5" w:rsidRDefault="007D284D" w:rsidP="00EA272F">
      <w:pPr>
        <w:pStyle w:val="StyleNadpis2PPPAuto"/>
        <w:numPr>
          <w:ilvl w:val="1"/>
          <w:numId w:val="15"/>
        </w:numPr>
        <w:spacing w:line="276" w:lineRule="auto"/>
        <w:ind w:left="426"/>
        <w:rPr>
          <w:rFonts w:ascii="Franklin Gothic Book" w:hAnsi="Franklin Gothic Book"/>
          <w:b/>
          <w:color w:val="000000" w:themeColor="text1"/>
        </w:rPr>
      </w:pPr>
      <w:bookmarkStart w:id="65" w:name="_Toc95130272"/>
      <w:r w:rsidRPr="006507F5">
        <w:rPr>
          <w:rFonts w:ascii="Franklin Gothic Book" w:hAnsi="Franklin Gothic Book"/>
          <w:b/>
          <w:color w:val="000000" w:themeColor="text1"/>
        </w:rPr>
        <w:t>Způsob ukončení zadávacího řízení</w:t>
      </w:r>
      <w:bookmarkEnd w:id="65"/>
    </w:p>
    <w:p w14:paraId="3E67F34D" w14:textId="77777777" w:rsidR="007D284D" w:rsidRPr="002D63BB" w:rsidRDefault="007D284D" w:rsidP="0001247C">
      <w:pPr>
        <w:pStyle w:val="BodySingle"/>
        <w:spacing w:before="0" w:line="240" w:lineRule="auto"/>
        <w:rPr>
          <w:rFonts w:ascii="Franklin Gothic Book" w:hAnsi="Franklin Gothic Book" w:cs="Arial"/>
          <w:sz w:val="22"/>
          <w:szCs w:val="22"/>
        </w:rPr>
      </w:pPr>
      <w:r w:rsidRPr="002D63BB">
        <w:rPr>
          <w:rFonts w:ascii="Franklin Gothic Book" w:hAnsi="Franklin Gothic Book" w:cs="Arial"/>
          <w:sz w:val="22"/>
          <w:szCs w:val="22"/>
        </w:rPr>
        <w:t xml:space="preserve">Zadávací řízení na </w:t>
      </w:r>
      <w:r w:rsidR="002F7A46">
        <w:rPr>
          <w:rFonts w:ascii="Franklin Gothic Book" w:hAnsi="Franklin Gothic Book" w:cs="Arial"/>
          <w:sz w:val="22"/>
          <w:szCs w:val="22"/>
        </w:rPr>
        <w:t>v</w:t>
      </w:r>
      <w:r w:rsidRPr="002D63BB">
        <w:rPr>
          <w:rFonts w:ascii="Franklin Gothic Book" w:hAnsi="Franklin Gothic Book" w:cs="Arial"/>
          <w:sz w:val="22"/>
          <w:szCs w:val="22"/>
        </w:rPr>
        <w:t>eřejnou zakázku může být ukončeno:</w:t>
      </w:r>
    </w:p>
    <w:p w14:paraId="34EDA38B" w14:textId="77777777" w:rsidR="007D284D" w:rsidRPr="002D63BB" w:rsidRDefault="007D284D" w:rsidP="0008667D">
      <w:pPr>
        <w:pStyle w:val="Seznamsodrkami2"/>
        <w:numPr>
          <w:ilvl w:val="0"/>
          <w:numId w:val="25"/>
        </w:numPr>
        <w:spacing w:before="0" w:after="120" w:line="240" w:lineRule="auto"/>
        <w:rPr>
          <w:rFonts w:ascii="Franklin Gothic Book" w:hAnsi="Franklin Gothic Book" w:cs="Arial"/>
          <w:sz w:val="22"/>
          <w:szCs w:val="22"/>
        </w:rPr>
      </w:pPr>
      <w:r w:rsidRPr="002D63BB">
        <w:rPr>
          <w:rFonts w:ascii="Franklin Gothic Book" w:hAnsi="Franklin Gothic Book" w:cs="Arial"/>
          <w:sz w:val="22"/>
          <w:szCs w:val="22"/>
        </w:rPr>
        <w:t xml:space="preserve">uzavřením </w:t>
      </w:r>
      <w:r w:rsidR="002F7A46">
        <w:rPr>
          <w:rFonts w:ascii="Franklin Gothic Book" w:hAnsi="Franklin Gothic Book" w:cs="Arial"/>
          <w:sz w:val="22"/>
          <w:szCs w:val="22"/>
        </w:rPr>
        <w:t>s</w:t>
      </w:r>
      <w:r w:rsidRPr="002D63BB">
        <w:rPr>
          <w:rFonts w:ascii="Franklin Gothic Book" w:hAnsi="Franklin Gothic Book" w:cs="Arial"/>
          <w:sz w:val="22"/>
          <w:szCs w:val="22"/>
        </w:rPr>
        <w:t xml:space="preserve">mlouvy s vítězným </w:t>
      </w:r>
      <w:r w:rsidR="002F7A46">
        <w:rPr>
          <w:rFonts w:ascii="Franklin Gothic Book" w:hAnsi="Franklin Gothic Book" w:cs="Arial"/>
          <w:sz w:val="22"/>
          <w:szCs w:val="22"/>
        </w:rPr>
        <w:t>d</w:t>
      </w:r>
      <w:r w:rsidRPr="002D63BB">
        <w:rPr>
          <w:rFonts w:ascii="Franklin Gothic Book" w:hAnsi="Franklin Gothic Book" w:cs="Arial"/>
          <w:sz w:val="22"/>
          <w:szCs w:val="22"/>
        </w:rPr>
        <w:t>odavatelem dle § 124 odst. 1 ZZVZ,</w:t>
      </w:r>
    </w:p>
    <w:p w14:paraId="1BA7EBC8" w14:textId="77777777" w:rsidR="007D284D" w:rsidRPr="002D63BB" w:rsidRDefault="007D284D" w:rsidP="0008667D">
      <w:pPr>
        <w:pStyle w:val="Seznamsodrkami2"/>
        <w:numPr>
          <w:ilvl w:val="0"/>
          <w:numId w:val="25"/>
        </w:numPr>
        <w:spacing w:before="0" w:after="120" w:line="240" w:lineRule="auto"/>
        <w:rPr>
          <w:rFonts w:ascii="Franklin Gothic Book" w:hAnsi="Franklin Gothic Book" w:cs="Arial"/>
          <w:sz w:val="22"/>
          <w:szCs w:val="22"/>
        </w:rPr>
      </w:pPr>
      <w:r w:rsidRPr="002D63BB">
        <w:rPr>
          <w:rFonts w:ascii="Franklin Gothic Book" w:hAnsi="Franklin Gothic Book" w:cs="Arial"/>
          <w:sz w:val="22"/>
          <w:szCs w:val="22"/>
        </w:rPr>
        <w:t xml:space="preserve">uzavřením </w:t>
      </w:r>
      <w:r w:rsidR="002F7A46">
        <w:rPr>
          <w:rFonts w:ascii="Franklin Gothic Book" w:hAnsi="Franklin Gothic Book" w:cs="Arial"/>
          <w:sz w:val="22"/>
          <w:szCs w:val="22"/>
        </w:rPr>
        <w:t>s</w:t>
      </w:r>
      <w:r w:rsidRPr="002D63BB">
        <w:rPr>
          <w:rFonts w:ascii="Franklin Gothic Book" w:hAnsi="Franklin Gothic Book" w:cs="Arial"/>
          <w:sz w:val="22"/>
          <w:szCs w:val="22"/>
        </w:rPr>
        <w:t>mlouvy s</w:t>
      </w:r>
      <w:r w:rsidR="00AC5929">
        <w:rPr>
          <w:rFonts w:ascii="Franklin Gothic Book" w:hAnsi="Franklin Gothic Book" w:cs="Arial"/>
          <w:sz w:val="22"/>
          <w:szCs w:val="22"/>
        </w:rPr>
        <w:t> </w:t>
      </w:r>
      <w:r w:rsidR="002F7A46">
        <w:rPr>
          <w:rFonts w:ascii="Franklin Gothic Book" w:hAnsi="Franklin Gothic Book" w:cs="Arial"/>
          <w:sz w:val="22"/>
          <w:szCs w:val="22"/>
        </w:rPr>
        <w:t>d</w:t>
      </w:r>
      <w:r w:rsidRPr="002D63BB">
        <w:rPr>
          <w:rFonts w:ascii="Franklin Gothic Book" w:hAnsi="Franklin Gothic Book" w:cs="Arial"/>
          <w:sz w:val="22"/>
          <w:szCs w:val="22"/>
        </w:rPr>
        <w:t>odavatelem</w:t>
      </w:r>
      <w:r w:rsidR="00AC5929">
        <w:rPr>
          <w:rFonts w:ascii="Franklin Gothic Book" w:hAnsi="Franklin Gothic Book" w:cs="Arial"/>
          <w:sz w:val="22"/>
          <w:szCs w:val="22"/>
        </w:rPr>
        <w:t xml:space="preserve"> </w:t>
      </w:r>
      <w:r w:rsidRPr="002D63BB">
        <w:rPr>
          <w:rFonts w:ascii="Franklin Gothic Book" w:hAnsi="Franklin Gothic Book" w:cs="Arial"/>
          <w:sz w:val="22"/>
          <w:szCs w:val="22"/>
        </w:rPr>
        <w:t xml:space="preserve">umístěným v dalším pořadí, jestliže nedojde k uzavření </w:t>
      </w:r>
      <w:r w:rsidR="002F7A46">
        <w:rPr>
          <w:rFonts w:ascii="Franklin Gothic Book" w:hAnsi="Franklin Gothic Book" w:cs="Arial"/>
          <w:sz w:val="22"/>
          <w:szCs w:val="22"/>
        </w:rPr>
        <w:t>s</w:t>
      </w:r>
      <w:r w:rsidRPr="002D63BB">
        <w:rPr>
          <w:rFonts w:ascii="Franklin Gothic Book" w:hAnsi="Franklin Gothic Book" w:cs="Arial"/>
          <w:sz w:val="22"/>
          <w:szCs w:val="22"/>
        </w:rPr>
        <w:t xml:space="preserve">mlouvy s vítězným </w:t>
      </w:r>
      <w:r w:rsidR="002F7A46">
        <w:rPr>
          <w:rFonts w:ascii="Franklin Gothic Book" w:hAnsi="Franklin Gothic Book" w:cs="Arial"/>
          <w:sz w:val="22"/>
          <w:szCs w:val="22"/>
        </w:rPr>
        <w:t>d</w:t>
      </w:r>
      <w:r w:rsidRPr="002D63BB">
        <w:rPr>
          <w:rFonts w:ascii="Franklin Gothic Book" w:hAnsi="Franklin Gothic Book" w:cs="Arial"/>
          <w:sz w:val="22"/>
          <w:szCs w:val="22"/>
        </w:rPr>
        <w:t>odavatelem</w:t>
      </w:r>
      <w:r w:rsidR="00AC5929">
        <w:rPr>
          <w:rFonts w:ascii="Franklin Gothic Book" w:hAnsi="Franklin Gothic Book" w:cs="Arial"/>
          <w:sz w:val="22"/>
          <w:szCs w:val="22"/>
        </w:rPr>
        <w:t xml:space="preserve"> </w:t>
      </w:r>
      <w:r w:rsidRPr="002D63BB">
        <w:rPr>
          <w:rFonts w:ascii="Franklin Gothic Book" w:hAnsi="Franklin Gothic Book" w:cs="Arial"/>
          <w:sz w:val="22"/>
          <w:szCs w:val="22"/>
        </w:rPr>
        <w:t>(§ 125 odst. 1 ZZVZ</w:t>
      </w:r>
      <w:r w:rsidR="00AC5929">
        <w:rPr>
          <w:rFonts w:ascii="Franklin Gothic Book" w:hAnsi="Franklin Gothic Book" w:cs="Arial"/>
          <w:sz w:val="22"/>
          <w:szCs w:val="22"/>
        </w:rPr>
        <w:t>)</w:t>
      </w:r>
    </w:p>
    <w:p w14:paraId="140D1ACC" w14:textId="77777777" w:rsidR="007D284D" w:rsidRPr="002D63BB" w:rsidRDefault="007D284D" w:rsidP="0008667D">
      <w:pPr>
        <w:pStyle w:val="Seznamsodrkami2"/>
        <w:numPr>
          <w:ilvl w:val="0"/>
          <w:numId w:val="25"/>
        </w:numPr>
        <w:spacing w:before="0" w:after="120" w:line="240" w:lineRule="auto"/>
        <w:rPr>
          <w:rFonts w:ascii="Franklin Gothic Book" w:hAnsi="Franklin Gothic Book" w:cs="Arial"/>
          <w:sz w:val="22"/>
          <w:szCs w:val="22"/>
        </w:rPr>
      </w:pPr>
      <w:r w:rsidRPr="002D63BB">
        <w:rPr>
          <w:rFonts w:ascii="Franklin Gothic Book" w:hAnsi="Franklin Gothic Book" w:cs="Arial"/>
          <w:sz w:val="22"/>
          <w:szCs w:val="22"/>
        </w:rPr>
        <w:t>zrušením zadávacího řízení</w:t>
      </w:r>
      <w:r w:rsidR="0001247C">
        <w:rPr>
          <w:rFonts w:ascii="Franklin Gothic Book" w:hAnsi="Franklin Gothic Book" w:cs="Arial"/>
          <w:sz w:val="22"/>
          <w:szCs w:val="22"/>
        </w:rPr>
        <w:t xml:space="preserve"> </w:t>
      </w:r>
      <w:r w:rsidRPr="002D63BB">
        <w:rPr>
          <w:rFonts w:ascii="Franklin Gothic Book" w:hAnsi="Franklin Gothic Book" w:cs="Arial"/>
          <w:sz w:val="22"/>
          <w:szCs w:val="22"/>
        </w:rPr>
        <w:t xml:space="preserve">na </w:t>
      </w:r>
      <w:r w:rsidR="002F7A46">
        <w:rPr>
          <w:rFonts w:ascii="Franklin Gothic Book" w:hAnsi="Franklin Gothic Book" w:cs="Arial"/>
          <w:sz w:val="22"/>
          <w:szCs w:val="22"/>
        </w:rPr>
        <w:t>v</w:t>
      </w:r>
      <w:r w:rsidRPr="002D63BB">
        <w:rPr>
          <w:rFonts w:ascii="Franklin Gothic Book" w:hAnsi="Franklin Gothic Book" w:cs="Arial"/>
          <w:sz w:val="22"/>
          <w:szCs w:val="22"/>
        </w:rPr>
        <w:t>eřejnou zakázku v souladu s § 127 ZZVZ,</w:t>
      </w:r>
    </w:p>
    <w:p w14:paraId="55C9ADFE" w14:textId="77777777" w:rsidR="007D284D" w:rsidRPr="002D63BB" w:rsidRDefault="007D284D" w:rsidP="0008667D">
      <w:pPr>
        <w:pStyle w:val="Seznamsodrkami2"/>
        <w:numPr>
          <w:ilvl w:val="0"/>
          <w:numId w:val="25"/>
        </w:numPr>
        <w:spacing w:before="0" w:after="120" w:line="240" w:lineRule="auto"/>
        <w:rPr>
          <w:rFonts w:ascii="Franklin Gothic Book" w:hAnsi="Franklin Gothic Book" w:cs="Arial"/>
          <w:sz w:val="22"/>
          <w:szCs w:val="22"/>
        </w:rPr>
      </w:pPr>
      <w:r w:rsidRPr="002D63BB">
        <w:rPr>
          <w:rFonts w:ascii="Franklin Gothic Book" w:hAnsi="Franklin Gothic Book" w:cs="Arial"/>
          <w:sz w:val="22"/>
          <w:szCs w:val="22"/>
        </w:rPr>
        <w:t xml:space="preserve">pokud </w:t>
      </w:r>
      <w:r w:rsidR="002F7A46">
        <w:rPr>
          <w:rFonts w:ascii="Franklin Gothic Book" w:hAnsi="Franklin Gothic Book" w:cs="Arial"/>
          <w:sz w:val="22"/>
          <w:szCs w:val="22"/>
        </w:rPr>
        <w:t>z</w:t>
      </w:r>
      <w:r w:rsidRPr="002D63BB">
        <w:rPr>
          <w:rFonts w:ascii="Franklin Gothic Book" w:hAnsi="Franklin Gothic Book" w:cs="Arial"/>
          <w:sz w:val="22"/>
          <w:szCs w:val="22"/>
        </w:rPr>
        <w:t xml:space="preserve">adavatel neodešle v zadávací lhůtě oznámení o výběru </w:t>
      </w:r>
      <w:r w:rsidR="002F7A46">
        <w:rPr>
          <w:rFonts w:ascii="Franklin Gothic Book" w:hAnsi="Franklin Gothic Book" w:cs="Arial"/>
          <w:sz w:val="22"/>
          <w:szCs w:val="22"/>
        </w:rPr>
        <w:t>d</w:t>
      </w:r>
      <w:r w:rsidRPr="002D63BB">
        <w:rPr>
          <w:rFonts w:ascii="Franklin Gothic Book" w:hAnsi="Franklin Gothic Book" w:cs="Arial"/>
          <w:sz w:val="22"/>
          <w:szCs w:val="22"/>
        </w:rPr>
        <w:t>odavatele.</w:t>
      </w:r>
    </w:p>
    <w:p w14:paraId="3524D7B8" w14:textId="77777777" w:rsidR="007D284D" w:rsidRPr="00852F32" w:rsidRDefault="007D284D" w:rsidP="00EA272F">
      <w:pPr>
        <w:pStyle w:val="StyleNadpis2PPPAuto"/>
        <w:numPr>
          <w:ilvl w:val="1"/>
          <w:numId w:val="15"/>
        </w:numPr>
        <w:spacing w:line="276" w:lineRule="auto"/>
        <w:ind w:left="426"/>
        <w:rPr>
          <w:rFonts w:ascii="Franklin Gothic Book" w:hAnsi="Franklin Gothic Book"/>
          <w:b/>
          <w:color w:val="000000" w:themeColor="text1"/>
        </w:rPr>
      </w:pPr>
      <w:bookmarkStart w:id="66" w:name="_Toc95130273"/>
      <w:bookmarkEnd w:id="25"/>
      <w:r w:rsidRPr="00852F32">
        <w:rPr>
          <w:rFonts w:ascii="Franklin Gothic Book" w:hAnsi="Franklin Gothic Book"/>
          <w:b/>
          <w:color w:val="000000" w:themeColor="text1"/>
        </w:rPr>
        <w:t>Zadávací lhůta</w:t>
      </w:r>
      <w:bookmarkEnd w:id="66"/>
    </w:p>
    <w:p w14:paraId="61747DA4" w14:textId="12FE484C" w:rsidR="00194A94" w:rsidRPr="00B37530" w:rsidRDefault="00194A94" w:rsidP="00194A94">
      <w:pPr>
        <w:pStyle w:val="BodySingle"/>
        <w:widowControl w:val="0"/>
        <w:spacing w:line="276" w:lineRule="auto"/>
        <w:rPr>
          <w:rFonts w:ascii="Franklin Gothic Book" w:hAnsi="Franklin Gothic Book"/>
          <w:sz w:val="22"/>
          <w:szCs w:val="22"/>
        </w:rPr>
      </w:pPr>
      <w:bookmarkStart w:id="67" w:name="p_41.3.a"/>
      <w:bookmarkStart w:id="68" w:name="p_41.3.b"/>
      <w:bookmarkStart w:id="69" w:name="p_41.3.c"/>
      <w:bookmarkStart w:id="70" w:name="p_41.4"/>
      <w:bookmarkStart w:id="71" w:name="p_41.4.a"/>
      <w:bookmarkStart w:id="72" w:name="p_41.4.b"/>
      <w:bookmarkStart w:id="73" w:name="p_41.4.c"/>
      <w:bookmarkStart w:id="74" w:name="p_41.5"/>
      <w:bookmarkStart w:id="75" w:name="_Toc122340391"/>
      <w:bookmarkEnd w:id="67"/>
      <w:bookmarkEnd w:id="68"/>
      <w:bookmarkEnd w:id="69"/>
      <w:bookmarkEnd w:id="70"/>
      <w:bookmarkEnd w:id="71"/>
      <w:bookmarkEnd w:id="72"/>
      <w:bookmarkEnd w:id="73"/>
      <w:bookmarkEnd w:id="74"/>
      <w:r w:rsidRPr="0080455B">
        <w:rPr>
          <w:rFonts w:ascii="Franklin Gothic Book" w:hAnsi="Franklin Gothic Book"/>
          <w:sz w:val="22"/>
        </w:rPr>
        <w:t xml:space="preserve">Délka zadávací lhůty je stanovena zadavatelem v souladu s ustanovením § 40 odst. 1 ZZVZ </w:t>
      </w:r>
      <w:r w:rsidRPr="0080455B">
        <w:rPr>
          <w:rFonts w:ascii="Franklin Gothic Book" w:hAnsi="Franklin Gothic Book"/>
          <w:b/>
          <w:sz w:val="22"/>
        </w:rPr>
        <w:t xml:space="preserve">v délce trvání </w:t>
      </w:r>
      <w:r w:rsidR="000A25C2">
        <w:rPr>
          <w:rFonts w:ascii="Franklin Gothic Book" w:hAnsi="Franklin Gothic Book"/>
          <w:b/>
          <w:sz w:val="22"/>
        </w:rPr>
        <w:t>3</w:t>
      </w:r>
      <w:r>
        <w:rPr>
          <w:rFonts w:ascii="Franklin Gothic Book" w:hAnsi="Franklin Gothic Book"/>
          <w:b/>
          <w:sz w:val="22"/>
        </w:rPr>
        <w:t xml:space="preserve"> </w:t>
      </w:r>
      <w:r w:rsidRPr="00DA1895">
        <w:rPr>
          <w:rFonts w:ascii="Franklin Gothic Book" w:hAnsi="Franklin Gothic Book"/>
          <w:b/>
          <w:sz w:val="22"/>
        </w:rPr>
        <w:t>měsíců</w:t>
      </w:r>
      <w:r w:rsidRPr="0080455B">
        <w:rPr>
          <w:rFonts w:ascii="Franklin Gothic Book" w:hAnsi="Franklin Gothic Book"/>
          <w:sz w:val="22"/>
        </w:rPr>
        <w:t>.</w:t>
      </w:r>
      <w:r w:rsidRPr="00B37530">
        <w:rPr>
          <w:rFonts w:ascii="Franklin Gothic Book" w:hAnsi="Franklin Gothic Book"/>
          <w:sz w:val="22"/>
          <w:szCs w:val="22"/>
        </w:rPr>
        <w:t xml:space="preserve"> Počátkem zadávací lhůty je konec lhůty pro podání nabídek.</w:t>
      </w:r>
    </w:p>
    <w:p w14:paraId="4D04E793" w14:textId="77777777" w:rsidR="00194A94" w:rsidRDefault="00194A94" w:rsidP="00A306A2">
      <w:pPr>
        <w:pStyle w:val="BodySingle"/>
        <w:widowControl w:val="0"/>
        <w:spacing w:line="276" w:lineRule="auto"/>
        <w:rPr>
          <w:rFonts w:ascii="Franklin Gothic Book" w:hAnsi="Franklin Gothic Book"/>
          <w:sz w:val="22"/>
          <w:szCs w:val="22"/>
        </w:rPr>
      </w:pPr>
      <w:r w:rsidRPr="00B37530">
        <w:rPr>
          <w:rFonts w:ascii="Franklin Gothic Book" w:hAnsi="Franklin Gothic Book"/>
          <w:sz w:val="22"/>
          <w:szCs w:val="22"/>
        </w:rPr>
        <w:t>Zadávací lhůta neběží po dobu, ve které nesmí zadavatel uzavřít smlouvu dle ustanovení § 246 ZZVZ.</w:t>
      </w:r>
      <w:bookmarkStart w:id="76" w:name="p_41.6"/>
      <w:bookmarkStart w:id="77" w:name="p_41.6.a"/>
      <w:bookmarkStart w:id="78" w:name="p_41.6.b"/>
      <w:bookmarkEnd w:id="76"/>
      <w:bookmarkEnd w:id="77"/>
      <w:bookmarkEnd w:id="78"/>
    </w:p>
    <w:p w14:paraId="5034DAED" w14:textId="77777777" w:rsidR="000E4C7B" w:rsidRPr="00852F32" w:rsidRDefault="000E4C7B" w:rsidP="000E4C7B">
      <w:pPr>
        <w:pStyle w:val="StyleNadpis2PPPAuto"/>
        <w:numPr>
          <w:ilvl w:val="1"/>
          <w:numId w:val="15"/>
        </w:numPr>
        <w:spacing w:line="276" w:lineRule="auto"/>
        <w:ind w:left="426"/>
        <w:rPr>
          <w:rFonts w:ascii="Franklin Gothic Book" w:hAnsi="Franklin Gothic Book"/>
          <w:b/>
          <w:color w:val="000000" w:themeColor="text1"/>
        </w:rPr>
      </w:pPr>
      <w:bookmarkStart w:id="79" w:name="_Toc95130274"/>
      <w:r>
        <w:rPr>
          <w:rFonts w:ascii="Franklin Gothic Book" w:hAnsi="Franklin Gothic Book"/>
          <w:b/>
          <w:color w:val="000000" w:themeColor="text1"/>
        </w:rPr>
        <w:t>Jistota</w:t>
      </w:r>
      <w:bookmarkEnd w:id="79"/>
    </w:p>
    <w:p w14:paraId="16BF9EDA" w14:textId="77777777" w:rsidR="000E4C7B" w:rsidRPr="000E4C7B" w:rsidRDefault="000E4C7B" w:rsidP="000E4C7B">
      <w:pPr>
        <w:autoSpaceDE w:val="0"/>
        <w:autoSpaceDN w:val="0"/>
        <w:adjustRightInd w:val="0"/>
        <w:spacing w:before="120" w:after="120" w:line="240" w:lineRule="auto"/>
        <w:rPr>
          <w:rFonts w:ascii="Franklin Gothic Book" w:hAnsi="Franklin Gothic Book" w:cs="CMR10"/>
          <w:sz w:val="22"/>
          <w:szCs w:val="22"/>
        </w:rPr>
      </w:pPr>
      <w:r w:rsidRPr="000E4C7B">
        <w:rPr>
          <w:rFonts w:ascii="Franklin Gothic Book" w:hAnsi="Franklin Gothic Book" w:cs="CMR10"/>
          <w:sz w:val="22"/>
          <w:szCs w:val="22"/>
        </w:rPr>
        <w:t>Zadavatel požaduje, aby účastník zadávacího řízení poskytl ve lhůtě pro podání nabídek jistotu v souladu s § 41 ZZVZ.</w:t>
      </w:r>
    </w:p>
    <w:p w14:paraId="503DC21F" w14:textId="30C261D5" w:rsidR="000E4C7B" w:rsidRPr="000E4C7B" w:rsidRDefault="000E4C7B" w:rsidP="000E4C7B">
      <w:pPr>
        <w:autoSpaceDE w:val="0"/>
        <w:autoSpaceDN w:val="0"/>
        <w:adjustRightInd w:val="0"/>
        <w:spacing w:before="120" w:after="120" w:line="240" w:lineRule="auto"/>
        <w:rPr>
          <w:rFonts w:ascii="Franklin Gothic Book" w:hAnsi="Franklin Gothic Book" w:cs="CMR10"/>
          <w:sz w:val="22"/>
          <w:szCs w:val="22"/>
        </w:rPr>
      </w:pPr>
      <w:r w:rsidRPr="000E4C7B">
        <w:rPr>
          <w:rFonts w:ascii="Franklin Gothic Book" w:hAnsi="Franklin Gothic Book" w:cs="CMR10"/>
          <w:sz w:val="22"/>
          <w:szCs w:val="22"/>
        </w:rPr>
        <w:t>Zadavatel má právo na plnění z jistoty včetně úroků zúčtovaných peněžním ústavem, pokud účastníku zadávacího řízení v zadávací lhůtě zanikla účast v zadávacím řízení po vyloučení dle ustanovení § 122 odst. 7 ZZVZ, tedy pokud byl účastník zadávacího řízení vyloučen z důvodu nepředložení údajů, dokladů nebo vzorků dle ustanovení § 122 odst. 3 nebo 5 ZZVZ nebo pokud výsledek zkoušek vzorků neodpovídá zadávacím podmínkám</w:t>
      </w:r>
      <w:r w:rsidR="00A844C9">
        <w:rPr>
          <w:rFonts w:ascii="Franklin Gothic Book" w:hAnsi="Franklin Gothic Book" w:cs="CMR10"/>
          <w:sz w:val="22"/>
          <w:szCs w:val="22"/>
        </w:rPr>
        <w:t xml:space="preserve"> nebo je-li účastník zadávacího řízení </w:t>
      </w:r>
      <w:r w:rsidR="00A844C9" w:rsidRPr="00A844C9">
        <w:rPr>
          <w:rFonts w:ascii="Franklin Gothic Book" w:hAnsi="Franklin Gothic Book" w:cs="CMR10"/>
          <w:sz w:val="22"/>
          <w:szCs w:val="22"/>
        </w:rPr>
        <w:t xml:space="preserve">českou právnickou osobou, která má skutečného majitele, </w:t>
      </w:r>
      <w:r w:rsidR="00A844C9">
        <w:rPr>
          <w:rFonts w:ascii="Franklin Gothic Book" w:hAnsi="Franklin Gothic Book" w:cs="CMR10"/>
          <w:sz w:val="22"/>
          <w:szCs w:val="22"/>
        </w:rPr>
        <w:t xml:space="preserve">přičemž </w:t>
      </w:r>
      <w:r w:rsidR="00A844C9" w:rsidRPr="00A844C9">
        <w:rPr>
          <w:rFonts w:ascii="Franklin Gothic Book" w:hAnsi="Franklin Gothic Book" w:cs="CMR10"/>
          <w:sz w:val="22"/>
          <w:szCs w:val="22"/>
        </w:rPr>
        <w:t xml:space="preserve">podle odstavce </w:t>
      </w:r>
      <w:r w:rsidR="00A844C9">
        <w:rPr>
          <w:rFonts w:ascii="Franklin Gothic Book" w:hAnsi="Franklin Gothic Book" w:cs="CMR10"/>
          <w:sz w:val="22"/>
          <w:szCs w:val="22"/>
        </w:rPr>
        <w:t xml:space="preserve">§ 122 odst. </w:t>
      </w:r>
      <w:r w:rsidR="00A844C9" w:rsidRPr="00A844C9">
        <w:rPr>
          <w:rFonts w:ascii="Franklin Gothic Book" w:hAnsi="Franklin Gothic Book" w:cs="CMR10"/>
          <w:sz w:val="22"/>
          <w:szCs w:val="22"/>
        </w:rPr>
        <w:t xml:space="preserve">4 </w:t>
      </w:r>
      <w:r w:rsidR="00A844C9">
        <w:rPr>
          <w:rFonts w:ascii="Franklin Gothic Book" w:hAnsi="Franklin Gothic Book" w:cs="CMR10"/>
          <w:sz w:val="22"/>
          <w:szCs w:val="22"/>
        </w:rPr>
        <w:t xml:space="preserve">ZZVZ </w:t>
      </w:r>
      <w:r w:rsidR="00A844C9" w:rsidRPr="00A844C9">
        <w:rPr>
          <w:rFonts w:ascii="Franklin Gothic Book" w:hAnsi="Franklin Gothic Book" w:cs="CMR10"/>
          <w:sz w:val="22"/>
          <w:szCs w:val="22"/>
        </w:rPr>
        <w:t xml:space="preserve">nebylo možné zjistit údaje o jeho skutečném majiteli z evidence skutečných majitelů </w:t>
      </w:r>
      <w:r w:rsidR="00A844C9">
        <w:rPr>
          <w:rFonts w:ascii="Franklin Gothic Book" w:hAnsi="Franklin Gothic Book" w:cs="CMR10"/>
          <w:sz w:val="22"/>
          <w:szCs w:val="22"/>
        </w:rPr>
        <w:t>(</w:t>
      </w:r>
      <w:r w:rsidR="00A844C9" w:rsidRPr="00A844C9">
        <w:rPr>
          <w:rFonts w:ascii="Franklin Gothic Book" w:hAnsi="Franklin Gothic Book" w:cs="CMR10"/>
          <w:sz w:val="22"/>
          <w:szCs w:val="22"/>
        </w:rPr>
        <w:t>k zápisu zpřístupněnému v evidenci skutečných majitelů po odeslání oznámení o vyloučení dodavatele se nepřihlíží</w:t>
      </w:r>
      <w:r w:rsidR="00A844C9">
        <w:rPr>
          <w:rFonts w:ascii="Franklin Gothic Book" w:hAnsi="Franklin Gothic Book" w:cs="CMR10"/>
          <w:sz w:val="22"/>
          <w:szCs w:val="22"/>
        </w:rPr>
        <w:t>).</w:t>
      </w:r>
    </w:p>
    <w:p w14:paraId="6C4D108D" w14:textId="77777777" w:rsidR="000E4C7B" w:rsidRPr="001C01F1" w:rsidRDefault="000E4C7B" w:rsidP="000E4C7B">
      <w:pPr>
        <w:autoSpaceDE w:val="0"/>
        <w:autoSpaceDN w:val="0"/>
        <w:adjustRightInd w:val="0"/>
        <w:spacing w:before="120" w:after="120" w:line="240" w:lineRule="auto"/>
        <w:rPr>
          <w:rFonts w:ascii="Franklin Gothic Book" w:hAnsi="Franklin Gothic Book" w:cs="CMR10"/>
          <w:sz w:val="22"/>
          <w:szCs w:val="22"/>
        </w:rPr>
      </w:pPr>
      <w:r w:rsidRPr="001C01F1">
        <w:rPr>
          <w:rFonts w:ascii="Franklin Gothic Book" w:hAnsi="Franklin Gothic Book" w:cs="CMR10"/>
          <w:sz w:val="22"/>
          <w:szCs w:val="22"/>
        </w:rPr>
        <w:t>Zadavatel má právo na plnění z jistoty včetně úroků zúčtovaných peněžním ústavem, pokud účastníku zadávacího řízení v zadávací lhůtě zanikla účast v zadávacím řízení po vyloučení dle ustanovení § 124 odst. 2 ZZVZ, tedy pokud byl účastník zadávacího řízení vyloučen z důvodu neuzavření smlouvy se zadavatelem.</w:t>
      </w:r>
    </w:p>
    <w:p w14:paraId="6380E3A3" w14:textId="77777777" w:rsidR="000E4C7B" w:rsidRPr="000E4C7B" w:rsidRDefault="000E4C7B" w:rsidP="000E4C7B">
      <w:pPr>
        <w:autoSpaceDE w:val="0"/>
        <w:autoSpaceDN w:val="0"/>
        <w:adjustRightInd w:val="0"/>
        <w:spacing w:before="120" w:after="120" w:line="240" w:lineRule="auto"/>
        <w:rPr>
          <w:rFonts w:ascii="Franklin Gothic Book" w:hAnsi="Franklin Gothic Book" w:cs="CMR10"/>
          <w:sz w:val="22"/>
          <w:szCs w:val="22"/>
        </w:rPr>
      </w:pPr>
      <w:r w:rsidRPr="001C01F1">
        <w:rPr>
          <w:rFonts w:ascii="Franklin Gothic Book" w:hAnsi="Franklin Gothic Book" w:cs="CMR10"/>
          <w:sz w:val="22"/>
          <w:szCs w:val="22"/>
        </w:rPr>
        <w:t xml:space="preserve">Peněžní částka odpovídající výši jistoty musí být připsána na účet </w:t>
      </w:r>
      <w:r w:rsidR="0001247C" w:rsidRPr="001C01F1">
        <w:rPr>
          <w:rFonts w:ascii="Franklin Gothic Book" w:hAnsi="Franklin Gothic Book" w:cs="CMR10"/>
          <w:sz w:val="22"/>
          <w:szCs w:val="22"/>
        </w:rPr>
        <w:t>z</w:t>
      </w:r>
      <w:r w:rsidRPr="001C01F1">
        <w:rPr>
          <w:rFonts w:ascii="Franklin Gothic Book" w:hAnsi="Franklin Gothic Book" w:cs="CMR10"/>
          <w:sz w:val="22"/>
          <w:szCs w:val="22"/>
        </w:rPr>
        <w:t>adavatele nejpozději v poslední den lhůty pro podání</w:t>
      </w:r>
      <w:r w:rsidRPr="000E4C7B">
        <w:rPr>
          <w:rFonts w:ascii="Franklin Gothic Book" w:hAnsi="Franklin Gothic Book" w:cs="CMR10"/>
          <w:sz w:val="22"/>
          <w:szCs w:val="22"/>
        </w:rPr>
        <w:t xml:space="preserve"> nabídky. V případě složení peněžní částky na účet </w:t>
      </w:r>
      <w:r w:rsidR="0001247C">
        <w:rPr>
          <w:rFonts w:ascii="Franklin Gothic Book" w:hAnsi="Franklin Gothic Book" w:cs="CMR10"/>
          <w:sz w:val="22"/>
          <w:szCs w:val="22"/>
        </w:rPr>
        <w:t>z</w:t>
      </w:r>
      <w:r w:rsidRPr="000E4C7B">
        <w:rPr>
          <w:rFonts w:ascii="Franklin Gothic Book" w:hAnsi="Franklin Gothic Book" w:cs="CMR10"/>
          <w:sz w:val="22"/>
          <w:szCs w:val="22"/>
        </w:rPr>
        <w:t>adavatele uvede účastník zadávacího řízení v nabídce bankovní spojení a číslo účtu, na který má být jistota vrácena po jejím uvolnění.</w:t>
      </w:r>
    </w:p>
    <w:p w14:paraId="62A9CC23" w14:textId="77777777" w:rsidR="000E4C7B" w:rsidRPr="000E4C7B" w:rsidRDefault="000E4C7B" w:rsidP="000E4C7B">
      <w:pPr>
        <w:autoSpaceDE w:val="0"/>
        <w:autoSpaceDN w:val="0"/>
        <w:adjustRightInd w:val="0"/>
        <w:spacing w:before="120" w:after="120" w:line="240" w:lineRule="auto"/>
        <w:rPr>
          <w:rFonts w:ascii="Franklin Gothic Book" w:hAnsi="Franklin Gothic Book" w:cs="CMR10"/>
          <w:sz w:val="22"/>
          <w:szCs w:val="22"/>
        </w:rPr>
      </w:pPr>
      <w:r w:rsidRPr="000E4C7B">
        <w:rPr>
          <w:rFonts w:ascii="Franklin Gothic Book" w:hAnsi="Franklin Gothic Book" w:cs="CMR10"/>
          <w:sz w:val="22"/>
          <w:szCs w:val="22"/>
        </w:rPr>
        <w:t>Neprokáže-li účastník zadávacího řízení ve své nabídce složení jistoty, bude tento z účasti v zadávacím řízení vyloučen dle § 48 odst. 3 ZZVZ.</w:t>
      </w:r>
    </w:p>
    <w:p w14:paraId="27095872" w14:textId="77777777" w:rsidR="000E4C7B" w:rsidRPr="00950922" w:rsidRDefault="000E4C7B" w:rsidP="000E4C7B">
      <w:pPr>
        <w:autoSpaceDE w:val="0"/>
        <w:autoSpaceDN w:val="0"/>
        <w:adjustRightInd w:val="0"/>
        <w:spacing w:before="120" w:after="120" w:line="240" w:lineRule="auto"/>
        <w:rPr>
          <w:rFonts w:ascii="Franklin Gothic Book" w:hAnsi="Franklin Gothic Book" w:cs="CMR10"/>
          <w:sz w:val="22"/>
          <w:szCs w:val="22"/>
        </w:rPr>
      </w:pPr>
      <w:r w:rsidRPr="000E4C7B">
        <w:rPr>
          <w:rFonts w:ascii="Franklin Gothic Book" w:hAnsi="Franklin Gothic Book" w:cs="CMR10"/>
          <w:sz w:val="22"/>
          <w:szCs w:val="22"/>
        </w:rPr>
        <w:t xml:space="preserve">Zadavatel je povinen vrátit účastníkovi zadávacího řízení jistotu po uplynutí zadávací lhůty nebo poté, </w:t>
      </w:r>
      <w:r w:rsidRPr="00950922">
        <w:rPr>
          <w:rFonts w:ascii="Franklin Gothic Book" w:hAnsi="Franklin Gothic Book" w:cs="CMR10"/>
          <w:sz w:val="22"/>
          <w:szCs w:val="22"/>
        </w:rPr>
        <w:t>co účastníku zadávacího řízení zanikne jeho účast v zadávacím řízení.</w:t>
      </w:r>
    </w:p>
    <w:p w14:paraId="2C92DF50" w14:textId="77777777" w:rsidR="000E4C7B" w:rsidRPr="00950922" w:rsidRDefault="000E4C7B" w:rsidP="000E4C7B">
      <w:pPr>
        <w:autoSpaceDE w:val="0"/>
        <w:autoSpaceDN w:val="0"/>
        <w:adjustRightInd w:val="0"/>
        <w:spacing w:before="120" w:after="120" w:line="240" w:lineRule="auto"/>
        <w:rPr>
          <w:rFonts w:ascii="Franklin Gothic Book" w:hAnsi="Franklin Gothic Book" w:cs="CMR10"/>
          <w:b/>
          <w:sz w:val="22"/>
          <w:szCs w:val="22"/>
        </w:rPr>
      </w:pPr>
      <w:r w:rsidRPr="00950922">
        <w:rPr>
          <w:rFonts w:ascii="Franklin Gothic Book" w:hAnsi="Franklin Gothic Book" w:cs="CMR10"/>
          <w:b/>
          <w:sz w:val="22"/>
          <w:szCs w:val="22"/>
        </w:rPr>
        <w:t>Výše jistoty</w:t>
      </w:r>
    </w:p>
    <w:p w14:paraId="198DC7FF" w14:textId="51FCFCB5" w:rsidR="000E4C7B" w:rsidRDefault="000E4C7B" w:rsidP="000E4C7B">
      <w:pPr>
        <w:autoSpaceDE w:val="0"/>
        <w:autoSpaceDN w:val="0"/>
        <w:adjustRightInd w:val="0"/>
        <w:spacing w:before="120" w:after="120" w:line="240" w:lineRule="auto"/>
        <w:rPr>
          <w:rFonts w:ascii="Franklin Gothic Book" w:hAnsi="Franklin Gothic Book" w:cs="CMR10"/>
          <w:sz w:val="22"/>
          <w:szCs w:val="22"/>
        </w:rPr>
      </w:pPr>
      <w:r w:rsidRPr="00950922">
        <w:rPr>
          <w:rFonts w:ascii="Franklin Gothic Book" w:hAnsi="Franklin Gothic Book" w:cs="CMR10"/>
          <w:sz w:val="22"/>
          <w:szCs w:val="22"/>
        </w:rPr>
        <w:t xml:space="preserve">Výše </w:t>
      </w:r>
      <w:r w:rsidRPr="0037324B">
        <w:rPr>
          <w:rFonts w:ascii="Franklin Gothic Book" w:hAnsi="Franklin Gothic Book" w:cs="CMR10"/>
          <w:sz w:val="22"/>
          <w:szCs w:val="22"/>
        </w:rPr>
        <w:t xml:space="preserve">jistoty je s ohledem na výši předpokládané hodnoty </w:t>
      </w:r>
      <w:r w:rsidR="00DD7804">
        <w:rPr>
          <w:rFonts w:ascii="Franklin Gothic Book" w:hAnsi="Franklin Gothic Book" w:cs="CMR10"/>
          <w:sz w:val="22"/>
          <w:szCs w:val="22"/>
        </w:rPr>
        <w:t>v</w:t>
      </w:r>
      <w:r w:rsidRPr="0037324B">
        <w:rPr>
          <w:rFonts w:ascii="Franklin Gothic Book" w:hAnsi="Franklin Gothic Book" w:cs="CMR10"/>
          <w:sz w:val="22"/>
          <w:szCs w:val="22"/>
        </w:rPr>
        <w:t xml:space="preserve">eřejné zakázky stanovena v absolutní výši na částku </w:t>
      </w:r>
      <w:r w:rsidR="00F041D6" w:rsidRPr="00A350A8">
        <w:rPr>
          <w:rFonts w:ascii="Franklin Gothic Book" w:hAnsi="Franklin Gothic Book" w:cs="CMR10"/>
          <w:b/>
          <w:sz w:val="22"/>
          <w:szCs w:val="22"/>
        </w:rPr>
        <w:t>3</w:t>
      </w:r>
      <w:r w:rsidR="008310AA" w:rsidRPr="00A350A8">
        <w:rPr>
          <w:rFonts w:ascii="Franklin Gothic Book" w:hAnsi="Franklin Gothic Book" w:cs="CMR10"/>
          <w:b/>
          <w:sz w:val="22"/>
          <w:szCs w:val="22"/>
        </w:rPr>
        <w:t>0</w:t>
      </w:r>
      <w:r w:rsidR="00DD7804" w:rsidRPr="00A350A8">
        <w:rPr>
          <w:rFonts w:ascii="Franklin Gothic Book" w:hAnsi="Franklin Gothic Book" w:cs="CMR10"/>
          <w:b/>
          <w:sz w:val="22"/>
          <w:szCs w:val="22"/>
        </w:rPr>
        <w:t>0.000</w:t>
      </w:r>
      <w:r w:rsidRPr="0037324B">
        <w:rPr>
          <w:rFonts w:ascii="Franklin Gothic Book" w:hAnsi="Franklin Gothic Book" w:cs="CMR10"/>
          <w:b/>
          <w:sz w:val="22"/>
          <w:szCs w:val="22"/>
        </w:rPr>
        <w:t>,- Kč</w:t>
      </w:r>
      <w:r w:rsidRPr="0037324B">
        <w:rPr>
          <w:rFonts w:ascii="Franklin Gothic Book" w:hAnsi="Franklin Gothic Book" w:cs="CMR10"/>
          <w:sz w:val="22"/>
          <w:szCs w:val="22"/>
        </w:rPr>
        <w:t>.</w:t>
      </w:r>
    </w:p>
    <w:p w14:paraId="354489C1" w14:textId="77777777" w:rsidR="00EC62DF" w:rsidRPr="00950922" w:rsidRDefault="00EC62DF" w:rsidP="000E4C7B">
      <w:pPr>
        <w:autoSpaceDE w:val="0"/>
        <w:autoSpaceDN w:val="0"/>
        <w:adjustRightInd w:val="0"/>
        <w:spacing w:before="120" w:after="120" w:line="240" w:lineRule="auto"/>
        <w:rPr>
          <w:rFonts w:ascii="Franklin Gothic Book" w:hAnsi="Franklin Gothic Book" w:cs="CMR10"/>
          <w:sz w:val="22"/>
          <w:szCs w:val="22"/>
        </w:rPr>
      </w:pPr>
    </w:p>
    <w:p w14:paraId="6F3E437F" w14:textId="77777777" w:rsidR="000E4C7B" w:rsidRPr="000E4C7B" w:rsidRDefault="000E4C7B" w:rsidP="000E4C7B">
      <w:pPr>
        <w:autoSpaceDE w:val="0"/>
        <w:autoSpaceDN w:val="0"/>
        <w:adjustRightInd w:val="0"/>
        <w:spacing w:before="120" w:after="120" w:line="240" w:lineRule="auto"/>
        <w:rPr>
          <w:rFonts w:ascii="Franklin Gothic Book" w:hAnsi="Franklin Gothic Book" w:cs="CMR10"/>
          <w:b/>
          <w:sz w:val="22"/>
          <w:szCs w:val="22"/>
        </w:rPr>
      </w:pPr>
      <w:r w:rsidRPr="00950922">
        <w:rPr>
          <w:rFonts w:ascii="Franklin Gothic Book" w:hAnsi="Franklin Gothic Book" w:cs="CMR10"/>
          <w:b/>
          <w:sz w:val="22"/>
          <w:szCs w:val="22"/>
        </w:rPr>
        <w:t>Forma jistoty</w:t>
      </w:r>
    </w:p>
    <w:p w14:paraId="42B05260" w14:textId="520D4233" w:rsidR="000E4C7B" w:rsidRPr="000E4C7B" w:rsidRDefault="000E4C7B" w:rsidP="000E4C7B">
      <w:pPr>
        <w:autoSpaceDE w:val="0"/>
        <w:autoSpaceDN w:val="0"/>
        <w:adjustRightInd w:val="0"/>
        <w:spacing w:before="120" w:after="120" w:line="240" w:lineRule="auto"/>
        <w:rPr>
          <w:rFonts w:ascii="Franklin Gothic Book" w:hAnsi="Franklin Gothic Book" w:cs="CMR10"/>
          <w:sz w:val="22"/>
          <w:szCs w:val="22"/>
        </w:rPr>
      </w:pPr>
      <w:r w:rsidRPr="000E4C7B">
        <w:rPr>
          <w:rFonts w:ascii="Franklin Gothic Book" w:hAnsi="Franklin Gothic Book" w:cs="CMR10"/>
          <w:sz w:val="22"/>
          <w:szCs w:val="22"/>
        </w:rPr>
        <w:lastRenderedPageBreak/>
        <w:t xml:space="preserve">Jistotu poskytne účastník zadávacího řízení formou složení peněžní částky na účet </w:t>
      </w:r>
      <w:r w:rsidR="00C45394">
        <w:rPr>
          <w:rFonts w:ascii="Franklin Gothic Book" w:hAnsi="Franklin Gothic Book" w:cs="CMR10"/>
          <w:sz w:val="22"/>
          <w:szCs w:val="22"/>
        </w:rPr>
        <w:t>z</w:t>
      </w:r>
      <w:r w:rsidRPr="000E4C7B">
        <w:rPr>
          <w:rFonts w:ascii="Franklin Gothic Book" w:hAnsi="Franklin Gothic Book" w:cs="CMR10"/>
          <w:sz w:val="22"/>
          <w:szCs w:val="22"/>
        </w:rPr>
        <w:t>adavatele (dále jen „</w:t>
      </w:r>
      <w:r w:rsidRPr="00C45394">
        <w:rPr>
          <w:rFonts w:ascii="Franklin Gothic Book" w:hAnsi="Franklin Gothic Book" w:cs="CMR10"/>
          <w:b/>
          <w:bCs/>
          <w:sz w:val="22"/>
          <w:szCs w:val="22"/>
        </w:rPr>
        <w:t>peněžní jistota</w:t>
      </w:r>
      <w:r w:rsidRPr="000E4C7B">
        <w:rPr>
          <w:rFonts w:ascii="Franklin Gothic Book" w:hAnsi="Franklin Gothic Book" w:cs="CMR10"/>
          <w:sz w:val="22"/>
          <w:szCs w:val="22"/>
        </w:rPr>
        <w:t xml:space="preserve">“), nebo formou bankovní záruky ve prospěch </w:t>
      </w:r>
      <w:r w:rsidR="00C45394">
        <w:rPr>
          <w:rFonts w:ascii="Franklin Gothic Book" w:hAnsi="Franklin Gothic Book" w:cs="CMR10"/>
          <w:sz w:val="22"/>
          <w:szCs w:val="22"/>
        </w:rPr>
        <w:t>z</w:t>
      </w:r>
      <w:r w:rsidRPr="000E4C7B">
        <w:rPr>
          <w:rFonts w:ascii="Franklin Gothic Book" w:hAnsi="Franklin Gothic Book" w:cs="CMR10"/>
          <w:sz w:val="22"/>
          <w:szCs w:val="22"/>
        </w:rPr>
        <w:t xml:space="preserve">adavatele, případně formou pojištění záruky ve prospěch </w:t>
      </w:r>
      <w:r w:rsidR="001C01F1">
        <w:rPr>
          <w:rFonts w:ascii="Franklin Gothic Book" w:hAnsi="Franklin Gothic Book" w:cs="CMR10"/>
          <w:sz w:val="22"/>
          <w:szCs w:val="22"/>
        </w:rPr>
        <w:t>z</w:t>
      </w:r>
      <w:r w:rsidRPr="000E4C7B">
        <w:rPr>
          <w:rFonts w:ascii="Franklin Gothic Book" w:hAnsi="Franklin Gothic Book" w:cs="CMR10"/>
          <w:sz w:val="22"/>
          <w:szCs w:val="22"/>
        </w:rPr>
        <w:t>adavatele.</w:t>
      </w:r>
    </w:p>
    <w:p w14:paraId="015514CE" w14:textId="77777777" w:rsidR="000E4C7B" w:rsidRPr="000E4C7B" w:rsidRDefault="000E4C7B" w:rsidP="000E4C7B">
      <w:pPr>
        <w:autoSpaceDE w:val="0"/>
        <w:autoSpaceDN w:val="0"/>
        <w:adjustRightInd w:val="0"/>
        <w:spacing w:before="120" w:after="120" w:line="240" w:lineRule="auto"/>
        <w:rPr>
          <w:rFonts w:ascii="Franklin Gothic Book" w:hAnsi="Franklin Gothic Book" w:cs="CMR10"/>
          <w:b/>
          <w:sz w:val="22"/>
          <w:szCs w:val="22"/>
        </w:rPr>
      </w:pPr>
      <w:r w:rsidRPr="000E4C7B">
        <w:rPr>
          <w:rFonts w:ascii="Franklin Gothic Book" w:hAnsi="Franklin Gothic Book" w:cs="CMR10"/>
          <w:b/>
          <w:sz w:val="22"/>
          <w:szCs w:val="22"/>
        </w:rPr>
        <w:t>Peněžní jistota</w:t>
      </w:r>
    </w:p>
    <w:p w14:paraId="58269E54" w14:textId="05DC8B0D" w:rsidR="005B5B21" w:rsidRPr="000E3561" w:rsidRDefault="000E4C7B" w:rsidP="000E3561">
      <w:pPr>
        <w:autoSpaceDE w:val="0"/>
        <w:autoSpaceDN w:val="0"/>
        <w:adjustRightInd w:val="0"/>
        <w:spacing w:before="0" w:after="120" w:line="240" w:lineRule="auto"/>
        <w:rPr>
          <w:rFonts w:ascii="Franklin Gothic Book" w:hAnsi="Franklin Gothic Book"/>
          <w:sz w:val="22"/>
          <w:szCs w:val="22"/>
        </w:rPr>
      </w:pPr>
      <w:r w:rsidRPr="000E3561">
        <w:rPr>
          <w:rFonts w:ascii="Franklin Gothic Book" w:hAnsi="Franklin Gothic Book" w:cs="CMR10"/>
          <w:sz w:val="22"/>
          <w:szCs w:val="22"/>
        </w:rPr>
        <w:t xml:space="preserve">V případě peněžní jistoty složí účastník zadávacího řízení příslušnou částku na </w:t>
      </w:r>
      <w:r w:rsidR="001D397A" w:rsidRPr="000E3561">
        <w:rPr>
          <w:rFonts w:ascii="Franklin Gothic Book" w:hAnsi="Franklin Gothic Book" w:cs="CMR10"/>
          <w:sz w:val="22"/>
          <w:szCs w:val="22"/>
        </w:rPr>
        <w:t xml:space="preserve">depozitní </w:t>
      </w:r>
      <w:r w:rsidRPr="000E3561">
        <w:rPr>
          <w:rFonts w:ascii="Franklin Gothic Book" w:hAnsi="Franklin Gothic Book" w:cs="CMR10"/>
          <w:sz w:val="22"/>
          <w:szCs w:val="22"/>
        </w:rPr>
        <w:t xml:space="preserve">účet </w:t>
      </w:r>
      <w:r w:rsidR="005B5B21" w:rsidRPr="000E3561">
        <w:rPr>
          <w:rFonts w:ascii="Franklin Gothic Book" w:hAnsi="Franklin Gothic Book" w:cs="CMR10"/>
          <w:sz w:val="22"/>
          <w:szCs w:val="22"/>
        </w:rPr>
        <w:t>č.</w:t>
      </w:r>
      <w:r w:rsidR="000E3561" w:rsidRPr="000E3561">
        <w:rPr>
          <w:rFonts w:ascii="Franklin Gothic Book" w:hAnsi="Franklin Gothic Book" w:cs="CMR10"/>
          <w:sz w:val="22"/>
          <w:szCs w:val="22"/>
        </w:rPr>
        <w:t xml:space="preserve"> </w:t>
      </w:r>
      <w:r w:rsidR="000E3561" w:rsidRPr="000E3561">
        <w:rPr>
          <w:rFonts w:ascii="Franklin Gothic Book" w:eastAsia="SimSun" w:hAnsi="Franklin Gothic Book"/>
          <w:sz w:val="22"/>
          <w:szCs w:val="22"/>
        </w:rPr>
        <w:t>2201116615/2010</w:t>
      </w:r>
      <w:r w:rsidR="000E3561" w:rsidRPr="000E3561">
        <w:rPr>
          <w:rFonts w:ascii="Franklin Gothic Book" w:hAnsi="Franklin Gothic Book"/>
          <w:color w:val="201F1E"/>
          <w:sz w:val="22"/>
          <w:szCs w:val="22"/>
          <w:shd w:val="clear" w:color="auto" w:fill="FFFFFF"/>
        </w:rPr>
        <w:t xml:space="preserve"> </w:t>
      </w:r>
      <w:r w:rsidR="000E3561" w:rsidRPr="000E3561">
        <w:rPr>
          <w:rFonts w:ascii="Franklin Gothic Book" w:hAnsi="Franklin Gothic Book"/>
          <w:sz w:val="22"/>
          <w:szCs w:val="22"/>
        </w:rPr>
        <w:t xml:space="preserve">vedený u </w:t>
      </w:r>
      <w:r w:rsidR="000E3561" w:rsidRPr="000E3561">
        <w:rPr>
          <w:rFonts w:ascii="Franklin Gothic Book" w:eastAsia="SimSun" w:hAnsi="Franklin Gothic Book"/>
          <w:sz w:val="22"/>
          <w:szCs w:val="22"/>
        </w:rPr>
        <w:t>Fio banky</w:t>
      </w:r>
      <w:r w:rsidR="000E3561" w:rsidRPr="000E3561">
        <w:rPr>
          <w:rFonts w:ascii="Franklin Gothic Book" w:hAnsi="Franklin Gothic Book"/>
          <w:sz w:val="22"/>
          <w:szCs w:val="22"/>
        </w:rPr>
        <w:t xml:space="preserve"> a.s..</w:t>
      </w:r>
    </w:p>
    <w:p w14:paraId="58A4C80D" w14:textId="77777777" w:rsidR="005B5B21" w:rsidRDefault="005B5B21" w:rsidP="005B5B21">
      <w:pPr>
        <w:autoSpaceDE w:val="0"/>
        <w:autoSpaceDN w:val="0"/>
        <w:adjustRightInd w:val="0"/>
        <w:spacing w:before="0" w:after="0" w:line="240" w:lineRule="auto"/>
        <w:rPr>
          <w:rFonts w:ascii="Franklin Gothic Book" w:hAnsi="Franklin Gothic Book" w:cs="CMR10"/>
          <w:sz w:val="22"/>
          <w:szCs w:val="22"/>
        </w:rPr>
      </w:pPr>
    </w:p>
    <w:p w14:paraId="38CAB101" w14:textId="5C94EF14" w:rsidR="000E4C7B" w:rsidRPr="000E4C7B" w:rsidRDefault="000E4C7B" w:rsidP="005B5B21">
      <w:pPr>
        <w:autoSpaceDE w:val="0"/>
        <w:autoSpaceDN w:val="0"/>
        <w:adjustRightInd w:val="0"/>
        <w:spacing w:before="0" w:after="0" w:line="240" w:lineRule="auto"/>
        <w:rPr>
          <w:rFonts w:ascii="Franklin Gothic Book" w:hAnsi="Franklin Gothic Book" w:cs="CMR10"/>
          <w:sz w:val="22"/>
          <w:szCs w:val="22"/>
        </w:rPr>
      </w:pPr>
      <w:r w:rsidRPr="000E4C7B">
        <w:rPr>
          <w:rFonts w:ascii="Franklin Gothic Book" w:hAnsi="Franklin Gothic Book" w:cs="CMR10"/>
          <w:sz w:val="22"/>
          <w:szCs w:val="22"/>
        </w:rPr>
        <w:t>Účastník zadávacího řízení musí k platbě jistoty uvést následující platební symboly:</w:t>
      </w:r>
    </w:p>
    <w:p w14:paraId="52F546C2" w14:textId="77777777" w:rsidR="000E4C7B" w:rsidRPr="000E4C7B" w:rsidRDefault="000E4C7B" w:rsidP="0008667D">
      <w:pPr>
        <w:numPr>
          <w:ilvl w:val="0"/>
          <w:numId w:val="28"/>
        </w:numPr>
        <w:autoSpaceDE w:val="0"/>
        <w:autoSpaceDN w:val="0"/>
        <w:adjustRightInd w:val="0"/>
        <w:spacing w:before="120" w:after="120" w:line="240" w:lineRule="auto"/>
        <w:rPr>
          <w:rFonts w:ascii="Franklin Gothic Book" w:hAnsi="Franklin Gothic Book" w:cs="CMR10"/>
          <w:sz w:val="22"/>
          <w:szCs w:val="22"/>
        </w:rPr>
      </w:pPr>
      <w:r w:rsidRPr="000E4C7B">
        <w:rPr>
          <w:rFonts w:ascii="Franklin Gothic Book" w:hAnsi="Franklin Gothic Book" w:cs="CMR10"/>
          <w:sz w:val="22"/>
          <w:szCs w:val="22"/>
        </w:rPr>
        <w:t>Variabilní symbol: IČO účastníka zadávacího řízení (případně rodné číslo, pokud je účastníkem zadávacího řízení fyzická osoba)</w:t>
      </w:r>
    </w:p>
    <w:p w14:paraId="26A860B0" w14:textId="77777777" w:rsidR="000E4C7B" w:rsidRPr="000E4C7B" w:rsidRDefault="000E4C7B" w:rsidP="000E4C7B">
      <w:pPr>
        <w:autoSpaceDE w:val="0"/>
        <w:autoSpaceDN w:val="0"/>
        <w:adjustRightInd w:val="0"/>
        <w:spacing w:before="120" w:after="120" w:line="240" w:lineRule="auto"/>
        <w:rPr>
          <w:rFonts w:ascii="Franklin Gothic Book" w:hAnsi="Franklin Gothic Book" w:cs="CMR10"/>
          <w:sz w:val="22"/>
          <w:szCs w:val="22"/>
        </w:rPr>
      </w:pPr>
      <w:r w:rsidRPr="000E4C7B">
        <w:rPr>
          <w:rFonts w:ascii="Franklin Gothic Book" w:hAnsi="Franklin Gothic Book" w:cs="CMR10"/>
          <w:sz w:val="22"/>
          <w:szCs w:val="22"/>
        </w:rPr>
        <w:t>Účastník zadávacího řízení prokáže v nabídce poskytnutí jistoty sdělením údajů o provedené platbě zadavateli.</w:t>
      </w:r>
    </w:p>
    <w:p w14:paraId="2491FC1B" w14:textId="77777777" w:rsidR="000E4C7B" w:rsidRPr="000E4C7B" w:rsidRDefault="000E4C7B" w:rsidP="000E4C7B">
      <w:pPr>
        <w:autoSpaceDE w:val="0"/>
        <w:autoSpaceDN w:val="0"/>
        <w:adjustRightInd w:val="0"/>
        <w:spacing w:before="120" w:after="120" w:line="240" w:lineRule="auto"/>
        <w:rPr>
          <w:rFonts w:ascii="Franklin Gothic Book" w:hAnsi="Franklin Gothic Book" w:cs="CMR10"/>
          <w:b/>
          <w:sz w:val="22"/>
          <w:szCs w:val="22"/>
        </w:rPr>
      </w:pPr>
      <w:r w:rsidRPr="000E4C7B">
        <w:rPr>
          <w:rFonts w:ascii="Franklin Gothic Book" w:hAnsi="Franklin Gothic Book" w:cs="CMR10"/>
          <w:b/>
          <w:sz w:val="22"/>
          <w:szCs w:val="22"/>
        </w:rPr>
        <w:t>Bankovní záruka a pojištění záruky</w:t>
      </w:r>
    </w:p>
    <w:p w14:paraId="0F816C2E" w14:textId="77777777" w:rsidR="000E4C7B" w:rsidRPr="000E4C7B" w:rsidRDefault="000E4C7B" w:rsidP="000E4C7B">
      <w:pPr>
        <w:autoSpaceDE w:val="0"/>
        <w:autoSpaceDN w:val="0"/>
        <w:adjustRightInd w:val="0"/>
        <w:spacing w:before="120" w:after="120" w:line="240" w:lineRule="auto"/>
        <w:rPr>
          <w:rFonts w:ascii="Franklin Gothic Book" w:hAnsi="Franklin Gothic Book" w:cs="CMBX12"/>
          <w:sz w:val="22"/>
          <w:szCs w:val="22"/>
        </w:rPr>
      </w:pPr>
      <w:r w:rsidRPr="000E4C7B">
        <w:rPr>
          <w:rFonts w:ascii="Franklin Gothic Book" w:hAnsi="Franklin Gothic Book" w:cs="CMBX12"/>
          <w:sz w:val="22"/>
          <w:szCs w:val="22"/>
        </w:rPr>
        <w:t>Poskytne-li účastník zadávacího řízení jistotu ve formě bankovní záruky nebo pojištění záruky, je účastník zadávacího řízení povinen zajistit jejich platnost po celou dobu trvání zadávací lhůty.</w:t>
      </w:r>
    </w:p>
    <w:p w14:paraId="731FE86A" w14:textId="77777777" w:rsidR="000E4C7B" w:rsidRPr="000E4C7B" w:rsidRDefault="000E4C7B" w:rsidP="000E4C7B">
      <w:pPr>
        <w:autoSpaceDE w:val="0"/>
        <w:autoSpaceDN w:val="0"/>
        <w:adjustRightInd w:val="0"/>
        <w:spacing w:before="120" w:after="120" w:line="240" w:lineRule="auto"/>
        <w:rPr>
          <w:rFonts w:ascii="Franklin Gothic Book" w:hAnsi="Franklin Gothic Book" w:cs="CMBX12"/>
          <w:sz w:val="22"/>
          <w:szCs w:val="22"/>
        </w:rPr>
      </w:pPr>
      <w:r w:rsidRPr="000E4C7B">
        <w:rPr>
          <w:rFonts w:ascii="Franklin Gothic Book" w:hAnsi="Franklin Gothic Book" w:cs="CMBX12"/>
          <w:sz w:val="22"/>
          <w:szCs w:val="22"/>
        </w:rPr>
        <w:t xml:space="preserve">V bankovní záruce či v pojištění záruky musí být uveden závazek vyplatit </w:t>
      </w:r>
      <w:r w:rsidR="00C45394">
        <w:rPr>
          <w:rFonts w:ascii="Franklin Gothic Book" w:hAnsi="Franklin Gothic Book" w:cs="CMBX12"/>
          <w:sz w:val="22"/>
          <w:szCs w:val="22"/>
        </w:rPr>
        <w:t>z</w:t>
      </w:r>
      <w:r w:rsidRPr="000E4C7B">
        <w:rPr>
          <w:rFonts w:ascii="Franklin Gothic Book" w:hAnsi="Franklin Gothic Book" w:cs="CMBX12"/>
          <w:sz w:val="22"/>
          <w:szCs w:val="22"/>
        </w:rPr>
        <w:t>adavateli jistotu, jestliže účastníku zadávacího řízení zanikne jeho účast v zadávacím řízení po vyloučení dle § 122 odst. 7 ZZVZ nebo § 124 odst. 2 ZZVZ.</w:t>
      </w:r>
    </w:p>
    <w:p w14:paraId="2A242431" w14:textId="16A3396B" w:rsidR="000E4C7B" w:rsidRPr="000E4C7B" w:rsidRDefault="000E4C7B" w:rsidP="000E4C7B">
      <w:pPr>
        <w:autoSpaceDE w:val="0"/>
        <w:autoSpaceDN w:val="0"/>
        <w:adjustRightInd w:val="0"/>
        <w:spacing w:before="120" w:after="120" w:line="240" w:lineRule="auto"/>
        <w:rPr>
          <w:rFonts w:ascii="Franklin Gothic Book" w:hAnsi="Franklin Gothic Book" w:cs="CMBX12"/>
          <w:sz w:val="22"/>
          <w:szCs w:val="22"/>
        </w:rPr>
      </w:pPr>
      <w:r w:rsidRPr="000E4C7B">
        <w:rPr>
          <w:rFonts w:ascii="Franklin Gothic Book" w:hAnsi="Franklin Gothic Book" w:cs="CMBX12"/>
          <w:sz w:val="22"/>
          <w:szCs w:val="22"/>
        </w:rPr>
        <w:t xml:space="preserve">Věcný rozsah bankovní záruky či pojištění záruky musí pokrývat všechny případy, ve kterých je </w:t>
      </w:r>
      <w:r w:rsidR="00C45394">
        <w:rPr>
          <w:rFonts w:ascii="Franklin Gothic Book" w:hAnsi="Franklin Gothic Book" w:cs="CMBX12"/>
          <w:sz w:val="22"/>
          <w:szCs w:val="22"/>
        </w:rPr>
        <w:t>z</w:t>
      </w:r>
      <w:r w:rsidRPr="000E4C7B">
        <w:rPr>
          <w:rFonts w:ascii="Franklin Gothic Book" w:hAnsi="Franklin Gothic Book" w:cs="CMBX12"/>
          <w:sz w:val="22"/>
          <w:szCs w:val="22"/>
        </w:rPr>
        <w:t xml:space="preserve">adavatel oprávněn čerpat </w:t>
      </w:r>
      <w:proofErr w:type="spellStart"/>
      <w:r w:rsidRPr="000E4C7B">
        <w:rPr>
          <w:rFonts w:ascii="Franklin Gothic Book" w:hAnsi="Franklin Gothic Book" w:cs="CMBX12"/>
          <w:sz w:val="22"/>
          <w:szCs w:val="22"/>
        </w:rPr>
        <w:t>ji</w:t>
      </w:r>
      <w:r w:rsidR="00A350A8">
        <w:rPr>
          <w:rFonts w:ascii="Franklin Gothic Book" w:hAnsi="Franklin Gothic Book" w:cs="CMBX12"/>
          <w:sz w:val="22"/>
          <w:szCs w:val="22"/>
        </w:rPr>
        <w:t>náš</w:t>
      </w:r>
      <w:r w:rsidRPr="000E4C7B">
        <w:rPr>
          <w:rFonts w:ascii="Franklin Gothic Book" w:hAnsi="Franklin Gothic Book" w:cs="CMBX12"/>
          <w:sz w:val="22"/>
          <w:szCs w:val="22"/>
        </w:rPr>
        <w:t>stotu</w:t>
      </w:r>
      <w:proofErr w:type="spellEnd"/>
      <w:r w:rsidRPr="000E4C7B">
        <w:rPr>
          <w:rFonts w:ascii="Franklin Gothic Book" w:hAnsi="Franklin Gothic Book" w:cs="CMBX12"/>
          <w:sz w:val="22"/>
          <w:szCs w:val="22"/>
        </w:rPr>
        <w:t xml:space="preserve">. </w:t>
      </w:r>
    </w:p>
    <w:p w14:paraId="478D450A" w14:textId="77777777" w:rsidR="000E4C7B" w:rsidRPr="000E4C7B" w:rsidRDefault="000E4C7B" w:rsidP="000E4C7B">
      <w:pPr>
        <w:autoSpaceDE w:val="0"/>
        <w:autoSpaceDN w:val="0"/>
        <w:adjustRightInd w:val="0"/>
        <w:spacing w:before="120" w:after="120" w:line="240" w:lineRule="auto"/>
        <w:rPr>
          <w:rFonts w:ascii="Franklin Gothic Book" w:hAnsi="Franklin Gothic Book" w:cs="CMR10"/>
          <w:b/>
          <w:sz w:val="22"/>
          <w:szCs w:val="22"/>
        </w:rPr>
      </w:pPr>
      <w:r w:rsidRPr="000E4C7B">
        <w:rPr>
          <w:rFonts w:ascii="Franklin Gothic Book" w:hAnsi="Franklin Gothic Book" w:cs="CMR10"/>
          <w:b/>
          <w:sz w:val="22"/>
          <w:szCs w:val="22"/>
        </w:rPr>
        <w:t>Pojištění záruky</w:t>
      </w:r>
    </w:p>
    <w:p w14:paraId="14971557" w14:textId="1264E140" w:rsidR="00F21E37" w:rsidRPr="00F21E37" w:rsidRDefault="00F21E37" w:rsidP="00F21E37">
      <w:pPr>
        <w:autoSpaceDE w:val="0"/>
        <w:autoSpaceDN w:val="0"/>
        <w:adjustRightInd w:val="0"/>
        <w:spacing w:before="120" w:after="120" w:line="240" w:lineRule="auto"/>
        <w:rPr>
          <w:rFonts w:ascii="Franklin Gothic Book" w:hAnsi="Franklin Gothic Book" w:cs="CMR10"/>
          <w:sz w:val="22"/>
          <w:szCs w:val="22"/>
        </w:rPr>
      </w:pPr>
      <w:r w:rsidRPr="00F21E37">
        <w:rPr>
          <w:rFonts w:ascii="Franklin Gothic Book" w:hAnsi="Franklin Gothic Book" w:cs="CMR10"/>
          <w:sz w:val="22"/>
          <w:szCs w:val="22"/>
        </w:rPr>
        <w:t xml:space="preserve">Poskytne-li účastník zadávacího řízení jistotu formou pojištění záruky, stanoví </w:t>
      </w:r>
      <w:r>
        <w:rPr>
          <w:rFonts w:ascii="Franklin Gothic Book" w:hAnsi="Franklin Gothic Book" w:cs="CMR10"/>
          <w:sz w:val="22"/>
          <w:szCs w:val="22"/>
        </w:rPr>
        <w:t>z</w:t>
      </w:r>
      <w:r w:rsidRPr="00F21E37">
        <w:rPr>
          <w:rFonts w:ascii="Franklin Gothic Book" w:hAnsi="Franklin Gothic Book" w:cs="CMR10"/>
          <w:sz w:val="22"/>
          <w:szCs w:val="22"/>
        </w:rPr>
        <w:t>adavatel následující podmínky:</w:t>
      </w:r>
    </w:p>
    <w:p w14:paraId="031A69C6" w14:textId="77777777" w:rsidR="00F21E37" w:rsidRPr="00F21E37" w:rsidRDefault="00F21E37" w:rsidP="00F21E37">
      <w:pPr>
        <w:autoSpaceDE w:val="0"/>
        <w:autoSpaceDN w:val="0"/>
        <w:adjustRightInd w:val="0"/>
        <w:spacing w:before="120" w:after="120" w:line="240" w:lineRule="auto"/>
        <w:rPr>
          <w:rFonts w:ascii="Franklin Gothic Book" w:hAnsi="Franklin Gothic Book" w:cs="CMR10"/>
          <w:sz w:val="22"/>
          <w:szCs w:val="22"/>
        </w:rPr>
      </w:pPr>
      <w:r w:rsidRPr="00F21E37">
        <w:rPr>
          <w:rFonts w:ascii="Franklin Gothic Book" w:hAnsi="Franklin Gothic Book" w:cs="CMR10"/>
          <w:sz w:val="22"/>
          <w:szCs w:val="22"/>
        </w:rPr>
        <w:t>1. Předmět pojištění záruky musí pokrývat zajištění plnění povinností účastníka zadávacího řízení vyplývajících z účasti v zadávacím řízení a takový rozsah skutečností, které odpovídají právu Zadavatele čerpat jistotu dle ZZVZ.</w:t>
      </w:r>
    </w:p>
    <w:p w14:paraId="27588921" w14:textId="77777777" w:rsidR="00F21E37" w:rsidRPr="00F21E37" w:rsidRDefault="00F21E37" w:rsidP="00F21E37">
      <w:pPr>
        <w:autoSpaceDE w:val="0"/>
        <w:autoSpaceDN w:val="0"/>
        <w:adjustRightInd w:val="0"/>
        <w:spacing w:before="120" w:after="120" w:line="240" w:lineRule="auto"/>
        <w:rPr>
          <w:rFonts w:ascii="Franklin Gothic Book" w:hAnsi="Franklin Gothic Book" w:cs="CMR10"/>
          <w:sz w:val="22"/>
          <w:szCs w:val="22"/>
        </w:rPr>
      </w:pPr>
      <w:r w:rsidRPr="00F21E37">
        <w:rPr>
          <w:rFonts w:ascii="Franklin Gothic Book" w:hAnsi="Franklin Gothic Book" w:cs="CMR10"/>
          <w:sz w:val="22"/>
          <w:szCs w:val="22"/>
        </w:rPr>
        <w:t>2. Jistota poskytnutá formou pojištění záruky musí být platná po celou dobu trvání zadávací lhůty (tj. účastník zadávacího řízení je povinen zajistit její platnost po celou dobu trvání zadávací lhůty).</w:t>
      </w:r>
    </w:p>
    <w:p w14:paraId="0A917350" w14:textId="1738E9F3" w:rsidR="00F21E37" w:rsidRPr="00F21E37" w:rsidRDefault="00F21E37" w:rsidP="00F21E37">
      <w:pPr>
        <w:autoSpaceDE w:val="0"/>
        <w:autoSpaceDN w:val="0"/>
        <w:adjustRightInd w:val="0"/>
        <w:spacing w:before="120" w:after="120" w:line="240" w:lineRule="auto"/>
        <w:rPr>
          <w:rFonts w:ascii="Franklin Gothic Book" w:hAnsi="Franklin Gothic Book" w:cs="CMR10"/>
          <w:sz w:val="22"/>
          <w:szCs w:val="22"/>
        </w:rPr>
      </w:pPr>
      <w:r w:rsidRPr="00F21E37">
        <w:rPr>
          <w:rFonts w:ascii="Franklin Gothic Book" w:hAnsi="Franklin Gothic Book" w:cs="CMR10"/>
          <w:sz w:val="22"/>
          <w:szCs w:val="22"/>
        </w:rPr>
        <w:t xml:space="preserve">Účastník zadávacího řízení prokáže v nabídce poskytnutí jistoty předložením písemného prohlášení pojistitele obsahující závazek vyplatit </w:t>
      </w:r>
      <w:r w:rsidR="001C01F1">
        <w:rPr>
          <w:rFonts w:ascii="Franklin Gothic Book" w:hAnsi="Franklin Gothic Book" w:cs="CMR10"/>
          <w:sz w:val="22"/>
          <w:szCs w:val="22"/>
        </w:rPr>
        <w:t>z</w:t>
      </w:r>
      <w:r w:rsidRPr="00F21E37">
        <w:rPr>
          <w:rFonts w:ascii="Franklin Gothic Book" w:hAnsi="Franklin Gothic Book" w:cs="CMR10"/>
          <w:sz w:val="22"/>
          <w:szCs w:val="22"/>
        </w:rPr>
        <w:t>adavateli jistotu za podmínek stanovených v ustanovení § 41 odst. 8 ZZVZ.</w:t>
      </w:r>
    </w:p>
    <w:p w14:paraId="0E87187A" w14:textId="77777777" w:rsidR="000E4C7B" w:rsidRPr="00F21E37" w:rsidRDefault="000E4C7B" w:rsidP="000E4C7B">
      <w:pPr>
        <w:autoSpaceDE w:val="0"/>
        <w:autoSpaceDN w:val="0"/>
        <w:adjustRightInd w:val="0"/>
        <w:spacing w:before="120" w:after="120" w:line="240" w:lineRule="auto"/>
        <w:rPr>
          <w:rFonts w:ascii="Franklin Gothic Book" w:hAnsi="Franklin Gothic Book" w:cs="CMR10"/>
          <w:b/>
          <w:sz w:val="22"/>
          <w:szCs w:val="22"/>
        </w:rPr>
      </w:pPr>
      <w:r w:rsidRPr="00F21E37">
        <w:rPr>
          <w:rFonts w:ascii="Franklin Gothic Book" w:hAnsi="Franklin Gothic Book" w:cs="CMR10"/>
          <w:b/>
          <w:sz w:val="22"/>
          <w:szCs w:val="22"/>
        </w:rPr>
        <w:t>Bankovní záruka</w:t>
      </w:r>
    </w:p>
    <w:p w14:paraId="5BB71D04" w14:textId="77777777" w:rsidR="00F21E37" w:rsidRPr="00F21E37" w:rsidRDefault="00F21E37" w:rsidP="00F21E37">
      <w:pPr>
        <w:autoSpaceDE w:val="0"/>
        <w:autoSpaceDN w:val="0"/>
        <w:adjustRightInd w:val="0"/>
        <w:spacing w:before="120" w:after="120" w:line="240" w:lineRule="auto"/>
        <w:rPr>
          <w:rFonts w:ascii="Franklin Gothic Book" w:hAnsi="Franklin Gothic Book" w:cs="CMR10"/>
          <w:sz w:val="22"/>
          <w:szCs w:val="22"/>
        </w:rPr>
      </w:pPr>
      <w:r w:rsidRPr="00F21E37">
        <w:rPr>
          <w:rFonts w:ascii="Franklin Gothic Book" w:hAnsi="Franklin Gothic Book" w:cs="CMR10"/>
          <w:sz w:val="22"/>
          <w:szCs w:val="22"/>
        </w:rPr>
        <w:t>Poskytne-li účastník zadávacího řízení jistotu formou bankovní záruky, bude elektronický originál bankovní záruky součástí nabídky.</w:t>
      </w:r>
    </w:p>
    <w:p w14:paraId="1AE0FEB1" w14:textId="77777777" w:rsidR="00F21E37" w:rsidRPr="00F21E37" w:rsidRDefault="00F21E37" w:rsidP="00F21E37">
      <w:pPr>
        <w:autoSpaceDE w:val="0"/>
        <w:autoSpaceDN w:val="0"/>
        <w:adjustRightInd w:val="0"/>
        <w:spacing w:before="120" w:after="120" w:line="240" w:lineRule="auto"/>
        <w:rPr>
          <w:rFonts w:ascii="Franklin Gothic Book" w:hAnsi="Franklin Gothic Book" w:cs="CMR10"/>
          <w:sz w:val="22"/>
          <w:szCs w:val="22"/>
        </w:rPr>
      </w:pPr>
      <w:r w:rsidRPr="00F21E37">
        <w:rPr>
          <w:rFonts w:ascii="Franklin Gothic Book" w:hAnsi="Franklin Gothic Book" w:cs="CMR10"/>
          <w:sz w:val="22"/>
          <w:szCs w:val="22"/>
        </w:rPr>
        <w:t>Záruka musí být splatná na prvou výzvu.</w:t>
      </w:r>
    </w:p>
    <w:p w14:paraId="449796C8" w14:textId="77777777" w:rsidR="00F21E37" w:rsidRPr="00F21E37" w:rsidRDefault="00F21E37" w:rsidP="00F21E37">
      <w:pPr>
        <w:autoSpaceDE w:val="0"/>
        <w:autoSpaceDN w:val="0"/>
        <w:adjustRightInd w:val="0"/>
        <w:spacing w:before="120" w:after="120" w:line="240" w:lineRule="auto"/>
        <w:rPr>
          <w:rFonts w:ascii="Franklin Gothic Book" w:hAnsi="Franklin Gothic Book" w:cs="CMR10"/>
          <w:sz w:val="22"/>
          <w:szCs w:val="22"/>
        </w:rPr>
      </w:pPr>
      <w:r w:rsidRPr="00F21E37">
        <w:rPr>
          <w:rFonts w:ascii="Franklin Gothic Book" w:hAnsi="Franklin Gothic Book" w:cs="CMR10"/>
          <w:sz w:val="22"/>
          <w:szCs w:val="22"/>
        </w:rPr>
        <w:t>Předmět bankovní záruky musí pokrývat zajištění plnění povinností účastníka zadávacího řízení vyplývajících z účasti v zadávacím řízení a takový rozsah skutečností, které odpovídají právu Zadavatele čerpat jistotu dle ZZVZ.</w:t>
      </w:r>
    </w:p>
    <w:p w14:paraId="06803F44" w14:textId="77777777" w:rsidR="00F21E37" w:rsidRPr="00F21E37" w:rsidRDefault="00F21E37" w:rsidP="00F21E37">
      <w:pPr>
        <w:autoSpaceDE w:val="0"/>
        <w:autoSpaceDN w:val="0"/>
        <w:adjustRightInd w:val="0"/>
        <w:spacing w:before="120" w:after="120" w:line="240" w:lineRule="auto"/>
        <w:rPr>
          <w:rFonts w:ascii="Franklin Gothic Book" w:hAnsi="Franklin Gothic Book" w:cs="CMR10"/>
          <w:sz w:val="22"/>
          <w:szCs w:val="22"/>
        </w:rPr>
      </w:pPr>
      <w:r w:rsidRPr="00F21E37">
        <w:rPr>
          <w:rFonts w:ascii="Franklin Gothic Book" w:hAnsi="Franklin Gothic Book" w:cs="CMR10"/>
          <w:sz w:val="22"/>
          <w:szCs w:val="22"/>
        </w:rPr>
        <w:t>Bankovní záruka musí být platná po celou dobu trvání zadávací lhůty (tj. účastník zadávacího řízení je povinen zajistit její platnost po celou dobu trvání zadávací lhůty).</w:t>
      </w:r>
    </w:p>
    <w:p w14:paraId="094E86E0" w14:textId="0107C78F" w:rsidR="000E4C7B" w:rsidRPr="00F21E37" w:rsidRDefault="00F21E37" w:rsidP="00F21E37">
      <w:pPr>
        <w:autoSpaceDE w:val="0"/>
        <w:autoSpaceDN w:val="0"/>
        <w:adjustRightInd w:val="0"/>
        <w:spacing w:before="120" w:after="120" w:line="240" w:lineRule="auto"/>
        <w:rPr>
          <w:rFonts w:ascii="Franklin Gothic Book" w:hAnsi="Franklin Gothic Book" w:cs="CMR10"/>
          <w:sz w:val="22"/>
          <w:szCs w:val="22"/>
        </w:rPr>
      </w:pPr>
      <w:r w:rsidRPr="00F21E37">
        <w:rPr>
          <w:rFonts w:ascii="Franklin Gothic Book" w:hAnsi="Franklin Gothic Book" w:cs="CMR10"/>
          <w:sz w:val="22"/>
          <w:szCs w:val="22"/>
        </w:rPr>
        <w:t xml:space="preserve">Účastník zadávacího řízení prokáže v nabídce poskytnutí jistoty předložením elektronického originálu záruční listiny obsahující závazek vyplatit zadavateli jistotu za podmínek stanovených </w:t>
      </w:r>
      <w:r w:rsidR="000E4C7B" w:rsidRPr="00F21E37">
        <w:rPr>
          <w:rFonts w:ascii="Franklin Gothic Book" w:hAnsi="Franklin Gothic Book" w:cs="CMR10"/>
          <w:sz w:val="22"/>
          <w:szCs w:val="22"/>
        </w:rPr>
        <w:t>v ustanovení § 41 odst. 8 ZZVZ.</w:t>
      </w:r>
    </w:p>
    <w:p w14:paraId="2876C9B4" w14:textId="77777777" w:rsidR="007D284D" w:rsidRPr="006507F5" w:rsidRDefault="00852F32" w:rsidP="00EA272F">
      <w:pPr>
        <w:pStyle w:val="StyleNadpis2PPPAuto"/>
        <w:numPr>
          <w:ilvl w:val="1"/>
          <w:numId w:val="15"/>
        </w:numPr>
        <w:spacing w:line="276" w:lineRule="auto"/>
        <w:ind w:left="426"/>
        <w:rPr>
          <w:rFonts w:ascii="Franklin Gothic Book" w:hAnsi="Franklin Gothic Book"/>
          <w:b/>
          <w:color w:val="000000" w:themeColor="text1"/>
        </w:rPr>
      </w:pPr>
      <w:bookmarkStart w:id="80" w:name="_Toc95130275"/>
      <w:r>
        <w:rPr>
          <w:rFonts w:ascii="Franklin Gothic Book" w:hAnsi="Franklin Gothic Book"/>
          <w:b/>
          <w:color w:val="000000" w:themeColor="text1"/>
        </w:rPr>
        <w:t>Důvěrnost</w:t>
      </w:r>
      <w:r w:rsidR="007D284D" w:rsidRPr="006507F5">
        <w:rPr>
          <w:rFonts w:ascii="Franklin Gothic Book" w:hAnsi="Franklin Gothic Book"/>
          <w:b/>
          <w:color w:val="000000" w:themeColor="text1"/>
        </w:rPr>
        <w:t xml:space="preserve"> informací</w:t>
      </w:r>
      <w:bookmarkEnd w:id="75"/>
      <w:bookmarkEnd w:id="80"/>
    </w:p>
    <w:p w14:paraId="7024C74B" w14:textId="77777777" w:rsidR="00852F32" w:rsidRPr="00DA6079" w:rsidRDefault="00852F32" w:rsidP="00852F32">
      <w:pPr>
        <w:pStyle w:val="BodySingle"/>
        <w:widowControl w:val="0"/>
        <w:spacing w:line="240" w:lineRule="auto"/>
        <w:rPr>
          <w:rFonts w:ascii="Franklin Gothic Book" w:hAnsi="Franklin Gothic Book" w:cs="Arial"/>
          <w:sz w:val="22"/>
          <w:szCs w:val="22"/>
        </w:rPr>
      </w:pPr>
      <w:r w:rsidRPr="00DA6079">
        <w:rPr>
          <w:rFonts w:ascii="Franklin Gothic Book" w:hAnsi="Franklin Gothic Book" w:cs="Arial"/>
          <w:sz w:val="22"/>
          <w:szCs w:val="22"/>
        </w:rPr>
        <w:lastRenderedPageBreak/>
        <w:t>Zadavatel i dodavatelé jsou povinni nakládat se všemi informacemi, které jim budou poskytnuty v průběhu zadávacího řízení, jako s důvěrnými (s výjimkou informací, které jsou veřejně dostupné).</w:t>
      </w:r>
    </w:p>
    <w:p w14:paraId="4DFE7E55" w14:textId="77777777" w:rsidR="00852F32" w:rsidRPr="00F21E37" w:rsidRDefault="00852F32" w:rsidP="00852F32">
      <w:pPr>
        <w:pStyle w:val="BodySingle"/>
        <w:widowControl w:val="0"/>
        <w:spacing w:line="240" w:lineRule="auto"/>
        <w:rPr>
          <w:rFonts w:ascii="Franklin Gothic Book" w:hAnsi="Franklin Gothic Book" w:cs="Arial"/>
          <w:sz w:val="22"/>
          <w:szCs w:val="22"/>
        </w:rPr>
      </w:pPr>
      <w:r w:rsidRPr="00DA6079">
        <w:rPr>
          <w:rFonts w:ascii="Franklin Gothic Book" w:hAnsi="Franklin Gothic Book" w:cs="Arial"/>
          <w:sz w:val="22"/>
          <w:szCs w:val="22"/>
        </w:rPr>
        <w:t xml:space="preserve">Dodavatelé </w:t>
      </w:r>
      <w:r w:rsidRPr="00F21E37">
        <w:rPr>
          <w:rFonts w:ascii="Franklin Gothic Book" w:hAnsi="Franklin Gothic Book" w:cs="Arial"/>
          <w:sz w:val="22"/>
          <w:szCs w:val="22"/>
        </w:rPr>
        <w:t>jsou povinni zdržet se jakýchkoliv jednání, která by mohla narušit transparentní a nediskriminační průběh zadávacího řízení na veřejnou zakázku, zejména pak jednání, v jejichž důsledku by mohlo dojít k narušení soutěže mezi dodavateli v rámci zadání veřejné zakázky.</w:t>
      </w:r>
    </w:p>
    <w:p w14:paraId="374166E9" w14:textId="77777777" w:rsidR="00A72361" w:rsidRPr="00F21E37" w:rsidRDefault="00A72361" w:rsidP="00A72361">
      <w:pPr>
        <w:pStyle w:val="BodySingle"/>
        <w:widowControl w:val="0"/>
        <w:spacing w:line="240" w:lineRule="auto"/>
        <w:rPr>
          <w:rFonts w:ascii="Franklin Gothic Book" w:hAnsi="Franklin Gothic Book"/>
          <w:b/>
          <w:sz w:val="22"/>
          <w:szCs w:val="22"/>
        </w:rPr>
      </w:pPr>
      <w:r w:rsidRPr="00F21E37">
        <w:rPr>
          <w:rFonts w:ascii="Franklin Gothic Book" w:hAnsi="Franklin Gothic Book"/>
          <w:b/>
          <w:sz w:val="22"/>
          <w:szCs w:val="22"/>
        </w:rPr>
        <w:t>Dodavatel podáním nabídky uděluje souhlas ke zpracování osobních údajů za účelem posouzení splnění podmínek účasti v zadávacím řízení a dále za účelem hodnocení nabídek.</w:t>
      </w:r>
    </w:p>
    <w:p w14:paraId="6315BEED" w14:textId="77777777" w:rsidR="00A72361" w:rsidRPr="00DA6079" w:rsidRDefault="00A72361" w:rsidP="00852F32">
      <w:pPr>
        <w:pStyle w:val="BodySingle"/>
        <w:widowControl w:val="0"/>
        <w:spacing w:line="240" w:lineRule="auto"/>
        <w:rPr>
          <w:rFonts w:ascii="Franklin Gothic Book" w:hAnsi="Franklin Gothic Book" w:cs="Arial"/>
          <w:sz w:val="22"/>
          <w:szCs w:val="22"/>
        </w:rPr>
      </w:pPr>
    </w:p>
    <w:p w14:paraId="544A7279" w14:textId="77777777" w:rsidR="007D284D" w:rsidRPr="006507F5" w:rsidRDefault="007D284D" w:rsidP="00EA272F">
      <w:pPr>
        <w:pStyle w:val="Nadpis1"/>
        <w:numPr>
          <w:ilvl w:val="0"/>
          <w:numId w:val="15"/>
        </w:numPr>
        <w:spacing w:before="0" w:after="120" w:line="276" w:lineRule="auto"/>
        <w:rPr>
          <w:rFonts w:ascii="Franklin Gothic Book" w:hAnsi="Franklin Gothic Book" w:cs="Arial"/>
          <w:color w:val="000000" w:themeColor="text1"/>
          <w:sz w:val="36"/>
          <w:szCs w:val="36"/>
        </w:rPr>
      </w:pPr>
      <w:bookmarkStart w:id="81" w:name="_Toc95130276"/>
      <w:r w:rsidRPr="006507F5">
        <w:rPr>
          <w:rFonts w:ascii="Franklin Gothic Book" w:hAnsi="Franklin Gothic Book" w:cs="Arial"/>
          <w:color w:val="000000" w:themeColor="text1"/>
          <w:sz w:val="36"/>
          <w:szCs w:val="36"/>
        </w:rPr>
        <w:t>OBCHODNÍ PODMÍNKY A NÁVRH SMLOUVY</w:t>
      </w:r>
      <w:bookmarkEnd w:id="81"/>
    </w:p>
    <w:p w14:paraId="471666C5" w14:textId="77777777" w:rsidR="00E55D17" w:rsidRPr="00B37530" w:rsidRDefault="00E55D17" w:rsidP="00DB694C">
      <w:pPr>
        <w:pStyle w:val="BodySingle"/>
        <w:widowControl w:val="0"/>
        <w:spacing w:before="120" w:line="240" w:lineRule="auto"/>
        <w:rPr>
          <w:rFonts w:ascii="Franklin Gothic Book" w:hAnsi="Franklin Gothic Book" w:cs="Arial"/>
          <w:sz w:val="22"/>
          <w:szCs w:val="22"/>
        </w:rPr>
      </w:pPr>
      <w:r w:rsidRPr="00B37530">
        <w:rPr>
          <w:rFonts w:ascii="Franklin Gothic Book" w:hAnsi="Franklin Gothic Book"/>
          <w:sz w:val="22"/>
          <w:szCs w:val="22"/>
        </w:rPr>
        <w:t>Obchodní podmínky ve smyslu ustanovení § 37 odst. 1 písm. c) ZZVZ, vymezující budoucí rámec smluvního vztahu, jsou podrobně upraveny v</w:t>
      </w:r>
      <w:r w:rsidR="00C414DD">
        <w:rPr>
          <w:rFonts w:ascii="Franklin Gothic Book" w:hAnsi="Franklin Gothic Book"/>
          <w:sz w:val="22"/>
          <w:szCs w:val="22"/>
        </w:rPr>
        <w:t> návrhu smlouvy</w:t>
      </w:r>
      <w:r w:rsidRPr="00B37530">
        <w:rPr>
          <w:rFonts w:ascii="Franklin Gothic Book" w:hAnsi="Franklin Gothic Book"/>
          <w:sz w:val="22"/>
          <w:szCs w:val="22"/>
        </w:rPr>
        <w:t xml:space="preserve"> o dílo, </w:t>
      </w:r>
      <w:r w:rsidR="00C414DD">
        <w:rPr>
          <w:rFonts w:ascii="Franklin Gothic Book" w:hAnsi="Franklin Gothic Book"/>
          <w:sz w:val="22"/>
          <w:szCs w:val="22"/>
        </w:rPr>
        <w:t>který je</w:t>
      </w:r>
      <w:r w:rsidRPr="00B37530">
        <w:rPr>
          <w:rFonts w:ascii="Franklin Gothic Book" w:hAnsi="Franklin Gothic Book"/>
          <w:sz w:val="22"/>
          <w:szCs w:val="22"/>
        </w:rPr>
        <w:t xml:space="preserve"> nedílnou součástí za</w:t>
      </w:r>
      <w:r>
        <w:rPr>
          <w:rFonts w:ascii="Franklin Gothic Book" w:hAnsi="Franklin Gothic Book"/>
          <w:sz w:val="22"/>
          <w:szCs w:val="22"/>
        </w:rPr>
        <w:t xml:space="preserve">dávací dokumentace (příloha č. </w:t>
      </w:r>
      <w:r w:rsidR="000F2637">
        <w:rPr>
          <w:rFonts w:ascii="Franklin Gothic Book" w:hAnsi="Franklin Gothic Book"/>
          <w:sz w:val="22"/>
          <w:szCs w:val="22"/>
        </w:rPr>
        <w:t>5</w:t>
      </w:r>
      <w:r w:rsidRPr="00B37530">
        <w:rPr>
          <w:rFonts w:ascii="Franklin Gothic Book" w:hAnsi="Franklin Gothic Book"/>
          <w:sz w:val="22"/>
          <w:szCs w:val="22"/>
        </w:rPr>
        <w:t xml:space="preserve"> této </w:t>
      </w:r>
      <w:r w:rsidR="000F2637">
        <w:rPr>
          <w:rFonts w:ascii="Franklin Gothic Book" w:hAnsi="Franklin Gothic Book"/>
          <w:sz w:val="22"/>
          <w:szCs w:val="22"/>
        </w:rPr>
        <w:t>z</w:t>
      </w:r>
      <w:r w:rsidRPr="00B37530">
        <w:rPr>
          <w:rFonts w:ascii="Franklin Gothic Book" w:hAnsi="Franklin Gothic Book"/>
          <w:sz w:val="22"/>
          <w:szCs w:val="22"/>
        </w:rPr>
        <w:t xml:space="preserve">adávací dokumentace). </w:t>
      </w:r>
    </w:p>
    <w:p w14:paraId="4171731A" w14:textId="77777777" w:rsidR="00E55D17" w:rsidRPr="00B37530" w:rsidRDefault="00E55D17" w:rsidP="00DB694C">
      <w:pPr>
        <w:spacing w:before="120" w:after="120" w:line="240" w:lineRule="auto"/>
        <w:rPr>
          <w:rFonts w:ascii="Franklin Gothic Book" w:hAnsi="Franklin Gothic Book" w:cs="Arial"/>
          <w:sz w:val="22"/>
          <w:szCs w:val="22"/>
        </w:rPr>
      </w:pPr>
      <w:r w:rsidRPr="00B37530">
        <w:rPr>
          <w:rFonts w:ascii="Franklin Gothic Book" w:hAnsi="Franklin Gothic Book" w:cs="Arial"/>
          <w:sz w:val="22"/>
          <w:szCs w:val="22"/>
        </w:rPr>
        <w:t xml:space="preserve">Účastníci zadávacího řízení jsou oprávněni a povinni návrh smlouvy doplňovat výhradně v částech označených takto: </w:t>
      </w:r>
      <w:r w:rsidRPr="00B37530">
        <w:rPr>
          <w:rFonts w:ascii="Franklin Gothic Book" w:hAnsi="Franklin Gothic Book" w:cs="Arial"/>
          <w:b/>
          <w:sz w:val="22"/>
          <w:szCs w:val="22"/>
        </w:rPr>
        <w:t>[</w:t>
      </w:r>
      <w:r w:rsidRPr="00E55D17">
        <w:rPr>
          <w:rFonts w:ascii="Franklin Gothic Book" w:hAnsi="Franklin Gothic Book" w:cs="Arial"/>
          <w:b/>
          <w:sz w:val="22"/>
          <w:szCs w:val="22"/>
          <w:highlight w:val="lightGray"/>
        </w:rPr>
        <w:t xml:space="preserve">doplní </w:t>
      </w:r>
      <w:r w:rsidRPr="00E55D17">
        <w:rPr>
          <w:rFonts w:ascii="Franklin Gothic Book" w:hAnsi="Franklin Gothic Book" w:cs="Arial"/>
          <w:b/>
          <w:color w:val="000000"/>
          <w:sz w:val="22"/>
          <w:szCs w:val="22"/>
          <w:highlight w:val="lightGray"/>
        </w:rPr>
        <w:t>účastník zadávacího řízení</w:t>
      </w:r>
      <w:r w:rsidRPr="00B37530">
        <w:rPr>
          <w:rFonts w:ascii="Franklin Gothic Book" w:hAnsi="Franklin Gothic Book" w:cs="Arial"/>
          <w:b/>
          <w:sz w:val="22"/>
          <w:szCs w:val="22"/>
        </w:rPr>
        <w:t>]</w:t>
      </w:r>
      <w:r w:rsidRPr="00B37530">
        <w:rPr>
          <w:rFonts w:ascii="Franklin Gothic Book" w:hAnsi="Franklin Gothic Book" w:cs="Arial"/>
          <w:sz w:val="22"/>
          <w:szCs w:val="22"/>
        </w:rPr>
        <w:t xml:space="preserve">. Jiná doplnění nebo změny </w:t>
      </w:r>
      <w:r w:rsidR="000F2637">
        <w:rPr>
          <w:rFonts w:ascii="Franklin Gothic Book" w:hAnsi="Franklin Gothic Book" w:cs="Arial"/>
          <w:sz w:val="22"/>
          <w:szCs w:val="22"/>
        </w:rPr>
        <w:t>s</w:t>
      </w:r>
      <w:r w:rsidRPr="00B37530">
        <w:rPr>
          <w:rFonts w:ascii="Franklin Gothic Book" w:hAnsi="Franklin Gothic Book" w:cs="Arial"/>
          <w:sz w:val="22"/>
          <w:szCs w:val="22"/>
        </w:rPr>
        <w:t>mlouvy nejsou přípustná.</w:t>
      </w:r>
    </w:p>
    <w:p w14:paraId="385976A0" w14:textId="77777777" w:rsidR="00E55D17" w:rsidRPr="00B37530" w:rsidRDefault="00E55D17" w:rsidP="00DB694C">
      <w:pPr>
        <w:spacing w:before="120" w:after="120" w:line="240" w:lineRule="auto"/>
        <w:rPr>
          <w:rFonts w:ascii="Franklin Gothic Book" w:hAnsi="Franklin Gothic Book" w:cs="Arial"/>
          <w:sz w:val="22"/>
          <w:szCs w:val="22"/>
        </w:rPr>
      </w:pPr>
      <w:r w:rsidRPr="00B37530">
        <w:rPr>
          <w:rFonts w:ascii="Franklin Gothic Book" w:hAnsi="Franklin Gothic Book" w:cs="Arial"/>
          <w:sz w:val="22"/>
          <w:szCs w:val="22"/>
        </w:rPr>
        <w:t xml:space="preserve">Návrh </w:t>
      </w:r>
      <w:r w:rsidR="000F2637">
        <w:rPr>
          <w:rFonts w:ascii="Franklin Gothic Book" w:hAnsi="Franklin Gothic Book" w:cs="Arial"/>
          <w:sz w:val="22"/>
          <w:szCs w:val="22"/>
        </w:rPr>
        <w:t>s</w:t>
      </w:r>
      <w:r w:rsidRPr="00B37530">
        <w:rPr>
          <w:rFonts w:ascii="Franklin Gothic Book" w:hAnsi="Franklin Gothic Book" w:cs="Arial"/>
          <w:sz w:val="22"/>
          <w:szCs w:val="22"/>
        </w:rPr>
        <w:t xml:space="preserve">mlouvy musí být ze strany účastníka zadávacího řízení podepsán statutárním orgánem nebo jinou osobou k tomuto právnímu úkonu oprávněnou. Zadavatel doporučuje, aby </w:t>
      </w:r>
      <w:r w:rsidR="005D539D">
        <w:rPr>
          <w:rFonts w:ascii="Franklin Gothic Book" w:hAnsi="Franklin Gothic Book" w:cs="Arial"/>
          <w:sz w:val="22"/>
          <w:szCs w:val="22"/>
        </w:rPr>
        <w:t>takové oprávnění bylo</w:t>
      </w:r>
      <w:r w:rsidRPr="00B37530">
        <w:rPr>
          <w:rFonts w:ascii="Franklin Gothic Book" w:hAnsi="Franklin Gothic Book" w:cs="Arial"/>
          <w:sz w:val="22"/>
          <w:szCs w:val="22"/>
        </w:rPr>
        <w:t xml:space="preserve"> součástí nabídky účastníka zadávacího řízení. </w:t>
      </w:r>
    </w:p>
    <w:p w14:paraId="5B28AB38" w14:textId="77777777" w:rsidR="00E55D17" w:rsidRDefault="00E55D17" w:rsidP="00DB694C">
      <w:pPr>
        <w:spacing w:before="120" w:after="120" w:line="240" w:lineRule="auto"/>
        <w:rPr>
          <w:rFonts w:ascii="Franklin Gothic Book" w:hAnsi="Franklin Gothic Book" w:cs="Arial"/>
          <w:sz w:val="22"/>
          <w:szCs w:val="22"/>
        </w:rPr>
      </w:pPr>
      <w:r w:rsidRPr="00B37530">
        <w:rPr>
          <w:rFonts w:ascii="Franklin Gothic Book" w:hAnsi="Franklin Gothic Book" w:cs="Arial"/>
          <w:sz w:val="22"/>
          <w:szCs w:val="22"/>
        </w:rPr>
        <w:t>Pod podpisem oprávněné osoby bude uvedeno její jméno, příjmení, funkce a obchodní firma.</w:t>
      </w:r>
    </w:p>
    <w:p w14:paraId="423D6E0B" w14:textId="77777777" w:rsidR="00E55D17" w:rsidRPr="00B37530" w:rsidRDefault="00E55D17" w:rsidP="00DB694C">
      <w:pPr>
        <w:spacing w:before="120" w:after="120" w:line="240" w:lineRule="auto"/>
        <w:rPr>
          <w:rFonts w:ascii="Franklin Gothic Book" w:hAnsi="Franklin Gothic Book" w:cs="Arial"/>
          <w:sz w:val="22"/>
          <w:szCs w:val="22"/>
        </w:rPr>
      </w:pPr>
      <w:r w:rsidRPr="00B37530">
        <w:rPr>
          <w:rFonts w:ascii="Franklin Gothic Book" w:hAnsi="Franklin Gothic Book" w:cs="Arial"/>
          <w:sz w:val="22"/>
          <w:szCs w:val="22"/>
        </w:rPr>
        <w:t xml:space="preserve">Předložení nepodepsaného návrhu smlouvy či návrhu smlouvy upraveného v rozporu s podmínkami stanovenými touto </w:t>
      </w:r>
      <w:r w:rsidR="000F2637">
        <w:rPr>
          <w:rFonts w:ascii="Franklin Gothic Book" w:hAnsi="Franklin Gothic Book" w:cs="Arial"/>
          <w:sz w:val="22"/>
          <w:szCs w:val="22"/>
        </w:rPr>
        <w:t>z</w:t>
      </w:r>
      <w:r w:rsidRPr="00B37530">
        <w:rPr>
          <w:rFonts w:ascii="Franklin Gothic Book" w:hAnsi="Franklin Gothic Book" w:cs="Arial"/>
          <w:sz w:val="22"/>
          <w:szCs w:val="22"/>
        </w:rPr>
        <w:t>adávací dokumentací není předložením řádného návrhu smlouvy účastníkem zadávacího řízení.</w:t>
      </w:r>
    </w:p>
    <w:p w14:paraId="49B368A6" w14:textId="77777777" w:rsidR="00E55D17" w:rsidRDefault="00E55D17" w:rsidP="00DB694C">
      <w:pPr>
        <w:pStyle w:val="Bodysingle1"/>
        <w:widowControl w:val="0"/>
        <w:spacing w:line="240" w:lineRule="auto"/>
        <w:rPr>
          <w:rFonts w:ascii="Franklin Gothic Book" w:hAnsi="Franklin Gothic Book" w:cs="Arial"/>
          <w:sz w:val="22"/>
          <w:szCs w:val="22"/>
        </w:rPr>
      </w:pPr>
      <w:r w:rsidRPr="00B37530">
        <w:rPr>
          <w:rFonts w:ascii="Franklin Gothic Book" w:hAnsi="Franklin Gothic Book" w:cs="Arial"/>
          <w:sz w:val="22"/>
          <w:szCs w:val="22"/>
        </w:rPr>
        <w:t xml:space="preserve">Pro vyloučení pochybností </w:t>
      </w:r>
      <w:r w:rsidR="000F2637">
        <w:rPr>
          <w:rFonts w:ascii="Franklin Gothic Book" w:hAnsi="Franklin Gothic Book" w:cs="Arial"/>
          <w:sz w:val="22"/>
          <w:szCs w:val="22"/>
        </w:rPr>
        <w:t>z</w:t>
      </w:r>
      <w:r w:rsidRPr="00B37530">
        <w:rPr>
          <w:rFonts w:ascii="Franklin Gothic Book" w:hAnsi="Franklin Gothic Book" w:cs="Arial"/>
          <w:sz w:val="22"/>
          <w:szCs w:val="22"/>
        </w:rPr>
        <w:t xml:space="preserve">adavatel uvádí, že účastníci zadávacího řízení nejsou povinni v nabídce přikládat k návrhu smlouvy o dílo </w:t>
      </w:r>
      <w:r>
        <w:rPr>
          <w:rFonts w:ascii="Franklin Gothic Book" w:hAnsi="Franklin Gothic Book" w:cs="Arial"/>
          <w:sz w:val="22"/>
          <w:szCs w:val="22"/>
        </w:rPr>
        <w:t xml:space="preserve">její </w:t>
      </w:r>
      <w:r w:rsidR="00BE7D50">
        <w:rPr>
          <w:rFonts w:ascii="Franklin Gothic Book" w:hAnsi="Franklin Gothic Book" w:cs="Arial"/>
          <w:sz w:val="22"/>
          <w:szCs w:val="22"/>
        </w:rPr>
        <w:t xml:space="preserve">následující </w:t>
      </w:r>
      <w:r>
        <w:rPr>
          <w:rFonts w:ascii="Franklin Gothic Book" w:hAnsi="Franklin Gothic Book" w:cs="Arial"/>
          <w:sz w:val="22"/>
          <w:szCs w:val="22"/>
        </w:rPr>
        <w:t>přílohy</w:t>
      </w:r>
      <w:r w:rsidR="00BE7D50">
        <w:rPr>
          <w:rFonts w:ascii="Franklin Gothic Book" w:hAnsi="Franklin Gothic Book" w:cs="Arial"/>
          <w:sz w:val="22"/>
          <w:szCs w:val="22"/>
        </w:rPr>
        <w:t>, které budou po podpisu smlouvy její nedílnou součástí:</w:t>
      </w:r>
    </w:p>
    <w:p w14:paraId="02C27B2E" w14:textId="244B8BC3" w:rsidR="00BE7D50" w:rsidRPr="00BE7D50" w:rsidRDefault="005F0A20" w:rsidP="0008667D">
      <w:pPr>
        <w:pStyle w:val="Odstavecseseznamem"/>
        <w:widowControl w:val="0"/>
        <w:numPr>
          <w:ilvl w:val="0"/>
          <w:numId w:val="29"/>
        </w:numPr>
        <w:tabs>
          <w:tab w:val="left" w:pos="360"/>
        </w:tabs>
        <w:snapToGrid w:val="0"/>
        <w:spacing w:before="120" w:after="120"/>
        <w:rPr>
          <w:rFonts w:ascii="Franklin Gothic Book" w:hAnsi="Franklin Gothic Book"/>
          <w:i/>
          <w:sz w:val="22"/>
          <w:szCs w:val="22"/>
        </w:rPr>
      </w:pPr>
      <w:r>
        <w:rPr>
          <w:rFonts w:ascii="Franklin Gothic Book" w:hAnsi="Franklin Gothic Book"/>
          <w:i/>
          <w:sz w:val="22"/>
          <w:szCs w:val="22"/>
        </w:rPr>
        <w:t>Příloha č. 1 – Projektová</w:t>
      </w:r>
      <w:r w:rsidR="00BE7D50" w:rsidRPr="00BE7D50">
        <w:rPr>
          <w:rFonts w:ascii="Franklin Gothic Book" w:hAnsi="Franklin Gothic Book"/>
          <w:i/>
          <w:sz w:val="22"/>
          <w:szCs w:val="22"/>
        </w:rPr>
        <w:t xml:space="preserve"> dokumentac</w:t>
      </w:r>
      <w:r w:rsidR="005B5B21">
        <w:rPr>
          <w:rFonts w:ascii="Franklin Gothic Book" w:hAnsi="Franklin Gothic Book"/>
          <w:i/>
          <w:sz w:val="22"/>
          <w:szCs w:val="22"/>
        </w:rPr>
        <w:t>e pro provedení stavby a soupis</w:t>
      </w:r>
      <w:r w:rsidR="00BE7D50" w:rsidRPr="00BE7D50">
        <w:rPr>
          <w:rFonts w:ascii="Franklin Gothic Book" w:hAnsi="Franklin Gothic Book"/>
          <w:i/>
          <w:sz w:val="22"/>
          <w:szCs w:val="22"/>
        </w:rPr>
        <w:t xml:space="preserve"> stavebních prací, dodávek a služeb </w:t>
      </w:r>
    </w:p>
    <w:p w14:paraId="79FC4323" w14:textId="5D6DD825" w:rsidR="00BE7D50" w:rsidRPr="00A5245D" w:rsidRDefault="00A5245D" w:rsidP="0008667D">
      <w:pPr>
        <w:pStyle w:val="Bodysingle1"/>
        <w:widowControl w:val="0"/>
        <w:numPr>
          <w:ilvl w:val="0"/>
          <w:numId w:val="29"/>
        </w:numPr>
        <w:spacing w:line="240" w:lineRule="auto"/>
        <w:rPr>
          <w:rFonts w:ascii="Franklin Gothic Book" w:hAnsi="Franklin Gothic Book" w:cs="Arial"/>
          <w:i/>
          <w:iCs/>
          <w:sz w:val="22"/>
          <w:szCs w:val="22"/>
        </w:rPr>
      </w:pPr>
      <w:r w:rsidRPr="00A5245D">
        <w:rPr>
          <w:rFonts w:ascii="Franklin Gothic Book" w:hAnsi="Franklin Gothic Book" w:cs="Arial"/>
          <w:i/>
          <w:iCs/>
          <w:sz w:val="22"/>
          <w:szCs w:val="22"/>
        </w:rPr>
        <w:t>Příloha č. 3 – Časový harmonogram provádění díla</w:t>
      </w:r>
      <w:r>
        <w:rPr>
          <w:rStyle w:val="Znakapoznpodarou"/>
          <w:rFonts w:ascii="Franklin Gothic Book" w:hAnsi="Franklin Gothic Book" w:cs="Arial"/>
          <w:i/>
          <w:iCs/>
          <w:sz w:val="22"/>
          <w:szCs w:val="22"/>
        </w:rPr>
        <w:footnoteReference w:id="1"/>
      </w:r>
    </w:p>
    <w:p w14:paraId="5DA89518" w14:textId="77777777" w:rsidR="00A5245D" w:rsidRDefault="00A5245D" w:rsidP="00A5245D">
      <w:pPr>
        <w:pStyle w:val="Bodysingle1"/>
        <w:widowControl w:val="0"/>
        <w:spacing w:before="0" w:after="0" w:line="240" w:lineRule="auto"/>
        <w:rPr>
          <w:rFonts w:ascii="Franklin Gothic Book" w:hAnsi="Franklin Gothic Book" w:cs="Arial"/>
          <w:i/>
        </w:rPr>
      </w:pPr>
    </w:p>
    <w:p w14:paraId="276CA28C" w14:textId="73EA03AA" w:rsidR="00A5245D" w:rsidRPr="00A5245D" w:rsidRDefault="00A5245D" w:rsidP="00A5245D">
      <w:pPr>
        <w:pStyle w:val="Bodysingle1"/>
        <w:widowControl w:val="0"/>
        <w:spacing w:before="0" w:after="0" w:line="240" w:lineRule="auto"/>
        <w:rPr>
          <w:rFonts w:ascii="Franklin Gothic Book" w:hAnsi="Franklin Gothic Book" w:cs="Arial"/>
          <w:i/>
          <w:sz w:val="22"/>
          <w:szCs w:val="22"/>
        </w:rPr>
      </w:pPr>
      <w:r w:rsidRPr="00A5245D">
        <w:rPr>
          <w:rFonts w:ascii="Franklin Gothic Book" w:hAnsi="Franklin Gothic Book" w:cs="Arial"/>
          <w:i/>
          <w:sz w:val="22"/>
          <w:szCs w:val="22"/>
        </w:rPr>
        <w:t xml:space="preserve">Pro vyloučení pochybností zadavatel s odkazem na bod </w:t>
      </w:r>
      <w:r>
        <w:rPr>
          <w:rFonts w:ascii="Franklin Gothic Book" w:hAnsi="Franklin Gothic Book" w:cs="Arial"/>
          <w:i/>
          <w:sz w:val="22"/>
          <w:szCs w:val="22"/>
        </w:rPr>
        <w:t>4</w:t>
      </w:r>
      <w:r w:rsidRPr="00A5245D">
        <w:rPr>
          <w:rFonts w:ascii="Franklin Gothic Book" w:hAnsi="Franklin Gothic Book" w:cs="Arial"/>
          <w:i/>
          <w:sz w:val="22"/>
          <w:szCs w:val="22"/>
        </w:rPr>
        <w:t xml:space="preserve">.1 ZD uvádí, </w:t>
      </w:r>
      <w:r w:rsidR="00950922">
        <w:rPr>
          <w:rFonts w:ascii="Franklin Gothic Book" w:hAnsi="Franklin Gothic Book" w:cs="Arial"/>
          <w:i/>
          <w:sz w:val="22"/>
          <w:szCs w:val="22"/>
        </w:rPr>
        <w:t>že Příloha č. 2 smlouvy (oceněný výkaz</w:t>
      </w:r>
      <w:r w:rsidRPr="00A5245D">
        <w:rPr>
          <w:rFonts w:ascii="Franklin Gothic Book" w:hAnsi="Franklin Gothic Book" w:cs="Arial"/>
          <w:i/>
          <w:sz w:val="22"/>
          <w:szCs w:val="22"/>
        </w:rPr>
        <w:t xml:space="preserve"> výměr) a Příloha č. 4 (seznam poddodavatelů) budou součástí nabídky.</w:t>
      </w:r>
    </w:p>
    <w:p w14:paraId="550F7DF2" w14:textId="77777777" w:rsidR="007D284D" w:rsidRPr="006507F5" w:rsidRDefault="007D284D" w:rsidP="00A5245D">
      <w:pPr>
        <w:pStyle w:val="Nadpis1"/>
        <w:numPr>
          <w:ilvl w:val="0"/>
          <w:numId w:val="15"/>
        </w:numPr>
        <w:spacing w:before="0" w:after="120" w:line="276" w:lineRule="auto"/>
        <w:rPr>
          <w:rFonts w:ascii="Franklin Gothic Book" w:hAnsi="Franklin Gothic Book" w:cs="Arial"/>
          <w:color w:val="000000" w:themeColor="text1"/>
          <w:sz w:val="36"/>
          <w:szCs w:val="36"/>
        </w:rPr>
      </w:pPr>
      <w:r w:rsidRPr="006507F5">
        <w:rPr>
          <w:rFonts w:ascii="Franklin Gothic Book" w:hAnsi="Franklin Gothic Book"/>
          <w:color w:val="000000" w:themeColor="text1"/>
          <w:sz w:val="22"/>
          <w:szCs w:val="22"/>
        </w:rPr>
        <w:br w:type="page"/>
      </w:r>
      <w:bookmarkStart w:id="82" w:name="_Toc95130277"/>
      <w:bookmarkStart w:id="83" w:name="_Toc194463452"/>
      <w:bookmarkStart w:id="84" w:name="_Toc238898456"/>
      <w:r w:rsidRPr="006507F5">
        <w:rPr>
          <w:rFonts w:ascii="Franklin Gothic Book" w:hAnsi="Franklin Gothic Book" w:cs="Arial"/>
          <w:color w:val="000000" w:themeColor="text1"/>
          <w:sz w:val="36"/>
          <w:szCs w:val="36"/>
        </w:rPr>
        <w:lastRenderedPageBreak/>
        <w:t>PŘÍLOHY</w:t>
      </w:r>
      <w:bookmarkEnd w:id="82"/>
    </w:p>
    <w:p w14:paraId="4E5F913E" w14:textId="77777777" w:rsidR="007D284D" w:rsidRPr="006507F5" w:rsidRDefault="00001BE5" w:rsidP="007D284D">
      <w:pPr>
        <w:pStyle w:val="Bodysingle1"/>
        <w:widowControl w:val="0"/>
        <w:spacing w:before="0" w:line="240" w:lineRule="auto"/>
        <w:rPr>
          <w:rFonts w:ascii="Franklin Gothic Book" w:hAnsi="Franklin Gothic Book" w:cs="Arial"/>
          <w:sz w:val="22"/>
          <w:szCs w:val="22"/>
        </w:rPr>
      </w:pPr>
      <w:r>
        <w:rPr>
          <w:rFonts w:ascii="Franklin Gothic Book" w:hAnsi="Franklin Gothic Book" w:cs="Arial"/>
          <w:sz w:val="22"/>
          <w:szCs w:val="22"/>
        </w:rPr>
        <w:t>Nedílnou součástí této z</w:t>
      </w:r>
      <w:r w:rsidR="007D284D" w:rsidRPr="006507F5">
        <w:rPr>
          <w:rFonts w:ascii="Franklin Gothic Book" w:hAnsi="Franklin Gothic Book" w:cs="Arial"/>
          <w:sz w:val="22"/>
          <w:szCs w:val="22"/>
        </w:rPr>
        <w:t>adávací dokumentace jsou následující přílohy:</w:t>
      </w:r>
    </w:p>
    <w:p w14:paraId="4353D9AE" w14:textId="77777777" w:rsidR="007D284D" w:rsidRPr="006507F5" w:rsidRDefault="007D284D" w:rsidP="007D284D">
      <w:pPr>
        <w:pStyle w:val="Bodysingle1"/>
        <w:widowControl w:val="0"/>
        <w:spacing w:before="0" w:line="240" w:lineRule="auto"/>
        <w:ind w:left="1701" w:hanging="1701"/>
        <w:rPr>
          <w:rFonts w:ascii="Franklin Gothic Book" w:hAnsi="Franklin Gothic Book" w:cs="Arial"/>
          <w:sz w:val="22"/>
          <w:szCs w:val="22"/>
        </w:rPr>
      </w:pPr>
      <w:r w:rsidRPr="006507F5">
        <w:rPr>
          <w:rFonts w:ascii="Franklin Gothic Book" w:hAnsi="Franklin Gothic Book" w:cs="Arial"/>
          <w:sz w:val="22"/>
          <w:szCs w:val="22"/>
        </w:rPr>
        <w:t>Příloha č. 1 – Dokumentace pro provedení stavby, výkaz výměr</w:t>
      </w:r>
    </w:p>
    <w:p w14:paraId="02D2C01B" w14:textId="77777777" w:rsidR="007D284D" w:rsidRPr="006507F5" w:rsidRDefault="007D284D" w:rsidP="007D284D">
      <w:pPr>
        <w:pStyle w:val="Bodysingle1"/>
        <w:widowControl w:val="0"/>
        <w:spacing w:before="0" w:line="240" w:lineRule="auto"/>
        <w:rPr>
          <w:rFonts w:ascii="Franklin Gothic Book" w:hAnsi="Franklin Gothic Book" w:cs="Arial"/>
          <w:sz w:val="22"/>
          <w:szCs w:val="22"/>
        </w:rPr>
      </w:pPr>
      <w:r w:rsidRPr="006507F5">
        <w:rPr>
          <w:rFonts w:ascii="Franklin Gothic Book" w:hAnsi="Franklin Gothic Book" w:cs="Arial"/>
          <w:sz w:val="22"/>
          <w:szCs w:val="22"/>
        </w:rPr>
        <w:t>Příloha č. 2 – Krycí list</w:t>
      </w:r>
    </w:p>
    <w:p w14:paraId="6A2081C1" w14:textId="77777777" w:rsidR="007D284D" w:rsidRPr="006507F5" w:rsidRDefault="007D284D" w:rsidP="007D284D">
      <w:pPr>
        <w:pStyle w:val="Bodysingle1"/>
        <w:widowControl w:val="0"/>
        <w:spacing w:before="0" w:line="240" w:lineRule="auto"/>
        <w:rPr>
          <w:rFonts w:ascii="Franklin Gothic Book" w:hAnsi="Franklin Gothic Book" w:cs="Arial"/>
          <w:sz w:val="22"/>
          <w:szCs w:val="22"/>
        </w:rPr>
      </w:pPr>
      <w:r w:rsidRPr="006507F5">
        <w:rPr>
          <w:rFonts w:ascii="Franklin Gothic Book" w:hAnsi="Franklin Gothic Book" w:cs="Arial"/>
          <w:sz w:val="22"/>
          <w:szCs w:val="22"/>
        </w:rPr>
        <w:t>Příloha č. 3 – Vzor čestného prohlášení</w:t>
      </w:r>
    </w:p>
    <w:p w14:paraId="7C1EC0EC" w14:textId="77777777" w:rsidR="007D284D" w:rsidRPr="006507F5" w:rsidRDefault="007D284D" w:rsidP="007D284D">
      <w:pPr>
        <w:pStyle w:val="Bodysingle1"/>
        <w:widowControl w:val="0"/>
        <w:spacing w:before="0" w:line="240" w:lineRule="auto"/>
        <w:rPr>
          <w:rFonts w:ascii="Franklin Gothic Book" w:hAnsi="Franklin Gothic Book" w:cs="Arial"/>
          <w:sz w:val="22"/>
          <w:szCs w:val="22"/>
        </w:rPr>
      </w:pPr>
      <w:r w:rsidRPr="006507F5">
        <w:rPr>
          <w:rFonts w:ascii="Franklin Gothic Book" w:hAnsi="Franklin Gothic Book" w:cs="Arial"/>
          <w:sz w:val="22"/>
          <w:szCs w:val="22"/>
        </w:rPr>
        <w:t xml:space="preserve">Příloha č. </w:t>
      </w:r>
      <w:r>
        <w:rPr>
          <w:rFonts w:ascii="Franklin Gothic Book" w:hAnsi="Franklin Gothic Book" w:cs="Arial"/>
          <w:sz w:val="22"/>
          <w:szCs w:val="22"/>
        </w:rPr>
        <w:t>4</w:t>
      </w:r>
      <w:r w:rsidRPr="006507F5">
        <w:rPr>
          <w:rFonts w:ascii="Franklin Gothic Book" w:hAnsi="Franklin Gothic Book" w:cs="Arial"/>
          <w:sz w:val="22"/>
          <w:szCs w:val="22"/>
        </w:rPr>
        <w:t xml:space="preserve"> -   Seznam poddodavatelů</w:t>
      </w:r>
    </w:p>
    <w:p w14:paraId="14713FFB" w14:textId="5F527A83" w:rsidR="00E67653" w:rsidRDefault="007D284D" w:rsidP="007D284D">
      <w:pPr>
        <w:pStyle w:val="Bodysingle1"/>
        <w:widowControl w:val="0"/>
        <w:spacing w:before="0" w:line="240" w:lineRule="auto"/>
        <w:rPr>
          <w:rFonts w:ascii="Franklin Gothic Book" w:hAnsi="Franklin Gothic Book" w:cs="Arial"/>
          <w:sz w:val="22"/>
          <w:szCs w:val="22"/>
        </w:rPr>
      </w:pPr>
      <w:r w:rsidRPr="006507F5">
        <w:rPr>
          <w:rFonts w:ascii="Franklin Gothic Book" w:hAnsi="Franklin Gothic Book" w:cs="Arial"/>
          <w:sz w:val="22"/>
          <w:szCs w:val="22"/>
        </w:rPr>
        <w:t xml:space="preserve">Příloha č. </w:t>
      </w:r>
      <w:r>
        <w:rPr>
          <w:rFonts w:ascii="Franklin Gothic Book" w:hAnsi="Franklin Gothic Book" w:cs="Arial"/>
          <w:sz w:val="22"/>
          <w:szCs w:val="22"/>
        </w:rPr>
        <w:t>5</w:t>
      </w:r>
      <w:r w:rsidRPr="006507F5">
        <w:rPr>
          <w:rFonts w:ascii="Franklin Gothic Book" w:hAnsi="Franklin Gothic Book" w:cs="Arial"/>
          <w:sz w:val="22"/>
          <w:szCs w:val="22"/>
        </w:rPr>
        <w:t xml:space="preserve"> – Text návrhu smlouvy o dílo </w:t>
      </w:r>
      <w:r w:rsidR="00040D02">
        <w:rPr>
          <w:rFonts w:ascii="Franklin Gothic Book" w:hAnsi="Franklin Gothic Book" w:cs="Arial"/>
          <w:sz w:val="22"/>
          <w:szCs w:val="22"/>
        </w:rPr>
        <w:t>(samostatný dokument – uveřejněno na profilu zadavatele)</w:t>
      </w:r>
    </w:p>
    <w:p w14:paraId="11B48F18" w14:textId="77777777" w:rsidR="007D284D" w:rsidRPr="006507F5" w:rsidRDefault="007D284D" w:rsidP="007D284D">
      <w:pPr>
        <w:pStyle w:val="Bodysingle1"/>
        <w:widowControl w:val="0"/>
        <w:spacing w:line="276" w:lineRule="auto"/>
        <w:rPr>
          <w:rFonts w:ascii="Franklin Gothic Book" w:hAnsi="Franklin Gothic Book" w:cs="Arial"/>
          <w:color w:val="000000" w:themeColor="text1"/>
        </w:rPr>
      </w:pPr>
    </w:p>
    <w:p w14:paraId="56E237C7" w14:textId="77777777" w:rsidR="007D284D" w:rsidRPr="00760B2B" w:rsidRDefault="007D284D" w:rsidP="007D284D">
      <w:pPr>
        <w:pStyle w:val="Bodysingle1"/>
        <w:widowControl w:val="0"/>
        <w:spacing w:line="276" w:lineRule="auto"/>
        <w:rPr>
          <w:rFonts w:ascii="Franklin Gothic Book" w:hAnsi="Franklin Gothic Book" w:cs="Arial"/>
          <w:color w:val="000000" w:themeColor="text1"/>
          <w:sz w:val="22"/>
          <w:szCs w:val="22"/>
        </w:rPr>
      </w:pPr>
      <w:r w:rsidRPr="00760B2B">
        <w:rPr>
          <w:rFonts w:ascii="Franklin Gothic Book" w:hAnsi="Franklin Gothic Book" w:cs="Arial"/>
          <w:color w:val="000000" w:themeColor="text1"/>
          <w:sz w:val="22"/>
          <w:szCs w:val="22"/>
        </w:rPr>
        <w:t xml:space="preserve">V Praze </w:t>
      </w:r>
    </w:p>
    <w:p w14:paraId="3F829FA4" w14:textId="77777777" w:rsidR="007D284D" w:rsidRPr="006507F5" w:rsidRDefault="007D284D" w:rsidP="007D284D">
      <w:pPr>
        <w:pStyle w:val="Bodysingle1"/>
        <w:widowControl w:val="0"/>
        <w:spacing w:line="276" w:lineRule="auto"/>
        <w:rPr>
          <w:rFonts w:ascii="Franklin Gothic Book" w:hAnsi="Franklin Gothic Book" w:cs="Arial"/>
          <w:color w:val="000000" w:themeColor="text1"/>
        </w:rPr>
      </w:pPr>
    </w:p>
    <w:p w14:paraId="113321F6" w14:textId="77777777" w:rsidR="007D284D" w:rsidRPr="006507F5" w:rsidRDefault="007D284D" w:rsidP="007D284D">
      <w:pPr>
        <w:pStyle w:val="Bodysingle1"/>
        <w:widowControl w:val="0"/>
        <w:spacing w:line="276" w:lineRule="auto"/>
        <w:rPr>
          <w:rFonts w:ascii="Franklin Gothic Book" w:hAnsi="Franklin Gothic Book" w:cs="Arial"/>
          <w:color w:val="000000" w:themeColor="text1"/>
        </w:rPr>
      </w:pPr>
    </w:p>
    <w:p w14:paraId="71AA8380" w14:textId="77777777" w:rsidR="00A5245D" w:rsidRPr="00A5245D" w:rsidRDefault="00A5245D" w:rsidP="00A5245D">
      <w:pPr>
        <w:spacing w:before="0" w:after="0" w:line="240" w:lineRule="auto"/>
        <w:ind w:left="4395"/>
        <w:rPr>
          <w:rFonts w:ascii="Franklin Gothic Book" w:hAnsi="Franklin Gothic Book"/>
          <w:b/>
          <w:sz w:val="22"/>
          <w:szCs w:val="22"/>
        </w:rPr>
      </w:pPr>
      <w:r w:rsidRPr="00A5245D">
        <w:rPr>
          <w:rFonts w:ascii="Franklin Gothic Book" w:hAnsi="Franklin Gothic Book"/>
          <w:b/>
          <w:sz w:val="22"/>
          <w:szCs w:val="22"/>
        </w:rPr>
        <w:t>________________________</w:t>
      </w:r>
      <w:r w:rsidR="0015588B">
        <w:rPr>
          <w:rFonts w:ascii="Franklin Gothic Book" w:hAnsi="Franklin Gothic Book"/>
          <w:b/>
          <w:sz w:val="22"/>
          <w:szCs w:val="22"/>
        </w:rPr>
        <w:t>_________</w:t>
      </w:r>
    </w:p>
    <w:p w14:paraId="3583BAFD" w14:textId="621B5210" w:rsidR="00A5245D" w:rsidRPr="00A5245D" w:rsidRDefault="009739C4" w:rsidP="00A5245D">
      <w:pPr>
        <w:spacing w:before="0" w:after="0" w:line="240" w:lineRule="auto"/>
        <w:ind w:left="4395"/>
        <w:jc w:val="left"/>
        <w:rPr>
          <w:rFonts w:ascii="Franklin Gothic Book" w:hAnsi="Franklin Gothic Book"/>
          <w:b/>
          <w:sz w:val="22"/>
          <w:szCs w:val="22"/>
        </w:rPr>
      </w:pPr>
      <w:r>
        <w:rPr>
          <w:rFonts w:ascii="Franklin Gothic Book" w:hAnsi="Franklin Gothic Book"/>
          <w:b/>
          <w:sz w:val="22"/>
          <w:szCs w:val="22"/>
        </w:rPr>
        <w:t xml:space="preserve">Obec </w:t>
      </w:r>
      <w:r w:rsidR="00F041D6">
        <w:rPr>
          <w:rFonts w:ascii="Franklin Gothic Book" w:hAnsi="Franklin Gothic Book"/>
          <w:b/>
          <w:sz w:val="22"/>
          <w:szCs w:val="22"/>
        </w:rPr>
        <w:t>Chocerady</w:t>
      </w:r>
    </w:p>
    <w:p w14:paraId="19A94E8F" w14:textId="655FA713" w:rsidR="00A5245D" w:rsidRPr="00C628E4" w:rsidRDefault="00C628E4" w:rsidP="00A5245D">
      <w:pPr>
        <w:spacing w:before="0" w:after="0" w:line="240" w:lineRule="auto"/>
        <w:ind w:left="4395"/>
        <w:jc w:val="left"/>
        <w:rPr>
          <w:rFonts w:ascii="Franklin Gothic Book" w:hAnsi="Franklin Gothic Book"/>
          <w:bCs/>
          <w:sz w:val="22"/>
          <w:szCs w:val="22"/>
        </w:rPr>
      </w:pPr>
      <w:r w:rsidRPr="00C628E4">
        <w:rPr>
          <w:rFonts w:ascii="Franklin Gothic Book" w:hAnsi="Franklin Gothic Book"/>
          <w:bCs/>
          <w:sz w:val="22"/>
          <w:szCs w:val="22"/>
        </w:rPr>
        <w:t>iora legal, advokátní kancelář s.r.o.</w:t>
      </w:r>
    </w:p>
    <w:p w14:paraId="1BAF17DD" w14:textId="1F40B7A1" w:rsidR="00F21E37" w:rsidRDefault="00F21E37" w:rsidP="00A5245D">
      <w:pPr>
        <w:spacing w:before="0" w:after="0" w:line="240" w:lineRule="auto"/>
        <w:ind w:left="4395"/>
        <w:jc w:val="left"/>
        <w:rPr>
          <w:rFonts w:ascii="Franklin Gothic Book" w:hAnsi="Franklin Gothic Book"/>
          <w:sz w:val="22"/>
          <w:szCs w:val="22"/>
        </w:rPr>
      </w:pPr>
      <w:r>
        <w:rPr>
          <w:rFonts w:ascii="Franklin Gothic Book" w:hAnsi="Franklin Gothic Book"/>
          <w:sz w:val="22"/>
          <w:szCs w:val="22"/>
        </w:rPr>
        <w:t>na základě plné moci</w:t>
      </w:r>
    </w:p>
    <w:p w14:paraId="149A2CCC" w14:textId="096E1A3A" w:rsidR="00C628E4" w:rsidRDefault="00C628E4" w:rsidP="00F21E37">
      <w:pPr>
        <w:spacing w:before="0" w:after="0" w:line="240" w:lineRule="auto"/>
        <w:ind w:left="4395"/>
        <w:jc w:val="left"/>
        <w:rPr>
          <w:rFonts w:ascii="Franklin Gothic Book" w:hAnsi="Franklin Gothic Book"/>
          <w:sz w:val="22"/>
          <w:szCs w:val="22"/>
        </w:rPr>
      </w:pPr>
      <w:r>
        <w:rPr>
          <w:rFonts w:ascii="Franklin Gothic Book" w:hAnsi="Franklin Gothic Book"/>
          <w:sz w:val="22"/>
          <w:szCs w:val="22"/>
        </w:rPr>
        <w:t>Petr Prášek, jednatel</w:t>
      </w:r>
    </w:p>
    <w:p w14:paraId="5FEFEB1E" w14:textId="77777777" w:rsidR="00A5245D" w:rsidRDefault="00A5245D" w:rsidP="00A5245D">
      <w:pPr>
        <w:spacing w:before="0" w:after="0" w:line="240" w:lineRule="auto"/>
        <w:ind w:left="4395"/>
        <w:jc w:val="left"/>
        <w:rPr>
          <w:rFonts w:ascii="Franklin Gothic Book" w:hAnsi="Franklin Gothic Book"/>
          <w:sz w:val="22"/>
          <w:szCs w:val="22"/>
        </w:rPr>
      </w:pPr>
    </w:p>
    <w:p w14:paraId="50C2CD06" w14:textId="77777777" w:rsidR="007D284D" w:rsidRPr="006507F5" w:rsidRDefault="007D284D" w:rsidP="007D284D">
      <w:pPr>
        <w:pStyle w:val="Bodysingle1"/>
        <w:widowControl w:val="0"/>
        <w:spacing w:line="276" w:lineRule="auto"/>
        <w:ind w:left="4536"/>
        <w:rPr>
          <w:rFonts w:ascii="Franklin Gothic Book" w:hAnsi="Franklin Gothic Book" w:cs="Arial"/>
          <w:color w:val="000000" w:themeColor="text1"/>
          <w:sz w:val="22"/>
          <w:szCs w:val="22"/>
        </w:rPr>
      </w:pPr>
    </w:p>
    <w:p w14:paraId="5C4040BC" w14:textId="2D4F1E93" w:rsidR="007D284D" w:rsidRPr="006507F5" w:rsidRDefault="007D284D" w:rsidP="007D284D">
      <w:pPr>
        <w:pStyle w:val="Nadpis1"/>
        <w:numPr>
          <w:ilvl w:val="0"/>
          <w:numId w:val="0"/>
        </w:numPr>
        <w:spacing w:line="276" w:lineRule="auto"/>
        <w:rPr>
          <w:rFonts w:ascii="Franklin Gothic Book" w:hAnsi="Franklin Gothic Book"/>
          <w:b w:val="0"/>
          <w:caps/>
          <w:color w:val="000000" w:themeColor="text1"/>
          <w:sz w:val="36"/>
          <w:szCs w:val="36"/>
        </w:rPr>
      </w:pPr>
      <w:r w:rsidRPr="006507F5">
        <w:rPr>
          <w:rFonts w:ascii="Franklin Gothic Book" w:hAnsi="Franklin Gothic Book" w:cs="Arial"/>
          <w:b w:val="0"/>
          <w:caps/>
          <w:color w:val="000000" w:themeColor="text1"/>
          <w:sz w:val="22"/>
          <w:szCs w:val="22"/>
        </w:rPr>
        <w:br w:type="page"/>
      </w:r>
      <w:bookmarkStart w:id="85" w:name="_Toc95130278"/>
      <w:r w:rsidRPr="006507F5">
        <w:rPr>
          <w:rFonts w:ascii="Franklin Gothic Book" w:hAnsi="Franklin Gothic Book"/>
          <w:b w:val="0"/>
          <w:caps/>
          <w:color w:val="000000" w:themeColor="text1"/>
          <w:sz w:val="36"/>
          <w:szCs w:val="36"/>
        </w:rPr>
        <w:lastRenderedPageBreak/>
        <w:t>Příloha č. 1</w:t>
      </w:r>
      <w:bookmarkEnd w:id="83"/>
      <w:bookmarkEnd w:id="84"/>
      <w:r w:rsidRPr="006507F5">
        <w:rPr>
          <w:rFonts w:ascii="Franklin Gothic Book" w:hAnsi="Franklin Gothic Book"/>
          <w:b w:val="0"/>
          <w:caps/>
          <w:color w:val="000000" w:themeColor="text1"/>
          <w:sz w:val="36"/>
          <w:szCs w:val="36"/>
        </w:rPr>
        <w:t xml:space="preserve"> – Dokumentace </w:t>
      </w:r>
      <w:r w:rsidR="00C628E4">
        <w:rPr>
          <w:rFonts w:ascii="Franklin Gothic Book" w:hAnsi="Franklin Gothic Book"/>
          <w:b w:val="0"/>
          <w:caps/>
          <w:color w:val="000000" w:themeColor="text1"/>
          <w:sz w:val="36"/>
          <w:szCs w:val="36"/>
        </w:rPr>
        <w:t xml:space="preserve">PRO </w:t>
      </w:r>
      <w:r w:rsidRPr="006507F5">
        <w:rPr>
          <w:rFonts w:ascii="Franklin Gothic Book" w:hAnsi="Franklin Gothic Book"/>
          <w:b w:val="0"/>
          <w:caps/>
          <w:color w:val="000000" w:themeColor="text1"/>
          <w:sz w:val="36"/>
          <w:szCs w:val="36"/>
        </w:rPr>
        <w:t>provádění stavby</w:t>
      </w:r>
      <w:r w:rsidR="00494424">
        <w:rPr>
          <w:rFonts w:ascii="Franklin Gothic Book" w:hAnsi="Franklin Gothic Book"/>
          <w:b w:val="0"/>
          <w:caps/>
          <w:color w:val="000000" w:themeColor="text1"/>
          <w:sz w:val="36"/>
          <w:szCs w:val="36"/>
        </w:rPr>
        <w:t>, výkaz výměr</w:t>
      </w:r>
      <w:bookmarkEnd w:id="85"/>
    </w:p>
    <w:p w14:paraId="2800592B" w14:textId="77777777" w:rsidR="007D284D" w:rsidRPr="006507F5" w:rsidRDefault="007D284D" w:rsidP="007D284D">
      <w:pPr>
        <w:pStyle w:val="BodySingle"/>
        <w:widowControl w:val="0"/>
        <w:spacing w:line="276" w:lineRule="auto"/>
        <w:rPr>
          <w:rFonts w:ascii="Franklin Gothic Book" w:hAnsi="Franklin Gothic Book" w:cs="Arial"/>
          <w:i/>
          <w:color w:val="000000" w:themeColor="text1"/>
        </w:rPr>
      </w:pPr>
    </w:p>
    <w:p w14:paraId="0212FB0C" w14:textId="77777777" w:rsidR="00686347" w:rsidRDefault="00F70D30" w:rsidP="002D65F1">
      <w:pPr>
        <w:pStyle w:val="Default"/>
        <w:spacing w:line="276" w:lineRule="auto"/>
        <w:jc w:val="both"/>
        <w:rPr>
          <w:rFonts w:ascii="Franklin Gothic Book" w:hAnsi="Franklin Gothic Book" w:cs="Arial"/>
          <w:color w:val="000000" w:themeColor="text1"/>
          <w:sz w:val="22"/>
          <w:szCs w:val="22"/>
        </w:rPr>
      </w:pPr>
      <w:r>
        <w:rPr>
          <w:rFonts w:ascii="Franklin Gothic Book" w:hAnsi="Franklin Gothic Book" w:cs="Arial"/>
          <w:i/>
          <w:color w:val="000000" w:themeColor="text1"/>
          <w:sz w:val="22"/>
          <w:szCs w:val="22"/>
        </w:rPr>
        <w:t>Dokumentace</w:t>
      </w:r>
      <w:r w:rsidR="00386825">
        <w:rPr>
          <w:rFonts w:ascii="Franklin Gothic Book" w:hAnsi="Franklin Gothic Book" w:cs="Arial"/>
          <w:i/>
          <w:color w:val="000000" w:themeColor="text1"/>
          <w:sz w:val="22"/>
          <w:szCs w:val="22"/>
        </w:rPr>
        <w:t xml:space="preserve"> </w:t>
      </w:r>
      <w:r w:rsidR="00386825" w:rsidRPr="00C731D6">
        <w:rPr>
          <w:rFonts w:ascii="Franklin Gothic Book" w:hAnsi="Franklin Gothic Book" w:cs="Arial"/>
          <w:i/>
          <w:color w:val="000000" w:themeColor="text1"/>
          <w:sz w:val="22"/>
          <w:szCs w:val="22"/>
        </w:rPr>
        <w:t xml:space="preserve">pro </w:t>
      </w:r>
      <w:r w:rsidR="00C731D6" w:rsidRPr="00C731D6">
        <w:rPr>
          <w:rFonts w:ascii="Franklin Gothic Book" w:hAnsi="Franklin Gothic Book" w:cs="Arial"/>
          <w:i/>
          <w:color w:val="000000" w:themeColor="text1"/>
          <w:sz w:val="22"/>
          <w:szCs w:val="22"/>
        </w:rPr>
        <w:t>odstranění stavby zpracované Ing. Janem Kuželkou, č. ČKAIT 0010560</w:t>
      </w:r>
      <w:r w:rsidR="00C731D6">
        <w:rPr>
          <w:rFonts w:ascii="Franklin Gothic Book" w:hAnsi="Franklin Gothic Book" w:cs="Arial"/>
          <w:color w:val="000000" w:themeColor="text1"/>
          <w:sz w:val="22"/>
          <w:szCs w:val="22"/>
        </w:rPr>
        <w:t xml:space="preserve"> </w:t>
      </w:r>
    </w:p>
    <w:p w14:paraId="3680F828" w14:textId="6ECD07C8" w:rsidR="00F041D6" w:rsidRDefault="00686347" w:rsidP="002D65F1">
      <w:pPr>
        <w:pStyle w:val="Default"/>
        <w:spacing w:line="276" w:lineRule="auto"/>
        <w:jc w:val="both"/>
        <w:rPr>
          <w:rFonts w:ascii="Franklin Gothic Book" w:hAnsi="Franklin Gothic Book" w:cs="Arial"/>
          <w:i/>
          <w:color w:val="000000" w:themeColor="text1"/>
          <w:sz w:val="22"/>
          <w:szCs w:val="22"/>
        </w:rPr>
      </w:pPr>
      <w:r w:rsidRPr="00686347">
        <w:rPr>
          <w:rFonts w:ascii="Franklin Gothic Book" w:hAnsi="Franklin Gothic Book" w:cs="Arial"/>
          <w:i/>
          <w:iCs/>
          <w:color w:val="000000" w:themeColor="text1"/>
          <w:sz w:val="22"/>
          <w:szCs w:val="22"/>
        </w:rPr>
        <w:t>Dokumentace pro</w:t>
      </w:r>
      <w:r>
        <w:rPr>
          <w:rFonts w:ascii="Franklin Gothic Book" w:hAnsi="Franklin Gothic Book" w:cs="Arial"/>
          <w:color w:val="000000" w:themeColor="text1"/>
          <w:sz w:val="22"/>
          <w:szCs w:val="22"/>
        </w:rPr>
        <w:t xml:space="preserve"> </w:t>
      </w:r>
      <w:r w:rsidR="0058655D">
        <w:rPr>
          <w:rFonts w:ascii="Franklin Gothic Book" w:hAnsi="Franklin Gothic Book" w:cs="Arial"/>
          <w:i/>
          <w:color w:val="000000" w:themeColor="text1"/>
          <w:sz w:val="22"/>
          <w:szCs w:val="22"/>
        </w:rPr>
        <w:t xml:space="preserve">stavební povolení a pro </w:t>
      </w:r>
      <w:r w:rsidR="00386825" w:rsidRPr="00E96E28">
        <w:rPr>
          <w:rFonts w:ascii="Franklin Gothic Book" w:hAnsi="Franklin Gothic Book" w:cs="Arial"/>
          <w:i/>
          <w:color w:val="000000" w:themeColor="text1"/>
          <w:sz w:val="22"/>
          <w:szCs w:val="22"/>
        </w:rPr>
        <w:t>provedení stavby vč</w:t>
      </w:r>
      <w:r w:rsidR="00386825">
        <w:rPr>
          <w:rFonts w:ascii="Franklin Gothic Book" w:hAnsi="Franklin Gothic Book" w:cs="Arial"/>
          <w:i/>
          <w:color w:val="000000" w:themeColor="text1"/>
          <w:sz w:val="22"/>
          <w:szCs w:val="22"/>
        </w:rPr>
        <w:t>.</w:t>
      </w:r>
      <w:r w:rsidR="00950922">
        <w:rPr>
          <w:rFonts w:ascii="Franklin Gothic Book" w:hAnsi="Franklin Gothic Book" w:cs="Arial"/>
          <w:i/>
          <w:color w:val="000000" w:themeColor="text1"/>
          <w:sz w:val="22"/>
          <w:szCs w:val="22"/>
        </w:rPr>
        <w:t xml:space="preserve"> soupisu</w:t>
      </w:r>
      <w:r w:rsidR="00386825" w:rsidRPr="007E52B5">
        <w:rPr>
          <w:rFonts w:ascii="Franklin Gothic Book" w:hAnsi="Franklin Gothic Book" w:cs="Arial"/>
          <w:i/>
          <w:color w:val="000000" w:themeColor="text1"/>
          <w:sz w:val="22"/>
          <w:szCs w:val="22"/>
        </w:rPr>
        <w:t xml:space="preserve"> stavebních prací, dodávek a služeb s </w:t>
      </w:r>
      <w:r w:rsidR="00386825">
        <w:rPr>
          <w:rFonts w:ascii="Franklin Gothic Book" w:hAnsi="Franklin Gothic Book" w:cs="Arial"/>
          <w:i/>
          <w:color w:val="000000" w:themeColor="text1"/>
          <w:sz w:val="22"/>
          <w:szCs w:val="22"/>
        </w:rPr>
        <w:t>výkazem výměr</w:t>
      </w:r>
      <w:r w:rsidR="00F01507">
        <w:rPr>
          <w:rFonts w:ascii="Franklin Gothic Book" w:hAnsi="Franklin Gothic Book" w:cs="Arial"/>
          <w:i/>
          <w:color w:val="000000" w:themeColor="text1"/>
          <w:sz w:val="22"/>
          <w:szCs w:val="22"/>
        </w:rPr>
        <w:t xml:space="preserve"> </w:t>
      </w:r>
      <w:r w:rsidR="0058655D" w:rsidRPr="00F041D6">
        <w:rPr>
          <w:rFonts w:ascii="Franklin Gothic Book" w:hAnsi="Franklin Gothic Book" w:cs="Arial"/>
          <w:i/>
          <w:color w:val="000000" w:themeColor="text1"/>
          <w:sz w:val="22"/>
          <w:szCs w:val="22"/>
        </w:rPr>
        <w:t>z</w:t>
      </w:r>
      <w:r w:rsidR="009C1016" w:rsidRPr="00F041D6">
        <w:rPr>
          <w:rFonts w:ascii="Franklin Gothic Book" w:hAnsi="Franklin Gothic Book" w:cs="Arial"/>
          <w:i/>
          <w:color w:val="000000" w:themeColor="text1"/>
          <w:sz w:val="22"/>
          <w:szCs w:val="22"/>
        </w:rPr>
        <w:t>pracovan</w:t>
      </w:r>
      <w:r w:rsidR="00F21E37" w:rsidRPr="00F041D6">
        <w:rPr>
          <w:rFonts w:ascii="Franklin Gothic Book" w:hAnsi="Franklin Gothic Book" w:cs="Arial"/>
          <w:i/>
          <w:color w:val="000000" w:themeColor="text1"/>
          <w:sz w:val="22"/>
          <w:szCs w:val="22"/>
        </w:rPr>
        <w:t>á</w:t>
      </w:r>
      <w:r w:rsidR="009C1016" w:rsidRPr="00F041D6">
        <w:rPr>
          <w:rFonts w:ascii="Franklin Gothic Book" w:hAnsi="Franklin Gothic Book" w:cs="Arial"/>
          <w:i/>
          <w:color w:val="000000" w:themeColor="text1"/>
          <w:sz w:val="22"/>
          <w:szCs w:val="22"/>
        </w:rPr>
        <w:t xml:space="preserve"> </w:t>
      </w:r>
      <w:r w:rsidR="00F041D6" w:rsidRPr="00F041D6">
        <w:rPr>
          <w:rFonts w:ascii="Franklin Gothic Book" w:hAnsi="Franklin Gothic Book" w:cs="Arial"/>
          <w:i/>
          <w:color w:val="000000" w:themeColor="text1"/>
          <w:sz w:val="22"/>
          <w:szCs w:val="22"/>
        </w:rPr>
        <w:t xml:space="preserve">Ing. arch. Zuzanou Drahotovou, </w:t>
      </w:r>
      <w:proofErr w:type="spellStart"/>
      <w:r w:rsidR="00F041D6" w:rsidRPr="00F041D6">
        <w:rPr>
          <w:rFonts w:ascii="Franklin Gothic Book" w:hAnsi="Franklin Gothic Book" w:cs="Arial"/>
          <w:i/>
          <w:color w:val="000000" w:themeColor="text1"/>
          <w:sz w:val="22"/>
          <w:szCs w:val="22"/>
        </w:rPr>
        <w:t>MSc</w:t>
      </w:r>
      <w:proofErr w:type="spellEnd"/>
      <w:r w:rsidR="00F041D6" w:rsidRPr="00F041D6">
        <w:rPr>
          <w:rFonts w:ascii="Franklin Gothic Book" w:hAnsi="Franklin Gothic Book" w:cs="Arial"/>
          <w:i/>
          <w:color w:val="000000" w:themeColor="text1"/>
          <w:sz w:val="22"/>
          <w:szCs w:val="22"/>
        </w:rPr>
        <w:t xml:space="preserve"> Arch, ČKA 04638 (</w:t>
      </w:r>
      <w:proofErr w:type="spellStart"/>
      <w:r w:rsidR="00F041D6" w:rsidRPr="00F041D6">
        <w:rPr>
          <w:rFonts w:ascii="Franklin Gothic Book" w:hAnsi="Franklin Gothic Book" w:cs="Arial"/>
          <w:i/>
          <w:color w:val="000000" w:themeColor="text1"/>
          <w:sz w:val="22"/>
          <w:szCs w:val="22"/>
        </w:rPr>
        <w:t>architektonicko</w:t>
      </w:r>
      <w:proofErr w:type="spellEnd"/>
      <w:r w:rsidR="00F041D6" w:rsidRPr="00F041D6">
        <w:rPr>
          <w:rFonts w:ascii="Franklin Gothic Book" w:hAnsi="Franklin Gothic Book" w:cs="Arial"/>
          <w:i/>
          <w:color w:val="000000" w:themeColor="text1"/>
          <w:sz w:val="22"/>
          <w:szCs w:val="22"/>
        </w:rPr>
        <w:t xml:space="preserve"> stavební část), Ing. Martinem Šponarem, ČKAIT 0011907 (statika), Ing. Šárkou Navarovou, Ph.D., ČKAIT 0008877 (požárně bezpečnostní řešení), Ing. Petrem Šafářem, ČKAIT 0011546 (vzduchotechnika, vytápění a chlazení), Ing. Janem </w:t>
      </w:r>
      <w:proofErr w:type="spellStart"/>
      <w:r w:rsidR="00F041D6" w:rsidRPr="00F041D6">
        <w:rPr>
          <w:rFonts w:ascii="Franklin Gothic Book" w:hAnsi="Franklin Gothic Book" w:cs="Arial"/>
          <w:i/>
          <w:color w:val="000000" w:themeColor="text1"/>
          <w:sz w:val="22"/>
          <w:szCs w:val="22"/>
        </w:rPr>
        <w:t>Šetelíkem</w:t>
      </w:r>
      <w:proofErr w:type="spellEnd"/>
      <w:r w:rsidR="00F041D6" w:rsidRPr="00F041D6">
        <w:rPr>
          <w:rFonts w:ascii="Franklin Gothic Book" w:hAnsi="Franklin Gothic Book" w:cs="Arial"/>
          <w:i/>
          <w:color w:val="000000" w:themeColor="text1"/>
          <w:sz w:val="22"/>
          <w:szCs w:val="22"/>
        </w:rPr>
        <w:t>, ČKAIT 0007729 (zdravotechnika) a Ing. Lumírem Machem, ČKAIT 1400082 (elektroinstalace) a Ing. Arch. Lucií Vogelovou, ČKA 03857 (krajinářská architektura)</w:t>
      </w:r>
    </w:p>
    <w:p w14:paraId="06C57AB4" w14:textId="77777777" w:rsidR="00F041D6" w:rsidRPr="00F041D6" w:rsidRDefault="00F041D6" w:rsidP="002D65F1">
      <w:pPr>
        <w:pStyle w:val="Default"/>
        <w:spacing w:line="276" w:lineRule="auto"/>
        <w:jc w:val="both"/>
        <w:rPr>
          <w:rFonts w:ascii="Franklin Gothic Book" w:hAnsi="Franklin Gothic Book" w:cs="Arial"/>
          <w:i/>
          <w:color w:val="000000" w:themeColor="text1"/>
          <w:sz w:val="22"/>
          <w:szCs w:val="22"/>
        </w:rPr>
      </w:pPr>
    </w:p>
    <w:p w14:paraId="3F9BF8E5" w14:textId="77777777" w:rsidR="00386825" w:rsidRDefault="00A306A2" w:rsidP="00D724EC">
      <w:pPr>
        <w:pStyle w:val="Default"/>
        <w:spacing w:line="276" w:lineRule="auto"/>
        <w:jc w:val="both"/>
        <w:rPr>
          <w:rFonts w:ascii="Franklin Gothic Book" w:hAnsi="Franklin Gothic Book" w:cs="Arial"/>
          <w:i/>
          <w:color w:val="000000" w:themeColor="text1"/>
          <w:sz w:val="22"/>
          <w:szCs w:val="22"/>
        </w:rPr>
      </w:pPr>
      <w:r>
        <w:rPr>
          <w:rFonts w:ascii="Franklin Gothic Book" w:hAnsi="Franklin Gothic Book" w:cs="Arial"/>
          <w:i/>
          <w:color w:val="000000" w:themeColor="text1"/>
          <w:sz w:val="22"/>
          <w:szCs w:val="22"/>
        </w:rPr>
        <w:t>(uveřejněno na profilu zadavatele)</w:t>
      </w:r>
    </w:p>
    <w:p w14:paraId="5DA84DD2" w14:textId="77777777" w:rsidR="00386825" w:rsidRDefault="00386825" w:rsidP="00D724EC">
      <w:pPr>
        <w:pStyle w:val="Default"/>
        <w:spacing w:line="276" w:lineRule="auto"/>
        <w:jc w:val="both"/>
        <w:rPr>
          <w:rFonts w:ascii="Franklin Gothic Book" w:hAnsi="Franklin Gothic Book" w:cs="Arial"/>
          <w:i/>
          <w:color w:val="000000" w:themeColor="text1"/>
          <w:sz w:val="22"/>
          <w:szCs w:val="22"/>
        </w:rPr>
      </w:pPr>
    </w:p>
    <w:p w14:paraId="1CBE48F5" w14:textId="7B4D8539" w:rsidR="00494424" w:rsidRPr="007C2EC3" w:rsidRDefault="00494424" w:rsidP="00494424">
      <w:pPr>
        <w:pStyle w:val="Default"/>
        <w:spacing w:line="276" w:lineRule="auto"/>
        <w:jc w:val="both"/>
        <w:rPr>
          <w:rFonts w:ascii="Franklin Gothic Book" w:hAnsi="Franklin Gothic Book" w:cs="Arial"/>
          <w:i/>
          <w:color w:val="000000" w:themeColor="text1"/>
          <w:sz w:val="22"/>
          <w:szCs w:val="22"/>
        </w:rPr>
      </w:pPr>
      <w:r w:rsidRPr="007E52B5">
        <w:rPr>
          <w:rFonts w:ascii="Franklin Gothic Book" w:hAnsi="Franklin Gothic Book" w:cs="Arial"/>
          <w:b/>
          <w:caps/>
          <w:color w:val="000000" w:themeColor="text1"/>
          <w:sz w:val="22"/>
          <w:szCs w:val="22"/>
        </w:rPr>
        <w:br w:type="page"/>
      </w:r>
    </w:p>
    <w:p w14:paraId="4B01A669" w14:textId="77777777" w:rsidR="007D284D" w:rsidRPr="00EA272F" w:rsidRDefault="007D284D" w:rsidP="00EA272F">
      <w:pPr>
        <w:pStyle w:val="Nadpis1"/>
        <w:numPr>
          <w:ilvl w:val="0"/>
          <w:numId w:val="0"/>
        </w:numPr>
        <w:spacing w:line="276" w:lineRule="auto"/>
        <w:rPr>
          <w:rFonts w:ascii="Franklin Gothic Book" w:hAnsi="Franklin Gothic Book"/>
          <w:b w:val="0"/>
          <w:caps/>
          <w:color w:val="000000" w:themeColor="text1"/>
          <w:sz w:val="36"/>
          <w:szCs w:val="36"/>
        </w:rPr>
      </w:pPr>
      <w:bookmarkStart w:id="86" w:name="_Toc95130279"/>
      <w:r w:rsidRPr="00EA272F">
        <w:rPr>
          <w:rFonts w:ascii="Franklin Gothic Book" w:hAnsi="Franklin Gothic Book"/>
          <w:b w:val="0"/>
          <w:caps/>
          <w:color w:val="000000" w:themeColor="text1"/>
          <w:sz w:val="36"/>
          <w:szCs w:val="36"/>
        </w:rPr>
        <w:lastRenderedPageBreak/>
        <w:t>Příloha č. 2 – KRYCÍ LIST</w:t>
      </w:r>
      <w:bookmarkEnd w:id="86"/>
    </w:p>
    <w:p w14:paraId="1959E7F5" w14:textId="77777777" w:rsidR="007D284D" w:rsidRPr="006507F5" w:rsidRDefault="007D284D" w:rsidP="007D284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rPr>
          <w:rFonts w:ascii="Franklin Gothic Book" w:hAnsi="Franklin Gothic Book" w:cs="Arial"/>
          <w:sz w:val="24"/>
          <w:szCs w:val="22"/>
          <w:lang w:eastAsia="en-US"/>
        </w:rPr>
      </w:pPr>
      <w:bookmarkStart w:id="87" w:name="_Toc122340394"/>
    </w:p>
    <w:p w14:paraId="4713F0B8" w14:textId="6590DA25" w:rsidR="0058655D" w:rsidRDefault="00F041D6" w:rsidP="001C01F1">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center"/>
        <w:rPr>
          <w:rFonts w:ascii="Franklin Gothic Book" w:hAnsi="Franklin Gothic Book" w:cs="Arial"/>
          <w:b/>
          <w:iCs/>
          <w:color w:val="000000"/>
          <w:sz w:val="22"/>
          <w:szCs w:val="22"/>
        </w:rPr>
      </w:pPr>
      <w:bookmarkStart w:id="88" w:name="_Hlk47529724"/>
      <w:r>
        <w:rPr>
          <w:rFonts w:ascii="Franklin Gothic Book" w:hAnsi="Franklin Gothic Book" w:cs="Arial"/>
          <w:b/>
          <w:iCs/>
          <w:color w:val="000000"/>
          <w:sz w:val="22"/>
          <w:szCs w:val="22"/>
        </w:rPr>
        <w:t>Centrum veřejných služeb Chocerady</w:t>
      </w:r>
    </w:p>
    <w:p w14:paraId="0709943D" w14:textId="77777777" w:rsidR="009739C4" w:rsidRPr="00A769C0" w:rsidRDefault="009739C4" w:rsidP="001C01F1">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center"/>
        <w:rPr>
          <w:rFonts w:ascii="Franklin Gothic Book" w:hAnsi="Franklin Gothic Book"/>
          <w:b/>
          <w:i/>
          <w:sz w:val="22"/>
          <w:szCs w:val="22"/>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482"/>
      </w:tblGrid>
      <w:tr w:rsidR="001C01F1" w:rsidRPr="00A769C0" w14:paraId="0D6B7702" w14:textId="77777777" w:rsidTr="00761E08">
        <w:tc>
          <w:tcPr>
            <w:tcW w:w="9214" w:type="dxa"/>
            <w:gridSpan w:val="2"/>
            <w:shd w:val="clear" w:color="auto" w:fill="00B0F0"/>
          </w:tcPr>
          <w:p w14:paraId="5AE7E5E5"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center"/>
              <w:rPr>
                <w:rFonts w:ascii="Franklin Gothic Book" w:hAnsi="Franklin Gothic Book"/>
                <w:b/>
                <w:sz w:val="22"/>
                <w:szCs w:val="22"/>
                <w:lang w:eastAsia="en-US"/>
              </w:rPr>
            </w:pPr>
            <w:r w:rsidRPr="00A769C0">
              <w:rPr>
                <w:rFonts w:ascii="Franklin Gothic Book" w:hAnsi="Franklin Gothic Book"/>
                <w:b/>
                <w:sz w:val="22"/>
                <w:szCs w:val="22"/>
                <w:lang w:eastAsia="en-US"/>
              </w:rPr>
              <w:t>Zadavatel</w:t>
            </w:r>
          </w:p>
        </w:tc>
      </w:tr>
      <w:tr w:rsidR="001C01F1" w:rsidRPr="00A769C0" w14:paraId="571510D3" w14:textId="77777777" w:rsidTr="00761E08">
        <w:trPr>
          <w:trHeight w:val="567"/>
        </w:trPr>
        <w:tc>
          <w:tcPr>
            <w:tcW w:w="2732" w:type="dxa"/>
            <w:vAlign w:val="center"/>
          </w:tcPr>
          <w:p w14:paraId="6EC14205"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A769C0">
              <w:rPr>
                <w:rFonts w:ascii="Franklin Gothic Book" w:hAnsi="Franklin Gothic Book"/>
                <w:b/>
                <w:sz w:val="22"/>
                <w:szCs w:val="22"/>
                <w:lang w:eastAsia="en-US"/>
              </w:rPr>
              <w:t>Název</w:t>
            </w:r>
          </w:p>
        </w:tc>
        <w:tc>
          <w:tcPr>
            <w:tcW w:w="6482" w:type="dxa"/>
          </w:tcPr>
          <w:p w14:paraId="070E9FCC" w14:textId="14E71865" w:rsidR="001C01F1" w:rsidRPr="00A769C0" w:rsidRDefault="009739C4"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r>
              <w:rPr>
                <w:rFonts w:ascii="Franklin Gothic Book" w:hAnsi="Franklin Gothic Book"/>
                <w:sz w:val="22"/>
                <w:szCs w:val="22"/>
                <w:lang w:eastAsia="en-US"/>
              </w:rPr>
              <w:t xml:space="preserve">Obec </w:t>
            </w:r>
            <w:r w:rsidR="00F041D6">
              <w:rPr>
                <w:rFonts w:ascii="Franklin Gothic Book" w:hAnsi="Franklin Gothic Book"/>
                <w:sz w:val="22"/>
                <w:szCs w:val="22"/>
                <w:lang w:eastAsia="en-US"/>
              </w:rPr>
              <w:t>Chocerady</w:t>
            </w:r>
          </w:p>
        </w:tc>
      </w:tr>
      <w:tr w:rsidR="001C01F1" w:rsidRPr="00A769C0" w14:paraId="7EB80CD5" w14:textId="77777777" w:rsidTr="00761E08">
        <w:trPr>
          <w:trHeight w:val="567"/>
        </w:trPr>
        <w:tc>
          <w:tcPr>
            <w:tcW w:w="2732" w:type="dxa"/>
            <w:vAlign w:val="center"/>
          </w:tcPr>
          <w:p w14:paraId="5E3365F0"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A769C0">
              <w:rPr>
                <w:rFonts w:ascii="Franklin Gothic Book" w:hAnsi="Franklin Gothic Book"/>
                <w:b/>
                <w:sz w:val="22"/>
                <w:szCs w:val="22"/>
                <w:lang w:eastAsia="en-US"/>
              </w:rPr>
              <w:t>Sídlo</w:t>
            </w:r>
          </w:p>
        </w:tc>
        <w:tc>
          <w:tcPr>
            <w:tcW w:w="6482" w:type="dxa"/>
          </w:tcPr>
          <w:p w14:paraId="74DA889E" w14:textId="285B3F23" w:rsidR="001C01F1" w:rsidRPr="00A769C0" w:rsidRDefault="00F041D6"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r>
              <w:rPr>
                <w:rFonts w:ascii="Franklin Gothic Book" w:hAnsi="Franklin Gothic Book" w:cs="Arial"/>
                <w:sz w:val="22"/>
                <w:szCs w:val="22"/>
              </w:rPr>
              <w:t>Chocerady</w:t>
            </w:r>
          </w:p>
        </w:tc>
      </w:tr>
      <w:tr w:rsidR="001C01F1" w:rsidRPr="00A769C0" w14:paraId="0143039E" w14:textId="77777777" w:rsidTr="00761E08">
        <w:trPr>
          <w:trHeight w:val="567"/>
        </w:trPr>
        <w:tc>
          <w:tcPr>
            <w:tcW w:w="2732" w:type="dxa"/>
            <w:vAlign w:val="center"/>
          </w:tcPr>
          <w:p w14:paraId="75D135E5"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A769C0">
              <w:rPr>
                <w:rFonts w:ascii="Franklin Gothic Book" w:hAnsi="Franklin Gothic Book"/>
                <w:b/>
                <w:sz w:val="22"/>
                <w:szCs w:val="22"/>
                <w:lang w:eastAsia="en-US"/>
              </w:rPr>
              <w:t>IČO</w:t>
            </w:r>
          </w:p>
        </w:tc>
        <w:tc>
          <w:tcPr>
            <w:tcW w:w="6482" w:type="dxa"/>
          </w:tcPr>
          <w:p w14:paraId="760D8F65" w14:textId="768808D7" w:rsidR="001C01F1" w:rsidRPr="00A769C0" w:rsidRDefault="00377284" w:rsidP="00AD5866">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r w:rsidRPr="00377284">
              <w:rPr>
                <w:rFonts w:ascii="Franklin Gothic Book" w:hAnsi="Franklin Gothic Book"/>
                <w:sz w:val="22"/>
                <w:szCs w:val="22"/>
                <w:lang w:eastAsia="en-US"/>
              </w:rPr>
              <w:t>00</w:t>
            </w:r>
            <w:r w:rsidR="00F041D6">
              <w:rPr>
                <w:rFonts w:ascii="Franklin Gothic Book" w:hAnsi="Franklin Gothic Book"/>
                <w:sz w:val="22"/>
                <w:szCs w:val="22"/>
                <w:lang w:eastAsia="en-US"/>
              </w:rPr>
              <w:t>2 31 860</w:t>
            </w:r>
          </w:p>
        </w:tc>
      </w:tr>
      <w:tr w:rsidR="001C01F1" w:rsidRPr="00A769C0" w14:paraId="0E6BC13A" w14:textId="77777777" w:rsidTr="00761E08">
        <w:trPr>
          <w:trHeight w:val="567"/>
        </w:trPr>
        <w:tc>
          <w:tcPr>
            <w:tcW w:w="9214" w:type="dxa"/>
            <w:gridSpan w:val="2"/>
            <w:shd w:val="clear" w:color="auto" w:fill="00B0F0"/>
            <w:vAlign w:val="center"/>
          </w:tcPr>
          <w:p w14:paraId="02EE637F"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center"/>
              <w:rPr>
                <w:rFonts w:ascii="Franklin Gothic Book" w:hAnsi="Franklin Gothic Book"/>
                <w:b/>
                <w:sz w:val="22"/>
                <w:szCs w:val="22"/>
                <w:lang w:eastAsia="en-US"/>
              </w:rPr>
            </w:pPr>
            <w:r w:rsidRPr="00A769C0">
              <w:rPr>
                <w:rFonts w:ascii="Franklin Gothic Book" w:hAnsi="Franklin Gothic Book"/>
                <w:b/>
                <w:sz w:val="22"/>
                <w:szCs w:val="22"/>
                <w:lang w:eastAsia="en-US"/>
              </w:rPr>
              <w:t>Dodavatel</w:t>
            </w:r>
          </w:p>
        </w:tc>
      </w:tr>
      <w:tr w:rsidR="001C01F1" w:rsidRPr="00E91AF8" w14:paraId="74207E29" w14:textId="77777777" w:rsidTr="00761E08">
        <w:trPr>
          <w:trHeight w:val="567"/>
        </w:trPr>
        <w:tc>
          <w:tcPr>
            <w:tcW w:w="2732" w:type="dxa"/>
            <w:vAlign w:val="center"/>
          </w:tcPr>
          <w:p w14:paraId="56E094FD" w14:textId="77777777" w:rsidR="001C01F1" w:rsidRPr="00E91AF8"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r w:rsidRPr="00E91AF8">
              <w:rPr>
                <w:rFonts w:ascii="Franklin Gothic Book" w:hAnsi="Franklin Gothic Book"/>
                <w:b/>
                <w:sz w:val="22"/>
                <w:szCs w:val="22"/>
                <w:lang w:eastAsia="en-US"/>
              </w:rPr>
              <w:t>Název</w:t>
            </w:r>
          </w:p>
        </w:tc>
        <w:tc>
          <w:tcPr>
            <w:tcW w:w="6482" w:type="dxa"/>
            <w:vAlign w:val="center"/>
          </w:tcPr>
          <w:p w14:paraId="00C080F9" w14:textId="77777777" w:rsidR="001C01F1" w:rsidRPr="00E91AF8" w:rsidRDefault="001C01F1" w:rsidP="0091192D">
            <w:pPr>
              <w:spacing w:before="0" w:after="0" w:line="240" w:lineRule="auto"/>
              <w:jc w:val="left"/>
              <w:rPr>
                <w:rFonts w:ascii="Franklin Gothic Book" w:hAnsi="Franklin Gothic Book"/>
                <w:sz w:val="22"/>
                <w:szCs w:val="22"/>
                <w:lang w:eastAsia="en-US"/>
              </w:rPr>
            </w:pPr>
          </w:p>
        </w:tc>
      </w:tr>
      <w:tr w:rsidR="001C01F1" w:rsidRPr="00E91AF8" w14:paraId="77A8F39B" w14:textId="77777777" w:rsidTr="00761E08">
        <w:trPr>
          <w:trHeight w:val="567"/>
        </w:trPr>
        <w:tc>
          <w:tcPr>
            <w:tcW w:w="2732" w:type="dxa"/>
            <w:vAlign w:val="center"/>
          </w:tcPr>
          <w:p w14:paraId="1D94E375" w14:textId="77777777" w:rsidR="001C01F1" w:rsidRPr="00E91AF8"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r w:rsidRPr="00E91AF8">
              <w:rPr>
                <w:rFonts w:ascii="Franklin Gothic Book" w:hAnsi="Franklin Gothic Book"/>
                <w:b/>
                <w:sz w:val="22"/>
                <w:szCs w:val="22"/>
                <w:lang w:eastAsia="en-US"/>
              </w:rPr>
              <w:t xml:space="preserve">Sídlo/místo podnikání </w:t>
            </w:r>
          </w:p>
        </w:tc>
        <w:tc>
          <w:tcPr>
            <w:tcW w:w="6482" w:type="dxa"/>
            <w:vAlign w:val="center"/>
          </w:tcPr>
          <w:p w14:paraId="73E6C88E" w14:textId="77777777" w:rsidR="001C01F1" w:rsidRPr="00E91AF8"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p>
        </w:tc>
      </w:tr>
      <w:tr w:rsidR="001C01F1" w:rsidRPr="00E91AF8" w14:paraId="46A83808" w14:textId="77777777" w:rsidTr="00761E08">
        <w:trPr>
          <w:trHeight w:val="567"/>
        </w:trPr>
        <w:tc>
          <w:tcPr>
            <w:tcW w:w="2732" w:type="dxa"/>
            <w:vAlign w:val="center"/>
          </w:tcPr>
          <w:p w14:paraId="5EE44ABA" w14:textId="77777777" w:rsidR="001C01F1" w:rsidRPr="00E91AF8"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B6199F">
              <w:rPr>
                <w:rFonts w:ascii="Franklin Gothic Book" w:hAnsi="Franklin Gothic Book"/>
                <w:b/>
                <w:sz w:val="18"/>
                <w:szCs w:val="22"/>
                <w:lang w:eastAsia="en-US"/>
              </w:rPr>
              <w:t xml:space="preserve">Právní forma dodavatele / </w:t>
            </w:r>
            <w:proofErr w:type="spellStart"/>
            <w:r w:rsidRPr="00B6199F">
              <w:rPr>
                <w:rFonts w:ascii="Franklin Gothic Book" w:hAnsi="Franklin Gothic Book"/>
                <w:b/>
                <w:sz w:val="18"/>
                <w:szCs w:val="22"/>
                <w:lang w:eastAsia="en-US"/>
              </w:rPr>
              <w:t>spis.zn</w:t>
            </w:r>
            <w:proofErr w:type="spellEnd"/>
            <w:r w:rsidRPr="00B6199F">
              <w:rPr>
                <w:rFonts w:ascii="Franklin Gothic Book" w:hAnsi="Franklin Gothic Book"/>
                <w:b/>
                <w:sz w:val="18"/>
                <w:szCs w:val="22"/>
                <w:lang w:eastAsia="en-US"/>
              </w:rPr>
              <w:t>. v obch. rejstříku</w:t>
            </w:r>
          </w:p>
        </w:tc>
        <w:tc>
          <w:tcPr>
            <w:tcW w:w="6482" w:type="dxa"/>
            <w:vAlign w:val="center"/>
          </w:tcPr>
          <w:p w14:paraId="77139E2E" w14:textId="77777777" w:rsidR="001C01F1" w:rsidRPr="00B6199F"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18"/>
                <w:szCs w:val="22"/>
                <w:lang w:eastAsia="en-US"/>
              </w:rPr>
            </w:pPr>
          </w:p>
        </w:tc>
      </w:tr>
      <w:tr w:rsidR="001C01F1" w:rsidRPr="00E91AF8" w14:paraId="1802F8F7" w14:textId="77777777" w:rsidTr="00761E08">
        <w:trPr>
          <w:trHeight w:val="567"/>
        </w:trPr>
        <w:tc>
          <w:tcPr>
            <w:tcW w:w="2732" w:type="dxa"/>
            <w:vAlign w:val="center"/>
          </w:tcPr>
          <w:p w14:paraId="3E7A6558" w14:textId="77777777" w:rsidR="001C01F1" w:rsidRPr="00E91AF8"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E91AF8">
              <w:rPr>
                <w:rFonts w:ascii="Franklin Gothic Book" w:hAnsi="Franklin Gothic Book"/>
                <w:b/>
                <w:sz w:val="22"/>
                <w:szCs w:val="22"/>
                <w:lang w:eastAsia="en-US"/>
              </w:rPr>
              <w:t>IČO / DIČ</w:t>
            </w:r>
          </w:p>
        </w:tc>
        <w:tc>
          <w:tcPr>
            <w:tcW w:w="6482" w:type="dxa"/>
            <w:vAlign w:val="center"/>
          </w:tcPr>
          <w:p w14:paraId="788EC405" w14:textId="77777777" w:rsidR="001C01F1" w:rsidRPr="00E91AF8" w:rsidRDefault="001C01F1" w:rsidP="0091192D">
            <w:pPr>
              <w:spacing w:before="0" w:after="0" w:line="240" w:lineRule="auto"/>
              <w:jc w:val="left"/>
              <w:rPr>
                <w:rFonts w:ascii="Franklin Gothic Book" w:hAnsi="Franklin Gothic Book"/>
                <w:sz w:val="22"/>
                <w:szCs w:val="22"/>
                <w:lang w:eastAsia="en-US"/>
              </w:rPr>
            </w:pPr>
          </w:p>
        </w:tc>
      </w:tr>
      <w:tr w:rsidR="001C01F1" w:rsidRPr="00A769C0" w14:paraId="40F1FEF9" w14:textId="77777777" w:rsidTr="00761E08">
        <w:trPr>
          <w:trHeight w:val="567"/>
        </w:trPr>
        <w:tc>
          <w:tcPr>
            <w:tcW w:w="2732" w:type="dxa"/>
            <w:vAlign w:val="center"/>
          </w:tcPr>
          <w:p w14:paraId="4515ED07" w14:textId="77777777" w:rsidR="001C01F1" w:rsidRPr="00B6199F"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18"/>
                <w:szCs w:val="22"/>
                <w:lang w:eastAsia="en-US"/>
              </w:rPr>
            </w:pPr>
            <w:r w:rsidRPr="00B6199F">
              <w:rPr>
                <w:rFonts w:ascii="Franklin Gothic Book" w:hAnsi="Franklin Gothic Book"/>
                <w:b/>
                <w:sz w:val="18"/>
                <w:szCs w:val="22"/>
                <w:lang w:eastAsia="en-US"/>
              </w:rPr>
              <w:t>Forma podniku dodavatele</w:t>
            </w:r>
          </w:p>
        </w:tc>
        <w:tc>
          <w:tcPr>
            <w:tcW w:w="6482" w:type="dxa"/>
            <w:vAlign w:val="center"/>
          </w:tcPr>
          <w:p w14:paraId="75330273" w14:textId="77777777" w:rsidR="001C01F1" w:rsidRPr="00B6199F" w:rsidRDefault="001C01F1" w:rsidP="0091192D">
            <w:pPr>
              <w:spacing w:before="0" w:after="0" w:line="240" w:lineRule="auto"/>
              <w:jc w:val="left"/>
              <w:rPr>
                <w:rFonts w:ascii="Franklin Gothic Book" w:hAnsi="Franklin Gothic Book"/>
                <w:i/>
                <w:sz w:val="22"/>
                <w:szCs w:val="22"/>
                <w:lang w:eastAsia="en-US"/>
              </w:rPr>
            </w:pPr>
            <w:r w:rsidRPr="00B6199F">
              <w:rPr>
                <w:rFonts w:ascii="Franklin Gothic Book" w:hAnsi="Franklin Gothic Book"/>
                <w:i/>
                <w:sz w:val="18"/>
                <w:szCs w:val="22"/>
                <w:lang w:eastAsia="en-US"/>
              </w:rPr>
              <w:t>Dodavatel uvede, zdali je malým, středním nebo velkým podnikem dle Doporučení Komise č. 2003/361/ES, o definici mikropodniků, malých a středních podniků</w:t>
            </w:r>
          </w:p>
        </w:tc>
      </w:tr>
      <w:tr w:rsidR="001C01F1" w:rsidRPr="00A769C0" w14:paraId="1F0023BA" w14:textId="77777777" w:rsidTr="00761E08">
        <w:trPr>
          <w:trHeight w:val="567"/>
        </w:trPr>
        <w:tc>
          <w:tcPr>
            <w:tcW w:w="2732" w:type="dxa"/>
            <w:vAlign w:val="center"/>
          </w:tcPr>
          <w:p w14:paraId="1ECF606A"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A769C0">
              <w:rPr>
                <w:rFonts w:ascii="Franklin Gothic Book" w:hAnsi="Franklin Gothic Book"/>
                <w:b/>
                <w:sz w:val="22"/>
                <w:szCs w:val="22"/>
                <w:lang w:eastAsia="en-US"/>
              </w:rPr>
              <w:t>Osoba oprávněná jednat za dodavatele</w:t>
            </w:r>
          </w:p>
        </w:tc>
        <w:tc>
          <w:tcPr>
            <w:tcW w:w="6482" w:type="dxa"/>
            <w:vAlign w:val="center"/>
          </w:tcPr>
          <w:p w14:paraId="14B280B4" w14:textId="77777777" w:rsidR="001C01F1" w:rsidRPr="00A769C0" w:rsidRDefault="001C01F1" w:rsidP="0091192D">
            <w:pPr>
              <w:spacing w:before="0" w:after="0" w:line="240" w:lineRule="auto"/>
              <w:jc w:val="left"/>
              <w:rPr>
                <w:rFonts w:ascii="Franklin Gothic Book" w:hAnsi="Franklin Gothic Book"/>
                <w:sz w:val="22"/>
                <w:szCs w:val="22"/>
                <w:lang w:eastAsia="en-US"/>
              </w:rPr>
            </w:pPr>
          </w:p>
        </w:tc>
      </w:tr>
      <w:tr w:rsidR="001C01F1" w:rsidRPr="00A769C0" w14:paraId="64D75332" w14:textId="77777777" w:rsidTr="00761E08">
        <w:trPr>
          <w:trHeight w:val="567"/>
        </w:trPr>
        <w:tc>
          <w:tcPr>
            <w:tcW w:w="2732" w:type="dxa"/>
            <w:vAlign w:val="center"/>
          </w:tcPr>
          <w:p w14:paraId="63676219"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A769C0">
              <w:rPr>
                <w:rFonts w:ascii="Franklin Gothic Book" w:hAnsi="Franklin Gothic Book"/>
                <w:b/>
                <w:sz w:val="22"/>
                <w:szCs w:val="22"/>
                <w:lang w:eastAsia="en-US"/>
              </w:rPr>
              <w:t>Kontaktní osoba</w:t>
            </w:r>
          </w:p>
        </w:tc>
        <w:tc>
          <w:tcPr>
            <w:tcW w:w="6482" w:type="dxa"/>
            <w:vAlign w:val="center"/>
          </w:tcPr>
          <w:p w14:paraId="102B3685" w14:textId="77777777" w:rsidR="001C01F1" w:rsidRPr="00A769C0" w:rsidRDefault="001C01F1" w:rsidP="0091192D">
            <w:pPr>
              <w:spacing w:before="0" w:after="0" w:line="240" w:lineRule="auto"/>
              <w:jc w:val="left"/>
              <w:rPr>
                <w:rFonts w:ascii="Franklin Gothic Book" w:hAnsi="Franklin Gothic Book"/>
                <w:sz w:val="22"/>
                <w:szCs w:val="22"/>
                <w:lang w:eastAsia="en-US"/>
              </w:rPr>
            </w:pPr>
          </w:p>
        </w:tc>
      </w:tr>
      <w:tr w:rsidR="001C01F1" w:rsidRPr="00A769C0" w14:paraId="66BE3714" w14:textId="77777777" w:rsidTr="00761E08">
        <w:trPr>
          <w:trHeight w:val="567"/>
        </w:trPr>
        <w:tc>
          <w:tcPr>
            <w:tcW w:w="2732" w:type="dxa"/>
            <w:vAlign w:val="center"/>
          </w:tcPr>
          <w:p w14:paraId="339F9EEC"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A769C0">
              <w:rPr>
                <w:rFonts w:ascii="Franklin Gothic Book" w:hAnsi="Franklin Gothic Book"/>
                <w:b/>
                <w:sz w:val="22"/>
                <w:szCs w:val="22"/>
                <w:lang w:eastAsia="en-US"/>
              </w:rPr>
              <w:t>Telefon</w:t>
            </w:r>
          </w:p>
        </w:tc>
        <w:tc>
          <w:tcPr>
            <w:tcW w:w="6482" w:type="dxa"/>
            <w:vAlign w:val="center"/>
          </w:tcPr>
          <w:p w14:paraId="0DA0A3F2" w14:textId="77777777" w:rsidR="001C01F1" w:rsidRPr="00A769C0" w:rsidRDefault="001C01F1" w:rsidP="0091192D">
            <w:pPr>
              <w:spacing w:before="0" w:after="0" w:line="240" w:lineRule="auto"/>
              <w:jc w:val="left"/>
              <w:rPr>
                <w:rFonts w:ascii="Franklin Gothic Book" w:hAnsi="Franklin Gothic Book"/>
                <w:sz w:val="22"/>
                <w:szCs w:val="22"/>
                <w:lang w:eastAsia="en-US"/>
              </w:rPr>
            </w:pPr>
          </w:p>
        </w:tc>
      </w:tr>
      <w:tr w:rsidR="001C01F1" w:rsidRPr="00A769C0" w14:paraId="57229B13" w14:textId="77777777" w:rsidTr="00761E08">
        <w:trPr>
          <w:trHeight w:val="567"/>
        </w:trPr>
        <w:tc>
          <w:tcPr>
            <w:tcW w:w="2732" w:type="dxa"/>
            <w:vAlign w:val="center"/>
          </w:tcPr>
          <w:p w14:paraId="2A53F500"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A769C0">
              <w:rPr>
                <w:rFonts w:ascii="Franklin Gothic Book" w:hAnsi="Franklin Gothic Book"/>
                <w:b/>
                <w:sz w:val="22"/>
                <w:szCs w:val="22"/>
                <w:lang w:eastAsia="en-US"/>
              </w:rPr>
              <w:t>E-mail</w:t>
            </w:r>
          </w:p>
        </w:tc>
        <w:tc>
          <w:tcPr>
            <w:tcW w:w="6482" w:type="dxa"/>
            <w:vAlign w:val="center"/>
          </w:tcPr>
          <w:p w14:paraId="71EAC8B4" w14:textId="77777777" w:rsidR="001C01F1" w:rsidRPr="00A769C0" w:rsidRDefault="001C01F1" w:rsidP="0091192D">
            <w:pPr>
              <w:spacing w:before="0" w:after="0" w:line="240" w:lineRule="auto"/>
              <w:jc w:val="left"/>
              <w:rPr>
                <w:rFonts w:ascii="Franklin Gothic Book" w:hAnsi="Franklin Gothic Book"/>
                <w:sz w:val="22"/>
                <w:szCs w:val="22"/>
                <w:lang w:eastAsia="en-US"/>
              </w:rPr>
            </w:pPr>
          </w:p>
        </w:tc>
      </w:tr>
    </w:tbl>
    <w:p w14:paraId="69606061" w14:textId="77777777" w:rsidR="0058655D" w:rsidRDefault="0058655D" w:rsidP="0058655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rPr>
          <w:rFonts w:ascii="Franklin Gothic Book" w:hAnsi="Franklin Gothic Book" w:cs="Arial"/>
          <w:color w:val="000000"/>
          <w:sz w:val="22"/>
          <w:szCs w:val="22"/>
        </w:rPr>
      </w:pPr>
    </w:p>
    <w:p w14:paraId="65A40124" w14:textId="3BC0E7B6" w:rsidR="001C01F1" w:rsidRDefault="001C01F1" w:rsidP="0058655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rPr>
          <w:rFonts w:ascii="Franklin Gothic Book" w:hAnsi="Franklin Gothic Book" w:cs="Arial"/>
          <w:sz w:val="22"/>
          <w:szCs w:val="22"/>
        </w:rPr>
      </w:pPr>
      <w:r w:rsidRPr="00E67653">
        <w:rPr>
          <w:rFonts w:ascii="Franklin Gothic Book" w:hAnsi="Franklin Gothic Book" w:cs="Arial"/>
          <w:color w:val="000000"/>
          <w:sz w:val="22"/>
          <w:szCs w:val="22"/>
        </w:rPr>
        <w:t xml:space="preserve">Jakožto účastník dále </w:t>
      </w:r>
      <w:r w:rsidRPr="00E67653">
        <w:rPr>
          <w:rFonts w:ascii="Franklin Gothic Book" w:hAnsi="Franklin Gothic Book" w:cs="Arial"/>
          <w:sz w:val="22"/>
          <w:szCs w:val="22"/>
        </w:rPr>
        <w:t xml:space="preserve">prohlašuji, že níže </w:t>
      </w:r>
      <w:r w:rsidRPr="00E67653">
        <w:rPr>
          <w:rFonts w:ascii="Franklin Gothic Book" w:hAnsi="Franklin Gothic Book" w:cs="Arial"/>
          <w:b/>
          <w:sz w:val="22"/>
          <w:szCs w:val="22"/>
        </w:rPr>
        <w:t>uvedená celková nabídková cena</w:t>
      </w:r>
      <w:r w:rsidRPr="00E67653">
        <w:rPr>
          <w:rFonts w:ascii="Franklin Gothic Book" w:hAnsi="Franklin Gothic Book" w:cs="Arial"/>
          <w:sz w:val="22"/>
          <w:szCs w:val="22"/>
        </w:rPr>
        <w:t xml:space="preserve"> za provedení veřejné zakázky s názvem </w:t>
      </w:r>
      <w:r w:rsidRPr="00E67653">
        <w:rPr>
          <w:rFonts w:ascii="Franklin Gothic Book" w:hAnsi="Franklin Gothic Book" w:cs="Arial"/>
          <w:b/>
          <w:sz w:val="22"/>
          <w:szCs w:val="22"/>
        </w:rPr>
        <w:t>„</w:t>
      </w:r>
      <w:r w:rsidR="00F041D6">
        <w:rPr>
          <w:rFonts w:ascii="Franklin Gothic Book" w:hAnsi="Franklin Gothic Book" w:cs="Arial"/>
          <w:b/>
          <w:iCs/>
          <w:color w:val="000000"/>
          <w:sz w:val="22"/>
          <w:szCs w:val="22"/>
        </w:rPr>
        <w:t>Centrum veřejných služeb Chocerady</w:t>
      </w:r>
      <w:r w:rsidRPr="00E67653">
        <w:rPr>
          <w:rFonts w:ascii="Franklin Gothic Book" w:hAnsi="Franklin Gothic Book" w:cs="Arial"/>
          <w:b/>
          <w:color w:val="000000"/>
          <w:sz w:val="22"/>
          <w:szCs w:val="22"/>
        </w:rPr>
        <w:t>“</w:t>
      </w:r>
      <w:r w:rsidRPr="00E67653">
        <w:rPr>
          <w:rFonts w:ascii="Franklin Gothic Book" w:hAnsi="Franklin Gothic Book" w:cs="Arial"/>
          <w:sz w:val="22"/>
          <w:szCs w:val="22"/>
        </w:rPr>
        <w:t xml:space="preserve"> zahrnuje veškeré náklady, které účastníkovi vzniknou v souvislosti s plněním veřejné zakázky, je stanovena po dobu platnosti a účinnosti smlouvy a její překročení je možné pouze při splnění podmínek v zadávací dokumentaci, resp. návrhu smlouvy. Nabídková cena je stanovena jako nejvýše přípustná.</w:t>
      </w:r>
    </w:p>
    <w:p w14:paraId="0CCF336F" w14:textId="77777777" w:rsidR="0058655D" w:rsidRPr="0058655D" w:rsidRDefault="0058655D" w:rsidP="0058655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rPr>
          <w:rFonts w:ascii="Franklin Gothic Book" w:hAnsi="Franklin Gothic Book" w:cs="Arial"/>
          <w:b/>
          <w:iCs/>
          <w:color w:val="000000"/>
          <w:sz w:val="22"/>
          <w:szCs w:val="22"/>
        </w:rPr>
      </w:pPr>
    </w:p>
    <w:tbl>
      <w:tblPr>
        <w:tblStyle w:val="Mkatabulky"/>
        <w:tblW w:w="0" w:type="auto"/>
        <w:tblLook w:val="04A0" w:firstRow="1" w:lastRow="0" w:firstColumn="1" w:lastColumn="0" w:noHBand="0" w:noVBand="1"/>
      </w:tblPr>
      <w:tblGrid>
        <w:gridCol w:w="5070"/>
        <w:gridCol w:w="4110"/>
      </w:tblGrid>
      <w:tr w:rsidR="001C01F1" w:rsidRPr="00A769C0" w14:paraId="30F532B1" w14:textId="77777777" w:rsidTr="0091192D">
        <w:trPr>
          <w:trHeight w:val="499"/>
        </w:trPr>
        <w:tc>
          <w:tcPr>
            <w:tcW w:w="5070" w:type="dxa"/>
            <w:vAlign w:val="center"/>
          </w:tcPr>
          <w:p w14:paraId="5FCCA8BA" w14:textId="77777777" w:rsidR="001C01F1" w:rsidRPr="00A769C0" w:rsidRDefault="001C01F1" w:rsidP="0091192D">
            <w:pPr>
              <w:spacing w:before="0" w:after="0" w:line="240" w:lineRule="auto"/>
              <w:jc w:val="center"/>
              <w:rPr>
                <w:rFonts w:ascii="Franklin Gothic Book" w:hAnsi="Franklin Gothic Book"/>
                <w:b/>
                <w:sz w:val="22"/>
                <w:szCs w:val="22"/>
                <w:lang w:eastAsia="en-US"/>
              </w:rPr>
            </w:pPr>
            <w:r w:rsidRPr="00A769C0">
              <w:rPr>
                <w:rFonts w:ascii="Franklin Gothic Book" w:hAnsi="Franklin Gothic Book"/>
                <w:b/>
                <w:sz w:val="22"/>
                <w:szCs w:val="22"/>
                <w:lang w:eastAsia="en-US"/>
              </w:rPr>
              <w:t>Hodnotící kritérium</w:t>
            </w:r>
          </w:p>
        </w:tc>
        <w:tc>
          <w:tcPr>
            <w:tcW w:w="4110" w:type="dxa"/>
            <w:vAlign w:val="center"/>
          </w:tcPr>
          <w:p w14:paraId="4971E1EE" w14:textId="77777777" w:rsidR="001C01F1" w:rsidRPr="00A769C0" w:rsidRDefault="001C01F1" w:rsidP="0091192D">
            <w:pPr>
              <w:spacing w:before="0" w:after="0" w:line="240" w:lineRule="auto"/>
              <w:jc w:val="center"/>
              <w:rPr>
                <w:rFonts w:ascii="Franklin Gothic Book" w:hAnsi="Franklin Gothic Book"/>
                <w:b/>
                <w:sz w:val="22"/>
                <w:szCs w:val="22"/>
                <w:lang w:eastAsia="en-US"/>
              </w:rPr>
            </w:pPr>
            <w:r w:rsidRPr="00A769C0">
              <w:rPr>
                <w:rFonts w:ascii="Franklin Gothic Book" w:hAnsi="Franklin Gothic Book"/>
                <w:b/>
                <w:sz w:val="22"/>
                <w:szCs w:val="22"/>
                <w:lang w:eastAsia="en-US"/>
              </w:rPr>
              <w:t>Nabízená hodnota</w:t>
            </w:r>
          </w:p>
        </w:tc>
      </w:tr>
      <w:tr w:rsidR="001C01F1" w:rsidRPr="00A769C0" w14:paraId="51519290" w14:textId="77777777" w:rsidTr="00B218AE">
        <w:trPr>
          <w:trHeight w:val="434"/>
        </w:trPr>
        <w:tc>
          <w:tcPr>
            <w:tcW w:w="5070" w:type="dxa"/>
            <w:vAlign w:val="center"/>
          </w:tcPr>
          <w:p w14:paraId="49A671DD" w14:textId="77777777" w:rsidR="001C01F1" w:rsidRPr="00B218AE" w:rsidRDefault="001C01F1" w:rsidP="0091192D">
            <w:pPr>
              <w:spacing w:before="0" w:after="0" w:line="240" w:lineRule="auto"/>
              <w:jc w:val="left"/>
              <w:rPr>
                <w:rFonts w:ascii="Franklin Gothic Book" w:hAnsi="Franklin Gothic Book"/>
                <w:sz w:val="22"/>
                <w:szCs w:val="22"/>
                <w:lang w:eastAsia="en-US"/>
              </w:rPr>
            </w:pPr>
            <w:r w:rsidRPr="00B218AE">
              <w:rPr>
                <w:rFonts w:ascii="Franklin Gothic Book" w:hAnsi="Franklin Gothic Book"/>
                <w:sz w:val="22"/>
                <w:szCs w:val="22"/>
                <w:lang w:eastAsia="en-US"/>
              </w:rPr>
              <w:t>Celková nabídková cena (v CZK) bez DPH</w:t>
            </w:r>
          </w:p>
        </w:tc>
        <w:tc>
          <w:tcPr>
            <w:tcW w:w="4110" w:type="dxa"/>
            <w:shd w:val="clear" w:color="auto" w:fill="auto"/>
            <w:vAlign w:val="center"/>
          </w:tcPr>
          <w:p w14:paraId="116B02A8" w14:textId="1B3B9901" w:rsidR="001C01F1" w:rsidRPr="00F041D6" w:rsidRDefault="001C01F1" w:rsidP="0058655D">
            <w:pPr>
              <w:spacing w:before="0" w:after="0" w:line="240" w:lineRule="auto"/>
              <w:jc w:val="center"/>
              <w:rPr>
                <w:rFonts w:ascii="Franklin Gothic Book" w:hAnsi="Franklin Gothic Book"/>
                <w:bCs/>
                <w:i/>
                <w:iCs/>
                <w:color w:val="FF0000"/>
                <w:sz w:val="22"/>
                <w:szCs w:val="22"/>
                <w:lang w:eastAsia="en-US"/>
              </w:rPr>
            </w:pPr>
            <w:r w:rsidRPr="00F041D6">
              <w:rPr>
                <w:rFonts w:ascii="Franklin Gothic Book" w:hAnsi="Franklin Gothic Book"/>
                <w:bCs/>
                <w:i/>
                <w:iCs/>
                <w:color w:val="FF0000"/>
                <w:sz w:val="22"/>
                <w:szCs w:val="22"/>
                <w:lang w:eastAsia="en-US"/>
              </w:rPr>
              <w:t>bude předmětem hodnocení</w:t>
            </w:r>
          </w:p>
        </w:tc>
      </w:tr>
      <w:tr w:rsidR="001C01F1" w:rsidRPr="00A769C0" w14:paraId="41079AA5" w14:textId="77777777" w:rsidTr="0091192D">
        <w:trPr>
          <w:trHeight w:val="340"/>
        </w:trPr>
        <w:tc>
          <w:tcPr>
            <w:tcW w:w="5070" w:type="dxa"/>
            <w:vAlign w:val="center"/>
          </w:tcPr>
          <w:p w14:paraId="41708C9B" w14:textId="77777777" w:rsidR="001C01F1" w:rsidRPr="00A769C0" w:rsidRDefault="001C01F1" w:rsidP="0091192D">
            <w:pPr>
              <w:spacing w:before="0" w:after="0" w:line="240" w:lineRule="auto"/>
              <w:jc w:val="left"/>
              <w:rPr>
                <w:rFonts w:ascii="Franklin Gothic Book" w:hAnsi="Franklin Gothic Book"/>
                <w:sz w:val="22"/>
                <w:szCs w:val="22"/>
                <w:lang w:eastAsia="en-US"/>
              </w:rPr>
            </w:pPr>
            <w:r w:rsidRPr="00A769C0">
              <w:rPr>
                <w:rFonts w:ascii="Franklin Gothic Book" w:hAnsi="Franklin Gothic Book"/>
                <w:sz w:val="22"/>
                <w:szCs w:val="22"/>
                <w:lang w:eastAsia="en-US"/>
              </w:rPr>
              <w:t>sazba DPH, která se vztahuje k nabídkové ceně v %</w:t>
            </w:r>
          </w:p>
        </w:tc>
        <w:tc>
          <w:tcPr>
            <w:tcW w:w="4110" w:type="dxa"/>
            <w:vAlign w:val="center"/>
          </w:tcPr>
          <w:p w14:paraId="15CEFE89" w14:textId="77777777" w:rsidR="001C01F1" w:rsidRPr="00E91AF8" w:rsidRDefault="001C01F1" w:rsidP="0091192D">
            <w:pPr>
              <w:spacing w:before="0" w:after="0" w:line="240" w:lineRule="auto"/>
              <w:jc w:val="right"/>
              <w:rPr>
                <w:rFonts w:ascii="Franklin Gothic Book" w:hAnsi="Franklin Gothic Book"/>
                <w:color w:val="FF0000"/>
                <w:sz w:val="22"/>
                <w:szCs w:val="22"/>
                <w:lang w:eastAsia="en-US"/>
              </w:rPr>
            </w:pPr>
          </w:p>
        </w:tc>
      </w:tr>
      <w:tr w:rsidR="001C01F1" w:rsidRPr="00A769C0" w14:paraId="51472E91" w14:textId="77777777" w:rsidTr="0091192D">
        <w:trPr>
          <w:trHeight w:val="340"/>
        </w:trPr>
        <w:tc>
          <w:tcPr>
            <w:tcW w:w="5070" w:type="dxa"/>
            <w:vAlign w:val="center"/>
          </w:tcPr>
          <w:p w14:paraId="5BC493B7" w14:textId="77777777" w:rsidR="001C01F1" w:rsidRPr="00A769C0" w:rsidRDefault="001C01F1" w:rsidP="0091192D">
            <w:pPr>
              <w:spacing w:before="0" w:after="0" w:line="240" w:lineRule="auto"/>
              <w:jc w:val="left"/>
              <w:rPr>
                <w:rFonts w:ascii="Franklin Gothic Book" w:hAnsi="Franklin Gothic Book"/>
                <w:sz w:val="22"/>
                <w:szCs w:val="22"/>
                <w:lang w:eastAsia="en-US"/>
              </w:rPr>
            </w:pPr>
            <w:r w:rsidRPr="00A769C0">
              <w:rPr>
                <w:rFonts w:ascii="Franklin Gothic Book" w:hAnsi="Franklin Gothic Book"/>
                <w:sz w:val="22"/>
                <w:szCs w:val="22"/>
                <w:lang w:eastAsia="en-US"/>
              </w:rPr>
              <w:t>výše DPH (v CZK)</w:t>
            </w:r>
          </w:p>
        </w:tc>
        <w:tc>
          <w:tcPr>
            <w:tcW w:w="4110" w:type="dxa"/>
            <w:vAlign w:val="center"/>
          </w:tcPr>
          <w:p w14:paraId="1F63C347" w14:textId="77777777" w:rsidR="001C01F1" w:rsidRPr="00E91AF8" w:rsidRDefault="001C01F1" w:rsidP="0091192D">
            <w:pPr>
              <w:spacing w:before="0" w:after="0" w:line="240" w:lineRule="auto"/>
              <w:jc w:val="right"/>
              <w:rPr>
                <w:rFonts w:ascii="Franklin Gothic Book" w:hAnsi="Franklin Gothic Book"/>
                <w:color w:val="FF0000"/>
                <w:sz w:val="22"/>
                <w:szCs w:val="22"/>
                <w:lang w:eastAsia="en-US"/>
              </w:rPr>
            </w:pPr>
          </w:p>
        </w:tc>
      </w:tr>
      <w:tr w:rsidR="001C01F1" w:rsidRPr="00A769C0" w14:paraId="74C74BC2" w14:textId="77777777" w:rsidTr="00B218AE">
        <w:trPr>
          <w:trHeight w:val="340"/>
        </w:trPr>
        <w:tc>
          <w:tcPr>
            <w:tcW w:w="5070" w:type="dxa"/>
            <w:vAlign w:val="center"/>
          </w:tcPr>
          <w:p w14:paraId="32D25E39" w14:textId="77777777" w:rsidR="001C01F1" w:rsidRPr="00B218AE" w:rsidRDefault="001C01F1" w:rsidP="0091192D">
            <w:pPr>
              <w:spacing w:before="0" w:after="0" w:line="240" w:lineRule="auto"/>
              <w:jc w:val="left"/>
              <w:rPr>
                <w:rFonts w:ascii="Franklin Gothic Book" w:hAnsi="Franklin Gothic Book"/>
                <w:b/>
                <w:sz w:val="22"/>
                <w:szCs w:val="22"/>
                <w:lang w:eastAsia="en-US"/>
              </w:rPr>
            </w:pPr>
            <w:r w:rsidRPr="00B218AE">
              <w:rPr>
                <w:rFonts w:ascii="Franklin Gothic Book" w:hAnsi="Franklin Gothic Book"/>
                <w:b/>
                <w:sz w:val="22"/>
                <w:szCs w:val="22"/>
                <w:lang w:eastAsia="en-US"/>
              </w:rPr>
              <w:t>celková nabídková cena (v CZK) s DPH</w:t>
            </w:r>
          </w:p>
        </w:tc>
        <w:tc>
          <w:tcPr>
            <w:tcW w:w="4110" w:type="dxa"/>
            <w:shd w:val="clear" w:color="auto" w:fill="FFC000"/>
            <w:vAlign w:val="center"/>
          </w:tcPr>
          <w:p w14:paraId="4B75799D" w14:textId="6B4AFFF0" w:rsidR="001C01F1" w:rsidRPr="00E91AF8" w:rsidRDefault="001C01F1" w:rsidP="0091192D">
            <w:pPr>
              <w:spacing w:before="0" w:after="0" w:line="240" w:lineRule="auto"/>
              <w:jc w:val="right"/>
              <w:rPr>
                <w:rFonts w:ascii="Franklin Gothic Book" w:hAnsi="Franklin Gothic Book"/>
                <w:color w:val="FF0000"/>
                <w:sz w:val="22"/>
                <w:szCs w:val="22"/>
                <w:lang w:eastAsia="en-US"/>
              </w:rPr>
            </w:pPr>
          </w:p>
        </w:tc>
      </w:tr>
    </w:tbl>
    <w:p w14:paraId="1CB23582" w14:textId="77777777" w:rsidR="001C01F1" w:rsidRPr="00A769C0" w:rsidRDefault="001C01F1" w:rsidP="001C01F1">
      <w:pPr>
        <w:spacing w:before="0" w:after="0" w:line="240" w:lineRule="auto"/>
        <w:jc w:val="left"/>
        <w:rPr>
          <w:rFonts w:ascii="Franklin Gothic Book" w:hAnsi="Franklin Gothic Book"/>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095"/>
      </w:tblGrid>
      <w:tr w:rsidR="001C01F1" w:rsidRPr="00A769C0" w14:paraId="638D7D78" w14:textId="77777777" w:rsidTr="009739C4">
        <w:trPr>
          <w:trHeight w:val="316"/>
        </w:trPr>
        <w:tc>
          <w:tcPr>
            <w:tcW w:w="9180" w:type="dxa"/>
            <w:gridSpan w:val="2"/>
            <w:shd w:val="clear" w:color="auto" w:fill="00B0F0"/>
            <w:vAlign w:val="center"/>
          </w:tcPr>
          <w:p w14:paraId="7BBB8295"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center"/>
              <w:rPr>
                <w:rFonts w:ascii="Franklin Gothic Book" w:hAnsi="Franklin Gothic Book"/>
                <w:b/>
                <w:sz w:val="22"/>
                <w:szCs w:val="22"/>
                <w:lang w:eastAsia="en-US"/>
              </w:rPr>
            </w:pPr>
            <w:r w:rsidRPr="00A769C0">
              <w:rPr>
                <w:rFonts w:ascii="Franklin Gothic Book" w:hAnsi="Franklin Gothic Book"/>
                <w:b/>
                <w:sz w:val="22"/>
                <w:szCs w:val="22"/>
                <w:lang w:eastAsia="en-US"/>
              </w:rPr>
              <w:t>Podpis nabídky</w:t>
            </w:r>
          </w:p>
        </w:tc>
      </w:tr>
      <w:tr w:rsidR="001C01F1" w:rsidRPr="00A769C0" w14:paraId="684A0B7F" w14:textId="77777777" w:rsidTr="0091192D">
        <w:tc>
          <w:tcPr>
            <w:tcW w:w="3085" w:type="dxa"/>
            <w:vAlign w:val="center"/>
          </w:tcPr>
          <w:p w14:paraId="461361CD" w14:textId="77777777" w:rsidR="001C01F1" w:rsidRPr="00CE7D78"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p>
          <w:p w14:paraId="709BBCF4" w14:textId="77777777" w:rsidR="001C01F1" w:rsidRPr="00CE7D78"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CE7D78">
              <w:rPr>
                <w:rFonts w:ascii="Franklin Gothic Book" w:hAnsi="Franklin Gothic Book"/>
                <w:b/>
                <w:sz w:val="22"/>
                <w:szCs w:val="22"/>
                <w:lang w:eastAsia="en-US"/>
              </w:rPr>
              <w:t>Podpis oprávněné osoby</w:t>
            </w:r>
          </w:p>
          <w:p w14:paraId="21ACC16C" w14:textId="77777777" w:rsidR="001C01F1" w:rsidRPr="00CE7D78"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p>
        </w:tc>
        <w:tc>
          <w:tcPr>
            <w:tcW w:w="6095" w:type="dxa"/>
          </w:tcPr>
          <w:p w14:paraId="7B850B8C"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p>
          <w:p w14:paraId="3A18E65B"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p>
        </w:tc>
      </w:tr>
      <w:tr w:rsidR="001C01F1" w:rsidRPr="00A769C0" w14:paraId="23F3595F" w14:textId="77777777" w:rsidTr="0091192D">
        <w:trPr>
          <w:trHeight w:val="488"/>
        </w:trPr>
        <w:tc>
          <w:tcPr>
            <w:tcW w:w="3085" w:type="dxa"/>
            <w:vAlign w:val="center"/>
          </w:tcPr>
          <w:p w14:paraId="7BA7EA30" w14:textId="77777777" w:rsidR="001C01F1" w:rsidRPr="00CE7D78"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CE7D78">
              <w:rPr>
                <w:rFonts w:ascii="Franklin Gothic Book" w:hAnsi="Franklin Gothic Book"/>
                <w:b/>
                <w:sz w:val="22"/>
                <w:szCs w:val="22"/>
                <w:lang w:eastAsia="en-US"/>
              </w:rPr>
              <w:lastRenderedPageBreak/>
              <w:t>Titul, jméno, příjmení, funkce</w:t>
            </w:r>
            <w:r>
              <w:rPr>
                <w:rFonts w:ascii="Franklin Gothic Book" w:hAnsi="Franklin Gothic Book"/>
                <w:b/>
                <w:sz w:val="22"/>
                <w:szCs w:val="22"/>
                <w:lang w:eastAsia="en-US"/>
              </w:rPr>
              <w:t xml:space="preserve"> oprávněné osoby</w:t>
            </w:r>
          </w:p>
        </w:tc>
        <w:tc>
          <w:tcPr>
            <w:tcW w:w="6095" w:type="dxa"/>
          </w:tcPr>
          <w:p w14:paraId="73D03895" w14:textId="77777777" w:rsidR="001C01F1" w:rsidRPr="00A769C0" w:rsidRDefault="001C01F1" w:rsidP="0091192D">
            <w:pPr>
              <w:widowControl w:val="0"/>
              <w:tabs>
                <w:tab w:val="left" w:pos="0"/>
                <w:tab w:val="left" w:pos="2835"/>
                <w:tab w:val="left" w:pos="2880"/>
                <w:tab w:val="left" w:pos="3600"/>
                <w:tab w:val="left" w:pos="4320"/>
                <w:tab w:val="center" w:pos="4536"/>
                <w:tab w:val="left" w:pos="5040"/>
                <w:tab w:val="left" w:pos="5760"/>
                <w:tab w:val="left" w:pos="6480"/>
                <w:tab w:val="left" w:pos="7200"/>
                <w:tab w:val="left" w:pos="7920"/>
                <w:tab w:val="right" w:pos="9072"/>
              </w:tabs>
              <w:spacing w:before="0" w:after="0" w:line="240" w:lineRule="auto"/>
              <w:jc w:val="center"/>
              <w:rPr>
                <w:rFonts w:ascii="Franklin Gothic Book" w:hAnsi="Franklin Gothic Book"/>
                <w:sz w:val="22"/>
                <w:szCs w:val="22"/>
                <w:lang w:eastAsia="en-US"/>
              </w:rPr>
            </w:pPr>
          </w:p>
          <w:p w14:paraId="1617A3CB"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p>
        </w:tc>
      </w:tr>
      <w:tr w:rsidR="001C01F1" w:rsidRPr="00A769C0" w14:paraId="4DAC2A2B" w14:textId="77777777" w:rsidTr="0091192D">
        <w:tc>
          <w:tcPr>
            <w:tcW w:w="3085" w:type="dxa"/>
            <w:vAlign w:val="center"/>
          </w:tcPr>
          <w:p w14:paraId="49B854F2" w14:textId="77777777" w:rsidR="001C01F1" w:rsidRPr="00CE7D78"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b/>
                <w:sz w:val="22"/>
                <w:szCs w:val="22"/>
                <w:lang w:eastAsia="en-US"/>
              </w:rPr>
            </w:pPr>
            <w:r w:rsidRPr="00CE7D78">
              <w:rPr>
                <w:rFonts w:ascii="Franklin Gothic Book" w:hAnsi="Franklin Gothic Book"/>
                <w:b/>
                <w:sz w:val="22"/>
                <w:szCs w:val="22"/>
                <w:lang w:eastAsia="en-US"/>
              </w:rPr>
              <w:t xml:space="preserve">Razítko, datum </w:t>
            </w:r>
          </w:p>
        </w:tc>
        <w:tc>
          <w:tcPr>
            <w:tcW w:w="6095" w:type="dxa"/>
          </w:tcPr>
          <w:p w14:paraId="3F9FB409"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p>
          <w:p w14:paraId="6CCA9B3A"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p>
          <w:p w14:paraId="33B1F7BB"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p>
          <w:p w14:paraId="4D799DEB" w14:textId="77777777" w:rsidR="001C01F1" w:rsidRPr="00A769C0" w:rsidRDefault="001C01F1" w:rsidP="0091192D">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jc w:val="left"/>
              <w:rPr>
                <w:rFonts w:ascii="Franklin Gothic Book" w:hAnsi="Franklin Gothic Book"/>
                <w:sz w:val="22"/>
                <w:szCs w:val="22"/>
                <w:lang w:eastAsia="en-US"/>
              </w:rPr>
            </w:pPr>
          </w:p>
        </w:tc>
      </w:tr>
      <w:bookmarkEnd w:id="88"/>
    </w:tbl>
    <w:p w14:paraId="43BE2877" w14:textId="77777777" w:rsidR="007D284D" w:rsidRPr="001D7286" w:rsidRDefault="007D284D" w:rsidP="00EA272F">
      <w:pPr>
        <w:pStyle w:val="Nadpis1"/>
        <w:numPr>
          <w:ilvl w:val="0"/>
          <w:numId w:val="0"/>
        </w:numPr>
        <w:spacing w:line="276" w:lineRule="auto"/>
        <w:rPr>
          <w:rFonts w:ascii="Franklin Gothic Book" w:hAnsi="Franklin Gothic Book" w:cs="Arial"/>
          <w:b w:val="0"/>
          <w:caps/>
          <w:color w:val="000000" w:themeColor="text1"/>
          <w:sz w:val="36"/>
          <w:szCs w:val="36"/>
        </w:rPr>
      </w:pPr>
      <w:r w:rsidRPr="006507F5">
        <w:rPr>
          <w:rFonts w:ascii="Franklin Gothic Book" w:hAnsi="Franklin Gothic Book" w:cs="Arial"/>
          <w:b w:val="0"/>
          <w:color w:val="000000" w:themeColor="text1"/>
        </w:rPr>
        <w:br w:type="page"/>
      </w:r>
      <w:bookmarkStart w:id="89" w:name="_Toc95130280"/>
      <w:r w:rsidRPr="00EA272F">
        <w:rPr>
          <w:rFonts w:ascii="Franklin Gothic Book" w:hAnsi="Franklin Gothic Book"/>
          <w:b w:val="0"/>
          <w:caps/>
          <w:color w:val="000000" w:themeColor="text1"/>
          <w:sz w:val="36"/>
          <w:szCs w:val="36"/>
        </w:rPr>
        <w:lastRenderedPageBreak/>
        <w:t>Příloha č. 3 – vzor čestného prohlášení</w:t>
      </w:r>
      <w:bookmarkEnd w:id="89"/>
    </w:p>
    <w:p w14:paraId="71232994" w14:textId="77777777" w:rsidR="007D284D" w:rsidRDefault="007D284D" w:rsidP="007D284D">
      <w:pPr>
        <w:autoSpaceDE w:val="0"/>
        <w:autoSpaceDN w:val="0"/>
        <w:adjustRightInd w:val="0"/>
        <w:spacing w:before="0" w:after="120" w:line="276" w:lineRule="auto"/>
        <w:jc w:val="center"/>
        <w:rPr>
          <w:rFonts w:ascii="Franklin Gothic Book" w:hAnsi="Franklin Gothic Book"/>
          <w:b/>
          <w:color w:val="000000" w:themeColor="text1"/>
          <w:sz w:val="24"/>
          <w:szCs w:val="20"/>
          <w:u w:val="single"/>
        </w:rPr>
      </w:pPr>
    </w:p>
    <w:p w14:paraId="6CFF167D" w14:textId="77777777" w:rsidR="007D284D" w:rsidRPr="001D7286" w:rsidRDefault="007D284D" w:rsidP="007D284D">
      <w:pPr>
        <w:autoSpaceDE w:val="0"/>
        <w:autoSpaceDN w:val="0"/>
        <w:adjustRightInd w:val="0"/>
        <w:spacing w:line="276" w:lineRule="auto"/>
        <w:jc w:val="center"/>
        <w:rPr>
          <w:rFonts w:ascii="Franklin Gothic Book" w:hAnsi="Franklin Gothic Book"/>
          <w:b/>
          <w:color w:val="000000" w:themeColor="text1"/>
          <w:sz w:val="22"/>
          <w:szCs w:val="22"/>
        </w:rPr>
      </w:pPr>
      <w:r w:rsidRPr="001D7286">
        <w:rPr>
          <w:rFonts w:ascii="Franklin Gothic Book" w:hAnsi="Franklin Gothic Book"/>
          <w:b/>
          <w:color w:val="000000" w:themeColor="text1"/>
          <w:sz w:val="22"/>
          <w:szCs w:val="22"/>
        </w:rPr>
        <w:t>Čestné prohlášení účastníka o splnění kvalifikačních předpokladů</w:t>
      </w:r>
    </w:p>
    <w:p w14:paraId="110E9FD7" w14:textId="77777777" w:rsidR="007D284D" w:rsidRPr="001D7286" w:rsidRDefault="007D284D" w:rsidP="007D284D">
      <w:pPr>
        <w:autoSpaceDE w:val="0"/>
        <w:autoSpaceDN w:val="0"/>
        <w:adjustRightInd w:val="0"/>
        <w:spacing w:line="276" w:lineRule="auto"/>
        <w:rPr>
          <w:rFonts w:ascii="Franklin Gothic Book" w:hAnsi="Franklin Gothic Book"/>
          <w:b/>
          <w:color w:val="000000" w:themeColor="text1"/>
          <w:sz w:val="22"/>
          <w:szCs w:val="22"/>
        </w:rPr>
      </w:pPr>
    </w:p>
    <w:p w14:paraId="7916BA44" w14:textId="4CC6B858" w:rsidR="007D284D" w:rsidRPr="001D7286" w:rsidRDefault="007D284D" w:rsidP="007D284D">
      <w:pPr>
        <w:autoSpaceDE w:val="0"/>
        <w:autoSpaceDN w:val="0"/>
        <w:adjustRightInd w:val="0"/>
        <w:spacing w:line="276" w:lineRule="auto"/>
        <w:rPr>
          <w:rFonts w:ascii="Franklin Gothic Book" w:hAnsi="Franklin Gothic Book" w:cs="Arial"/>
          <w:i/>
          <w:color w:val="000000" w:themeColor="text1"/>
          <w:sz w:val="22"/>
          <w:szCs w:val="22"/>
        </w:rPr>
      </w:pPr>
      <w:r w:rsidRPr="001D7286">
        <w:rPr>
          <w:rFonts w:ascii="Franklin Gothic Book" w:hAnsi="Franklin Gothic Book" w:cs="Arial"/>
          <w:b/>
          <w:i/>
          <w:color w:val="000000" w:themeColor="text1"/>
          <w:sz w:val="22"/>
          <w:szCs w:val="22"/>
        </w:rPr>
        <w:t>Společnost</w:t>
      </w:r>
      <w:r w:rsidRPr="001D7286">
        <w:rPr>
          <w:rFonts w:ascii="Franklin Gothic Book" w:hAnsi="Franklin Gothic Book" w:cs="Arial"/>
          <w:i/>
          <w:color w:val="000000" w:themeColor="text1"/>
          <w:sz w:val="22"/>
          <w:szCs w:val="22"/>
        </w:rPr>
        <w:t xml:space="preserve">: </w:t>
      </w:r>
      <w:r w:rsidRPr="00597302">
        <w:rPr>
          <w:rFonts w:ascii="Franklin Gothic Book" w:hAnsi="Franklin Gothic Book" w:cs="Arial"/>
          <w:i/>
          <w:color w:val="000000" w:themeColor="text1"/>
          <w:sz w:val="22"/>
          <w:szCs w:val="22"/>
        </w:rPr>
        <w:t>[</w:t>
      </w:r>
      <w:r w:rsidRPr="00597302">
        <w:rPr>
          <w:rFonts w:ascii="Franklin Gothic Book" w:hAnsi="Franklin Gothic Book" w:cs="Arial"/>
          <w:i/>
          <w:color w:val="000000" w:themeColor="text1"/>
          <w:sz w:val="22"/>
          <w:szCs w:val="22"/>
          <w:highlight w:val="darkGray"/>
        </w:rPr>
        <w:t>identifikační údaje ve smyslu § 28 odst. 1 pís</w:t>
      </w:r>
      <w:r w:rsidR="0045371A" w:rsidRPr="00597302">
        <w:rPr>
          <w:rFonts w:ascii="Franklin Gothic Book" w:hAnsi="Franklin Gothic Book" w:cs="Arial"/>
          <w:i/>
          <w:color w:val="000000" w:themeColor="text1"/>
          <w:sz w:val="22"/>
          <w:szCs w:val="22"/>
          <w:highlight w:val="darkGray"/>
        </w:rPr>
        <w:t>m. g) zákona č. 134/2016 Sb., o </w:t>
      </w:r>
      <w:r w:rsidRPr="00597302">
        <w:rPr>
          <w:rFonts w:ascii="Franklin Gothic Book" w:hAnsi="Franklin Gothic Book" w:cs="Arial"/>
          <w:i/>
          <w:color w:val="000000" w:themeColor="text1"/>
          <w:sz w:val="22"/>
          <w:szCs w:val="22"/>
          <w:highlight w:val="darkGray"/>
        </w:rPr>
        <w:t>zadávání veřejných zakázek</w:t>
      </w:r>
      <w:r w:rsidR="00597302" w:rsidRPr="00597302">
        <w:rPr>
          <w:rFonts w:ascii="Franklin Gothic Book" w:hAnsi="Franklin Gothic Book" w:cs="Arial"/>
          <w:i/>
          <w:color w:val="000000" w:themeColor="text1"/>
          <w:sz w:val="22"/>
          <w:szCs w:val="22"/>
          <w:highlight w:val="darkGray"/>
        </w:rPr>
        <w:t>, v</w:t>
      </w:r>
      <w:r w:rsidR="00236F0D">
        <w:rPr>
          <w:rFonts w:ascii="Franklin Gothic Book" w:hAnsi="Franklin Gothic Book" w:cs="Arial"/>
          <w:i/>
          <w:color w:val="000000" w:themeColor="text1"/>
          <w:sz w:val="22"/>
          <w:szCs w:val="22"/>
          <w:highlight w:val="darkGray"/>
        </w:rPr>
        <w:t>e znění pozdějších předpisů</w:t>
      </w:r>
      <w:r w:rsidRPr="001D7286">
        <w:rPr>
          <w:rFonts w:ascii="Franklin Gothic Book" w:hAnsi="Franklin Gothic Book" w:cs="Arial"/>
          <w:i/>
          <w:color w:val="000000" w:themeColor="text1"/>
          <w:sz w:val="22"/>
          <w:szCs w:val="22"/>
        </w:rPr>
        <w:t xml:space="preserve">], </w:t>
      </w:r>
      <w:r w:rsidRPr="001D7286">
        <w:rPr>
          <w:rFonts w:ascii="Franklin Gothic Book" w:hAnsi="Franklin Gothic Book" w:cs="Arial"/>
          <w:b/>
          <w:i/>
          <w:color w:val="000000" w:themeColor="text1"/>
          <w:sz w:val="22"/>
          <w:szCs w:val="22"/>
        </w:rPr>
        <w:t>zastoupená</w:t>
      </w:r>
      <w:r w:rsidRPr="001D7286">
        <w:rPr>
          <w:rFonts w:ascii="Franklin Gothic Book" w:hAnsi="Franklin Gothic Book" w:cs="Arial"/>
          <w:i/>
          <w:color w:val="000000" w:themeColor="text1"/>
          <w:sz w:val="22"/>
          <w:szCs w:val="22"/>
        </w:rPr>
        <w:t xml:space="preserve"> [</w:t>
      </w:r>
      <w:r w:rsidRPr="00597302">
        <w:rPr>
          <w:rFonts w:ascii="Franklin Gothic Book" w:hAnsi="Franklin Gothic Book" w:cs="Arial"/>
          <w:i/>
          <w:color w:val="000000" w:themeColor="text1"/>
          <w:sz w:val="22"/>
          <w:szCs w:val="22"/>
          <w:highlight w:val="darkGray"/>
        </w:rPr>
        <w:t>identifikační údaje statutárního orgánu společnosti, nebo zástupce</w:t>
      </w:r>
      <w:r w:rsidRPr="001D7286">
        <w:rPr>
          <w:rFonts w:ascii="Franklin Gothic Book" w:hAnsi="Franklin Gothic Book" w:cs="Arial"/>
          <w:i/>
          <w:color w:val="000000" w:themeColor="text1"/>
          <w:sz w:val="22"/>
          <w:szCs w:val="22"/>
        </w:rPr>
        <w:t>]</w:t>
      </w:r>
    </w:p>
    <w:p w14:paraId="77F4C79F" w14:textId="77777777" w:rsidR="007D284D" w:rsidRPr="001D7286" w:rsidRDefault="007D284D" w:rsidP="007D284D">
      <w:pPr>
        <w:autoSpaceDE w:val="0"/>
        <w:autoSpaceDN w:val="0"/>
        <w:adjustRightInd w:val="0"/>
        <w:spacing w:line="276" w:lineRule="auto"/>
        <w:rPr>
          <w:rFonts w:ascii="Franklin Gothic Book" w:hAnsi="Franklin Gothic Book"/>
          <w:b/>
          <w:color w:val="000000" w:themeColor="text1"/>
          <w:sz w:val="22"/>
          <w:szCs w:val="22"/>
        </w:rPr>
      </w:pPr>
    </w:p>
    <w:p w14:paraId="049B27F6" w14:textId="200FA7EB" w:rsidR="007D284D" w:rsidRPr="00F21602" w:rsidRDefault="007D284D" w:rsidP="00F21602">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0" w:after="0" w:line="240" w:lineRule="auto"/>
        <w:rPr>
          <w:rFonts w:ascii="Franklin Gothic Book" w:hAnsi="Franklin Gothic Book" w:cs="Arial"/>
          <w:b/>
          <w:kern w:val="28"/>
          <w:sz w:val="24"/>
          <w:u w:val="single"/>
        </w:rPr>
      </w:pPr>
      <w:r w:rsidRPr="00E67653">
        <w:rPr>
          <w:rFonts w:ascii="Franklin Gothic Book" w:hAnsi="Franklin Gothic Book" w:cs="Arial"/>
          <w:color w:val="000000" w:themeColor="text1"/>
          <w:sz w:val="22"/>
          <w:szCs w:val="22"/>
        </w:rPr>
        <w:t>jakožto účastník v zadávacím řízení k</w:t>
      </w:r>
      <w:r w:rsidR="00597302" w:rsidRPr="00E67653">
        <w:rPr>
          <w:rFonts w:ascii="Franklin Gothic Book" w:hAnsi="Franklin Gothic Book" w:cs="Arial"/>
          <w:color w:val="000000" w:themeColor="text1"/>
          <w:sz w:val="22"/>
          <w:szCs w:val="22"/>
        </w:rPr>
        <w:t> </w:t>
      </w:r>
      <w:r w:rsidRPr="00E67653">
        <w:rPr>
          <w:rFonts w:ascii="Franklin Gothic Book" w:hAnsi="Franklin Gothic Book" w:cs="Arial"/>
          <w:color w:val="000000" w:themeColor="text1"/>
          <w:sz w:val="22"/>
          <w:szCs w:val="22"/>
        </w:rPr>
        <w:t>zadání</w:t>
      </w:r>
      <w:r w:rsidR="00597302" w:rsidRPr="00E67653">
        <w:rPr>
          <w:rFonts w:ascii="Franklin Gothic Book" w:hAnsi="Franklin Gothic Book" w:cs="Arial"/>
          <w:color w:val="000000" w:themeColor="text1"/>
          <w:sz w:val="22"/>
          <w:szCs w:val="22"/>
        </w:rPr>
        <w:t xml:space="preserve"> </w:t>
      </w:r>
      <w:r w:rsidR="00E55D17" w:rsidRPr="00E67653">
        <w:rPr>
          <w:rFonts w:ascii="Franklin Gothic Book" w:hAnsi="Franklin Gothic Book" w:cs="Arial"/>
          <w:color w:val="000000" w:themeColor="text1"/>
          <w:sz w:val="22"/>
          <w:szCs w:val="22"/>
        </w:rPr>
        <w:t xml:space="preserve">podlimitní </w:t>
      </w:r>
      <w:r w:rsidRPr="00E67653">
        <w:rPr>
          <w:rFonts w:ascii="Franklin Gothic Book" w:hAnsi="Franklin Gothic Book" w:cs="Arial"/>
          <w:color w:val="000000" w:themeColor="text1"/>
          <w:sz w:val="22"/>
          <w:szCs w:val="22"/>
        </w:rPr>
        <w:t>veřejné zakázky na stavební práce s názvem „</w:t>
      </w:r>
      <w:r w:rsidR="00F041D6">
        <w:rPr>
          <w:rFonts w:ascii="Franklin Gothic Book" w:hAnsi="Franklin Gothic Book" w:cs="Arial"/>
          <w:b/>
          <w:iCs/>
          <w:color w:val="000000"/>
          <w:sz w:val="22"/>
          <w:szCs w:val="22"/>
        </w:rPr>
        <w:t>Centrum veřejných služeb Chocerady</w:t>
      </w:r>
      <w:r w:rsidR="00C414DD" w:rsidRPr="00E67653">
        <w:rPr>
          <w:rFonts w:ascii="Franklin Gothic Book" w:hAnsi="Franklin Gothic Book" w:cs="Arial"/>
          <w:color w:val="000000" w:themeColor="text1"/>
          <w:sz w:val="22"/>
          <w:szCs w:val="22"/>
        </w:rPr>
        <w:t>“</w:t>
      </w:r>
      <w:r w:rsidRPr="00E67653">
        <w:rPr>
          <w:rFonts w:ascii="Franklin Gothic Book" w:hAnsi="Franklin Gothic Book" w:cs="Arial"/>
          <w:color w:val="000000" w:themeColor="text1"/>
          <w:sz w:val="22"/>
          <w:szCs w:val="22"/>
        </w:rPr>
        <w:t xml:space="preserve"> tímto čestně prohlašuje, že splňuje níže uvedené kvalifikační předpoklady požadované zadavatelem, tj. že je dodavatelem, který, resp. kterému:</w:t>
      </w:r>
    </w:p>
    <w:p w14:paraId="4F58ABF5" w14:textId="77777777" w:rsidR="007D284D" w:rsidRPr="001D7286" w:rsidRDefault="007D284D" w:rsidP="007D284D">
      <w:pPr>
        <w:autoSpaceDE w:val="0"/>
        <w:autoSpaceDN w:val="0"/>
        <w:adjustRightInd w:val="0"/>
        <w:spacing w:line="276" w:lineRule="auto"/>
        <w:rPr>
          <w:rFonts w:ascii="Franklin Gothic Book" w:hAnsi="Franklin Gothic Book" w:cs="Arial"/>
          <w:color w:val="000000" w:themeColor="text1"/>
          <w:sz w:val="22"/>
          <w:szCs w:val="22"/>
        </w:rPr>
      </w:pPr>
    </w:p>
    <w:p w14:paraId="17C9BA8F" w14:textId="77777777" w:rsidR="007D284D" w:rsidRPr="001D7286" w:rsidRDefault="007D284D" w:rsidP="007D284D">
      <w:pPr>
        <w:autoSpaceDE w:val="0"/>
        <w:autoSpaceDN w:val="0"/>
        <w:adjustRightInd w:val="0"/>
        <w:spacing w:before="0" w:after="120" w:line="276" w:lineRule="auto"/>
        <w:jc w:val="center"/>
        <w:rPr>
          <w:rFonts w:ascii="Franklin Gothic Book" w:hAnsi="Franklin Gothic Book"/>
          <w:b/>
          <w:smallCaps/>
          <w:color w:val="000000" w:themeColor="text1"/>
          <w:sz w:val="22"/>
          <w:szCs w:val="22"/>
        </w:rPr>
      </w:pPr>
      <w:r w:rsidRPr="001D7286">
        <w:rPr>
          <w:rFonts w:ascii="Franklin Gothic Book" w:hAnsi="Franklin Gothic Book"/>
          <w:b/>
          <w:smallCaps/>
          <w:color w:val="000000" w:themeColor="text1"/>
          <w:sz w:val="22"/>
          <w:szCs w:val="22"/>
        </w:rPr>
        <w:t>Základní způsobilost</w:t>
      </w:r>
    </w:p>
    <w:p w14:paraId="3106D0A6" w14:textId="77777777" w:rsidR="007D284D" w:rsidRPr="001D7286" w:rsidRDefault="007D284D" w:rsidP="0008667D">
      <w:pPr>
        <w:numPr>
          <w:ilvl w:val="0"/>
          <w:numId w:val="24"/>
        </w:numPr>
        <w:shd w:val="clear" w:color="auto" w:fill="FFFFFF"/>
        <w:tabs>
          <w:tab w:val="clear" w:pos="784"/>
        </w:tabs>
        <w:spacing w:after="0" w:line="240" w:lineRule="auto"/>
        <w:ind w:left="567" w:hanging="442"/>
        <w:rPr>
          <w:rFonts w:ascii="Franklin Gothic Book" w:hAnsi="Franklin Gothic Book" w:cs="Arial"/>
          <w:sz w:val="22"/>
          <w:szCs w:val="22"/>
        </w:rPr>
      </w:pPr>
      <w:r w:rsidRPr="001D7286">
        <w:rPr>
          <w:rFonts w:ascii="Franklin Gothic Book" w:hAnsi="Franklin Gothic Book" w:cs="Arial"/>
          <w:sz w:val="22"/>
          <w:szCs w:val="22"/>
        </w:rPr>
        <w:t xml:space="preserve">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w:t>
      </w:r>
    </w:p>
    <w:p w14:paraId="6D7F3BD4" w14:textId="77777777" w:rsidR="007D284D" w:rsidRPr="001D7286" w:rsidRDefault="004F6AE9" w:rsidP="00C414DD">
      <w:pPr>
        <w:numPr>
          <w:ilvl w:val="1"/>
          <w:numId w:val="13"/>
        </w:numPr>
        <w:shd w:val="clear" w:color="auto" w:fill="FFFFFF"/>
        <w:tabs>
          <w:tab w:val="clear" w:pos="1440"/>
          <w:tab w:val="num" w:pos="1031"/>
        </w:tabs>
        <w:spacing w:after="0" w:line="240" w:lineRule="auto"/>
        <w:ind w:left="1031"/>
        <w:rPr>
          <w:rFonts w:ascii="Franklin Gothic Book" w:hAnsi="Franklin Gothic Book" w:cs="Arial"/>
          <w:sz w:val="22"/>
          <w:szCs w:val="22"/>
        </w:rPr>
      </w:pPr>
      <w:r>
        <w:rPr>
          <w:rFonts w:ascii="Franklin Gothic Book" w:hAnsi="Franklin Gothic Book" w:cs="Arial"/>
          <w:sz w:val="22"/>
          <w:szCs w:val="22"/>
        </w:rPr>
        <w:t>je-li d</w:t>
      </w:r>
      <w:r w:rsidR="007D284D" w:rsidRPr="001D7286">
        <w:rPr>
          <w:rFonts w:ascii="Franklin Gothic Book" w:hAnsi="Franklin Gothic Book" w:cs="Arial"/>
          <w:sz w:val="22"/>
          <w:szCs w:val="22"/>
        </w:rPr>
        <w:t>odavatelem právnická osoba, splňuje výše uvedenou způsobilost tato právnická osoba a zároveň každý člen statutárního orgánu. Je</w:t>
      </w:r>
      <w:r>
        <w:rPr>
          <w:rFonts w:ascii="Franklin Gothic Book" w:hAnsi="Franklin Gothic Book" w:cs="Arial"/>
          <w:sz w:val="22"/>
          <w:szCs w:val="22"/>
        </w:rPr>
        <w:t>-li členem statutárního orgánu d</w:t>
      </w:r>
      <w:r w:rsidR="007D284D" w:rsidRPr="001D7286">
        <w:rPr>
          <w:rFonts w:ascii="Franklin Gothic Book" w:hAnsi="Franklin Gothic Book" w:cs="Arial"/>
          <w:sz w:val="22"/>
          <w:szCs w:val="22"/>
        </w:rPr>
        <w:t xml:space="preserve">odavatele právnická osoba, musí výše uvedenou způsobilost splňovat </w:t>
      </w:r>
    </w:p>
    <w:p w14:paraId="452737D1" w14:textId="77777777" w:rsidR="007D284D" w:rsidRPr="001D7286" w:rsidRDefault="007D284D" w:rsidP="00C414DD">
      <w:pPr>
        <w:numPr>
          <w:ilvl w:val="2"/>
          <w:numId w:val="13"/>
        </w:numPr>
        <w:shd w:val="clear" w:color="auto" w:fill="FFFFFF"/>
        <w:spacing w:after="0" w:line="240" w:lineRule="auto"/>
        <w:rPr>
          <w:rFonts w:ascii="Franklin Gothic Book" w:hAnsi="Franklin Gothic Book" w:cs="Arial"/>
          <w:sz w:val="22"/>
          <w:szCs w:val="22"/>
        </w:rPr>
      </w:pPr>
      <w:r w:rsidRPr="001D7286">
        <w:rPr>
          <w:rFonts w:ascii="Franklin Gothic Book" w:hAnsi="Franklin Gothic Book" w:cs="Arial"/>
          <w:sz w:val="22"/>
          <w:szCs w:val="22"/>
        </w:rPr>
        <w:t xml:space="preserve">tato právnická osoba, </w:t>
      </w:r>
    </w:p>
    <w:p w14:paraId="0C9513E3" w14:textId="77777777" w:rsidR="007D284D" w:rsidRPr="001D7286" w:rsidRDefault="007D284D" w:rsidP="00C414DD">
      <w:pPr>
        <w:numPr>
          <w:ilvl w:val="2"/>
          <w:numId w:val="13"/>
        </w:numPr>
        <w:shd w:val="clear" w:color="auto" w:fill="FFFFFF"/>
        <w:spacing w:after="0" w:line="240" w:lineRule="auto"/>
        <w:rPr>
          <w:rFonts w:ascii="Franklin Gothic Book" w:hAnsi="Franklin Gothic Book" w:cs="Arial"/>
          <w:sz w:val="22"/>
          <w:szCs w:val="22"/>
        </w:rPr>
      </w:pPr>
      <w:r w:rsidRPr="001D7286">
        <w:rPr>
          <w:rFonts w:ascii="Franklin Gothic Book" w:hAnsi="Franklin Gothic Book" w:cs="Arial"/>
          <w:sz w:val="22"/>
          <w:szCs w:val="22"/>
        </w:rPr>
        <w:t xml:space="preserve">každý člen statutárního orgánu této právnické osoby a </w:t>
      </w:r>
    </w:p>
    <w:p w14:paraId="4E289F77" w14:textId="77777777" w:rsidR="007D284D" w:rsidRPr="001D7286" w:rsidRDefault="007D284D" w:rsidP="00C414DD">
      <w:pPr>
        <w:numPr>
          <w:ilvl w:val="2"/>
          <w:numId w:val="13"/>
        </w:numPr>
        <w:shd w:val="clear" w:color="auto" w:fill="FFFFFF"/>
        <w:spacing w:after="0" w:line="240" w:lineRule="auto"/>
        <w:rPr>
          <w:rFonts w:ascii="Franklin Gothic Book" w:hAnsi="Franklin Gothic Book" w:cs="Arial"/>
          <w:sz w:val="22"/>
          <w:szCs w:val="22"/>
        </w:rPr>
      </w:pPr>
      <w:r w:rsidRPr="001D7286">
        <w:rPr>
          <w:rFonts w:ascii="Franklin Gothic Book" w:hAnsi="Franklin Gothic Book" w:cs="Arial"/>
          <w:sz w:val="22"/>
          <w:szCs w:val="22"/>
        </w:rPr>
        <w:t>osoba zastupující tuto právnickou osobu v statutárním orgánu dodavatele;</w:t>
      </w:r>
    </w:p>
    <w:p w14:paraId="077A7452" w14:textId="77777777" w:rsidR="007D284D" w:rsidRPr="001D7286" w:rsidRDefault="004F6AE9" w:rsidP="00C414DD">
      <w:pPr>
        <w:numPr>
          <w:ilvl w:val="1"/>
          <w:numId w:val="13"/>
        </w:numPr>
        <w:shd w:val="clear" w:color="auto" w:fill="FFFFFF"/>
        <w:tabs>
          <w:tab w:val="clear" w:pos="1440"/>
          <w:tab w:val="num" w:pos="1031"/>
        </w:tabs>
        <w:spacing w:after="0" w:line="240" w:lineRule="auto"/>
        <w:ind w:left="1031"/>
        <w:rPr>
          <w:rFonts w:ascii="Franklin Gothic Book" w:hAnsi="Franklin Gothic Book" w:cs="Arial"/>
          <w:sz w:val="22"/>
          <w:szCs w:val="22"/>
        </w:rPr>
      </w:pPr>
      <w:r>
        <w:rPr>
          <w:rFonts w:ascii="Franklin Gothic Book" w:hAnsi="Franklin Gothic Book" w:cs="Arial"/>
          <w:sz w:val="22"/>
          <w:szCs w:val="22"/>
        </w:rPr>
        <w:t>je-li d</w:t>
      </w:r>
      <w:r w:rsidR="007D284D" w:rsidRPr="001D7286">
        <w:rPr>
          <w:rFonts w:ascii="Franklin Gothic Book" w:hAnsi="Franklin Gothic Book" w:cs="Arial"/>
          <w:sz w:val="22"/>
          <w:szCs w:val="22"/>
        </w:rPr>
        <w:t>odavatelem pobočka závodu české právnické osoby, splňuje výše uvedenou způsobilost tato právnická osoba, každý člen statutárního orgánu a vedoucí pobočky závodu. Je</w:t>
      </w:r>
      <w:r>
        <w:rPr>
          <w:rFonts w:ascii="Franklin Gothic Book" w:hAnsi="Franklin Gothic Book" w:cs="Arial"/>
          <w:sz w:val="22"/>
          <w:szCs w:val="22"/>
        </w:rPr>
        <w:t>-li členem statutárního orgánu d</w:t>
      </w:r>
      <w:r w:rsidR="007D284D" w:rsidRPr="001D7286">
        <w:rPr>
          <w:rFonts w:ascii="Franklin Gothic Book" w:hAnsi="Franklin Gothic Book" w:cs="Arial"/>
          <w:sz w:val="22"/>
          <w:szCs w:val="22"/>
        </w:rPr>
        <w:t xml:space="preserve">odavatele právnická osoba, musí výše uvedenou způsobilost splňovat </w:t>
      </w:r>
    </w:p>
    <w:p w14:paraId="7FCD2A54" w14:textId="77777777" w:rsidR="007D284D" w:rsidRPr="001D7286" w:rsidRDefault="007D284D" w:rsidP="00C414DD">
      <w:pPr>
        <w:numPr>
          <w:ilvl w:val="2"/>
          <w:numId w:val="13"/>
        </w:numPr>
        <w:shd w:val="clear" w:color="auto" w:fill="FFFFFF"/>
        <w:spacing w:after="0" w:line="240" w:lineRule="auto"/>
        <w:rPr>
          <w:rFonts w:ascii="Franklin Gothic Book" w:hAnsi="Franklin Gothic Book" w:cs="Arial"/>
          <w:sz w:val="22"/>
          <w:szCs w:val="22"/>
        </w:rPr>
      </w:pPr>
      <w:r w:rsidRPr="001D7286">
        <w:rPr>
          <w:rFonts w:ascii="Franklin Gothic Book" w:hAnsi="Franklin Gothic Book" w:cs="Arial"/>
          <w:sz w:val="22"/>
          <w:szCs w:val="22"/>
        </w:rPr>
        <w:t xml:space="preserve">tato právnická osoba, </w:t>
      </w:r>
    </w:p>
    <w:p w14:paraId="7CDDCFB9" w14:textId="77777777" w:rsidR="007D284D" w:rsidRPr="001D7286" w:rsidRDefault="007D284D" w:rsidP="00C414DD">
      <w:pPr>
        <w:numPr>
          <w:ilvl w:val="2"/>
          <w:numId w:val="13"/>
        </w:numPr>
        <w:shd w:val="clear" w:color="auto" w:fill="FFFFFF"/>
        <w:spacing w:after="0" w:line="240" w:lineRule="auto"/>
        <w:rPr>
          <w:rFonts w:ascii="Franklin Gothic Book" w:hAnsi="Franklin Gothic Book" w:cs="Arial"/>
          <w:sz w:val="22"/>
          <w:szCs w:val="22"/>
        </w:rPr>
      </w:pPr>
      <w:r w:rsidRPr="001D7286">
        <w:rPr>
          <w:rFonts w:ascii="Franklin Gothic Book" w:hAnsi="Franklin Gothic Book" w:cs="Arial"/>
          <w:sz w:val="22"/>
          <w:szCs w:val="22"/>
        </w:rPr>
        <w:t xml:space="preserve">každý člen statutárního orgánu této právnické osoby a </w:t>
      </w:r>
    </w:p>
    <w:p w14:paraId="6476EC1C" w14:textId="77777777" w:rsidR="007D284D" w:rsidRPr="001D7286" w:rsidRDefault="007D284D" w:rsidP="00C414DD">
      <w:pPr>
        <w:numPr>
          <w:ilvl w:val="2"/>
          <w:numId w:val="13"/>
        </w:numPr>
        <w:shd w:val="clear" w:color="auto" w:fill="FFFFFF"/>
        <w:spacing w:after="0" w:line="240" w:lineRule="auto"/>
        <w:rPr>
          <w:rFonts w:ascii="Franklin Gothic Book" w:hAnsi="Franklin Gothic Book" w:cs="Arial"/>
          <w:sz w:val="22"/>
          <w:szCs w:val="22"/>
        </w:rPr>
      </w:pPr>
      <w:r w:rsidRPr="001D7286">
        <w:rPr>
          <w:rFonts w:ascii="Franklin Gothic Book" w:hAnsi="Franklin Gothic Book" w:cs="Arial"/>
          <w:sz w:val="22"/>
          <w:szCs w:val="22"/>
        </w:rPr>
        <w:t>osoba zastupující tuto právnickou osobu v statutárním orgánu dodavatele.</w:t>
      </w:r>
    </w:p>
    <w:p w14:paraId="414CCA69" w14:textId="77777777" w:rsidR="007D284D" w:rsidRPr="001D7286" w:rsidRDefault="007D284D" w:rsidP="00C414DD">
      <w:pPr>
        <w:numPr>
          <w:ilvl w:val="1"/>
          <w:numId w:val="13"/>
        </w:numPr>
        <w:shd w:val="clear" w:color="auto" w:fill="FFFFFF"/>
        <w:tabs>
          <w:tab w:val="clear" w:pos="1440"/>
          <w:tab w:val="num" w:pos="1031"/>
        </w:tabs>
        <w:spacing w:after="0" w:line="240" w:lineRule="auto"/>
        <w:ind w:left="1031"/>
        <w:rPr>
          <w:rFonts w:ascii="Franklin Gothic Book" w:hAnsi="Franklin Gothic Book" w:cs="Arial"/>
          <w:sz w:val="22"/>
          <w:szCs w:val="22"/>
        </w:rPr>
      </w:pPr>
      <w:r w:rsidRPr="001D7286">
        <w:rPr>
          <w:rFonts w:ascii="Franklin Gothic Book" w:hAnsi="Franklin Gothic Book" w:cs="Arial"/>
          <w:sz w:val="22"/>
          <w:szCs w:val="22"/>
        </w:rPr>
        <w:t>je-li dodavatelem pobočka závodu zahraniční právnické osoby, sp</w:t>
      </w:r>
      <w:r>
        <w:rPr>
          <w:rFonts w:ascii="Franklin Gothic Book" w:hAnsi="Franklin Gothic Book" w:cs="Arial"/>
          <w:sz w:val="22"/>
          <w:szCs w:val="22"/>
        </w:rPr>
        <w:t>l</w:t>
      </w:r>
      <w:r w:rsidRPr="001D7286">
        <w:rPr>
          <w:rFonts w:ascii="Franklin Gothic Book" w:hAnsi="Franklin Gothic Book" w:cs="Arial"/>
          <w:sz w:val="22"/>
          <w:szCs w:val="22"/>
        </w:rPr>
        <w:t>ňuje výše uvedenou způsobilost tato právnická osoba a vedoucí pobočky závodu.</w:t>
      </w:r>
    </w:p>
    <w:p w14:paraId="39FDE8A0" w14:textId="77777777" w:rsidR="007D284D" w:rsidRPr="001D7286" w:rsidRDefault="007D284D" w:rsidP="0008667D">
      <w:pPr>
        <w:numPr>
          <w:ilvl w:val="0"/>
          <w:numId w:val="24"/>
        </w:numPr>
        <w:shd w:val="clear" w:color="auto" w:fill="FFFFFF"/>
        <w:tabs>
          <w:tab w:val="clear" w:pos="784"/>
          <w:tab w:val="num" w:pos="375"/>
        </w:tabs>
        <w:spacing w:after="0" w:line="240" w:lineRule="auto"/>
        <w:ind w:left="375"/>
        <w:rPr>
          <w:rFonts w:ascii="Franklin Gothic Book" w:hAnsi="Franklin Gothic Book" w:cs="Arial"/>
          <w:sz w:val="22"/>
          <w:szCs w:val="22"/>
        </w:rPr>
      </w:pPr>
      <w:r w:rsidRPr="001D7286">
        <w:rPr>
          <w:rFonts w:ascii="Franklin Gothic Book" w:hAnsi="Franklin Gothic Book" w:cs="Arial"/>
          <w:sz w:val="22"/>
          <w:szCs w:val="22"/>
        </w:rPr>
        <w:t>nemá v České republice nebo v zemi svého sídla v evidenci daní zachycen splatný daňový nedoplatek,</w:t>
      </w:r>
    </w:p>
    <w:p w14:paraId="5CD20ABB" w14:textId="77777777" w:rsidR="007D284D" w:rsidRPr="001D7286" w:rsidRDefault="007D284D" w:rsidP="0008667D">
      <w:pPr>
        <w:numPr>
          <w:ilvl w:val="0"/>
          <w:numId w:val="24"/>
        </w:numPr>
        <w:shd w:val="clear" w:color="auto" w:fill="FFFFFF"/>
        <w:tabs>
          <w:tab w:val="clear" w:pos="784"/>
          <w:tab w:val="num" w:pos="375"/>
        </w:tabs>
        <w:spacing w:after="0" w:line="240" w:lineRule="auto"/>
        <w:ind w:left="375"/>
        <w:rPr>
          <w:rFonts w:ascii="Franklin Gothic Book" w:hAnsi="Franklin Gothic Book" w:cs="Arial"/>
          <w:sz w:val="22"/>
          <w:szCs w:val="22"/>
        </w:rPr>
      </w:pPr>
      <w:r w:rsidRPr="001D7286">
        <w:rPr>
          <w:rFonts w:ascii="Franklin Gothic Book" w:hAnsi="Franklin Gothic Book" w:cs="Arial"/>
          <w:sz w:val="22"/>
          <w:szCs w:val="22"/>
        </w:rPr>
        <w:t>nemá v České republice nebo v zemi svého sídla splatný nedoplatek na pojistném nebo na penále na veřejném zdravotním pojištění,</w:t>
      </w:r>
    </w:p>
    <w:p w14:paraId="00F28227" w14:textId="77777777" w:rsidR="007D284D" w:rsidRPr="001D7286" w:rsidRDefault="007D284D" w:rsidP="0008667D">
      <w:pPr>
        <w:numPr>
          <w:ilvl w:val="0"/>
          <w:numId w:val="24"/>
        </w:numPr>
        <w:shd w:val="clear" w:color="auto" w:fill="FFFFFF"/>
        <w:tabs>
          <w:tab w:val="clear" w:pos="784"/>
          <w:tab w:val="num" w:pos="375"/>
        </w:tabs>
        <w:spacing w:after="0" w:line="240" w:lineRule="auto"/>
        <w:ind w:left="375"/>
        <w:rPr>
          <w:rFonts w:ascii="Franklin Gothic Book" w:hAnsi="Franklin Gothic Book" w:cs="Arial"/>
          <w:sz w:val="22"/>
          <w:szCs w:val="22"/>
        </w:rPr>
      </w:pPr>
      <w:r w:rsidRPr="001D7286">
        <w:rPr>
          <w:rFonts w:ascii="Franklin Gothic Book" w:hAnsi="Franklin Gothic Book" w:cs="Arial"/>
          <w:sz w:val="22"/>
          <w:szCs w:val="22"/>
        </w:rPr>
        <w:t>nemá v České republice nebo v zemi svého sídla splatný nedoplatek na pojistném nebo na penále na sociální zabezpečení a příspěvku na státní politiku zaměstnanosti,</w:t>
      </w:r>
    </w:p>
    <w:p w14:paraId="7277B9F4" w14:textId="77777777" w:rsidR="007D284D" w:rsidRDefault="007D284D" w:rsidP="0008667D">
      <w:pPr>
        <w:numPr>
          <w:ilvl w:val="0"/>
          <w:numId w:val="24"/>
        </w:numPr>
        <w:shd w:val="clear" w:color="auto" w:fill="FFFFFF"/>
        <w:tabs>
          <w:tab w:val="clear" w:pos="784"/>
          <w:tab w:val="num" w:pos="375"/>
        </w:tabs>
        <w:spacing w:after="0" w:line="240" w:lineRule="auto"/>
        <w:ind w:left="375"/>
        <w:rPr>
          <w:rFonts w:ascii="Franklin Gothic Book" w:hAnsi="Franklin Gothic Book" w:cs="Arial"/>
          <w:sz w:val="22"/>
          <w:szCs w:val="22"/>
        </w:rPr>
      </w:pPr>
      <w:r w:rsidRPr="001D7286">
        <w:rPr>
          <w:rFonts w:ascii="Franklin Gothic Book" w:hAnsi="Franklin Gothic Book" w:cs="Arial"/>
          <w:sz w:val="22"/>
          <w:szCs w:val="22"/>
        </w:rPr>
        <w:t>není v likvidaci dle ustanovení § 187 zákona č. 89/2012 Sb., občanský zákoník, v platném znění, proti němuž nebylo vydáno rozhodnutí o úpadku</w:t>
      </w:r>
      <w:r w:rsidR="0045371A">
        <w:rPr>
          <w:rFonts w:ascii="Franklin Gothic Book" w:hAnsi="Franklin Gothic Book" w:cs="Arial"/>
          <w:sz w:val="22"/>
          <w:szCs w:val="22"/>
        </w:rPr>
        <w:t xml:space="preserve"> dle ustanovení § 136 zákona č. </w:t>
      </w:r>
      <w:r w:rsidRPr="001D7286">
        <w:rPr>
          <w:rFonts w:ascii="Franklin Gothic Book" w:hAnsi="Franklin Gothic Book" w:cs="Arial"/>
          <w:sz w:val="22"/>
          <w:szCs w:val="22"/>
        </w:rPr>
        <w:t>182/2006 Sb., o úpadku a způsobech jeho řešení, ve znění pozdějších předpisů, vůči němuž nebyla nařízena nucená správa dle jiného právního předpisu nebo není v obdobné situaci dle právního řádu země sídla dodavatele</w:t>
      </w:r>
      <w:r>
        <w:rPr>
          <w:rFonts w:ascii="Franklin Gothic Book" w:hAnsi="Franklin Gothic Book" w:cs="Arial"/>
          <w:sz w:val="22"/>
          <w:szCs w:val="22"/>
        </w:rPr>
        <w:t>.</w:t>
      </w:r>
    </w:p>
    <w:p w14:paraId="4725CC5A" w14:textId="77777777" w:rsidR="00597302" w:rsidRDefault="00597302" w:rsidP="00040D02">
      <w:pPr>
        <w:shd w:val="clear" w:color="auto" w:fill="FFFFFF"/>
        <w:spacing w:after="0" w:line="240" w:lineRule="auto"/>
        <w:rPr>
          <w:rFonts w:ascii="Franklin Gothic Book" w:hAnsi="Franklin Gothic Book" w:cs="Arial"/>
          <w:sz w:val="22"/>
          <w:szCs w:val="22"/>
        </w:rPr>
      </w:pPr>
    </w:p>
    <w:p w14:paraId="101D62E1" w14:textId="77777777" w:rsidR="00597302" w:rsidRPr="00C204F5" w:rsidRDefault="00597302" w:rsidP="009D0F9D">
      <w:pPr>
        <w:shd w:val="clear" w:color="auto" w:fill="FFFFFF"/>
        <w:spacing w:after="0" w:line="240" w:lineRule="auto"/>
        <w:ind w:left="375"/>
        <w:rPr>
          <w:rFonts w:ascii="Franklin Gothic Book" w:hAnsi="Franklin Gothic Book" w:cs="Arial"/>
          <w:sz w:val="22"/>
          <w:szCs w:val="22"/>
        </w:rPr>
      </w:pPr>
    </w:p>
    <w:p w14:paraId="5266FE78" w14:textId="77777777" w:rsidR="007D284D" w:rsidRDefault="007D284D" w:rsidP="007D284D">
      <w:pPr>
        <w:shd w:val="clear" w:color="auto" w:fill="FFFFFF"/>
        <w:spacing w:after="0" w:line="240" w:lineRule="auto"/>
        <w:ind w:left="375"/>
        <w:jc w:val="center"/>
        <w:rPr>
          <w:rFonts w:ascii="Franklin Gothic Book" w:hAnsi="Franklin Gothic Book"/>
          <w:b/>
          <w:smallCaps/>
          <w:color w:val="000000" w:themeColor="text1"/>
          <w:sz w:val="22"/>
          <w:szCs w:val="22"/>
        </w:rPr>
      </w:pPr>
      <w:r w:rsidRPr="001D7286">
        <w:rPr>
          <w:rFonts w:ascii="Franklin Gothic Book" w:hAnsi="Franklin Gothic Book"/>
          <w:b/>
          <w:smallCaps/>
          <w:color w:val="000000" w:themeColor="text1"/>
          <w:sz w:val="22"/>
          <w:szCs w:val="22"/>
        </w:rPr>
        <w:t>Profesní kvalifikační předpoklady</w:t>
      </w:r>
    </w:p>
    <w:p w14:paraId="543D2C4A" w14:textId="77777777" w:rsidR="007D284D" w:rsidRPr="001D7286" w:rsidRDefault="007D284D" w:rsidP="007D284D">
      <w:pPr>
        <w:shd w:val="clear" w:color="auto" w:fill="FFFFFF"/>
        <w:spacing w:after="0" w:line="240" w:lineRule="auto"/>
        <w:ind w:left="375"/>
        <w:jc w:val="center"/>
        <w:rPr>
          <w:rFonts w:ascii="Franklin Gothic Book" w:hAnsi="Franklin Gothic Book" w:cs="Arial"/>
          <w:sz w:val="22"/>
          <w:szCs w:val="22"/>
        </w:rPr>
      </w:pPr>
    </w:p>
    <w:p w14:paraId="49D905E6" w14:textId="77777777" w:rsidR="007D284D" w:rsidRPr="001D7286" w:rsidRDefault="00760B2B" w:rsidP="0080482A">
      <w:pPr>
        <w:numPr>
          <w:ilvl w:val="0"/>
          <w:numId w:val="20"/>
        </w:numPr>
        <w:spacing w:before="0" w:after="120" w:line="276" w:lineRule="auto"/>
        <w:ind w:left="425"/>
        <w:rPr>
          <w:rFonts w:ascii="Franklin Gothic Book" w:hAnsi="Franklin Gothic Book"/>
          <w:color w:val="000000" w:themeColor="text1"/>
          <w:sz w:val="22"/>
          <w:szCs w:val="22"/>
        </w:rPr>
      </w:pPr>
      <w:r>
        <w:rPr>
          <w:rFonts w:ascii="Franklin Gothic Book" w:hAnsi="Franklin Gothic Book"/>
          <w:color w:val="000000" w:themeColor="text1"/>
          <w:sz w:val="22"/>
          <w:szCs w:val="22"/>
        </w:rPr>
        <w:t>d</w:t>
      </w:r>
      <w:r w:rsidR="007D284D" w:rsidRPr="001D7286">
        <w:rPr>
          <w:rFonts w:ascii="Franklin Gothic Book" w:hAnsi="Franklin Gothic Book"/>
          <w:color w:val="000000" w:themeColor="text1"/>
          <w:sz w:val="22"/>
          <w:szCs w:val="22"/>
        </w:rPr>
        <w:t xml:space="preserve">isponuje ve vztahu k České republice </w:t>
      </w:r>
      <w:r w:rsidR="007D284D" w:rsidRPr="00760B2B">
        <w:rPr>
          <w:rFonts w:ascii="Franklin Gothic Book" w:hAnsi="Franklin Gothic Book"/>
          <w:b/>
          <w:color w:val="000000" w:themeColor="text1"/>
          <w:sz w:val="22"/>
          <w:szCs w:val="22"/>
        </w:rPr>
        <w:t>výpisem z obchodního rejstříku</w:t>
      </w:r>
      <w:r w:rsidR="007D284D" w:rsidRPr="001D7286">
        <w:rPr>
          <w:rFonts w:ascii="Franklin Gothic Book" w:hAnsi="Franklin Gothic Book"/>
          <w:color w:val="000000" w:themeColor="text1"/>
          <w:sz w:val="22"/>
          <w:szCs w:val="22"/>
        </w:rPr>
        <w:t xml:space="preserve"> nebo výpisem z jiné obdobné evidence, pokud jiný právní předpis zápis do takové evidence vyžaduje,</w:t>
      </w:r>
    </w:p>
    <w:p w14:paraId="25C41B6D" w14:textId="48A8DA89" w:rsidR="004F6AE9" w:rsidRPr="007E496F" w:rsidRDefault="007D284D" w:rsidP="0080482A">
      <w:pPr>
        <w:numPr>
          <w:ilvl w:val="0"/>
          <w:numId w:val="20"/>
        </w:numPr>
        <w:spacing w:before="0" w:after="120" w:line="276" w:lineRule="auto"/>
        <w:ind w:left="425"/>
        <w:rPr>
          <w:rFonts w:ascii="Franklin Gothic Book" w:hAnsi="Franklin Gothic Book"/>
          <w:b/>
          <w:color w:val="000000" w:themeColor="text1"/>
          <w:sz w:val="22"/>
          <w:szCs w:val="22"/>
        </w:rPr>
      </w:pPr>
      <w:r w:rsidRPr="00911BCC">
        <w:rPr>
          <w:rFonts w:ascii="Franklin Gothic Book" w:hAnsi="Franklin Gothic Book"/>
          <w:color w:val="000000" w:themeColor="text1"/>
          <w:sz w:val="22"/>
          <w:szCs w:val="22"/>
        </w:rPr>
        <w:lastRenderedPageBreak/>
        <w:t xml:space="preserve">disponuje dokladem o oprávnění k podnikání podle zvláštních právních předpisů v rozsahu </w:t>
      </w:r>
      <w:r w:rsidRPr="007E496F">
        <w:rPr>
          <w:rFonts w:ascii="Franklin Gothic Book" w:hAnsi="Franklin Gothic Book"/>
          <w:color w:val="000000" w:themeColor="text1"/>
          <w:sz w:val="22"/>
          <w:szCs w:val="22"/>
        </w:rPr>
        <w:t>odpovídajícím předmětu veřejné zakázky, zejména příslušným živnostenským oprávněním, přičemž tímto dokladem je</w:t>
      </w:r>
      <w:r w:rsidR="00597302" w:rsidRPr="007E496F">
        <w:rPr>
          <w:rFonts w:ascii="Franklin Gothic Book" w:hAnsi="Franklin Gothic Book"/>
          <w:color w:val="000000" w:themeColor="text1"/>
          <w:sz w:val="22"/>
          <w:szCs w:val="22"/>
        </w:rPr>
        <w:t xml:space="preserve"> </w:t>
      </w:r>
      <w:r w:rsidRPr="007E496F">
        <w:rPr>
          <w:rFonts w:ascii="Franklin Gothic Book" w:hAnsi="Franklin Gothic Book"/>
          <w:color w:val="000000" w:themeColor="text1"/>
          <w:sz w:val="22"/>
          <w:szCs w:val="22"/>
        </w:rPr>
        <w:t xml:space="preserve">živnostenské oprávnění pro </w:t>
      </w:r>
      <w:r w:rsidR="00597302" w:rsidRPr="007E496F">
        <w:rPr>
          <w:rFonts w:ascii="Franklin Gothic Book" w:hAnsi="Franklin Gothic Book"/>
          <w:b/>
          <w:color w:val="000000" w:themeColor="text1"/>
          <w:sz w:val="22"/>
          <w:szCs w:val="22"/>
        </w:rPr>
        <w:t>P</w:t>
      </w:r>
      <w:r w:rsidRPr="007E496F">
        <w:rPr>
          <w:rFonts w:ascii="Franklin Gothic Book" w:hAnsi="Franklin Gothic Book"/>
          <w:b/>
          <w:color w:val="000000" w:themeColor="text1"/>
          <w:sz w:val="22"/>
          <w:szCs w:val="22"/>
        </w:rPr>
        <w:t>rovádění staveb, jejich zm</w:t>
      </w:r>
      <w:r w:rsidR="00BB77FE" w:rsidRPr="007E496F">
        <w:rPr>
          <w:rFonts w:ascii="Franklin Gothic Book" w:hAnsi="Franklin Gothic Book"/>
          <w:b/>
          <w:color w:val="000000" w:themeColor="text1"/>
          <w:sz w:val="22"/>
          <w:szCs w:val="22"/>
        </w:rPr>
        <w:t>ěn a odstraňování.</w:t>
      </w:r>
    </w:p>
    <w:p w14:paraId="4FFFABBF" w14:textId="77777777" w:rsidR="007E496F" w:rsidRPr="007E496F" w:rsidRDefault="00583E53" w:rsidP="004F6AE9">
      <w:pPr>
        <w:numPr>
          <w:ilvl w:val="0"/>
          <w:numId w:val="20"/>
        </w:numPr>
        <w:spacing w:before="0" w:after="120" w:line="276" w:lineRule="auto"/>
        <w:ind w:left="425"/>
        <w:rPr>
          <w:rFonts w:ascii="Franklin Gothic Book" w:hAnsi="Franklin Gothic Book"/>
          <w:b/>
          <w:color w:val="000000" w:themeColor="text1"/>
          <w:sz w:val="22"/>
          <w:szCs w:val="22"/>
        </w:rPr>
      </w:pPr>
      <w:r w:rsidRPr="007E496F">
        <w:rPr>
          <w:rFonts w:ascii="Franklin Gothic Book" w:hAnsi="Franklin Gothic Book"/>
          <w:color w:val="000000" w:themeColor="text1"/>
          <w:sz w:val="22"/>
          <w:szCs w:val="22"/>
        </w:rPr>
        <w:t>disponuje dokladem o odborné způsobilosti nebo dokladem, že dodavatel disponuje osobou, jejímž prostřednictvím odbornou způ</w:t>
      </w:r>
      <w:r w:rsidR="00C83E3B" w:rsidRPr="007E496F">
        <w:rPr>
          <w:rFonts w:ascii="Franklin Gothic Book" w:hAnsi="Franklin Gothic Book"/>
          <w:color w:val="000000" w:themeColor="text1"/>
          <w:sz w:val="22"/>
          <w:szCs w:val="22"/>
        </w:rPr>
        <w:t>sobilost zabezpečuje, konkrétně</w:t>
      </w:r>
      <w:r w:rsidR="004F6AE9" w:rsidRPr="007E496F">
        <w:rPr>
          <w:rFonts w:ascii="Franklin Gothic Book" w:hAnsi="Franklin Gothic Book"/>
          <w:color w:val="000000" w:themeColor="text1"/>
          <w:sz w:val="22"/>
          <w:szCs w:val="22"/>
        </w:rPr>
        <w:t xml:space="preserve"> </w:t>
      </w:r>
    </w:p>
    <w:p w14:paraId="7DE1B827" w14:textId="190702A3" w:rsidR="007E496F" w:rsidRPr="007E496F" w:rsidRDefault="00583E53" w:rsidP="007E496F">
      <w:pPr>
        <w:numPr>
          <w:ilvl w:val="1"/>
          <w:numId w:val="20"/>
        </w:numPr>
        <w:spacing w:before="0" w:after="120" w:line="276" w:lineRule="auto"/>
        <w:rPr>
          <w:rStyle w:val="FontStyle18"/>
          <w:rFonts w:ascii="Franklin Gothic Book" w:hAnsi="Franklin Gothic Book"/>
          <w:b/>
          <w:color w:val="000000" w:themeColor="text1"/>
          <w:szCs w:val="22"/>
        </w:rPr>
      </w:pPr>
      <w:r w:rsidRPr="007E496F">
        <w:rPr>
          <w:rFonts w:ascii="Franklin Gothic Book" w:hAnsi="Franklin Gothic Book" w:cs="Arial"/>
          <w:b/>
          <w:sz w:val="22"/>
          <w:szCs w:val="22"/>
        </w:rPr>
        <w:t>autorizací</w:t>
      </w:r>
      <w:r w:rsidRPr="007E496F">
        <w:rPr>
          <w:rFonts w:ascii="Franklin Gothic Book" w:hAnsi="Franklin Gothic Book"/>
          <w:b/>
          <w:sz w:val="22"/>
          <w:szCs w:val="22"/>
        </w:rPr>
        <w:t xml:space="preserve"> technika</w:t>
      </w:r>
      <w:r w:rsidR="008A0E59">
        <w:rPr>
          <w:rFonts w:ascii="Franklin Gothic Book" w:hAnsi="Franklin Gothic Book"/>
          <w:b/>
          <w:sz w:val="22"/>
          <w:szCs w:val="22"/>
        </w:rPr>
        <w:t>, stavitele</w:t>
      </w:r>
      <w:r w:rsidRPr="007E496F">
        <w:rPr>
          <w:rFonts w:ascii="Franklin Gothic Book" w:hAnsi="Franklin Gothic Book"/>
          <w:b/>
          <w:sz w:val="22"/>
          <w:szCs w:val="22"/>
        </w:rPr>
        <w:t xml:space="preserve"> nebo inženýra pro obor </w:t>
      </w:r>
      <w:r w:rsidR="0058655D" w:rsidRPr="007E496F">
        <w:rPr>
          <w:rFonts w:ascii="Franklin Gothic Book" w:hAnsi="Franklin Gothic Book"/>
          <w:b/>
          <w:sz w:val="22"/>
          <w:szCs w:val="22"/>
        </w:rPr>
        <w:t>pozemní stavby</w:t>
      </w:r>
      <w:r w:rsidRPr="007E496F">
        <w:rPr>
          <w:rFonts w:ascii="Franklin Gothic Book" w:hAnsi="Franklin Gothic Book"/>
          <w:sz w:val="22"/>
          <w:szCs w:val="22"/>
        </w:rPr>
        <w:t xml:space="preserve"> dle zákona č. 360/1992 Sb., </w:t>
      </w:r>
      <w:r w:rsidR="0045371A" w:rsidRPr="007E496F">
        <w:rPr>
          <w:rFonts w:ascii="Franklin Gothic Book" w:hAnsi="Franklin Gothic Book"/>
          <w:sz w:val="22"/>
          <w:szCs w:val="22"/>
        </w:rPr>
        <w:t>o </w:t>
      </w:r>
      <w:r w:rsidRPr="007E496F">
        <w:rPr>
          <w:rFonts w:ascii="Franklin Gothic Book" w:hAnsi="Franklin Gothic Book"/>
          <w:sz w:val="22"/>
          <w:szCs w:val="22"/>
        </w:rPr>
        <w:t>výkonu povolání autorizovaných architektů a o výkonu povolání autorizovaných inženýrů a techniků činných ve výstavbě, v platném znění</w:t>
      </w:r>
      <w:r w:rsidR="004F6AE9" w:rsidRPr="007E496F">
        <w:rPr>
          <w:rStyle w:val="FontStyle18"/>
          <w:rFonts w:ascii="Franklin Gothic Book" w:hAnsi="Franklin Gothic Book"/>
          <w:b/>
          <w:szCs w:val="22"/>
        </w:rPr>
        <w:t>.</w:t>
      </w:r>
    </w:p>
    <w:p w14:paraId="6837A464" w14:textId="77777777" w:rsidR="00911BCC" w:rsidRDefault="00911BCC" w:rsidP="004F6AE9">
      <w:pPr>
        <w:spacing w:after="120" w:line="276" w:lineRule="auto"/>
        <w:rPr>
          <w:rFonts w:ascii="Franklin Gothic Book" w:hAnsi="Franklin Gothic Book"/>
          <w:color w:val="000000" w:themeColor="text1"/>
          <w:sz w:val="22"/>
          <w:szCs w:val="22"/>
        </w:rPr>
      </w:pPr>
    </w:p>
    <w:p w14:paraId="15B1AA36" w14:textId="77777777" w:rsidR="007D284D" w:rsidRPr="002875C8" w:rsidRDefault="007D284D" w:rsidP="007D284D">
      <w:pPr>
        <w:autoSpaceDE w:val="0"/>
        <w:autoSpaceDN w:val="0"/>
        <w:adjustRightInd w:val="0"/>
        <w:spacing w:before="0" w:after="120" w:line="276" w:lineRule="auto"/>
        <w:jc w:val="center"/>
        <w:rPr>
          <w:rFonts w:ascii="Franklin Gothic Book" w:hAnsi="Franklin Gothic Book"/>
          <w:b/>
          <w:smallCaps/>
          <w:color w:val="000000" w:themeColor="text1"/>
          <w:sz w:val="22"/>
          <w:szCs w:val="22"/>
        </w:rPr>
      </w:pPr>
      <w:r w:rsidRPr="002875C8">
        <w:rPr>
          <w:rFonts w:ascii="Franklin Gothic Book" w:hAnsi="Franklin Gothic Book"/>
          <w:b/>
          <w:smallCaps/>
          <w:color w:val="000000" w:themeColor="text1"/>
          <w:sz w:val="22"/>
          <w:szCs w:val="22"/>
        </w:rPr>
        <w:t>technické kvalifikační předpoklady</w:t>
      </w:r>
    </w:p>
    <w:p w14:paraId="37D4A8F5" w14:textId="77777777" w:rsidR="009739C4" w:rsidRPr="009739C4" w:rsidRDefault="00A65B2B" w:rsidP="009739C4">
      <w:pPr>
        <w:pStyle w:val="Style13"/>
        <w:widowControl/>
        <w:spacing w:after="120" w:line="278" w:lineRule="exact"/>
        <w:jc w:val="both"/>
        <w:rPr>
          <w:rStyle w:val="FontStyle18"/>
          <w:rFonts w:ascii="Franklin Gothic Book" w:hAnsi="Franklin Gothic Book"/>
          <w:b/>
          <w:bCs/>
        </w:rPr>
      </w:pPr>
      <w:r w:rsidRPr="0058655D">
        <w:rPr>
          <w:rStyle w:val="FontStyle18"/>
          <w:rFonts w:ascii="Franklin Gothic Book" w:hAnsi="Franklin Gothic Book"/>
          <w:b/>
          <w:szCs w:val="22"/>
        </w:rPr>
        <w:t>v posledních 5 letech před zahájením zad</w:t>
      </w:r>
      <w:r w:rsidR="007C5E9A" w:rsidRPr="0058655D">
        <w:rPr>
          <w:rStyle w:val="FontStyle18"/>
          <w:rFonts w:ascii="Franklin Gothic Book" w:hAnsi="Franklin Gothic Book"/>
          <w:b/>
          <w:szCs w:val="22"/>
        </w:rPr>
        <w:t xml:space="preserve">ávacího řízení realizoval </w:t>
      </w:r>
    </w:p>
    <w:p w14:paraId="239B4BDC" w14:textId="5AFE1A77" w:rsidR="009739C4" w:rsidRPr="009739C4" w:rsidRDefault="009739C4" w:rsidP="0008667D">
      <w:pPr>
        <w:pStyle w:val="Style13"/>
        <w:widowControl/>
        <w:numPr>
          <w:ilvl w:val="0"/>
          <w:numId w:val="27"/>
        </w:numPr>
        <w:spacing w:after="120" w:line="278" w:lineRule="exact"/>
        <w:ind w:left="426"/>
        <w:jc w:val="both"/>
        <w:rPr>
          <w:rStyle w:val="FontStyle18"/>
          <w:rFonts w:ascii="Franklin Gothic Book" w:hAnsi="Franklin Gothic Book"/>
          <w:b/>
          <w:bCs/>
        </w:rPr>
      </w:pPr>
      <w:r w:rsidRPr="009739C4">
        <w:rPr>
          <w:rFonts w:ascii="Franklin Gothic Book" w:hAnsi="Franklin Gothic Book"/>
          <w:b/>
          <w:sz w:val="22"/>
          <w:szCs w:val="22"/>
        </w:rPr>
        <w:t xml:space="preserve">min. </w:t>
      </w:r>
      <w:r w:rsidR="006A1528">
        <w:rPr>
          <w:rFonts w:ascii="Franklin Gothic Book" w:hAnsi="Franklin Gothic Book"/>
          <w:b/>
          <w:sz w:val="22"/>
          <w:szCs w:val="22"/>
        </w:rPr>
        <w:t>3</w:t>
      </w:r>
      <w:r w:rsidRPr="009739C4">
        <w:rPr>
          <w:rFonts w:ascii="Franklin Gothic Book" w:hAnsi="Franklin Gothic Book"/>
          <w:b/>
          <w:sz w:val="22"/>
          <w:szCs w:val="22"/>
        </w:rPr>
        <w:t xml:space="preserve"> zakázky na stavební práce, jejichž předmětem plnění byla </w:t>
      </w:r>
      <w:r w:rsidRPr="009739C4">
        <w:rPr>
          <w:rStyle w:val="FontStyle18"/>
          <w:rFonts w:ascii="Franklin Gothic Book" w:hAnsi="Franklin Gothic Book"/>
          <w:b/>
        </w:rPr>
        <w:t xml:space="preserve">výstavba či rekonstrukce budovy občanského vybavení ve smyslu § 6 odst. 1 vyhlášky č. 398/2009 Sb., o obecných technických požadavcích zabezpečujících bezbariérové užívání staveb, ve znění pozdějších předpisů, v minimálním finančním objemu </w:t>
      </w:r>
      <w:r w:rsidR="00F041D6">
        <w:rPr>
          <w:rStyle w:val="FontStyle18"/>
          <w:rFonts w:ascii="Franklin Gothic Book" w:hAnsi="Franklin Gothic Book"/>
          <w:b/>
        </w:rPr>
        <w:t>1</w:t>
      </w:r>
      <w:r w:rsidR="00D326DA">
        <w:rPr>
          <w:rStyle w:val="FontStyle18"/>
          <w:rFonts w:ascii="Franklin Gothic Book" w:hAnsi="Franklin Gothic Book"/>
          <w:b/>
        </w:rPr>
        <w:t>5</w:t>
      </w:r>
      <w:r w:rsidRPr="009739C4">
        <w:rPr>
          <w:rStyle w:val="FontStyle18"/>
          <w:rFonts w:ascii="Franklin Gothic Book" w:hAnsi="Franklin Gothic Book"/>
          <w:b/>
        </w:rPr>
        <w:t xml:space="preserve"> mil. Kč bez DPH v každém jednotlivém případě,</w:t>
      </w:r>
    </w:p>
    <w:p w14:paraId="61409C7D" w14:textId="06C05675" w:rsidR="009739C4" w:rsidRDefault="009739C4" w:rsidP="009739C4">
      <w:pPr>
        <w:pStyle w:val="Style13"/>
        <w:widowControl/>
        <w:spacing w:after="120" w:line="278" w:lineRule="exact"/>
        <w:ind w:left="426"/>
        <w:jc w:val="both"/>
        <w:rPr>
          <w:rStyle w:val="FontStyle18"/>
          <w:rFonts w:ascii="Franklin Gothic Book" w:hAnsi="Franklin Gothic Book"/>
          <w:b/>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9739C4" w:rsidRPr="002875C8" w14:paraId="19586960" w14:textId="77777777" w:rsidTr="00790745">
        <w:tc>
          <w:tcPr>
            <w:tcW w:w="4325" w:type="dxa"/>
          </w:tcPr>
          <w:p w14:paraId="698B172E" w14:textId="77777777" w:rsidR="009739C4" w:rsidRPr="002875C8" w:rsidRDefault="009739C4"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 xml:space="preserve">název zakázky: </w:t>
            </w:r>
            <w:r w:rsidRPr="002875C8">
              <w:rPr>
                <w:rStyle w:val="FontStyle18"/>
                <w:rFonts w:ascii="Franklin Gothic Book" w:hAnsi="Franklin Gothic Book"/>
                <w:i/>
                <w:szCs w:val="22"/>
              </w:rPr>
              <w:tab/>
            </w:r>
          </w:p>
        </w:tc>
        <w:tc>
          <w:tcPr>
            <w:tcW w:w="4318" w:type="dxa"/>
          </w:tcPr>
          <w:p w14:paraId="18052B3C" w14:textId="77777777" w:rsidR="009739C4" w:rsidRPr="002875C8" w:rsidRDefault="009739C4"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9739C4" w:rsidRPr="002875C8" w14:paraId="162C70E6" w14:textId="77777777" w:rsidTr="00790745">
        <w:tc>
          <w:tcPr>
            <w:tcW w:w="4325" w:type="dxa"/>
          </w:tcPr>
          <w:p w14:paraId="6FCF53C6" w14:textId="732B22DF" w:rsidR="009739C4" w:rsidRPr="002875C8" w:rsidRDefault="009739C4"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výše finančního plnění vztahující se k</w:t>
            </w:r>
            <w:r>
              <w:rPr>
                <w:rStyle w:val="FontStyle18"/>
                <w:rFonts w:ascii="Franklin Gothic Book" w:hAnsi="Franklin Gothic Book"/>
                <w:i/>
                <w:szCs w:val="22"/>
              </w:rPr>
              <w:t> rekonstrukci budov</w:t>
            </w:r>
            <w:r w:rsidR="003B4B52">
              <w:rPr>
                <w:rStyle w:val="FontStyle18"/>
                <w:rFonts w:ascii="Franklin Gothic Book" w:hAnsi="Franklin Gothic Book"/>
                <w:i/>
                <w:szCs w:val="22"/>
              </w:rPr>
              <w:t xml:space="preserve">y občanského vybavení </w:t>
            </w:r>
          </w:p>
        </w:tc>
        <w:tc>
          <w:tcPr>
            <w:tcW w:w="4318" w:type="dxa"/>
          </w:tcPr>
          <w:p w14:paraId="7FCDD334" w14:textId="4CB5021C" w:rsidR="009739C4" w:rsidRPr="002875C8" w:rsidRDefault="009739C4"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 ,- Kč</w:t>
            </w:r>
            <w:r w:rsidR="003B4B52">
              <w:rPr>
                <w:rFonts w:ascii="Franklin Gothic Book" w:hAnsi="Franklin Gothic Book" w:cs="Arial"/>
                <w:b/>
                <w:i/>
                <w:color w:val="000000"/>
                <w:sz w:val="22"/>
                <w:szCs w:val="22"/>
              </w:rPr>
              <w:t xml:space="preserve"> bez DPH</w:t>
            </w:r>
          </w:p>
        </w:tc>
      </w:tr>
      <w:tr w:rsidR="009739C4" w:rsidRPr="002875C8" w14:paraId="61779CB7" w14:textId="77777777" w:rsidTr="00790745">
        <w:tc>
          <w:tcPr>
            <w:tcW w:w="4325" w:type="dxa"/>
          </w:tcPr>
          <w:p w14:paraId="41F3D689" w14:textId="77777777" w:rsidR="009739C4" w:rsidRPr="002875C8" w:rsidRDefault="009739C4"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doba realizace</w:t>
            </w:r>
            <w:r w:rsidRPr="002875C8">
              <w:rPr>
                <w:rStyle w:val="FontStyle18"/>
                <w:rFonts w:ascii="Franklin Gothic Book" w:hAnsi="Franklin Gothic Book"/>
                <w:i/>
                <w:szCs w:val="22"/>
              </w:rPr>
              <w:tab/>
            </w:r>
          </w:p>
        </w:tc>
        <w:tc>
          <w:tcPr>
            <w:tcW w:w="4318" w:type="dxa"/>
          </w:tcPr>
          <w:p w14:paraId="427A1B56" w14:textId="77777777" w:rsidR="009739C4" w:rsidRPr="002875C8" w:rsidRDefault="009739C4"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9739C4" w:rsidRPr="002875C8" w14:paraId="706FED06" w14:textId="77777777" w:rsidTr="00790745">
        <w:tc>
          <w:tcPr>
            <w:tcW w:w="4325" w:type="dxa"/>
          </w:tcPr>
          <w:p w14:paraId="44C3F697" w14:textId="77777777" w:rsidR="009739C4" w:rsidRPr="002875C8" w:rsidRDefault="009739C4" w:rsidP="00790745">
            <w:pPr>
              <w:spacing w:before="0" w:after="120" w:line="276" w:lineRule="auto"/>
              <w:rPr>
                <w:rStyle w:val="FontStyle18"/>
                <w:rFonts w:ascii="Franklin Gothic Book" w:hAnsi="Franklin Gothic Book"/>
                <w:i/>
                <w:szCs w:val="22"/>
              </w:rPr>
            </w:pPr>
            <w:r w:rsidRPr="002875C8">
              <w:rPr>
                <w:rStyle w:val="FontStyle18"/>
                <w:rFonts w:ascii="Franklin Gothic Book" w:hAnsi="Franklin Gothic Book"/>
                <w:i/>
                <w:szCs w:val="22"/>
              </w:rPr>
              <w:t>popis předmětu plnění</w:t>
            </w:r>
          </w:p>
        </w:tc>
        <w:tc>
          <w:tcPr>
            <w:tcW w:w="4318" w:type="dxa"/>
          </w:tcPr>
          <w:p w14:paraId="2CD7DE17" w14:textId="77777777" w:rsidR="009739C4" w:rsidRPr="002875C8" w:rsidRDefault="009739C4" w:rsidP="00790745">
            <w:pPr>
              <w:spacing w:before="0" w:after="120" w:line="276" w:lineRule="auto"/>
              <w:rPr>
                <w:rFonts w:ascii="Franklin Gothic Book" w:hAnsi="Franklin Gothic Book" w:cs="Arial"/>
                <w:b/>
                <w:i/>
                <w:sz w:val="22"/>
                <w:szCs w:val="22"/>
              </w:rPr>
            </w:pPr>
            <w:bookmarkStart w:id="90" w:name="_Hlk94164858"/>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bookmarkEnd w:id="90"/>
          </w:p>
        </w:tc>
      </w:tr>
      <w:tr w:rsidR="009739C4" w:rsidRPr="002875C8" w14:paraId="113B4876" w14:textId="77777777" w:rsidTr="00790745">
        <w:tc>
          <w:tcPr>
            <w:tcW w:w="4325" w:type="dxa"/>
          </w:tcPr>
          <w:p w14:paraId="10E4E2C3" w14:textId="77777777" w:rsidR="009739C4" w:rsidRPr="002875C8" w:rsidRDefault="009739C4"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objednatel vč. kontaktní osoby (tel., příp. e-mail)</w:t>
            </w:r>
          </w:p>
        </w:tc>
        <w:tc>
          <w:tcPr>
            <w:tcW w:w="4318" w:type="dxa"/>
          </w:tcPr>
          <w:p w14:paraId="37DC15C0" w14:textId="77777777" w:rsidR="009739C4" w:rsidRPr="002875C8" w:rsidRDefault="009739C4"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bl>
    <w:p w14:paraId="1BC18153" w14:textId="2893CA64" w:rsidR="009739C4" w:rsidRDefault="009739C4" w:rsidP="009739C4">
      <w:pPr>
        <w:pStyle w:val="Style13"/>
        <w:widowControl/>
        <w:spacing w:after="120" w:line="278" w:lineRule="exact"/>
        <w:ind w:left="426"/>
        <w:jc w:val="both"/>
        <w:rPr>
          <w:rStyle w:val="FontStyle18"/>
          <w:rFonts w:ascii="Franklin Gothic Book" w:hAnsi="Franklin Gothic Book"/>
          <w:b/>
          <w:bCs/>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3B4B52" w:rsidRPr="002875C8" w14:paraId="51E8A1E5" w14:textId="77777777" w:rsidTr="00790745">
        <w:tc>
          <w:tcPr>
            <w:tcW w:w="4325" w:type="dxa"/>
          </w:tcPr>
          <w:p w14:paraId="438A2205"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 xml:space="preserve">název zakázky: </w:t>
            </w:r>
            <w:r w:rsidRPr="002875C8">
              <w:rPr>
                <w:rStyle w:val="FontStyle18"/>
                <w:rFonts w:ascii="Franklin Gothic Book" w:hAnsi="Franklin Gothic Book"/>
                <w:i/>
                <w:szCs w:val="22"/>
              </w:rPr>
              <w:tab/>
            </w:r>
          </w:p>
        </w:tc>
        <w:tc>
          <w:tcPr>
            <w:tcW w:w="4318" w:type="dxa"/>
          </w:tcPr>
          <w:p w14:paraId="2547E353"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3B4B52" w:rsidRPr="002875C8" w14:paraId="67236C69" w14:textId="77777777" w:rsidTr="00790745">
        <w:tc>
          <w:tcPr>
            <w:tcW w:w="4325" w:type="dxa"/>
          </w:tcPr>
          <w:p w14:paraId="6497B79D"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výše finančního plnění vztahující se k</w:t>
            </w:r>
            <w:r>
              <w:rPr>
                <w:rStyle w:val="FontStyle18"/>
                <w:rFonts w:ascii="Franklin Gothic Book" w:hAnsi="Franklin Gothic Book"/>
                <w:i/>
                <w:szCs w:val="22"/>
              </w:rPr>
              <w:t xml:space="preserve"> rekonstrukci budovy občanského vybavení </w:t>
            </w:r>
          </w:p>
        </w:tc>
        <w:tc>
          <w:tcPr>
            <w:tcW w:w="4318" w:type="dxa"/>
          </w:tcPr>
          <w:p w14:paraId="2B6BF1AE"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 ,- Kč</w:t>
            </w:r>
            <w:r>
              <w:rPr>
                <w:rFonts w:ascii="Franklin Gothic Book" w:hAnsi="Franklin Gothic Book" w:cs="Arial"/>
                <w:b/>
                <w:i/>
                <w:color w:val="000000"/>
                <w:sz w:val="22"/>
                <w:szCs w:val="22"/>
              </w:rPr>
              <w:t xml:space="preserve"> bez DPH</w:t>
            </w:r>
          </w:p>
        </w:tc>
      </w:tr>
      <w:tr w:rsidR="003B4B52" w:rsidRPr="002875C8" w14:paraId="6DAEC0F3" w14:textId="77777777" w:rsidTr="00790745">
        <w:tc>
          <w:tcPr>
            <w:tcW w:w="4325" w:type="dxa"/>
          </w:tcPr>
          <w:p w14:paraId="5502EDEE"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doba realizace</w:t>
            </w:r>
            <w:r w:rsidRPr="002875C8">
              <w:rPr>
                <w:rStyle w:val="FontStyle18"/>
                <w:rFonts w:ascii="Franklin Gothic Book" w:hAnsi="Franklin Gothic Book"/>
                <w:i/>
                <w:szCs w:val="22"/>
              </w:rPr>
              <w:tab/>
            </w:r>
          </w:p>
        </w:tc>
        <w:tc>
          <w:tcPr>
            <w:tcW w:w="4318" w:type="dxa"/>
          </w:tcPr>
          <w:p w14:paraId="6C6EB1FA"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3B4B52" w:rsidRPr="002875C8" w14:paraId="32049B0F" w14:textId="77777777" w:rsidTr="00790745">
        <w:tc>
          <w:tcPr>
            <w:tcW w:w="4325" w:type="dxa"/>
          </w:tcPr>
          <w:p w14:paraId="642D114D" w14:textId="77777777" w:rsidR="003B4B52" w:rsidRPr="002875C8" w:rsidRDefault="003B4B52" w:rsidP="00790745">
            <w:pPr>
              <w:spacing w:before="0" w:after="120" w:line="276" w:lineRule="auto"/>
              <w:rPr>
                <w:rStyle w:val="FontStyle18"/>
                <w:rFonts w:ascii="Franklin Gothic Book" w:hAnsi="Franklin Gothic Book"/>
                <w:i/>
                <w:szCs w:val="22"/>
              </w:rPr>
            </w:pPr>
            <w:r w:rsidRPr="002875C8">
              <w:rPr>
                <w:rStyle w:val="FontStyle18"/>
                <w:rFonts w:ascii="Franklin Gothic Book" w:hAnsi="Franklin Gothic Book"/>
                <w:i/>
                <w:szCs w:val="22"/>
              </w:rPr>
              <w:t>popis předmětu plnění</w:t>
            </w:r>
          </w:p>
        </w:tc>
        <w:tc>
          <w:tcPr>
            <w:tcW w:w="4318" w:type="dxa"/>
          </w:tcPr>
          <w:p w14:paraId="2FFDADE3" w14:textId="77777777" w:rsidR="003B4B52" w:rsidRPr="002875C8" w:rsidRDefault="003B4B52" w:rsidP="00790745">
            <w:pPr>
              <w:spacing w:before="0" w:after="120" w:line="276" w:lineRule="auto"/>
              <w:rPr>
                <w:rFonts w:ascii="Franklin Gothic Book" w:hAnsi="Franklin Gothic Book" w:cs="Arial"/>
                <w:b/>
                <w:i/>
                <w:sz w:val="22"/>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3B4B52" w:rsidRPr="002875C8" w14:paraId="7375BEAC" w14:textId="77777777" w:rsidTr="00790745">
        <w:tc>
          <w:tcPr>
            <w:tcW w:w="4325" w:type="dxa"/>
          </w:tcPr>
          <w:p w14:paraId="79D12D56"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objednatel vč. kontaktní osoby (tel., příp. e-mail)</w:t>
            </w:r>
          </w:p>
        </w:tc>
        <w:tc>
          <w:tcPr>
            <w:tcW w:w="4318" w:type="dxa"/>
          </w:tcPr>
          <w:p w14:paraId="68C5485B"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bl>
    <w:p w14:paraId="48C83445" w14:textId="67D8C5C5" w:rsidR="003B4B52" w:rsidRDefault="003B4B52" w:rsidP="009739C4">
      <w:pPr>
        <w:pStyle w:val="Style13"/>
        <w:widowControl/>
        <w:spacing w:after="120" w:line="278" w:lineRule="exact"/>
        <w:ind w:left="426"/>
        <w:jc w:val="both"/>
        <w:rPr>
          <w:rStyle w:val="FontStyle18"/>
          <w:rFonts w:ascii="Franklin Gothic Book" w:hAnsi="Franklin Gothic Book"/>
          <w:b/>
          <w:bCs/>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6A1528" w:rsidRPr="002875C8" w14:paraId="0BB622AF" w14:textId="77777777" w:rsidTr="0016015B">
        <w:tc>
          <w:tcPr>
            <w:tcW w:w="4325" w:type="dxa"/>
          </w:tcPr>
          <w:p w14:paraId="54AE2FE1" w14:textId="77777777" w:rsidR="006A1528" w:rsidRPr="002875C8" w:rsidRDefault="006A1528" w:rsidP="0016015B">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 xml:space="preserve">název zakázky: </w:t>
            </w:r>
            <w:r w:rsidRPr="002875C8">
              <w:rPr>
                <w:rStyle w:val="FontStyle18"/>
                <w:rFonts w:ascii="Franklin Gothic Book" w:hAnsi="Franklin Gothic Book"/>
                <w:i/>
                <w:szCs w:val="22"/>
              </w:rPr>
              <w:tab/>
            </w:r>
          </w:p>
        </w:tc>
        <w:tc>
          <w:tcPr>
            <w:tcW w:w="4318" w:type="dxa"/>
          </w:tcPr>
          <w:p w14:paraId="396FA913" w14:textId="77777777" w:rsidR="006A1528" w:rsidRPr="002875C8" w:rsidRDefault="006A1528" w:rsidP="0016015B">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6A1528" w:rsidRPr="002875C8" w14:paraId="2E67DFEB" w14:textId="77777777" w:rsidTr="0016015B">
        <w:tc>
          <w:tcPr>
            <w:tcW w:w="4325" w:type="dxa"/>
          </w:tcPr>
          <w:p w14:paraId="655D52D0" w14:textId="77777777" w:rsidR="006A1528" w:rsidRPr="002875C8" w:rsidRDefault="006A1528" w:rsidP="0016015B">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výše finančního plnění vztahující se k</w:t>
            </w:r>
            <w:r>
              <w:rPr>
                <w:rStyle w:val="FontStyle18"/>
                <w:rFonts w:ascii="Franklin Gothic Book" w:hAnsi="Franklin Gothic Book"/>
                <w:i/>
                <w:szCs w:val="22"/>
              </w:rPr>
              <w:t xml:space="preserve"> rekonstrukci budovy občanského vybavení </w:t>
            </w:r>
          </w:p>
        </w:tc>
        <w:tc>
          <w:tcPr>
            <w:tcW w:w="4318" w:type="dxa"/>
          </w:tcPr>
          <w:p w14:paraId="483EDB17" w14:textId="77777777" w:rsidR="006A1528" w:rsidRPr="002875C8" w:rsidRDefault="006A1528" w:rsidP="0016015B">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 ,- Kč</w:t>
            </w:r>
            <w:r>
              <w:rPr>
                <w:rFonts w:ascii="Franklin Gothic Book" w:hAnsi="Franklin Gothic Book" w:cs="Arial"/>
                <w:b/>
                <w:i/>
                <w:color w:val="000000"/>
                <w:sz w:val="22"/>
                <w:szCs w:val="22"/>
              </w:rPr>
              <w:t xml:space="preserve"> bez DPH</w:t>
            </w:r>
          </w:p>
        </w:tc>
      </w:tr>
      <w:tr w:rsidR="006A1528" w:rsidRPr="002875C8" w14:paraId="3371505A" w14:textId="77777777" w:rsidTr="0016015B">
        <w:tc>
          <w:tcPr>
            <w:tcW w:w="4325" w:type="dxa"/>
          </w:tcPr>
          <w:p w14:paraId="6205F6B0" w14:textId="77777777" w:rsidR="006A1528" w:rsidRPr="002875C8" w:rsidRDefault="006A1528" w:rsidP="0016015B">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doba realizace</w:t>
            </w:r>
            <w:r w:rsidRPr="002875C8">
              <w:rPr>
                <w:rStyle w:val="FontStyle18"/>
                <w:rFonts w:ascii="Franklin Gothic Book" w:hAnsi="Franklin Gothic Book"/>
                <w:i/>
                <w:szCs w:val="22"/>
              </w:rPr>
              <w:tab/>
            </w:r>
          </w:p>
        </w:tc>
        <w:tc>
          <w:tcPr>
            <w:tcW w:w="4318" w:type="dxa"/>
          </w:tcPr>
          <w:p w14:paraId="19D5A03F" w14:textId="77777777" w:rsidR="006A1528" w:rsidRPr="002875C8" w:rsidRDefault="006A1528" w:rsidP="0016015B">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6A1528" w:rsidRPr="002875C8" w14:paraId="192559DD" w14:textId="77777777" w:rsidTr="0016015B">
        <w:tc>
          <w:tcPr>
            <w:tcW w:w="4325" w:type="dxa"/>
          </w:tcPr>
          <w:p w14:paraId="1D2460C4" w14:textId="77777777" w:rsidR="006A1528" w:rsidRPr="002875C8" w:rsidRDefault="006A1528" w:rsidP="0016015B">
            <w:pPr>
              <w:spacing w:before="0" w:after="120" w:line="276" w:lineRule="auto"/>
              <w:rPr>
                <w:rStyle w:val="FontStyle18"/>
                <w:rFonts w:ascii="Franklin Gothic Book" w:hAnsi="Franklin Gothic Book"/>
                <w:i/>
                <w:szCs w:val="22"/>
              </w:rPr>
            </w:pPr>
            <w:r w:rsidRPr="002875C8">
              <w:rPr>
                <w:rStyle w:val="FontStyle18"/>
                <w:rFonts w:ascii="Franklin Gothic Book" w:hAnsi="Franklin Gothic Book"/>
                <w:i/>
                <w:szCs w:val="22"/>
              </w:rPr>
              <w:t>popis předmětu plnění</w:t>
            </w:r>
          </w:p>
        </w:tc>
        <w:tc>
          <w:tcPr>
            <w:tcW w:w="4318" w:type="dxa"/>
          </w:tcPr>
          <w:p w14:paraId="17A11167" w14:textId="77777777" w:rsidR="006A1528" w:rsidRPr="002875C8" w:rsidRDefault="006A1528" w:rsidP="0016015B">
            <w:pPr>
              <w:spacing w:before="0" w:after="120" w:line="276" w:lineRule="auto"/>
              <w:rPr>
                <w:rFonts w:ascii="Franklin Gothic Book" w:hAnsi="Franklin Gothic Book" w:cs="Arial"/>
                <w:b/>
                <w:i/>
                <w:sz w:val="22"/>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6A1528" w:rsidRPr="002875C8" w14:paraId="46B75E0A" w14:textId="77777777" w:rsidTr="0016015B">
        <w:tc>
          <w:tcPr>
            <w:tcW w:w="4325" w:type="dxa"/>
          </w:tcPr>
          <w:p w14:paraId="48F524AA" w14:textId="77777777" w:rsidR="006A1528" w:rsidRPr="002875C8" w:rsidRDefault="006A1528" w:rsidP="0016015B">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objednatel vč. kontaktní osoby (tel., příp. e-mail)</w:t>
            </w:r>
          </w:p>
        </w:tc>
        <w:tc>
          <w:tcPr>
            <w:tcW w:w="4318" w:type="dxa"/>
          </w:tcPr>
          <w:p w14:paraId="7F8C5C21" w14:textId="77777777" w:rsidR="006A1528" w:rsidRPr="002875C8" w:rsidRDefault="006A1528" w:rsidP="0016015B">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bl>
    <w:p w14:paraId="02280756" w14:textId="77777777" w:rsidR="006A1528" w:rsidRPr="009739C4" w:rsidRDefault="006A1528" w:rsidP="009739C4">
      <w:pPr>
        <w:pStyle w:val="Style13"/>
        <w:widowControl/>
        <w:spacing w:after="120" w:line="278" w:lineRule="exact"/>
        <w:ind w:left="426"/>
        <w:jc w:val="both"/>
        <w:rPr>
          <w:rStyle w:val="FontStyle18"/>
          <w:rFonts w:ascii="Franklin Gothic Book" w:hAnsi="Franklin Gothic Book"/>
          <w:b/>
          <w:bCs/>
        </w:rPr>
      </w:pPr>
    </w:p>
    <w:p w14:paraId="6880858C" w14:textId="0375B9D4" w:rsidR="00443D44" w:rsidRPr="00443D44" w:rsidRDefault="009739C4" w:rsidP="0008667D">
      <w:pPr>
        <w:pStyle w:val="Style13"/>
        <w:widowControl/>
        <w:numPr>
          <w:ilvl w:val="0"/>
          <w:numId w:val="27"/>
        </w:numPr>
        <w:spacing w:after="120" w:line="278" w:lineRule="exact"/>
        <w:ind w:left="426"/>
        <w:jc w:val="both"/>
        <w:rPr>
          <w:rFonts w:ascii="Franklin Gothic Book" w:hAnsi="Franklin Gothic Book"/>
          <w:b/>
          <w:bCs/>
          <w:sz w:val="22"/>
        </w:rPr>
      </w:pPr>
      <w:r w:rsidRPr="009739C4">
        <w:rPr>
          <w:rFonts w:ascii="Franklin Gothic Book" w:hAnsi="Franklin Gothic Book"/>
          <w:b/>
          <w:bCs/>
          <w:sz w:val="22"/>
          <w:szCs w:val="22"/>
        </w:rPr>
        <w:t xml:space="preserve">min. jednu </w:t>
      </w:r>
      <w:r w:rsidR="00443D44" w:rsidRPr="00443D44">
        <w:rPr>
          <w:rFonts w:ascii="Franklin Gothic Book" w:hAnsi="Franklin Gothic Book"/>
          <w:b/>
          <w:bCs/>
          <w:sz w:val="22"/>
          <w:szCs w:val="22"/>
        </w:rPr>
        <w:t>zakázk</w:t>
      </w:r>
      <w:r w:rsidR="00443D44">
        <w:rPr>
          <w:rFonts w:ascii="Franklin Gothic Book" w:hAnsi="Franklin Gothic Book"/>
          <w:b/>
          <w:bCs/>
          <w:sz w:val="22"/>
          <w:szCs w:val="22"/>
        </w:rPr>
        <w:t>u</w:t>
      </w:r>
      <w:r w:rsidR="00443D44" w:rsidRPr="00443D44">
        <w:rPr>
          <w:rFonts w:ascii="Franklin Gothic Book" w:hAnsi="Franklin Gothic Book"/>
          <w:b/>
          <w:bCs/>
          <w:sz w:val="22"/>
          <w:szCs w:val="22"/>
        </w:rPr>
        <w:t xml:space="preserve"> na stavební práce, v rámci které bylo realizováno zateplení budovy kontaktním zateplovacím systémem v minimálním finančním objemu 200 000 Kč bez DPH</w:t>
      </w:r>
    </w:p>
    <w:p w14:paraId="45A7499D" w14:textId="0A046B98" w:rsidR="0058655D" w:rsidRDefault="0058655D" w:rsidP="0058655D">
      <w:pPr>
        <w:pStyle w:val="Style13"/>
        <w:widowControl/>
        <w:spacing w:after="120" w:line="278" w:lineRule="exact"/>
        <w:jc w:val="both"/>
        <w:rPr>
          <w:rFonts w:ascii="Franklin Gothic Book" w:hAnsi="Franklin Gothic Book"/>
          <w:sz w:val="22"/>
          <w:highlight w:val="yellow"/>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58655D" w:rsidRPr="002875C8" w14:paraId="638D0B52" w14:textId="77777777" w:rsidTr="006A5B9A">
        <w:tc>
          <w:tcPr>
            <w:tcW w:w="4325" w:type="dxa"/>
          </w:tcPr>
          <w:p w14:paraId="333B9534" w14:textId="77777777" w:rsidR="0058655D" w:rsidRPr="002875C8" w:rsidRDefault="0058655D" w:rsidP="006A5B9A">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 xml:space="preserve">název zakázky: </w:t>
            </w:r>
            <w:r w:rsidRPr="002875C8">
              <w:rPr>
                <w:rStyle w:val="FontStyle18"/>
                <w:rFonts w:ascii="Franklin Gothic Book" w:hAnsi="Franklin Gothic Book"/>
                <w:i/>
                <w:szCs w:val="22"/>
              </w:rPr>
              <w:tab/>
            </w:r>
          </w:p>
        </w:tc>
        <w:tc>
          <w:tcPr>
            <w:tcW w:w="4318" w:type="dxa"/>
          </w:tcPr>
          <w:p w14:paraId="0FD7C429" w14:textId="77777777" w:rsidR="0058655D" w:rsidRPr="002875C8" w:rsidRDefault="0058655D" w:rsidP="006A5B9A">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58655D" w:rsidRPr="002875C8" w14:paraId="71B94E9D" w14:textId="77777777" w:rsidTr="006A5B9A">
        <w:tc>
          <w:tcPr>
            <w:tcW w:w="4325" w:type="dxa"/>
          </w:tcPr>
          <w:p w14:paraId="34F82BFF" w14:textId="0C291E00" w:rsidR="0058655D" w:rsidRPr="002875C8" w:rsidRDefault="0058655D" w:rsidP="006A5B9A">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výše finančního plnění (v CZK bez DPH):</w:t>
            </w:r>
          </w:p>
        </w:tc>
        <w:tc>
          <w:tcPr>
            <w:tcW w:w="4318" w:type="dxa"/>
          </w:tcPr>
          <w:p w14:paraId="2FBC9BFF" w14:textId="7A3BC0BF" w:rsidR="0050631F" w:rsidRPr="0050631F" w:rsidRDefault="0058655D" w:rsidP="006A5B9A">
            <w:pPr>
              <w:spacing w:before="0" w:after="120" w:line="276" w:lineRule="auto"/>
              <w:rPr>
                <w:rStyle w:val="FontStyle18"/>
                <w:rFonts w:ascii="Franklin Gothic Book" w:hAnsi="Franklin Gothic Book" w:cs="Arial"/>
                <w:b/>
                <w:i/>
                <w:color w:val="000000"/>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 ,- Kč</w:t>
            </w:r>
            <w:r w:rsidR="003B4B52">
              <w:rPr>
                <w:rFonts w:ascii="Franklin Gothic Book" w:hAnsi="Franklin Gothic Book" w:cs="Arial"/>
                <w:b/>
                <w:i/>
                <w:color w:val="000000"/>
                <w:sz w:val="22"/>
                <w:szCs w:val="22"/>
              </w:rPr>
              <w:t xml:space="preserve"> bez DPH</w:t>
            </w:r>
          </w:p>
        </w:tc>
      </w:tr>
      <w:tr w:rsidR="0050631F" w:rsidRPr="002875C8" w14:paraId="4AFA8D93" w14:textId="77777777" w:rsidTr="006A5B9A">
        <w:tc>
          <w:tcPr>
            <w:tcW w:w="4325" w:type="dxa"/>
          </w:tcPr>
          <w:p w14:paraId="07656B57" w14:textId="5FC01A44" w:rsidR="0050631F" w:rsidRPr="0050631F" w:rsidRDefault="0050631F" w:rsidP="006A5B9A">
            <w:pPr>
              <w:spacing w:before="0" w:after="120" w:line="276" w:lineRule="auto"/>
              <w:rPr>
                <w:rStyle w:val="FontStyle18"/>
                <w:rFonts w:ascii="Franklin Gothic Book" w:hAnsi="Franklin Gothic Book"/>
                <w:i/>
                <w:iCs/>
                <w:szCs w:val="22"/>
              </w:rPr>
            </w:pPr>
            <w:r>
              <w:rPr>
                <w:rStyle w:val="FontStyle18"/>
                <w:rFonts w:ascii="Franklin Gothic Book" w:hAnsi="Franklin Gothic Book"/>
                <w:i/>
                <w:szCs w:val="22"/>
              </w:rPr>
              <w:t>z</w:t>
            </w:r>
            <w:r>
              <w:rPr>
                <w:rStyle w:val="FontStyle18"/>
              </w:rPr>
              <w:t xml:space="preserve"> </w:t>
            </w:r>
            <w:r>
              <w:rPr>
                <w:rStyle w:val="FontStyle18"/>
                <w:rFonts w:ascii="Franklin Gothic Book" w:hAnsi="Franklin Gothic Book"/>
                <w:i/>
                <w:iCs/>
                <w:szCs w:val="22"/>
              </w:rPr>
              <w:t>toho hodnota kontaktního zateplovacího systému (v CZK bez DPH)</w:t>
            </w:r>
          </w:p>
        </w:tc>
        <w:tc>
          <w:tcPr>
            <w:tcW w:w="4318" w:type="dxa"/>
          </w:tcPr>
          <w:p w14:paraId="58D3A8AB" w14:textId="0BEFF631" w:rsidR="0050631F" w:rsidRPr="002875C8" w:rsidRDefault="0050631F" w:rsidP="006A5B9A">
            <w:pPr>
              <w:spacing w:before="0" w:after="120" w:line="276" w:lineRule="auto"/>
              <w:rPr>
                <w:rFonts w:ascii="Franklin Gothic Book" w:hAnsi="Franklin Gothic Book" w:cs="Arial"/>
                <w:b/>
                <w:i/>
                <w:sz w:val="22"/>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 ,- Kč</w:t>
            </w:r>
            <w:r>
              <w:rPr>
                <w:rFonts w:ascii="Franklin Gothic Book" w:hAnsi="Franklin Gothic Book" w:cs="Arial"/>
                <w:b/>
                <w:i/>
                <w:color w:val="000000"/>
                <w:sz w:val="22"/>
                <w:szCs w:val="22"/>
              </w:rPr>
              <w:t xml:space="preserve"> bez DPH</w:t>
            </w:r>
          </w:p>
        </w:tc>
      </w:tr>
      <w:tr w:rsidR="0058655D" w:rsidRPr="002875C8" w14:paraId="1392BFFB" w14:textId="77777777" w:rsidTr="006A5B9A">
        <w:tc>
          <w:tcPr>
            <w:tcW w:w="4325" w:type="dxa"/>
          </w:tcPr>
          <w:p w14:paraId="45415709" w14:textId="77777777" w:rsidR="0058655D" w:rsidRPr="002875C8" w:rsidRDefault="0058655D" w:rsidP="006A5B9A">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doba realizace</w:t>
            </w:r>
            <w:r w:rsidRPr="002875C8">
              <w:rPr>
                <w:rStyle w:val="FontStyle18"/>
                <w:rFonts w:ascii="Franklin Gothic Book" w:hAnsi="Franklin Gothic Book"/>
                <w:i/>
                <w:szCs w:val="22"/>
              </w:rPr>
              <w:tab/>
            </w:r>
          </w:p>
        </w:tc>
        <w:tc>
          <w:tcPr>
            <w:tcW w:w="4318" w:type="dxa"/>
          </w:tcPr>
          <w:p w14:paraId="76B4DD17" w14:textId="77777777" w:rsidR="0058655D" w:rsidRPr="002875C8" w:rsidRDefault="0058655D" w:rsidP="006A5B9A">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58655D" w:rsidRPr="002875C8" w14:paraId="4492ED4A" w14:textId="77777777" w:rsidTr="006A5B9A">
        <w:tc>
          <w:tcPr>
            <w:tcW w:w="4325" w:type="dxa"/>
          </w:tcPr>
          <w:p w14:paraId="7FDBC723" w14:textId="77777777" w:rsidR="0058655D" w:rsidRPr="002875C8" w:rsidRDefault="0058655D" w:rsidP="006A5B9A">
            <w:pPr>
              <w:spacing w:before="0" w:after="120" w:line="276" w:lineRule="auto"/>
              <w:rPr>
                <w:rStyle w:val="FontStyle18"/>
                <w:rFonts w:ascii="Franklin Gothic Book" w:hAnsi="Franklin Gothic Book"/>
                <w:i/>
                <w:szCs w:val="22"/>
              </w:rPr>
            </w:pPr>
            <w:r w:rsidRPr="002875C8">
              <w:rPr>
                <w:rStyle w:val="FontStyle18"/>
                <w:rFonts w:ascii="Franklin Gothic Book" w:hAnsi="Franklin Gothic Book"/>
                <w:i/>
                <w:szCs w:val="22"/>
              </w:rPr>
              <w:t>popis předmětu plnění</w:t>
            </w:r>
          </w:p>
        </w:tc>
        <w:tc>
          <w:tcPr>
            <w:tcW w:w="4318" w:type="dxa"/>
          </w:tcPr>
          <w:p w14:paraId="2D738A71" w14:textId="77777777" w:rsidR="0058655D" w:rsidRPr="002875C8" w:rsidRDefault="0058655D" w:rsidP="006A5B9A">
            <w:pPr>
              <w:spacing w:before="0" w:after="120" w:line="276" w:lineRule="auto"/>
              <w:rPr>
                <w:rFonts w:ascii="Franklin Gothic Book" w:hAnsi="Franklin Gothic Book" w:cs="Arial"/>
                <w:b/>
                <w:i/>
                <w:sz w:val="22"/>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58655D" w:rsidRPr="002875C8" w14:paraId="2803F88B" w14:textId="77777777" w:rsidTr="006A5B9A">
        <w:tc>
          <w:tcPr>
            <w:tcW w:w="4325" w:type="dxa"/>
          </w:tcPr>
          <w:p w14:paraId="53A5FA5C" w14:textId="77777777" w:rsidR="0058655D" w:rsidRPr="002875C8" w:rsidRDefault="0058655D" w:rsidP="006A5B9A">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objednatel vč. kontaktní osoby (tel., příp. e-mail)</w:t>
            </w:r>
          </w:p>
        </w:tc>
        <w:tc>
          <w:tcPr>
            <w:tcW w:w="4318" w:type="dxa"/>
          </w:tcPr>
          <w:p w14:paraId="21828A65" w14:textId="77777777" w:rsidR="0058655D" w:rsidRPr="002875C8" w:rsidRDefault="0058655D" w:rsidP="006A5B9A">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bl>
    <w:p w14:paraId="1C9128B2" w14:textId="07D2F136" w:rsidR="00443D44" w:rsidRPr="00D326DA" w:rsidRDefault="00443D44" w:rsidP="00D326DA">
      <w:pPr>
        <w:shd w:val="clear" w:color="auto" w:fill="FFFFFF"/>
        <w:spacing w:line="276" w:lineRule="auto"/>
        <w:rPr>
          <w:rStyle w:val="FontStyle18"/>
          <w:rFonts w:ascii="Franklin Gothic Book" w:hAnsi="Franklin Gothic Book"/>
          <w:szCs w:val="22"/>
        </w:rPr>
      </w:pPr>
    </w:p>
    <w:p w14:paraId="427C4F1A" w14:textId="77777777" w:rsidR="00443D44" w:rsidRDefault="00443D44" w:rsidP="00443D44">
      <w:pPr>
        <w:pStyle w:val="Odstavecseseznamem"/>
        <w:shd w:val="clear" w:color="auto" w:fill="FFFFFF"/>
        <w:spacing w:line="276" w:lineRule="auto"/>
        <w:ind w:left="426"/>
        <w:rPr>
          <w:rStyle w:val="FontStyle18"/>
          <w:rFonts w:ascii="Franklin Gothic Book" w:hAnsi="Franklin Gothic Book"/>
          <w:szCs w:val="22"/>
        </w:rPr>
      </w:pPr>
    </w:p>
    <w:p w14:paraId="3D8EB5B9" w14:textId="541A98D8" w:rsidR="00C660FE" w:rsidRPr="00944E6E" w:rsidRDefault="00760B2B" w:rsidP="0008667D">
      <w:pPr>
        <w:pStyle w:val="Odstavecseseznamem"/>
        <w:numPr>
          <w:ilvl w:val="0"/>
          <w:numId w:val="27"/>
        </w:numPr>
        <w:shd w:val="clear" w:color="auto" w:fill="FFFFFF"/>
        <w:spacing w:line="276" w:lineRule="auto"/>
        <w:ind w:left="426"/>
        <w:rPr>
          <w:rStyle w:val="FontStyle18"/>
          <w:rFonts w:ascii="Franklin Gothic Book" w:hAnsi="Franklin Gothic Book"/>
          <w:szCs w:val="22"/>
        </w:rPr>
      </w:pPr>
      <w:r w:rsidRPr="00944E6E">
        <w:rPr>
          <w:rStyle w:val="FontStyle18"/>
          <w:rFonts w:ascii="Franklin Gothic Book" w:hAnsi="Franklin Gothic Book"/>
          <w:szCs w:val="22"/>
        </w:rPr>
        <w:t xml:space="preserve">disponuje </w:t>
      </w:r>
      <w:r w:rsidRPr="00944E6E">
        <w:rPr>
          <w:rStyle w:val="FontStyle18"/>
          <w:rFonts w:ascii="Franklin Gothic Book" w:hAnsi="Franklin Gothic Book"/>
          <w:b/>
          <w:szCs w:val="22"/>
        </w:rPr>
        <w:t xml:space="preserve">realizačním týmem - min. </w:t>
      </w:r>
      <w:r w:rsidR="009E3341">
        <w:rPr>
          <w:rStyle w:val="FontStyle18"/>
          <w:rFonts w:ascii="Franklin Gothic Book" w:hAnsi="Franklin Gothic Book"/>
          <w:b/>
          <w:szCs w:val="22"/>
        </w:rPr>
        <w:t>1 osobou</w:t>
      </w:r>
      <w:r w:rsidRPr="00944E6E">
        <w:rPr>
          <w:rStyle w:val="FontStyle18"/>
          <w:rFonts w:ascii="Franklin Gothic Book" w:hAnsi="Franklin Gothic Book"/>
          <w:szCs w:val="22"/>
        </w:rPr>
        <w:t>, kter</w:t>
      </w:r>
      <w:r w:rsidR="009E3341">
        <w:rPr>
          <w:rStyle w:val="FontStyle18"/>
          <w:rFonts w:ascii="Franklin Gothic Book" w:hAnsi="Franklin Gothic Book"/>
          <w:szCs w:val="22"/>
        </w:rPr>
        <w:t>á</w:t>
      </w:r>
      <w:r w:rsidRPr="00944E6E">
        <w:rPr>
          <w:rStyle w:val="FontStyle18"/>
          <w:rFonts w:ascii="Franklin Gothic Book" w:hAnsi="Franklin Gothic Book"/>
          <w:szCs w:val="22"/>
        </w:rPr>
        <w:t xml:space="preserve"> se bud</w:t>
      </w:r>
      <w:r w:rsidR="009E3341">
        <w:rPr>
          <w:rStyle w:val="FontStyle18"/>
          <w:rFonts w:ascii="Franklin Gothic Book" w:hAnsi="Franklin Gothic Book"/>
          <w:szCs w:val="22"/>
        </w:rPr>
        <w:t>e</w:t>
      </w:r>
      <w:r w:rsidRPr="00944E6E">
        <w:rPr>
          <w:rStyle w:val="FontStyle18"/>
          <w:rFonts w:ascii="Franklin Gothic Book" w:hAnsi="Franklin Gothic Book"/>
          <w:szCs w:val="22"/>
        </w:rPr>
        <w:t xml:space="preserve"> podílet na plnění veřejné zakázky na </w:t>
      </w:r>
      <w:r w:rsidR="00C660FE" w:rsidRPr="00944E6E">
        <w:rPr>
          <w:rStyle w:val="FontStyle18"/>
          <w:rFonts w:ascii="Franklin Gothic Book" w:hAnsi="Franklin Gothic Book"/>
          <w:szCs w:val="22"/>
        </w:rPr>
        <w:t>níže uveden</w:t>
      </w:r>
      <w:r w:rsidR="009E3341">
        <w:rPr>
          <w:rStyle w:val="FontStyle18"/>
          <w:rFonts w:ascii="Franklin Gothic Book" w:hAnsi="Franklin Gothic Book"/>
          <w:szCs w:val="22"/>
        </w:rPr>
        <w:t>é</w:t>
      </w:r>
      <w:r w:rsidR="00C660FE" w:rsidRPr="00944E6E">
        <w:rPr>
          <w:rStyle w:val="FontStyle18"/>
          <w:rFonts w:ascii="Franklin Gothic Book" w:hAnsi="Franklin Gothic Book"/>
          <w:szCs w:val="22"/>
        </w:rPr>
        <w:t xml:space="preserve"> pozic</w:t>
      </w:r>
      <w:r w:rsidR="009E3341">
        <w:rPr>
          <w:rStyle w:val="FontStyle18"/>
          <w:rFonts w:ascii="Franklin Gothic Book" w:hAnsi="Franklin Gothic Book"/>
          <w:szCs w:val="22"/>
        </w:rPr>
        <w:t>i</w:t>
      </w:r>
      <w:r w:rsidR="00C660FE" w:rsidRPr="00944E6E">
        <w:rPr>
          <w:rStyle w:val="FontStyle18"/>
          <w:rFonts w:ascii="Franklin Gothic Book" w:hAnsi="Franklin Gothic Book"/>
          <w:szCs w:val="22"/>
        </w:rPr>
        <w:t xml:space="preserve"> a splňuj</w:t>
      </w:r>
      <w:r w:rsidR="009E3341">
        <w:rPr>
          <w:rStyle w:val="FontStyle18"/>
          <w:rFonts w:ascii="Franklin Gothic Book" w:hAnsi="Franklin Gothic Book"/>
          <w:szCs w:val="22"/>
        </w:rPr>
        <w:t>e</w:t>
      </w:r>
      <w:r w:rsidR="00C660FE" w:rsidRPr="00944E6E">
        <w:rPr>
          <w:rStyle w:val="FontStyle18"/>
          <w:rFonts w:ascii="Franklin Gothic Book" w:hAnsi="Franklin Gothic Book"/>
          <w:szCs w:val="22"/>
        </w:rPr>
        <w:t xml:space="preserve"> níže uvedené požadavky:</w:t>
      </w:r>
    </w:p>
    <w:p w14:paraId="76589ADE" w14:textId="77777777" w:rsidR="00C660FE" w:rsidRPr="002875C8" w:rsidRDefault="00C660FE" w:rsidP="00760B2B">
      <w:pPr>
        <w:pStyle w:val="Odstavecseseznamem"/>
        <w:shd w:val="clear" w:color="auto" w:fill="FFFFFF"/>
        <w:spacing w:line="276" w:lineRule="auto"/>
        <w:jc w:val="both"/>
        <w:rPr>
          <w:rFonts w:ascii="Franklin Gothic Book" w:hAnsi="Franklin Gothic Book" w:cs="Arial"/>
          <w:b/>
          <w:sz w:val="22"/>
          <w:szCs w:val="22"/>
        </w:rPr>
      </w:pPr>
    </w:p>
    <w:p w14:paraId="0B4CF51A" w14:textId="2E279472" w:rsidR="00944E6E" w:rsidRPr="009E3341" w:rsidRDefault="00D326DA" w:rsidP="009E3341">
      <w:pPr>
        <w:spacing w:before="0" w:after="120" w:line="276" w:lineRule="auto"/>
        <w:ind w:firstLine="360"/>
        <w:rPr>
          <w:rStyle w:val="FontStyle18"/>
          <w:rFonts w:ascii="Franklin Gothic Book" w:hAnsi="Franklin Gothic Book"/>
          <w:color w:val="000000" w:themeColor="text1"/>
          <w:szCs w:val="22"/>
        </w:rPr>
      </w:pPr>
      <w:r>
        <w:rPr>
          <w:rStyle w:val="FontStyle18"/>
          <w:rFonts w:ascii="Franklin Gothic Book" w:hAnsi="Franklin Gothic Book"/>
          <w:bCs/>
          <w:u w:val="single"/>
        </w:rPr>
        <w:t>Hlavní s</w:t>
      </w:r>
      <w:r w:rsidR="00944E6E" w:rsidRPr="00944E6E">
        <w:rPr>
          <w:rStyle w:val="FontStyle18"/>
          <w:rFonts w:ascii="Franklin Gothic Book" w:hAnsi="Franklin Gothic Book"/>
          <w:bCs/>
          <w:u w:val="single"/>
        </w:rPr>
        <w:t>tavbyvedoucí</w:t>
      </w:r>
      <w:r w:rsidR="009E3341">
        <w:rPr>
          <w:rStyle w:val="FontStyle18"/>
          <w:rFonts w:ascii="Franklin Gothic Book" w:hAnsi="Franklin Gothic Book"/>
          <w:bCs/>
        </w:rPr>
        <w:t xml:space="preserve"> </w:t>
      </w:r>
      <w:r w:rsidR="009E3341" w:rsidRPr="002875C8">
        <w:rPr>
          <w:rFonts w:ascii="Franklin Gothic Book" w:hAnsi="Franklin Gothic Book" w:cs="Arial"/>
          <w:b/>
          <w:i/>
          <w:sz w:val="22"/>
          <w:szCs w:val="22"/>
        </w:rPr>
        <w:t>[</w:t>
      </w:r>
      <w:r w:rsidR="009E3341" w:rsidRPr="002875C8">
        <w:rPr>
          <w:rFonts w:ascii="Franklin Gothic Book" w:hAnsi="Franklin Gothic Book" w:cs="Arial"/>
          <w:b/>
          <w:i/>
          <w:color w:val="000000"/>
          <w:sz w:val="22"/>
          <w:szCs w:val="22"/>
        </w:rPr>
        <w:t>účastník zadávacího řízení</w:t>
      </w:r>
      <w:r w:rsidR="003B4B52">
        <w:rPr>
          <w:rFonts w:ascii="Franklin Gothic Book" w:hAnsi="Franklin Gothic Book" w:cs="Arial"/>
          <w:b/>
          <w:i/>
          <w:color w:val="000000"/>
          <w:sz w:val="22"/>
          <w:szCs w:val="22"/>
        </w:rPr>
        <w:t xml:space="preserve"> doplní jméno a příjmení</w:t>
      </w:r>
      <w:r w:rsidR="009E3341" w:rsidRPr="002875C8">
        <w:rPr>
          <w:rFonts w:ascii="Franklin Gothic Book" w:hAnsi="Franklin Gothic Book" w:cs="Arial"/>
          <w:b/>
          <w:i/>
          <w:sz w:val="22"/>
          <w:szCs w:val="22"/>
        </w:rPr>
        <w:t>]</w:t>
      </w:r>
    </w:p>
    <w:p w14:paraId="64535F8D" w14:textId="05A021C3" w:rsidR="003B4B52" w:rsidRDefault="00944E6E" w:rsidP="0008667D">
      <w:pPr>
        <w:pStyle w:val="Style10"/>
        <w:widowControl/>
        <w:numPr>
          <w:ilvl w:val="0"/>
          <w:numId w:val="26"/>
        </w:numPr>
        <w:spacing w:after="120"/>
        <w:rPr>
          <w:rStyle w:val="FontStyle18"/>
          <w:rFonts w:ascii="Franklin Gothic Book" w:hAnsi="Franklin Gothic Book"/>
        </w:rPr>
      </w:pPr>
      <w:r w:rsidRPr="00A941F2">
        <w:rPr>
          <w:rStyle w:val="FontStyle18"/>
          <w:rFonts w:ascii="Franklin Gothic Book" w:hAnsi="Franklin Gothic Book"/>
        </w:rPr>
        <w:t xml:space="preserve">autorizace na úrovni autorizovaného inženýra </w:t>
      </w:r>
      <w:r w:rsidR="00686347">
        <w:rPr>
          <w:rStyle w:val="FontStyle18"/>
          <w:rFonts w:ascii="Franklin Gothic Book" w:hAnsi="Franklin Gothic Book"/>
        </w:rPr>
        <w:t xml:space="preserve">či technika </w:t>
      </w:r>
      <w:r w:rsidRPr="00A941F2">
        <w:rPr>
          <w:rStyle w:val="FontStyle18"/>
          <w:rFonts w:ascii="Franklin Gothic Book" w:hAnsi="Franklin Gothic Book"/>
        </w:rPr>
        <w:t xml:space="preserve">v oboru </w:t>
      </w:r>
      <w:r>
        <w:rPr>
          <w:rStyle w:val="FontStyle18"/>
          <w:rFonts w:ascii="Franklin Gothic Book" w:hAnsi="Franklin Gothic Book"/>
        </w:rPr>
        <w:t>pozemní stavby</w:t>
      </w:r>
      <w:r w:rsidRPr="00A941F2">
        <w:rPr>
          <w:rStyle w:val="FontStyle18"/>
          <w:rFonts w:ascii="Franklin Gothic Book" w:hAnsi="Franklin Gothic Book"/>
        </w:rPr>
        <w:t>,</w:t>
      </w:r>
    </w:p>
    <w:p w14:paraId="5B8B09FA" w14:textId="4F5E1C75" w:rsidR="003B4B52" w:rsidRPr="003B4B52" w:rsidRDefault="003B4B52" w:rsidP="0008667D">
      <w:pPr>
        <w:pStyle w:val="Style10"/>
        <w:widowControl/>
        <w:numPr>
          <w:ilvl w:val="0"/>
          <w:numId w:val="26"/>
        </w:numPr>
        <w:spacing w:after="120"/>
        <w:rPr>
          <w:rStyle w:val="FontStyle18"/>
          <w:rFonts w:ascii="Franklin Gothic Book" w:hAnsi="Franklin Gothic Book"/>
        </w:rPr>
      </w:pPr>
      <w:r w:rsidRPr="003B4B52">
        <w:rPr>
          <w:rStyle w:val="FontStyle18"/>
          <w:rFonts w:ascii="Franklin Gothic Book" w:hAnsi="Franklin Gothic Book"/>
        </w:rPr>
        <w:t xml:space="preserve">praxe minimálně </w:t>
      </w:r>
      <w:r w:rsidR="0050631F">
        <w:rPr>
          <w:rStyle w:val="FontStyle18"/>
          <w:rFonts w:ascii="Franklin Gothic Book" w:hAnsi="Franklin Gothic Book"/>
        </w:rPr>
        <w:t xml:space="preserve">3 roky </w:t>
      </w:r>
      <w:r w:rsidRPr="003B4B52">
        <w:rPr>
          <w:rStyle w:val="FontStyle18"/>
          <w:rFonts w:ascii="Franklin Gothic Book" w:hAnsi="Franklin Gothic Book"/>
        </w:rPr>
        <w:t>v oboru pozemního stavitelství na pozici hlavní stavbyvedoucí či obdobné pozici,</w:t>
      </w:r>
    </w:p>
    <w:p w14:paraId="000A94EA" w14:textId="47E734DD" w:rsidR="003B4B52" w:rsidRDefault="003B4B52" w:rsidP="0008667D">
      <w:pPr>
        <w:pStyle w:val="Style10"/>
        <w:numPr>
          <w:ilvl w:val="0"/>
          <w:numId w:val="26"/>
        </w:numPr>
        <w:spacing w:line="240" w:lineRule="auto"/>
        <w:rPr>
          <w:rStyle w:val="FontStyle18"/>
          <w:rFonts w:ascii="Franklin Gothic Book" w:hAnsi="Franklin Gothic Book"/>
        </w:rPr>
      </w:pPr>
      <w:r w:rsidRPr="005E5002">
        <w:rPr>
          <w:rStyle w:val="FontStyle18"/>
          <w:rFonts w:ascii="Franklin Gothic Book" w:hAnsi="Franklin Gothic Book"/>
        </w:rPr>
        <w:t xml:space="preserve">zkušenost s vedením min. 2 referenčních zakázek, jejichž předmětem plnění byla výstavba či rekonstrukce budovy občanského vybavení ve smyslu § 6 odst. 1 vyhlášky č. 398/2009 Sb., o obecných technických požadavcích zabezpečujících bezbariérové užívání staveb, ve znění pozdějších předpisů, v minimálním finančním objemu </w:t>
      </w:r>
      <w:r w:rsidR="00443D44">
        <w:rPr>
          <w:rStyle w:val="FontStyle18"/>
          <w:rFonts w:ascii="Franklin Gothic Book" w:hAnsi="Franklin Gothic Book"/>
        </w:rPr>
        <w:t>1</w:t>
      </w:r>
      <w:r w:rsidR="00D326DA">
        <w:rPr>
          <w:rStyle w:val="FontStyle18"/>
          <w:rFonts w:ascii="Franklin Gothic Book" w:hAnsi="Franklin Gothic Book"/>
        </w:rPr>
        <w:t>5</w:t>
      </w:r>
      <w:r w:rsidRPr="005E5002">
        <w:rPr>
          <w:rStyle w:val="FontStyle18"/>
          <w:rFonts w:ascii="Franklin Gothic Book" w:hAnsi="Franklin Gothic Book"/>
        </w:rPr>
        <w:t xml:space="preserve"> mil. Kč bez DPH v každém jednotlivém případě, </w:t>
      </w:r>
    </w:p>
    <w:p w14:paraId="0D7A8FC5" w14:textId="31EA2094" w:rsidR="003B4B52" w:rsidRDefault="003B4B52" w:rsidP="003B4B52">
      <w:pPr>
        <w:pStyle w:val="Style10"/>
        <w:spacing w:line="240" w:lineRule="auto"/>
        <w:ind w:left="720"/>
        <w:rPr>
          <w:rStyle w:val="FontStyle18"/>
          <w:rFonts w:ascii="Franklin Gothic Book" w:hAnsi="Franklin Gothic Book"/>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3B4B52" w:rsidRPr="002875C8" w14:paraId="30F9F939" w14:textId="77777777" w:rsidTr="00790745">
        <w:tc>
          <w:tcPr>
            <w:tcW w:w="4325" w:type="dxa"/>
          </w:tcPr>
          <w:p w14:paraId="1454F73E"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 xml:space="preserve">název zakázky: </w:t>
            </w:r>
            <w:r w:rsidRPr="002875C8">
              <w:rPr>
                <w:rStyle w:val="FontStyle18"/>
                <w:rFonts w:ascii="Franklin Gothic Book" w:hAnsi="Franklin Gothic Book"/>
                <w:i/>
                <w:szCs w:val="22"/>
              </w:rPr>
              <w:tab/>
            </w:r>
          </w:p>
        </w:tc>
        <w:tc>
          <w:tcPr>
            <w:tcW w:w="4318" w:type="dxa"/>
          </w:tcPr>
          <w:p w14:paraId="1A9DC0CB"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3B4B52" w:rsidRPr="002875C8" w14:paraId="21DED614" w14:textId="77777777" w:rsidTr="00790745">
        <w:tc>
          <w:tcPr>
            <w:tcW w:w="4325" w:type="dxa"/>
          </w:tcPr>
          <w:p w14:paraId="00DAD282"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výše finančního plnění vztahující se k</w:t>
            </w:r>
            <w:r>
              <w:rPr>
                <w:rStyle w:val="FontStyle18"/>
                <w:rFonts w:ascii="Franklin Gothic Book" w:hAnsi="Franklin Gothic Book"/>
                <w:i/>
                <w:szCs w:val="22"/>
              </w:rPr>
              <w:t xml:space="preserve"> rekonstrukci budovy občanského vybavení </w:t>
            </w:r>
          </w:p>
        </w:tc>
        <w:tc>
          <w:tcPr>
            <w:tcW w:w="4318" w:type="dxa"/>
          </w:tcPr>
          <w:p w14:paraId="65CA6DB0"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 ,- Kč</w:t>
            </w:r>
            <w:r>
              <w:rPr>
                <w:rFonts w:ascii="Franklin Gothic Book" w:hAnsi="Franklin Gothic Book" w:cs="Arial"/>
                <w:b/>
                <w:i/>
                <w:color w:val="000000"/>
                <w:sz w:val="22"/>
                <w:szCs w:val="22"/>
              </w:rPr>
              <w:t xml:space="preserve"> bez DPH</w:t>
            </w:r>
          </w:p>
        </w:tc>
      </w:tr>
      <w:tr w:rsidR="003B4B52" w:rsidRPr="002875C8" w14:paraId="1B6AE3D5" w14:textId="77777777" w:rsidTr="00790745">
        <w:tc>
          <w:tcPr>
            <w:tcW w:w="4325" w:type="dxa"/>
          </w:tcPr>
          <w:p w14:paraId="7CC773BC"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doba realizace</w:t>
            </w:r>
            <w:r w:rsidRPr="002875C8">
              <w:rPr>
                <w:rStyle w:val="FontStyle18"/>
                <w:rFonts w:ascii="Franklin Gothic Book" w:hAnsi="Franklin Gothic Book"/>
                <w:i/>
                <w:szCs w:val="22"/>
              </w:rPr>
              <w:tab/>
            </w:r>
          </w:p>
        </w:tc>
        <w:tc>
          <w:tcPr>
            <w:tcW w:w="4318" w:type="dxa"/>
          </w:tcPr>
          <w:p w14:paraId="0AAFF587"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3B4B52" w:rsidRPr="002875C8" w14:paraId="0E81F1A5" w14:textId="77777777" w:rsidTr="00790745">
        <w:tc>
          <w:tcPr>
            <w:tcW w:w="4325" w:type="dxa"/>
          </w:tcPr>
          <w:p w14:paraId="6EB32729" w14:textId="77777777" w:rsidR="003B4B52" w:rsidRPr="002875C8" w:rsidRDefault="003B4B52" w:rsidP="00790745">
            <w:pPr>
              <w:spacing w:before="0" w:after="120" w:line="276" w:lineRule="auto"/>
              <w:rPr>
                <w:rStyle w:val="FontStyle18"/>
                <w:rFonts w:ascii="Franklin Gothic Book" w:hAnsi="Franklin Gothic Book"/>
                <w:i/>
                <w:szCs w:val="22"/>
              </w:rPr>
            </w:pPr>
            <w:r w:rsidRPr="002875C8">
              <w:rPr>
                <w:rStyle w:val="FontStyle18"/>
                <w:rFonts w:ascii="Franklin Gothic Book" w:hAnsi="Franklin Gothic Book"/>
                <w:i/>
                <w:szCs w:val="22"/>
              </w:rPr>
              <w:t>popis předmětu plnění</w:t>
            </w:r>
          </w:p>
        </w:tc>
        <w:tc>
          <w:tcPr>
            <w:tcW w:w="4318" w:type="dxa"/>
          </w:tcPr>
          <w:p w14:paraId="69F2465B" w14:textId="77777777" w:rsidR="003B4B52" w:rsidRPr="002875C8" w:rsidRDefault="003B4B52" w:rsidP="00790745">
            <w:pPr>
              <w:spacing w:before="0" w:after="120" w:line="276" w:lineRule="auto"/>
              <w:rPr>
                <w:rFonts w:ascii="Franklin Gothic Book" w:hAnsi="Franklin Gothic Book" w:cs="Arial"/>
                <w:b/>
                <w:i/>
                <w:sz w:val="22"/>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3B4B52" w:rsidRPr="002875C8" w14:paraId="3C27669C" w14:textId="77777777" w:rsidTr="00790745">
        <w:tc>
          <w:tcPr>
            <w:tcW w:w="4325" w:type="dxa"/>
          </w:tcPr>
          <w:p w14:paraId="723355AE"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objednatel vč. kontaktní osoby (tel., příp. e-mail)</w:t>
            </w:r>
          </w:p>
        </w:tc>
        <w:tc>
          <w:tcPr>
            <w:tcW w:w="4318" w:type="dxa"/>
          </w:tcPr>
          <w:p w14:paraId="366AD984"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bl>
    <w:p w14:paraId="7DF0A774" w14:textId="11F7DE65" w:rsidR="003B4B52" w:rsidRDefault="003B4B52" w:rsidP="003B4B52">
      <w:pPr>
        <w:pStyle w:val="Style10"/>
        <w:spacing w:line="240" w:lineRule="auto"/>
        <w:ind w:left="720"/>
        <w:rPr>
          <w:rStyle w:val="FontStyle18"/>
          <w:rFonts w:ascii="Franklin Gothic Book" w:hAnsi="Franklin Gothic Book"/>
        </w:rPr>
      </w:pPr>
    </w:p>
    <w:p w14:paraId="6D1B88FA" w14:textId="77777777" w:rsidR="003B4B52" w:rsidRDefault="003B4B52" w:rsidP="003B4B52">
      <w:pPr>
        <w:pStyle w:val="Style10"/>
        <w:spacing w:line="240" w:lineRule="auto"/>
        <w:ind w:left="720"/>
        <w:rPr>
          <w:rStyle w:val="FontStyle18"/>
          <w:rFonts w:ascii="Franklin Gothic Book" w:hAnsi="Franklin Gothic Book"/>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3B4B52" w:rsidRPr="002875C8" w14:paraId="3E2A5094" w14:textId="77777777" w:rsidTr="00790745">
        <w:tc>
          <w:tcPr>
            <w:tcW w:w="4325" w:type="dxa"/>
          </w:tcPr>
          <w:p w14:paraId="4C823FBA"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 xml:space="preserve">název zakázky: </w:t>
            </w:r>
            <w:r w:rsidRPr="002875C8">
              <w:rPr>
                <w:rStyle w:val="FontStyle18"/>
                <w:rFonts w:ascii="Franklin Gothic Book" w:hAnsi="Franklin Gothic Book"/>
                <w:i/>
                <w:szCs w:val="22"/>
              </w:rPr>
              <w:tab/>
            </w:r>
          </w:p>
        </w:tc>
        <w:tc>
          <w:tcPr>
            <w:tcW w:w="4318" w:type="dxa"/>
          </w:tcPr>
          <w:p w14:paraId="3BD38F39"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3B4B52" w:rsidRPr="002875C8" w14:paraId="27112E7B" w14:textId="77777777" w:rsidTr="00790745">
        <w:tc>
          <w:tcPr>
            <w:tcW w:w="4325" w:type="dxa"/>
          </w:tcPr>
          <w:p w14:paraId="7862138E"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výše finančního plnění vztahující se k</w:t>
            </w:r>
            <w:r>
              <w:rPr>
                <w:rStyle w:val="FontStyle18"/>
                <w:rFonts w:ascii="Franklin Gothic Book" w:hAnsi="Franklin Gothic Book"/>
                <w:i/>
                <w:szCs w:val="22"/>
              </w:rPr>
              <w:t xml:space="preserve"> rekonstrukci budovy občanského vybavení </w:t>
            </w:r>
          </w:p>
        </w:tc>
        <w:tc>
          <w:tcPr>
            <w:tcW w:w="4318" w:type="dxa"/>
          </w:tcPr>
          <w:p w14:paraId="65952DF6"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 ,- Kč</w:t>
            </w:r>
            <w:r>
              <w:rPr>
                <w:rFonts w:ascii="Franklin Gothic Book" w:hAnsi="Franklin Gothic Book" w:cs="Arial"/>
                <w:b/>
                <w:i/>
                <w:color w:val="000000"/>
                <w:sz w:val="22"/>
                <w:szCs w:val="22"/>
              </w:rPr>
              <w:t xml:space="preserve"> bez DPH</w:t>
            </w:r>
          </w:p>
        </w:tc>
      </w:tr>
      <w:tr w:rsidR="003B4B52" w:rsidRPr="002875C8" w14:paraId="7A49868D" w14:textId="77777777" w:rsidTr="00790745">
        <w:tc>
          <w:tcPr>
            <w:tcW w:w="4325" w:type="dxa"/>
          </w:tcPr>
          <w:p w14:paraId="5930DEAD"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doba realizace</w:t>
            </w:r>
            <w:r w:rsidRPr="002875C8">
              <w:rPr>
                <w:rStyle w:val="FontStyle18"/>
                <w:rFonts w:ascii="Franklin Gothic Book" w:hAnsi="Franklin Gothic Book"/>
                <w:i/>
                <w:szCs w:val="22"/>
              </w:rPr>
              <w:tab/>
            </w:r>
          </w:p>
        </w:tc>
        <w:tc>
          <w:tcPr>
            <w:tcW w:w="4318" w:type="dxa"/>
          </w:tcPr>
          <w:p w14:paraId="42DB8351"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3B4B52" w:rsidRPr="002875C8" w14:paraId="3DF3CBC5" w14:textId="77777777" w:rsidTr="00790745">
        <w:tc>
          <w:tcPr>
            <w:tcW w:w="4325" w:type="dxa"/>
          </w:tcPr>
          <w:p w14:paraId="71BBBE0A" w14:textId="77777777" w:rsidR="003B4B52" w:rsidRPr="002875C8" w:rsidRDefault="003B4B52" w:rsidP="00790745">
            <w:pPr>
              <w:spacing w:before="0" w:after="120" w:line="276" w:lineRule="auto"/>
              <w:rPr>
                <w:rStyle w:val="FontStyle18"/>
                <w:rFonts w:ascii="Franklin Gothic Book" w:hAnsi="Franklin Gothic Book"/>
                <w:i/>
                <w:szCs w:val="22"/>
              </w:rPr>
            </w:pPr>
            <w:r w:rsidRPr="002875C8">
              <w:rPr>
                <w:rStyle w:val="FontStyle18"/>
                <w:rFonts w:ascii="Franklin Gothic Book" w:hAnsi="Franklin Gothic Book"/>
                <w:i/>
                <w:szCs w:val="22"/>
              </w:rPr>
              <w:lastRenderedPageBreak/>
              <w:t>popis předmětu plnění</w:t>
            </w:r>
          </w:p>
        </w:tc>
        <w:tc>
          <w:tcPr>
            <w:tcW w:w="4318" w:type="dxa"/>
          </w:tcPr>
          <w:p w14:paraId="4A767859" w14:textId="77777777" w:rsidR="003B4B52" w:rsidRPr="002875C8" w:rsidRDefault="003B4B52" w:rsidP="00790745">
            <w:pPr>
              <w:spacing w:before="0" w:after="120" w:line="276" w:lineRule="auto"/>
              <w:rPr>
                <w:rFonts w:ascii="Franklin Gothic Book" w:hAnsi="Franklin Gothic Book" w:cs="Arial"/>
                <w:b/>
                <w:i/>
                <w:sz w:val="22"/>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3B4B52" w:rsidRPr="002875C8" w14:paraId="6E055BF4" w14:textId="77777777" w:rsidTr="00790745">
        <w:tc>
          <w:tcPr>
            <w:tcW w:w="4325" w:type="dxa"/>
          </w:tcPr>
          <w:p w14:paraId="438CD055"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objednatel vč. kontaktní osoby (tel., příp. e-mail)</w:t>
            </w:r>
          </w:p>
        </w:tc>
        <w:tc>
          <w:tcPr>
            <w:tcW w:w="4318" w:type="dxa"/>
          </w:tcPr>
          <w:p w14:paraId="0C212140"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bl>
    <w:p w14:paraId="7CAE79C4" w14:textId="77777777" w:rsidR="003B4B52" w:rsidRDefault="003B4B52" w:rsidP="003B4B52">
      <w:pPr>
        <w:pStyle w:val="Style10"/>
        <w:spacing w:line="240" w:lineRule="auto"/>
        <w:ind w:left="720"/>
        <w:rPr>
          <w:rStyle w:val="FontStyle18"/>
          <w:rFonts w:ascii="Franklin Gothic Book" w:hAnsi="Franklin Gothic Book"/>
        </w:rPr>
      </w:pPr>
    </w:p>
    <w:p w14:paraId="30FF875C" w14:textId="798B5108" w:rsidR="003B4B52" w:rsidRDefault="003B4B52" w:rsidP="0008667D">
      <w:pPr>
        <w:pStyle w:val="Style10"/>
        <w:numPr>
          <w:ilvl w:val="0"/>
          <w:numId w:val="26"/>
        </w:numPr>
        <w:spacing w:line="240" w:lineRule="auto"/>
        <w:rPr>
          <w:rFonts w:ascii="Franklin Gothic Book" w:hAnsi="Franklin Gothic Book"/>
          <w:sz w:val="22"/>
          <w:szCs w:val="22"/>
        </w:rPr>
      </w:pPr>
      <w:r w:rsidRPr="005E5002">
        <w:rPr>
          <w:rStyle w:val="FontStyle18"/>
          <w:rFonts w:ascii="Franklin Gothic Book" w:hAnsi="Franklin Gothic Book"/>
        </w:rPr>
        <w:t>zkušenost s vedením referenční zakázky,</w:t>
      </w:r>
      <w:r w:rsidRPr="005E5002">
        <w:rPr>
          <w:rFonts w:ascii="Franklin Gothic Book" w:hAnsi="Franklin Gothic Book"/>
          <w:sz w:val="22"/>
          <w:szCs w:val="22"/>
        </w:rPr>
        <w:t xml:space="preserve"> která zahrnovala provedení zateplení budovy kontaktním zateplovacím systémem</w:t>
      </w:r>
      <w:r w:rsidR="008F1CBD">
        <w:rPr>
          <w:rFonts w:ascii="Franklin Gothic Book" w:hAnsi="Franklin Gothic Book"/>
          <w:sz w:val="22"/>
          <w:szCs w:val="22"/>
        </w:rPr>
        <w:t xml:space="preserve"> v minimálním finančním objemu </w:t>
      </w:r>
      <w:r w:rsidR="00443D44">
        <w:rPr>
          <w:rFonts w:ascii="Franklin Gothic Book" w:hAnsi="Franklin Gothic Book"/>
          <w:sz w:val="22"/>
          <w:szCs w:val="22"/>
        </w:rPr>
        <w:t>2</w:t>
      </w:r>
      <w:r w:rsidR="008F1CBD">
        <w:rPr>
          <w:rFonts w:ascii="Franklin Gothic Book" w:hAnsi="Franklin Gothic Book"/>
          <w:sz w:val="22"/>
          <w:szCs w:val="22"/>
        </w:rPr>
        <w:t xml:space="preserve">00 000 Kč bez DPH </w:t>
      </w:r>
    </w:p>
    <w:p w14:paraId="6FF1E349" w14:textId="2DA968B3" w:rsidR="003B4B52" w:rsidRDefault="003B4B52" w:rsidP="003B4B52">
      <w:pPr>
        <w:pStyle w:val="Style10"/>
        <w:spacing w:line="240" w:lineRule="auto"/>
        <w:ind w:left="720"/>
        <w:rPr>
          <w:rFonts w:ascii="Franklin Gothic Book" w:hAnsi="Franklin Gothic Book"/>
          <w:sz w:val="22"/>
          <w:szCs w:val="22"/>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3B4B52" w:rsidRPr="002875C8" w14:paraId="12285B88" w14:textId="77777777" w:rsidTr="00790745">
        <w:tc>
          <w:tcPr>
            <w:tcW w:w="4325" w:type="dxa"/>
          </w:tcPr>
          <w:p w14:paraId="5B04F2B4"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 xml:space="preserve">název zakázky: </w:t>
            </w:r>
            <w:r w:rsidRPr="002875C8">
              <w:rPr>
                <w:rStyle w:val="FontStyle18"/>
                <w:rFonts w:ascii="Franklin Gothic Book" w:hAnsi="Franklin Gothic Book"/>
                <w:i/>
                <w:szCs w:val="22"/>
              </w:rPr>
              <w:tab/>
            </w:r>
          </w:p>
        </w:tc>
        <w:tc>
          <w:tcPr>
            <w:tcW w:w="4318" w:type="dxa"/>
          </w:tcPr>
          <w:p w14:paraId="67DFDCD9"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3B4B52" w:rsidRPr="002875C8" w14:paraId="2D238E95" w14:textId="77777777" w:rsidTr="00790745">
        <w:tc>
          <w:tcPr>
            <w:tcW w:w="4325" w:type="dxa"/>
          </w:tcPr>
          <w:p w14:paraId="314C3D0F"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výše finančního plnění (v CZK bez DPH):</w:t>
            </w:r>
          </w:p>
        </w:tc>
        <w:tc>
          <w:tcPr>
            <w:tcW w:w="4318" w:type="dxa"/>
          </w:tcPr>
          <w:p w14:paraId="54CF3B52" w14:textId="77777777" w:rsidR="003B4B52" w:rsidRPr="002875C8" w:rsidRDefault="003B4B52" w:rsidP="00790745">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 ,- Kč</w:t>
            </w:r>
            <w:r>
              <w:rPr>
                <w:rFonts w:ascii="Franklin Gothic Book" w:hAnsi="Franklin Gothic Book" w:cs="Arial"/>
                <w:b/>
                <w:i/>
                <w:color w:val="000000"/>
                <w:sz w:val="22"/>
                <w:szCs w:val="22"/>
              </w:rPr>
              <w:t xml:space="preserve"> bez DPH</w:t>
            </w:r>
          </w:p>
        </w:tc>
      </w:tr>
      <w:tr w:rsidR="008F1CBD" w:rsidRPr="002875C8" w14:paraId="74B76F1A" w14:textId="77777777" w:rsidTr="00790745">
        <w:tc>
          <w:tcPr>
            <w:tcW w:w="4325" w:type="dxa"/>
          </w:tcPr>
          <w:p w14:paraId="4357956C" w14:textId="7905CB57" w:rsidR="008F1CBD" w:rsidRPr="002875C8" w:rsidRDefault="008F1CBD" w:rsidP="008F1CBD">
            <w:pPr>
              <w:spacing w:before="0" w:after="120" w:line="276" w:lineRule="auto"/>
              <w:rPr>
                <w:rStyle w:val="FontStyle18"/>
                <w:rFonts w:ascii="Franklin Gothic Book" w:hAnsi="Franklin Gothic Book"/>
                <w:i/>
                <w:szCs w:val="22"/>
              </w:rPr>
            </w:pPr>
            <w:r>
              <w:rPr>
                <w:rStyle w:val="FontStyle18"/>
                <w:rFonts w:ascii="Franklin Gothic Book" w:hAnsi="Franklin Gothic Book"/>
                <w:i/>
                <w:szCs w:val="22"/>
              </w:rPr>
              <w:t>z</w:t>
            </w:r>
            <w:r>
              <w:rPr>
                <w:rStyle w:val="FontStyle18"/>
              </w:rPr>
              <w:t xml:space="preserve"> </w:t>
            </w:r>
            <w:r>
              <w:rPr>
                <w:rStyle w:val="FontStyle18"/>
                <w:rFonts w:ascii="Franklin Gothic Book" w:hAnsi="Franklin Gothic Book"/>
                <w:i/>
                <w:iCs/>
                <w:szCs w:val="22"/>
              </w:rPr>
              <w:t>toho hodnota kontaktního zateplovacího systému (v CZK bez DPH)</w:t>
            </w:r>
          </w:p>
        </w:tc>
        <w:tc>
          <w:tcPr>
            <w:tcW w:w="4318" w:type="dxa"/>
          </w:tcPr>
          <w:p w14:paraId="120C1612" w14:textId="0EFB860F" w:rsidR="008F1CBD" w:rsidRPr="002875C8" w:rsidRDefault="008F1CBD" w:rsidP="008F1CBD">
            <w:pPr>
              <w:spacing w:before="0" w:after="120" w:line="276" w:lineRule="auto"/>
              <w:rPr>
                <w:rFonts w:ascii="Franklin Gothic Book" w:hAnsi="Franklin Gothic Book" w:cs="Arial"/>
                <w:b/>
                <w:i/>
                <w:sz w:val="22"/>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 ,- Kč</w:t>
            </w:r>
            <w:r>
              <w:rPr>
                <w:rFonts w:ascii="Franklin Gothic Book" w:hAnsi="Franklin Gothic Book" w:cs="Arial"/>
                <w:b/>
                <w:i/>
                <w:color w:val="000000"/>
                <w:sz w:val="22"/>
                <w:szCs w:val="22"/>
              </w:rPr>
              <w:t xml:space="preserve"> bez DPH</w:t>
            </w:r>
          </w:p>
        </w:tc>
      </w:tr>
      <w:tr w:rsidR="008F1CBD" w:rsidRPr="002875C8" w14:paraId="3706F5CC" w14:textId="77777777" w:rsidTr="00790745">
        <w:tc>
          <w:tcPr>
            <w:tcW w:w="4325" w:type="dxa"/>
          </w:tcPr>
          <w:p w14:paraId="4821C325" w14:textId="77777777" w:rsidR="008F1CBD" w:rsidRPr="002875C8" w:rsidRDefault="008F1CBD" w:rsidP="008F1CBD">
            <w:pPr>
              <w:spacing w:before="0" w:after="120" w:line="276" w:lineRule="auto"/>
              <w:rPr>
                <w:rStyle w:val="FontStyle18"/>
                <w:rFonts w:ascii="Franklin Gothic Book" w:hAnsi="Franklin Gothic Book"/>
                <w:color w:val="000000" w:themeColor="text1"/>
                <w:szCs w:val="22"/>
              </w:rPr>
            </w:pPr>
            <w:r w:rsidRPr="002875C8">
              <w:rPr>
                <w:rStyle w:val="FontStyle18"/>
                <w:rFonts w:ascii="Franklin Gothic Book" w:hAnsi="Franklin Gothic Book"/>
                <w:i/>
                <w:szCs w:val="22"/>
              </w:rPr>
              <w:t>doba realizace</w:t>
            </w:r>
            <w:r w:rsidRPr="002875C8">
              <w:rPr>
                <w:rStyle w:val="FontStyle18"/>
                <w:rFonts w:ascii="Franklin Gothic Book" w:hAnsi="Franklin Gothic Book"/>
                <w:i/>
                <w:szCs w:val="22"/>
              </w:rPr>
              <w:tab/>
            </w:r>
          </w:p>
        </w:tc>
        <w:tc>
          <w:tcPr>
            <w:tcW w:w="4318" w:type="dxa"/>
          </w:tcPr>
          <w:p w14:paraId="52483430" w14:textId="77777777" w:rsidR="008F1CBD" w:rsidRPr="002875C8" w:rsidRDefault="008F1CBD" w:rsidP="008F1CBD">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8F1CBD" w:rsidRPr="002875C8" w14:paraId="7EB3A1A0" w14:textId="77777777" w:rsidTr="00790745">
        <w:tc>
          <w:tcPr>
            <w:tcW w:w="4325" w:type="dxa"/>
          </w:tcPr>
          <w:p w14:paraId="21105D37" w14:textId="77777777" w:rsidR="008F1CBD" w:rsidRPr="002875C8" w:rsidRDefault="008F1CBD" w:rsidP="008F1CBD">
            <w:pPr>
              <w:spacing w:before="0" w:after="120" w:line="276" w:lineRule="auto"/>
              <w:rPr>
                <w:rStyle w:val="FontStyle18"/>
                <w:rFonts w:ascii="Franklin Gothic Book" w:hAnsi="Franklin Gothic Book"/>
                <w:i/>
                <w:szCs w:val="22"/>
              </w:rPr>
            </w:pPr>
            <w:r w:rsidRPr="002875C8">
              <w:rPr>
                <w:rStyle w:val="FontStyle18"/>
                <w:rFonts w:ascii="Franklin Gothic Book" w:hAnsi="Franklin Gothic Book"/>
                <w:i/>
                <w:szCs w:val="22"/>
              </w:rPr>
              <w:t>popis předmětu plnění</w:t>
            </w:r>
          </w:p>
        </w:tc>
        <w:tc>
          <w:tcPr>
            <w:tcW w:w="4318" w:type="dxa"/>
          </w:tcPr>
          <w:p w14:paraId="0BD4D31C" w14:textId="77777777" w:rsidR="008F1CBD" w:rsidRPr="002875C8" w:rsidRDefault="008F1CBD" w:rsidP="008F1CBD">
            <w:pPr>
              <w:spacing w:before="0" w:after="120" w:line="276" w:lineRule="auto"/>
              <w:rPr>
                <w:rFonts w:ascii="Franklin Gothic Book" w:hAnsi="Franklin Gothic Book" w:cs="Arial"/>
                <w:b/>
                <w:i/>
                <w:sz w:val="22"/>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r w:rsidR="008F1CBD" w:rsidRPr="002875C8" w14:paraId="65E0235B" w14:textId="77777777" w:rsidTr="00790745">
        <w:tc>
          <w:tcPr>
            <w:tcW w:w="4325" w:type="dxa"/>
          </w:tcPr>
          <w:p w14:paraId="5A7BA4B1" w14:textId="77777777" w:rsidR="008F1CBD" w:rsidRDefault="008F1CBD" w:rsidP="008F1CBD">
            <w:pPr>
              <w:spacing w:before="0" w:after="120" w:line="276" w:lineRule="auto"/>
              <w:rPr>
                <w:rStyle w:val="FontStyle18"/>
                <w:rFonts w:ascii="Franklin Gothic Book" w:hAnsi="Franklin Gothic Book"/>
                <w:i/>
                <w:szCs w:val="22"/>
              </w:rPr>
            </w:pPr>
            <w:r w:rsidRPr="002875C8">
              <w:rPr>
                <w:rStyle w:val="FontStyle18"/>
                <w:rFonts w:ascii="Franklin Gothic Book" w:hAnsi="Franklin Gothic Book"/>
                <w:i/>
                <w:szCs w:val="22"/>
              </w:rPr>
              <w:t>objednatel vč. kontaktní osoby (tel., příp. e-mail)</w:t>
            </w:r>
          </w:p>
          <w:p w14:paraId="4C4C69C4" w14:textId="543042B3" w:rsidR="00443D44" w:rsidRPr="002875C8" w:rsidRDefault="00443D44" w:rsidP="008F1CBD">
            <w:pPr>
              <w:spacing w:before="0" w:after="120" w:line="276" w:lineRule="auto"/>
              <w:rPr>
                <w:rStyle w:val="FontStyle18"/>
                <w:rFonts w:ascii="Franklin Gothic Book" w:hAnsi="Franklin Gothic Book"/>
                <w:color w:val="000000" w:themeColor="text1"/>
                <w:szCs w:val="22"/>
              </w:rPr>
            </w:pPr>
          </w:p>
        </w:tc>
        <w:tc>
          <w:tcPr>
            <w:tcW w:w="4318" w:type="dxa"/>
          </w:tcPr>
          <w:p w14:paraId="2A825ABF" w14:textId="77777777" w:rsidR="008F1CBD" w:rsidRPr="002875C8" w:rsidRDefault="008F1CBD" w:rsidP="008F1CBD">
            <w:pPr>
              <w:spacing w:before="0" w:after="120" w:line="276" w:lineRule="auto"/>
              <w:rPr>
                <w:rStyle w:val="FontStyle18"/>
                <w:rFonts w:ascii="Franklin Gothic Book" w:hAnsi="Franklin Gothic Book"/>
                <w:color w:val="000000" w:themeColor="text1"/>
                <w:szCs w:val="22"/>
              </w:rPr>
            </w:pPr>
            <w:r w:rsidRPr="002875C8">
              <w:rPr>
                <w:rFonts w:ascii="Franklin Gothic Book" w:hAnsi="Franklin Gothic Book" w:cs="Arial"/>
                <w:b/>
                <w:i/>
                <w:sz w:val="22"/>
                <w:szCs w:val="22"/>
              </w:rPr>
              <w:t xml:space="preserve">[doplní </w:t>
            </w:r>
            <w:r w:rsidRPr="002875C8">
              <w:rPr>
                <w:rFonts w:ascii="Franklin Gothic Book" w:hAnsi="Franklin Gothic Book" w:cs="Arial"/>
                <w:b/>
                <w:i/>
                <w:color w:val="000000"/>
                <w:sz w:val="22"/>
                <w:szCs w:val="22"/>
              </w:rPr>
              <w:t>účastník zadávacího řízení</w:t>
            </w:r>
            <w:r w:rsidRPr="002875C8">
              <w:rPr>
                <w:rFonts w:ascii="Franklin Gothic Book" w:hAnsi="Franklin Gothic Book" w:cs="Arial"/>
                <w:b/>
                <w:i/>
                <w:sz w:val="22"/>
                <w:szCs w:val="22"/>
              </w:rPr>
              <w:t>]</w:t>
            </w:r>
          </w:p>
        </w:tc>
      </w:tr>
    </w:tbl>
    <w:p w14:paraId="11ED5CB1" w14:textId="77777777" w:rsidR="00443D44" w:rsidRDefault="00443D44" w:rsidP="00443D44">
      <w:pPr>
        <w:pStyle w:val="Odstavecseseznamem"/>
        <w:shd w:val="clear" w:color="auto" w:fill="FFFFFF"/>
        <w:spacing w:line="276" w:lineRule="auto"/>
        <w:ind w:left="426"/>
        <w:rPr>
          <w:rStyle w:val="FontStyle18"/>
          <w:rFonts w:ascii="Franklin Gothic Book" w:hAnsi="Franklin Gothic Book"/>
          <w:szCs w:val="22"/>
        </w:rPr>
      </w:pPr>
    </w:p>
    <w:p w14:paraId="31641D40" w14:textId="68C2E87B" w:rsidR="00443D44" w:rsidRDefault="00443D44" w:rsidP="003B4B52">
      <w:pPr>
        <w:spacing w:line="276" w:lineRule="auto"/>
        <w:rPr>
          <w:rFonts w:ascii="Franklin Gothic Book" w:hAnsi="Franklin Gothic Book"/>
          <w:color w:val="000000" w:themeColor="text1"/>
          <w:sz w:val="22"/>
          <w:szCs w:val="22"/>
        </w:rPr>
      </w:pPr>
    </w:p>
    <w:p w14:paraId="185D946C" w14:textId="77777777" w:rsidR="00443D44" w:rsidRPr="001D7286" w:rsidRDefault="00443D44" w:rsidP="003B4B52">
      <w:pPr>
        <w:spacing w:line="276" w:lineRule="auto"/>
        <w:rPr>
          <w:rFonts w:ascii="Franklin Gothic Book" w:hAnsi="Franklin Gothic Book"/>
          <w:color w:val="000000" w:themeColor="text1"/>
          <w:sz w:val="22"/>
          <w:szCs w:val="22"/>
        </w:rPr>
      </w:pPr>
    </w:p>
    <w:p w14:paraId="27C759B0" w14:textId="77777777" w:rsidR="007D284D" w:rsidRPr="001D7286" w:rsidRDefault="007D284D" w:rsidP="007D284D">
      <w:pPr>
        <w:spacing w:line="276" w:lineRule="auto"/>
        <w:jc w:val="right"/>
        <w:rPr>
          <w:rFonts w:ascii="Franklin Gothic Book" w:hAnsi="Franklin Gothic Book"/>
          <w:color w:val="000000" w:themeColor="text1"/>
          <w:sz w:val="22"/>
          <w:szCs w:val="22"/>
        </w:rPr>
      </w:pPr>
    </w:p>
    <w:p w14:paraId="771A5BDD" w14:textId="77777777" w:rsidR="001C01F1" w:rsidRPr="00A769C0" w:rsidRDefault="001C01F1" w:rsidP="001C01F1">
      <w:pPr>
        <w:jc w:val="right"/>
        <w:rPr>
          <w:rFonts w:ascii="Franklin Gothic Book" w:hAnsi="Franklin Gothic Book"/>
          <w:sz w:val="22"/>
          <w:szCs w:val="22"/>
        </w:rPr>
      </w:pPr>
      <w:r w:rsidRPr="00A769C0">
        <w:rPr>
          <w:rFonts w:ascii="Franklin Gothic Book" w:hAnsi="Franklin Gothic Book"/>
          <w:sz w:val="22"/>
          <w:szCs w:val="22"/>
        </w:rPr>
        <w:t>V …</w:t>
      </w:r>
      <w:r>
        <w:rPr>
          <w:rFonts w:ascii="Franklin Gothic Book" w:hAnsi="Franklin Gothic Book"/>
          <w:sz w:val="22"/>
          <w:szCs w:val="22"/>
        </w:rPr>
        <w:t>..........</w:t>
      </w:r>
      <w:r w:rsidRPr="00A769C0">
        <w:rPr>
          <w:rFonts w:ascii="Franklin Gothic Book" w:hAnsi="Franklin Gothic Book"/>
          <w:sz w:val="22"/>
          <w:szCs w:val="22"/>
        </w:rPr>
        <w:t>……….. dne ……………………</w:t>
      </w:r>
    </w:p>
    <w:p w14:paraId="49433222" w14:textId="77777777" w:rsidR="001C01F1" w:rsidRDefault="001C01F1" w:rsidP="001C01F1">
      <w:pPr>
        <w:jc w:val="right"/>
        <w:rPr>
          <w:rFonts w:ascii="Franklin Gothic Book" w:hAnsi="Franklin Gothic Book"/>
          <w:i/>
          <w:iCs/>
          <w:sz w:val="22"/>
          <w:szCs w:val="22"/>
        </w:rPr>
      </w:pPr>
    </w:p>
    <w:p w14:paraId="31E71E24" w14:textId="77777777" w:rsidR="001C01F1" w:rsidRPr="00A769C0" w:rsidRDefault="001C01F1" w:rsidP="001C01F1">
      <w:pPr>
        <w:jc w:val="right"/>
        <w:rPr>
          <w:rFonts w:ascii="Franklin Gothic Book" w:hAnsi="Franklin Gothic Book"/>
          <w:sz w:val="22"/>
          <w:szCs w:val="22"/>
        </w:rPr>
      </w:pPr>
      <w:r w:rsidRPr="00556544">
        <w:rPr>
          <w:rFonts w:ascii="Franklin Gothic Book" w:hAnsi="Franklin Gothic Book"/>
          <w:i/>
          <w:iCs/>
          <w:color w:val="BFBFBF" w:themeColor="background1" w:themeShade="BF"/>
          <w:sz w:val="22"/>
          <w:szCs w:val="22"/>
        </w:rPr>
        <w:t>Podpis</w:t>
      </w:r>
      <w:r w:rsidRPr="00556544">
        <w:rPr>
          <w:rFonts w:ascii="Franklin Gothic Book" w:hAnsi="Franklin Gothic Book"/>
          <w:color w:val="BFBFBF" w:themeColor="background1" w:themeShade="BF"/>
          <w:sz w:val="22"/>
          <w:szCs w:val="22"/>
        </w:rPr>
        <w:br/>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p>
    <w:p w14:paraId="76288BE7" w14:textId="77777777" w:rsidR="00891085" w:rsidRDefault="001C01F1" w:rsidP="00891085">
      <w:pPr>
        <w:autoSpaceDE w:val="0"/>
        <w:autoSpaceDN w:val="0"/>
        <w:adjustRightInd w:val="0"/>
        <w:spacing w:before="0" w:after="120" w:line="240" w:lineRule="auto"/>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Název účastníka,</w:t>
      </w:r>
    </w:p>
    <w:p w14:paraId="54CF9D81" w14:textId="0C8C1A6D" w:rsidR="001C01F1" w:rsidRDefault="001C01F1" w:rsidP="00891085">
      <w:pPr>
        <w:autoSpaceDE w:val="0"/>
        <w:autoSpaceDN w:val="0"/>
        <w:adjustRightInd w:val="0"/>
        <w:spacing w:before="0" w:after="120" w:line="240" w:lineRule="auto"/>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 xml:space="preserve"> jméno a příjmení, funkce</w:t>
      </w:r>
    </w:p>
    <w:p w14:paraId="75DE84A9" w14:textId="3F56D12B"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00A337DD" w14:textId="54590FC9"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77BF6231" w14:textId="4610AC9C"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08BAC49A" w14:textId="5E6D0A47"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18303BA8" w14:textId="63D79599"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6092F3F5" w14:textId="1B8C64F0"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74091D3B" w14:textId="41129764"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0146AFD3" w14:textId="660BB14A"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699D5745" w14:textId="2E99CD5C"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5D68028F" w14:textId="0343AB84"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56178692" w14:textId="7F66A24F" w:rsidR="00891085" w:rsidRDefault="00891085" w:rsidP="00891085">
      <w:pPr>
        <w:autoSpaceDE w:val="0"/>
        <w:autoSpaceDN w:val="0"/>
        <w:adjustRightInd w:val="0"/>
        <w:spacing w:before="0" w:after="120" w:line="240" w:lineRule="auto"/>
        <w:jc w:val="right"/>
        <w:rPr>
          <w:rFonts w:ascii="Franklin Gothic Book" w:hAnsi="Franklin Gothic Book"/>
          <w:i/>
          <w:iCs/>
          <w:color w:val="000000"/>
          <w:sz w:val="22"/>
          <w:szCs w:val="22"/>
        </w:rPr>
      </w:pPr>
    </w:p>
    <w:p w14:paraId="6494A5B1" w14:textId="77777777" w:rsidR="007D284D" w:rsidRPr="0065244F" w:rsidRDefault="007D284D" w:rsidP="00EA272F">
      <w:pPr>
        <w:pStyle w:val="Nadpis1"/>
        <w:numPr>
          <w:ilvl w:val="0"/>
          <w:numId w:val="0"/>
        </w:numPr>
        <w:spacing w:line="276" w:lineRule="auto"/>
        <w:jc w:val="left"/>
        <w:rPr>
          <w:rFonts w:ascii="Franklin Gothic Book" w:hAnsi="Franklin Gothic Book"/>
          <w:b w:val="0"/>
        </w:rPr>
      </w:pPr>
      <w:bookmarkStart w:id="91" w:name="_Toc344713939"/>
      <w:bookmarkStart w:id="92" w:name="_Toc344902232"/>
      <w:bookmarkStart w:id="93" w:name="_Toc441757196"/>
      <w:bookmarkStart w:id="94" w:name="_Toc343844837"/>
      <w:bookmarkStart w:id="95" w:name="_Toc95130281"/>
      <w:bookmarkEnd w:id="87"/>
      <w:r w:rsidRPr="00EA272F">
        <w:rPr>
          <w:rFonts w:ascii="Franklin Gothic Book" w:hAnsi="Franklin Gothic Book"/>
          <w:b w:val="0"/>
          <w:caps/>
          <w:color w:val="000000" w:themeColor="text1"/>
          <w:sz w:val="36"/>
          <w:szCs w:val="36"/>
        </w:rPr>
        <w:lastRenderedPageBreak/>
        <w:t>Příloha č. 4 –</w:t>
      </w:r>
      <w:bookmarkStart w:id="96" w:name="_Toc441757197"/>
      <w:bookmarkEnd w:id="91"/>
      <w:bookmarkEnd w:id="92"/>
      <w:bookmarkEnd w:id="93"/>
      <w:bookmarkEnd w:id="94"/>
      <w:r w:rsidRPr="00EA272F">
        <w:rPr>
          <w:rFonts w:ascii="Franklin Gothic Book" w:hAnsi="Franklin Gothic Book"/>
          <w:b w:val="0"/>
          <w:caps/>
          <w:color w:val="000000" w:themeColor="text1"/>
          <w:sz w:val="36"/>
          <w:szCs w:val="36"/>
        </w:rPr>
        <w:t xml:space="preserve"> seznam PODdodavatelů</w:t>
      </w:r>
      <w:bookmarkEnd w:id="95"/>
      <w:bookmarkEnd w:id="96"/>
      <w:r w:rsidRPr="0065244F">
        <w:rPr>
          <w:rFonts w:ascii="Franklin Gothic Book" w:hAnsi="Franklin Gothic Book" w:cs="Arial"/>
          <w:b w:val="0"/>
          <w:caps/>
          <w:color w:val="auto"/>
        </w:rPr>
        <w:br/>
      </w:r>
    </w:p>
    <w:tbl>
      <w:tblPr>
        <w:tblW w:w="9350" w:type="dxa"/>
        <w:tblInd w:w="-66" w:type="dxa"/>
        <w:tblCellMar>
          <w:left w:w="70" w:type="dxa"/>
          <w:right w:w="70" w:type="dxa"/>
        </w:tblCellMar>
        <w:tblLook w:val="0000" w:firstRow="0" w:lastRow="0" w:firstColumn="0" w:lastColumn="0" w:noHBand="0" w:noVBand="0"/>
      </w:tblPr>
      <w:tblGrid>
        <w:gridCol w:w="420"/>
        <w:gridCol w:w="2780"/>
        <w:gridCol w:w="2860"/>
        <w:gridCol w:w="3290"/>
      </w:tblGrid>
      <w:tr w:rsidR="001C01F1" w:rsidRPr="00F34885" w14:paraId="31C865ED" w14:textId="77777777" w:rsidTr="0091192D">
        <w:trPr>
          <w:trHeight w:val="255"/>
        </w:trPr>
        <w:tc>
          <w:tcPr>
            <w:tcW w:w="6060" w:type="dxa"/>
            <w:gridSpan w:val="3"/>
            <w:vMerge w:val="restart"/>
            <w:tcBorders>
              <w:top w:val="single" w:sz="8" w:space="0" w:color="auto"/>
              <w:left w:val="single" w:sz="8" w:space="0" w:color="auto"/>
              <w:bottom w:val="single" w:sz="8" w:space="0" w:color="000000"/>
              <w:right w:val="nil"/>
            </w:tcBorders>
            <w:vAlign w:val="center"/>
          </w:tcPr>
          <w:p w14:paraId="609E1610" w14:textId="593EAA47" w:rsidR="001C01F1" w:rsidRPr="00F34885" w:rsidRDefault="001C01F1" w:rsidP="0091192D">
            <w:pPr>
              <w:spacing w:before="0" w:after="0" w:line="240" w:lineRule="auto"/>
              <w:jc w:val="center"/>
              <w:rPr>
                <w:rFonts w:ascii="Franklin Gothic Book" w:hAnsi="Franklin Gothic Book" w:cs="Arial"/>
                <w:b/>
                <w:bCs/>
                <w:sz w:val="18"/>
                <w:szCs w:val="18"/>
              </w:rPr>
            </w:pPr>
            <w:bookmarkStart w:id="97" w:name="_Hlk47529775"/>
            <w:bookmarkStart w:id="98" w:name="_Toc440371127"/>
            <w:bookmarkStart w:id="99" w:name="_Toc479241724"/>
            <w:bookmarkStart w:id="100" w:name="_Toc479241788"/>
            <w:r w:rsidRPr="00F34885">
              <w:rPr>
                <w:rFonts w:ascii="Franklin Gothic Book" w:hAnsi="Franklin Gothic Book" w:cs="Arial"/>
                <w:b/>
                <w:bCs/>
                <w:sz w:val="18"/>
                <w:szCs w:val="18"/>
              </w:rPr>
              <w:t xml:space="preserve">Veřejná zakázka na </w:t>
            </w:r>
            <w:r w:rsidR="00A47C06">
              <w:rPr>
                <w:rFonts w:ascii="Franklin Gothic Book" w:hAnsi="Franklin Gothic Book" w:cs="Arial"/>
                <w:b/>
                <w:bCs/>
                <w:sz w:val="18"/>
                <w:szCs w:val="18"/>
              </w:rPr>
              <w:t>stavební práce</w:t>
            </w:r>
            <w:r w:rsidRPr="00F34885">
              <w:rPr>
                <w:rFonts w:ascii="Franklin Gothic Book" w:hAnsi="Franklin Gothic Book" w:cs="Arial"/>
                <w:b/>
                <w:bCs/>
                <w:sz w:val="18"/>
                <w:szCs w:val="18"/>
              </w:rPr>
              <w:t xml:space="preserve"> zad</w:t>
            </w:r>
            <w:r>
              <w:rPr>
                <w:rFonts w:ascii="Franklin Gothic Book" w:hAnsi="Franklin Gothic Book" w:cs="Arial"/>
                <w:b/>
                <w:bCs/>
                <w:sz w:val="18"/>
                <w:szCs w:val="18"/>
              </w:rPr>
              <w:t>áva</w:t>
            </w:r>
            <w:r w:rsidRPr="00F34885">
              <w:rPr>
                <w:rFonts w:ascii="Franklin Gothic Book" w:hAnsi="Franklin Gothic Book" w:cs="Arial"/>
                <w:b/>
                <w:bCs/>
                <w:sz w:val="18"/>
                <w:szCs w:val="18"/>
              </w:rPr>
              <w:t>ná v</w:t>
            </w:r>
            <w:r w:rsidR="00A47C06">
              <w:rPr>
                <w:rFonts w:ascii="Franklin Gothic Book" w:hAnsi="Franklin Gothic Book" w:cs="Arial"/>
                <w:b/>
                <w:bCs/>
                <w:sz w:val="18"/>
                <w:szCs w:val="18"/>
              </w:rPr>
              <w:t xml:space="preserve">e zjednodušeném podlimitním </w:t>
            </w:r>
            <w:r>
              <w:rPr>
                <w:rFonts w:ascii="Franklin Gothic Book" w:hAnsi="Franklin Gothic Book" w:cs="Arial"/>
                <w:b/>
                <w:bCs/>
                <w:sz w:val="18"/>
                <w:szCs w:val="18"/>
              </w:rPr>
              <w:t>řízení dle zákona č. 134/201</w:t>
            </w:r>
            <w:r w:rsidRPr="00F34885">
              <w:rPr>
                <w:rFonts w:ascii="Franklin Gothic Book" w:hAnsi="Franklin Gothic Book" w:cs="Arial"/>
                <w:b/>
                <w:bCs/>
                <w:sz w:val="18"/>
                <w:szCs w:val="18"/>
              </w:rPr>
              <w:t xml:space="preserve">6 Sb., o </w:t>
            </w:r>
            <w:r>
              <w:rPr>
                <w:rFonts w:ascii="Franklin Gothic Book" w:hAnsi="Franklin Gothic Book" w:cs="Arial"/>
                <w:b/>
                <w:bCs/>
                <w:sz w:val="18"/>
                <w:szCs w:val="18"/>
              </w:rPr>
              <w:t>zadávání veřejných zakázek</w:t>
            </w:r>
            <w:r w:rsidRPr="00F34885">
              <w:rPr>
                <w:rFonts w:ascii="Franklin Gothic Book" w:hAnsi="Franklin Gothic Book" w:cs="Arial"/>
                <w:b/>
                <w:bCs/>
                <w:sz w:val="18"/>
                <w:szCs w:val="18"/>
              </w:rPr>
              <w:t>, ve znění pozdějších předpisů</w:t>
            </w:r>
          </w:p>
        </w:tc>
        <w:tc>
          <w:tcPr>
            <w:tcW w:w="3290" w:type="dxa"/>
            <w:vMerge w:val="restart"/>
            <w:tcBorders>
              <w:top w:val="single" w:sz="4" w:space="0" w:color="auto"/>
              <w:left w:val="single" w:sz="8" w:space="0" w:color="auto"/>
              <w:bottom w:val="single" w:sz="8" w:space="0" w:color="000000"/>
              <w:right w:val="single" w:sz="8" w:space="0" w:color="auto"/>
            </w:tcBorders>
            <w:vAlign w:val="center"/>
          </w:tcPr>
          <w:p w14:paraId="2BC14D8A" w14:textId="77777777" w:rsidR="001C01F1" w:rsidRPr="00F34885" w:rsidRDefault="001C01F1" w:rsidP="0091192D">
            <w:pPr>
              <w:spacing w:before="0" w:after="0" w:line="240" w:lineRule="auto"/>
              <w:jc w:val="center"/>
              <w:rPr>
                <w:rFonts w:ascii="Franklin Gothic Book" w:hAnsi="Franklin Gothic Book" w:cs="Arial"/>
                <w:b/>
                <w:bCs/>
                <w:sz w:val="18"/>
                <w:szCs w:val="18"/>
              </w:rPr>
            </w:pPr>
            <w:r w:rsidRPr="00F34885">
              <w:rPr>
                <w:rFonts w:ascii="Franklin Gothic Book" w:hAnsi="Franklin Gothic Book" w:cs="Arial"/>
                <w:b/>
                <w:bCs/>
                <w:sz w:val="18"/>
                <w:szCs w:val="18"/>
              </w:rPr>
              <w:t xml:space="preserve"> Část plnění VZ, kterou hodlá </w:t>
            </w:r>
            <w:r>
              <w:rPr>
                <w:rFonts w:ascii="Franklin Gothic Book" w:hAnsi="Franklin Gothic Book" w:cs="Arial"/>
                <w:b/>
                <w:bCs/>
                <w:sz w:val="18"/>
                <w:szCs w:val="18"/>
              </w:rPr>
              <w:t>účastník zadat pod</w:t>
            </w:r>
            <w:r w:rsidRPr="00F34885">
              <w:rPr>
                <w:rFonts w:ascii="Franklin Gothic Book" w:hAnsi="Franklin Gothic Book" w:cs="Arial"/>
                <w:b/>
                <w:bCs/>
                <w:sz w:val="18"/>
                <w:szCs w:val="18"/>
              </w:rPr>
              <w:t>dodavateli</w:t>
            </w:r>
            <w:r>
              <w:rPr>
                <w:rFonts w:ascii="Franklin Gothic Book" w:hAnsi="Franklin Gothic Book" w:cs="Arial"/>
                <w:b/>
                <w:bCs/>
                <w:sz w:val="18"/>
                <w:szCs w:val="18"/>
              </w:rPr>
              <w:t xml:space="preserve">, </w:t>
            </w:r>
            <w:r w:rsidRPr="004522C3">
              <w:rPr>
                <w:rFonts w:ascii="Franklin Gothic Book" w:hAnsi="Franklin Gothic Book" w:cs="Arial"/>
                <w:b/>
                <w:bCs/>
                <w:sz w:val="18"/>
                <w:szCs w:val="18"/>
              </w:rPr>
              <w:t>resp. část kvalifikace, k</w:t>
            </w:r>
            <w:r>
              <w:rPr>
                <w:rFonts w:ascii="Franklin Gothic Book" w:hAnsi="Franklin Gothic Book" w:cs="Arial"/>
                <w:b/>
                <w:bCs/>
                <w:sz w:val="18"/>
                <w:szCs w:val="18"/>
              </w:rPr>
              <w:t>terou prostřednictvím tohoto pod</w:t>
            </w:r>
            <w:r w:rsidRPr="004522C3">
              <w:rPr>
                <w:rFonts w:ascii="Franklin Gothic Book" w:hAnsi="Franklin Gothic Book" w:cs="Arial"/>
                <w:b/>
                <w:bCs/>
                <w:sz w:val="18"/>
                <w:szCs w:val="18"/>
              </w:rPr>
              <w:t>dodavatele prokazuje</w:t>
            </w:r>
            <w:r>
              <w:rPr>
                <w:rFonts w:ascii="Franklin Gothic Book" w:hAnsi="Franklin Gothic Book" w:cs="Arial"/>
                <w:b/>
                <w:bCs/>
                <w:sz w:val="18"/>
                <w:szCs w:val="18"/>
              </w:rPr>
              <w:t xml:space="preserve"> vč. uvedení procentuálního podílu poddodavatelských prací na plnění veřejné zakázky</w:t>
            </w:r>
          </w:p>
        </w:tc>
      </w:tr>
      <w:tr w:rsidR="001C01F1" w:rsidRPr="00F34885" w14:paraId="46782F44" w14:textId="77777777" w:rsidTr="0091192D">
        <w:trPr>
          <w:trHeight w:val="660"/>
        </w:trPr>
        <w:tc>
          <w:tcPr>
            <w:tcW w:w="6060" w:type="dxa"/>
            <w:gridSpan w:val="3"/>
            <w:vMerge/>
            <w:tcBorders>
              <w:top w:val="single" w:sz="8" w:space="0" w:color="auto"/>
              <w:left w:val="single" w:sz="8" w:space="0" w:color="auto"/>
              <w:bottom w:val="single" w:sz="8" w:space="0" w:color="000000"/>
              <w:right w:val="nil"/>
            </w:tcBorders>
            <w:vAlign w:val="center"/>
          </w:tcPr>
          <w:p w14:paraId="6FFAF0D0" w14:textId="77777777" w:rsidR="001C01F1" w:rsidRPr="00F34885" w:rsidRDefault="001C01F1" w:rsidP="0091192D">
            <w:pPr>
              <w:spacing w:before="0" w:after="0" w:line="240" w:lineRule="auto"/>
              <w:jc w:val="left"/>
              <w:rPr>
                <w:rFonts w:ascii="Franklin Gothic Book" w:hAnsi="Franklin Gothic Book" w:cs="Arial"/>
                <w:b/>
                <w:bCs/>
                <w:sz w:val="20"/>
                <w:szCs w:val="20"/>
              </w:rPr>
            </w:pPr>
          </w:p>
        </w:tc>
        <w:tc>
          <w:tcPr>
            <w:tcW w:w="3290" w:type="dxa"/>
            <w:vMerge/>
            <w:tcBorders>
              <w:top w:val="single" w:sz="8" w:space="0" w:color="000000"/>
              <w:left w:val="single" w:sz="8" w:space="0" w:color="auto"/>
              <w:bottom w:val="single" w:sz="8" w:space="0" w:color="000000"/>
              <w:right w:val="single" w:sz="8" w:space="0" w:color="auto"/>
            </w:tcBorders>
            <w:vAlign w:val="center"/>
          </w:tcPr>
          <w:p w14:paraId="08F552DA" w14:textId="77777777" w:rsidR="001C01F1" w:rsidRPr="00F34885" w:rsidRDefault="001C01F1" w:rsidP="0091192D">
            <w:pPr>
              <w:spacing w:before="0" w:after="0" w:line="240" w:lineRule="auto"/>
              <w:jc w:val="left"/>
              <w:rPr>
                <w:rFonts w:ascii="Franklin Gothic Book" w:hAnsi="Franklin Gothic Book" w:cs="Arial"/>
                <w:b/>
                <w:bCs/>
                <w:sz w:val="20"/>
                <w:szCs w:val="20"/>
              </w:rPr>
            </w:pPr>
          </w:p>
        </w:tc>
      </w:tr>
      <w:tr w:rsidR="001C01F1" w:rsidRPr="00F34885" w14:paraId="4E4BF8CD" w14:textId="77777777" w:rsidTr="0091192D">
        <w:trPr>
          <w:trHeight w:val="270"/>
        </w:trPr>
        <w:tc>
          <w:tcPr>
            <w:tcW w:w="6060" w:type="dxa"/>
            <w:gridSpan w:val="3"/>
            <w:tcBorders>
              <w:top w:val="single" w:sz="8" w:space="0" w:color="auto"/>
              <w:left w:val="single" w:sz="8" w:space="0" w:color="auto"/>
              <w:bottom w:val="single" w:sz="8" w:space="0" w:color="auto"/>
              <w:right w:val="nil"/>
            </w:tcBorders>
            <w:vAlign w:val="center"/>
          </w:tcPr>
          <w:p w14:paraId="0BBA14C7" w14:textId="47A9AB57" w:rsidR="001C01F1" w:rsidRPr="00E67653" w:rsidRDefault="001C01F1" w:rsidP="0091192D">
            <w:pPr>
              <w:pStyle w:val="NormalJustified"/>
              <w:widowControl/>
              <w:jc w:val="center"/>
              <w:rPr>
                <w:rFonts w:ascii="Franklin Gothic Book" w:hAnsi="Franklin Gothic Book" w:cs="Arial"/>
                <w:b/>
                <w:szCs w:val="24"/>
              </w:rPr>
            </w:pPr>
            <w:r w:rsidRPr="00E67653">
              <w:rPr>
                <w:rFonts w:ascii="Franklin Gothic Book" w:hAnsi="Franklin Gothic Book" w:cs="Arial"/>
                <w:b/>
                <w:bCs/>
                <w:szCs w:val="24"/>
              </w:rPr>
              <w:t>„</w:t>
            </w:r>
            <w:r w:rsidR="000449C2">
              <w:rPr>
                <w:rFonts w:ascii="Franklin Gothic Book" w:hAnsi="Franklin Gothic Book" w:cs="Arial"/>
                <w:b/>
                <w:iCs/>
                <w:color w:val="000000"/>
                <w:sz w:val="22"/>
                <w:szCs w:val="22"/>
              </w:rPr>
              <w:t>Centrum sociálních služeb Chocerady</w:t>
            </w:r>
            <w:r w:rsidRPr="00E67653">
              <w:rPr>
                <w:rFonts w:ascii="Franklin Gothic Book" w:hAnsi="Franklin Gothic Book" w:cs="Arial"/>
                <w:b/>
                <w:bCs/>
                <w:sz w:val="22"/>
                <w:szCs w:val="22"/>
              </w:rPr>
              <w:t>“</w:t>
            </w:r>
          </w:p>
        </w:tc>
        <w:tc>
          <w:tcPr>
            <w:tcW w:w="3290" w:type="dxa"/>
            <w:vMerge/>
            <w:tcBorders>
              <w:top w:val="single" w:sz="8" w:space="0" w:color="000000"/>
              <w:left w:val="single" w:sz="8" w:space="0" w:color="auto"/>
              <w:bottom w:val="single" w:sz="8" w:space="0" w:color="000000"/>
              <w:right w:val="single" w:sz="8" w:space="0" w:color="auto"/>
            </w:tcBorders>
            <w:vAlign w:val="center"/>
          </w:tcPr>
          <w:p w14:paraId="7CBBDE4C" w14:textId="77777777" w:rsidR="001C01F1" w:rsidRPr="00F34885" w:rsidRDefault="001C01F1" w:rsidP="0091192D">
            <w:pPr>
              <w:spacing w:before="0" w:after="0" w:line="240" w:lineRule="auto"/>
              <w:jc w:val="left"/>
              <w:rPr>
                <w:rFonts w:ascii="Franklin Gothic Book" w:hAnsi="Franklin Gothic Book" w:cs="Arial"/>
                <w:b/>
                <w:bCs/>
                <w:sz w:val="20"/>
                <w:szCs w:val="20"/>
              </w:rPr>
            </w:pPr>
          </w:p>
        </w:tc>
      </w:tr>
      <w:tr w:rsidR="001C01F1" w:rsidRPr="00F34885" w14:paraId="79A876CD" w14:textId="77777777" w:rsidTr="0091192D">
        <w:trPr>
          <w:trHeight w:val="765"/>
        </w:trPr>
        <w:tc>
          <w:tcPr>
            <w:tcW w:w="420" w:type="dxa"/>
            <w:vMerge w:val="restart"/>
            <w:tcBorders>
              <w:top w:val="single" w:sz="12" w:space="0" w:color="auto"/>
              <w:left w:val="single" w:sz="8" w:space="0" w:color="auto"/>
              <w:bottom w:val="single" w:sz="8" w:space="0" w:color="000000"/>
              <w:right w:val="single" w:sz="8" w:space="0" w:color="auto"/>
            </w:tcBorders>
            <w:vAlign w:val="center"/>
          </w:tcPr>
          <w:p w14:paraId="5394BF97" w14:textId="77777777" w:rsidR="001C01F1" w:rsidRPr="00A51F89" w:rsidRDefault="001C01F1" w:rsidP="0091192D">
            <w:pPr>
              <w:spacing w:before="0" w:after="0" w:line="240" w:lineRule="auto"/>
              <w:jc w:val="center"/>
              <w:rPr>
                <w:rFonts w:ascii="Franklin Gothic Book" w:hAnsi="Franklin Gothic Book" w:cs="Arial"/>
                <w:b/>
                <w:sz w:val="20"/>
                <w:szCs w:val="20"/>
              </w:rPr>
            </w:pPr>
            <w:r w:rsidRPr="00A51F89">
              <w:rPr>
                <w:rFonts w:ascii="Franklin Gothic Book" w:hAnsi="Franklin Gothic Book" w:cs="Arial"/>
                <w:b/>
                <w:sz w:val="20"/>
                <w:szCs w:val="20"/>
              </w:rPr>
              <w:t>1.</w:t>
            </w:r>
          </w:p>
        </w:tc>
        <w:tc>
          <w:tcPr>
            <w:tcW w:w="2780" w:type="dxa"/>
            <w:tcBorders>
              <w:top w:val="single" w:sz="12" w:space="0" w:color="auto"/>
              <w:left w:val="nil"/>
              <w:bottom w:val="single" w:sz="4" w:space="0" w:color="auto"/>
              <w:right w:val="single" w:sz="8" w:space="0" w:color="auto"/>
            </w:tcBorders>
            <w:vAlign w:val="bottom"/>
          </w:tcPr>
          <w:p w14:paraId="0C86EC02"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 xml:space="preserve">Obchodní firma nebo název / Obchodní firma nebo jméno a příjmení: </w:t>
            </w:r>
          </w:p>
        </w:tc>
        <w:tc>
          <w:tcPr>
            <w:tcW w:w="2860" w:type="dxa"/>
            <w:tcBorders>
              <w:top w:val="single" w:sz="12" w:space="0" w:color="auto"/>
              <w:left w:val="nil"/>
              <w:bottom w:val="single" w:sz="4" w:space="0" w:color="auto"/>
              <w:right w:val="single" w:sz="8" w:space="0" w:color="auto"/>
            </w:tcBorders>
            <w:vAlign w:val="center"/>
          </w:tcPr>
          <w:p w14:paraId="2F18CEA3"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val="restart"/>
            <w:tcBorders>
              <w:top w:val="single" w:sz="12" w:space="0" w:color="auto"/>
              <w:left w:val="single" w:sz="8" w:space="0" w:color="auto"/>
              <w:bottom w:val="single" w:sz="8" w:space="0" w:color="000000"/>
              <w:right w:val="single" w:sz="8" w:space="0" w:color="auto"/>
            </w:tcBorders>
            <w:vAlign w:val="center"/>
          </w:tcPr>
          <w:p w14:paraId="65BC08BF"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r>
      <w:tr w:rsidR="001C01F1" w:rsidRPr="00F34885" w14:paraId="6EB47528" w14:textId="77777777" w:rsidTr="0091192D">
        <w:trPr>
          <w:trHeight w:val="510"/>
        </w:trPr>
        <w:tc>
          <w:tcPr>
            <w:tcW w:w="420" w:type="dxa"/>
            <w:vMerge/>
            <w:tcBorders>
              <w:top w:val="nil"/>
              <w:left w:val="single" w:sz="8" w:space="0" w:color="auto"/>
              <w:bottom w:val="single" w:sz="8" w:space="0" w:color="000000"/>
              <w:right w:val="single" w:sz="8" w:space="0" w:color="auto"/>
            </w:tcBorders>
            <w:vAlign w:val="center"/>
          </w:tcPr>
          <w:p w14:paraId="4EE29A7F" w14:textId="77777777" w:rsidR="001C01F1" w:rsidRPr="00A51F89" w:rsidRDefault="001C01F1" w:rsidP="0091192D">
            <w:pPr>
              <w:spacing w:before="0" w:after="0" w:line="240" w:lineRule="auto"/>
              <w:jc w:val="center"/>
              <w:rPr>
                <w:rFonts w:ascii="Franklin Gothic Book" w:hAnsi="Franklin Gothic Book" w:cs="Arial"/>
                <w:b/>
                <w:sz w:val="20"/>
                <w:szCs w:val="20"/>
              </w:rPr>
            </w:pPr>
          </w:p>
        </w:tc>
        <w:tc>
          <w:tcPr>
            <w:tcW w:w="2780" w:type="dxa"/>
            <w:tcBorders>
              <w:top w:val="nil"/>
              <w:left w:val="nil"/>
              <w:bottom w:val="single" w:sz="4" w:space="0" w:color="auto"/>
              <w:right w:val="single" w:sz="8" w:space="0" w:color="auto"/>
            </w:tcBorders>
            <w:vAlign w:val="bottom"/>
          </w:tcPr>
          <w:p w14:paraId="664DD612"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531A6BDF"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nil"/>
              <w:left w:val="single" w:sz="8" w:space="0" w:color="auto"/>
              <w:bottom w:val="single" w:sz="8" w:space="0" w:color="000000"/>
              <w:right w:val="single" w:sz="8" w:space="0" w:color="auto"/>
            </w:tcBorders>
            <w:vAlign w:val="center"/>
          </w:tcPr>
          <w:p w14:paraId="37A9231A"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15377732" w14:textId="77777777" w:rsidTr="0091192D">
        <w:trPr>
          <w:trHeight w:val="255"/>
        </w:trPr>
        <w:tc>
          <w:tcPr>
            <w:tcW w:w="420" w:type="dxa"/>
            <w:vMerge/>
            <w:tcBorders>
              <w:top w:val="nil"/>
              <w:left w:val="single" w:sz="8" w:space="0" w:color="auto"/>
              <w:bottom w:val="single" w:sz="8" w:space="0" w:color="000000"/>
              <w:right w:val="single" w:sz="8" w:space="0" w:color="auto"/>
            </w:tcBorders>
            <w:vAlign w:val="center"/>
          </w:tcPr>
          <w:p w14:paraId="1BFF8222" w14:textId="77777777" w:rsidR="001C01F1" w:rsidRPr="00A51F89" w:rsidRDefault="001C01F1" w:rsidP="0091192D">
            <w:pPr>
              <w:spacing w:before="0" w:after="0" w:line="240" w:lineRule="auto"/>
              <w:jc w:val="center"/>
              <w:rPr>
                <w:rFonts w:ascii="Franklin Gothic Book" w:hAnsi="Franklin Gothic Book" w:cs="Arial"/>
                <w:b/>
                <w:sz w:val="20"/>
                <w:szCs w:val="20"/>
              </w:rPr>
            </w:pPr>
          </w:p>
        </w:tc>
        <w:tc>
          <w:tcPr>
            <w:tcW w:w="2780" w:type="dxa"/>
            <w:tcBorders>
              <w:top w:val="nil"/>
              <w:left w:val="nil"/>
              <w:bottom w:val="single" w:sz="4" w:space="0" w:color="auto"/>
              <w:right w:val="single" w:sz="8" w:space="0" w:color="auto"/>
            </w:tcBorders>
            <w:vAlign w:val="bottom"/>
          </w:tcPr>
          <w:p w14:paraId="34301CE8"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IČ</w:t>
            </w:r>
            <w:r>
              <w:rPr>
                <w:rFonts w:ascii="Franklin Gothic Book" w:hAnsi="Franklin Gothic Book" w:cs="Arial"/>
                <w:sz w:val="18"/>
                <w:szCs w:val="18"/>
              </w:rPr>
              <w:t>O</w:t>
            </w:r>
            <w:r w:rsidRPr="00F34885">
              <w:rPr>
                <w:rFonts w:ascii="Franklin Gothic Book" w:hAnsi="Franklin Gothic Book" w:cs="Arial"/>
                <w:sz w:val="18"/>
                <w:szCs w:val="18"/>
              </w:rPr>
              <w:t xml:space="preserve">:  </w:t>
            </w:r>
          </w:p>
        </w:tc>
        <w:tc>
          <w:tcPr>
            <w:tcW w:w="2860" w:type="dxa"/>
            <w:tcBorders>
              <w:top w:val="nil"/>
              <w:left w:val="nil"/>
              <w:bottom w:val="single" w:sz="4" w:space="0" w:color="auto"/>
              <w:right w:val="single" w:sz="8" w:space="0" w:color="auto"/>
            </w:tcBorders>
            <w:vAlign w:val="center"/>
          </w:tcPr>
          <w:p w14:paraId="34D1BFDB"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nil"/>
              <w:left w:val="single" w:sz="8" w:space="0" w:color="auto"/>
              <w:bottom w:val="single" w:sz="8" w:space="0" w:color="000000"/>
              <w:right w:val="single" w:sz="8" w:space="0" w:color="auto"/>
            </w:tcBorders>
            <w:vAlign w:val="center"/>
          </w:tcPr>
          <w:p w14:paraId="6DBA0AA6"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47A1C87C" w14:textId="77777777" w:rsidTr="0091192D">
        <w:trPr>
          <w:trHeight w:val="510"/>
        </w:trPr>
        <w:tc>
          <w:tcPr>
            <w:tcW w:w="420" w:type="dxa"/>
            <w:vMerge/>
            <w:tcBorders>
              <w:top w:val="nil"/>
              <w:left w:val="single" w:sz="8" w:space="0" w:color="auto"/>
              <w:bottom w:val="single" w:sz="8" w:space="0" w:color="000000"/>
              <w:right w:val="single" w:sz="8" w:space="0" w:color="auto"/>
            </w:tcBorders>
            <w:vAlign w:val="center"/>
          </w:tcPr>
          <w:p w14:paraId="0BE47A6E" w14:textId="77777777" w:rsidR="001C01F1" w:rsidRPr="00A51F89" w:rsidRDefault="001C01F1" w:rsidP="0091192D">
            <w:pPr>
              <w:spacing w:before="0" w:after="0" w:line="240" w:lineRule="auto"/>
              <w:jc w:val="center"/>
              <w:rPr>
                <w:rFonts w:ascii="Franklin Gothic Book" w:hAnsi="Franklin Gothic Book" w:cs="Arial"/>
                <w:b/>
                <w:sz w:val="20"/>
                <w:szCs w:val="20"/>
              </w:rPr>
            </w:pPr>
          </w:p>
        </w:tc>
        <w:tc>
          <w:tcPr>
            <w:tcW w:w="2780" w:type="dxa"/>
            <w:tcBorders>
              <w:top w:val="nil"/>
              <w:left w:val="nil"/>
              <w:bottom w:val="single" w:sz="4" w:space="0" w:color="auto"/>
              <w:right w:val="single" w:sz="8" w:space="0" w:color="auto"/>
            </w:tcBorders>
            <w:vAlign w:val="center"/>
          </w:tcPr>
          <w:p w14:paraId="57398974"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Osoba o</w:t>
            </w:r>
            <w:r>
              <w:rPr>
                <w:rFonts w:ascii="Franklin Gothic Book" w:hAnsi="Franklin Gothic Book" w:cs="Arial"/>
                <w:sz w:val="18"/>
                <w:szCs w:val="18"/>
              </w:rPr>
              <w:t>právněná jednat jménem či za pod</w:t>
            </w:r>
            <w:r w:rsidRPr="00F34885">
              <w:rPr>
                <w:rFonts w:ascii="Franklin Gothic Book" w:hAnsi="Franklin Gothic Book" w:cs="Arial"/>
                <w:sz w:val="18"/>
                <w:szCs w:val="18"/>
              </w:rPr>
              <w:t xml:space="preserve">dodavatele: </w:t>
            </w:r>
          </w:p>
        </w:tc>
        <w:tc>
          <w:tcPr>
            <w:tcW w:w="2860" w:type="dxa"/>
            <w:tcBorders>
              <w:top w:val="nil"/>
              <w:left w:val="nil"/>
              <w:bottom w:val="single" w:sz="4" w:space="0" w:color="auto"/>
              <w:right w:val="single" w:sz="8" w:space="0" w:color="auto"/>
            </w:tcBorders>
            <w:vAlign w:val="center"/>
          </w:tcPr>
          <w:p w14:paraId="555B0985"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nil"/>
              <w:left w:val="single" w:sz="8" w:space="0" w:color="auto"/>
              <w:bottom w:val="single" w:sz="8" w:space="0" w:color="000000"/>
              <w:right w:val="single" w:sz="8" w:space="0" w:color="auto"/>
            </w:tcBorders>
            <w:vAlign w:val="center"/>
          </w:tcPr>
          <w:p w14:paraId="2089201D"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0D2FB83C" w14:textId="77777777" w:rsidTr="0091192D">
        <w:trPr>
          <w:trHeight w:val="510"/>
        </w:trPr>
        <w:tc>
          <w:tcPr>
            <w:tcW w:w="420" w:type="dxa"/>
            <w:vMerge/>
            <w:tcBorders>
              <w:top w:val="nil"/>
              <w:left w:val="single" w:sz="8" w:space="0" w:color="auto"/>
              <w:bottom w:val="single" w:sz="8" w:space="0" w:color="000000"/>
              <w:right w:val="single" w:sz="8" w:space="0" w:color="auto"/>
            </w:tcBorders>
            <w:vAlign w:val="center"/>
          </w:tcPr>
          <w:p w14:paraId="24950F9F" w14:textId="77777777" w:rsidR="001C01F1" w:rsidRPr="00A51F89" w:rsidRDefault="001C01F1" w:rsidP="0091192D">
            <w:pPr>
              <w:spacing w:before="0" w:after="0" w:line="240" w:lineRule="auto"/>
              <w:jc w:val="center"/>
              <w:rPr>
                <w:rFonts w:ascii="Franklin Gothic Book" w:hAnsi="Franklin Gothic Book" w:cs="Arial"/>
                <w:b/>
                <w:sz w:val="20"/>
                <w:szCs w:val="20"/>
              </w:rPr>
            </w:pPr>
          </w:p>
        </w:tc>
        <w:tc>
          <w:tcPr>
            <w:tcW w:w="2780" w:type="dxa"/>
            <w:tcBorders>
              <w:top w:val="nil"/>
              <w:left w:val="nil"/>
              <w:bottom w:val="single" w:sz="4" w:space="0" w:color="auto"/>
              <w:right w:val="single" w:sz="8" w:space="0" w:color="auto"/>
            </w:tcBorders>
            <w:vAlign w:val="bottom"/>
          </w:tcPr>
          <w:p w14:paraId="058500AF"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5A77FCB5"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nil"/>
              <w:left w:val="single" w:sz="8" w:space="0" w:color="auto"/>
              <w:bottom w:val="single" w:sz="8" w:space="0" w:color="000000"/>
              <w:right w:val="single" w:sz="8" w:space="0" w:color="auto"/>
            </w:tcBorders>
            <w:vAlign w:val="center"/>
          </w:tcPr>
          <w:p w14:paraId="4826A25D"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2B39CF67" w14:textId="77777777" w:rsidTr="0091192D">
        <w:trPr>
          <w:trHeight w:val="255"/>
        </w:trPr>
        <w:tc>
          <w:tcPr>
            <w:tcW w:w="420" w:type="dxa"/>
            <w:vMerge/>
            <w:tcBorders>
              <w:top w:val="nil"/>
              <w:left w:val="single" w:sz="8" w:space="0" w:color="auto"/>
              <w:bottom w:val="single" w:sz="8" w:space="0" w:color="000000"/>
              <w:right w:val="single" w:sz="8" w:space="0" w:color="auto"/>
            </w:tcBorders>
            <w:vAlign w:val="center"/>
          </w:tcPr>
          <w:p w14:paraId="7ABB7F3B" w14:textId="77777777" w:rsidR="001C01F1" w:rsidRPr="00A51F89" w:rsidRDefault="001C01F1" w:rsidP="0091192D">
            <w:pPr>
              <w:spacing w:before="0" w:after="0" w:line="240" w:lineRule="auto"/>
              <w:jc w:val="center"/>
              <w:rPr>
                <w:rFonts w:ascii="Franklin Gothic Book" w:hAnsi="Franklin Gothic Book" w:cs="Arial"/>
                <w:b/>
                <w:sz w:val="20"/>
                <w:szCs w:val="20"/>
              </w:rPr>
            </w:pPr>
          </w:p>
        </w:tc>
        <w:tc>
          <w:tcPr>
            <w:tcW w:w="2780" w:type="dxa"/>
            <w:tcBorders>
              <w:top w:val="nil"/>
              <w:left w:val="nil"/>
              <w:bottom w:val="single" w:sz="4" w:space="0" w:color="auto"/>
              <w:right w:val="single" w:sz="8" w:space="0" w:color="auto"/>
            </w:tcBorders>
            <w:vAlign w:val="bottom"/>
          </w:tcPr>
          <w:p w14:paraId="060CE56F"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Tel./fax:</w:t>
            </w:r>
          </w:p>
        </w:tc>
        <w:tc>
          <w:tcPr>
            <w:tcW w:w="2860" w:type="dxa"/>
            <w:tcBorders>
              <w:top w:val="nil"/>
              <w:left w:val="nil"/>
              <w:bottom w:val="single" w:sz="4" w:space="0" w:color="auto"/>
              <w:right w:val="single" w:sz="8" w:space="0" w:color="auto"/>
            </w:tcBorders>
            <w:vAlign w:val="center"/>
          </w:tcPr>
          <w:p w14:paraId="37CA957D"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nil"/>
              <w:left w:val="single" w:sz="8" w:space="0" w:color="auto"/>
              <w:bottom w:val="single" w:sz="8" w:space="0" w:color="000000"/>
              <w:right w:val="single" w:sz="8" w:space="0" w:color="auto"/>
            </w:tcBorders>
            <w:vAlign w:val="center"/>
          </w:tcPr>
          <w:p w14:paraId="71D59ECB"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2747BB85" w14:textId="77777777" w:rsidTr="0091192D">
        <w:trPr>
          <w:trHeight w:val="270"/>
        </w:trPr>
        <w:tc>
          <w:tcPr>
            <w:tcW w:w="420" w:type="dxa"/>
            <w:vMerge/>
            <w:tcBorders>
              <w:top w:val="nil"/>
              <w:left w:val="single" w:sz="8" w:space="0" w:color="auto"/>
              <w:bottom w:val="single" w:sz="8" w:space="0" w:color="000000"/>
              <w:right w:val="single" w:sz="8" w:space="0" w:color="auto"/>
            </w:tcBorders>
            <w:vAlign w:val="center"/>
          </w:tcPr>
          <w:p w14:paraId="63D66D6B" w14:textId="77777777" w:rsidR="001C01F1" w:rsidRPr="00A51F89" w:rsidRDefault="001C01F1" w:rsidP="0091192D">
            <w:pPr>
              <w:spacing w:before="0" w:after="0" w:line="240" w:lineRule="auto"/>
              <w:jc w:val="center"/>
              <w:rPr>
                <w:rFonts w:ascii="Franklin Gothic Book" w:hAnsi="Franklin Gothic Book" w:cs="Arial"/>
                <w:b/>
                <w:sz w:val="20"/>
                <w:szCs w:val="20"/>
              </w:rPr>
            </w:pPr>
          </w:p>
        </w:tc>
        <w:tc>
          <w:tcPr>
            <w:tcW w:w="2780" w:type="dxa"/>
            <w:tcBorders>
              <w:top w:val="nil"/>
              <w:left w:val="nil"/>
              <w:bottom w:val="single" w:sz="8" w:space="0" w:color="auto"/>
              <w:right w:val="single" w:sz="8" w:space="0" w:color="auto"/>
            </w:tcBorders>
            <w:vAlign w:val="bottom"/>
          </w:tcPr>
          <w:p w14:paraId="34309B42"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E-mail:</w:t>
            </w:r>
          </w:p>
        </w:tc>
        <w:tc>
          <w:tcPr>
            <w:tcW w:w="2860" w:type="dxa"/>
            <w:tcBorders>
              <w:top w:val="nil"/>
              <w:left w:val="nil"/>
              <w:bottom w:val="single" w:sz="8" w:space="0" w:color="auto"/>
              <w:right w:val="single" w:sz="8" w:space="0" w:color="auto"/>
            </w:tcBorders>
            <w:vAlign w:val="center"/>
          </w:tcPr>
          <w:p w14:paraId="47C0F058"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 </w:t>
            </w:r>
          </w:p>
        </w:tc>
        <w:tc>
          <w:tcPr>
            <w:tcW w:w="3290" w:type="dxa"/>
            <w:vMerge/>
            <w:tcBorders>
              <w:top w:val="nil"/>
              <w:left w:val="single" w:sz="8" w:space="0" w:color="auto"/>
              <w:bottom w:val="single" w:sz="8" w:space="0" w:color="000000"/>
              <w:right w:val="single" w:sz="8" w:space="0" w:color="auto"/>
            </w:tcBorders>
            <w:vAlign w:val="center"/>
          </w:tcPr>
          <w:p w14:paraId="4FD130BE"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45F60AC5" w14:textId="77777777" w:rsidTr="0091192D">
        <w:trPr>
          <w:trHeight w:val="765"/>
        </w:trPr>
        <w:tc>
          <w:tcPr>
            <w:tcW w:w="420" w:type="dxa"/>
            <w:vMerge w:val="restart"/>
            <w:tcBorders>
              <w:top w:val="single" w:sz="12" w:space="0" w:color="auto"/>
              <w:left w:val="single" w:sz="8" w:space="0" w:color="auto"/>
              <w:bottom w:val="single" w:sz="8" w:space="0" w:color="000000"/>
              <w:right w:val="single" w:sz="8" w:space="0" w:color="auto"/>
            </w:tcBorders>
            <w:vAlign w:val="center"/>
          </w:tcPr>
          <w:p w14:paraId="05F1B6A3" w14:textId="77777777" w:rsidR="001C01F1" w:rsidRPr="00A51F89" w:rsidRDefault="001C01F1" w:rsidP="0091192D">
            <w:pPr>
              <w:spacing w:before="0" w:after="0" w:line="240" w:lineRule="auto"/>
              <w:jc w:val="center"/>
              <w:rPr>
                <w:rFonts w:ascii="Franklin Gothic Book" w:hAnsi="Franklin Gothic Book" w:cs="Arial"/>
                <w:b/>
                <w:sz w:val="20"/>
                <w:szCs w:val="20"/>
              </w:rPr>
            </w:pPr>
            <w:r w:rsidRPr="00A51F89">
              <w:rPr>
                <w:rFonts w:ascii="Franklin Gothic Book" w:hAnsi="Franklin Gothic Book" w:cs="Arial"/>
                <w:b/>
                <w:sz w:val="20"/>
                <w:szCs w:val="20"/>
              </w:rPr>
              <w:t>2.</w:t>
            </w:r>
          </w:p>
        </w:tc>
        <w:tc>
          <w:tcPr>
            <w:tcW w:w="2780" w:type="dxa"/>
            <w:tcBorders>
              <w:top w:val="single" w:sz="12" w:space="0" w:color="auto"/>
              <w:left w:val="nil"/>
              <w:bottom w:val="single" w:sz="4" w:space="0" w:color="auto"/>
              <w:right w:val="single" w:sz="8" w:space="0" w:color="auto"/>
            </w:tcBorders>
            <w:vAlign w:val="bottom"/>
          </w:tcPr>
          <w:p w14:paraId="24F82C1C"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 xml:space="preserve">Obchodní firma nebo název / Obchodní firma nebo jméno a příjmení: </w:t>
            </w:r>
          </w:p>
        </w:tc>
        <w:tc>
          <w:tcPr>
            <w:tcW w:w="2860" w:type="dxa"/>
            <w:tcBorders>
              <w:top w:val="single" w:sz="12" w:space="0" w:color="auto"/>
              <w:left w:val="nil"/>
              <w:bottom w:val="single" w:sz="4" w:space="0" w:color="auto"/>
              <w:right w:val="single" w:sz="8" w:space="0" w:color="auto"/>
            </w:tcBorders>
            <w:vAlign w:val="center"/>
          </w:tcPr>
          <w:p w14:paraId="5FC0FE0B"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val="restart"/>
            <w:tcBorders>
              <w:top w:val="single" w:sz="12" w:space="0" w:color="auto"/>
              <w:left w:val="single" w:sz="8" w:space="0" w:color="auto"/>
              <w:bottom w:val="single" w:sz="8" w:space="0" w:color="000000"/>
              <w:right w:val="single" w:sz="8" w:space="0" w:color="auto"/>
            </w:tcBorders>
            <w:vAlign w:val="center"/>
          </w:tcPr>
          <w:p w14:paraId="09DEDDF7"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r>
      <w:tr w:rsidR="001C01F1" w:rsidRPr="00F34885" w14:paraId="4399EBE1" w14:textId="77777777" w:rsidTr="0091192D">
        <w:trPr>
          <w:trHeight w:val="510"/>
        </w:trPr>
        <w:tc>
          <w:tcPr>
            <w:tcW w:w="420" w:type="dxa"/>
            <w:vMerge/>
            <w:tcBorders>
              <w:top w:val="single" w:sz="8" w:space="0" w:color="auto"/>
              <w:left w:val="single" w:sz="8" w:space="0" w:color="auto"/>
              <w:bottom w:val="single" w:sz="8" w:space="0" w:color="000000"/>
              <w:right w:val="single" w:sz="8" w:space="0" w:color="auto"/>
            </w:tcBorders>
            <w:vAlign w:val="center"/>
          </w:tcPr>
          <w:p w14:paraId="0B0810B2" w14:textId="77777777" w:rsidR="001C01F1" w:rsidRPr="00F34885" w:rsidRDefault="001C01F1" w:rsidP="0091192D">
            <w:pPr>
              <w:spacing w:before="0" w:after="0" w:line="240" w:lineRule="auto"/>
              <w:jc w:val="left"/>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4F752A12"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5CDBD139"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single" w:sz="8" w:space="0" w:color="auto"/>
              <w:left w:val="single" w:sz="8" w:space="0" w:color="auto"/>
              <w:bottom w:val="single" w:sz="8" w:space="0" w:color="000000"/>
              <w:right w:val="single" w:sz="8" w:space="0" w:color="auto"/>
            </w:tcBorders>
            <w:vAlign w:val="center"/>
          </w:tcPr>
          <w:p w14:paraId="77F66BFE"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348F051C" w14:textId="77777777" w:rsidTr="0091192D">
        <w:trPr>
          <w:trHeight w:val="255"/>
        </w:trPr>
        <w:tc>
          <w:tcPr>
            <w:tcW w:w="420" w:type="dxa"/>
            <w:vMerge/>
            <w:tcBorders>
              <w:top w:val="single" w:sz="8" w:space="0" w:color="auto"/>
              <w:left w:val="single" w:sz="8" w:space="0" w:color="auto"/>
              <w:bottom w:val="single" w:sz="8" w:space="0" w:color="000000"/>
              <w:right w:val="single" w:sz="8" w:space="0" w:color="auto"/>
            </w:tcBorders>
            <w:vAlign w:val="center"/>
          </w:tcPr>
          <w:p w14:paraId="02FAF347" w14:textId="77777777" w:rsidR="001C01F1" w:rsidRPr="00F34885" w:rsidRDefault="001C01F1" w:rsidP="0091192D">
            <w:pPr>
              <w:spacing w:before="0" w:after="0" w:line="240" w:lineRule="auto"/>
              <w:jc w:val="left"/>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7053AAC7"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IČ</w:t>
            </w:r>
            <w:r>
              <w:rPr>
                <w:rFonts w:ascii="Franklin Gothic Book" w:hAnsi="Franklin Gothic Book" w:cs="Arial"/>
                <w:sz w:val="18"/>
                <w:szCs w:val="18"/>
              </w:rPr>
              <w:t>O</w:t>
            </w:r>
            <w:r w:rsidRPr="00F34885">
              <w:rPr>
                <w:rFonts w:ascii="Franklin Gothic Book" w:hAnsi="Franklin Gothic Book" w:cs="Arial"/>
                <w:sz w:val="18"/>
                <w:szCs w:val="18"/>
              </w:rPr>
              <w:t xml:space="preserve">:  </w:t>
            </w:r>
          </w:p>
        </w:tc>
        <w:tc>
          <w:tcPr>
            <w:tcW w:w="2860" w:type="dxa"/>
            <w:tcBorders>
              <w:top w:val="nil"/>
              <w:left w:val="nil"/>
              <w:bottom w:val="single" w:sz="4" w:space="0" w:color="auto"/>
              <w:right w:val="single" w:sz="8" w:space="0" w:color="auto"/>
            </w:tcBorders>
            <w:vAlign w:val="center"/>
          </w:tcPr>
          <w:p w14:paraId="54CB9924"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single" w:sz="8" w:space="0" w:color="auto"/>
              <w:left w:val="single" w:sz="8" w:space="0" w:color="auto"/>
              <w:bottom w:val="single" w:sz="8" w:space="0" w:color="000000"/>
              <w:right w:val="single" w:sz="8" w:space="0" w:color="auto"/>
            </w:tcBorders>
            <w:vAlign w:val="center"/>
          </w:tcPr>
          <w:p w14:paraId="21BEECCC"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7FA4DD79" w14:textId="77777777" w:rsidTr="0091192D">
        <w:trPr>
          <w:trHeight w:val="510"/>
        </w:trPr>
        <w:tc>
          <w:tcPr>
            <w:tcW w:w="420" w:type="dxa"/>
            <w:vMerge/>
            <w:tcBorders>
              <w:top w:val="single" w:sz="8" w:space="0" w:color="auto"/>
              <w:left w:val="single" w:sz="8" w:space="0" w:color="auto"/>
              <w:bottom w:val="single" w:sz="8" w:space="0" w:color="000000"/>
              <w:right w:val="single" w:sz="8" w:space="0" w:color="auto"/>
            </w:tcBorders>
            <w:vAlign w:val="center"/>
          </w:tcPr>
          <w:p w14:paraId="6DC3C315" w14:textId="77777777" w:rsidR="001C01F1" w:rsidRPr="00F34885" w:rsidRDefault="001C01F1" w:rsidP="0091192D">
            <w:pPr>
              <w:spacing w:before="0" w:after="0" w:line="240" w:lineRule="auto"/>
              <w:jc w:val="left"/>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center"/>
          </w:tcPr>
          <w:p w14:paraId="0A1FFA83"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Osoba o</w:t>
            </w:r>
            <w:r>
              <w:rPr>
                <w:rFonts w:ascii="Franklin Gothic Book" w:hAnsi="Franklin Gothic Book" w:cs="Arial"/>
                <w:sz w:val="18"/>
                <w:szCs w:val="18"/>
              </w:rPr>
              <w:t>právněná jednat jménem či za pod</w:t>
            </w:r>
            <w:r w:rsidRPr="00F34885">
              <w:rPr>
                <w:rFonts w:ascii="Franklin Gothic Book" w:hAnsi="Franklin Gothic Book" w:cs="Arial"/>
                <w:sz w:val="18"/>
                <w:szCs w:val="18"/>
              </w:rPr>
              <w:t xml:space="preserve">dodavatele: </w:t>
            </w:r>
          </w:p>
        </w:tc>
        <w:tc>
          <w:tcPr>
            <w:tcW w:w="2860" w:type="dxa"/>
            <w:tcBorders>
              <w:top w:val="nil"/>
              <w:left w:val="nil"/>
              <w:bottom w:val="single" w:sz="4" w:space="0" w:color="auto"/>
              <w:right w:val="single" w:sz="8" w:space="0" w:color="auto"/>
            </w:tcBorders>
            <w:vAlign w:val="center"/>
          </w:tcPr>
          <w:p w14:paraId="07DA2D10"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single" w:sz="8" w:space="0" w:color="auto"/>
              <w:left w:val="single" w:sz="8" w:space="0" w:color="auto"/>
              <w:bottom w:val="single" w:sz="8" w:space="0" w:color="000000"/>
              <w:right w:val="single" w:sz="8" w:space="0" w:color="auto"/>
            </w:tcBorders>
            <w:vAlign w:val="center"/>
          </w:tcPr>
          <w:p w14:paraId="57FF7E80"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75901489" w14:textId="77777777" w:rsidTr="0091192D">
        <w:trPr>
          <w:trHeight w:val="510"/>
        </w:trPr>
        <w:tc>
          <w:tcPr>
            <w:tcW w:w="420" w:type="dxa"/>
            <w:vMerge/>
            <w:tcBorders>
              <w:top w:val="single" w:sz="8" w:space="0" w:color="auto"/>
              <w:left w:val="single" w:sz="8" w:space="0" w:color="auto"/>
              <w:bottom w:val="single" w:sz="8" w:space="0" w:color="000000"/>
              <w:right w:val="single" w:sz="8" w:space="0" w:color="auto"/>
            </w:tcBorders>
            <w:vAlign w:val="center"/>
          </w:tcPr>
          <w:p w14:paraId="72D15727" w14:textId="77777777" w:rsidR="001C01F1" w:rsidRPr="00F34885" w:rsidRDefault="001C01F1" w:rsidP="0091192D">
            <w:pPr>
              <w:spacing w:before="0" w:after="0" w:line="240" w:lineRule="auto"/>
              <w:jc w:val="left"/>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64095818"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55858455"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single" w:sz="8" w:space="0" w:color="auto"/>
              <w:left w:val="single" w:sz="8" w:space="0" w:color="auto"/>
              <w:bottom w:val="single" w:sz="8" w:space="0" w:color="000000"/>
              <w:right w:val="single" w:sz="8" w:space="0" w:color="auto"/>
            </w:tcBorders>
            <w:vAlign w:val="center"/>
          </w:tcPr>
          <w:p w14:paraId="7E329521"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1F419155" w14:textId="77777777" w:rsidTr="0091192D">
        <w:trPr>
          <w:trHeight w:val="255"/>
        </w:trPr>
        <w:tc>
          <w:tcPr>
            <w:tcW w:w="420" w:type="dxa"/>
            <w:vMerge/>
            <w:tcBorders>
              <w:top w:val="single" w:sz="8" w:space="0" w:color="auto"/>
              <w:left w:val="single" w:sz="8" w:space="0" w:color="auto"/>
              <w:bottom w:val="single" w:sz="8" w:space="0" w:color="000000"/>
              <w:right w:val="single" w:sz="8" w:space="0" w:color="auto"/>
            </w:tcBorders>
            <w:vAlign w:val="center"/>
          </w:tcPr>
          <w:p w14:paraId="3370CE39" w14:textId="77777777" w:rsidR="001C01F1" w:rsidRPr="00F34885" w:rsidRDefault="001C01F1" w:rsidP="0091192D">
            <w:pPr>
              <w:spacing w:before="0" w:after="0" w:line="240" w:lineRule="auto"/>
              <w:jc w:val="left"/>
              <w:rPr>
                <w:rFonts w:ascii="Franklin Gothic Book" w:hAnsi="Franklin Gothic Book" w:cs="Arial"/>
                <w:sz w:val="20"/>
                <w:szCs w:val="20"/>
              </w:rPr>
            </w:pPr>
          </w:p>
        </w:tc>
        <w:tc>
          <w:tcPr>
            <w:tcW w:w="2780" w:type="dxa"/>
            <w:tcBorders>
              <w:top w:val="nil"/>
              <w:left w:val="nil"/>
              <w:bottom w:val="single" w:sz="4" w:space="0" w:color="auto"/>
              <w:right w:val="single" w:sz="8" w:space="0" w:color="auto"/>
            </w:tcBorders>
            <w:vAlign w:val="bottom"/>
          </w:tcPr>
          <w:p w14:paraId="09A41D54"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Tel./fax:</w:t>
            </w:r>
          </w:p>
        </w:tc>
        <w:tc>
          <w:tcPr>
            <w:tcW w:w="2860" w:type="dxa"/>
            <w:tcBorders>
              <w:top w:val="nil"/>
              <w:left w:val="nil"/>
              <w:bottom w:val="single" w:sz="4" w:space="0" w:color="auto"/>
              <w:right w:val="single" w:sz="8" w:space="0" w:color="auto"/>
            </w:tcBorders>
            <w:vAlign w:val="center"/>
          </w:tcPr>
          <w:p w14:paraId="7805D0F7"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single" w:sz="8" w:space="0" w:color="auto"/>
              <w:left w:val="single" w:sz="8" w:space="0" w:color="auto"/>
              <w:bottom w:val="single" w:sz="8" w:space="0" w:color="000000"/>
              <w:right w:val="single" w:sz="8" w:space="0" w:color="auto"/>
            </w:tcBorders>
            <w:vAlign w:val="center"/>
          </w:tcPr>
          <w:p w14:paraId="122E8F71" w14:textId="77777777" w:rsidR="001C01F1" w:rsidRPr="00F34885" w:rsidRDefault="001C01F1" w:rsidP="0091192D">
            <w:pPr>
              <w:spacing w:before="0" w:after="0" w:line="240" w:lineRule="auto"/>
              <w:jc w:val="left"/>
              <w:rPr>
                <w:rFonts w:ascii="Franklin Gothic Book" w:hAnsi="Franklin Gothic Book" w:cs="Arial"/>
                <w:sz w:val="20"/>
                <w:szCs w:val="20"/>
              </w:rPr>
            </w:pPr>
          </w:p>
        </w:tc>
      </w:tr>
      <w:tr w:rsidR="001C01F1" w:rsidRPr="00F34885" w14:paraId="0945E43A" w14:textId="77777777" w:rsidTr="0091192D">
        <w:trPr>
          <w:trHeight w:val="270"/>
        </w:trPr>
        <w:tc>
          <w:tcPr>
            <w:tcW w:w="420" w:type="dxa"/>
            <w:vMerge/>
            <w:tcBorders>
              <w:top w:val="single" w:sz="8" w:space="0" w:color="auto"/>
              <w:left w:val="single" w:sz="8" w:space="0" w:color="auto"/>
              <w:bottom w:val="single" w:sz="8" w:space="0" w:color="000000"/>
              <w:right w:val="single" w:sz="8" w:space="0" w:color="auto"/>
            </w:tcBorders>
            <w:vAlign w:val="center"/>
          </w:tcPr>
          <w:p w14:paraId="317134F5" w14:textId="77777777" w:rsidR="001C01F1" w:rsidRPr="00F34885" w:rsidRDefault="001C01F1" w:rsidP="0091192D">
            <w:pPr>
              <w:spacing w:before="0" w:after="0" w:line="240" w:lineRule="auto"/>
              <w:jc w:val="left"/>
              <w:rPr>
                <w:rFonts w:ascii="Franklin Gothic Book" w:hAnsi="Franklin Gothic Book" w:cs="Arial"/>
                <w:sz w:val="20"/>
                <w:szCs w:val="20"/>
              </w:rPr>
            </w:pPr>
          </w:p>
        </w:tc>
        <w:tc>
          <w:tcPr>
            <w:tcW w:w="2780" w:type="dxa"/>
            <w:tcBorders>
              <w:top w:val="nil"/>
              <w:left w:val="nil"/>
              <w:bottom w:val="single" w:sz="8" w:space="0" w:color="auto"/>
              <w:right w:val="single" w:sz="8" w:space="0" w:color="auto"/>
            </w:tcBorders>
            <w:vAlign w:val="bottom"/>
          </w:tcPr>
          <w:p w14:paraId="5F0974FE" w14:textId="77777777" w:rsidR="001C01F1" w:rsidRPr="00F34885" w:rsidRDefault="001C01F1" w:rsidP="0091192D">
            <w:pPr>
              <w:spacing w:before="0" w:after="0" w:line="240" w:lineRule="auto"/>
              <w:jc w:val="left"/>
              <w:rPr>
                <w:rFonts w:ascii="Franklin Gothic Book" w:hAnsi="Franklin Gothic Book" w:cs="Arial"/>
                <w:sz w:val="18"/>
                <w:szCs w:val="18"/>
              </w:rPr>
            </w:pPr>
            <w:r w:rsidRPr="00F34885">
              <w:rPr>
                <w:rFonts w:ascii="Franklin Gothic Book" w:hAnsi="Franklin Gothic Book" w:cs="Arial"/>
                <w:sz w:val="18"/>
                <w:szCs w:val="18"/>
              </w:rPr>
              <w:t>E-mail:</w:t>
            </w:r>
          </w:p>
        </w:tc>
        <w:tc>
          <w:tcPr>
            <w:tcW w:w="2860" w:type="dxa"/>
            <w:tcBorders>
              <w:top w:val="nil"/>
              <w:left w:val="nil"/>
              <w:bottom w:val="single" w:sz="8" w:space="0" w:color="auto"/>
              <w:right w:val="single" w:sz="8" w:space="0" w:color="auto"/>
            </w:tcBorders>
            <w:vAlign w:val="center"/>
          </w:tcPr>
          <w:p w14:paraId="08DA13E3" w14:textId="77777777" w:rsidR="001C01F1" w:rsidRPr="00F34885" w:rsidRDefault="001C01F1" w:rsidP="0091192D">
            <w:pPr>
              <w:spacing w:before="0" w:after="0" w:line="240" w:lineRule="auto"/>
              <w:jc w:val="left"/>
              <w:rPr>
                <w:rFonts w:ascii="Franklin Gothic Book" w:hAnsi="Franklin Gothic Book" w:cs="Arial"/>
                <w:sz w:val="20"/>
                <w:szCs w:val="20"/>
              </w:rPr>
            </w:pPr>
            <w:r w:rsidRPr="00F34885">
              <w:rPr>
                <w:rFonts w:ascii="Franklin Gothic Book" w:hAnsi="Franklin Gothic Book" w:cs="Arial"/>
                <w:sz w:val="20"/>
                <w:szCs w:val="20"/>
              </w:rPr>
              <w:t> </w:t>
            </w:r>
          </w:p>
        </w:tc>
        <w:tc>
          <w:tcPr>
            <w:tcW w:w="3290" w:type="dxa"/>
            <w:vMerge/>
            <w:tcBorders>
              <w:top w:val="single" w:sz="8" w:space="0" w:color="auto"/>
              <w:left w:val="single" w:sz="8" w:space="0" w:color="auto"/>
              <w:bottom w:val="single" w:sz="8" w:space="0" w:color="000000"/>
              <w:right w:val="single" w:sz="8" w:space="0" w:color="auto"/>
            </w:tcBorders>
            <w:vAlign w:val="center"/>
          </w:tcPr>
          <w:p w14:paraId="31399640" w14:textId="77777777" w:rsidR="001C01F1" w:rsidRPr="00F34885" w:rsidRDefault="001C01F1" w:rsidP="0091192D">
            <w:pPr>
              <w:spacing w:before="0" w:after="0" w:line="240" w:lineRule="auto"/>
              <w:jc w:val="left"/>
              <w:rPr>
                <w:rFonts w:ascii="Franklin Gothic Book" w:hAnsi="Franklin Gothic Book" w:cs="Arial"/>
                <w:sz w:val="20"/>
                <w:szCs w:val="20"/>
              </w:rPr>
            </w:pPr>
          </w:p>
        </w:tc>
      </w:tr>
      <w:bookmarkEnd w:id="97"/>
    </w:tbl>
    <w:p w14:paraId="2804A8D1" w14:textId="77777777" w:rsidR="00305658" w:rsidRDefault="00305658" w:rsidP="00305658">
      <w:pPr>
        <w:pStyle w:val="Bodysingle1"/>
        <w:widowControl w:val="0"/>
        <w:spacing w:before="0" w:line="240" w:lineRule="auto"/>
        <w:rPr>
          <w:rFonts w:ascii="Franklin Gothic Book" w:hAnsi="Franklin Gothic Book" w:cs="Arial"/>
          <w:sz w:val="22"/>
          <w:szCs w:val="22"/>
        </w:rPr>
      </w:pPr>
    </w:p>
    <w:p w14:paraId="55CD2D8B" w14:textId="77777777" w:rsidR="007D284D" w:rsidRPr="00305658" w:rsidRDefault="007D284D" w:rsidP="00305658">
      <w:pPr>
        <w:pStyle w:val="Bodysingle1"/>
        <w:widowControl w:val="0"/>
        <w:spacing w:before="0" w:line="240" w:lineRule="auto"/>
        <w:rPr>
          <w:rFonts w:ascii="Franklin Gothic Book" w:hAnsi="Franklin Gothic Book" w:cs="Arial"/>
          <w:sz w:val="22"/>
          <w:szCs w:val="22"/>
        </w:rPr>
      </w:pPr>
      <w:r w:rsidRPr="006507F5">
        <w:rPr>
          <w:rFonts w:ascii="Franklin Gothic Book" w:hAnsi="Franklin Gothic Book" w:cs="Arial"/>
          <w:sz w:val="22"/>
          <w:szCs w:val="22"/>
        </w:rPr>
        <w:t xml:space="preserve">Poznámka: Tabulku </w:t>
      </w:r>
      <w:r w:rsidR="00305658">
        <w:rPr>
          <w:rFonts w:ascii="Franklin Gothic Book" w:hAnsi="Franklin Gothic Book" w:cs="Arial"/>
          <w:sz w:val="22"/>
          <w:szCs w:val="22"/>
        </w:rPr>
        <w:t>d</w:t>
      </w:r>
      <w:r w:rsidRPr="006507F5">
        <w:rPr>
          <w:rFonts w:ascii="Franklin Gothic Book" w:hAnsi="Franklin Gothic Book" w:cs="Arial"/>
          <w:sz w:val="22"/>
          <w:szCs w:val="22"/>
        </w:rPr>
        <w:t>odavatel použije tolikrát, kolik bude mít poddodavatelů.</w:t>
      </w:r>
      <w:bookmarkEnd w:id="98"/>
      <w:bookmarkEnd w:id="99"/>
      <w:bookmarkEnd w:id="100"/>
    </w:p>
    <w:p w14:paraId="3B59229C" w14:textId="77777777" w:rsidR="007D284D" w:rsidRPr="006507F5" w:rsidRDefault="007D284D" w:rsidP="007D284D">
      <w:pPr>
        <w:pStyle w:val="Nadpis1"/>
        <w:keepNext w:val="0"/>
        <w:keepLines w:val="0"/>
        <w:widowControl w:val="0"/>
        <w:numPr>
          <w:ilvl w:val="0"/>
          <w:numId w:val="0"/>
        </w:numPr>
        <w:spacing w:line="240" w:lineRule="auto"/>
      </w:pPr>
    </w:p>
    <w:p w14:paraId="53981784" w14:textId="77777777" w:rsidR="001C01F1" w:rsidRPr="00A769C0" w:rsidRDefault="001C01F1" w:rsidP="001C01F1">
      <w:pPr>
        <w:jc w:val="right"/>
        <w:rPr>
          <w:rFonts w:ascii="Franklin Gothic Book" w:hAnsi="Franklin Gothic Book"/>
          <w:sz w:val="22"/>
          <w:szCs w:val="22"/>
        </w:rPr>
      </w:pPr>
      <w:bookmarkStart w:id="101" w:name="_Hlk47529818"/>
      <w:r w:rsidRPr="00A769C0">
        <w:rPr>
          <w:rFonts w:ascii="Franklin Gothic Book" w:hAnsi="Franklin Gothic Book"/>
          <w:sz w:val="22"/>
          <w:szCs w:val="22"/>
        </w:rPr>
        <w:t>V …</w:t>
      </w:r>
      <w:r>
        <w:rPr>
          <w:rFonts w:ascii="Franklin Gothic Book" w:hAnsi="Franklin Gothic Book"/>
          <w:sz w:val="22"/>
          <w:szCs w:val="22"/>
        </w:rPr>
        <w:t>..........</w:t>
      </w:r>
      <w:r w:rsidRPr="00A769C0">
        <w:rPr>
          <w:rFonts w:ascii="Franklin Gothic Book" w:hAnsi="Franklin Gothic Book"/>
          <w:sz w:val="22"/>
          <w:szCs w:val="22"/>
        </w:rPr>
        <w:t>……….. dne ……………………</w:t>
      </w:r>
    </w:p>
    <w:p w14:paraId="0CCAF6E0" w14:textId="77777777" w:rsidR="001C01F1" w:rsidRDefault="001C01F1" w:rsidP="001C01F1">
      <w:pPr>
        <w:jc w:val="right"/>
        <w:rPr>
          <w:rFonts w:ascii="Franklin Gothic Book" w:hAnsi="Franklin Gothic Book"/>
          <w:i/>
          <w:iCs/>
          <w:sz w:val="22"/>
          <w:szCs w:val="22"/>
        </w:rPr>
      </w:pPr>
    </w:p>
    <w:p w14:paraId="616DB3A2" w14:textId="77777777" w:rsidR="001C01F1" w:rsidRPr="00A769C0" w:rsidRDefault="001C01F1" w:rsidP="001C01F1">
      <w:pPr>
        <w:jc w:val="right"/>
        <w:rPr>
          <w:rFonts w:ascii="Franklin Gothic Book" w:hAnsi="Franklin Gothic Book"/>
          <w:sz w:val="22"/>
          <w:szCs w:val="22"/>
        </w:rPr>
      </w:pPr>
      <w:r w:rsidRPr="00556544">
        <w:rPr>
          <w:rFonts w:ascii="Franklin Gothic Book" w:hAnsi="Franklin Gothic Book"/>
          <w:i/>
          <w:iCs/>
          <w:color w:val="BFBFBF" w:themeColor="background1" w:themeShade="BF"/>
          <w:sz w:val="22"/>
          <w:szCs w:val="22"/>
        </w:rPr>
        <w:t>Podpis</w:t>
      </w:r>
      <w:r w:rsidRPr="00556544">
        <w:rPr>
          <w:rFonts w:ascii="Franklin Gothic Book" w:hAnsi="Franklin Gothic Book"/>
          <w:color w:val="BFBFBF" w:themeColor="background1" w:themeShade="BF"/>
          <w:sz w:val="22"/>
          <w:szCs w:val="22"/>
        </w:rPr>
        <w:br/>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p>
    <w:p w14:paraId="489139E6" w14:textId="77777777" w:rsidR="001C01F1" w:rsidRDefault="001C01F1" w:rsidP="001C01F1">
      <w:pPr>
        <w:autoSpaceDE w:val="0"/>
        <w:autoSpaceDN w:val="0"/>
        <w:adjustRightInd w:val="0"/>
        <w:spacing w:before="0" w:after="120" w:line="240" w:lineRule="auto"/>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Název účastníka,</w:t>
      </w:r>
    </w:p>
    <w:p w14:paraId="305CBFB3" w14:textId="71BA1347" w:rsidR="00CE1244" w:rsidRPr="003B4B52" w:rsidRDefault="001C01F1" w:rsidP="003B4B52">
      <w:pPr>
        <w:autoSpaceDE w:val="0"/>
        <w:autoSpaceDN w:val="0"/>
        <w:adjustRightInd w:val="0"/>
        <w:spacing w:before="0" w:after="120" w:line="240" w:lineRule="auto"/>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 xml:space="preserve"> jméno a příjmení, funkce</w:t>
      </w:r>
      <w:bookmarkEnd w:id="101"/>
    </w:p>
    <w:sectPr w:rsidR="00CE1244" w:rsidRPr="003B4B52" w:rsidSect="00B218AE">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4626" w14:textId="77777777" w:rsidR="00D33096" w:rsidRDefault="00D33096">
      <w:pPr>
        <w:spacing w:before="0" w:after="0" w:line="240" w:lineRule="auto"/>
      </w:pPr>
      <w:r>
        <w:separator/>
      </w:r>
    </w:p>
  </w:endnote>
  <w:endnote w:type="continuationSeparator" w:id="0">
    <w:p w14:paraId="47421FA7" w14:textId="77777777" w:rsidR="00D33096" w:rsidRDefault="00D33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Frutiger CE 45 Light">
    <w:altName w:val="Times New Roman"/>
    <w:panose1 w:val="00000000000000000000"/>
    <w:charset w:val="EE"/>
    <w:family w:val="auto"/>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JohnSans Text Pro">
    <w:altName w:val="Arial"/>
    <w:panose1 w:val="00000000000000000000"/>
    <w:charset w:val="00"/>
    <w:family w:val="modern"/>
    <w:notTrueType/>
    <w:pitch w:val="variable"/>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CMBX12">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2C1B" w14:textId="77777777" w:rsidR="00467617" w:rsidRDefault="0046761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F1E0E5" w14:textId="77777777" w:rsidR="00467617" w:rsidRDefault="0046761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B2E4" w14:textId="25CA45EC" w:rsidR="00467617" w:rsidRDefault="00467617" w:rsidP="00B218AE">
    <w:pPr>
      <w:pStyle w:val="Zpat"/>
      <w:jc w:val="center"/>
    </w:pPr>
    <w:r>
      <w:rPr>
        <w:noProof/>
      </w:rPr>
      <w:fldChar w:fldCharType="begin"/>
    </w:r>
    <w:r>
      <w:rPr>
        <w:noProof/>
      </w:rPr>
      <w:instrText>PAGE   \* MERGEFORMAT</w:instrText>
    </w:r>
    <w:r>
      <w:rPr>
        <w:noProof/>
      </w:rPr>
      <w:fldChar w:fldCharType="separate"/>
    </w:r>
    <w:r w:rsidR="00BF0935">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728F" w14:textId="77777777" w:rsidR="00467617" w:rsidRDefault="00467617">
    <w:pPr>
      <w:pStyle w:val="Zpat"/>
      <w:jc w:val="center"/>
    </w:pPr>
    <w:r>
      <w:rPr>
        <w:noProof/>
      </w:rPr>
      <w:fldChar w:fldCharType="begin"/>
    </w:r>
    <w:r>
      <w:rPr>
        <w:noProof/>
      </w:rPr>
      <w:instrText>PAGE   \* MERGEFORMAT</w:instrText>
    </w:r>
    <w:r>
      <w:rPr>
        <w:noProof/>
      </w:rPr>
      <w:fldChar w:fldCharType="separate"/>
    </w:r>
    <w:r w:rsidR="00BF0935">
      <w:rPr>
        <w:noProof/>
      </w:rPr>
      <w:t>1</w:t>
    </w:r>
    <w:r>
      <w:rPr>
        <w:noProof/>
      </w:rPr>
      <w:fldChar w:fldCharType="end"/>
    </w:r>
  </w:p>
  <w:p w14:paraId="0F357DF1" w14:textId="77777777" w:rsidR="00467617" w:rsidRDefault="004676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6322" w14:textId="77777777" w:rsidR="00D33096" w:rsidRDefault="00D33096">
      <w:pPr>
        <w:spacing w:before="0" w:after="0" w:line="240" w:lineRule="auto"/>
      </w:pPr>
      <w:r>
        <w:separator/>
      </w:r>
    </w:p>
  </w:footnote>
  <w:footnote w:type="continuationSeparator" w:id="0">
    <w:p w14:paraId="66BC945D" w14:textId="77777777" w:rsidR="00D33096" w:rsidRDefault="00D33096">
      <w:pPr>
        <w:spacing w:before="0" w:after="0" w:line="240" w:lineRule="auto"/>
      </w:pPr>
      <w:r>
        <w:continuationSeparator/>
      </w:r>
    </w:p>
  </w:footnote>
  <w:footnote w:id="1">
    <w:p w14:paraId="2FC73088" w14:textId="6A11F380" w:rsidR="00467617" w:rsidRDefault="00467617" w:rsidP="00A5245D">
      <w:pPr>
        <w:pStyle w:val="Textpoznpodarou"/>
        <w:spacing w:line="240" w:lineRule="auto"/>
      </w:pPr>
      <w:r>
        <w:rPr>
          <w:rStyle w:val="Znakapoznpodarou"/>
        </w:rPr>
        <w:footnoteRef/>
      </w:r>
      <w:r>
        <w:t xml:space="preserve"> </w:t>
      </w:r>
      <w:r w:rsidRPr="00A5245D">
        <w:rPr>
          <w:rFonts w:ascii="Franklin Gothic Book" w:hAnsi="Franklin Gothic Book"/>
        </w:rPr>
        <w:t>Časový ha</w:t>
      </w:r>
      <w:r>
        <w:rPr>
          <w:rFonts w:ascii="Franklin Gothic Book" w:hAnsi="Franklin Gothic Book"/>
        </w:rPr>
        <w:t>r</w:t>
      </w:r>
      <w:r w:rsidRPr="00A5245D">
        <w:rPr>
          <w:rFonts w:ascii="Franklin Gothic Book" w:hAnsi="Franklin Gothic Book"/>
        </w:rPr>
        <w:t xml:space="preserve">monogram předkládá až vybraný účastník </w:t>
      </w:r>
      <w:r>
        <w:rPr>
          <w:rFonts w:ascii="Franklin Gothic Book" w:hAnsi="Franklin Gothic Book"/>
        </w:rPr>
        <w:t>po</w:t>
      </w:r>
      <w:r w:rsidRPr="00A5245D">
        <w:rPr>
          <w:rFonts w:ascii="Franklin Gothic Book" w:hAnsi="Franklin Gothic Book"/>
        </w:rPr>
        <w:t xml:space="preserve"> podpisu smlouvy (viz čl. V odst. </w:t>
      </w:r>
      <w:r>
        <w:rPr>
          <w:rFonts w:ascii="Franklin Gothic Book" w:hAnsi="Franklin Gothic Book"/>
        </w:rPr>
        <w:t>5</w:t>
      </w:r>
      <w:r w:rsidRPr="00A5245D">
        <w:rPr>
          <w:rFonts w:ascii="Franklin Gothic Book" w:hAnsi="Franklin Gothic Book"/>
        </w:rPr>
        <w:t xml:space="preserve"> textu návrhu smlouvy o dílo</w:t>
      </w:r>
      <w:r>
        <w:rPr>
          <w:rFonts w:ascii="Franklin Gothic Book" w:hAnsi="Franklin Gothic Boo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26B2" w14:textId="66998B6E" w:rsidR="00467617" w:rsidRPr="00C34A89" w:rsidRDefault="00AA4579" w:rsidP="00AA4579">
    <w:pPr>
      <w:pStyle w:val="Zhlav"/>
      <w:tabs>
        <w:tab w:val="center" w:pos="4322"/>
        <w:tab w:val="left" w:pos="683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multilevel"/>
    <w:tmpl w:val="0000001B"/>
    <w:name w:val="WW8Num27"/>
    <w:lvl w:ilvl="0">
      <w:start w:val="1"/>
      <w:numFmt w:val="upperRoman"/>
      <w:pStyle w:val="nadpishlavni2"/>
      <w:lvlText w:val="%1."/>
      <w:lvlJc w:val="left"/>
      <w:pPr>
        <w:tabs>
          <w:tab w:val="num" w:pos="567"/>
        </w:tabs>
        <w:ind w:left="567" w:hanging="567"/>
      </w:pPr>
      <w:rPr>
        <w:rFonts w:cs="Times New Roman"/>
        <w:b/>
        <w:i w:val="0"/>
        <w:color w:val="auto"/>
        <w:sz w:val="24"/>
        <w:szCs w:val="24"/>
      </w:rPr>
    </w:lvl>
    <w:lvl w:ilvl="1">
      <w:start w:val="1"/>
      <w:numFmt w:val="decimal"/>
      <w:lvlText w:val="%2"/>
      <w:lvlJc w:val="left"/>
      <w:pPr>
        <w:tabs>
          <w:tab w:val="num" w:pos="720"/>
        </w:tabs>
        <w:ind w:left="567" w:hanging="567"/>
      </w:pPr>
      <w:rPr>
        <w:rFonts w:ascii="Frutiger CE 45 Light" w:hAnsi="Frutiger CE 45 Light" w:cs="Times New Roman"/>
        <w:b w:val="0"/>
        <w:i w:val="0"/>
        <w:sz w:val="20"/>
      </w:rPr>
    </w:lvl>
    <w:lvl w:ilvl="2">
      <w:start w:val="1"/>
      <w:numFmt w:val="decimal"/>
      <w:lvlText w:val="%2.%3"/>
      <w:lvlJc w:val="left"/>
      <w:pPr>
        <w:tabs>
          <w:tab w:val="num" w:pos="1080"/>
        </w:tabs>
        <w:ind w:left="567" w:hanging="567"/>
      </w:pPr>
      <w:rPr>
        <w:rFonts w:ascii="Frutiger CE 45 Light" w:hAnsi="Frutiger CE 45 Light" w:cs="Times New Roman"/>
        <w:b w:val="0"/>
        <w:i w:val="0"/>
        <w:sz w:val="20"/>
      </w:rPr>
    </w:lvl>
    <w:lvl w:ilvl="3">
      <w:start w:val="1"/>
      <w:numFmt w:val="decimal"/>
      <w:lvlText w:val="%2.%3.%4."/>
      <w:lvlJc w:val="left"/>
      <w:pPr>
        <w:tabs>
          <w:tab w:val="num" w:pos="567"/>
        </w:tabs>
        <w:ind w:left="567" w:hanging="567"/>
      </w:pPr>
      <w:rPr>
        <w:rFonts w:ascii="Frutiger CE 45 Light" w:hAnsi="Frutiger CE 45 Light" w:cs="Times New Roman"/>
        <w:b w:val="0"/>
        <w:i w:val="0"/>
        <w:sz w:val="20"/>
      </w:rPr>
    </w:lvl>
    <w:lvl w:ilvl="4">
      <w:start w:val="1"/>
      <w:numFmt w:val="decimal"/>
      <w:lvlText w:val="%5.1.1"/>
      <w:lvlJc w:val="left"/>
      <w:pPr>
        <w:tabs>
          <w:tab w:val="num" w:pos="737"/>
        </w:tabs>
        <w:ind w:left="737" w:hanging="737"/>
      </w:pPr>
      <w:rPr>
        <w:rFonts w:cs="Times New Roman"/>
      </w:rPr>
    </w:lvl>
    <w:lvl w:ilvl="5">
      <w:start w:val="1"/>
      <w:numFmt w:val="lowerLetter"/>
      <w:lvlText w:val="%6)"/>
      <w:lvlJc w:val="left"/>
      <w:pPr>
        <w:tabs>
          <w:tab w:val="num" w:pos="737"/>
        </w:tabs>
        <w:ind w:left="737" w:hanging="737"/>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1F"/>
    <w:multiLevelType w:val="singleLevel"/>
    <w:tmpl w:val="0000001F"/>
    <w:name w:val="WW8Num31"/>
    <w:lvl w:ilvl="0">
      <w:start w:val="1"/>
      <w:numFmt w:val="lowerLetter"/>
      <w:pStyle w:val="Seznamsodrkami1"/>
      <w:lvlText w:val="%1)"/>
      <w:lvlJc w:val="left"/>
      <w:pPr>
        <w:tabs>
          <w:tab w:val="num" w:pos="720"/>
        </w:tabs>
        <w:ind w:left="720" w:hanging="360"/>
      </w:pPr>
      <w:rPr>
        <w:rFonts w:cs="Times New Roman"/>
      </w:rPr>
    </w:lvl>
  </w:abstractNum>
  <w:abstractNum w:abstractNumId="2" w15:restartNumberingAfterBreak="0">
    <w:nsid w:val="02860D7E"/>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4" w15:restartNumberingAfterBreak="0">
    <w:nsid w:val="09E71ED4"/>
    <w:multiLevelType w:val="singleLevel"/>
    <w:tmpl w:val="9F446F72"/>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5" w15:restartNumberingAfterBreak="0">
    <w:nsid w:val="0D9E267B"/>
    <w:multiLevelType w:val="hybridMultilevel"/>
    <w:tmpl w:val="D4A2E7D6"/>
    <w:lvl w:ilvl="0" w:tplc="A0FC7EEC">
      <w:start w:val="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D242A5"/>
    <w:multiLevelType w:val="hybridMultilevel"/>
    <w:tmpl w:val="1234B0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62F5D"/>
    <w:multiLevelType w:val="multilevel"/>
    <w:tmpl w:val="9918CF1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F36B4"/>
    <w:multiLevelType w:val="multilevel"/>
    <w:tmpl w:val="C93C87D2"/>
    <w:lvl w:ilvl="0">
      <w:start w:val="1"/>
      <w:numFmt w:val="decimal"/>
      <w:lvlRestart w:val="0"/>
      <w:pStyle w:val="Legal2L1"/>
      <w:lvlText w:val="%1."/>
      <w:lvlJc w:val="left"/>
      <w:pPr>
        <w:tabs>
          <w:tab w:val="num" w:pos="720"/>
        </w:tabs>
      </w:pPr>
      <w:rPr>
        <w:rFonts w:ascii="Arial" w:hAnsi="Arial" w:cs="Arial" w:hint="default"/>
        <w:b/>
        <w:i w:val="0"/>
        <w:caps w:val="0"/>
        <w:smallCaps w:val="0"/>
        <w:color w:val="auto"/>
        <w:sz w:val="24"/>
        <w:u w:val="none"/>
      </w:rPr>
    </w:lvl>
    <w:lvl w:ilvl="1">
      <w:start w:val="1"/>
      <w:numFmt w:val="decimal"/>
      <w:pStyle w:val="Legal2L2"/>
      <w:lvlText w:val="%1.%2"/>
      <w:lvlJc w:val="left"/>
      <w:pPr>
        <w:tabs>
          <w:tab w:val="num" w:pos="1080"/>
        </w:tabs>
        <w:ind w:left="360"/>
      </w:pPr>
      <w:rPr>
        <w:rFonts w:ascii="Times New Roman" w:hAnsi="Times New Roman" w:cs="Times New Roman"/>
        <w:b w:val="0"/>
        <w:i w:val="0"/>
        <w:caps w:val="0"/>
        <w:color w:val="auto"/>
        <w:sz w:val="24"/>
        <w:u w:val="no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color w:val="auto"/>
        <w:sz w:val="24"/>
        <w:u w:val="no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color w:val="auto"/>
        <w:sz w:val="24"/>
        <w:u w:val="no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color w:val="auto"/>
        <w:sz w:val="24"/>
        <w:u w:val="no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color w:val="auto"/>
        <w:sz w:val="24"/>
        <w:u w:val="no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color w:val="auto"/>
        <w:sz w:val="24"/>
        <w:u w:val="none"/>
      </w:rPr>
    </w:lvl>
    <w:lvl w:ilvl="7">
      <w:start w:val="1"/>
      <w:numFmt w:val="lowerLetter"/>
      <w:pStyle w:val="Legal2L8"/>
      <w:lvlText w:val="%8)"/>
      <w:lvlJc w:val="left"/>
      <w:pPr>
        <w:tabs>
          <w:tab w:val="num" w:pos="5760"/>
        </w:tabs>
        <w:ind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10" w15:restartNumberingAfterBreak="0">
    <w:nsid w:val="23941E99"/>
    <w:multiLevelType w:val="hybridMultilevel"/>
    <w:tmpl w:val="C8BC5A6A"/>
    <w:lvl w:ilvl="0" w:tplc="FFFFFFFF">
      <w:start w:val="1"/>
      <w:numFmt w:val="lowerLetter"/>
      <w:pStyle w:val="SeznamAbecedni"/>
      <w:lvlText w:val="%1)"/>
      <w:lvlJc w:val="left"/>
      <w:pPr>
        <w:tabs>
          <w:tab w:val="num" w:pos="851"/>
        </w:tabs>
        <w:ind w:left="851" w:hanging="256"/>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FC5BE2"/>
    <w:multiLevelType w:val="hybridMultilevel"/>
    <w:tmpl w:val="0DA02A7E"/>
    <w:lvl w:ilvl="0" w:tplc="04050015">
      <w:start w:val="1"/>
      <w:numFmt w:val="bullet"/>
      <w:pStyle w:val="Bulletpoints"/>
      <w:lvlText w:val=""/>
      <w:lvlJc w:val="left"/>
      <w:pPr>
        <w:tabs>
          <w:tab w:val="num" w:pos="720"/>
        </w:tabs>
        <w:ind w:left="720" w:hanging="360"/>
      </w:pPr>
      <w:rPr>
        <w:rFonts w:ascii="Wingdings" w:hAnsi="Wingdings" w:hint="default"/>
        <w:color w:val="000000"/>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C55DA"/>
    <w:multiLevelType w:val="hybridMultilevel"/>
    <w:tmpl w:val="5344F074"/>
    <w:lvl w:ilvl="0" w:tplc="04050005">
      <w:start w:val="1"/>
      <w:numFmt w:val="decimal"/>
      <w:pStyle w:val="smluvnitext"/>
      <w:lvlText w:val="%1."/>
      <w:lvlJc w:val="left"/>
      <w:pPr>
        <w:tabs>
          <w:tab w:val="num" w:pos="786"/>
        </w:tabs>
        <w:ind w:left="786" w:hanging="360"/>
      </w:pPr>
      <w:rPr>
        <w:rFonts w:cs="Times New Roman"/>
      </w:rPr>
    </w:lvl>
    <w:lvl w:ilvl="1" w:tplc="04050003">
      <w:start w:val="1"/>
      <w:numFmt w:val="lowerLetter"/>
      <w:lvlText w:val="%2."/>
      <w:lvlJc w:val="left"/>
      <w:pPr>
        <w:tabs>
          <w:tab w:val="num" w:pos="1506"/>
        </w:tabs>
        <w:ind w:left="1506" w:hanging="360"/>
      </w:pPr>
      <w:rPr>
        <w:rFonts w:cs="Times New Roman"/>
      </w:rPr>
    </w:lvl>
    <w:lvl w:ilvl="2" w:tplc="04050005" w:tentative="1">
      <w:start w:val="1"/>
      <w:numFmt w:val="lowerRoman"/>
      <w:lvlText w:val="%3."/>
      <w:lvlJc w:val="right"/>
      <w:pPr>
        <w:tabs>
          <w:tab w:val="num" w:pos="2226"/>
        </w:tabs>
        <w:ind w:left="2226" w:hanging="180"/>
      </w:pPr>
      <w:rPr>
        <w:rFonts w:cs="Times New Roman"/>
      </w:rPr>
    </w:lvl>
    <w:lvl w:ilvl="3" w:tplc="04050001" w:tentative="1">
      <w:start w:val="1"/>
      <w:numFmt w:val="decimal"/>
      <w:lvlText w:val="%4."/>
      <w:lvlJc w:val="left"/>
      <w:pPr>
        <w:tabs>
          <w:tab w:val="num" w:pos="2946"/>
        </w:tabs>
        <w:ind w:left="2946" w:hanging="360"/>
      </w:pPr>
      <w:rPr>
        <w:rFonts w:cs="Times New Roman"/>
      </w:rPr>
    </w:lvl>
    <w:lvl w:ilvl="4" w:tplc="04050003" w:tentative="1">
      <w:start w:val="1"/>
      <w:numFmt w:val="lowerLetter"/>
      <w:lvlText w:val="%5."/>
      <w:lvlJc w:val="left"/>
      <w:pPr>
        <w:tabs>
          <w:tab w:val="num" w:pos="3666"/>
        </w:tabs>
        <w:ind w:left="3666" w:hanging="360"/>
      </w:pPr>
      <w:rPr>
        <w:rFonts w:cs="Times New Roman"/>
      </w:rPr>
    </w:lvl>
    <w:lvl w:ilvl="5" w:tplc="04050005" w:tentative="1">
      <w:start w:val="1"/>
      <w:numFmt w:val="lowerRoman"/>
      <w:lvlText w:val="%6."/>
      <w:lvlJc w:val="right"/>
      <w:pPr>
        <w:tabs>
          <w:tab w:val="num" w:pos="4386"/>
        </w:tabs>
        <w:ind w:left="4386" w:hanging="180"/>
      </w:pPr>
      <w:rPr>
        <w:rFonts w:cs="Times New Roman"/>
      </w:rPr>
    </w:lvl>
    <w:lvl w:ilvl="6" w:tplc="04050001" w:tentative="1">
      <w:start w:val="1"/>
      <w:numFmt w:val="decimal"/>
      <w:lvlText w:val="%7."/>
      <w:lvlJc w:val="left"/>
      <w:pPr>
        <w:tabs>
          <w:tab w:val="num" w:pos="5106"/>
        </w:tabs>
        <w:ind w:left="5106" w:hanging="360"/>
      </w:pPr>
      <w:rPr>
        <w:rFonts w:cs="Times New Roman"/>
      </w:rPr>
    </w:lvl>
    <w:lvl w:ilvl="7" w:tplc="04050003" w:tentative="1">
      <w:start w:val="1"/>
      <w:numFmt w:val="lowerLetter"/>
      <w:lvlText w:val="%8."/>
      <w:lvlJc w:val="left"/>
      <w:pPr>
        <w:tabs>
          <w:tab w:val="num" w:pos="5826"/>
        </w:tabs>
        <w:ind w:left="5826" w:hanging="360"/>
      </w:pPr>
      <w:rPr>
        <w:rFonts w:cs="Times New Roman"/>
      </w:rPr>
    </w:lvl>
    <w:lvl w:ilvl="8" w:tplc="04050005" w:tentative="1">
      <w:start w:val="1"/>
      <w:numFmt w:val="lowerRoman"/>
      <w:lvlText w:val="%9."/>
      <w:lvlJc w:val="right"/>
      <w:pPr>
        <w:tabs>
          <w:tab w:val="num" w:pos="6546"/>
        </w:tabs>
        <w:ind w:left="6546" w:hanging="180"/>
      </w:pPr>
      <w:rPr>
        <w:rFonts w:cs="Times New Roman"/>
      </w:rPr>
    </w:lvl>
  </w:abstractNum>
  <w:abstractNum w:abstractNumId="13" w15:restartNumberingAfterBreak="0">
    <w:nsid w:val="35D6230E"/>
    <w:multiLevelType w:val="singleLevel"/>
    <w:tmpl w:val="E16EDF16"/>
    <w:lvl w:ilvl="0">
      <w:start w:val="1"/>
      <w:numFmt w:val="decimal"/>
      <w:pStyle w:val="TableListNumber"/>
      <w:lvlText w:val="%1."/>
      <w:lvlJc w:val="left"/>
      <w:pPr>
        <w:tabs>
          <w:tab w:val="num" w:pos="360"/>
        </w:tabs>
        <w:ind w:left="298" w:hanging="298"/>
      </w:pPr>
      <w:rPr>
        <w:rFonts w:cs="Times New Roman"/>
      </w:rPr>
    </w:lvl>
  </w:abstractNum>
  <w:abstractNum w:abstractNumId="14" w15:restartNumberingAfterBreak="0">
    <w:nsid w:val="368968BB"/>
    <w:multiLevelType w:val="hybridMultilevel"/>
    <w:tmpl w:val="8424FB5E"/>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87C3CF4"/>
    <w:multiLevelType w:val="hybridMultilevel"/>
    <w:tmpl w:val="40406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60218C"/>
    <w:multiLevelType w:val="hybridMultilevel"/>
    <w:tmpl w:val="98AA4708"/>
    <w:lvl w:ilvl="0" w:tplc="66228584">
      <w:start w:val="1"/>
      <w:numFmt w:val="decimal"/>
      <w:lvlText w:val="%1."/>
      <w:lvlJc w:val="left"/>
      <w:pPr>
        <w:tabs>
          <w:tab w:val="num" w:pos="720"/>
        </w:tabs>
        <w:ind w:left="720" w:hanging="36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37357FF"/>
    <w:multiLevelType w:val="hybridMultilevel"/>
    <w:tmpl w:val="AE2C4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7044E6"/>
    <w:multiLevelType w:val="hybridMultilevel"/>
    <w:tmpl w:val="5AE47798"/>
    <w:lvl w:ilvl="0" w:tplc="91C6E96A">
      <w:start w:val="1"/>
      <w:numFmt w:val="lowerLetter"/>
      <w:lvlText w:val="%1)"/>
      <w:lvlJc w:val="left"/>
      <w:pPr>
        <w:ind w:left="720" w:hanging="360"/>
      </w:pPr>
      <w:rPr>
        <w:rFonts w:cs="Times New Roman"/>
        <w:b w:val="0"/>
        <w:bCs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00050E6"/>
    <w:multiLevelType w:val="hybridMultilevel"/>
    <w:tmpl w:val="39FC0786"/>
    <w:lvl w:ilvl="0" w:tplc="04050013">
      <w:start w:val="1"/>
      <w:numFmt w:val="lowerLetter"/>
      <w:pStyle w:val="Seznamsodrkami"/>
      <w:lvlText w:val="%1)"/>
      <w:lvlJc w:val="left"/>
      <w:pPr>
        <w:tabs>
          <w:tab w:val="num" w:pos="720"/>
        </w:tabs>
        <w:ind w:left="720" w:hanging="360"/>
      </w:pPr>
      <w:rPr>
        <w:rFonts w:cs="Times New Roman"/>
        <w:b/>
      </w:rPr>
    </w:lvl>
    <w:lvl w:ilvl="1" w:tplc="FFFFFFFF">
      <w:start w:val="1"/>
      <w:numFmt w:val="lowerRoman"/>
      <w:lvlText w:val="(%2)"/>
      <w:lvlJc w:val="left"/>
      <w:pPr>
        <w:tabs>
          <w:tab w:val="num" w:pos="1727"/>
        </w:tabs>
        <w:ind w:left="1727" w:hanging="720"/>
      </w:pPr>
      <w:rPr>
        <w:rFonts w:cs="Times New Roman" w:hint="default"/>
      </w:rPr>
    </w:lvl>
    <w:lvl w:ilvl="2" w:tplc="FFFFFFFF" w:tentative="1">
      <w:start w:val="1"/>
      <w:numFmt w:val="lowerRoman"/>
      <w:lvlText w:val="%3."/>
      <w:lvlJc w:val="right"/>
      <w:pPr>
        <w:tabs>
          <w:tab w:val="num" w:pos="2087"/>
        </w:tabs>
        <w:ind w:left="2087" w:hanging="180"/>
      </w:pPr>
      <w:rPr>
        <w:rFonts w:cs="Times New Roman"/>
      </w:rPr>
    </w:lvl>
    <w:lvl w:ilvl="3" w:tplc="FFFFFFFF" w:tentative="1">
      <w:start w:val="1"/>
      <w:numFmt w:val="decimal"/>
      <w:lvlText w:val="%4."/>
      <w:lvlJc w:val="left"/>
      <w:pPr>
        <w:tabs>
          <w:tab w:val="num" w:pos="2807"/>
        </w:tabs>
        <w:ind w:left="2807" w:hanging="360"/>
      </w:pPr>
      <w:rPr>
        <w:rFonts w:cs="Times New Roman"/>
      </w:rPr>
    </w:lvl>
    <w:lvl w:ilvl="4" w:tplc="FFFFFFFF" w:tentative="1">
      <w:start w:val="1"/>
      <w:numFmt w:val="lowerLetter"/>
      <w:lvlText w:val="%5."/>
      <w:lvlJc w:val="left"/>
      <w:pPr>
        <w:tabs>
          <w:tab w:val="num" w:pos="3527"/>
        </w:tabs>
        <w:ind w:left="3527" w:hanging="360"/>
      </w:pPr>
      <w:rPr>
        <w:rFonts w:cs="Times New Roman"/>
      </w:rPr>
    </w:lvl>
    <w:lvl w:ilvl="5" w:tplc="FFFFFFFF" w:tentative="1">
      <w:start w:val="1"/>
      <w:numFmt w:val="lowerRoman"/>
      <w:lvlText w:val="%6."/>
      <w:lvlJc w:val="right"/>
      <w:pPr>
        <w:tabs>
          <w:tab w:val="num" w:pos="4247"/>
        </w:tabs>
        <w:ind w:left="4247" w:hanging="180"/>
      </w:pPr>
      <w:rPr>
        <w:rFonts w:cs="Times New Roman"/>
      </w:rPr>
    </w:lvl>
    <w:lvl w:ilvl="6" w:tplc="FFFFFFFF" w:tentative="1">
      <w:start w:val="1"/>
      <w:numFmt w:val="decimal"/>
      <w:lvlText w:val="%7."/>
      <w:lvlJc w:val="left"/>
      <w:pPr>
        <w:tabs>
          <w:tab w:val="num" w:pos="4967"/>
        </w:tabs>
        <w:ind w:left="4967" w:hanging="360"/>
      </w:pPr>
      <w:rPr>
        <w:rFonts w:cs="Times New Roman"/>
      </w:rPr>
    </w:lvl>
    <w:lvl w:ilvl="7" w:tplc="FFFFFFFF" w:tentative="1">
      <w:start w:val="1"/>
      <w:numFmt w:val="lowerLetter"/>
      <w:lvlText w:val="%8."/>
      <w:lvlJc w:val="left"/>
      <w:pPr>
        <w:tabs>
          <w:tab w:val="num" w:pos="5687"/>
        </w:tabs>
        <w:ind w:left="5687" w:hanging="360"/>
      </w:pPr>
      <w:rPr>
        <w:rFonts w:cs="Times New Roman"/>
      </w:rPr>
    </w:lvl>
    <w:lvl w:ilvl="8" w:tplc="FFFFFFFF" w:tentative="1">
      <w:start w:val="1"/>
      <w:numFmt w:val="lowerRoman"/>
      <w:lvlText w:val="%9."/>
      <w:lvlJc w:val="right"/>
      <w:pPr>
        <w:tabs>
          <w:tab w:val="num" w:pos="6407"/>
        </w:tabs>
        <w:ind w:left="6407" w:hanging="180"/>
      </w:pPr>
      <w:rPr>
        <w:rFonts w:cs="Times New Roman"/>
      </w:rPr>
    </w:lvl>
  </w:abstractNum>
  <w:abstractNum w:abstractNumId="20" w15:restartNumberingAfterBreak="0">
    <w:nsid w:val="57341BA3"/>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C2D70BF"/>
    <w:multiLevelType w:val="multilevel"/>
    <w:tmpl w:val="FA8A1C40"/>
    <w:lvl w:ilvl="0">
      <w:start w:val="1"/>
      <w:numFmt w:val="decimal"/>
      <w:pStyle w:val="StyleSmlouvaVerdana9ptBoldAfter6pt"/>
      <w:lvlText w:val="Článek %1."/>
      <w:lvlJc w:val="left"/>
      <w:pPr>
        <w:tabs>
          <w:tab w:val="num" w:pos="0"/>
        </w:tabs>
      </w:pPr>
      <w:rPr>
        <w:rFonts w:ascii="Arial" w:hAnsi="Arial" w:cs="Times New Roman" w:hint="default"/>
        <w:b/>
        <w:color w:val="auto"/>
        <w:sz w:val="22"/>
        <w:szCs w:val="22"/>
      </w:rPr>
    </w:lvl>
    <w:lvl w:ilvl="1">
      <w:start w:val="1"/>
      <w:numFmt w:val="decimal"/>
      <w:lvlText w:val="%1.%2"/>
      <w:lvlJc w:val="left"/>
      <w:pPr>
        <w:tabs>
          <w:tab w:val="num" w:pos="567"/>
        </w:tabs>
      </w:pPr>
      <w:rPr>
        <w:rFonts w:cs="Times New Roman" w:hint="default"/>
        <w:b w:val="0"/>
        <w:i w:val="0"/>
        <w:color w:val="auto"/>
        <w:sz w:val="16"/>
        <w:szCs w:val="16"/>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2" w15:restartNumberingAfterBreak="0">
    <w:nsid w:val="5C903A64"/>
    <w:multiLevelType w:val="hybridMultilevel"/>
    <w:tmpl w:val="66A08734"/>
    <w:lvl w:ilvl="0" w:tplc="04050001">
      <w:start w:val="1"/>
      <w:numFmt w:val="bullet"/>
      <w:lvlText w:val=""/>
      <w:lvlJc w:val="left"/>
      <w:pPr>
        <w:tabs>
          <w:tab w:val="num" w:pos="1144"/>
        </w:tabs>
        <w:ind w:left="1144" w:hanging="360"/>
      </w:pPr>
      <w:rPr>
        <w:rFonts w:ascii="Symbol" w:hAnsi="Symbol" w:hint="default"/>
      </w:rPr>
    </w:lvl>
    <w:lvl w:ilvl="1" w:tplc="3D76624A">
      <w:start w:val="1"/>
      <w:numFmt w:val="lowerLetter"/>
      <w:lvlText w:val="%2)"/>
      <w:lvlJc w:val="left"/>
      <w:pPr>
        <w:tabs>
          <w:tab w:val="num" w:pos="1815"/>
        </w:tabs>
        <w:ind w:left="1815" w:hanging="360"/>
      </w:pPr>
      <w:rPr>
        <w:rFonts w:cs="Times New Roman" w:hint="default"/>
      </w:rPr>
    </w:lvl>
    <w:lvl w:ilvl="2" w:tplc="0405001B" w:tentative="1">
      <w:start w:val="1"/>
      <w:numFmt w:val="lowerRoman"/>
      <w:lvlText w:val="%3."/>
      <w:lvlJc w:val="right"/>
      <w:pPr>
        <w:tabs>
          <w:tab w:val="num" w:pos="2535"/>
        </w:tabs>
        <w:ind w:left="2535" w:hanging="180"/>
      </w:pPr>
      <w:rPr>
        <w:rFonts w:cs="Times New Roman"/>
      </w:rPr>
    </w:lvl>
    <w:lvl w:ilvl="3" w:tplc="0405000F" w:tentative="1">
      <w:start w:val="1"/>
      <w:numFmt w:val="decimal"/>
      <w:lvlText w:val="%4."/>
      <w:lvlJc w:val="left"/>
      <w:pPr>
        <w:tabs>
          <w:tab w:val="num" w:pos="3255"/>
        </w:tabs>
        <w:ind w:left="3255" w:hanging="360"/>
      </w:pPr>
      <w:rPr>
        <w:rFonts w:cs="Times New Roman"/>
      </w:rPr>
    </w:lvl>
    <w:lvl w:ilvl="4" w:tplc="04050019" w:tentative="1">
      <w:start w:val="1"/>
      <w:numFmt w:val="lowerLetter"/>
      <w:lvlText w:val="%5."/>
      <w:lvlJc w:val="left"/>
      <w:pPr>
        <w:tabs>
          <w:tab w:val="num" w:pos="3975"/>
        </w:tabs>
        <w:ind w:left="3975" w:hanging="360"/>
      </w:pPr>
      <w:rPr>
        <w:rFonts w:cs="Times New Roman"/>
      </w:rPr>
    </w:lvl>
    <w:lvl w:ilvl="5" w:tplc="0405001B" w:tentative="1">
      <w:start w:val="1"/>
      <w:numFmt w:val="lowerRoman"/>
      <w:lvlText w:val="%6."/>
      <w:lvlJc w:val="right"/>
      <w:pPr>
        <w:tabs>
          <w:tab w:val="num" w:pos="4695"/>
        </w:tabs>
        <w:ind w:left="4695" w:hanging="180"/>
      </w:pPr>
      <w:rPr>
        <w:rFonts w:cs="Times New Roman"/>
      </w:rPr>
    </w:lvl>
    <w:lvl w:ilvl="6" w:tplc="0405000F" w:tentative="1">
      <w:start w:val="1"/>
      <w:numFmt w:val="decimal"/>
      <w:lvlText w:val="%7."/>
      <w:lvlJc w:val="left"/>
      <w:pPr>
        <w:tabs>
          <w:tab w:val="num" w:pos="5415"/>
        </w:tabs>
        <w:ind w:left="5415" w:hanging="360"/>
      </w:pPr>
      <w:rPr>
        <w:rFonts w:cs="Times New Roman"/>
      </w:rPr>
    </w:lvl>
    <w:lvl w:ilvl="7" w:tplc="04050019" w:tentative="1">
      <w:start w:val="1"/>
      <w:numFmt w:val="lowerLetter"/>
      <w:lvlText w:val="%8."/>
      <w:lvlJc w:val="left"/>
      <w:pPr>
        <w:tabs>
          <w:tab w:val="num" w:pos="6135"/>
        </w:tabs>
        <w:ind w:left="6135" w:hanging="360"/>
      </w:pPr>
      <w:rPr>
        <w:rFonts w:cs="Times New Roman"/>
      </w:rPr>
    </w:lvl>
    <w:lvl w:ilvl="8" w:tplc="0405001B" w:tentative="1">
      <w:start w:val="1"/>
      <w:numFmt w:val="lowerRoman"/>
      <w:lvlText w:val="%9."/>
      <w:lvlJc w:val="right"/>
      <w:pPr>
        <w:tabs>
          <w:tab w:val="num" w:pos="6855"/>
        </w:tabs>
        <w:ind w:left="6855" w:hanging="180"/>
      </w:pPr>
      <w:rPr>
        <w:rFonts w:cs="Times New Roman"/>
      </w:rPr>
    </w:lvl>
  </w:abstractNum>
  <w:abstractNum w:abstractNumId="23"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24" w15:restartNumberingAfterBreak="0">
    <w:nsid w:val="623D7832"/>
    <w:multiLevelType w:val="hybridMultilevel"/>
    <w:tmpl w:val="F520602A"/>
    <w:lvl w:ilvl="0" w:tplc="BCB27090">
      <w:start w:val="1"/>
      <w:numFmt w:val="bullet"/>
      <w:pStyle w:val="TableBullets"/>
      <w:lvlText w:val=""/>
      <w:lvlJc w:val="left"/>
      <w:pPr>
        <w:tabs>
          <w:tab w:val="num" w:pos="2694"/>
        </w:tabs>
        <w:ind w:left="2694" w:hanging="283"/>
      </w:pPr>
      <w:rPr>
        <w:rFonts w:ascii="Wingdings" w:hAnsi="Wingdings" w:hint="default"/>
        <w:color w:val="B40000"/>
      </w:rPr>
    </w:lvl>
    <w:lvl w:ilvl="1" w:tplc="B428DDC2">
      <w:start w:val="1"/>
      <w:numFmt w:val="bullet"/>
      <w:lvlText w:val="o"/>
      <w:lvlJc w:val="left"/>
      <w:pPr>
        <w:tabs>
          <w:tab w:val="num" w:pos="3794"/>
        </w:tabs>
        <w:ind w:left="3794" w:hanging="360"/>
      </w:pPr>
      <w:rPr>
        <w:rFonts w:ascii="Courier New" w:hAnsi="Courier New" w:hint="default"/>
      </w:rPr>
    </w:lvl>
    <w:lvl w:ilvl="2" w:tplc="E612CB72" w:tentative="1">
      <w:start w:val="1"/>
      <w:numFmt w:val="bullet"/>
      <w:lvlText w:val=""/>
      <w:lvlJc w:val="left"/>
      <w:pPr>
        <w:tabs>
          <w:tab w:val="num" w:pos="4514"/>
        </w:tabs>
        <w:ind w:left="4514" w:hanging="360"/>
      </w:pPr>
      <w:rPr>
        <w:rFonts w:ascii="Wingdings" w:hAnsi="Wingdings" w:hint="default"/>
      </w:rPr>
    </w:lvl>
    <w:lvl w:ilvl="3" w:tplc="8C426A52" w:tentative="1">
      <w:start w:val="1"/>
      <w:numFmt w:val="bullet"/>
      <w:lvlText w:val=""/>
      <w:lvlJc w:val="left"/>
      <w:pPr>
        <w:tabs>
          <w:tab w:val="num" w:pos="5234"/>
        </w:tabs>
        <w:ind w:left="5234" w:hanging="360"/>
      </w:pPr>
      <w:rPr>
        <w:rFonts w:ascii="Symbol" w:hAnsi="Symbol" w:hint="default"/>
      </w:rPr>
    </w:lvl>
    <w:lvl w:ilvl="4" w:tplc="6CCE8A5A" w:tentative="1">
      <w:start w:val="1"/>
      <w:numFmt w:val="bullet"/>
      <w:lvlText w:val="o"/>
      <w:lvlJc w:val="left"/>
      <w:pPr>
        <w:tabs>
          <w:tab w:val="num" w:pos="5954"/>
        </w:tabs>
        <w:ind w:left="5954" w:hanging="360"/>
      </w:pPr>
      <w:rPr>
        <w:rFonts w:ascii="Courier New" w:hAnsi="Courier New" w:hint="default"/>
      </w:rPr>
    </w:lvl>
    <w:lvl w:ilvl="5" w:tplc="141E0A2C" w:tentative="1">
      <w:start w:val="1"/>
      <w:numFmt w:val="bullet"/>
      <w:lvlText w:val=""/>
      <w:lvlJc w:val="left"/>
      <w:pPr>
        <w:tabs>
          <w:tab w:val="num" w:pos="6674"/>
        </w:tabs>
        <w:ind w:left="6674" w:hanging="360"/>
      </w:pPr>
      <w:rPr>
        <w:rFonts w:ascii="Wingdings" w:hAnsi="Wingdings" w:hint="default"/>
      </w:rPr>
    </w:lvl>
    <w:lvl w:ilvl="6" w:tplc="991669C6" w:tentative="1">
      <w:start w:val="1"/>
      <w:numFmt w:val="bullet"/>
      <w:lvlText w:val=""/>
      <w:lvlJc w:val="left"/>
      <w:pPr>
        <w:tabs>
          <w:tab w:val="num" w:pos="7394"/>
        </w:tabs>
        <w:ind w:left="7394" w:hanging="360"/>
      </w:pPr>
      <w:rPr>
        <w:rFonts w:ascii="Symbol" w:hAnsi="Symbol" w:hint="default"/>
      </w:rPr>
    </w:lvl>
    <w:lvl w:ilvl="7" w:tplc="522CC546" w:tentative="1">
      <w:start w:val="1"/>
      <w:numFmt w:val="bullet"/>
      <w:lvlText w:val="o"/>
      <w:lvlJc w:val="left"/>
      <w:pPr>
        <w:tabs>
          <w:tab w:val="num" w:pos="8114"/>
        </w:tabs>
        <w:ind w:left="8114" w:hanging="360"/>
      </w:pPr>
      <w:rPr>
        <w:rFonts w:ascii="Courier New" w:hAnsi="Courier New" w:hint="default"/>
      </w:rPr>
    </w:lvl>
    <w:lvl w:ilvl="8" w:tplc="8F3212C4" w:tentative="1">
      <w:start w:val="1"/>
      <w:numFmt w:val="bullet"/>
      <w:lvlText w:val=""/>
      <w:lvlJc w:val="left"/>
      <w:pPr>
        <w:tabs>
          <w:tab w:val="num" w:pos="8834"/>
        </w:tabs>
        <w:ind w:left="8834" w:hanging="360"/>
      </w:pPr>
      <w:rPr>
        <w:rFonts w:ascii="Wingdings" w:hAnsi="Wingdings" w:hint="default"/>
      </w:r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6E7F3DC4"/>
    <w:multiLevelType w:val="hybridMultilevel"/>
    <w:tmpl w:val="B7D63D18"/>
    <w:lvl w:ilvl="0" w:tplc="6B0E7744">
      <w:start w:val="1"/>
      <w:numFmt w:val="bullet"/>
      <w:lvlText w:val="-"/>
      <w:lvlJc w:val="left"/>
      <w:pPr>
        <w:tabs>
          <w:tab w:val="num" w:pos="720"/>
        </w:tabs>
        <w:ind w:left="720" w:hanging="360"/>
      </w:pPr>
      <w:rPr>
        <w:rFonts w:ascii="Arial"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9D5F48"/>
    <w:multiLevelType w:val="hybridMultilevel"/>
    <w:tmpl w:val="1AC8C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ED1C9B"/>
    <w:multiLevelType w:val="multilevel"/>
    <w:tmpl w:val="E126F0DC"/>
    <w:lvl w:ilvl="0">
      <w:start w:val="1"/>
      <w:numFmt w:val="decimal"/>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256"/>
        </w:tabs>
        <w:ind w:left="256" w:hanging="256"/>
      </w:pPr>
      <w:rPr>
        <w:rFonts w:ascii="Wingdings" w:hAnsi="Wingdings" w:hint="default"/>
        <w:color w:val="auto"/>
        <w:sz w:val="18"/>
      </w:rPr>
    </w:lvl>
    <w:lvl w:ilvl="2">
      <w:start w:val="1"/>
      <w:numFmt w:val="bullet"/>
      <w:lvlText w:val="§"/>
      <w:lvlJc w:val="left"/>
      <w:pPr>
        <w:tabs>
          <w:tab w:val="num" w:pos="1785"/>
        </w:tabs>
        <w:ind w:left="1785" w:hanging="595"/>
      </w:pPr>
      <w:rPr>
        <w:rFonts w:ascii="Wingdings" w:hAnsi="Wingdings" w:hint="default"/>
        <w:sz w:val="18"/>
      </w:rPr>
    </w:lvl>
    <w:lvl w:ilvl="3">
      <w:start w:val="1"/>
      <w:numFmt w:val="bullet"/>
      <w:lvlText w:val="§"/>
      <w:lvlJc w:val="left"/>
      <w:pPr>
        <w:tabs>
          <w:tab w:val="num" w:pos="2380"/>
        </w:tabs>
        <w:ind w:left="2380" w:hanging="595"/>
      </w:pPr>
      <w:rPr>
        <w:rFonts w:ascii="Wingdings" w:hAnsi="Wingdings" w:hint="default"/>
        <w:sz w:val="18"/>
      </w:rPr>
    </w:lvl>
    <w:lvl w:ilvl="4">
      <w:start w:val="1"/>
      <w:numFmt w:val="bullet"/>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29" w15:restartNumberingAfterBreak="0">
    <w:nsid w:val="7CCF7494"/>
    <w:multiLevelType w:val="hybridMultilevel"/>
    <w:tmpl w:val="F3664C26"/>
    <w:lvl w:ilvl="0" w:tplc="04050017">
      <w:start w:val="1"/>
      <w:numFmt w:val="lowerLetter"/>
      <w:lvlText w:val="%1)"/>
      <w:lvlJc w:val="left"/>
      <w:pPr>
        <w:ind w:left="1428" w:hanging="360"/>
      </w:pPr>
      <w:rPr>
        <w:rFont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28"/>
  </w:num>
  <w:num w:numId="2">
    <w:abstractNumId w:val="4"/>
  </w:num>
  <w:num w:numId="3">
    <w:abstractNumId w:val="13"/>
  </w:num>
  <w:num w:numId="4">
    <w:abstractNumId w:val="25"/>
  </w:num>
  <w:num w:numId="5">
    <w:abstractNumId w:val="24"/>
  </w:num>
  <w:num w:numId="6">
    <w:abstractNumId w:val="19"/>
  </w:num>
  <w:num w:numId="7">
    <w:abstractNumId w:val="10"/>
  </w:num>
  <w:num w:numId="8">
    <w:abstractNumId w:val="11"/>
  </w:num>
  <w:num w:numId="9">
    <w:abstractNumId w:val="9"/>
  </w:num>
  <w:num w:numId="10">
    <w:abstractNumId w:val="21"/>
    <w:lvlOverride w:ilvl="0">
      <w:lvl w:ilvl="0">
        <w:start w:val="1"/>
        <w:numFmt w:val="decimal"/>
        <w:pStyle w:val="StyleSmlouvaVerdana9ptBoldAfter6pt"/>
        <w:lvlText w:val="Článek %1."/>
        <w:lvlJc w:val="left"/>
        <w:pPr>
          <w:tabs>
            <w:tab w:val="num" w:pos="0"/>
          </w:tabs>
        </w:pPr>
        <w:rPr>
          <w:rFonts w:ascii="Times New Roman" w:hAnsi="Times New Roman" w:cs="Times New Roman" w:hint="default"/>
          <w:b/>
          <w:color w:val="auto"/>
          <w:sz w:val="24"/>
          <w:szCs w:val="24"/>
        </w:rPr>
      </w:lvl>
    </w:lvlOverride>
  </w:num>
  <w:num w:numId="11">
    <w:abstractNumId w:val="12"/>
  </w:num>
  <w:num w:numId="12">
    <w:abstractNumId w:val="1"/>
  </w:num>
  <w:num w:numId="13">
    <w:abstractNumId w:val="8"/>
  </w:num>
  <w:num w:numId="14">
    <w:abstractNumId w:val="2"/>
  </w:num>
  <w:num w:numId="15">
    <w:abstractNumId w:val="7"/>
  </w:num>
  <w:num w:numId="16">
    <w:abstractNumId w:val="23"/>
  </w:num>
  <w:num w:numId="17">
    <w:abstractNumId w:val="3"/>
  </w:num>
  <w:num w:numId="18">
    <w:abstractNumId w:val="0"/>
  </w:num>
  <w:num w:numId="19">
    <w:abstractNumId w:val="22"/>
  </w:num>
  <w:num w:numId="20">
    <w:abstractNumId w:val="18"/>
  </w:num>
  <w:num w:numId="21">
    <w:abstractNumId w:val="17"/>
  </w:num>
  <w:num w:numId="22">
    <w:abstractNumId w:val="6"/>
  </w:num>
  <w:num w:numId="23">
    <w:abstractNumId w:val="16"/>
  </w:num>
  <w:num w:numId="24">
    <w:abstractNumId w:val="20"/>
  </w:num>
  <w:num w:numId="25">
    <w:abstractNumId w:val="27"/>
  </w:num>
  <w:num w:numId="26">
    <w:abstractNumId w:val="26"/>
  </w:num>
  <w:num w:numId="27">
    <w:abstractNumId w:val="29"/>
  </w:num>
  <w:num w:numId="28">
    <w:abstractNumId w:val="5"/>
  </w:num>
  <w:num w:numId="29">
    <w:abstractNumId w:val="15"/>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4D"/>
    <w:rsid w:val="00000FF9"/>
    <w:rsid w:val="00001BE5"/>
    <w:rsid w:val="0000447A"/>
    <w:rsid w:val="00005361"/>
    <w:rsid w:val="0001195B"/>
    <w:rsid w:val="0001247C"/>
    <w:rsid w:val="000252AB"/>
    <w:rsid w:val="00025495"/>
    <w:rsid w:val="000308A5"/>
    <w:rsid w:val="000320F9"/>
    <w:rsid w:val="00040D02"/>
    <w:rsid w:val="00042CA2"/>
    <w:rsid w:val="000449C2"/>
    <w:rsid w:val="00047963"/>
    <w:rsid w:val="000567A4"/>
    <w:rsid w:val="0005776B"/>
    <w:rsid w:val="00066160"/>
    <w:rsid w:val="000705B6"/>
    <w:rsid w:val="00081710"/>
    <w:rsid w:val="0008667D"/>
    <w:rsid w:val="000902F3"/>
    <w:rsid w:val="00091404"/>
    <w:rsid w:val="00092BC7"/>
    <w:rsid w:val="000949BF"/>
    <w:rsid w:val="00095A59"/>
    <w:rsid w:val="000A0717"/>
    <w:rsid w:val="000A0FE7"/>
    <w:rsid w:val="000A25C2"/>
    <w:rsid w:val="000A29C0"/>
    <w:rsid w:val="000B7D8C"/>
    <w:rsid w:val="000C1D8A"/>
    <w:rsid w:val="000C36A8"/>
    <w:rsid w:val="000D0835"/>
    <w:rsid w:val="000D2C0D"/>
    <w:rsid w:val="000D5DB6"/>
    <w:rsid w:val="000E3561"/>
    <w:rsid w:val="000E4C7B"/>
    <w:rsid w:val="000E51DE"/>
    <w:rsid w:val="000E5DE1"/>
    <w:rsid w:val="000E6D91"/>
    <w:rsid w:val="000F2637"/>
    <w:rsid w:val="00104F28"/>
    <w:rsid w:val="0010634E"/>
    <w:rsid w:val="00112160"/>
    <w:rsid w:val="00115DF4"/>
    <w:rsid w:val="0012232F"/>
    <w:rsid w:val="00122A48"/>
    <w:rsid w:val="00137222"/>
    <w:rsid w:val="0014498C"/>
    <w:rsid w:val="00145580"/>
    <w:rsid w:val="0015588B"/>
    <w:rsid w:val="00157528"/>
    <w:rsid w:val="00167872"/>
    <w:rsid w:val="0017183C"/>
    <w:rsid w:val="00171BDF"/>
    <w:rsid w:val="00182225"/>
    <w:rsid w:val="00190D99"/>
    <w:rsid w:val="00192CE0"/>
    <w:rsid w:val="00194A94"/>
    <w:rsid w:val="00196FC6"/>
    <w:rsid w:val="001A4D2D"/>
    <w:rsid w:val="001B2427"/>
    <w:rsid w:val="001B4542"/>
    <w:rsid w:val="001B5978"/>
    <w:rsid w:val="001C01F1"/>
    <w:rsid w:val="001C3F0A"/>
    <w:rsid w:val="001D397A"/>
    <w:rsid w:val="001D40D5"/>
    <w:rsid w:val="001D5E88"/>
    <w:rsid w:val="001D6802"/>
    <w:rsid w:val="001D7B43"/>
    <w:rsid w:val="001E5F42"/>
    <w:rsid w:val="001F4B60"/>
    <w:rsid w:val="00203DA9"/>
    <w:rsid w:val="00203F6C"/>
    <w:rsid w:val="0020609B"/>
    <w:rsid w:val="00210C05"/>
    <w:rsid w:val="00210ECC"/>
    <w:rsid w:val="00214B8B"/>
    <w:rsid w:val="002175C3"/>
    <w:rsid w:val="00223F37"/>
    <w:rsid w:val="002279CC"/>
    <w:rsid w:val="00227B5A"/>
    <w:rsid w:val="00235ADC"/>
    <w:rsid w:val="00236F0D"/>
    <w:rsid w:val="002410B8"/>
    <w:rsid w:val="002456C2"/>
    <w:rsid w:val="00252ED0"/>
    <w:rsid w:val="002567FD"/>
    <w:rsid w:val="00256F45"/>
    <w:rsid w:val="00264C91"/>
    <w:rsid w:val="002704D4"/>
    <w:rsid w:val="00271035"/>
    <w:rsid w:val="0027293F"/>
    <w:rsid w:val="002755CB"/>
    <w:rsid w:val="00280EB6"/>
    <w:rsid w:val="00281B6C"/>
    <w:rsid w:val="002856B9"/>
    <w:rsid w:val="002875C8"/>
    <w:rsid w:val="00291358"/>
    <w:rsid w:val="00294259"/>
    <w:rsid w:val="002947FE"/>
    <w:rsid w:val="002B0172"/>
    <w:rsid w:val="002B017F"/>
    <w:rsid w:val="002B04DD"/>
    <w:rsid w:val="002B3FF0"/>
    <w:rsid w:val="002B50A0"/>
    <w:rsid w:val="002B60DB"/>
    <w:rsid w:val="002B67E7"/>
    <w:rsid w:val="002C0697"/>
    <w:rsid w:val="002C549F"/>
    <w:rsid w:val="002C5D96"/>
    <w:rsid w:val="002C6911"/>
    <w:rsid w:val="002C7A35"/>
    <w:rsid w:val="002D63BB"/>
    <w:rsid w:val="002D65F1"/>
    <w:rsid w:val="002D79D4"/>
    <w:rsid w:val="002E29BA"/>
    <w:rsid w:val="002E4CC2"/>
    <w:rsid w:val="002F18BB"/>
    <w:rsid w:val="002F5400"/>
    <w:rsid w:val="002F75D7"/>
    <w:rsid w:val="002F7A46"/>
    <w:rsid w:val="00305658"/>
    <w:rsid w:val="00310771"/>
    <w:rsid w:val="00314C46"/>
    <w:rsid w:val="00331DAE"/>
    <w:rsid w:val="00341327"/>
    <w:rsid w:val="0034562E"/>
    <w:rsid w:val="00351EC1"/>
    <w:rsid w:val="003568CD"/>
    <w:rsid w:val="00363772"/>
    <w:rsid w:val="00365A02"/>
    <w:rsid w:val="0037126A"/>
    <w:rsid w:val="0037324B"/>
    <w:rsid w:val="003739C7"/>
    <w:rsid w:val="00377284"/>
    <w:rsid w:val="00380592"/>
    <w:rsid w:val="0038255A"/>
    <w:rsid w:val="00383724"/>
    <w:rsid w:val="003857B7"/>
    <w:rsid w:val="00386825"/>
    <w:rsid w:val="00387CF9"/>
    <w:rsid w:val="0039308A"/>
    <w:rsid w:val="00397FB8"/>
    <w:rsid w:val="003B4B52"/>
    <w:rsid w:val="003B54F8"/>
    <w:rsid w:val="003D5D1B"/>
    <w:rsid w:val="003D6494"/>
    <w:rsid w:val="003E0447"/>
    <w:rsid w:val="003E6C1B"/>
    <w:rsid w:val="003E7FE7"/>
    <w:rsid w:val="00413C3E"/>
    <w:rsid w:val="004147F8"/>
    <w:rsid w:val="00414CA0"/>
    <w:rsid w:val="004175A6"/>
    <w:rsid w:val="00420B11"/>
    <w:rsid w:val="00426755"/>
    <w:rsid w:val="00432DF5"/>
    <w:rsid w:val="00440D31"/>
    <w:rsid w:val="0044204A"/>
    <w:rsid w:val="00443D44"/>
    <w:rsid w:val="0044409A"/>
    <w:rsid w:val="0045371A"/>
    <w:rsid w:val="00453D05"/>
    <w:rsid w:val="00456643"/>
    <w:rsid w:val="00463858"/>
    <w:rsid w:val="00465DC8"/>
    <w:rsid w:val="00466944"/>
    <w:rsid w:val="00467617"/>
    <w:rsid w:val="004755D3"/>
    <w:rsid w:val="00481D1A"/>
    <w:rsid w:val="00492308"/>
    <w:rsid w:val="0049312E"/>
    <w:rsid w:val="00494424"/>
    <w:rsid w:val="004A2063"/>
    <w:rsid w:val="004A6FDB"/>
    <w:rsid w:val="004B2384"/>
    <w:rsid w:val="004B2F1B"/>
    <w:rsid w:val="004C0DF7"/>
    <w:rsid w:val="004C6C31"/>
    <w:rsid w:val="004C6F36"/>
    <w:rsid w:val="004C7A81"/>
    <w:rsid w:val="004D0DB8"/>
    <w:rsid w:val="004E0C66"/>
    <w:rsid w:val="004E71A6"/>
    <w:rsid w:val="004E7262"/>
    <w:rsid w:val="004F3FCC"/>
    <w:rsid w:val="004F4695"/>
    <w:rsid w:val="004F52B3"/>
    <w:rsid w:val="004F5CE0"/>
    <w:rsid w:val="004F5FD1"/>
    <w:rsid w:val="004F64E5"/>
    <w:rsid w:val="004F6AE9"/>
    <w:rsid w:val="00500B0D"/>
    <w:rsid w:val="00504F4F"/>
    <w:rsid w:val="0050594A"/>
    <w:rsid w:val="0050631F"/>
    <w:rsid w:val="005153AF"/>
    <w:rsid w:val="0052598E"/>
    <w:rsid w:val="005301D6"/>
    <w:rsid w:val="00530FCE"/>
    <w:rsid w:val="005337B1"/>
    <w:rsid w:val="00541402"/>
    <w:rsid w:val="0055123C"/>
    <w:rsid w:val="005554D0"/>
    <w:rsid w:val="00557EDC"/>
    <w:rsid w:val="0057218A"/>
    <w:rsid w:val="00572B08"/>
    <w:rsid w:val="005760FE"/>
    <w:rsid w:val="00581CBE"/>
    <w:rsid w:val="00582F4E"/>
    <w:rsid w:val="00583E53"/>
    <w:rsid w:val="00583EF4"/>
    <w:rsid w:val="0058655D"/>
    <w:rsid w:val="00587977"/>
    <w:rsid w:val="00597302"/>
    <w:rsid w:val="005A6A11"/>
    <w:rsid w:val="005B5B21"/>
    <w:rsid w:val="005C056B"/>
    <w:rsid w:val="005C093E"/>
    <w:rsid w:val="005C7DE1"/>
    <w:rsid w:val="005D539D"/>
    <w:rsid w:val="005D5678"/>
    <w:rsid w:val="005D7C56"/>
    <w:rsid w:val="005D7E7F"/>
    <w:rsid w:val="005E00D4"/>
    <w:rsid w:val="005E1A43"/>
    <w:rsid w:val="005E1B7B"/>
    <w:rsid w:val="005E2E83"/>
    <w:rsid w:val="005E5002"/>
    <w:rsid w:val="005E62C3"/>
    <w:rsid w:val="005E6B15"/>
    <w:rsid w:val="005E731A"/>
    <w:rsid w:val="005F0A20"/>
    <w:rsid w:val="005F1549"/>
    <w:rsid w:val="005F46C5"/>
    <w:rsid w:val="00606351"/>
    <w:rsid w:val="006171C8"/>
    <w:rsid w:val="0062156F"/>
    <w:rsid w:val="00633ED2"/>
    <w:rsid w:val="00635E5E"/>
    <w:rsid w:val="00641D33"/>
    <w:rsid w:val="00642722"/>
    <w:rsid w:val="006446B8"/>
    <w:rsid w:val="00650DEC"/>
    <w:rsid w:val="006516C7"/>
    <w:rsid w:val="00657CA4"/>
    <w:rsid w:val="006609DB"/>
    <w:rsid w:val="0066239B"/>
    <w:rsid w:val="00686347"/>
    <w:rsid w:val="006879D8"/>
    <w:rsid w:val="00691FBA"/>
    <w:rsid w:val="0069383A"/>
    <w:rsid w:val="006A1528"/>
    <w:rsid w:val="006A27FC"/>
    <w:rsid w:val="006A28BD"/>
    <w:rsid w:val="006A30D6"/>
    <w:rsid w:val="006A5B9A"/>
    <w:rsid w:val="006A68D6"/>
    <w:rsid w:val="006B1FAA"/>
    <w:rsid w:val="006B221B"/>
    <w:rsid w:val="006B35B1"/>
    <w:rsid w:val="006B5DF4"/>
    <w:rsid w:val="006D24AC"/>
    <w:rsid w:val="006D47D8"/>
    <w:rsid w:val="006D4DF0"/>
    <w:rsid w:val="006E5D90"/>
    <w:rsid w:val="006E64C3"/>
    <w:rsid w:val="006F3FF7"/>
    <w:rsid w:val="006F4A9C"/>
    <w:rsid w:val="00702624"/>
    <w:rsid w:val="00703979"/>
    <w:rsid w:val="00710AA5"/>
    <w:rsid w:val="00717FE7"/>
    <w:rsid w:val="00724FA7"/>
    <w:rsid w:val="00731FFF"/>
    <w:rsid w:val="0073304E"/>
    <w:rsid w:val="0074780A"/>
    <w:rsid w:val="00753E8D"/>
    <w:rsid w:val="00756895"/>
    <w:rsid w:val="00757795"/>
    <w:rsid w:val="00760B2B"/>
    <w:rsid w:val="00761E08"/>
    <w:rsid w:val="00763E6E"/>
    <w:rsid w:val="007645FA"/>
    <w:rsid w:val="00767670"/>
    <w:rsid w:val="00772C49"/>
    <w:rsid w:val="00780242"/>
    <w:rsid w:val="00791ABB"/>
    <w:rsid w:val="0079379F"/>
    <w:rsid w:val="007B26CC"/>
    <w:rsid w:val="007B38B0"/>
    <w:rsid w:val="007C2EC3"/>
    <w:rsid w:val="007C3050"/>
    <w:rsid w:val="007C537B"/>
    <w:rsid w:val="007C5E9A"/>
    <w:rsid w:val="007D284D"/>
    <w:rsid w:val="007D5DD5"/>
    <w:rsid w:val="007D6AC7"/>
    <w:rsid w:val="007E194F"/>
    <w:rsid w:val="007E1C3B"/>
    <w:rsid w:val="007E496F"/>
    <w:rsid w:val="007E52B5"/>
    <w:rsid w:val="007F247C"/>
    <w:rsid w:val="0080482A"/>
    <w:rsid w:val="00810228"/>
    <w:rsid w:val="00824E5E"/>
    <w:rsid w:val="0082716F"/>
    <w:rsid w:val="008310AA"/>
    <w:rsid w:val="008323B8"/>
    <w:rsid w:val="008340AB"/>
    <w:rsid w:val="008341BE"/>
    <w:rsid w:val="00852F32"/>
    <w:rsid w:val="00854EE9"/>
    <w:rsid w:val="00860B39"/>
    <w:rsid w:val="00872475"/>
    <w:rsid w:val="00874A1C"/>
    <w:rsid w:val="00876C04"/>
    <w:rsid w:val="008801E3"/>
    <w:rsid w:val="008824A6"/>
    <w:rsid w:val="00891085"/>
    <w:rsid w:val="008913EF"/>
    <w:rsid w:val="00894D25"/>
    <w:rsid w:val="00896B2A"/>
    <w:rsid w:val="008A0E59"/>
    <w:rsid w:val="008A25B9"/>
    <w:rsid w:val="008A5588"/>
    <w:rsid w:val="008A6473"/>
    <w:rsid w:val="008C0383"/>
    <w:rsid w:val="008C2D73"/>
    <w:rsid w:val="008D069B"/>
    <w:rsid w:val="008D0FD9"/>
    <w:rsid w:val="008D2EB6"/>
    <w:rsid w:val="008E3364"/>
    <w:rsid w:val="008E579F"/>
    <w:rsid w:val="008E5FFD"/>
    <w:rsid w:val="008E776D"/>
    <w:rsid w:val="008F0BB5"/>
    <w:rsid w:val="008F1CBD"/>
    <w:rsid w:val="008F1D24"/>
    <w:rsid w:val="008F1ECA"/>
    <w:rsid w:val="008F2F78"/>
    <w:rsid w:val="008F44A0"/>
    <w:rsid w:val="008F532E"/>
    <w:rsid w:val="008F6CD6"/>
    <w:rsid w:val="0091192D"/>
    <w:rsid w:val="00911BCC"/>
    <w:rsid w:val="00923AF4"/>
    <w:rsid w:val="009243B9"/>
    <w:rsid w:val="009253DE"/>
    <w:rsid w:val="009331D6"/>
    <w:rsid w:val="00933DA1"/>
    <w:rsid w:val="00934BC6"/>
    <w:rsid w:val="00935437"/>
    <w:rsid w:val="00940B82"/>
    <w:rsid w:val="00944E6E"/>
    <w:rsid w:val="00950922"/>
    <w:rsid w:val="009528C3"/>
    <w:rsid w:val="00954C61"/>
    <w:rsid w:val="009555FC"/>
    <w:rsid w:val="0095645C"/>
    <w:rsid w:val="009711C7"/>
    <w:rsid w:val="009739C4"/>
    <w:rsid w:val="00982A67"/>
    <w:rsid w:val="0098790B"/>
    <w:rsid w:val="00987CD2"/>
    <w:rsid w:val="00992B65"/>
    <w:rsid w:val="00994566"/>
    <w:rsid w:val="00996314"/>
    <w:rsid w:val="00996320"/>
    <w:rsid w:val="009964C7"/>
    <w:rsid w:val="0099671C"/>
    <w:rsid w:val="009B0D75"/>
    <w:rsid w:val="009B46D0"/>
    <w:rsid w:val="009C04B9"/>
    <w:rsid w:val="009C1016"/>
    <w:rsid w:val="009C2AF2"/>
    <w:rsid w:val="009C39C8"/>
    <w:rsid w:val="009C4054"/>
    <w:rsid w:val="009C5A9E"/>
    <w:rsid w:val="009D0F9D"/>
    <w:rsid w:val="009D14C5"/>
    <w:rsid w:val="009D1A27"/>
    <w:rsid w:val="009D1C0C"/>
    <w:rsid w:val="009D206F"/>
    <w:rsid w:val="009E0435"/>
    <w:rsid w:val="009E0EA7"/>
    <w:rsid w:val="009E3341"/>
    <w:rsid w:val="009E3770"/>
    <w:rsid w:val="009E78AD"/>
    <w:rsid w:val="009E7F19"/>
    <w:rsid w:val="009F05BF"/>
    <w:rsid w:val="009F3312"/>
    <w:rsid w:val="009F44B9"/>
    <w:rsid w:val="00A04E5A"/>
    <w:rsid w:val="00A22B68"/>
    <w:rsid w:val="00A306A2"/>
    <w:rsid w:val="00A321A2"/>
    <w:rsid w:val="00A327AE"/>
    <w:rsid w:val="00A3362F"/>
    <w:rsid w:val="00A34AB0"/>
    <w:rsid w:val="00A350A8"/>
    <w:rsid w:val="00A45E33"/>
    <w:rsid w:val="00A47C06"/>
    <w:rsid w:val="00A5245D"/>
    <w:rsid w:val="00A52952"/>
    <w:rsid w:val="00A5385A"/>
    <w:rsid w:val="00A6250F"/>
    <w:rsid w:val="00A62DF7"/>
    <w:rsid w:val="00A65B2B"/>
    <w:rsid w:val="00A71A2F"/>
    <w:rsid w:val="00A72361"/>
    <w:rsid w:val="00A733B2"/>
    <w:rsid w:val="00A844C9"/>
    <w:rsid w:val="00A86F59"/>
    <w:rsid w:val="00A9034A"/>
    <w:rsid w:val="00A941F2"/>
    <w:rsid w:val="00AA3C5E"/>
    <w:rsid w:val="00AA4579"/>
    <w:rsid w:val="00AB0D76"/>
    <w:rsid w:val="00AB49F6"/>
    <w:rsid w:val="00AB51EF"/>
    <w:rsid w:val="00AC469F"/>
    <w:rsid w:val="00AC5929"/>
    <w:rsid w:val="00AD508F"/>
    <w:rsid w:val="00AD5866"/>
    <w:rsid w:val="00AE032A"/>
    <w:rsid w:val="00AE14B3"/>
    <w:rsid w:val="00AE1FC4"/>
    <w:rsid w:val="00AE25AA"/>
    <w:rsid w:val="00AE377A"/>
    <w:rsid w:val="00B05948"/>
    <w:rsid w:val="00B06048"/>
    <w:rsid w:val="00B06EF5"/>
    <w:rsid w:val="00B074EE"/>
    <w:rsid w:val="00B12C2C"/>
    <w:rsid w:val="00B12EF4"/>
    <w:rsid w:val="00B218AE"/>
    <w:rsid w:val="00B40240"/>
    <w:rsid w:val="00B41548"/>
    <w:rsid w:val="00B44CD9"/>
    <w:rsid w:val="00B45E1C"/>
    <w:rsid w:val="00B542A3"/>
    <w:rsid w:val="00B55237"/>
    <w:rsid w:val="00B57445"/>
    <w:rsid w:val="00B575B2"/>
    <w:rsid w:val="00B81693"/>
    <w:rsid w:val="00B87329"/>
    <w:rsid w:val="00B87EDE"/>
    <w:rsid w:val="00B90E05"/>
    <w:rsid w:val="00B958FA"/>
    <w:rsid w:val="00BA1766"/>
    <w:rsid w:val="00BA411A"/>
    <w:rsid w:val="00BA6FDC"/>
    <w:rsid w:val="00BA7DCD"/>
    <w:rsid w:val="00BB077D"/>
    <w:rsid w:val="00BB5D56"/>
    <w:rsid w:val="00BB77FE"/>
    <w:rsid w:val="00BC0BBF"/>
    <w:rsid w:val="00BD680C"/>
    <w:rsid w:val="00BD7EAC"/>
    <w:rsid w:val="00BE7D50"/>
    <w:rsid w:val="00BF0935"/>
    <w:rsid w:val="00C029BA"/>
    <w:rsid w:val="00C0765E"/>
    <w:rsid w:val="00C12B08"/>
    <w:rsid w:val="00C136F0"/>
    <w:rsid w:val="00C174FC"/>
    <w:rsid w:val="00C204F5"/>
    <w:rsid w:val="00C21911"/>
    <w:rsid w:val="00C21FC3"/>
    <w:rsid w:val="00C30153"/>
    <w:rsid w:val="00C30839"/>
    <w:rsid w:val="00C34A89"/>
    <w:rsid w:val="00C36261"/>
    <w:rsid w:val="00C414DD"/>
    <w:rsid w:val="00C418FC"/>
    <w:rsid w:val="00C45394"/>
    <w:rsid w:val="00C53096"/>
    <w:rsid w:val="00C54F2D"/>
    <w:rsid w:val="00C624CC"/>
    <w:rsid w:val="00C628E4"/>
    <w:rsid w:val="00C660FE"/>
    <w:rsid w:val="00C718FD"/>
    <w:rsid w:val="00C731D6"/>
    <w:rsid w:val="00C75FA4"/>
    <w:rsid w:val="00C77DEA"/>
    <w:rsid w:val="00C80E2A"/>
    <w:rsid w:val="00C83E3B"/>
    <w:rsid w:val="00C87B01"/>
    <w:rsid w:val="00C91726"/>
    <w:rsid w:val="00CA0240"/>
    <w:rsid w:val="00CA0DEC"/>
    <w:rsid w:val="00CA1094"/>
    <w:rsid w:val="00CA1D5E"/>
    <w:rsid w:val="00CA3FF2"/>
    <w:rsid w:val="00CA45C9"/>
    <w:rsid w:val="00CA4936"/>
    <w:rsid w:val="00CB0B5E"/>
    <w:rsid w:val="00CB206B"/>
    <w:rsid w:val="00CB74EC"/>
    <w:rsid w:val="00CC44F1"/>
    <w:rsid w:val="00CD2B20"/>
    <w:rsid w:val="00CE1244"/>
    <w:rsid w:val="00CE4063"/>
    <w:rsid w:val="00CF1960"/>
    <w:rsid w:val="00CF2A32"/>
    <w:rsid w:val="00CF4B29"/>
    <w:rsid w:val="00D04316"/>
    <w:rsid w:val="00D04326"/>
    <w:rsid w:val="00D168C3"/>
    <w:rsid w:val="00D232D4"/>
    <w:rsid w:val="00D30AD2"/>
    <w:rsid w:val="00D30FAC"/>
    <w:rsid w:val="00D326DA"/>
    <w:rsid w:val="00D329E2"/>
    <w:rsid w:val="00D33096"/>
    <w:rsid w:val="00D33DC2"/>
    <w:rsid w:val="00D36221"/>
    <w:rsid w:val="00D50574"/>
    <w:rsid w:val="00D57A2B"/>
    <w:rsid w:val="00D617C3"/>
    <w:rsid w:val="00D627AC"/>
    <w:rsid w:val="00D63D38"/>
    <w:rsid w:val="00D64B76"/>
    <w:rsid w:val="00D71585"/>
    <w:rsid w:val="00D724EC"/>
    <w:rsid w:val="00D830C4"/>
    <w:rsid w:val="00D90A64"/>
    <w:rsid w:val="00D91234"/>
    <w:rsid w:val="00D91812"/>
    <w:rsid w:val="00D93C86"/>
    <w:rsid w:val="00DB694C"/>
    <w:rsid w:val="00DC0274"/>
    <w:rsid w:val="00DC1C7D"/>
    <w:rsid w:val="00DC78AF"/>
    <w:rsid w:val="00DD2AFA"/>
    <w:rsid w:val="00DD31AF"/>
    <w:rsid w:val="00DD435F"/>
    <w:rsid w:val="00DD7804"/>
    <w:rsid w:val="00DE04B0"/>
    <w:rsid w:val="00DE2ED8"/>
    <w:rsid w:val="00DE6E74"/>
    <w:rsid w:val="00DE7CD1"/>
    <w:rsid w:val="00DF1359"/>
    <w:rsid w:val="00E0369B"/>
    <w:rsid w:val="00E07A16"/>
    <w:rsid w:val="00E126E7"/>
    <w:rsid w:val="00E13EB7"/>
    <w:rsid w:val="00E1405D"/>
    <w:rsid w:val="00E237FF"/>
    <w:rsid w:val="00E46E30"/>
    <w:rsid w:val="00E542D2"/>
    <w:rsid w:val="00E55D17"/>
    <w:rsid w:val="00E55E3D"/>
    <w:rsid w:val="00E56C40"/>
    <w:rsid w:val="00E57228"/>
    <w:rsid w:val="00E67653"/>
    <w:rsid w:val="00E67FE8"/>
    <w:rsid w:val="00E7573F"/>
    <w:rsid w:val="00E825F6"/>
    <w:rsid w:val="00E84078"/>
    <w:rsid w:val="00E84EBA"/>
    <w:rsid w:val="00E90654"/>
    <w:rsid w:val="00E92745"/>
    <w:rsid w:val="00E96E28"/>
    <w:rsid w:val="00EA272F"/>
    <w:rsid w:val="00EA46A0"/>
    <w:rsid w:val="00EA5FC5"/>
    <w:rsid w:val="00EB1CA2"/>
    <w:rsid w:val="00EB5C57"/>
    <w:rsid w:val="00EB7691"/>
    <w:rsid w:val="00EC4946"/>
    <w:rsid w:val="00EC62DF"/>
    <w:rsid w:val="00ED530B"/>
    <w:rsid w:val="00ED7B6B"/>
    <w:rsid w:val="00EE1DDB"/>
    <w:rsid w:val="00EE4CCB"/>
    <w:rsid w:val="00EE5F16"/>
    <w:rsid w:val="00EF7892"/>
    <w:rsid w:val="00F01507"/>
    <w:rsid w:val="00F02052"/>
    <w:rsid w:val="00F041D6"/>
    <w:rsid w:val="00F05C71"/>
    <w:rsid w:val="00F06845"/>
    <w:rsid w:val="00F076D9"/>
    <w:rsid w:val="00F07C65"/>
    <w:rsid w:val="00F10BB0"/>
    <w:rsid w:val="00F116A6"/>
    <w:rsid w:val="00F11F22"/>
    <w:rsid w:val="00F21602"/>
    <w:rsid w:val="00F21E37"/>
    <w:rsid w:val="00F22D82"/>
    <w:rsid w:val="00F36055"/>
    <w:rsid w:val="00F3613C"/>
    <w:rsid w:val="00F42E52"/>
    <w:rsid w:val="00F527EB"/>
    <w:rsid w:val="00F53EC5"/>
    <w:rsid w:val="00F549DC"/>
    <w:rsid w:val="00F62ED9"/>
    <w:rsid w:val="00F661A6"/>
    <w:rsid w:val="00F70D30"/>
    <w:rsid w:val="00F8444A"/>
    <w:rsid w:val="00F84D62"/>
    <w:rsid w:val="00F85D5E"/>
    <w:rsid w:val="00F92615"/>
    <w:rsid w:val="00F957EA"/>
    <w:rsid w:val="00FA16FE"/>
    <w:rsid w:val="00FB024E"/>
    <w:rsid w:val="00FB1037"/>
    <w:rsid w:val="00FC3F5E"/>
    <w:rsid w:val="00FC57F6"/>
    <w:rsid w:val="00FC7900"/>
    <w:rsid w:val="00FD1D39"/>
    <w:rsid w:val="00FE6C16"/>
    <w:rsid w:val="00FE7C24"/>
    <w:rsid w:val="00FF0D3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8CA43"/>
  <w15:docId w15:val="{D8FE6A13-43D0-453A-A674-8C3E176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284D"/>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qFormat/>
    <w:rsid w:val="007D284D"/>
    <w:pPr>
      <w:keepNext/>
      <w:keepLines/>
      <w:numPr>
        <w:numId w:val="16"/>
      </w:numPr>
      <w:spacing w:before="480" w:after="0"/>
      <w:outlineLvl w:val="0"/>
    </w:pPr>
    <w:rPr>
      <w:rFonts w:ascii="Cambria" w:hAnsi="Cambria"/>
      <w:b/>
      <w:bCs/>
      <w:color w:val="365F91"/>
      <w:sz w:val="28"/>
      <w:szCs w:val="28"/>
    </w:rPr>
  </w:style>
  <w:style w:type="paragraph" w:styleId="Nadpis2">
    <w:name w:val="heading 2"/>
    <w:aliases w:val="Text,Heading 2 PPP"/>
    <w:basedOn w:val="Normln"/>
    <w:next w:val="Normln"/>
    <w:link w:val="Nadpis2Char"/>
    <w:uiPriority w:val="99"/>
    <w:qFormat/>
    <w:rsid w:val="007D284D"/>
    <w:pPr>
      <w:keepNext/>
      <w:keepLines/>
      <w:spacing w:before="200" w:after="0"/>
      <w:outlineLvl w:val="1"/>
    </w:pPr>
    <w:rPr>
      <w:rFonts w:ascii="Cambria" w:hAnsi="Cambria"/>
      <w:b/>
      <w:bCs/>
      <w:color w:val="4F81BD"/>
      <w:sz w:val="26"/>
      <w:szCs w:val="26"/>
    </w:rPr>
  </w:style>
  <w:style w:type="paragraph" w:styleId="Nadpis3">
    <w:name w:val="heading 3"/>
    <w:aliases w:val="Heading 3 PPP"/>
    <w:basedOn w:val="Normln"/>
    <w:next w:val="Zkladntext"/>
    <w:link w:val="Nadpis3Char"/>
    <w:qFormat/>
    <w:rsid w:val="007D284D"/>
    <w:pPr>
      <w:keepNext/>
      <w:numPr>
        <w:ilvl w:val="2"/>
        <w:numId w:val="16"/>
      </w:numPr>
      <w:outlineLvl w:val="2"/>
    </w:pPr>
    <w:rPr>
      <w:szCs w:val="18"/>
    </w:rPr>
  </w:style>
  <w:style w:type="paragraph" w:styleId="Nadpis4">
    <w:name w:val="heading 4"/>
    <w:basedOn w:val="Normln"/>
    <w:next w:val="Zkladntext"/>
    <w:link w:val="Nadpis4Char"/>
    <w:qFormat/>
    <w:rsid w:val="007D284D"/>
    <w:pPr>
      <w:keepNext/>
      <w:numPr>
        <w:ilvl w:val="3"/>
        <w:numId w:val="16"/>
      </w:numPr>
      <w:outlineLvl w:val="3"/>
    </w:pPr>
  </w:style>
  <w:style w:type="paragraph" w:styleId="Nadpis5">
    <w:name w:val="heading 5"/>
    <w:basedOn w:val="Normln"/>
    <w:next w:val="Zkladntext"/>
    <w:link w:val="Nadpis5Char"/>
    <w:qFormat/>
    <w:rsid w:val="007D284D"/>
    <w:pPr>
      <w:keepNext/>
      <w:numPr>
        <w:ilvl w:val="4"/>
        <w:numId w:val="16"/>
      </w:numPr>
      <w:outlineLvl w:val="4"/>
    </w:pPr>
  </w:style>
  <w:style w:type="paragraph" w:styleId="Nadpis6">
    <w:name w:val="heading 6"/>
    <w:basedOn w:val="Normln"/>
    <w:next w:val="Zkladntext"/>
    <w:link w:val="Nadpis6Char"/>
    <w:qFormat/>
    <w:rsid w:val="007D284D"/>
    <w:pPr>
      <w:keepNext/>
      <w:numPr>
        <w:ilvl w:val="5"/>
        <w:numId w:val="16"/>
      </w:numPr>
      <w:outlineLvl w:val="5"/>
    </w:pPr>
  </w:style>
  <w:style w:type="paragraph" w:styleId="Nadpis7">
    <w:name w:val="heading 7"/>
    <w:basedOn w:val="Normln"/>
    <w:next w:val="Zkladntext"/>
    <w:link w:val="Nadpis7Char"/>
    <w:qFormat/>
    <w:rsid w:val="007D284D"/>
    <w:pPr>
      <w:keepNext/>
      <w:numPr>
        <w:ilvl w:val="6"/>
        <w:numId w:val="16"/>
      </w:numPr>
      <w:outlineLvl w:val="6"/>
    </w:pPr>
  </w:style>
  <w:style w:type="paragraph" w:styleId="Nadpis8">
    <w:name w:val="heading 8"/>
    <w:basedOn w:val="Normln"/>
    <w:next w:val="Zkladntext"/>
    <w:link w:val="Nadpis8Char"/>
    <w:qFormat/>
    <w:rsid w:val="007D284D"/>
    <w:pPr>
      <w:keepNext/>
      <w:numPr>
        <w:ilvl w:val="7"/>
        <w:numId w:val="16"/>
      </w:numPr>
      <w:outlineLvl w:val="7"/>
    </w:pPr>
  </w:style>
  <w:style w:type="paragraph" w:styleId="Nadpis9">
    <w:name w:val="heading 9"/>
    <w:basedOn w:val="Normln"/>
    <w:next w:val="Zkladntext"/>
    <w:link w:val="Nadpis9Char"/>
    <w:qFormat/>
    <w:rsid w:val="007D284D"/>
    <w:pPr>
      <w:keepNext/>
      <w:numPr>
        <w:ilvl w:val="8"/>
        <w:numId w:val="16"/>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284D"/>
    <w:rPr>
      <w:rFonts w:ascii="Cambria" w:eastAsia="Times New Roman" w:hAnsi="Cambria" w:cs="Times New Roman"/>
      <w:b/>
      <w:bCs/>
      <w:color w:val="365F91"/>
      <w:sz w:val="28"/>
      <w:szCs w:val="28"/>
      <w:lang w:eastAsia="cs-CZ"/>
    </w:rPr>
  </w:style>
  <w:style w:type="character" w:customStyle="1" w:styleId="Nadpis2Char">
    <w:name w:val="Nadpis 2 Char"/>
    <w:aliases w:val="Text Char,Heading 2 PPP Char"/>
    <w:basedOn w:val="Standardnpsmoodstavce"/>
    <w:link w:val="Nadpis2"/>
    <w:uiPriority w:val="99"/>
    <w:rsid w:val="007D284D"/>
    <w:rPr>
      <w:rFonts w:ascii="Cambria" w:eastAsia="Times New Roman" w:hAnsi="Cambria" w:cs="Times New Roman"/>
      <w:b/>
      <w:bCs/>
      <w:color w:val="4F81BD"/>
      <w:sz w:val="26"/>
      <w:szCs w:val="26"/>
      <w:lang w:eastAsia="cs-CZ"/>
    </w:rPr>
  </w:style>
  <w:style w:type="paragraph" w:styleId="Zkladntext">
    <w:name w:val="Body Text"/>
    <w:basedOn w:val="Normln"/>
    <w:link w:val="ZkladntextChar"/>
    <w:uiPriority w:val="99"/>
    <w:semiHidden/>
    <w:rsid w:val="007D284D"/>
    <w:pPr>
      <w:spacing w:after="290"/>
    </w:pPr>
  </w:style>
  <w:style w:type="character" w:customStyle="1" w:styleId="ZkladntextChar">
    <w:name w:val="Základní text Char"/>
    <w:basedOn w:val="Standardnpsmoodstavce"/>
    <w:link w:val="Zkladntext"/>
    <w:uiPriority w:val="99"/>
    <w:semiHidden/>
    <w:rsid w:val="007D284D"/>
    <w:rPr>
      <w:rFonts w:ascii="Verdana" w:eastAsia="Times New Roman" w:hAnsi="Verdana" w:cs="Times New Roman"/>
      <w:sz w:val="16"/>
      <w:szCs w:val="24"/>
      <w:lang w:eastAsia="cs-CZ"/>
    </w:rPr>
  </w:style>
  <w:style w:type="character" w:customStyle="1" w:styleId="Nadpis3Char">
    <w:name w:val="Nadpis 3 Char"/>
    <w:aliases w:val="Heading 3 PPP Char"/>
    <w:basedOn w:val="Standardnpsmoodstavce"/>
    <w:link w:val="Nadpis3"/>
    <w:rsid w:val="007D284D"/>
    <w:rPr>
      <w:rFonts w:ascii="Verdana" w:eastAsia="Times New Roman" w:hAnsi="Verdana" w:cs="Times New Roman"/>
      <w:sz w:val="16"/>
      <w:szCs w:val="18"/>
      <w:lang w:eastAsia="cs-CZ"/>
    </w:rPr>
  </w:style>
  <w:style w:type="character" w:customStyle="1" w:styleId="Nadpis4Char">
    <w:name w:val="Nadpis 4 Char"/>
    <w:basedOn w:val="Standardnpsmoodstavce"/>
    <w:link w:val="Nadpis4"/>
    <w:rsid w:val="007D284D"/>
    <w:rPr>
      <w:rFonts w:ascii="Verdana" w:eastAsia="Times New Roman" w:hAnsi="Verdana" w:cs="Times New Roman"/>
      <w:sz w:val="16"/>
      <w:szCs w:val="24"/>
      <w:lang w:eastAsia="cs-CZ"/>
    </w:rPr>
  </w:style>
  <w:style w:type="character" w:customStyle="1" w:styleId="Nadpis5Char">
    <w:name w:val="Nadpis 5 Char"/>
    <w:basedOn w:val="Standardnpsmoodstavce"/>
    <w:link w:val="Nadpis5"/>
    <w:rsid w:val="007D284D"/>
    <w:rPr>
      <w:rFonts w:ascii="Verdana" w:eastAsia="Times New Roman" w:hAnsi="Verdana" w:cs="Times New Roman"/>
      <w:sz w:val="16"/>
      <w:szCs w:val="24"/>
      <w:lang w:eastAsia="cs-CZ"/>
    </w:rPr>
  </w:style>
  <w:style w:type="character" w:customStyle="1" w:styleId="Nadpis6Char">
    <w:name w:val="Nadpis 6 Char"/>
    <w:basedOn w:val="Standardnpsmoodstavce"/>
    <w:link w:val="Nadpis6"/>
    <w:rsid w:val="007D284D"/>
    <w:rPr>
      <w:rFonts w:ascii="Verdana" w:eastAsia="Times New Roman" w:hAnsi="Verdana" w:cs="Times New Roman"/>
      <w:sz w:val="16"/>
      <w:szCs w:val="24"/>
      <w:lang w:eastAsia="cs-CZ"/>
    </w:rPr>
  </w:style>
  <w:style w:type="character" w:customStyle="1" w:styleId="Nadpis7Char">
    <w:name w:val="Nadpis 7 Char"/>
    <w:basedOn w:val="Standardnpsmoodstavce"/>
    <w:link w:val="Nadpis7"/>
    <w:rsid w:val="007D284D"/>
    <w:rPr>
      <w:rFonts w:ascii="Verdana" w:eastAsia="Times New Roman" w:hAnsi="Verdana" w:cs="Times New Roman"/>
      <w:sz w:val="16"/>
      <w:szCs w:val="24"/>
      <w:lang w:eastAsia="cs-CZ"/>
    </w:rPr>
  </w:style>
  <w:style w:type="character" w:customStyle="1" w:styleId="Nadpis8Char">
    <w:name w:val="Nadpis 8 Char"/>
    <w:basedOn w:val="Standardnpsmoodstavce"/>
    <w:link w:val="Nadpis8"/>
    <w:rsid w:val="007D284D"/>
    <w:rPr>
      <w:rFonts w:ascii="Verdana" w:eastAsia="Times New Roman" w:hAnsi="Verdana" w:cs="Times New Roman"/>
      <w:sz w:val="16"/>
      <w:szCs w:val="24"/>
      <w:lang w:eastAsia="cs-CZ"/>
    </w:rPr>
  </w:style>
  <w:style w:type="character" w:customStyle="1" w:styleId="Nadpis9Char">
    <w:name w:val="Nadpis 9 Char"/>
    <w:basedOn w:val="Standardnpsmoodstavce"/>
    <w:link w:val="Nadpis9"/>
    <w:rsid w:val="007D284D"/>
    <w:rPr>
      <w:rFonts w:ascii="Verdana" w:eastAsia="Times New Roman" w:hAnsi="Verdana" w:cs="Times New Roman"/>
      <w:sz w:val="16"/>
      <w:szCs w:val="24"/>
      <w:lang w:eastAsia="cs-CZ"/>
    </w:rPr>
  </w:style>
  <w:style w:type="character" w:customStyle="1" w:styleId="ZhlavChar">
    <w:name w:val="Záhlaví Char"/>
    <w:basedOn w:val="Standardnpsmoodstavce"/>
    <w:link w:val="Zhlav"/>
    <w:uiPriority w:val="99"/>
    <w:semiHidden/>
    <w:rsid w:val="007D284D"/>
    <w:rPr>
      <w:rFonts w:ascii="Verdana" w:eastAsia="Times New Roman" w:hAnsi="Verdana" w:cs="Times New Roman"/>
      <w:sz w:val="16"/>
      <w:szCs w:val="24"/>
      <w:lang w:eastAsia="cs-CZ"/>
    </w:rPr>
  </w:style>
  <w:style w:type="paragraph" w:styleId="Zhlav">
    <w:name w:val="header"/>
    <w:basedOn w:val="Normln"/>
    <w:link w:val="ZhlavChar"/>
    <w:uiPriority w:val="99"/>
    <w:semiHidden/>
    <w:rsid w:val="007D284D"/>
    <w:pPr>
      <w:tabs>
        <w:tab w:val="center" w:pos="4400"/>
        <w:tab w:val="right" w:pos="8780"/>
      </w:tabs>
      <w:spacing w:after="200" w:line="200" w:lineRule="atLeast"/>
    </w:pPr>
  </w:style>
  <w:style w:type="paragraph" w:styleId="Zpat">
    <w:name w:val="footer"/>
    <w:basedOn w:val="Normln"/>
    <w:link w:val="ZpatChar"/>
    <w:uiPriority w:val="99"/>
    <w:rsid w:val="007D284D"/>
    <w:pPr>
      <w:tabs>
        <w:tab w:val="center" w:pos="4400"/>
        <w:tab w:val="right" w:pos="8780"/>
      </w:tabs>
      <w:spacing w:before="0" w:after="0" w:line="180" w:lineRule="atLeast"/>
    </w:pPr>
    <w:rPr>
      <w:sz w:val="14"/>
    </w:rPr>
  </w:style>
  <w:style w:type="character" w:customStyle="1" w:styleId="ZpatChar">
    <w:name w:val="Zápatí Char"/>
    <w:basedOn w:val="Standardnpsmoodstavce"/>
    <w:link w:val="Zpat"/>
    <w:uiPriority w:val="99"/>
    <w:rsid w:val="007D284D"/>
    <w:rPr>
      <w:rFonts w:ascii="Verdana" w:eastAsia="Times New Roman" w:hAnsi="Verdana" w:cs="Times New Roman"/>
      <w:sz w:val="14"/>
      <w:szCs w:val="24"/>
      <w:lang w:eastAsia="cs-CZ"/>
    </w:rPr>
  </w:style>
  <w:style w:type="character" w:styleId="slostrnky">
    <w:name w:val="page number"/>
    <w:uiPriority w:val="99"/>
    <w:semiHidden/>
    <w:rsid w:val="007D284D"/>
    <w:rPr>
      <w:rFonts w:cs="Times New Roman"/>
    </w:rPr>
  </w:style>
  <w:style w:type="paragraph" w:styleId="Obsah1">
    <w:name w:val="toc 1"/>
    <w:basedOn w:val="Normln"/>
    <w:next w:val="Normln"/>
    <w:autoRedefine/>
    <w:uiPriority w:val="39"/>
    <w:rsid w:val="007D284D"/>
    <w:pPr>
      <w:tabs>
        <w:tab w:val="left" w:pos="400"/>
        <w:tab w:val="right" w:leader="dot" w:pos="8210"/>
      </w:tabs>
      <w:spacing w:before="40" w:after="40" w:line="240" w:lineRule="auto"/>
    </w:pPr>
    <w:rPr>
      <w:rFonts w:ascii="Arial" w:hAnsi="Arial" w:cs="Arial"/>
      <w:b/>
      <w:noProof/>
      <w:sz w:val="24"/>
    </w:rPr>
  </w:style>
  <w:style w:type="paragraph" w:styleId="Obsah2">
    <w:name w:val="toc 2"/>
    <w:basedOn w:val="Normln"/>
    <w:next w:val="Normln"/>
    <w:autoRedefine/>
    <w:uiPriority w:val="39"/>
    <w:rsid w:val="007D284D"/>
    <w:pPr>
      <w:spacing w:before="20" w:after="20" w:line="240" w:lineRule="auto"/>
      <w:ind w:left="397"/>
    </w:pPr>
  </w:style>
  <w:style w:type="character" w:customStyle="1" w:styleId="CharChar">
    <w:name w:val="Char Char"/>
    <w:uiPriority w:val="99"/>
    <w:rsid w:val="007D284D"/>
    <w:rPr>
      <w:rFonts w:ascii="Arial" w:hAnsi="Arial"/>
      <w:b/>
      <w:color w:val="B40000"/>
      <w:kern w:val="28"/>
      <w:sz w:val="24"/>
      <w:lang w:val="cs-CZ" w:eastAsia="cs-CZ"/>
    </w:rPr>
  </w:style>
  <w:style w:type="character" w:styleId="Hypertextovodkaz">
    <w:name w:val="Hyperlink"/>
    <w:uiPriority w:val="99"/>
    <w:rsid w:val="007D284D"/>
    <w:rPr>
      <w:rFonts w:cs="Times New Roman"/>
      <w:color w:val="0000FF"/>
      <w:u w:val="single"/>
    </w:rPr>
  </w:style>
  <w:style w:type="paragraph" w:customStyle="1" w:styleId="Nadpis1bezcisla">
    <w:name w:val="Nadpis 1 bez cisla"/>
    <w:basedOn w:val="Nadpis1"/>
    <w:next w:val="Zkladntext"/>
    <w:uiPriority w:val="99"/>
    <w:rsid w:val="007D284D"/>
    <w:pPr>
      <w:tabs>
        <w:tab w:val="left" w:pos="851"/>
      </w:tabs>
      <w:spacing w:before="120" w:after="360" w:line="370" w:lineRule="atLeast"/>
      <w:jc w:val="left"/>
    </w:pPr>
    <w:rPr>
      <w:rFonts w:ascii="Arial" w:hAnsi="Arial"/>
      <w:b w:val="0"/>
      <w:bCs w:val="0"/>
      <w:color w:val="B40000"/>
      <w:kern w:val="28"/>
      <w:sz w:val="44"/>
      <w:szCs w:val="44"/>
    </w:rPr>
  </w:style>
  <w:style w:type="paragraph" w:customStyle="1" w:styleId="NormalJustified">
    <w:name w:val="Normal (Justified)"/>
    <w:basedOn w:val="Normln"/>
    <w:uiPriority w:val="99"/>
    <w:rsid w:val="007D284D"/>
    <w:pPr>
      <w:widowControl w:val="0"/>
      <w:spacing w:before="0" w:after="0" w:line="240" w:lineRule="auto"/>
    </w:pPr>
    <w:rPr>
      <w:rFonts w:ascii="Times New Roman" w:hAnsi="Times New Roman"/>
      <w:kern w:val="28"/>
      <w:sz w:val="24"/>
      <w:szCs w:val="20"/>
    </w:rPr>
  </w:style>
  <w:style w:type="paragraph" w:customStyle="1" w:styleId="BodySingle">
    <w:name w:val="Body Single"/>
    <w:basedOn w:val="Zkladntext"/>
    <w:uiPriority w:val="99"/>
    <w:qFormat/>
    <w:rsid w:val="007D284D"/>
    <w:pPr>
      <w:spacing w:before="80" w:after="120" w:line="240" w:lineRule="exact"/>
    </w:pPr>
    <w:rPr>
      <w:rFonts w:ascii="Times New Roman" w:hAnsi="Times New Roman"/>
      <w:sz w:val="24"/>
      <w:szCs w:val="16"/>
    </w:rPr>
  </w:style>
  <w:style w:type="paragraph" w:customStyle="1" w:styleId="Nadpis2PPP">
    <w:name w:val="Nadpis 2 PPP"/>
    <w:basedOn w:val="Nadpis2"/>
    <w:next w:val="Zkladntext"/>
    <w:rsid w:val="007D284D"/>
    <w:pPr>
      <w:keepNext w:val="0"/>
      <w:widowControl w:val="0"/>
      <w:numPr>
        <w:ilvl w:val="1"/>
        <w:numId w:val="16"/>
      </w:numPr>
      <w:spacing w:before="360" w:after="200" w:line="240" w:lineRule="auto"/>
      <w:jc w:val="left"/>
    </w:pPr>
    <w:rPr>
      <w:rFonts w:ascii="Arial" w:hAnsi="Arial"/>
      <w:b w:val="0"/>
      <w:bCs w:val="0"/>
      <w:color w:val="B40000"/>
      <w:sz w:val="24"/>
      <w:szCs w:val="28"/>
    </w:rPr>
  </w:style>
  <w:style w:type="paragraph" w:customStyle="1" w:styleId="StyleNadpis2PPPAuto">
    <w:name w:val="Style Nadpis 2 PPP + Auto"/>
    <w:basedOn w:val="Nadpis2PPP"/>
    <w:uiPriority w:val="99"/>
    <w:rsid w:val="007D284D"/>
    <w:pPr>
      <w:numPr>
        <w:numId w:val="0"/>
      </w:numPr>
      <w:tabs>
        <w:tab w:val="num" w:pos="851"/>
      </w:tabs>
    </w:pPr>
    <w:rPr>
      <w:rFonts w:ascii="Times New Roman" w:hAnsi="Times New Roman"/>
      <w:bCs/>
      <w:color w:val="auto"/>
      <w:sz w:val="28"/>
    </w:rPr>
  </w:style>
  <w:style w:type="character" w:customStyle="1" w:styleId="BodySingleChar">
    <w:name w:val="Body Single Char"/>
    <w:uiPriority w:val="99"/>
    <w:rsid w:val="007D284D"/>
    <w:rPr>
      <w:sz w:val="16"/>
      <w:lang w:val="cs-CZ" w:eastAsia="cs-CZ"/>
    </w:rPr>
  </w:style>
  <w:style w:type="character" w:customStyle="1" w:styleId="WW8Num1z0">
    <w:name w:val="WW8Num1z0"/>
    <w:uiPriority w:val="99"/>
    <w:rsid w:val="007D284D"/>
    <w:rPr>
      <w:rFonts w:ascii="Franklin Gothic Book" w:hAnsi="Franklin Gothic Book"/>
      <w:b/>
      <w:color w:val="auto"/>
      <w:sz w:val="36"/>
    </w:rPr>
  </w:style>
  <w:style w:type="paragraph" w:customStyle="1" w:styleId="Address">
    <w:name w:val="Address"/>
    <w:basedOn w:val="Normln"/>
    <w:uiPriority w:val="99"/>
    <w:rsid w:val="007D284D"/>
    <w:pPr>
      <w:framePr w:w="3005" w:h="567" w:hSpace="181" w:vSpace="181" w:wrap="around" w:hAnchor="page" w:xAlign="right" w:yAlign="top" w:anchorLock="1"/>
      <w:pBdr>
        <w:left w:val="single" w:sz="4" w:space="9" w:color="auto"/>
      </w:pBdr>
      <w:spacing w:line="200" w:lineRule="exact"/>
      <w:ind w:right="284"/>
    </w:pPr>
  </w:style>
  <w:style w:type="character" w:customStyle="1" w:styleId="Zkladntext2Char">
    <w:name w:val="Základní text 2 Char"/>
    <w:basedOn w:val="Standardnpsmoodstavce"/>
    <w:link w:val="Zkladntext2"/>
    <w:uiPriority w:val="99"/>
    <w:semiHidden/>
    <w:rsid w:val="007D284D"/>
    <w:rPr>
      <w:rFonts w:ascii="Verdana" w:eastAsia="Times New Roman" w:hAnsi="Verdana" w:cs="Times New Roman"/>
      <w:sz w:val="16"/>
      <w:szCs w:val="24"/>
      <w:lang w:eastAsia="cs-CZ"/>
    </w:rPr>
  </w:style>
  <w:style w:type="paragraph" w:styleId="Zkladntext2">
    <w:name w:val="Body Text 2"/>
    <w:basedOn w:val="Normln"/>
    <w:link w:val="Zkladntext2Char"/>
    <w:uiPriority w:val="99"/>
    <w:semiHidden/>
    <w:rsid w:val="007D284D"/>
    <w:pPr>
      <w:spacing w:after="290" w:line="480" w:lineRule="auto"/>
    </w:pPr>
  </w:style>
  <w:style w:type="character" w:customStyle="1" w:styleId="Zkladntext3Char">
    <w:name w:val="Základní text 3 Char"/>
    <w:basedOn w:val="Standardnpsmoodstavce"/>
    <w:link w:val="Zkladntext3"/>
    <w:semiHidden/>
    <w:rsid w:val="007D284D"/>
    <w:rPr>
      <w:rFonts w:ascii="Verdana" w:eastAsia="Times New Roman" w:hAnsi="Verdana" w:cs="Times New Roman"/>
      <w:sz w:val="18"/>
      <w:szCs w:val="24"/>
      <w:lang w:eastAsia="cs-CZ"/>
    </w:rPr>
  </w:style>
  <w:style w:type="paragraph" w:styleId="Zkladntext3">
    <w:name w:val="Body Text 3"/>
    <w:basedOn w:val="Normln"/>
    <w:link w:val="Zkladntext3Char"/>
    <w:semiHidden/>
    <w:rsid w:val="007D284D"/>
    <w:pPr>
      <w:spacing w:after="220" w:line="220" w:lineRule="atLeast"/>
    </w:pPr>
    <w:rPr>
      <w:sz w:val="18"/>
    </w:rPr>
  </w:style>
  <w:style w:type="character" w:customStyle="1" w:styleId="Zkladntext-prvnodsazenChar">
    <w:name w:val="Základní text - první odsazený Char"/>
    <w:basedOn w:val="ZkladntextChar"/>
    <w:link w:val="Zkladntext-prvnodsazen"/>
    <w:uiPriority w:val="99"/>
    <w:semiHidden/>
    <w:rsid w:val="007D284D"/>
    <w:rPr>
      <w:rFonts w:ascii="Verdana" w:eastAsia="Times New Roman" w:hAnsi="Verdana" w:cs="Times New Roman"/>
      <w:sz w:val="16"/>
      <w:szCs w:val="24"/>
      <w:lang w:eastAsia="cs-CZ"/>
    </w:rPr>
  </w:style>
  <w:style w:type="paragraph" w:styleId="Zkladntext-prvnodsazen">
    <w:name w:val="Body Text First Indent"/>
    <w:basedOn w:val="Zkladntext"/>
    <w:link w:val="Zkladntext-prvnodsazenChar"/>
    <w:uiPriority w:val="99"/>
    <w:semiHidden/>
    <w:rsid w:val="007D284D"/>
    <w:pPr>
      <w:ind w:firstLine="595"/>
    </w:pPr>
  </w:style>
  <w:style w:type="character" w:customStyle="1" w:styleId="ZkladntextodsazenChar">
    <w:name w:val="Základní text odsazený Char"/>
    <w:basedOn w:val="Standardnpsmoodstavce"/>
    <w:link w:val="Zkladntextodsazen"/>
    <w:uiPriority w:val="99"/>
    <w:semiHidden/>
    <w:rsid w:val="007D284D"/>
    <w:rPr>
      <w:rFonts w:ascii="Verdana" w:eastAsia="Times New Roman" w:hAnsi="Verdana" w:cs="Times New Roman"/>
      <w:sz w:val="16"/>
      <w:szCs w:val="24"/>
      <w:lang w:eastAsia="cs-CZ"/>
    </w:rPr>
  </w:style>
  <w:style w:type="paragraph" w:styleId="Zkladntextodsazen">
    <w:name w:val="Body Text Indent"/>
    <w:basedOn w:val="Zkladntext"/>
    <w:link w:val="ZkladntextodsazenChar"/>
    <w:uiPriority w:val="99"/>
    <w:semiHidden/>
    <w:rsid w:val="007D284D"/>
    <w:pPr>
      <w:ind w:left="595"/>
    </w:pPr>
  </w:style>
  <w:style w:type="character" w:customStyle="1" w:styleId="Zkladntext-prvnodsazen2Char">
    <w:name w:val="Základní text - první odsazený 2 Char"/>
    <w:basedOn w:val="ZkladntextodsazenChar"/>
    <w:link w:val="Zkladntext-prvnodsazen2"/>
    <w:uiPriority w:val="99"/>
    <w:semiHidden/>
    <w:rsid w:val="007D284D"/>
    <w:rPr>
      <w:rFonts w:ascii="Verdana" w:eastAsia="Times New Roman" w:hAnsi="Verdana" w:cs="Times New Roman"/>
      <w:sz w:val="16"/>
      <w:szCs w:val="24"/>
      <w:lang w:eastAsia="cs-CZ"/>
    </w:rPr>
  </w:style>
  <w:style w:type="paragraph" w:styleId="Zkladntext-prvnodsazen2">
    <w:name w:val="Body Text First Indent 2"/>
    <w:basedOn w:val="Zkladntext2"/>
    <w:link w:val="Zkladntext-prvnodsazen2Char"/>
    <w:uiPriority w:val="99"/>
    <w:semiHidden/>
    <w:rsid w:val="007D284D"/>
    <w:pPr>
      <w:ind w:firstLine="595"/>
    </w:pPr>
  </w:style>
  <w:style w:type="character" w:customStyle="1" w:styleId="Zkladntextodsazen2Char">
    <w:name w:val="Základní text odsazený 2 Char"/>
    <w:basedOn w:val="Standardnpsmoodstavce"/>
    <w:link w:val="Zkladntextodsazen2"/>
    <w:uiPriority w:val="99"/>
    <w:semiHidden/>
    <w:rsid w:val="007D284D"/>
    <w:rPr>
      <w:rFonts w:ascii="Verdana" w:eastAsia="Times New Roman" w:hAnsi="Verdana" w:cs="Times New Roman"/>
      <w:sz w:val="16"/>
      <w:szCs w:val="24"/>
      <w:lang w:eastAsia="cs-CZ"/>
    </w:rPr>
  </w:style>
  <w:style w:type="paragraph" w:styleId="Zkladntextodsazen2">
    <w:name w:val="Body Text Indent 2"/>
    <w:basedOn w:val="Zkladntext2"/>
    <w:link w:val="Zkladntextodsazen2Char"/>
    <w:uiPriority w:val="99"/>
    <w:semiHidden/>
    <w:rsid w:val="007D284D"/>
    <w:pPr>
      <w:ind w:left="595"/>
    </w:pPr>
  </w:style>
  <w:style w:type="character" w:customStyle="1" w:styleId="Zkladntextodsazen3Char">
    <w:name w:val="Základní text odsazený 3 Char"/>
    <w:basedOn w:val="Standardnpsmoodstavce"/>
    <w:link w:val="Zkladntextodsazen3"/>
    <w:uiPriority w:val="99"/>
    <w:semiHidden/>
    <w:rsid w:val="007D284D"/>
    <w:rPr>
      <w:rFonts w:ascii="Verdana" w:eastAsia="Times New Roman" w:hAnsi="Verdana" w:cs="Times New Roman"/>
      <w:sz w:val="18"/>
      <w:szCs w:val="24"/>
      <w:lang w:eastAsia="cs-CZ"/>
    </w:rPr>
  </w:style>
  <w:style w:type="paragraph" w:styleId="Zkladntextodsazen3">
    <w:name w:val="Body Text Indent 3"/>
    <w:basedOn w:val="Zkladntext3"/>
    <w:link w:val="Zkladntextodsazen3Char"/>
    <w:uiPriority w:val="99"/>
    <w:semiHidden/>
    <w:rsid w:val="007D284D"/>
    <w:pPr>
      <w:ind w:left="595"/>
    </w:pPr>
  </w:style>
  <w:style w:type="character" w:customStyle="1" w:styleId="ZvrChar">
    <w:name w:val="Závěr Char"/>
    <w:basedOn w:val="Standardnpsmoodstavce"/>
    <w:link w:val="Zvr"/>
    <w:uiPriority w:val="99"/>
    <w:semiHidden/>
    <w:rsid w:val="007D284D"/>
    <w:rPr>
      <w:rFonts w:ascii="Verdana" w:eastAsia="Times New Roman" w:hAnsi="Verdana" w:cs="Times New Roman"/>
      <w:sz w:val="16"/>
      <w:szCs w:val="24"/>
      <w:lang w:eastAsia="cs-CZ"/>
    </w:rPr>
  </w:style>
  <w:style w:type="paragraph" w:styleId="Zvr">
    <w:name w:val="Closing"/>
    <w:basedOn w:val="Normln"/>
    <w:link w:val="ZvrChar"/>
    <w:uiPriority w:val="99"/>
    <w:semiHidden/>
    <w:rsid w:val="007D284D"/>
  </w:style>
  <w:style w:type="character" w:customStyle="1" w:styleId="DatumChar">
    <w:name w:val="Datum Char"/>
    <w:basedOn w:val="Standardnpsmoodstavce"/>
    <w:link w:val="Datum"/>
    <w:uiPriority w:val="99"/>
    <w:semiHidden/>
    <w:rsid w:val="007D284D"/>
    <w:rPr>
      <w:rFonts w:ascii="Verdana" w:eastAsia="Times New Roman" w:hAnsi="Verdana" w:cs="Times New Roman"/>
      <w:sz w:val="16"/>
      <w:szCs w:val="24"/>
      <w:lang w:eastAsia="cs-CZ"/>
    </w:rPr>
  </w:style>
  <w:style w:type="paragraph" w:styleId="Datum">
    <w:name w:val="Date"/>
    <w:basedOn w:val="Normln"/>
    <w:next w:val="Normln"/>
    <w:link w:val="DatumChar"/>
    <w:uiPriority w:val="99"/>
    <w:semiHidden/>
    <w:rsid w:val="007D284D"/>
  </w:style>
  <w:style w:type="paragraph" w:styleId="Adresanaoblku">
    <w:name w:val="envelope address"/>
    <w:basedOn w:val="Normln"/>
    <w:uiPriority w:val="99"/>
    <w:semiHidden/>
    <w:rsid w:val="007D284D"/>
    <w:pPr>
      <w:framePr w:w="7920" w:h="1980" w:hRule="exact" w:hSpace="180" w:wrap="auto" w:hAnchor="page" w:xAlign="center" w:yAlign="bottom"/>
      <w:ind w:left="2976"/>
    </w:pPr>
  </w:style>
  <w:style w:type="paragraph" w:styleId="Seznam">
    <w:name w:val="List"/>
    <w:basedOn w:val="Normln"/>
    <w:autoRedefine/>
    <w:uiPriority w:val="99"/>
    <w:semiHidden/>
    <w:rsid w:val="007D284D"/>
    <w:pPr>
      <w:spacing w:after="290"/>
      <w:ind w:left="1985" w:hanging="1985"/>
    </w:pPr>
    <w:rPr>
      <w:b/>
      <w:sz w:val="20"/>
      <w:szCs w:val="16"/>
    </w:rPr>
  </w:style>
  <w:style w:type="paragraph" w:styleId="Seznamsodrkami">
    <w:name w:val="List Bullet"/>
    <w:basedOn w:val="Normln"/>
    <w:uiPriority w:val="99"/>
    <w:rsid w:val="007D284D"/>
    <w:pPr>
      <w:numPr>
        <w:numId w:val="6"/>
      </w:numPr>
    </w:pPr>
    <w:rPr>
      <w:szCs w:val="16"/>
    </w:rPr>
  </w:style>
  <w:style w:type="character" w:customStyle="1" w:styleId="SeznamsodrkamiChar">
    <w:name w:val="Seznam s odrážkami Char"/>
    <w:uiPriority w:val="99"/>
    <w:rsid w:val="007D284D"/>
    <w:rPr>
      <w:rFonts w:ascii="Verdana" w:hAnsi="Verdana"/>
      <w:sz w:val="16"/>
    </w:rPr>
  </w:style>
  <w:style w:type="paragraph" w:styleId="Seznamsodrkami2">
    <w:name w:val="List Bullet 2"/>
    <w:basedOn w:val="Normln"/>
    <w:semiHidden/>
    <w:rsid w:val="007D284D"/>
    <w:pPr>
      <w:numPr>
        <w:ilvl w:val="1"/>
        <w:numId w:val="1"/>
      </w:numPr>
      <w:spacing w:line="240" w:lineRule="exact"/>
    </w:pPr>
    <w:rPr>
      <w:rFonts w:ascii="Times New Roman" w:hAnsi="Times New Roman"/>
      <w:sz w:val="24"/>
      <w:szCs w:val="16"/>
    </w:rPr>
  </w:style>
  <w:style w:type="character" w:customStyle="1" w:styleId="ZhlavzprvyChar">
    <w:name w:val="Záhlaví zprávy Char"/>
    <w:basedOn w:val="Standardnpsmoodstavce"/>
    <w:link w:val="Zhlavzprvy"/>
    <w:uiPriority w:val="99"/>
    <w:semiHidden/>
    <w:rsid w:val="007D284D"/>
    <w:rPr>
      <w:rFonts w:ascii="Arial" w:eastAsia="Times New Roman" w:hAnsi="Arial" w:cs="Times New Roman"/>
      <w:sz w:val="16"/>
      <w:szCs w:val="24"/>
      <w:shd w:val="pct20" w:color="auto" w:fill="auto"/>
      <w:lang w:eastAsia="cs-CZ"/>
    </w:rPr>
  </w:style>
  <w:style w:type="paragraph" w:styleId="Zhlavzprvy">
    <w:name w:val="Message Header"/>
    <w:basedOn w:val="Normln"/>
    <w:link w:val="ZhlavzprvyChar"/>
    <w:uiPriority w:val="99"/>
    <w:semiHidden/>
    <w:rsid w:val="007D28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uiPriority w:val="99"/>
    <w:semiHidden/>
    <w:rsid w:val="007D284D"/>
    <w:pPr>
      <w:ind w:left="595"/>
    </w:pPr>
  </w:style>
  <w:style w:type="character" w:customStyle="1" w:styleId="NadpispoznmkyChar">
    <w:name w:val="Nadpis poznámky Char"/>
    <w:basedOn w:val="Standardnpsmoodstavce"/>
    <w:link w:val="Nadpispoznmky"/>
    <w:uiPriority w:val="99"/>
    <w:semiHidden/>
    <w:rsid w:val="007D284D"/>
    <w:rPr>
      <w:rFonts w:ascii="Verdana" w:eastAsia="Times New Roman" w:hAnsi="Verdana" w:cs="Times New Roman"/>
      <w:sz w:val="16"/>
      <w:szCs w:val="24"/>
      <w:lang w:eastAsia="cs-CZ"/>
    </w:rPr>
  </w:style>
  <w:style w:type="paragraph" w:styleId="Nadpispoznmky">
    <w:name w:val="Note Heading"/>
    <w:basedOn w:val="Normln"/>
    <w:next w:val="Normln"/>
    <w:link w:val="NadpispoznmkyChar"/>
    <w:uiPriority w:val="99"/>
    <w:semiHidden/>
    <w:rsid w:val="007D284D"/>
  </w:style>
  <w:style w:type="paragraph" w:styleId="Prosttext">
    <w:name w:val="Plain Text"/>
    <w:basedOn w:val="Normln"/>
    <w:link w:val="ProsttextChar"/>
    <w:uiPriority w:val="99"/>
    <w:rsid w:val="007D284D"/>
    <w:rPr>
      <w:rFonts w:ascii="Courier New" w:hAnsi="Courier New"/>
    </w:rPr>
  </w:style>
  <w:style w:type="character" w:customStyle="1" w:styleId="ProsttextChar">
    <w:name w:val="Prostý text Char"/>
    <w:basedOn w:val="Standardnpsmoodstavce"/>
    <w:link w:val="Prosttext"/>
    <w:uiPriority w:val="99"/>
    <w:rsid w:val="007D284D"/>
    <w:rPr>
      <w:rFonts w:ascii="Courier New" w:eastAsia="Times New Roman" w:hAnsi="Courier New" w:cs="Times New Roman"/>
      <w:sz w:val="16"/>
      <w:szCs w:val="24"/>
      <w:lang w:eastAsia="cs-CZ"/>
    </w:rPr>
  </w:style>
  <w:style w:type="character" w:customStyle="1" w:styleId="OslovenChar">
    <w:name w:val="Oslovení Char"/>
    <w:basedOn w:val="Standardnpsmoodstavce"/>
    <w:link w:val="Osloven"/>
    <w:uiPriority w:val="99"/>
    <w:semiHidden/>
    <w:rsid w:val="007D284D"/>
    <w:rPr>
      <w:rFonts w:ascii="Verdana" w:eastAsia="Times New Roman" w:hAnsi="Verdana" w:cs="Times New Roman"/>
      <w:sz w:val="16"/>
      <w:szCs w:val="24"/>
      <w:lang w:eastAsia="cs-CZ"/>
    </w:rPr>
  </w:style>
  <w:style w:type="paragraph" w:styleId="Osloven">
    <w:name w:val="Salutation"/>
    <w:basedOn w:val="Normln"/>
    <w:next w:val="Normln"/>
    <w:link w:val="OslovenChar"/>
    <w:uiPriority w:val="99"/>
    <w:semiHidden/>
    <w:rsid w:val="007D284D"/>
  </w:style>
  <w:style w:type="character" w:customStyle="1" w:styleId="PodpisChar">
    <w:name w:val="Podpis Char"/>
    <w:basedOn w:val="Standardnpsmoodstavce"/>
    <w:link w:val="Podpis"/>
    <w:uiPriority w:val="99"/>
    <w:semiHidden/>
    <w:rsid w:val="007D284D"/>
    <w:rPr>
      <w:rFonts w:ascii="Verdana" w:eastAsia="Times New Roman" w:hAnsi="Verdana" w:cs="Times New Roman"/>
      <w:sz w:val="16"/>
      <w:szCs w:val="24"/>
      <w:lang w:eastAsia="cs-CZ"/>
    </w:rPr>
  </w:style>
  <w:style w:type="paragraph" w:styleId="Podpis">
    <w:name w:val="Signature"/>
    <w:basedOn w:val="Normln"/>
    <w:link w:val="PodpisChar"/>
    <w:uiPriority w:val="99"/>
    <w:semiHidden/>
    <w:rsid w:val="007D284D"/>
  </w:style>
  <w:style w:type="paragraph" w:styleId="Podnadpis">
    <w:name w:val="Subtitle"/>
    <w:basedOn w:val="Normln"/>
    <w:next w:val="Nadpis2"/>
    <w:link w:val="PodnadpisChar"/>
    <w:uiPriority w:val="99"/>
    <w:qFormat/>
    <w:rsid w:val="007D284D"/>
    <w:pPr>
      <w:keepNext/>
      <w:spacing w:after="600" w:line="370" w:lineRule="atLeast"/>
    </w:pPr>
    <w:rPr>
      <w:i/>
      <w:sz w:val="30"/>
    </w:rPr>
  </w:style>
  <w:style w:type="character" w:customStyle="1" w:styleId="PodnadpisChar">
    <w:name w:val="Podnadpis Char"/>
    <w:basedOn w:val="Standardnpsmoodstavce"/>
    <w:link w:val="Podnadpis"/>
    <w:uiPriority w:val="99"/>
    <w:rsid w:val="007D284D"/>
    <w:rPr>
      <w:rFonts w:ascii="Verdana" w:eastAsia="Times New Roman" w:hAnsi="Verdana" w:cs="Times New Roman"/>
      <w:i/>
      <w:sz w:val="30"/>
      <w:szCs w:val="24"/>
      <w:lang w:eastAsia="cs-CZ"/>
    </w:rPr>
  </w:style>
  <w:style w:type="paragraph" w:customStyle="1" w:styleId="TableText">
    <w:name w:val="Table Text"/>
    <w:basedOn w:val="Normln"/>
    <w:uiPriority w:val="99"/>
    <w:rsid w:val="007D284D"/>
    <w:pPr>
      <w:spacing w:before="120" w:after="170"/>
    </w:pPr>
  </w:style>
  <w:style w:type="paragraph" w:customStyle="1" w:styleId="TableBullet">
    <w:name w:val="Table Bullet"/>
    <w:basedOn w:val="TableText"/>
    <w:uiPriority w:val="99"/>
    <w:rsid w:val="007D284D"/>
    <w:pPr>
      <w:numPr>
        <w:numId w:val="2"/>
      </w:numPr>
      <w:tabs>
        <w:tab w:val="left" w:pos="298"/>
      </w:tabs>
    </w:pPr>
  </w:style>
  <w:style w:type="paragraph" w:customStyle="1" w:styleId="TableColumnHeader">
    <w:name w:val="Table Column Header"/>
    <w:basedOn w:val="TableText"/>
    <w:uiPriority w:val="99"/>
    <w:rsid w:val="007D284D"/>
    <w:rPr>
      <w:b/>
    </w:rPr>
  </w:style>
  <w:style w:type="paragraph" w:customStyle="1" w:styleId="TableFigure">
    <w:name w:val="Table Figure"/>
    <w:basedOn w:val="TableText"/>
    <w:rsid w:val="007D284D"/>
    <w:pPr>
      <w:tabs>
        <w:tab w:val="decimal" w:pos="595"/>
      </w:tabs>
    </w:pPr>
  </w:style>
  <w:style w:type="paragraph" w:customStyle="1" w:styleId="TableFigure2">
    <w:name w:val="Table Figure 2"/>
    <w:basedOn w:val="TableFigure"/>
    <w:uiPriority w:val="99"/>
    <w:rsid w:val="007D284D"/>
    <w:rPr>
      <w:b/>
    </w:rPr>
  </w:style>
  <w:style w:type="paragraph" w:customStyle="1" w:styleId="TableListNumber">
    <w:name w:val="Table List Number"/>
    <w:basedOn w:val="TableText"/>
    <w:uiPriority w:val="99"/>
    <w:rsid w:val="007D284D"/>
    <w:pPr>
      <w:numPr>
        <w:numId w:val="3"/>
      </w:numPr>
      <w:tabs>
        <w:tab w:val="clear" w:pos="360"/>
        <w:tab w:val="left" w:pos="298"/>
      </w:tabs>
    </w:pPr>
  </w:style>
  <w:style w:type="paragraph" w:customStyle="1" w:styleId="TableRowHeader">
    <w:name w:val="Table Row Header"/>
    <w:basedOn w:val="TableText"/>
    <w:uiPriority w:val="99"/>
    <w:rsid w:val="007D284D"/>
  </w:style>
  <w:style w:type="paragraph" w:customStyle="1" w:styleId="TableSubTotal">
    <w:name w:val="Table SubTotal"/>
    <w:basedOn w:val="TableFigure"/>
    <w:uiPriority w:val="99"/>
    <w:rsid w:val="007D284D"/>
    <w:pPr>
      <w:pBdr>
        <w:top w:val="single" w:sz="2" w:space="2" w:color="auto"/>
      </w:pBdr>
    </w:pPr>
  </w:style>
  <w:style w:type="paragraph" w:customStyle="1" w:styleId="TableSubtotal2">
    <w:name w:val="Table Subtotal 2"/>
    <w:basedOn w:val="TableSubTotal"/>
    <w:uiPriority w:val="99"/>
    <w:rsid w:val="007D284D"/>
    <w:rPr>
      <w:b/>
    </w:rPr>
  </w:style>
  <w:style w:type="paragraph" w:customStyle="1" w:styleId="TableTotal">
    <w:name w:val="Table Total"/>
    <w:basedOn w:val="TableFigure"/>
    <w:uiPriority w:val="99"/>
    <w:rsid w:val="007D284D"/>
    <w:pPr>
      <w:pBdr>
        <w:top w:val="single" w:sz="2" w:space="2" w:color="auto"/>
        <w:bottom w:val="single" w:sz="12" w:space="2" w:color="auto"/>
      </w:pBdr>
    </w:pPr>
  </w:style>
  <w:style w:type="paragraph" w:customStyle="1" w:styleId="TableTotal2">
    <w:name w:val="Table Total 2"/>
    <w:basedOn w:val="TableTotal"/>
    <w:uiPriority w:val="99"/>
    <w:rsid w:val="007D284D"/>
    <w:rPr>
      <w:b/>
    </w:rPr>
  </w:style>
  <w:style w:type="paragraph" w:styleId="Nzev">
    <w:name w:val="Title"/>
    <w:basedOn w:val="Normln"/>
    <w:next w:val="Podnadpis"/>
    <w:link w:val="NzevChar"/>
    <w:uiPriority w:val="99"/>
    <w:qFormat/>
    <w:rsid w:val="007D284D"/>
    <w:pPr>
      <w:keepNext/>
      <w:pageBreakBefore/>
      <w:spacing w:after="600" w:line="600" w:lineRule="atLeast"/>
      <w:outlineLvl w:val="0"/>
    </w:pPr>
    <w:rPr>
      <w:b/>
      <w:kern w:val="28"/>
      <w:sz w:val="50"/>
    </w:rPr>
  </w:style>
  <w:style w:type="character" w:customStyle="1" w:styleId="NzevChar">
    <w:name w:val="Název Char"/>
    <w:basedOn w:val="Standardnpsmoodstavce"/>
    <w:link w:val="Nzev"/>
    <w:uiPriority w:val="99"/>
    <w:rsid w:val="007D284D"/>
    <w:rPr>
      <w:rFonts w:ascii="Verdana" w:eastAsia="Times New Roman" w:hAnsi="Verdana" w:cs="Times New Roman"/>
      <w:b/>
      <w:kern w:val="28"/>
      <w:sz w:val="50"/>
      <w:szCs w:val="24"/>
      <w:lang w:eastAsia="cs-CZ"/>
    </w:rPr>
  </w:style>
  <w:style w:type="paragraph" w:customStyle="1" w:styleId="Disclaimer">
    <w:name w:val="Disclaimer"/>
    <w:uiPriority w:val="99"/>
    <w:rsid w:val="007D284D"/>
    <w:pPr>
      <w:spacing w:after="60" w:line="240" w:lineRule="auto"/>
    </w:pPr>
    <w:rPr>
      <w:rFonts w:ascii="Times New Roman" w:eastAsia="Times New Roman" w:hAnsi="Times New Roman" w:cs="Times New Roman"/>
      <w:noProof/>
      <w:sz w:val="12"/>
      <w:szCs w:val="20"/>
      <w:lang w:val="en-GB"/>
    </w:rPr>
  </w:style>
  <w:style w:type="character" w:customStyle="1" w:styleId="TextCharChar">
    <w:name w:val="Text Char Char"/>
    <w:uiPriority w:val="99"/>
    <w:rsid w:val="007D284D"/>
    <w:rPr>
      <w:rFonts w:ascii="Verdana" w:hAnsi="Verdana"/>
      <w:sz w:val="24"/>
      <w:lang w:val="cs-CZ" w:eastAsia="cs-CZ"/>
    </w:rPr>
  </w:style>
  <w:style w:type="paragraph" w:customStyle="1" w:styleId="Nadpisvlevo">
    <w:name w:val="Nadpis vlevo"/>
    <w:basedOn w:val="Normln"/>
    <w:uiPriority w:val="99"/>
    <w:rsid w:val="007D284D"/>
    <w:pPr>
      <w:spacing w:line="240" w:lineRule="auto"/>
      <w:jc w:val="right"/>
    </w:pPr>
    <w:rPr>
      <w:b/>
      <w:color w:val="B40000"/>
      <w:szCs w:val="16"/>
    </w:rPr>
  </w:style>
  <w:style w:type="paragraph" w:customStyle="1" w:styleId="Nadpisbezcisla">
    <w:name w:val="Nadpis bez cisla"/>
    <w:basedOn w:val="Nadpis2"/>
    <w:next w:val="Nadpis2"/>
    <w:uiPriority w:val="99"/>
    <w:rsid w:val="007D284D"/>
    <w:pPr>
      <w:keepNext w:val="0"/>
      <w:keepLines w:val="0"/>
      <w:widowControl w:val="0"/>
      <w:spacing w:before="240" w:line="240" w:lineRule="auto"/>
      <w:jc w:val="left"/>
    </w:pPr>
    <w:rPr>
      <w:rFonts w:ascii="Franklin Gothic Book" w:hAnsi="Franklin Gothic Book"/>
      <w:bCs w:val="0"/>
      <w:color w:val="B40000"/>
      <w:szCs w:val="24"/>
    </w:rPr>
  </w:style>
  <w:style w:type="paragraph" w:customStyle="1" w:styleId="Nadpiskapitoly">
    <w:name w:val="Nadpis kapitoly"/>
    <w:basedOn w:val="BodySingle"/>
    <w:next w:val="Nadpis2"/>
    <w:uiPriority w:val="99"/>
    <w:rsid w:val="007D284D"/>
    <w:pPr>
      <w:spacing w:before="120"/>
      <w:jc w:val="left"/>
    </w:pPr>
    <w:rPr>
      <w:b/>
      <w:i/>
      <w:sz w:val="18"/>
    </w:rPr>
  </w:style>
  <w:style w:type="character" w:customStyle="1" w:styleId="Nadpis1bezcislaChar">
    <w:name w:val="Nadpis 1 bez cisla Char"/>
    <w:uiPriority w:val="99"/>
    <w:rsid w:val="007D284D"/>
    <w:rPr>
      <w:rFonts w:ascii="Cambria" w:hAnsi="Cambria"/>
      <w:b/>
      <w:color w:val="365F91"/>
      <w:sz w:val="28"/>
    </w:rPr>
  </w:style>
  <w:style w:type="paragraph" w:customStyle="1" w:styleId="StylNadpisbezcisla">
    <w:name w:val="Styl Nadpis bez cisla"/>
    <w:basedOn w:val="Nadpisbezcisla"/>
    <w:next w:val="BodySingle"/>
    <w:uiPriority w:val="99"/>
    <w:rsid w:val="007D284D"/>
    <w:pPr>
      <w:keepNext/>
      <w:keepLines/>
      <w:spacing w:before="200" w:after="200"/>
    </w:pPr>
    <w:rPr>
      <w:rFonts w:ascii="Arial" w:hAnsi="Arial"/>
      <w:b w:val="0"/>
      <w:sz w:val="30"/>
    </w:rPr>
  </w:style>
  <w:style w:type="character" w:customStyle="1" w:styleId="Nadpis2PPPCharChar">
    <w:name w:val="Nadpis 2 PPP Char Char"/>
    <w:uiPriority w:val="99"/>
    <w:rsid w:val="007D284D"/>
    <w:rPr>
      <w:rFonts w:ascii="Arial" w:hAnsi="Arial"/>
      <w:b/>
      <w:color w:val="B40000"/>
      <w:sz w:val="28"/>
      <w:lang w:val="cs-CZ" w:eastAsia="cs-CZ"/>
    </w:rPr>
  </w:style>
  <w:style w:type="paragraph" w:customStyle="1" w:styleId="poznmky">
    <w:name w:val="poznámky"/>
    <w:basedOn w:val="Zkladntext"/>
    <w:uiPriority w:val="99"/>
    <w:rsid w:val="007D284D"/>
    <w:pPr>
      <w:spacing w:before="0" w:after="120" w:line="240" w:lineRule="auto"/>
    </w:pPr>
    <w:rPr>
      <w:i/>
      <w:sz w:val="14"/>
    </w:rPr>
  </w:style>
  <w:style w:type="paragraph" w:customStyle="1" w:styleId="Styltabulek">
    <w:name w:val="Styl tabulek"/>
    <w:basedOn w:val="BodySingle"/>
    <w:autoRedefine/>
    <w:uiPriority w:val="99"/>
    <w:rsid w:val="007D284D"/>
    <w:pPr>
      <w:keepNext/>
      <w:spacing w:before="100" w:after="100"/>
      <w:jc w:val="left"/>
    </w:pPr>
    <w:rPr>
      <w:rFonts w:cs="Courier New"/>
      <w:i/>
      <w:szCs w:val="20"/>
    </w:rPr>
  </w:style>
  <w:style w:type="paragraph" w:customStyle="1" w:styleId="Stylst">
    <w:name w:val="Styl část"/>
    <w:basedOn w:val="Nadpis1"/>
    <w:autoRedefine/>
    <w:uiPriority w:val="99"/>
    <w:rsid w:val="007D284D"/>
    <w:pPr>
      <w:tabs>
        <w:tab w:val="left" w:pos="851"/>
      </w:tabs>
      <w:spacing w:before="3600" w:line="370" w:lineRule="atLeast"/>
      <w:ind w:left="2268" w:right="2268"/>
      <w:jc w:val="center"/>
    </w:pPr>
    <w:rPr>
      <w:rFonts w:ascii="Arial" w:hAnsi="Arial"/>
      <w:b w:val="0"/>
      <w:bCs w:val="0"/>
      <w:color w:val="B40000"/>
      <w:kern w:val="28"/>
      <w:sz w:val="44"/>
      <w:szCs w:val="44"/>
    </w:rPr>
  </w:style>
  <w:style w:type="paragraph" w:customStyle="1" w:styleId="Nadpisploha">
    <w:name w:val="Nadpis příloha"/>
    <w:basedOn w:val="Nadpis2PPP"/>
    <w:next w:val="BodySingle"/>
    <w:autoRedefine/>
    <w:uiPriority w:val="99"/>
    <w:rsid w:val="007D284D"/>
    <w:pPr>
      <w:tabs>
        <w:tab w:val="clear" w:pos="851"/>
      </w:tabs>
      <w:spacing w:before="120"/>
    </w:pPr>
    <w:rPr>
      <w:sz w:val="26"/>
      <w:szCs w:val="26"/>
    </w:rPr>
  </w:style>
  <w:style w:type="paragraph" w:customStyle="1" w:styleId="Nadpis3PPP">
    <w:name w:val="Nadpis 3 PPP"/>
    <w:basedOn w:val="Nadpis3"/>
    <w:next w:val="BodySingle"/>
    <w:uiPriority w:val="99"/>
    <w:rsid w:val="007D284D"/>
    <w:pPr>
      <w:keepLines/>
      <w:tabs>
        <w:tab w:val="clear" w:pos="737"/>
      </w:tabs>
      <w:spacing w:before="200" w:after="200" w:line="240" w:lineRule="auto"/>
      <w:ind w:left="0" w:firstLine="0"/>
    </w:pPr>
    <w:rPr>
      <w:rFonts w:ascii="Arial" w:hAnsi="Arial"/>
      <w:b/>
      <w:color w:val="B40000"/>
      <w:sz w:val="24"/>
      <w:szCs w:val="16"/>
    </w:rPr>
  </w:style>
  <w:style w:type="character" w:customStyle="1" w:styleId="BodySingleChar2">
    <w:name w:val="Body Single Char2"/>
    <w:uiPriority w:val="99"/>
    <w:rsid w:val="007D284D"/>
    <w:rPr>
      <w:rFonts w:ascii="Verdana" w:hAnsi="Verdana"/>
      <w:spacing w:val="-8"/>
      <w:sz w:val="16"/>
      <w:lang w:val="cs-CZ" w:eastAsia="cs-CZ"/>
    </w:rPr>
  </w:style>
  <w:style w:type="paragraph" w:customStyle="1" w:styleId="Normal1">
    <w:name w:val="Normal 1"/>
    <w:basedOn w:val="Normln"/>
    <w:uiPriority w:val="99"/>
    <w:rsid w:val="007D284D"/>
    <w:pPr>
      <w:spacing w:before="120" w:after="120" w:line="240" w:lineRule="auto"/>
      <w:ind w:left="709"/>
    </w:pPr>
    <w:rPr>
      <w:rFonts w:ascii="Times New Roman" w:hAnsi="Times New Roman"/>
      <w:sz w:val="22"/>
      <w:szCs w:val="20"/>
      <w:lang w:val="en-GB" w:eastAsia="en-US"/>
    </w:rPr>
  </w:style>
  <w:style w:type="paragraph" w:customStyle="1" w:styleId="Normal4">
    <w:name w:val="Normal 4"/>
    <w:basedOn w:val="Normln"/>
    <w:uiPriority w:val="99"/>
    <w:rsid w:val="007D284D"/>
    <w:pPr>
      <w:spacing w:before="120" w:after="120" w:line="240" w:lineRule="auto"/>
      <w:ind w:left="2835"/>
    </w:pPr>
    <w:rPr>
      <w:rFonts w:ascii="Times New Roman" w:hAnsi="Times New Roman"/>
      <w:sz w:val="22"/>
      <w:szCs w:val="20"/>
      <w:lang w:val="en-GB" w:eastAsia="en-US"/>
    </w:rPr>
  </w:style>
  <w:style w:type="paragraph" w:customStyle="1" w:styleId="Textpsmene">
    <w:name w:val="Text písmene"/>
    <w:basedOn w:val="Normln"/>
    <w:rsid w:val="007D284D"/>
    <w:pPr>
      <w:numPr>
        <w:ilvl w:val="1"/>
        <w:numId w:val="4"/>
      </w:numPr>
      <w:spacing w:before="0" w:after="0" w:line="240" w:lineRule="auto"/>
      <w:outlineLvl w:val="7"/>
    </w:pPr>
    <w:rPr>
      <w:rFonts w:ascii="Times New Roman" w:hAnsi="Times New Roman"/>
      <w:sz w:val="24"/>
      <w:szCs w:val="20"/>
    </w:rPr>
  </w:style>
  <w:style w:type="paragraph" w:customStyle="1" w:styleId="Textodstavce">
    <w:name w:val="Text odstavce"/>
    <w:basedOn w:val="Normln"/>
    <w:rsid w:val="007D284D"/>
    <w:pPr>
      <w:numPr>
        <w:numId w:val="4"/>
      </w:numPr>
      <w:tabs>
        <w:tab w:val="left" w:pos="851"/>
      </w:tabs>
      <w:spacing w:before="120" w:after="120" w:line="240" w:lineRule="auto"/>
      <w:outlineLvl w:val="6"/>
    </w:pPr>
    <w:rPr>
      <w:rFonts w:ascii="Times New Roman" w:hAnsi="Times New Roman"/>
      <w:sz w:val="24"/>
      <w:szCs w:val="20"/>
    </w:rPr>
  </w:style>
  <w:style w:type="paragraph" w:customStyle="1" w:styleId="TableBullets">
    <w:name w:val="Table Bullets"/>
    <w:basedOn w:val="Normln"/>
    <w:uiPriority w:val="99"/>
    <w:rsid w:val="007D284D"/>
    <w:pPr>
      <w:numPr>
        <w:numId w:val="5"/>
      </w:numPr>
      <w:spacing w:before="0" w:after="0"/>
      <w:jc w:val="left"/>
    </w:pPr>
    <w:rPr>
      <w:rFonts w:ascii="Arial Narrow" w:hAnsi="Arial Narrow"/>
      <w:sz w:val="18"/>
    </w:rPr>
  </w:style>
  <w:style w:type="paragraph" w:customStyle="1" w:styleId="BodyText22">
    <w:name w:val="Body Text 22"/>
    <w:basedOn w:val="Normln"/>
    <w:uiPriority w:val="99"/>
    <w:rsid w:val="007D284D"/>
    <w:pPr>
      <w:overflowPunct w:val="0"/>
      <w:autoSpaceDE w:val="0"/>
      <w:autoSpaceDN w:val="0"/>
      <w:adjustRightInd w:val="0"/>
      <w:spacing w:before="0" w:after="0" w:line="240" w:lineRule="auto"/>
      <w:textAlignment w:val="baseline"/>
    </w:pPr>
    <w:rPr>
      <w:rFonts w:ascii="Courier New" w:hAnsi="Courier New"/>
      <w:b/>
      <w:sz w:val="18"/>
      <w:szCs w:val="20"/>
    </w:rPr>
  </w:style>
  <w:style w:type="paragraph" w:customStyle="1" w:styleId="Seznamspismeny">
    <w:name w:val="Seznam s pismeny"/>
    <w:basedOn w:val="Seznamsodrkami"/>
    <w:uiPriority w:val="99"/>
    <w:rsid w:val="007D284D"/>
    <w:pPr>
      <w:spacing w:before="80" w:line="240" w:lineRule="exact"/>
    </w:pPr>
    <w:rPr>
      <w:bCs/>
    </w:rPr>
  </w:style>
  <w:style w:type="character" w:customStyle="1" w:styleId="SeznamspismenyChar">
    <w:name w:val="Seznam s pismeny Char"/>
    <w:uiPriority w:val="99"/>
    <w:rsid w:val="007D284D"/>
    <w:rPr>
      <w:rFonts w:ascii="Verdana" w:hAnsi="Verdana"/>
      <w:sz w:val="16"/>
    </w:rPr>
  </w:style>
  <w:style w:type="paragraph" w:customStyle="1" w:styleId="Pismenaseznam">
    <w:name w:val="Pismena seznam"/>
    <w:basedOn w:val="Seznamsodrkami"/>
    <w:next w:val="BodySingle"/>
    <w:uiPriority w:val="99"/>
    <w:rsid w:val="007D284D"/>
    <w:rPr>
      <w:rFonts w:eastAsia="SimSun"/>
    </w:rPr>
  </w:style>
  <w:style w:type="paragraph" w:customStyle="1" w:styleId="bodysingle0">
    <w:name w:val="bodysingle"/>
    <w:basedOn w:val="Normln"/>
    <w:uiPriority w:val="99"/>
    <w:rsid w:val="007D284D"/>
    <w:pPr>
      <w:spacing w:before="100" w:beforeAutospacing="1" w:after="100" w:afterAutospacing="1" w:line="240" w:lineRule="auto"/>
      <w:jc w:val="left"/>
    </w:pPr>
    <w:rPr>
      <w:rFonts w:ascii="Times New Roman" w:hAnsi="Times New Roman"/>
      <w:sz w:val="24"/>
    </w:rPr>
  </w:style>
  <w:style w:type="paragraph" w:customStyle="1" w:styleId="BodyComment">
    <w:name w:val="Body Comment"/>
    <w:basedOn w:val="BodySingle"/>
    <w:next w:val="BodySingle"/>
    <w:uiPriority w:val="99"/>
    <w:rsid w:val="007D284D"/>
    <w:pPr>
      <w:shd w:val="clear" w:color="auto" w:fill="FFDDDD"/>
      <w:spacing w:before="20" w:line="180" w:lineRule="exact"/>
    </w:pPr>
    <w:rPr>
      <w:spacing w:val="-8"/>
      <w:sz w:val="14"/>
    </w:rPr>
  </w:style>
  <w:style w:type="character" w:customStyle="1" w:styleId="BodyCommentChar">
    <w:name w:val="Body Comment Char"/>
    <w:uiPriority w:val="99"/>
    <w:rsid w:val="007D284D"/>
    <w:rPr>
      <w:rFonts w:ascii="Verdana" w:hAnsi="Verdana"/>
      <w:spacing w:val="-8"/>
      <w:sz w:val="16"/>
      <w:lang w:val="cs-CZ" w:eastAsia="cs-CZ"/>
    </w:rPr>
  </w:style>
  <w:style w:type="paragraph" w:customStyle="1" w:styleId="SeznamAbecedni">
    <w:name w:val="Seznam Abecedni"/>
    <w:basedOn w:val="BodySingle"/>
    <w:uiPriority w:val="99"/>
    <w:rsid w:val="007D284D"/>
    <w:pPr>
      <w:numPr>
        <w:numId w:val="7"/>
      </w:numPr>
      <w:tabs>
        <w:tab w:val="clear" w:pos="851"/>
        <w:tab w:val="num" w:pos="360"/>
      </w:tabs>
      <w:ind w:left="0" w:firstLine="0"/>
    </w:pPr>
    <w:rPr>
      <w:rFonts w:cs="Courier New"/>
      <w:spacing w:val="-8"/>
    </w:rPr>
  </w:style>
  <w:style w:type="paragraph" w:customStyle="1" w:styleId="Bulletpoints">
    <w:name w:val="Bullet points"/>
    <w:basedOn w:val="BodySingle"/>
    <w:uiPriority w:val="99"/>
    <w:rsid w:val="007D284D"/>
    <w:pPr>
      <w:numPr>
        <w:numId w:val="8"/>
      </w:numPr>
      <w:spacing w:before="120"/>
    </w:pPr>
    <w:rPr>
      <w:szCs w:val="24"/>
    </w:rPr>
  </w:style>
  <w:style w:type="paragraph" w:customStyle="1" w:styleId="Bodysingle1">
    <w:name w:val="Body single"/>
    <w:basedOn w:val="Normln"/>
    <w:rsid w:val="007D284D"/>
    <w:pPr>
      <w:spacing w:before="120" w:after="120" w:line="240" w:lineRule="exact"/>
    </w:pPr>
    <w:rPr>
      <w:rFonts w:ascii="Times New Roman" w:hAnsi="Times New Roman"/>
      <w:sz w:val="24"/>
    </w:rPr>
  </w:style>
  <w:style w:type="character" w:customStyle="1" w:styleId="TextbublinyChar">
    <w:name w:val="Text bubliny Char"/>
    <w:basedOn w:val="Standardnpsmoodstavce"/>
    <w:link w:val="Textbubliny"/>
    <w:uiPriority w:val="99"/>
    <w:semiHidden/>
    <w:rsid w:val="007D284D"/>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rsid w:val="007D284D"/>
    <w:rPr>
      <w:rFonts w:ascii="Tahoma" w:hAnsi="Tahoma"/>
      <w:szCs w:val="16"/>
    </w:rPr>
  </w:style>
  <w:style w:type="character" w:customStyle="1" w:styleId="TextpoznpodarouChar">
    <w:name w:val="Text pozn. pod čarou Char"/>
    <w:basedOn w:val="Standardnpsmoodstavce"/>
    <w:link w:val="Textpoznpodarou"/>
    <w:uiPriority w:val="99"/>
    <w:semiHidden/>
    <w:rsid w:val="007D284D"/>
    <w:rPr>
      <w:rFonts w:ascii="Verdana" w:eastAsia="Times New Roman" w:hAnsi="Verdana" w:cs="Times New Roman"/>
      <w:sz w:val="20"/>
      <w:szCs w:val="20"/>
      <w:lang w:eastAsia="cs-CZ"/>
    </w:rPr>
  </w:style>
  <w:style w:type="paragraph" w:styleId="Textpoznpodarou">
    <w:name w:val="footnote text"/>
    <w:basedOn w:val="Normln"/>
    <w:link w:val="TextpoznpodarouChar"/>
    <w:uiPriority w:val="99"/>
    <w:semiHidden/>
    <w:rsid w:val="007D284D"/>
    <w:rPr>
      <w:sz w:val="20"/>
      <w:szCs w:val="20"/>
    </w:rPr>
  </w:style>
  <w:style w:type="paragraph" w:customStyle="1" w:styleId="Smlouva">
    <w:name w:val="Smlouva"/>
    <w:basedOn w:val="Normln"/>
    <w:uiPriority w:val="99"/>
    <w:rsid w:val="007D284D"/>
    <w:pPr>
      <w:tabs>
        <w:tab w:val="num" w:pos="0"/>
      </w:tabs>
      <w:spacing w:before="0" w:after="0" w:line="240" w:lineRule="auto"/>
      <w:jc w:val="left"/>
    </w:pPr>
    <w:rPr>
      <w:rFonts w:ascii="Times New Roman" w:hAnsi="Times New Roman"/>
      <w:sz w:val="24"/>
    </w:rPr>
  </w:style>
  <w:style w:type="paragraph" w:styleId="Textkomente">
    <w:name w:val="annotation text"/>
    <w:basedOn w:val="Normln"/>
    <w:link w:val="TextkomenteChar"/>
    <w:rsid w:val="007D284D"/>
    <w:rPr>
      <w:sz w:val="20"/>
      <w:szCs w:val="20"/>
    </w:rPr>
  </w:style>
  <w:style w:type="character" w:customStyle="1" w:styleId="TextkomenteChar">
    <w:name w:val="Text komentáře Char"/>
    <w:basedOn w:val="Standardnpsmoodstavce"/>
    <w:link w:val="Textkomente"/>
    <w:rsid w:val="007D284D"/>
    <w:rPr>
      <w:rFonts w:ascii="Verdana" w:eastAsia="Times New Roman" w:hAnsi="Verdana" w:cs="Times New Roman"/>
      <w:sz w:val="20"/>
      <w:szCs w:val="20"/>
      <w:lang w:eastAsia="cs-CZ"/>
    </w:rPr>
  </w:style>
  <w:style w:type="character" w:customStyle="1" w:styleId="PedmtkomenteChar">
    <w:name w:val="Předmět komentáře Char"/>
    <w:basedOn w:val="TextkomenteChar"/>
    <w:link w:val="Pedmtkomente"/>
    <w:uiPriority w:val="99"/>
    <w:semiHidden/>
    <w:rsid w:val="007D284D"/>
    <w:rPr>
      <w:rFonts w:ascii="Verdana" w:eastAsia="Times New Roman" w:hAnsi="Verdana" w:cs="Times New Roman"/>
      <w:b/>
      <w:bCs/>
      <w:sz w:val="20"/>
      <w:szCs w:val="20"/>
      <w:lang w:eastAsia="cs-CZ"/>
    </w:rPr>
  </w:style>
  <w:style w:type="paragraph" w:styleId="Pedmtkomente">
    <w:name w:val="annotation subject"/>
    <w:basedOn w:val="Textkomente"/>
    <w:next w:val="Textkomente"/>
    <w:link w:val="PedmtkomenteChar"/>
    <w:uiPriority w:val="99"/>
    <w:semiHidden/>
    <w:rsid w:val="007D284D"/>
    <w:rPr>
      <w:b/>
      <w:bCs/>
    </w:rPr>
  </w:style>
  <w:style w:type="paragraph" w:customStyle="1" w:styleId="StyleSeznamspismenyBold">
    <w:name w:val="Style Seznam s pismeny + Bold"/>
    <w:basedOn w:val="Seznamspismeny"/>
    <w:uiPriority w:val="99"/>
    <w:rsid w:val="007D284D"/>
    <w:pPr>
      <w:ind w:left="680" w:hanging="340"/>
    </w:pPr>
    <w:rPr>
      <w:b/>
    </w:rPr>
  </w:style>
  <w:style w:type="paragraph" w:customStyle="1" w:styleId="Legal2L1">
    <w:name w:val="Legal2_L1"/>
    <w:basedOn w:val="Normln"/>
    <w:next w:val="Zkladntext"/>
    <w:uiPriority w:val="99"/>
    <w:rsid w:val="007D284D"/>
    <w:pPr>
      <w:numPr>
        <w:numId w:val="9"/>
      </w:numPr>
      <w:spacing w:before="0" w:after="240" w:line="240" w:lineRule="auto"/>
      <w:jc w:val="left"/>
      <w:outlineLvl w:val="0"/>
    </w:pPr>
    <w:rPr>
      <w:rFonts w:ascii="Times New Roman" w:hAnsi="Times New Roman"/>
      <w:sz w:val="24"/>
      <w:szCs w:val="20"/>
      <w:lang w:val="en-US" w:eastAsia="en-US"/>
    </w:rPr>
  </w:style>
  <w:style w:type="paragraph" w:customStyle="1" w:styleId="Legal2L2">
    <w:name w:val="Legal2_L2"/>
    <w:basedOn w:val="Legal2L1"/>
    <w:next w:val="Zkladntext"/>
    <w:uiPriority w:val="99"/>
    <w:rsid w:val="007D284D"/>
    <w:pPr>
      <w:numPr>
        <w:ilvl w:val="1"/>
      </w:numPr>
      <w:tabs>
        <w:tab w:val="num" w:pos="1492"/>
      </w:tabs>
      <w:ind w:hanging="360"/>
      <w:jc w:val="both"/>
      <w:outlineLvl w:val="1"/>
    </w:pPr>
  </w:style>
  <w:style w:type="paragraph" w:customStyle="1" w:styleId="Legal2L3">
    <w:name w:val="Legal2_L3"/>
    <w:basedOn w:val="Legal2L2"/>
    <w:next w:val="Zkladntext"/>
    <w:uiPriority w:val="99"/>
    <w:rsid w:val="007D284D"/>
    <w:pPr>
      <w:numPr>
        <w:ilvl w:val="2"/>
      </w:numPr>
      <w:tabs>
        <w:tab w:val="num" w:pos="1492"/>
      </w:tabs>
      <w:ind w:left="0"/>
      <w:jc w:val="left"/>
      <w:outlineLvl w:val="2"/>
    </w:pPr>
  </w:style>
  <w:style w:type="paragraph" w:customStyle="1" w:styleId="Legal2L4">
    <w:name w:val="Legal2_L4"/>
    <w:basedOn w:val="Legal2L3"/>
    <w:next w:val="Zkladntext"/>
    <w:uiPriority w:val="99"/>
    <w:rsid w:val="007D284D"/>
    <w:pPr>
      <w:numPr>
        <w:ilvl w:val="3"/>
      </w:numPr>
      <w:tabs>
        <w:tab w:val="num" w:pos="1492"/>
        <w:tab w:val="num" w:pos="2160"/>
      </w:tabs>
      <w:ind w:left="1492"/>
      <w:outlineLvl w:val="3"/>
    </w:pPr>
    <w:rPr>
      <w:lang w:val="cs-CZ"/>
    </w:rPr>
  </w:style>
  <w:style w:type="paragraph" w:customStyle="1" w:styleId="Legal2L5">
    <w:name w:val="Legal2_L5"/>
    <w:basedOn w:val="Legal2L4"/>
    <w:next w:val="Zkladntext"/>
    <w:uiPriority w:val="99"/>
    <w:rsid w:val="007D284D"/>
    <w:pPr>
      <w:numPr>
        <w:ilvl w:val="4"/>
      </w:numPr>
      <w:tabs>
        <w:tab w:val="num" w:pos="1492"/>
        <w:tab w:val="num" w:pos="2160"/>
      </w:tabs>
      <w:outlineLvl w:val="4"/>
    </w:pPr>
  </w:style>
  <w:style w:type="paragraph" w:customStyle="1" w:styleId="Legal2L6">
    <w:name w:val="Legal2_L6"/>
    <w:basedOn w:val="Legal2L5"/>
    <w:next w:val="Zkladntext"/>
    <w:uiPriority w:val="99"/>
    <w:rsid w:val="007D284D"/>
    <w:pPr>
      <w:numPr>
        <w:ilvl w:val="5"/>
      </w:numPr>
      <w:tabs>
        <w:tab w:val="num" w:pos="1492"/>
        <w:tab w:val="num" w:pos="2160"/>
      </w:tabs>
      <w:outlineLvl w:val="5"/>
    </w:pPr>
  </w:style>
  <w:style w:type="paragraph" w:customStyle="1" w:styleId="Legal2L7">
    <w:name w:val="Legal2_L7"/>
    <w:basedOn w:val="Legal2L6"/>
    <w:next w:val="Zkladntext"/>
    <w:uiPriority w:val="99"/>
    <w:rsid w:val="007D284D"/>
    <w:pPr>
      <w:numPr>
        <w:ilvl w:val="6"/>
      </w:numPr>
      <w:tabs>
        <w:tab w:val="num" w:pos="1492"/>
        <w:tab w:val="num" w:pos="2160"/>
      </w:tabs>
      <w:outlineLvl w:val="6"/>
    </w:pPr>
  </w:style>
  <w:style w:type="paragraph" w:customStyle="1" w:styleId="Legal2L8">
    <w:name w:val="Legal2_L8"/>
    <w:basedOn w:val="Legal2L7"/>
    <w:next w:val="Zkladntext"/>
    <w:uiPriority w:val="99"/>
    <w:rsid w:val="007D284D"/>
    <w:pPr>
      <w:numPr>
        <w:ilvl w:val="7"/>
      </w:numPr>
      <w:tabs>
        <w:tab w:val="num" w:pos="1492"/>
        <w:tab w:val="num" w:pos="2160"/>
      </w:tabs>
      <w:outlineLvl w:val="7"/>
    </w:pPr>
  </w:style>
  <w:style w:type="paragraph" w:customStyle="1" w:styleId="Legal2L9">
    <w:name w:val="Legal2_L9"/>
    <w:basedOn w:val="Legal2L8"/>
    <w:next w:val="Zkladntext"/>
    <w:uiPriority w:val="99"/>
    <w:rsid w:val="007D284D"/>
    <w:pPr>
      <w:numPr>
        <w:ilvl w:val="8"/>
      </w:numPr>
      <w:tabs>
        <w:tab w:val="num" w:pos="1492"/>
        <w:tab w:val="num" w:pos="2160"/>
      </w:tabs>
      <w:outlineLvl w:val="8"/>
    </w:pPr>
  </w:style>
  <w:style w:type="paragraph" w:customStyle="1" w:styleId="StyleSmlouvaVerdana9ptBoldAfter6pt">
    <w:name w:val="Style Smlouva + Verdana 9 pt Bold After:  6 pt"/>
    <w:basedOn w:val="Smlouva"/>
    <w:uiPriority w:val="99"/>
    <w:rsid w:val="007D284D"/>
    <w:pPr>
      <w:widowControl w:val="0"/>
      <w:numPr>
        <w:numId w:val="10"/>
      </w:numPr>
      <w:spacing w:before="360" w:after="120"/>
      <w:outlineLvl w:val="0"/>
    </w:pPr>
    <w:rPr>
      <w:rFonts w:ascii="Arial" w:hAnsi="Arial"/>
      <w:b/>
      <w:bCs/>
      <w:sz w:val="22"/>
      <w:szCs w:val="20"/>
    </w:rPr>
  </w:style>
  <w:style w:type="paragraph" w:customStyle="1" w:styleId="Seznamsodrkami1">
    <w:name w:val="Seznam s odrážkami1"/>
    <w:basedOn w:val="Normln"/>
    <w:uiPriority w:val="99"/>
    <w:rsid w:val="007D284D"/>
    <w:pPr>
      <w:numPr>
        <w:numId w:val="12"/>
      </w:numPr>
      <w:suppressAutoHyphens/>
    </w:pPr>
    <w:rPr>
      <w:szCs w:val="16"/>
      <w:lang w:eastAsia="ar-SA"/>
    </w:rPr>
  </w:style>
  <w:style w:type="paragraph" w:styleId="Titulek">
    <w:name w:val="caption"/>
    <w:basedOn w:val="Normln"/>
    <w:next w:val="Normln"/>
    <w:uiPriority w:val="99"/>
    <w:qFormat/>
    <w:rsid w:val="007D284D"/>
    <w:rPr>
      <w:b/>
      <w:bCs/>
      <w:sz w:val="20"/>
      <w:szCs w:val="20"/>
    </w:rPr>
  </w:style>
  <w:style w:type="paragraph" w:customStyle="1" w:styleId="Textbodu">
    <w:name w:val="Text bodu"/>
    <w:basedOn w:val="Normln"/>
    <w:uiPriority w:val="99"/>
    <w:rsid w:val="007D284D"/>
    <w:pPr>
      <w:tabs>
        <w:tab w:val="num" w:pos="851"/>
      </w:tabs>
      <w:spacing w:before="0" w:after="0" w:line="240" w:lineRule="auto"/>
      <w:ind w:left="851" w:hanging="426"/>
      <w:outlineLvl w:val="8"/>
    </w:pPr>
    <w:rPr>
      <w:rFonts w:ascii="Times New Roman" w:hAnsi="Times New Roman"/>
      <w:sz w:val="24"/>
      <w:szCs w:val="20"/>
    </w:rPr>
  </w:style>
  <w:style w:type="paragraph" w:customStyle="1" w:styleId="StyleListBullet2Black">
    <w:name w:val="Style List Bullet 2 + Black"/>
    <w:basedOn w:val="Normln"/>
    <w:uiPriority w:val="99"/>
    <w:rsid w:val="007D284D"/>
    <w:pPr>
      <w:tabs>
        <w:tab w:val="num" w:pos="720"/>
      </w:tabs>
      <w:spacing w:line="240" w:lineRule="exact"/>
      <w:ind w:left="720" w:hanging="360"/>
    </w:pPr>
  </w:style>
  <w:style w:type="character" w:customStyle="1" w:styleId="BodySingleChar1">
    <w:name w:val="Body Single Char1"/>
    <w:uiPriority w:val="99"/>
    <w:rsid w:val="007D284D"/>
    <w:rPr>
      <w:rFonts w:ascii="Verdana" w:hAnsi="Verdana"/>
      <w:sz w:val="16"/>
      <w:lang w:val="cs-CZ" w:eastAsia="cs-CZ"/>
    </w:rPr>
  </w:style>
  <w:style w:type="paragraph" w:customStyle="1" w:styleId="StyleNadpis2PPPNotBoldAuto">
    <w:name w:val="Style Nadpis 2 PPP + Not Bold Auto"/>
    <w:basedOn w:val="Nadpis2PPP"/>
    <w:uiPriority w:val="99"/>
    <w:rsid w:val="007D284D"/>
    <w:pPr>
      <w:numPr>
        <w:numId w:val="0"/>
      </w:numPr>
      <w:tabs>
        <w:tab w:val="num" w:pos="851"/>
      </w:tabs>
    </w:pPr>
    <w:rPr>
      <w:rFonts w:ascii="Times New Roman" w:hAnsi="Times New Roman"/>
      <w:color w:val="auto"/>
    </w:rPr>
  </w:style>
  <w:style w:type="paragraph" w:customStyle="1" w:styleId="StyleSeznamspismenyLeft05cmFirstline0cm">
    <w:name w:val="Style Seznam s pismeny + Left:  05 cm First line:  0 cm"/>
    <w:basedOn w:val="Seznamspismeny"/>
    <w:uiPriority w:val="99"/>
    <w:rsid w:val="007D284D"/>
    <w:pPr>
      <w:ind w:left="284" w:firstLine="0"/>
    </w:pPr>
    <w:rPr>
      <w:rFonts w:ascii="Times New Roman" w:hAnsi="Times New Roman"/>
      <w:bCs w:val="0"/>
      <w:sz w:val="24"/>
      <w:szCs w:val="20"/>
    </w:rPr>
  </w:style>
  <w:style w:type="paragraph" w:customStyle="1" w:styleId="StyleHeading1Auto">
    <w:name w:val="Style Heading 1 + Auto"/>
    <w:basedOn w:val="Nadpis1"/>
    <w:uiPriority w:val="99"/>
    <w:rsid w:val="007D284D"/>
    <w:pPr>
      <w:tabs>
        <w:tab w:val="left" w:pos="851"/>
      </w:tabs>
      <w:spacing w:before="120" w:after="360" w:line="370" w:lineRule="atLeast"/>
      <w:jc w:val="left"/>
    </w:pPr>
    <w:rPr>
      <w:rFonts w:ascii="Times New Roman" w:hAnsi="Times New Roman"/>
      <w:bCs w:val="0"/>
      <w:caps/>
      <w:color w:val="auto"/>
      <w:kern w:val="28"/>
      <w:sz w:val="44"/>
      <w:szCs w:val="44"/>
    </w:rPr>
  </w:style>
  <w:style w:type="character" w:customStyle="1" w:styleId="StyleHeading1AutoChar">
    <w:name w:val="Style Heading 1 + Auto Char"/>
    <w:uiPriority w:val="99"/>
    <w:rsid w:val="007D284D"/>
    <w:rPr>
      <w:rFonts w:ascii="Cambria" w:hAnsi="Cambria"/>
      <w:b/>
      <w:color w:val="365F91"/>
      <w:sz w:val="28"/>
    </w:rPr>
  </w:style>
  <w:style w:type="paragraph" w:customStyle="1" w:styleId="smluvnitext">
    <w:name w:val="smluvni text"/>
    <w:basedOn w:val="Normln"/>
    <w:uiPriority w:val="99"/>
    <w:rsid w:val="007D284D"/>
    <w:pPr>
      <w:numPr>
        <w:numId w:val="11"/>
      </w:numPr>
      <w:spacing w:before="0" w:after="240" w:line="240" w:lineRule="auto"/>
    </w:pPr>
    <w:rPr>
      <w:rFonts w:ascii="Times New Roman" w:hAnsi="Times New Roman"/>
      <w:sz w:val="24"/>
      <w:szCs w:val="20"/>
      <w:lang w:val="en-GB"/>
    </w:rPr>
  </w:style>
  <w:style w:type="character" w:customStyle="1" w:styleId="smluvnitextChar">
    <w:name w:val="smluvni text Char"/>
    <w:uiPriority w:val="99"/>
    <w:rsid w:val="007D284D"/>
    <w:rPr>
      <w:sz w:val="24"/>
      <w:lang w:val="en-GB"/>
    </w:rPr>
  </w:style>
  <w:style w:type="paragraph" w:customStyle="1" w:styleId="StylNadpis1Arial11b">
    <w:name w:val="Styl Nadpis 1 + Arial 11 b."/>
    <w:basedOn w:val="Nadpis1"/>
    <w:uiPriority w:val="99"/>
    <w:rsid w:val="007D284D"/>
    <w:pPr>
      <w:keepLines w:val="0"/>
      <w:spacing w:before="320" w:after="240" w:line="240" w:lineRule="auto"/>
      <w:jc w:val="left"/>
    </w:pPr>
    <w:rPr>
      <w:rFonts w:ascii="Arial" w:hAnsi="Arial"/>
      <w:caps/>
      <w:color w:val="auto"/>
      <w:kern w:val="28"/>
      <w:sz w:val="22"/>
      <w:szCs w:val="20"/>
    </w:rPr>
  </w:style>
  <w:style w:type="character" w:styleId="Siln">
    <w:name w:val="Strong"/>
    <w:uiPriority w:val="22"/>
    <w:qFormat/>
    <w:rsid w:val="007D284D"/>
    <w:rPr>
      <w:rFonts w:cs="Times New Roman"/>
      <w:b/>
    </w:rPr>
  </w:style>
  <w:style w:type="character" w:customStyle="1" w:styleId="Normln1">
    <w:name w:val="Normální1"/>
    <w:uiPriority w:val="99"/>
    <w:rsid w:val="007D284D"/>
    <w:rPr>
      <w:rFonts w:cs="Times New Roman"/>
    </w:rPr>
  </w:style>
  <w:style w:type="paragraph" w:customStyle="1" w:styleId="Style11">
    <w:name w:val="Style11"/>
    <w:basedOn w:val="Normln"/>
    <w:uiPriority w:val="99"/>
    <w:rsid w:val="007D284D"/>
    <w:pPr>
      <w:widowControl w:val="0"/>
      <w:autoSpaceDE w:val="0"/>
      <w:autoSpaceDN w:val="0"/>
      <w:adjustRightInd w:val="0"/>
      <w:spacing w:before="0" w:after="0" w:line="274" w:lineRule="exact"/>
    </w:pPr>
    <w:rPr>
      <w:rFonts w:ascii="Times New Roman" w:hAnsi="Times New Roman"/>
      <w:sz w:val="24"/>
    </w:rPr>
  </w:style>
  <w:style w:type="paragraph" w:customStyle="1" w:styleId="Style12">
    <w:name w:val="Style12"/>
    <w:basedOn w:val="Normln"/>
    <w:rsid w:val="007D284D"/>
    <w:pPr>
      <w:widowControl w:val="0"/>
      <w:autoSpaceDE w:val="0"/>
      <w:autoSpaceDN w:val="0"/>
      <w:adjustRightInd w:val="0"/>
      <w:spacing w:before="0" w:after="0" w:line="240" w:lineRule="auto"/>
    </w:pPr>
    <w:rPr>
      <w:rFonts w:ascii="Times New Roman" w:hAnsi="Times New Roman"/>
      <w:sz w:val="24"/>
    </w:rPr>
  </w:style>
  <w:style w:type="character" w:customStyle="1" w:styleId="FontStyle31">
    <w:name w:val="Font Style31"/>
    <w:uiPriority w:val="99"/>
    <w:rsid w:val="007D284D"/>
    <w:rPr>
      <w:rFonts w:ascii="Times New Roman" w:hAnsi="Times New Roman"/>
      <w:sz w:val="22"/>
    </w:rPr>
  </w:style>
  <w:style w:type="paragraph" w:customStyle="1" w:styleId="Style1">
    <w:name w:val="Style1"/>
    <w:basedOn w:val="Normln"/>
    <w:uiPriority w:val="99"/>
    <w:rsid w:val="007D284D"/>
    <w:pPr>
      <w:widowControl w:val="0"/>
      <w:autoSpaceDE w:val="0"/>
      <w:autoSpaceDN w:val="0"/>
      <w:adjustRightInd w:val="0"/>
      <w:spacing w:before="0" w:after="0" w:line="240" w:lineRule="auto"/>
      <w:jc w:val="left"/>
    </w:pPr>
    <w:rPr>
      <w:rFonts w:ascii="Arial Narrow" w:hAnsi="Arial Narrow"/>
      <w:sz w:val="24"/>
    </w:rPr>
  </w:style>
  <w:style w:type="paragraph" w:customStyle="1" w:styleId="Style6">
    <w:name w:val="Style6"/>
    <w:basedOn w:val="Normln"/>
    <w:uiPriority w:val="99"/>
    <w:rsid w:val="007D284D"/>
    <w:pPr>
      <w:widowControl w:val="0"/>
      <w:autoSpaceDE w:val="0"/>
      <w:autoSpaceDN w:val="0"/>
      <w:adjustRightInd w:val="0"/>
      <w:spacing w:before="0" w:after="0" w:line="240" w:lineRule="exact"/>
    </w:pPr>
    <w:rPr>
      <w:rFonts w:ascii="Arial Narrow" w:hAnsi="Arial Narrow"/>
      <w:sz w:val="24"/>
    </w:rPr>
  </w:style>
  <w:style w:type="paragraph" w:customStyle="1" w:styleId="Style7">
    <w:name w:val="Style7"/>
    <w:basedOn w:val="Normln"/>
    <w:uiPriority w:val="99"/>
    <w:rsid w:val="007D284D"/>
    <w:pPr>
      <w:widowControl w:val="0"/>
      <w:autoSpaceDE w:val="0"/>
      <w:autoSpaceDN w:val="0"/>
      <w:adjustRightInd w:val="0"/>
      <w:spacing w:before="0" w:after="0" w:line="238" w:lineRule="exact"/>
      <w:ind w:firstLine="701"/>
    </w:pPr>
    <w:rPr>
      <w:rFonts w:ascii="Arial Narrow" w:hAnsi="Arial Narrow"/>
      <w:sz w:val="24"/>
    </w:rPr>
  </w:style>
  <w:style w:type="paragraph" w:customStyle="1" w:styleId="Style8">
    <w:name w:val="Style8"/>
    <w:basedOn w:val="Normln"/>
    <w:uiPriority w:val="99"/>
    <w:rsid w:val="007D284D"/>
    <w:pPr>
      <w:widowControl w:val="0"/>
      <w:autoSpaceDE w:val="0"/>
      <w:autoSpaceDN w:val="0"/>
      <w:adjustRightInd w:val="0"/>
      <w:spacing w:before="0" w:after="0" w:line="240" w:lineRule="exact"/>
      <w:ind w:hanging="533"/>
    </w:pPr>
    <w:rPr>
      <w:rFonts w:ascii="Arial Narrow" w:hAnsi="Arial Narrow"/>
      <w:sz w:val="24"/>
    </w:rPr>
  </w:style>
  <w:style w:type="paragraph" w:customStyle="1" w:styleId="Style9">
    <w:name w:val="Style9"/>
    <w:basedOn w:val="Normln"/>
    <w:uiPriority w:val="99"/>
    <w:rsid w:val="007D284D"/>
    <w:pPr>
      <w:widowControl w:val="0"/>
      <w:autoSpaceDE w:val="0"/>
      <w:autoSpaceDN w:val="0"/>
      <w:adjustRightInd w:val="0"/>
      <w:spacing w:before="0" w:after="0" w:line="240" w:lineRule="exact"/>
      <w:ind w:hanging="331"/>
    </w:pPr>
    <w:rPr>
      <w:rFonts w:ascii="Arial Narrow" w:hAnsi="Arial Narrow"/>
      <w:sz w:val="24"/>
    </w:rPr>
  </w:style>
  <w:style w:type="paragraph" w:customStyle="1" w:styleId="Style15">
    <w:name w:val="Style15"/>
    <w:basedOn w:val="Normln"/>
    <w:uiPriority w:val="99"/>
    <w:rsid w:val="007D284D"/>
    <w:pPr>
      <w:widowControl w:val="0"/>
      <w:autoSpaceDE w:val="0"/>
      <w:autoSpaceDN w:val="0"/>
      <w:adjustRightInd w:val="0"/>
      <w:spacing w:before="0" w:after="0" w:line="245" w:lineRule="exact"/>
      <w:ind w:hanging="403"/>
    </w:pPr>
    <w:rPr>
      <w:rFonts w:ascii="Arial Narrow" w:hAnsi="Arial Narrow"/>
      <w:sz w:val="24"/>
    </w:rPr>
  </w:style>
  <w:style w:type="paragraph" w:customStyle="1" w:styleId="Style16">
    <w:name w:val="Style16"/>
    <w:basedOn w:val="Normln"/>
    <w:uiPriority w:val="99"/>
    <w:rsid w:val="007D284D"/>
    <w:pPr>
      <w:widowControl w:val="0"/>
      <w:autoSpaceDE w:val="0"/>
      <w:autoSpaceDN w:val="0"/>
      <w:adjustRightInd w:val="0"/>
      <w:spacing w:before="0" w:after="0" w:line="240" w:lineRule="exact"/>
      <w:ind w:hanging="326"/>
    </w:pPr>
    <w:rPr>
      <w:rFonts w:ascii="Arial Narrow" w:hAnsi="Arial Narrow"/>
      <w:sz w:val="24"/>
    </w:rPr>
  </w:style>
  <w:style w:type="paragraph" w:customStyle="1" w:styleId="Style22">
    <w:name w:val="Style22"/>
    <w:basedOn w:val="Normln"/>
    <w:uiPriority w:val="99"/>
    <w:rsid w:val="007D284D"/>
    <w:pPr>
      <w:widowControl w:val="0"/>
      <w:autoSpaceDE w:val="0"/>
      <w:autoSpaceDN w:val="0"/>
      <w:adjustRightInd w:val="0"/>
      <w:spacing w:before="0" w:after="0" w:line="238" w:lineRule="exact"/>
      <w:ind w:hanging="336"/>
    </w:pPr>
    <w:rPr>
      <w:rFonts w:ascii="Arial Narrow" w:hAnsi="Arial Narrow"/>
      <w:sz w:val="24"/>
    </w:rPr>
  </w:style>
  <w:style w:type="paragraph" w:customStyle="1" w:styleId="Style23">
    <w:name w:val="Style23"/>
    <w:basedOn w:val="Normln"/>
    <w:uiPriority w:val="99"/>
    <w:rsid w:val="007D284D"/>
    <w:pPr>
      <w:widowControl w:val="0"/>
      <w:autoSpaceDE w:val="0"/>
      <w:autoSpaceDN w:val="0"/>
      <w:adjustRightInd w:val="0"/>
      <w:spacing w:before="0" w:after="0" w:line="240" w:lineRule="exact"/>
      <w:ind w:hanging="538"/>
    </w:pPr>
    <w:rPr>
      <w:rFonts w:ascii="Arial Narrow" w:hAnsi="Arial Narrow"/>
      <w:sz w:val="24"/>
    </w:rPr>
  </w:style>
  <w:style w:type="character" w:customStyle="1" w:styleId="FontStyle30">
    <w:name w:val="Font Style30"/>
    <w:uiPriority w:val="99"/>
    <w:rsid w:val="007D284D"/>
    <w:rPr>
      <w:rFonts w:ascii="Arial" w:hAnsi="Arial"/>
      <w:sz w:val="20"/>
    </w:rPr>
  </w:style>
  <w:style w:type="character" w:customStyle="1" w:styleId="FontStyle38">
    <w:name w:val="Font Style38"/>
    <w:uiPriority w:val="99"/>
    <w:rsid w:val="007D284D"/>
    <w:rPr>
      <w:rFonts w:ascii="Arial" w:hAnsi="Arial"/>
      <w:b/>
      <w:sz w:val="20"/>
    </w:rPr>
  </w:style>
  <w:style w:type="character" w:customStyle="1" w:styleId="FontStyle40">
    <w:name w:val="Font Style40"/>
    <w:uiPriority w:val="99"/>
    <w:rsid w:val="007D284D"/>
    <w:rPr>
      <w:rFonts w:ascii="Arial" w:hAnsi="Arial"/>
      <w:i/>
      <w:sz w:val="20"/>
    </w:rPr>
  </w:style>
  <w:style w:type="character" w:customStyle="1" w:styleId="FontStyle44">
    <w:name w:val="Font Style44"/>
    <w:uiPriority w:val="99"/>
    <w:rsid w:val="007D284D"/>
    <w:rPr>
      <w:rFonts w:ascii="Arial" w:hAnsi="Arial"/>
      <w:b/>
      <w:sz w:val="20"/>
    </w:rPr>
  </w:style>
  <w:style w:type="paragraph" w:styleId="Normlnweb">
    <w:name w:val="Normal (Web)"/>
    <w:basedOn w:val="Normln"/>
    <w:uiPriority w:val="99"/>
    <w:rsid w:val="007D284D"/>
    <w:pPr>
      <w:spacing w:before="100" w:beforeAutospacing="1" w:after="100" w:afterAutospacing="1" w:line="240" w:lineRule="auto"/>
      <w:jc w:val="left"/>
    </w:pPr>
    <w:rPr>
      <w:rFonts w:ascii="Times New Roman" w:hAnsi="Times New Roman"/>
      <w:sz w:val="24"/>
    </w:rPr>
  </w:style>
  <w:style w:type="paragraph" w:customStyle="1" w:styleId="NormlnIMP">
    <w:name w:val="Normální_IMP"/>
    <w:basedOn w:val="Normln"/>
    <w:rsid w:val="007D284D"/>
    <w:pPr>
      <w:widowControl w:val="0"/>
      <w:spacing w:before="0" w:after="0" w:line="228" w:lineRule="auto"/>
      <w:jc w:val="left"/>
    </w:pPr>
    <w:rPr>
      <w:rFonts w:ascii="Times New Roman" w:hAnsi="Times New Roman"/>
      <w:sz w:val="24"/>
      <w:szCs w:val="20"/>
    </w:rPr>
  </w:style>
  <w:style w:type="paragraph" w:customStyle="1" w:styleId="Default">
    <w:name w:val="Default"/>
    <w:uiPriority w:val="99"/>
    <w:rsid w:val="007D284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7D284D"/>
    <w:pPr>
      <w:spacing w:before="0" w:after="0" w:line="240" w:lineRule="auto"/>
      <w:ind w:left="720"/>
      <w:jc w:val="left"/>
    </w:pPr>
    <w:rPr>
      <w:rFonts w:ascii="Times New Roman" w:eastAsia="Calibri" w:hAnsi="Times New Roman"/>
      <w:sz w:val="24"/>
    </w:rPr>
  </w:style>
  <w:style w:type="paragraph" w:customStyle="1" w:styleId="CharCharChar">
    <w:name w:val="Char Char Char"/>
    <w:basedOn w:val="Normln"/>
    <w:uiPriority w:val="99"/>
    <w:rsid w:val="007D284D"/>
    <w:pPr>
      <w:widowControl w:val="0"/>
      <w:adjustRightInd w:val="0"/>
      <w:spacing w:before="0" w:after="160" w:line="240" w:lineRule="exact"/>
      <w:textAlignment w:val="baseline"/>
    </w:pPr>
    <w:rPr>
      <w:rFonts w:ascii="Times New Roman Bold" w:hAnsi="Times New Roman Bold"/>
      <w:sz w:val="22"/>
      <w:szCs w:val="26"/>
      <w:lang w:val="sk-SK" w:eastAsia="en-US"/>
    </w:rPr>
  </w:style>
  <w:style w:type="paragraph" w:customStyle="1" w:styleId="Styl">
    <w:name w:val="Styl"/>
    <w:uiPriority w:val="99"/>
    <w:rsid w:val="007D284D"/>
    <w:pPr>
      <w:shd w:val="clear" w:color="auto" w:fill="000080"/>
      <w:spacing w:before="60" w:after="60" w:line="360" w:lineRule="auto"/>
      <w:jc w:val="both"/>
    </w:pPr>
    <w:rPr>
      <w:rFonts w:ascii="Tahoma" w:eastAsia="Times New Roman" w:hAnsi="Tahoma" w:cs="Times New Roman"/>
      <w:sz w:val="20"/>
      <w:szCs w:val="20"/>
      <w:lang w:eastAsia="cs-CZ"/>
    </w:rPr>
  </w:style>
  <w:style w:type="character" w:customStyle="1" w:styleId="platne">
    <w:name w:val="platne"/>
    <w:uiPriority w:val="99"/>
    <w:rsid w:val="007D284D"/>
    <w:rPr>
      <w:rFonts w:cs="Times New Roman"/>
    </w:rPr>
  </w:style>
  <w:style w:type="paragraph" w:customStyle="1" w:styleId="text">
    <w:name w:val="text"/>
    <w:basedOn w:val="Normln"/>
    <w:uiPriority w:val="99"/>
    <w:rsid w:val="007D284D"/>
    <w:pPr>
      <w:suppressAutoHyphens/>
      <w:spacing w:before="0" w:after="0" w:line="240" w:lineRule="auto"/>
      <w:jc w:val="left"/>
    </w:pPr>
    <w:rPr>
      <w:rFonts w:ascii="Arial" w:hAnsi="Arial"/>
      <w:sz w:val="20"/>
      <w:lang w:val="en-GB" w:eastAsia="ar-SA"/>
    </w:rPr>
  </w:style>
  <w:style w:type="paragraph" w:customStyle="1" w:styleId="BodyText26">
    <w:name w:val="Body Text 26"/>
    <w:basedOn w:val="Normln"/>
    <w:uiPriority w:val="99"/>
    <w:rsid w:val="007D284D"/>
    <w:pPr>
      <w:tabs>
        <w:tab w:val="left" w:pos="284"/>
      </w:tabs>
      <w:spacing w:before="0" w:after="0" w:line="240" w:lineRule="auto"/>
      <w:ind w:left="284" w:hanging="284"/>
    </w:pPr>
    <w:rPr>
      <w:rFonts w:ascii="Arial" w:hAnsi="Arial"/>
      <w:sz w:val="22"/>
      <w:szCs w:val="20"/>
    </w:rPr>
  </w:style>
  <w:style w:type="paragraph" w:customStyle="1" w:styleId="BodyText25">
    <w:name w:val="Body Text 25"/>
    <w:basedOn w:val="Normln"/>
    <w:uiPriority w:val="99"/>
    <w:rsid w:val="007D284D"/>
    <w:pPr>
      <w:spacing w:before="0" w:after="0" w:line="240" w:lineRule="auto"/>
    </w:pPr>
    <w:rPr>
      <w:rFonts w:ascii="Arial" w:hAnsi="Arial"/>
      <w:color w:val="FF0000"/>
      <w:sz w:val="22"/>
      <w:szCs w:val="20"/>
    </w:rPr>
  </w:style>
  <w:style w:type="paragraph" w:customStyle="1" w:styleId="BodyTextIndent31">
    <w:name w:val="Body Text Indent 31"/>
    <w:basedOn w:val="Normln"/>
    <w:uiPriority w:val="99"/>
    <w:rsid w:val="007D284D"/>
    <w:pPr>
      <w:spacing w:before="0" w:after="0" w:line="240" w:lineRule="auto"/>
      <w:ind w:left="283"/>
    </w:pPr>
    <w:rPr>
      <w:rFonts w:ascii="Arial" w:hAnsi="Arial"/>
      <w:color w:val="FF0000"/>
      <w:sz w:val="22"/>
      <w:szCs w:val="20"/>
    </w:rPr>
  </w:style>
  <w:style w:type="paragraph" w:customStyle="1" w:styleId="BodyText31">
    <w:name w:val="Body Text 31"/>
    <w:basedOn w:val="Normln"/>
    <w:uiPriority w:val="99"/>
    <w:rsid w:val="007D284D"/>
    <w:pPr>
      <w:spacing w:before="0" w:after="0" w:line="240" w:lineRule="auto"/>
    </w:pPr>
    <w:rPr>
      <w:rFonts w:ascii="Arial" w:hAnsi="Arial"/>
      <w:color w:val="FF0000"/>
      <w:sz w:val="24"/>
      <w:szCs w:val="20"/>
    </w:rPr>
  </w:style>
  <w:style w:type="paragraph" w:customStyle="1" w:styleId="Odstavecseseznamem1">
    <w:name w:val="Odstavec se seznamem1"/>
    <w:basedOn w:val="Normln"/>
    <w:uiPriority w:val="99"/>
    <w:rsid w:val="007D284D"/>
    <w:pPr>
      <w:spacing w:before="0" w:after="0" w:line="240" w:lineRule="auto"/>
      <w:ind w:left="720"/>
      <w:contextualSpacing/>
      <w:jc w:val="left"/>
    </w:pPr>
    <w:rPr>
      <w:rFonts w:ascii="Times New Roman" w:eastAsia="Calibri" w:hAnsi="Times New Roman"/>
      <w:sz w:val="20"/>
      <w:szCs w:val="20"/>
    </w:rPr>
  </w:style>
  <w:style w:type="paragraph" w:customStyle="1" w:styleId="Style2">
    <w:name w:val="Style2"/>
    <w:basedOn w:val="Normln"/>
    <w:uiPriority w:val="99"/>
    <w:rsid w:val="007D284D"/>
    <w:pPr>
      <w:widowControl w:val="0"/>
      <w:autoSpaceDE w:val="0"/>
      <w:autoSpaceDN w:val="0"/>
      <w:adjustRightInd w:val="0"/>
      <w:spacing w:before="0" w:after="0" w:line="276" w:lineRule="exact"/>
      <w:ind w:firstLine="360"/>
      <w:jc w:val="left"/>
    </w:pPr>
    <w:rPr>
      <w:rFonts w:ascii="Times New Roman" w:hAnsi="Times New Roman"/>
      <w:sz w:val="24"/>
    </w:rPr>
  </w:style>
  <w:style w:type="paragraph" w:customStyle="1" w:styleId="Style3">
    <w:name w:val="Style3"/>
    <w:basedOn w:val="Normln"/>
    <w:uiPriority w:val="99"/>
    <w:rsid w:val="007D284D"/>
    <w:pPr>
      <w:widowControl w:val="0"/>
      <w:autoSpaceDE w:val="0"/>
      <w:autoSpaceDN w:val="0"/>
      <w:adjustRightInd w:val="0"/>
      <w:spacing w:before="0" w:after="0" w:line="275" w:lineRule="exact"/>
      <w:jc w:val="left"/>
    </w:pPr>
    <w:rPr>
      <w:rFonts w:ascii="Times New Roman" w:hAnsi="Times New Roman"/>
      <w:sz w:val="24"/>
    </w:rPr>
  </w:style>
  <w:style w:type="character" w:customStyle="1" w:styleId="FontStyle17">
    <w:name w:val="Font Style17"/>
    <w:uiPriority w:val="99"/>
    <w:rsid w:val="007D284D"/>
    <w:rPr>
      <w:rFonts w:ascii="Times New Roman" w:hAnsi="Times New Roman"/>
      <w:b/>
      <w:sz w:val="22"/>
    </w:rPr>
  </w:style>
  <w:style w:type="paragraph" w:customStyle="1" w:styleId="Style10">
    <w:name w:val="Style10"/>
    <w:basedOn w:val="Normln"/>
    <w:uiPriority w:val="99"/>
    <w:rsid w:val="007D284D"/>
    <w:pPr>
      <w:widowControl w:val="0"/>
      <w:autoSpaceDE w:val="0"/>
      <w:autoSpaceDN w:val="0"/>
      <w:adjustRightInd w:val="0"/>
      <w:spacing w:before="0" w:after="0" w:line="274" w:lineRule="exact"/>
    </w:pPr>
    <w:rPr>
      <w:rFonts w:ascii="Times New Roman" w:hAnsi="Times New Roman"/>
      <w:sz w:val="24"/>
    </w:rPr>
  </w:style>
  <w:style w:type="paragraph" w:customStyle="1" w:styleId="Style13">
    <w:name w:val="Style13"/>
    <w:basedOn w:val="Normln"/>
    <w:rsid w:val="007D284D"/>
    <w:pPr>
      <w:widowControl w:val="0"/>
      <w:autoSpaceDE w:val="0"/>
      <w:autoSpaceDN w:val="0"/>
      <w:adjustRightInd w:val="0"/>
      <w:spacing w:before="0" w:after="0" w:line="276" w:lineRule="exact"/>
      <w:jc w:val="left"/>
    </w:pPr>
    <w:rPr>
      <w:rFonts w:ascii="Times New Roman" w:hAnsi="Times New Roman"/>
      <w:sz w:val="24"/>
    </w:rPr>
  </w:style>
  <w:style w:type="character" w:customStyle="1" w:styleId="FontStyle18">
    <w:name w:val="Font Style18"/>
    <w:rsid w:val="007D284D"/>
    <w:rPr>
      <w:rFonts w:ascii="Times New Roman" w:hAnsi="Times New Roman"/>
      <w:sz w:val="22"/>
    </w:rPr>
  </w:style>
  <w:style w:type="paragraph" w:customStyle="1" w:styleId="Style5">
    <w:name w:val="Style5"/>
    <w:basedOn w:val="Normln"/>
    <w:uiPriority w:val="99"/>
    <w:rsid w:val="007D284D"/>
    <w:pPr>
      <w:widowControl w:val="0"/>
      <w:autoSpaceDE w:val="0"/>
      <w:autoSpaceDN w:val="0"/>
      <w:adjustRightInd w:val="0"/>
      <w:spacing w:before="0" w:after="0" w:line="355" w:lineRule="exact"/>
    </w:pPr>
    <w:rPr>
      <w:rFonts w:ascii="Times New Roman" w:hAnsi="Times New Roman"/>
      <w:sz w:val="24"/>
    </w:rPr>
  </w:style>
  <w:style w:type="paragraph" w:customStyle="1" w:styleId="cislovani1">
    <w:name w:val="cislovani 1"/>
    <w:basedOn w:val="Normln"/>
    <w:next w:val="Normln"/>
    <w:uiPriority w:val="99"/>
    <w:rsid w:val="007D284D"/>
    <w:pPr>
      <w:keepNext/>
      <w:numPr>
        <w:numId w:val="17"/>
      </w:numPr>
      <w:spacing w:before="480" w:after="0" w:line="288" w:lineRule="auto"/>
      <w:ind w:left="567"/>
      <w:jc w:val="left"/>
    </w:pPr>
    <w:rPr>
      <w:rFonts w:ascii="JohnSans Text Pro" w:hAnsi="JohnSans Text Pro" w:cs="JohnSans Text Pro"/>
      <w:b/>
      <w:bCs/>
      <w:caps/>
      <w:sz w:val="24"/>
    </w:rPr>
  </w:style>
  <w:style w:type="paragraph" w:customStyle="1" w:styleId="Cislovani2">
    <w:name w:val="Cislovani 2"/>
    <w:basedOn w:val="Normln"/>
    <w:uiPriority w:val="99"/>
    <w:rsid w:val="007D284D"/>
    <w:pPr>
      <w:keepNext/>
      <w:numPr>
        <w:ilvl w:val="1"/>
        <w:numId w:val="17"/>
      </w:numPr>
      <w:tabs>
        <w:tab w:val="left" w:pos="851"/>
        <w:tab w:val="left" w:pos="1021"/>
      </w:tabs>
      <w:spacing w:before="240" w:after="0" w:line="288" w:lineRule="auto"/>
      <w:ind w:left="851" w:hanging="851"/>
    </w:pPr>
    <w:rPr>
      <w:rFonts w:ascii="JohnSans Text Pro" w:hAnsi="JohnSans Text Pro" w:cs="JohnSans Text Pro"/>
      <w:sz w:val="20"/>
      <w:szCs w:val="20"/>
    </w:rPr>
  </w:style>
  <w:style w:type="paragraph" w:customStyle="1" w:styleId="Cislovani3">
    <w:name w:val="Cislovani 3"/>
    <w:basedOn w:val="Normln"/>
    <w:uiPriority w:val="99"/>
    <w:rsid w:val="007D284D"/>
    <w:pPr>
      <w:numPr>
        <w:ilvl w:val="2"/>
        <w:numId w:val="17"/>
      </w:numPr>
      <w:tabs>
        <w:tab w:val="left" w:pos="851"/>
      </w:tabs>
      <w:spacing w:before="120" w:after="0" w:line="288" w:lineRule="auto"/>
    </w:pPr>
    <w:rPr>
      <w:rFonts w:ascii="JohnSans Text Pro" w:hAnsi="JohnSans Text Pro" w:cs="JohnSans Text Pro"/>
      <w:sz w:val="20"/>
      <w:szCs w:val="20"/>
    </w:rPr>
  </w:style>
  <w:style w:type="paragraph" w:customStyle="1" w:styleId="Cislovani4">
    <w:name w:val="Cislovani 4"/>
    <w:basedOn w:val="Normln"/>
    <w:uiPriority w:val="99"/>
    <w:rsid w:val="007D284D"/>
    <w:pPr>
      <w:numPr>
        <w:ilvl w:val="3"/>
        <w:numId w:val="17"/>
      </w:numPr>
      <w:tabs>
        <w:tab w:val="left" w:pos="851"/>
      </w:tabs>
      <w:spacing w:before="120" w:after="0" w:line="288" w:lineRule="auto"/>
      <w:ind w:left="851" w:hanging="851"/>
    </w:pPr>
    <w:rPr>
      <w:rFonts w:ascii="JohnSans Text Pro" w:hAnsi="JohnSans Text Pro" w:cs="JohnSans Text Pro"/>
      <w:sz w:val="20"/>
      <w:szCs w:val="20"/>
    </w:rPr>
  </w:style>
  <w:style w:type="paragraph" w:customStyle="1" w:styleId="Cislovani4text">
    <w:name w:val="Cislovani 4 text"/>
    <w:basedOn w:val="Normln"/>
    <w:uiPriority w:val="99"/>
    <w:rsid w:val="007D284D"/>
    <w:pPr>
      <w:numPr>
        <w:ilvl w:val="4"/>
        <w:numId w:val="17"/>
      </w:numPr>
      <w:tabs>
        <w:tab w:val="left" w:pos="851"/>
      </w:tabs>
      <w:spacing w:before="120" w:after="0" w:line="288" w:lineRule="auto"/>
      <w:ind w:left="851" w:hanging="851"/>
    </w:pPr>
    <w:rPr>
      <w:rFonts w:ascii="JohnSans Text Pro" w:hAnsi="JohnSans Text Pro" w:cs="JohnSans Text Pro"/>
      <w:i/>
      <w:iCs/>
      <w:sz w:val="20"/>
      <w:szCs w:val="20"/>
    </w:rPr>
  </w:style>
  <w:style w:type="paragraph" w:customStyle="1" w:styleId="ind1">
    <w:name w:val="ind1"/>
    <w:basedOn w:val="Normln"/>
    <w:uiPriority w:val="99"/>
    <w:rsid w:val="007D284D"/>
    <w:pPr>
      <w:spacing w:before="100" w:beforeAutospacing="1" w:after="100" w:afterAutospacing="1" w:line="240" w:lineRule="auto"/>
      <w:jc w:val="left"/>
    </w:pPr>
    <w:rPr>
      <w:rFonts w:ascii="Times New Roman" w:hAnsi="Times New Roman"/>
      <w:sz w:val="24"/>
    </w:rPr>
  </w:style>
  <w:style w:type="character" w:customStyle="1" w:styleId="RozloendokumentuChar">
    <w:name w:val="Rozložení dokumentu Char"/>
    <w:basedOn w:val="Standardnpsmoodstavce"/>
    <w:link w:val="Rozloendokumentu"/>
    <w:uiPriority w:val="99"/>
    <w:semiHidden/>
    <w:rsid w:val="007D284D"/>
    <w:rPr>
      <w:rFonts w:ascii="Tahoma" w:eastAsia="Times New Roman" w:hAnsi="Tahoma" w:cs="Tahoma"/>
      <w:sz w:val="16"/>
      <w:szCs w:val="16"/>
      <w:lang w:eastAsia="cs-CZ"/>
    </w:rPr>
  </w:style>
  <w:style w:type="paragraph" w:styleId="Rozloendokumentu">
    <w:name w:val="Document Map"/>
    <w:basedOn w:val="Normln"/>
    <w:link w:val="RozloendokumentuChar"/>
    <w:uiPriority w:val="99"/>
    <w:semiHidden/>
    <w:rsid w:val="007D284D"/>
    <w:pPr>
      <w:spacing w:before="0" w:after="0" w:line="240" w:lineRule="auto"/>
    </w:pPr>
    <w:rPr>
      <w:rFonts w:ascii="Tahoma" w:hAnsi="Tahoma" w:cs="Tahoma"/>
      <w:szCs w:val="16"/>
    </w:rPr>
  </w:style>
  <w:style w:type="paragraph" w:customStyle="1" w:styleId="nadpishlavni2">
    <w:name w:val="nadpis hlavni 2"/>
    <w:basedOn w:val="Normln"/>
    <w:next w:val="Normln"/>
    <w:uiPriority w:val="99"/>
    <w:rsid w:val="007D284D"/>
    <w:pPr>
      <w:numPr>
        <w:numId w:val="18"/>
      </w:numPr>
      <w:tabs>
        <w:tab w:val="left" w:pos="567"/>
      </w:tabs>
      <w:suppressAutoHyphens/>
      <w:spacing w:line="240" w:lineRule="auto"/>
      <w:jc w:val="left"/>
    </w:pPr>
    <w:rPr>
      <w:rFonts w:ascii="Frutiger CE 45 Light" w:hAnsi="Frutiger CE 45 Light"/>
      <w:sz w:val="24"/>
      <w:lang w:eastAsia="ar-SA"/>
    </w:rPr>
  </w:style>
  <w:style w:type="character" w:customStyle="1" w:styleId="FontStyle15">
    <w:name w:val="Font Style15"/>
    <w:uiPriority w:val="99"/>
    <w:rsid w:val="007D284D"/>
    <w:rPr>
      <w:rFonts w:ascii="Times New Roman" w:hAnsi="Times New Roman"/>
      <w:sz w:val="22"/>
    </w:rPr>
  </w:style>
  <w:style w:type="table" w:styleId="Mkatabulky">
    <w:name w:val="Table Grid"/>
    <w:basedOn w:val="Normlntabulka"/>
    <w:uiPriority w:val="59"/>
    <w:unhideWhenUsed/>
    <w:rsid w:val="007D284D"/>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7D284D"/>
  </w:style>
  <w:style w:type="paragraph" w:customStyle="1" w:styleId="xmsonormal">
    <w:name w:val="x_msonormal"/>
    <w:basedOn w:val="Normln"/>
    <w:rsid w:val="007D284D"/>
    <w:pPr>
      <w:spacing w:before="100" w:beforeAutospacing="1" w:after="100" w:afterAutospacing="1" w:line="240" w:lineRule="auto"/>
      <w:jc w:val="left"/>
    </w:pPr>
    <w:rPr>
      <w:rFonts w:ascii="Times New Roman" w:hAnsi="Times New Roman"/>
      <w:sz w:val="24"/>
    </w:rPr>
  </w:style>
  <w:style w:type="character" w:customStyle="1" w:styleId="xcpvselected1">
    <w:name w:val="x_cpvselected1"/>
    <w:basedOn w:val="Standardnpsmoodstavce"/>
    <w:rsid w:val="007D284D"/>
  </w:style>
  <w:style w:type="character" w:styleId="Odkaznakoment">
    <w:name w:val="annotation reference"/>
    <w:uiPriority w:val="99"/>
    <w:semiHidden/>
    <w:rsid w:val="00E46E30"/>
    <w:rPr>
      <w:sz w:val="16"/>
      <w:szCs w:val="16"/>
    </w:rPr>
  </w:style>
  <w:style w:type="paragraph" w:customStyle="1" w:styleId="paragraph">
    <w:name w:val="paragraph"/>
    <w:basedOn w:val="Normln"/>
    <w:rsid w:val="00E07A16"/>
    <w:pPr>
      <w:spacing w:before="0" w:after="0" w:line="240" w:lineRule="auto"/>
      <w:jc w:val="left"/>
    </w:pPr>
    <w:rPr>
      <w:rFonts w:ascii="Times New Roman" w:hAnsi="Times New Roman"/>
      <w:sz w:val="24"/>
    </w:rPr>
  </w:style>
  <w:style w:type="character" w:customStyle="1" w:styleId="normaltextrun1">
    <w:name w:val="normaltextrun1"/>
    <w:basedOn w:val="Standardnpsmoodstavce"/>
    <w:rsid w:val="00E07A16"/>
  </w:style>
  <w:style w:type="character" w:customStyle="1" w:styleId="eop">
    <w:name w:val="eop"/>
    <w:basedOn w:val="Standardnpsmoodstavce"/>
    <w:rsid w:val="00E07A16"/>
  </w:style>
  <w:style w:type="character" w:customStyle="1" w:styleId="Nevyeenzmnka1">
    <w:name w:val="Nevyřešená zmínka1"/>
    <w:basedOn w:val="Standardnpsmoodstavce"/>
    <w:uiPriority w:val="99"/>
    <w:semiHidden/>
    <w:unhideWhenUsed/>
    <w:rsid w:val="00A306A2"/>
    <w:rPr>
      <w:color w:val="605E5C"/>
      <w:shd w:val="clear" w:color="auto" w:fill="E1DFDD"/>
    </w:rPr>
  </w:style>
  <w:style w:type="character" w:customStyle="1" w:styleId="Nevyeenzmnka2">
    <w:name w:val="Nevyřešená zmínka2"/>
    <w:basedOn w:val="Standardnpsmoodstavce"/>
    <w:uiPriority w:val="99"/>
    <w:semiHidden/>
    <w:unhideWhenUsed/>
    <w:rsid w:val="001D6802"/>
    <w:rPr>
      <w:color w:val="605E5C"/>
      <w:shd w:val="clear" w:color="auto" w:fill="E1DFDD"/>
    </w:rPr>
  </w:style>
  <w:style w:type="character" w:styleId="Znakapoznpodarou">
    <w:name w:val="footnote reference"/>
    <w:basedOn w:val="Standardnpsmoodstavce"/>
    <w:uiPriority w:val="99"/>
    <w:semiHidden/>
    <w:unhideWhenUsed/>
    <w:rsid w:val="00A5245D"/>
    <w:rPr>
      <w:vertAlign w:val="superscript"/>
    </w:rPr>
  </w:style>
  <w:style w:type="character" w:customStyle="1" w:styleId="Nevyeenzmnka3">
    <w:name w:val="Nevyřešená zmínka3"/>
    <w:basedOn w:val="Standardnpsmoodstavce"/>
    <w:uiPriority w:val="99"/>
    <w:semiHidden/>
    <w:unhideWhenUsed/>
    <w:rsid w:val="00CA1094"/>
    <w:rPr>
      <w:color w:val="605E5C"/>
      <w:shd w:val="clear" w:color="auto" w:fill="E1DFDD"/>
    </w:rPr>
  </w:style>
  <w:style w:type="character" w:customStyle="1" w:styleId="Nevyeenzmnka4">
    <w:name w:val="Nevyřešená zmínka4"/>
    <w:basedOn w:val="Standardnpsmoodstavce"/>
    <w:uiPriority w:val="99"/>
    <w:semiHidden/>
    <w:unhideWhenUsed/>
    <w:rsid w:val="00F21E37"/>
    <w:rPr>
      <w:color w:val="605E5C"/>
      <w:shd w:val="clear" w:color="auto" w:fill="E1DFDD"/>
    </w:rPr>
  </w:style>
  <w:style w:type="paragraph" w:styleId="Revize">
    <w:name w:val="Revision"/>
    <w:hidden/>
    <w:uiPriority w:val="99"/>
    <w:semiHidden/>
    <w:rsid w:val="00CA0DEC"/>
    <w:pPr>
      <w:spacing w:after="0" w:line="240" w:lineRule="auto"/>
    </w:pPr>
    <w:rPr>
      <w:rFonts w:ascii="Verdana" w:eastAsia="Times New Roman" w:hAnsi="Verdana" w:cs="Times New Roman"/>
      <w:sz w:val="16"/>
      <w:szCs w:val="24"/>
      <w:lang w:eastAsia="cs-CZ"/>
    </w:rPr>
  </w:style>
  <w:style w:type="paragraph" w:customStyle="1" w:styleId="Styl4">
    <w:name w:val="Styl4"/>
    <w:basedOn w:val="Normln"/>
    <w:qFormat/>
    <w:rsid w:val="00A941F2"/>
    <w:pPr>
      <w:widowControl w:val="0"/>
      <w:spacing w:before="0" w:after="120"/>
    </w:pPr>
    <w:rPr>
      <w:color w:val="000000" w:themeColor="text1"/>
      <w:sz w:val="18"/>
      <w:szCs w:val="18"/>
      <w:lang w:eastAsia="en-US"/>
    </w:rPr>
  </w:style>
  <w:style w:type="character" w:styleId="Sledovanodkaz">
    <w:name w:val="FollowedHyperlink"/>
    <w:basedOn w:val="Standardnpsmoodstavce"/>
    <w:uiPriority w:val="99"/>
    <w:semiHidden/>
    <w:unhideWhenUsed/>
    <w:rsid w:val="00F84D62"/>
    <w:rPr>
      <w:color w:val="954F72" w:themeColor="followedHyperlink"/>
      <w:u w:val="single"/>
    </w:rPr>
  </w:style>
  <w:style w:type="character" w:customStyle="1" w:styleId="Nevyeenzmnka5">
    <w:name w:val="Nevyřešená zmínka5"/>
    <w:basedOn w:val="Standardnpsmoodstavce"/>
    <w:uiPriority w:val="99"/>
    <w:semiHidden/>
    <w:unhideWhenUsed/>
    <w:rsid w:val="00A733B2"/>
    <w:rPr>
      <w:color w:val="605E5C"/>
      <w:shd w:val="clear" w:color="auto" w:fill="E1DFDD"/>
    </w:rPr>
  </w:style>
  <w:style w:type="character" w:styleId="Nevyeenzmnka">
    <w:name w:val="Unresolved Mention"/>
    <w:basedOn w:val="Standardnpsmoodstavce"/>
    <w:uiPriority w:val="99"/>
    <w:semiHidden/>
    <w:unhideWhenUsed/>
    <w:rsid w:val="00B06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3841">
      <w:bodyDiv w:val="1"/>
      <w:marLeft w:val="0"/>
      <w:marRight w:val="0"/>
      <w:marTop w:val="0"/>
      <w:marBottom w:val="0"/>
      <w:divBdr>
        <w:top w:val="none" w:sz="0" w:space="0" w:color="auto"/>
        <w:left w:val="none" w:sz="0" w:space="0" w:color="auto"/>
        <w:bottom w:val="none" w:sz="0" w:space="0" w:color="auto"/>
        <w:right w:val="none" w:sz="0" w:space="0" w:color="auto"/>
      </w:divBdr>
    </w:div>
    <w:div w:id="451941388">
      <w:bodyDiv w:val="1"/>
      <w:marLeft w:val="0"/>
      <w:marRight w:val="0"/>
      <w:marTop w:val="0"/>
      <w:marBottom w:val="0"/>
      <w:divBdr>
        <w:top w:val="none" w:sz="0" w:space="0" w:color="auto"/>
        <w:left w:val="none" w:sz="0" w:space="0" w:color="auto"/>
        <w:bottom w:val="none" w:sz="0" w:space="0" w:color="auto"/>
        <w:right w:val="none" w:sz="0" w:space="0" w:color="auto"/>
      </w:divBdr>
    </w:div>
    <w:div w:id="506410652">
      <w:bodyDiv w:val="1"/>
      <w:marLeft w:val="0"/>
      <w:marRight w:val="0"/>
      <w:marTop w:val="0"/>
      <w:marBottom w:val="0"/>
      <w:divBdr>
        <w:top w:val="none" w:sz="0" w:space="0" w:color="auto"/>
        <w:left w:val="none" w:sz="0" w:space="0" w:color="auto"/>
        <w:bottom w:val="none" w:sz="0" w:space="0" w:color="auto"/>
        <w:right w:val="none" w:sz="0" w:space="0" w:color="auto"/>
      </w:divBdr>
    </w:div>
    <w:div w:id="599065023">
      <w:bodyDiv w:val="1"/>
      <w:marLeft w:val="0"/>
      <w:marRight w:val="0"/>
      <w:marTop w:val="0"/>
      <w:marBottom w:val="0"/>
      <w:divBdr>
        <w:top w:val="none" w:sz="0" w:space="0" w:color="auto"/>
        <w:left w:val="none" w:sz="0" w:space="0" w:color="auto"/>
        <w:bottom w:val="none" w:sz="0" w:space="0" w:color="auto"/>
        <w:right w:val="none" w:sz="0" w:space="0" w:color="auto"/>
      </w:divBdr>
    </w:div>
    <w:div w:id="1182864414">
      <w:bodyDiv w:val="1"/>
      <w:marLeft w:val="0"/>
      <w:marRight w:val="0"/>
      <w:marTop w:val="0"/>
      <w:marBottom w:val="0"/>
      <w:divBdr>
        <w:top w:val="none" w:sz="0" w:space="0" w:color="auto"/>
        <w:left w:val="none" w:sz="0" w:space="0" w:color="auto"/>
        <w:bottom w:val="none" w:sz="0" w:space="0" w:color="auto"/>
        <w:right w:val="none" w:sz="0" w:space="0" w:color="auto"/>
      </w:divBdr>
    </w:div>
    <w:div w:id="1246915479">
      <w:bodyDiv w:val="1"/>
      <w:marLeft w:val="0"/>
      <w:marRight w:val="0"/>
      <w:marTop w:val="0"/>
      <w:marBottom w:val="0"/>
      <w:divBdr>
        <w:top w:val="none" w:sz="0" w:space="0" w:color="auto"/>
        <w:left w:val="none" w:sz="0" w:space="0" w:color="auto"/>
        <w:bottom w:val="none" w:sz="0" w:space="0" w:color="auto"/>
        <w:right w:val="none" w:sz="0" w:space="0" w:color="auto"/>
      </w:divBdr>
    </w:div>
    <w:div w:id="1423642112">
      <w:bodyDiv w:val="1"/>
      <w:marLeft w:val="0"/>
      <w:marRight w:val="0"/>
      <w:marTop w:val="0"/>
      <w:marBottom w:val="0"/>
      <w:divBdr>
        <w:top w:val="none" w:sz="0" w:space="0" w:color="auto"/>
        <w:left w:val="none" w:sz="0" w:space="0" w:color="auto"/>
        <w:bottom w:val="none" w:sz="0" w:space="0" w:color="auto"/>
        <w:right w:val="none" w:sz="0" w:space="0" w:color="auto"/>
      </w:divBdr>
    </w:div>
    <w:div w:id="1641765055">
      <w:bodyDiv w:val="1"/>
      <w:marLeft w:val="0"/>
      <w:marRight w:val="0"/>
      <w:marTop w:val="0"/>
      <w:marBottom w:val="0"/>
      <w:divBdr>
        <w:top w:val="none" w:sz="0" w:space="0" w:color="auto"/>
        <w:left w:val="none" w:sz="0" w:space="0" w:color="auto"/>
        <w:bottom w:val="none" w:sz="0" w:space="0" w:color="auto"/>
        <w:right w:val="none" w:sz="0" w:space="0" w:color="auto"/>
      </w:divBdr>
    </w:div>
    <w:div w:id="18799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zakazky.cz/profil-zadavatele/2cc8a412-78f8-47be-99cd-db0a6982b50e/zakazka/P22V00000001" TargetMode="External"/><Relationship Id="rId3" Type="http://schemas.openxmlformats.org/officeDocument/2006/relationships/customXml" Target="../customXml/item3.xml"/><Relationship Id="rId21" Type="http://schemas.openxmlformats.org/officeDocument/2006/relationships/hyperlink" Target="https://www.e-zakazky.cz/Profil-Zadavatele/2cc8a412-78f8-47be-99cd-db0a6982b50e"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e-zakazky.cz/profil-zadavatele/2cc8a412-78f8-47be-99cd-db0a6982b50e/zakazka/P22V00000001" TargetMode="External"/><Relationship Id="rId2" Type="http://schemas.openxmlformats.org/officeDocument/2006/relationships/customXml" Target="../customXml/item2.xml"/><Relationship Id="rId16" Type="http://schemas.openxmlformats.org/officeDocument/2006/relationships/hyperlink" Target="http://www.beck-online.cz/legalis/document-view.seam?type=html&amp;documentId=nnptembqhfpwy6boobzgc5tonfpxa4tfmrygs4y&amp;conversationId=1113370" TargetMode="External"/><Relationship Id="rId20" Type="http://schemas.openxmlformats.org/officeDocument/2006/relationships/hyperlink" Target="mailto:podatelna@chocerady.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iora.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zakazky.cz/profil-zadavatele/2cc8a412-78f8-47be-99cd-db0a6982b50e/zakazka/P22V00000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14" ma:contentTypeDescription="Vytvoří nový dokument" ma:contentTypeScope="" ma:versionID="c2efe4bf60c01f61f1b12a252db68661">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5da2905194f69deb1f778b07dd1606cd"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30C12-3EEB-476B-AE10-3BE826E7FDFB}">
  <ds:schemaRefs>
    <ds:schemaRef ds:uri="http://schemas.microsoft.com/sharepoint/v3/contenttype/forms"/>
  </ds:schemaRefs>
</ds:datastoreItem>
</file>

<file path=customXml/itemProps2.xml><?xml version="1.0" encoding="utf-8"?>
<ds:datastoreItem xmlns:ds="http://schemas.openxmlformats.org/officeDocument/2006/customXml" ds:itemID="{E8E46A14-944D-4EBC-8CBF-6F8AC00A6BE0}">
  <ds:schemaRefs>
    <ds:schemaRef ds:uri="http://schemas.openxmlformats.org/officeDocument/2006/bibliography"/>
  </ds:schemaRefs>
</ds:datastoreItem>
</file>

<file path=customXml/itemProps3.xml><?xml version="1.0" encoding="utf-8"?>
<ds:datastoreItem xmlns:ds="http://schemas.openxmlformats.org/officeDocument/2006/customXml" ds:itemID="{823D3B43-9809-43E9-AF75-6748F0E40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D2629-6AB0-4CF1-8CA1-029F1E9268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26</Pages>
  <Words>7655</Words>
  <Characters>45170</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Tenagras s.r.o.</Company>
  <LinksUpToDate>false</LinksUpToDate>
  <CharactersWithSpaces>52720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Natálie Macháčková</dc:creator>
  <cp:lastModifiedBy>iora</cp:lastModifiedBy>
  <cp:revision>31</cp:revision>
  <cp:lastPrinted>2022-04-04T11:03:00Z</cp:lastPrinted>
  <dcterms:created xsi:type="dcterms:W3CDTF">2021-09-02T07:48:00Z</dcterms:created>
  <dcterms:modified xsi:type="dcterms:W3CDTF">2022-04-04T11:03:00Z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