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CE2" w:rsidRPr="00FB245E" w:rsidRDefault="005E7CE2" w:rsidP="00E56720">
      <w:pPr>
        <w:pBdr>
          <w:top w:val="single" w:sz="4" w:space="1" w:color="auto"/>
          <w:left w:val="single" w:sz="4" w:space="4" w:color="auto"/>
          <w:bottom w:val="single" w:sz="4" w:space="1" w:color="auto"/>
          <w:right w:val="single" w:sz="4" w:space="4" w:color="auto"/>
        </w:pBdr>
        <w:jc w:val="center"/>
        <w:rPr>
          <w:rFonts w:ascii="Open Sans" w:hAnsi="Open Sans" w:cs="Open Sans"/>
          <w:b/>
          <w:sz w:val="24"/>
          <w:szCs w:val="24"/>
        </w:rPr>
      </w:pPr>
      <w:r w:rsidRPr="00FB245E">
        <w:rPr>
          <w:rFonts w:ascii="Open Sans" w:hAnsi="Open Sans" w:cs="Open Sans"/>
          <w:b/>
          <w:sz w:val="24"/>
          <w:szCs w:val="24"/>
        </w:rPr>
        <w:t>SMLOUVA O DÍLO</w:t>
      </w:r>
    </w:p>
    <w:p w:rsidR="00FB245E" w:rsidRDefault="00FB245E" w:rsidP="005E7CE2">
      <w:pPr>
        <w:jc w:val="center"/>
        <w:rPr>
          <w:rFonts w:ascii="Open Sans" w:hAnsi="Open Sans" w:cs="Open Sans"/>
          <w:sz w:val="20"/>
          <w:szCs w:val="20"/>
        </w:rPr>
      </w:pPr>
    </w:p>
    <w:p w:rsidR="005E7CE2" w:rsidRDefault="005E7CE2" w:rsidP="005E7CE2">
      <w:pPr>
        <w:jc w:val="center"/>
        <w:rPr>
          <w:rFonts w:ascii="Open Sans" w:hAnsi="Open Sans" w:cs="Open Sans"/>
          <w:sz w:val="20"/>
          <w:szCs w:val="20"/>
        </w:rPr>
      </w:pPr>
    </w:p>
    <w:p w:rsidR="00FB245E" w:rsidRPr="00FB245E" w:rsidRDefault="00FB245E" w:rsidP="005E7CE2">
      <w:pPr>
        <w:jc w:val="center"/>
        <w:rPr>
          <w:rFonts w:ascii="Open Sans" w:hAnsi="Open Sans" w:cs="Open Sans"/>
          <w:sz w:val="20"/>
          <w:szCs w:val="20"/>
        </w:rPr>
      </w:pPr>
    </w:p>
    <w:p w:rsidR="005E7CE2" w:rsidRPr="00FB245E" w:rsidRDefault="005E7CE2" w:rsidP="005E7CE2">
      <w:pPr>
        <w:jc w:val="center"/>
        <w:rPr>
          <w:rFonts w:ascii="Open Sans" w:hAnsi="Open Sans" w:cs="Open Sans"/>
          <w:b/>
          <w:sz w:val="20"/>
          <w:szCs w:val="20"/>
        </w:rPr>
      </w:pPr>
      <w:r w:rsidRPr="00FB245E">
        <w:rPr>
          <w:rFonts w:ascii="Open Sans" w:hAnsi="Open Sans" w:cs="Open Sans"/>
          <w:b/>
          <w:sz w:val="20"/>
          <w:szCs w:val="20"/>
        </w:rPr>
        <w:t>Smluvní strany</w:t>
      </w:r>
      <w:r w:rsidR="001460B9">
        <w:rPr>
          <w:rFonts w:ascii="Open Sans" w:hAnsi="Open Sans" w:cs="Open Sans"/>
          <w:b/>
          <w:sz w:val="20"/>
          <w:szCs w:val="20"/>
        </w:rPr>
        <w:t>:</w:t>
      </w:r>
    </w:p>
    <w:p w:rsidR="00E56720" w:rsidRDefault="00E56720" w:rsidP="00FB245E">
      <w:pPr>
        <w:rPr>
          <w:rFonts w:ascii="Open Sans" w:hAnsi="Open Sans" w:cs="Open Sans"/>
          <w:b/>
          <w:sz w:val="20"/>
          <w:szCs w:val="20"/>
        </w:rPr>
      </w:pPr>
    </w:p>
    <w:p w:rsidR="0008288F" w:rsidRPr="0008288F" w:rsidRDefault="00B22F43" w:rsidP="0008288F">
      <w:pPr>
        <w:pStyle w:val="Bezmezer"/>
        <w:jc w:val="center"/>
        <w:rPr>
          <w:rFonts w:ascii="Open Sans" w:hAnsi="Open Sans" w:cs="Open Sans"/>
          <w:b/>
          <w:sz w:val="20"/>
          <w:szCs w:val="20"/>
        </w:rPr>
      </w:pPr>
      <w:r>
        <w:rPr>
          <w:rFonts w:ascii="Open Sans" w:hAnsi="Open Sans" w:cs="Open Sans"/>
          <w:b/>
          <w:sz w:val="20"/>
          <w:szCs w:val="20"/>
        </w:rPr>
        <w:t>MLT s.r.o.</w:t>
      </w:r>
    </w:p>
    <w:p w:rsidR="0008288F" w:rsidRPr="00F674D6" w:rsidRDefault="0008288F" w:rsidP="0008288F">
      <w:pPr>
        <w:jc w:val="center"/>
        <w:rPr>
          <w:rFonts w:ascii="Open Sans" w:hAnsi="Open Sans" w:cs="Open Sans"/>
          <w:sz w:val="20"/>
          <w:szCs w:val="20"/>
        </w:rPr>
      </w:pPr>
      <w:r w:rsidRPr="0008288F">
        <w:rPr>
          <w:rFonts w:ascii="Open Sans" w:hAnsi="Open Sans" w:cs="Open Sans"/>
          <w:sz w:val="20"/>
          <w:szCs w:val="20"/>
        </w:rPr>
        <w:t xml:space="preserve">se </w:t>
      </w:r>
      <w:r w:rsidRPr="00F674D6">
        <w:rPr>
          <w:rFonts w:ascii="Open Sans" w:hAnsi="Open Sans" w:cs="Open Sans"/>
          <w:sz w:val="20"/>
          <w:szCs w:val="20"/>
        </w:rPr>
        <w:t xml:space="preserve">sídlem </w:t>
      </w:r>
      <w:r w:rsidR="00B22F43" w:rsidRPr="00F674D6">
        <w:rPr>
          <w:rFonts w:ascii="Open Sans" w:hAnsi="Open Sans" w:cs="Open Sans"/>
          <w:sz w:val="20"/>
          <w:szCs w:val="20"/>
        </w:rPr>
        <w:t>Chodská 1032/27, 120 00 Praha 2</w:t>
      </w:r>
      <w:r w:rsidRPr="00F674D6">
        <w:rPr>
          <w:rFonts w:ascii="Open Sans" w:hAnsi="Open Sans" w:cs="Open Sans"/>
          <w:sz w:val="20"/>
          <w:szCs w:val="20"/>
        </w:rPr>
        <w:t xml:space="preserve"> </w:t>
      </w:r>
    </w:p>
    <w:p w:rsidR="0008288F" w:rsidRPr="00175783" w:rsidRDefault="006F4C5E" w:rsidP="0008288F">
      <w:pPr>
        <w:jc w:val="center"/>
        <w:rPr>
          <w:rFonts w:ascii="Open Sans" w:hAnsi="Open Sans" w:cs="Open Sans"/>
          <w:sz w:val="20"/>
          <w:szCs w:val="20"/>
          <w:lang w:val="en"/>
        </w:rPr>
      </w:pPr>
      <w:r w:rsidRPr="00175783">
        <w:rPr>
          <w:rFonts w:ascii="Open Sans" w:hAnsi="Open Sans" w:cs="Open Sans"/>
          <w:sz w:val="20"/>
          <w:szCs w:val="20"/>
        </w:rPr>
        <w:t xml:space="preserve">IČ: </w:t>
      </w:r>
      <w:r w:rsidR="00B22F43" w:rsidRPr="00175783">
        <w:rPr>
          <w:rFonts w:ascii="Open Sans" w:hAnsi="Open Sans" w:cs="Open Sans"/>
          <w:sz w:val="20"/>
          <w:szCs w:val="20"/>
          <w:lang w:val="en"/>
        </w:rPr>
        <w:t>45352895</w:t>
      </w:r>
    </w:p>
    <w:p w:rsidR="00175783" w:rsidRPr="00175783" w:rsidRDefault="00175783" w:rsidP="00175783">
      <w:pPr>
        <w:pStyle w:val="Zhlav"/>
        <w:tabs>
          <w:tab w:val="clear" w:pos="4536"/>
          <w:tab w:val="clear" w:pos="9072"/>
          <w:tab w:val="left" w:pos="360"/>
          <w:tab w:val="left" w:pos="2340"/>
        </w:tabs>
        <w:jc w:val="center"/>
        <w:rPr>
          <w:rFonts w:ascii="Open Sans" w:hAnsi="Open Sans" w:cs="Open Sans"/>
          <w:sz w:val="20"/>
          <w:szCs w:val="20"/>
        </w:rPr>
      </w:pPr>
      <w:r>
        <w:rPr>
          <w:rFonts w:ascii="Open Sans" w:hAnsi="Open Sans" w:cs="Open Sans"/>
          <w:sz w:val="20"/>
          <w:szCs w:val="20"/>
        </w:rPr>
        <w:t>z</w:t>
      </w:r>
      <w:r w:rsidRPr="00175783">
        <w:rPr>
          <w:rFonts w:ascii="Open Sans" w:hAnsi="Open Sans" w:cs="Open Sans"/>
          <w:sz w:val="20"/>
          <w:szCs w:val="20"/>
        </w:rPr>
        <w:t>apsaná v </w:t>
      </w:r>
      <w:r>
        <w:rPr>
          <w:rFonts w:ascii="Open Sans" w:hAnsi="Open Sans" w:cs="Open Sans"/>
          <w:sz w:val="20"/>
          <w:szCs w:val="20"/>
        </w:rPr>
        <w:t>OR</w:t>
      </w:r>
      <w:r w:rsidRPr="00175783">
        <w:rPr>
          <w:rFonts w:ascii="Open Sans" w:hAnsi="Open Sans" w:cs="Open Sans"/>
          <w:sz w:val="20"/>
          <w:szCs w:val="20"/>
        </w:rPr>
        <w:t xml:space="preserve"> u Městského soudu v Praze, oddíl C, vložka 249956</w:t>
      </w:r>
    </w:p>
    <w:p w:rsidR="0008288F" w:rsidRPr="0008288F" w:rsidRDefault="006F4C5E" w:rsidP="006F4C5E">
      <w:pPr>
        <w:jc w:val="center"/>
        <w:rPr>
          <w:rFonts w:ascii="Open Sans" w:hAnsi="Open Sans" w:cs="Open Sans"/>
          <w:sz w:val="20"/>
          <w:szCs w:val="20"/>
        </w:rPr>
      </w:pPr>
      <w:r w:rsidRPr="00F674D6">
        <w:rPr>
          <w:rFonts w:ascii="Open Sans" w:hAnsi="Open Sans" w:cs="Open Sans"/>
          <w:sz w:val="20"/>
          <w:szCs w:val="20"/>
        </w:rPr>
        <w:t xml:space="preserve">zastoupená </w:t>
      </w:r>
      <w:r w:rsidR="00B22F43" w:rsidRPr="00F674D6">
        <w:rPr>
          <w:rFonts w:ascii="Open Sans" w:hAnsi="Open Sans" w:cs="Open Sans"/>
          <w:sz w:val="20"/>
          <w:szCs w:val="20"/>
        </w:rPr>
        <w:t>Ing. Stanislavem Křiváčkem, jednatelem</w:t>
      </w:r>
      <w:r w:rsidR="00B22F43">
        <w:rPr>
          <w:rFonts w:ascii="Open Sans" w:hAnsi="Open Sans" w:cs="Open Sans"/>
          <w:sz w:val="20"/>
          <w:szCs w:val="20"/>
        </w:rPr>
        <w:t xml:space="preserve"> společnosti</w:t>
      </w:r>
    </w:p>
    <w:p w:rsidR="0008288F" w:rsidRPr="003C12F7" w:rsidRDefault="003C12F7" w:rsidP="0008288F">
      <w:pPr>
        <w:pStyle w:val="Bezmezer"/>
        <w:jc w:val="center"/>
        <w:rPr>
          <w:rFonts w:ascii="Open Sans" w:hAnsi="Open Sans" w:cs="Open Sans"/>
          <w:sz w:val="20"/>
          <w:szCs w:val="20"/>
          <w:lang w:val="en"/>
        </w:rPr>
      </w:pPr>
      <w:r>
        <w:rPr>
          <w:rFonts w:ascii="Open Sans" w:hAnsi="Open Sans" w:cs="Open Sans"/>
          <w:sz w:val="20"/>
          <w:szCs w:val="20"/>
        </w:rPr>
        <w:t>tel. +420 376361811</w:t>
      </w:r>
      <w:r w:rsidR="0008288F" w:rsidRPr="0008288F">
        <w:rPr>
          <w:rFonts w:ascii="Open Sans" w:hAnsi="Open Sans" w:cs="Open Sans"/>
          <w:sz w:val="20"/>
          <w:szCs w:val="20"/>
          <w:lang w:val="en"/>
        </w:rPr>
        <w:t>;</w:t>
      </w:r>
      <w:r w:rsidR="0008288F" w:rsidRPr="0008288F">
        <w:rPr>
          <w:rFonts w:ascii="Open Sans" w:hAnsi="Open Sans" w:cs="Open Sans"/>
          <w:sz w:val="20"/>
          <w:szCs w:val="20"/>
        </w:rPr>
        <w:t xml:space="preserve"> </w:t>
      </w:r>
      <w:r w:rsidRPr="003C12F7">
        <w:rPr>
          <w:rFonts w:ascii="Open Sans" w:hAnsi="Open Sans" w:cs="Open Sans"/>
          <w:sz w:val="20"/>
          <w:szCs w:val="20"/>
        </w:rPr>
        <w:t>fax</w:t>
      </w:r>
      <w:r w:rsidR="0008288F" w:rsidRPr="003C12F7">
        <w:rPr>
          <w:rFonts w:ascii="Open Sans" w:hAnsi="Open Sans" w:cs="Open Sans"/>
          <w:sz w:val="20"/>
          <w:szCs w:val="20"/>
        </w:rPr>
        <w:t xml:space="preserve">. </w:t>
      </w:r>
      <w:r w:rsidR="0008288F" w:rsidRPr="003C12F7">
        <w:rPr>
          <w:rFonts w:ascii="Open Sans" w:hAnsi="Open Sans" w:cs="Open Sans"/>
          <w:sz w:val="20"/>
          <w:szCs w:val="20"/>
          <w:lang w:val="en"/>
        </w:rPr>
        <w:t xml:space="preserve">+420 </w:t>
      </w:r>
      <w:r w:rsidRPr="003C12F7">
        <w:rPr>
          <w:rFonts w:ascii="Open Sans" w:hAnsi="Open Sans" w:cs="Open Sans"/>
          <w:sz w:val="20"/>
          <w:szCs w:val="20"/>
          <w:lang w:val="en"/>
        </w:rPr>
        <w:t>376361817</w:t>
      </w:r>
    </w:p>
    <w:p w:rsidR="0008288F" w:rsidRPr="003C12F7" w:rsidRDefault="0008288F" w:rsidP="0008288F">
      <w:pPr>
        <w:pStyle w:val="Bezmezer"/>
        <w:jc w:val="center"/>
        <w:rPr>
          <w:rFonts w:ascii="Open Sans" w:hAnsi="Open Sans" w:cs="Open Sans"/>
          <w:sz w:val="20"/>
          <w:szCs w:val="20"/>
        </w:rPr>
      </w:pPr>
      <w:r w:rsidRPr="003C12F7">
        <w:rPr>
          <w:rFonts w:ascii="Open Sans" w:hAnsi="Open Sans" w:cs="Open Sans"/>
          <w:sz w:val="20"/>
          <w:szCs w:val="20"/>
        </w:rPr>
        <w:t xml:space="preserve">mob. </w:t>
      </w:r>
      <w:r w:rsidRPr="003C12F7">
        <w:rPr>
          <w:rFonts w:ascii="Open Sans" w:hAnsi="Open Sans" w:cs="Open Sans"/>
          <w:sz w:val="20"/>
          <w:szCs w:val="20"/>
          <w:lang w:val="en"/>
        </w:rPr>
        <w:t xml:space="preserve">+420 </w:t>
      </w:r>
      <w:r w:rsidR="003C12F7" w:rsidRPr="003C12F7">
        <w:rPr>
          <w:rFonts w:ascii="Open Sans" w:hAnsi="Open Sans" w:cs="Open Sans"/>
          <w:sz w:val="20"/>
          <w:szCs w:val="20"/>
          <w:lang w:val="en"/>
        </w:rPr>
        <w:t>777552211</w:t>
      </w:r>
    </w:p>
    <w:p w:rsidR="003F7DD6" w:rsidRPr="003C12F7" w:rsidRDefault="0008288F" w:rsidP="0008288F">
      <w:pPr>
        <w:jc w:val="center"/>
        <w:rPr>
          <w:rFonts w:ascii="Open Sans" w:hAnsi="Open Sans" w:cs="Open Sans"/>
          <w:sz w:val="20"/>
          <w:szCs w:val="20"/>
        </w:rPr>
      </w:pPr>
      <w:r w:rsidRPr="003C12F7">
        <w:rPr>
          <w:rFonts w:ascii="Open Sans" w:hAnsi="Open Sans" w:cs="Open Sans"/>
          <w:sz w:val="20"/>
          <w:szCs w:val="20"/>
          <w:lang w:val="en"/>
        </w:rPr>
        <w:t xml:space="preserve">e-mail: </w:t>
      </w:r>
      <w:hyperlink r:id="rId7" w:history="1">
        <w:r w:rsidR="003C12F7" w:rsidRPr="003C12F7">
          <w:rPr>
            <w:rStyle w:val="Hypertextovodkaz"/>
            <w:rFonts w:ascii="Open Sans" w:hAnsi="Open Sans" w:cs="Open Sans"/>
            <w:color w:val="auto"/>
            <w:sz w:val="20"/>
            <w:szCs w:val="20"/>
            <w:lang w:val="en"/>
          </w:rPr>
          <w:t>mlt@mlt.cz</w:t>
        </w:r>
      </w:hyperlink>
    </w:p>
    <w:p w:rsidR="005E7CE2" w:rsidRPr="003C12F7" w:rsidRDefault="003F7DD6" w:rsidP="003F7DD6">
      <w:pPr>
        <w:jc w:val="center"/>
        <w:rPr>
          <w:rFonts w:ascii="Open Sans" w:hAnsi="Open Sans" w:cs="Open Sans"/>
          <w:sz w:val="20"/>
          <w:szCs w:val="20"/>
          <w:lang w:val="de-DE"/>
        </w:rPr>
      </w:pPr>
      <w:r w:rsidRPr="003C12F7">
        <w:rPr>
          <w:rFonts w:ascii="Open Sans" w:hAnsi="Open Sans" w:cs="Open Sans"/>
          <w:sz w:val="20"/>
          <w:szCs w:val="20"/>
          <w:lang w:val="de-DE"/>
        </w:rPr>
        <w:t xml:space="preserve"> </w:t>
      </w:r>
      <w:r w:rsidR="005E7CE2" w:rsidRPr="003C12F7">
        <w:rPr>
          <w:rFonts w:ascii="Open Sans" w:hAnsi="Open Sans" w:cs="Open Sans"/>
          <w:sz w:val="20"/>
          <w:szCs w:val="20"/>
          <w:lang w:val="de-DE"/>
        </w:rPr>
        <w:t xml:space="preserve">(dále jen </w:t>
      </w:r>
      <w:r w:rsidR="005E7CE2" w:rsidRPr="003C12F7">
        <w:rPr>
          <w:rFonts w:ascii="Open Sans" w:hAnsi="Open Sans" w:cs="Open Sans"/>
          <w:b/>
          <w:i/>
          <w:sz w:val="20"/>
          <w:szCs w:val="20"/>
          <w:lang w:val="de-DE"/>
        </w:rPr>
        <w:t>objednatel</w:t>
      </w:r>
      <w:r w:rsidR="005E7CE2" w:rsidRPr="003C12F7">
        <w:rPr>
          <w:rFonts w:ascii="Open Sans" w:hAnsi="Open Sans" w:cs="Open Sans"/>
          <w:sz w:val="20"/>
          <w:szCs w:val="20"/>
          <w:lang w:val="de-DE"/>
        </w:rPr>
        <w:t>)</w:t>
      </w:r>
    </w:p>
    <w:p w:rsidR="005E7CE2" w:rsidRPr="003C12F7" w:rsidRDefault="005E7CE2" w:rsidP="005E7CE2">
      <w:pPr>
        <w:rPr>
          <w:rFonts w:ascii="Open Sans" w:hAnsi="Open Sans" w:cs="Open Sans"/>
          <w:sz w:val="20"/>
          <w:szCs w:val="20"/>
          <w:lang w:val="de-DE"/>
        </w:rPr>
      </w:pPr>
    </w:p>
    <w:p w:rsidR="001460B9" w:rsidRPr="003C12F7" w:rsidRDefault="001460B9" w:rsidP="005E7CE2">
      <w:pPr>
        <w:rPr>
          <w:rFonts w:ascii="Open Sans" w:hAnsi="Open Sans" w:cs="Open Sans"/>
          <w:sz w:val="20"/>
          <w:szCs w:val="20"/>
          <w:lang w:val="de-DE"/>
        </w:rPr>
      </w:pPr>
    </w:p>
    <w:p w:rsidR="005E7CE2" w:rsidRPr="00E56720" w:rsidRDefault="005E7CE2" w:rsidP="00E56720">
      <w:pPr>
        <w:jc w:val="center"/>
        <w:rPr>
          <w:rFonts w:ascii="Open Sans" w:hAnsi="Open Sans" w:cs="Open Sans"/>
          <w:b/>
          <w:sz w:val="20"/>
          <w:szCs w:val="20"/>
          <w:lang w:val="de-DE"/>
        </w:rPr>
      </w:pPr>
      <w:r w:rsidRPr="003C12F7">
        <w:rPr>
          <w:rFonts w:ascii="Open Sans" w:hAnsi="Open Sans" w:cs="Open Sans"/>
          <w:b/>
          <w:sz w:val="20"/>
          <w:szCs w:val="20"/>
          <w:lang w:val="de-DE"/>
        </w:rPr>
        <w:t>a</w:t>
      </w:r>
    </w:p>
    <w:p w:rsidR="00E56720" w:rsidRDefault="00E56720" w:rsidP="005E7CE2">
      <w:pPr>
        <w:rPr>
          <w:rFonts w:ascii="Open Sans" w:hAnsi="Open Sans" w:cs="Open Sans"/>
          <w:sz w:val="20"/>
          <w:szCs w:val="20"/>
        </w:rPr>
      </w:pPr>
    </w:p>
    <w:p w:rsidR="001460B9" w:rsidRPr="005E7CE2" w:rsidRDefault="001460B9" w:rsidP="005E7CE2">
      <w:pPr>
        <w:rPr>
          <w:rFonts w:ascii="Open Sans" w:hAnsi="Open Sans" w:cs="Open Sans"/>
          <w:sz w:val="20"/>
          <w:szCs w:val="20"/>
        </w:rPr>
      </w:pPr>
    </w:p>
    <w:p w:rsidR="005E7CE2" w:rsidRPr="005E7CE2" w:rsidRDefault="005E7CE2" w:rsidP="00E56720">
      <w:pPr>
        <w:jc w:val="center"/>
        <w:rPr>
          <w:rFonts w:ascii="Open Sans" w:hAnsi="Open Sans" w:cs="Open Sans"/>
          <w:sz w:val="20"/>
          <w:szCs w:val="20"/>
        </w:rPr>
      </w:pPr>
      <w:r w:rsidRPr="005E7CE2">
        <w:rPr>
          <w:rFonts w:ascii="Open Sans" w:hAnsi="Open Sans" w:cs="Open Sans"/>
          <w:b/>
          <w:sz w:val="20"/>
          <w:szCs w:val="20"/>
        </w:rPr>
        <w:t>......................................,</w:t>
      </w:r>
    </w:p>
    <w:p w:rsidR="005E7CE2" w:rsidRPr="005E7CE2" w:rsidRDefault="005E7CE2" w:rsidP="00E56720">
      <w:pPr>
        <w:jc w:val="center"/>
        <w:rPr>
          <w:rFonts w:ascii="Open Sans" w:hAnsi="Open Sans" w:cs="Open Sans"/>
          <w:sz w:val="20"/>
          <w:szCs w:val="20"/>
        </w:rPr>
      </w:pPr>
      <w:r w:rsidRPr="005E7CE2">
        <w:rPr>
          <w:rFonts w:ascii="Open Sans" w:hAnsi="Open Sans" w:cs="Open Sans"/>
          <w:sz w:val="20"/>
          <w:szCs w:val="20"/>
        </w:rPr>
        <w:t>se sídlem ..............................................,</w:t>
      </w:r>
    </w:p>
    <w:p w:rsidR="005E7CE2" w:rsidRPr="005E7CE2" w:rsidRDefault="00AF2CD6" w:rsidP="00E56720">
      <w:pPr>
        <w:jc w:val="center"/>
        <w:rPr>
          <w:rFonts w:ascii="Open Sans" w:hAnsi="Open Sans" w:cs="Open Sans"/>
          <w:sz w:val="20"/>
          <w:szCs w:val="20"/>
        </w:rPr>
      </w:pPr>
      <w:r>
        <w:rPr>
          <w:rFonts w:ascii="Open Sans" w:hAnsi="Open Sans" w:cs="Open Sans"/>
          <w:sz w:val="20"/>
          <w:szCs w:val="20"/>
        </w:rPr>
        <w:t>IČ</w:t>
      </w:r>
      <w:r w:rsidR="005E7CE2" w:rsidRPr="005E7CE2">
        <w:rPr>
          <w:rFonts w:ascii="Open Sans" w:hAnsi="Open Sans" w:cs="Open Sans"/>
          <w:sz w:val="20"/>
          <w:szCs w:val="20"/>
        </w:rPr>
        <w:t>: ..................</w:t>
      </w:r>
      <w:r w:rsidR="008E5BF6">
        <w:rPr>
          <w:rFonts w:ascii="Open Sans" w:hAnsi="Open Sans" w:cs="Open Sans"/>
          <w:sz w:val="20"/>
          <w:szCs w:val="20"/>
        </w:rPr>
        <w:t xml:space="preserve">   DIČ: ...........................</w:t>
      </w:r>
    </w:p>
    <w:p w:rsidR="005E7CE2" w:rsidRPr="005E7CE2" w:rsidRDefault="008E5BF6" w:rsidP="008E5BF6">
      <w:pPr>
        <w:jc w:val="center"/>
        <w:rPr>
          <w:rFonts w:ascii="Open Sans" w:hAnsi="Open Sans" w:cs="Open Sans"/>
          <w:sz w:val="20"/>
          <w:szCs w:val="20"/>
        </w:rPr>
      </w:pPr>
      <w:r>
        <w:rPr>
          <w:rFonts w:ascii="Open Sans" w:hAnsi="Open Sans" w:cs="Open Sans"/>
          <w:sz w:val="20"/>
          <w:szCs w:val="20"/>
        </w:rPr>
        <w:t>zapsáno v OR sp.zn. ………………. u KS ………….</w:t>
      </w:r>
    </w:p>
    <w:p w:rsidR="005E7CE2" w:rsidRDefault="005E7CE2" w:rsidP="00E56720">
      <w:pPr>
        <w:jc w:val="center"/>
        <w:rPr>
          <w:rFonts w:ascii="Open Sans" w:hAnsi="Open Sans" w:cs="Open Sans"/>
          <w:sz w:val="20"/>
          <w:szCs w:val="20"/>
        </w:rPr>
      </w:pPr>
      <w:r w:rsidRPr="005E7CE2">
        <w:rPr>
          <w:rFonts w:ascii="Open Sans" w:hAnsi="Open Sans" w:cs="Open Sans"/>
          <w:sz w:val="20"/>
          <w:szCs w:val="20"/>
        </w:rPr>
        <w:t>jednající ..........................,</w:t>
      </w:r>
    </w:p>
    <w:p w:rsidR="001460B9" w:rsidRDefault="001460B9" w:rsidP="00E56720">
      <w:pPr>
        <w:jc w:val="center"/>
        <w:rPr>
          <w:rFonts w:ascii="Open Sans" w:hAnsi="Open Sans" w:cs="Open Sans"/>
          <w:sz w:val="20"/>
          <w:szCs w:val="20"/>
        </w:rPr>
      </w:pPr>
      <w:r>
        <w:rPr>
          <w:rFonts w:ascii="Open Sans" w:hAnsi="Open Sans" w:cs="Open Sans"/>
          <w:sz w:val="20"/>
          <w:szCs w:val="20"/>
        </w:rPr>
        <w:t>tel: ………………….</w:t>
      </w:r>
    </w:p>
    <w:p w:rsidR="001460B9" w:rsidRPr="005E7CE2" w:rsidRDefault="001460B9" w:rsidP="00E56720">
      <w:pPr>
        <w:jc w:val="center"/>
        <w:rPr>
          <w:rFonts w:ascii="Open Sans" w:hAnsi="Open Sans" w:cs="Open Sans"/>
          <w:sz w:val="20"/>
          <w:szCs w:val="20"/>
        </w:rPr>
      </w:pPr>
      <w:r>
        <w:rPr>
          <w:rFonts w:ascii="Open Sans" w:hAnsi="Open Sans" w:cs="Open Sans"/>
          <w:sz w:val="20"/>
          <w:szCs w:val="20"/>
        </w:rPr>
        <w:t>e-mail: ………………</w:t>
      </w:r>
    </w:p>
    <w:p w:rsidR="005E7CE2" w:rsidRPr="005E7CE2" w:rsidRDefault="005E7CE2" w:rsidP="00E56720">
      <w:pPr>
        <w:jc w:val="center"/>
        <w:rPr>
          <w:rFonts w:ascii="Open Sans" w:hAnsi="Open Sans" w:cs="Open Sans"/>
          <w:sz w:val="20"/>
          <w:szCs w:val="20"/>
        </w:rPr>
      </w:pPr>
      <w:r w:rsidRPr="005E7CE2">
        <w:rPr>
          <w:rFonts w:ascii="Open Sans" w:hAnsi="Open Sans" w:cs="Open Sans"/>
          <w:sz w:val="20"/>
          <w:szCs w:val="20"/>
        </w:rPr>
        <w:t xml:space="preserve">(dále jen </w:t>
      </w:r>
      <w:r w:rsidRPr="005E7CE2">
        <w:rPr>
          <w:rFonts w:ascii="Open Sans" w:hAnsi="Open Sans" w:cs="Open Sans"/>
          <w:b/>
          <w:i/>
          <w:sz w:val="20"/>
          <w:szCs w:val="20"/>
        </w:rPr>
        <w:t>zhotovitel</w:t>
      </w:r>
      <w:r w:rsidRPr="005E7CE2">
        <w:rPr>
          <w:rFonts w:ascii="Open Sans" w:hAnsi="Open Sans" w:cs="Open Sans"/>
          <w:sz w:val="20"/>
          <w:szCs w:val="20"/>
        </w:rPr>
        <w:t>)</w:t>
      </w:r>
    </w:p>
    <w:p w:rsidR="005E7CE2" w:rsidRPr="005E7CE2" w:rsidRDefault="005E7CE2" w:rsidP="005E7CE2">
      <w:pPr>
        <w:rPr>
          <w:rFonts w:ascii="Open Sans" w:hAnsi="Open Sans" w:cs="Open Sans"/>
          <w:sz w:val="20"/>
          <w:szCs w:val="20"/>
        </w:rPr>
      </w:pPr>
    </w:p>
    <w:p w:rsidR="00E56720" w:rsidRDefault="00E56720" w:rsidP="006F4C5E">
      <w:pPr>
        <w:jc w:val="both"/>
        <w:rPr>
          <w:rFonts w:ascii="Open Sans" w:hAnsi="Open Sans" w:cs="Open Sans"/>
          <w:sz w:val="20"/>
          <w:szCs w:val="20"/>
        </w:rPr>
      </w:pPr>
      <w:r>
        <w:rPr>
          <w:rFonts w:ascii="Open Sans" w:hAnsi="Open Sans" w:cs="Open Sans"/>
          <w:sz w:val="20"/>
          <w:szCs w:val="20"/>
        </w:rPr>
        <w:t xml:space="preserve">uzavřely dnešního dne, měsíce a roku na základě </w:t>
      </w:r>
      <w:r w:rsidRPr="00FB245E">
        <w:rPr>
          <w:rFonts w:ascii="Open Sans" w:hAnsi="Open Sans" w:cs="Open Sans"/>
          <w:sz w:val="20"/>
          <w:szCs w:val="20"/>
        </w:rPr>
        <w:t>ust</w:t>
      </w:r>
      <w:r>
        <w:rPr>
          <w:rFonts w:ascii="Open Sans" w:hAnsi="Open Sans" w:cs="Open Sans"/>
          <w:sz w:val="20"/>
          <w:szCs w:val="20"/>
        </w:rPr>
        <w:t xml:space="preserve">anovení </w:t>
      </w:r>
      <w:r w:rsidRPr="00FB245E">
        <w:rPr>
          <w:rFonts w:ascii="Open Sans" w:hAnsi="Open Sans" w:cs="Open Sans"/>
          <w:sz w:val="20"/>
          <w:szCs w:val="20"/>
        </w:rPr>
        <w:t>§ 2586 a násl. zákona č. 89/2012</w:t>
      </w:r>
      <w:r>
        <w:rPr>
          <w:rFonts w:ascii="Open Sans" w:hAnsi="Open Sans" w:cs="Open Sans"/>
          <w:sz w:val="20"/>
          <w:szCs w:val="20"/>
        </w:rPr>
        <w:t xml:space="preserve"> Sb.,</w:t>
      </w:r>
      <w:r w:rsidRPr="00FB245E">
        <w:rPr>
          <w:rFonts w:ascii="Open Sans" w:hAnsi="Open Sans" w:cs="Open Sans"/>
          <w:sz w:val="20"/>
          <w:szCs w:val="20"/>
        </w:rPr>
        <w:t xml:space="preserve"> občanský zákoník</w:t>
      </w:r>
      <w:r>
        <w:rPr>
          <w:rFonts w:ascii="Open Sans" w:hAnsi="Open Sans" w:cs="Open Sans"/>
          <w:sz w:val="20"/>
          <w:szCs w:val="20"/>
        </w:rPr>
        <w:t>, ve znění pozdějších předpisů</w:t>
      </w:r>
      <w:r w:rsidR="000262D0">
        <w:rPr>
          <w:rFonts w:ascii="Open Sans" w:hAnsi="Open Sans" w:cs="Open Sans"/>
          <w:sz w:val="20"/>
          <w:szCs w:val="20"/>
        </w:rPr>
        <w:t>,</w:t>
      </w:r>
      <w:r>
        <w:rPr>
          <w:rFonts w:ascii="Open Sans" w:hAnsi="Open Sans" w:cs="Open Sans"/>
          <w:sz w:val="20"/>
          <w:szCs w:val="20"/>
        </w:rPr>
        <w:t xml:space="preserve"> tuto</w:t>
      </w:r>
    </w:p>
    <w:p w:rsidR="00E56720" w:rsidRDefault="00E56720" w:rsidP="00E56720">
      <w:pPr>
        <w:jc w:val="center"/>
        <w:rPr>
          <w:rFonts w:ascii="Open Sans" w:hAnsi="Open Sans" w:cs="Open Sans"/>
          <w:sz w:val="20"/>
          <w:szCs w:val="20"/>
        </w:rPr>
      </w:pPr>
    </w:p>
    <w:p w:rsidR="005E7CE2" w:rsidRPr="003F7DD6" w:rsidRDefault="00E56720" w:rsidP="003F7DD6">
      <w:pPr>
        <w:jc w:val="center"/>
        <w:rPr>
          <w:rFonts w:ascii="Open Sans" w:hAnsi="Open Sans" w:cs="Open Sans"/>
          <w:b/>
          <w:sz w:val="20"/>
          <w:szCs w:val="20"/>
        </w:rPr>
      </w:pPr>
      <w:r w:rsidRPr="00E56720">
        <w:rPr>
          <w:rFonts w:ascii="Open Sans" w:hAnsi="Open Sans" w:cs="Open Sans"/>
          <w:b/>
          <w:sz w:val="20"/>
          <w:szCs w:val="20"/>
        </w:rPr>
        <w:t>smlouvu o dílo:</w:t>
      </w:r>
    </w:p>
    <w:p w:rsidR="00C52609" w:rsidRDefault="00C52609" w:rsidP="005E7CE2">
      <w:pPr>
        <w:rPr>
          <w:rFonts w:ascii="Open Sans" w:hAnsi="Open Sans" w:cs="Open Sans"/>
          <w:sz w:val="20"/>
          <w:szCs w:val="20"/>
        </w:rPr>
      </w:pPr>
    </w:p>
    <w:p w:rsidR="001460B9" w:rsidRPr="005E7CE2" w:rsidRDefault="001460B9" w:rsidP="005E7CE2">
      <w:pPr>
        <w:rPr>
          <w:rFonts w:ascii="Open Sans" w:hAnsi="Open Sans" w:cs="Open Sans"/>
          <w:sz w:val="20"/>
          <w:szCs w:val="20"/>
        </w:rPr>
      </w:pPr>
    </w:p>
    <w:p w:rsidR="005E7CE2" w:rsidRPr="005E7CE2" w:rsidRDefault="005E7CE2" w:rsidP="005E7CE2">
      <w:pPr>
        <w:jc w:val="center"/>
        <w:rPr>
          <w:rFonts w:ascii="Open Sans" w:hAnsi="Open Sans" w:cs="Open Sans"/>
          <w:b/>
          <w:sz w:val="20"/>
          <w:szCs w:val="20"/>
        </w:rPr>
      </w:pPr>
      <w:r w:rsidRPr="005E7CE2">
        <w:rPr>
          <w:rFonts w:ascii="Open Sans" w:hAnsi="Open Sans" w:cs="Open Sans"/>
          <w:b/>
          <w:sz w:val="20"/>
          <w:szCs w:val="20"/>
        </w:rPr>
        <w:t>Čl. I.</w:t>
      </w:r>
    </w:p>
    <w:p w:rsidR="005E7CE2" w:rsidRPr="005E7CE2" w:rsidRDefault="005E7CE2" w:rsidP="005E7CE2">
      <w:pPr>
        <w:jc w:val="center"/>
        <w:rPr>
          <w:rFonts w:ascii="Open Sans" w:hAnsi="Open Sans" w:cs="Open Sans"/>
          <w:b/>
          <w:sz w:val="20"/>
          <w:szCs w:val="20"/>
        </w:rPr>
      </w:pPr>
      <w:r w:rsidRPr="005E7CE2">
        <w:rPr>
          <w:rFonts w:ascii="Open Sans" w:hAnsi="Open Sans" w:cs="Open Sans"/>
          <w:b/>
          <w:sz w:val="20"/>
          <w:szCs w:val="20"/>
        </w:rPr>
        <w:t>Předmět smlouvy</w:t>
      </w:r>
    </w:p>
    <w:p w:rsidR="003C12F7" w:rsidRPr="007976B7" w:rsidRDefault="005E7CE2" w:rsidP="00BD63D4">
      <w:pPr>
        <w:pStyle w:val="Odstavecseseznamem"/>
        <w:numPr>
          <w:ilvl w:val="0"/>
          <w:numId w:val="42"/>
        </w:numPr>
        <w:autoSpaceDE w:val="0"/>
        <w:autoSpaceDN w:val="0"/>
        <w:adjustRightInd w:val="0"/>
        <w:jc w:val="both"/>
        <w:rPr>
          <w:rFonts w:ascii="Open Sans" w:hAnsi="Open Sans" w:cs="Open Sans"/>
          <w:bCs/>
          <w:sz w:val="20"/>
          <w:szCs w:val="20"/>
        </w:rPr>
      </w:pPr>
      <w:r w:rsidRPr="00BD63D4">
        <w:rPr>
          <w:rFonts w:ascii="Open Sans" w:hAnsi="Open Sans" w:cs="Open Sans"/>
          <w:sz w:val="20"/>
          <w:szCs w:val="20"/>
        </w:rPr>
        <w:t xml:space="preserve">Předmětem </w:t>
      </w:r>
      <w:r w:rsidR="006F4C5E" w:rsidRPr="00BD63D4">
        <w:rPr>
          <w:rFonts w:ascii="Open Sans" w:hAnsi="Open Sans" w:cs="Open Sans"/>
          <w:sz w:val="20"/>
          <w:szCs w:val="20"/>
        </w:rPr>
        <w:t xml:space="preserve">této </w:t>
      </w:r>
      <w:r w:rsidR="00352E8F" w:rsidRPr="00BD63D4">
        <w:rPr>
          <w:rFonts w:ascii="Open Sans" w:hAnsi="Open Sans" w:cs="Open Sans"/>
          <w:sz w:val="20"/>
          <w:szCs w:val="20"/>
        </w:rPr>
        <w:t>smlouvy je závazek Z</w:t>
      </w:r>
      <w:r w:rsidRPr="00BD63D4">
        <w:rPr>
          <w:rFonts w:ascii="Open Sans" w:hAnsi="Open Sans" w:cs="Open Sans"/>
          <w:sz w:val="20"/>
          <w:szCs w:val="20"/>
        </w:rPr>
        <w:t xml:space="preserve">hotovitele provést </w:t>
      </w:r>
      <w:r w:rsidR="00352E8F" w:rsidRPr="00BD63D4">
        <w:rPr>
          <w:rFonts w:ascii="Open Sans" w:hAnsi="Open Sans" w:cs="Open Sans"/>
          <w:sz w:val="20"/>
          <w:szCs w:val="20"/>
        </w:rPr>
        <w:t>na svůj náklad a nebezpečí pro O</w:t>
      </w:r>
      <w:r w:rsidRPr="00BD63D4">
        <w:rPr>
          <w:rFonts w:ascii="Open Sans" w:hAnsi="Open Sans" w:cs="Open Sans"/>
          <w:sz w:val="20"/>
          <w:szCs w:val="20"/>
        </w:rPr>
        <w:t>bjednatele dílo s</w:t>
      </w:r>
      <w:r w:rsidR="00352E8F" w:rsidRPr="00BD63D4">
        <w:rPr>
          <w:rFonts w:ascii="Open Sans" w:hAnsi="Open Sans" w:cs="Open Sans"/>
          <w:sz w:val="20"/>
          <w:szCs w:val="20"/>
        </w:rPr>
        <w:t> </w:t>
      </w:r>
      <w:r w:rsidRPr="00BD63D4">
        <w:rPr>
          <w:rFonts w:ascii="Open Sans" w:hAnsi="Open Sans" w:cs="Open Sans"/>
          <w:sz w:val="20"/>
          <w:szCs w:val="20"/>
        </w:rPr>
        <w:t>názvem</w:t>
      </w:r>
      <w:r w:rsidR="00352E8F" w:rsidRPr="00BD63D4">
        <w:rPr>
          <w:rFonts w:ascii="Open Sans" w:hAnsi="Open Sans" w:cs="Open Sans"/>
          <w:sz w:val="20"/>
          <w:szCs w:val="20"/>
        </w:rPr>
        <w:t xml:space="preserve">: </w:t>
      </w:r>
      <w:r w:rsidR="0008288F" w:rsidRPr="00BD63D4">
        <w:rPr>
          <w:rFonts w:ascii="Open Sans" w:hAnsi="Open Sans" w:cs="Open Sans"/>
          <w:sz w:val="20"/>
          <w:szCs w:val="20"/>
        </w:rPr>
        <w:t>„</w:t>
      </w:r>
      <w:r w:rsidR="003C12F7" w:rsidRPr="00BD63D4">
        <w:rPr>
          <w:rFonts w:ascii="Open Sans" w:hAnsi="Open Sans" w:cs="Open Sans"/>
          <w:sz w:val="20"/>
          <w:szCs w:val="20"/>
        </w:rPr>
        <w:t>Přístavba a stavební úpravy MLT s.r.o. Klatovy“</w:t>
      </w:r>
      <w:r w:rsidR="0008288F" w:rsidRPr="00BD63D4">
        <w:rPr>
          <w:rFonts w:ascii="Open Sans" w:hAnsi="Open Sans" w:cs="Open Sans"/>
          <w:sz w:val="20"/>
          <w:szCs w:val="20"/>
        </w:rPr>
        <w:t xml:space="preserve"> </w:t>
      </w:r>
      <w:r w:rsidR="00A12884" w:rsidRPr="00BD63D4">
        <w:rPr>
          <w:rFonts w:ascii="Open Sans" w:hAnsi="Open Sans" w:cs="Open Sans"/>
          <w:sz w:val="20"/>
          <w:szCs w:val="20"/>
        </w:rPr>
        <w:t>v rozsahu pr</w:t>
      </w:r>
      <w:r w:rsidR="009549BD">
        <w:rPr>
          <w:rFonts w:ascii="Open Sans" w:hAnsi="Open Sans" w:cs="Open Sans"/>
          <w:sz w:val="20"/>
          <w:szCs w:val="20"/>
        </w:rPr>
        <w:t>ojektu z</w:t>
      </w:r>
      <w:r w:rsidR="0008288F" w:rsidRPr="00BD63D4">
        <w:rPr>
          <w:rFonts w:ascii="Open Sans" w:hAnsi="Open Sans" w:cs="Open Sans"/>
          <w:sz w:val="20"/>
          <w:szCs w:val="20"/>
        </w:rPr>
        <w:t xml:space="preserve">pracovaném </w:t>
      </w:r>
      <w:r w:rsidR="00DC2A37" w:rsidRPr="00BD63D4">
        <w:rPr>
          <w:rFonts w:ascii="Open Sans" w:hAnsi="Open Sans" w:cs="Open Sans"/>
          <w:sz w:val="20"/>
          <w:szCs w:val="20"/>
        </w:rPr>
        <w:t>projek</w:t>
      </w:r>
      <w:r w:rsidR="003C12F7" w:rsidRPr="00BD63D4">
        <w:rPr>
          <w:rFonts w:ascii="Open Sans" w:hAnsi="Open Sans" w:cs="Open Sans"/>
          <w:sz w:val="20"/>
          <w:szCs w:val="20"/>
        </w:rPr>
        <w:t xml:space="preserve">tovou </w:t>
      </w:r>
      <w:r w:rsidR="00DC2A37" w:rsidRPr="00BD63D4">
        <w:rPr>
          <w:rFonts w:ascii="Open Sans" w:hAnsi="Open Sans" w:cs="Open Sans"/>
          <w:sz w:val="20"/>
          <w:szCs w:val="20"/>
        </w:rPr>
        <w:t xml:space="preserve">kanceláří </w:t>
      </w:r>
      <w:r w:rsidR="00BD63D4" w:rsidRPr="00BD63D4">
        <w:rPr>
          <w:rFonts w:ascii="Open Sans" w:hAnsi="Open Sans" w:cs="Open Sans"/>
          <w:bCs/>
          <w:sz w:val="20"/>
          <w:szCs w:val="20"/>
        </w:rPr>
        <w:t>KSK projekt s.r.o., Dělená</w:t>
      </w:r>
      <w:r w:rsidR="003C12F7" w:rsidRPr="00BD63D4">
        <w:rPr>
          <w:rFonts w:ascii="Open Sans" w:hAnsi="Open Sans" w:cs="Open Sans"/>
          <w:bCs/>
          <w:sz w:val="20"/>
          <w:szCs w:val="20"/>
        </w:rPr>
        <w:t xml:space="preserve"> 957/1, 155 00 Praha 5 v souladu se stavebním povolením vydaným MÚ Klatovy pod č.j. OVUP 385/16/Ei, </w:t>
      </w:r>
      <w:r w:rsidR="00BD63D4" w:rsidRPr="00BD63D4">
        <w:rPr>
          <w:rFonts w:ascii="Open Sans" w:hAnsi="Open Sans" w:cs="Open Sans"/>
          <w:bCs/>
          <w:sz w:val="20"/>
          <w:szCs w:val="20"/>
        </w:rPr>
        <w:t xml:space="preserve">které </w:t>
      </w:r>
      <w:r w:rsidR="003C12F7" w:rsidRPr="00BD63D4">
        <w:rPr>
          <w:rFonts w:ascii="Open Sans" w:hAnsi="Open Sans" w:cs="Open Sans"/>
          <w:bCs/>
          <w:sz w:val="20"/>
          <w:szCs w:val="20"/>
        </w:rPr>
        <w:t>nabylo právní moci 28.5.</w:t>
      </w:r>
      <w:r w:rsidR="003C12F7" w:rsidRPr="007976B7">
        <w:rPr>
          <w:rFonts w:ascii="Open Sans" w:hAnsi="Open Sans" w:cs="Open Sans"/>
          <w:bCs/>
          <w:sz w:val="20"/>
          <w:szCs w:val="20"/>
        </w:rPr>
        <w:t>2016.</w:t>
      </w:r>
    </w:p>
    <w:p w:rsidR="007976B7" w:rsidRPr="007976B7" w:rsidRDefault="007976B7" w:rsidP="00BD63D4">
      <w:pPr>
        <w:pStyle w:val="Odstavecseseznamem"/>
        <w:numPr>
          <w:ilvl w:val="0"/>
          <w:numId w:val="42"/>
        </w:numPr>
        <w:autoSpaceDE w:val="0"/>
        <w:autoSpaceDN w:val="0"/>
        <w:adjustRightInd w:val="0"/>
        <w:jc w:val="both"/>
        <w:rPr>
          <w:rFonts w:ascii="Open Sans" w:hAnsi="Open Sans" w:cs="Open Sans"/>
          <w:bCs/>
          <w:sz w:val="20"/>
          <w:szCs w:val="20"/>
        </w:rPr>
      </w:pPr>
      <w:r>
        <w:rPr>
          <w:rFonts w:ascii="Open Sans" w:hAnsi="Open Sans" w:cs="Open Sans"/>
          <w:sz w:val="20"/>
          <w:szCs w:val="20"/>
        </w:rPr>
        <w:t xml:space="preserve">Dílo bude prováděno na pozemkových parcelách </w:t>
      </w:r>
      <w:r w:rsidRPr="007976B7">
        <w:rPr>
          <w:rFonts w:ascii="Open Sans" w:hAnsi="Open Sans" w:cs="Open Sans"/>
          <w:sz w:val="20"/>
          <w:szCs w:val="20"/>
        </w:rPr>
        <w:t xml:space="preserve">č. 2480/3, </w:t>
      </w:r>
      <w:r>
        <w:rPr>
          <w:rFonts w:ascii="Open Sans" w:hAnsi="Open Sans" w:cs="Open Sans"/>
          <w:sz w:val="20"/>
          <w:szCs w:val="20"/>
        </w:rPr>
        <w:t xml:space="preserve">č. </w:t>
      </w:r>
      <w:r w:rsidRPr="007976B7">
        <w:rPr>
          <w:rFonts w:ascii="Open Sans" w:hAnsi="Open Sans" w:cs="Open Sans"/>
          <w:sz w:val="20"/>
          <w:szCs w:val="20"/>
        </w:rPr>
        <w:t xml:space="preserve">2475/12, </w:t>
      </w:r>
      <w:r>
        <w:rPr>
          <w:rFonts w:ascii="Open Sans" w:hAnsi="Open Sans" w:cs="Open Sans"/>
          <w:sz w:val="20"/>
          <w:szCs w:val="20"/>
        </w:rPr>
        <w:t xml:space="preserve">č. </w:t>
      </w:r>
      <w:r w:rsidRPr="007976B7">
        <w:rPr>
          <w:rFonts w:ascii="Open Sans" w:hAnsi="Open Sans" w:cs="Open Sans"/>
          <w:sz w:val="20"/>
          <w:szCs w:val="20"/>
        </w:rPr>
        <w:t xml:space="preserve">2475/11, </w:t>
      </w:r>
      <w:r>
        <w:rPr>
          <w:rFonts w:ascii="Open Sans" w:hAnsi="Open Sans" w:cs="Open Sans"/>
          <w:sz w:val="20"/>
          <w:szCs w:val="20"/>
        </w:rPr>
        <w:t xml:space="preserve">č. </w:t>
      </w:r>
      <w:r w:rsidRPr="007976B7">
        <w:rPr>
          <w:rFonts w:ascii="Open Sans" w:hAnsi="Open Sans" w:cs="Open Sans"/>
          <w:sz w:val="20"/>
          <w:szCs w:val="20"/>
        </w:rPr>
        <w:t xml:space="preserve">2475/4, </w:t>
      </w:r>
      <w:r>
        <w:rPr>
          <w:rFonts w:ascii="Open Sans" w:hAnsi="Open Sans" w:cs="Open Sans"/>
          <w:sz w:val="20"/>
          <w:szCs w:val="20"/>
        </w:rPr>
        <w:t xml:space="preserve">č. </w:t>
      </w:r>
      <w:r w:rsidRPr="007976B7">
        <w:rPr>
          <w:rFonts w:ascii="Open Sans" w:hAnsi="Open Sans" w:cs="Open Sans"/>
          <w:sz w:val="20"/>
          <w:szCs w:val="20"/>
        </w:rPr>
        <w:t xml:space="preserve">2480/1, </w:t>
      </w:r>
      <w:r>
        <w:rPr>
          <w:rFonts w:ascii="Open Sans" w:hAnsi="Open Sans" w:cs="Open Sans"/>
          <w:sz w:val="20"/>
          <w:szCs w:val="20"/>
        </w:rPr>
        <w:t xml:space="preserve">č. </w:t>
      </w:r>
      <w:r w:rsidRPr="007976B7">
        <w:rPr>
          <w:rFonts w:ascii="Open Sans" w:hAnsi="Open Sans" w:cs="Open Sans"/>
          <w:sz w:val="20"/>
          <w:szCs w:val="20"/>
        </w:rPr>
        <w:t xml:space="preserve">2480/6, </w:t>
      </w:r>
      <w:r>
        <w:rPr>
          <w:rFonts w:ascii="Open Sans" w:hAnsi="Open Sans" w:cs="Open Sans"/>
          <w:sz w:val="20"/>
          <w:szCs w:val="20"/>
        </w:rPr>
        <w:t xml:space="preserve">č. </w:t>
      </w:r>
      <w:r w:rsidRPr="007976B7">
        <w:rPr>
          <w:rFonts w:ascii="Open Sans" w:hAnsi="Open Sans" w:cs="Open Sans"/>
          <w:sz w:val="20"/>
          <w:szCs w:val="20"/>
        </w:rPr>
        <w:t xml:space="preserve">2966/1, </w:t>
      </w:r>
      <w:r>
        <w:rPr>
          <w:rFonts w:ascii="Open Sans" w:hAnsi="Open Sans" w:cs="Open Sans"/>
          <w:sz w:val="20"/>
          <w:szCs w:val="20"/>
        </w:rPr>
        <w:t xml:space="preserve">č. </w:t>
      </w:r>
      <w:r w:rsidRPr="007976B7">
        <w:rPr>
          <w:rFonts w:ascii="Open Sans" w:hAnsi="Open Sans" w:cs="Open Sans"/>
          <w:sz w:val="20"/>
          <w:szCs w:val="20"/>
        </w:rPr>
        <w:t xml:space="preserve">2966/3, </w:t>
      </w:r>
      <w:r>
        <w:rPr>
          <w:rFonts w:ascii="Open Sans" w:hAnsi="Open Sans" w:cs="Open Sans"/>
          <w:sz w:val="20"/>
          <w:szCs w:val="20"/>
        </w:rPr>
        <w:t xml:space="preserve">č. </w:t>
      </w:r>
      <w:r w:rsidRPr="007976B7">
        <w:rPr>
          <w:rFonts w:ascii="Open Sans" w:hAnsi="Open Sans" w:cs="Open Sans"/>
          <w:sz w:val="20"/>
          <w:szCs w:val="20"/>
        </w:rPr>
        <w:t>2475/10</w:t>
      </w:r>
      <w:r>
        <w:rPr>
          <w:rFonts w:ascii="Open Sans" w:hAnsi="Open Sans" w:cs="Open Sans"/>
          <w:sz w:val="20"/>
          <w:szCs w:val="20"/>
        </w:rPr>
        <w:t xml:space="preserve"> a č</w:t>
      </w:r>
      <w:r w:rsidRPr="007976B7">
        <w:rPr>
          <w:rFonts w:ascii="Open Sans" w:hAnsi="Open Sans" w:cs="Open Sans"/>
          <w:sz w:val="20"/>
          <w:szCs w:val="20"/>
        </w:rPr>
        <w:t>, 2480/4</w:t>
      </w:r>
      <w:r>
        <w:rPr>
          <w:rFonts w:ascii="Open Sans" w:hAnsi="Open Sans" w:cs="Open Sans"/>
          <w:sz w:val="20"/>
          <w:szCs w:val="20"/>
        </w:rPr>
        <w:t>, vše v katastrálním území Klatovy.</w:t>
      </w:r>
    </w:p>
    <w:p w:rsidR="00B22F43" w:rsidRPr="00BD63D4" w:rsidRDefault="00BD63D4" w:rsidP="00BD63D4">
      <w:pPr>
        <w:pStyle w:val="Odstavecseseznamem"/>
        <w:numPr>
          <w:ilvl w:val="0"/>
          <w:numId w:val="42"/>
        </w:numPr>
        <w:autoSpaceDE w:val="0"/>
        <w:autoSpaceDN w:val="0"/>
        <w:adjustRightInd w:val="0"/>
        <w:jc w:val="both"/>
        <w:rPr>
          <w:rFonts w:ascii="Open Sans" w:hAnsi="Open Sans" w:cs="Open Sans"/>
          <w:bCs/>
          <w:sz w:val="20"/>
          <w:szCs w:val="20"/>
        </w:rPr>
      </w:pPr>
      <w:r w:rsidRPr="007976B7">
        <w:rPr>
          <w:rFonts w:ascii="Open Sans" w:hAnsi="Open Sans" w:cs="Open Sans"/>
          <w:bCs/>
          <w:sz w:val="20"/>
          <w:szCs w:val="20"/>
        </w:rPr>
        <w:t>V</w:t>
      </w:r>
      <w:r w:rsidR="007976B7">
        <w:rPr>
          <w:rFonts w:ascii="Open Sans" w:hAnsi="Open Sans" w:cs="Open Sans"/>
          <w:bCs/>
          <w:sz w:val="20"/>
          <w:szCs w:val="20"/>
        </w:rPr>
        <w:t> souladu s projektovou dokumentací výše uvedenou</w:t>
      </w:r>
      <w:r w:rsidR="009549BD">
        <w:rPr>
          <w:rFonts w:ascii="Open Sans" w:hAnsi="Open Sans" w:cs="Open Sans"/>
          <w:bCs/>
          <w:sz w:val="20"/>
          <w:szCs w:val="20"/>
        </w:rPr>
        <w:t>, bude</w:t>
      </w:r>
      <w:r w:rsidR="007976B7">
        <w:rPr>
          <w:rFonts w:ascii="Open Sans" w:hAnsi="Open Sans" w:cs="Open Sans"/>
          <w:bCs/>
          <w:sz w:val="20"/>
          <w:szCs w:val="20"/>
        </w:rPr>
        <w:t xml:space="preserve"> v </w:t>
      </w:r>
      <w:r w:rsidRPr="007976B7">
        <w:rPr>
          <w:rFonts w:ascii="Open Sans" w:hAnsi="Open Sans" w:cs="Open Sans"/>
          <w:bCs/>
          <w:sz w:val="20"/>
          <w:szCs w:val="20"/>
        </w:rPr>
        <w:t>rámci provádění díla v a</w:t>
      </w:r>
      <w:r w:rsidRPr="007976B7">
        <w:rPr>
          <w:rFonts w:ascii="Open Sans" w:hAnsi="Open Sans" w:cs="Open Sans"/>
          <w:sz w:val="20"/>
          <w:szCs w:val="20"/>
        </w:rPr>
        <w:t>dministrativní budově</w:t>
      </w:r>
      <w:r w:rsidR="00B22F43" w:rsidRPr="007976B7">
        <w:rPr>
          <w:rFonts w:ascii="Open Sans" w:hAnsi="Open Sans" w:cs="Open Sans"/>
          <w:sz w:val="20"/>
          <w:szCs w:val="20"/>
        </w:rPr>
        <w:t xml:space="preserve"> </w:t>
      </w:r>
      <w:r w:rsidRPr="007976B7">
        <w:rPr>
          <w:rFonts w:ascii="Open Sans" w:hAnsi="Open Sans" w:cs="Open Sans"/>
          <w:sz w:val="20"/>
          <w:szCs w:val="20"/>
        </w:rPr>
        <w:t xml:space="preserve">společnosti v 1 NP provedeno </w:t>
      </w:r>
      <w:r w:rsidR="00B22F43" w:rsidRPr="007976B7">
        <w:rPr>
          <w:rFonts w:ascii="Open Sans" w:hAnsi="Open Sans" w:cs="Open Sans"/>
          <w:sz w:val="20"/>
          <w:szCs w:val="20"/>
        </w:rPr>
        <w:t xml:space="preserve">zvětšení prostoru grafické dílny a rozšíření o dvě </w:t>
      </w:r>
      <w:r w:rsidRPr="007976B7">
        <w:rPr>
          <w:rFonts w:ascii="Open Sans" w:hAnsi="Open Sans" w:cs="Open Sans"/>
          <w:sz w:val="20"/>
          <w:szCs w:val="20"/>
        </w:rPr>
        <w:t xml:space="preserve">kanceláře a v 2 NP </w:t>
      </w:r>
      <w:r w:rsidR="00B22F43" w:rsidRPr="007976B7">
        <w:rPr>
          <w:rFonts w:ascii="Open Sans" w:hAnsi="Open Sans" w:cs="Open Sans"/>
          <w:sz w:val="20"/>
          <w:szCs w:val="20"/>
        </w:rPr>
        <w:t xml:space="preserve">k rozšíření </w:t>
      </w:r>
      <w:r w:rsidRPr="007976B7">
        <w:rPr>
          <w:rFonts w:ascii="Open Sans" w:hAnsi="Open Sans" w:cs="Open Sans"/>
          <w:sz w:val="20"/>
          <w:szCs w:val="20"/>
        </w:rPr>
        <w:t xml:space="preserve">budovy </w:t>
      </w:r>
      <w:r w:rsidR="00B22F43" w:rsidRPr="007976B7">
        <w:rPr>
          <w:rFonts w:ascii="Open Sans" w:hAnsi="Open Sans" w:cs="Open Sans"/>
          <w:sz w:val="20"/>
          <w:szCs w:val="20"/>
        </w:rPr>
        <w:t>o</w:t>
      </w:r>
      <w:r w:rsidR="00B22F43" w:rsidRPr="00BD63D4">
        <w:rPr>
          <w:rFonts w:ascii="Open Sans" w:hAnsi="Open Sans" w:cs="Open Sans"/>
          <w:sz w:val="20"/>
          <w:szCs w:val="20"/>
        </w:rPr>
        <w:t xml:space="preserve"> kancelářské prostory;</w:t>
      </w:r>
      <w:r>
        <w:rPr>
          <w:rFonts w:ascii="Open Sans" w:hAnsi="Open Sans" w:cs="Open Sans"/>
          <w:sz w:val="20"/>
          <w:szCs w:val="20"/>
        </w:rPr>
        <w:t xml:space="preserve"> v budově </w:t>
      </w:r>
      <w:r w:rsidR="00B22F43" w:rsidRPr="00BD63D4">
        <w:rPr>
          <w:rFonts w:ascii="Open Sans" w:hAnsi="Open Sans" w:cs="Open Sans"/>
          <w:sz w:val="20"/>
          <w:szCs w:val="20"/>
        </w:rPr>
        <w:t xml:space="preserve">původní expedice dojde k rozšíření </w:t>
      </w:r>
      <w:r>
        <w:rPr>
          <w:rFonts w:ascii="Open Sans" w:hAnsi="Open Sans" w:cs="Open Sans"/>
          <w:sz w:val="20"/>
          <w:szCs w:val="20"/>
        </w:rPr>
        <w:t>prostoru</w:t>
      </w:r>
      <w:r w:rsidR="00B22F43" w:rsidRPr="00BD63D4">
        <w:rPr>
          <w:rFonts w:ascii="Open Sans" w:hAnsi="Open Sans" w:cs="Open Sans"/>
          <w:sz w:val="20"/>
          <w:szCs w:val="20"/>
        </w:rPr>
        <w:t>;</w:t>
      </w:r>
      <w:r>
        <w:rPr>
          <w:rFonts w:ascii="Open Sans" w:hAnsi="Open Sans" w:cs="Open Sans"/>
          <w:sz w:val="20"/>
          <w:szCs w:val="20"/>
        </w:rPr>
        <w:t xml:space="preserve"> vý</w:t>
      </w:r>
      <w:r w:rsidR="00B22F43" w:rsidRPr="00BD63D4">
        <w:rPr>
          <w:rFonts w:ascii="Open Sans" w:hAnsi="Open Sans" w:cs="Open Sans"/>
          <w:sz w:val="20"/>
          <w:szCs w:val="20"/>
        </w:rPr>
        <w:t>robní a skladovací prostor</w:t>
      </w:r>
      <w:r>
        <w:rPr>
          <w:rFonts w:ascii="Open Sans" w:hAnsi="Open Sans" w:cs="Open Sans"/>
          <w:sz w:val="20"/>
          <w:szCs w:val="20"/>
        </w:rPr>
        <w:t>y budou</w:t>
      </w:r>
      <w:r w:rsidR="00B22F43" w:rsidRPr="00BD63D4">
        <w:rPr>
          <w:rFonts w:ascii="Open Sans" w:hAnsi="Open Sans" w:cs="Open Sans"/>
          <w:sz w:val="20"/>
          <w:szCs w:val="20"/>
        </w:rPr>
        <w:t xml:space="preserve"> </w:t>
      </w:r>
      <w:r>
        <w:rPr>
          <w:rFonts w:ascii="Open Sans" w:hAnsi="Open Sans" w:cs="Open Sans"/>
          <w:sz w:val="20"/>
          <w:szCs w:val="20"/>
        </w:rPr>
        <w:t>rozšířeny; bude provedena s</w:t>
      </w:r>
      <w:r w:rsidR="00B22F43" w:rsidRPr="00BD63D4">
        <w:rPr>
          <w:rFonts w:ascii="Open Sans" w:hAnsi="Open Sans" w:cs="Open Sans"/>
          <w:sz w:val="20"/>
          <w:szCs w:val="20"/>
        </w:rPr>
        <w:t>tavba parkoviště a zpevněných ploch</w:t>
      </w:r>
      <w:r>
        <w:rPr>
          <w:rFonts w:ascii="Open Sans" w:hAnsi="Open Sans" w:cs="Open Sans"/>
          <w:sz w:val="20"/>
          <w:szCs w:val="20"/>
        </w:rPr>
        <w:t xml:space="preserve"> a s</w:t>
      </w:r>
      <w:r w:rsidR="00B22F43" w:rsidRPr="00BD63D4">
        <w:rPr>
          <w:rFonts w:ascii="Open Sans" w:hAnsi="Open Sans" w:cs="Open Sans"/>
          <w:sz w:val="20"/>
          <w:szCs w:val="20"/>
        </w:rPr>
        <w:t>tavba oplocení</w:t>
      </w:r>
      <w:r>
        <w:rPr>
          <w:rFonts w:ascii="Open Sans" w:hAnsi="Open Sans" w:cs="Open Sans"/>
          <w:sz w:val="20"/>
          <w:szCs w:val="20"/>
        </w:rPr>
        <w:t xml:space="preserve"> areálu.</w:t>
      </w:r>
    </w:p>
    <w:p w:rsidR="00A12884" w:rsidRPr="00BD63D4" w:rsidRDefault="00A12884" w:rsidP="00BD63D4">
      <w:pPr>
        <w:pStyle w:val="Odstavecseseznamem"/>
        <w:numPr>
          <w:ilvl w:val="0"/>
          <w:numId w:val="42"/>
        </w:numPr>
        <w:autoSpaceDE w:val="0"/>
        <w:autoSpaceDN w:val="0"/>
        <w:adjustRightInd w:val="0"/>
        <w:jc w:val="both"/>
        <w:rPr>
          <w:rFonts w:ascii="Open Sans" w:hAnsi="Open Sans" w:cs="Open Sans"/>
          <w:bCs/>
          <w:sz w:val="20"/>
          <w:szCs w:val="20"/>
        </w:rPr>
      </w:pPr>
      <w:r w:rsidRPr="00BD63D4">
        <w:rPr>
          <w:rFonts w:ascii="Open Sans" w:hAnsi="Open Sans" w:cs="Open Sans"/>
          <w:sz w:val="20"/>
          <w:szCs w:val="20"/>
        </w:rPr>
        <w:lastRenderedPageBreak/>
        <w:t>Provedením díla se rozumí úplné, funkční a bezvadné provedení všech stavebních a montážních prací a konstrukcí, včetně dodávek potřebných materiálů a zařízení nezbytných pro řádné dokončení díla, a dále provedení všech</w:t>
      </w:r>
      <w:r w:rsidR="00257ADE" w:rsidRPr="00BD63D4">
        <w:rPr>
          <w:rFonts w:ascii="Open Sans" w:hAnsi="Open Sans" w:cs="Open Sans"/>
          <w:sz w:val="20"/>
          <w:szCs w:val="20"/>
        </w:rPr>
        <w:t xml:space="preserve"> činností souvisejících s dodávkou stavebních prací a konstrukcí, jejichž provedení je pro řádné dokončení díla nezbytné, včetně koordinační a kompletační činností stavby. </w:t>
      </w:r>
      <w:r w:rsidRPr="00BD63D4">
        <w:rPr>
          <w:rFonts w:ascii="Open Sans" w:hAnsi="Open Sans" w:cs="Open Sans"/>
          <w:sz w:val="20"/>
          <w:szCs w:val="20"/>
        </w:rPr>
        <w:t xml:space="preserve"> </w:t>
      </w:r>
    </w:p>
    <w:p w:rsidR="00257ADE" w:rsidRDefault="00257ADE" w:rsidP="00352E8F">
      <w:pPr>
        <w:pStyle w:val="Odstavecseseznamem"/>
        <w:numPr>
          <w:ilvl w:val="0"/>
          <w:numId w:val="28"/>
        </w:numPr>
        <w:jc w:val="both"/>
        <w:rPr>
          <w:rFonts w:ascii="Open Sans" w:hAnsi="Open Sans" w:cs="Open Sans"/>
          <w:sz w:val="20"/>
          <w:szCs w:val="20"/>
          <w:lang w:eastAsia="cs-CZ"/>
        </w:rPr>
      </w:pPr>
      <w:r>
        <w:rPr>
          <w:rFonts w:ascii="Open Sans" w:hAnsi="Open Sans" w:cs="Open Sans"/>
          <w:sz w:val="20"/>
          <w:szCs w:val="20"/>
        </w:rPr>
        <w:t xml:space="preserve">Podrobná specifikace rozsahu prací a dodávek na jednotlivých stavebních objektech je dána </w:t>
      </w:r>
      <w:r w:rsidR="00F73635">
        <w:rPr>
          <w:rFonts w:ascii="Open Sans" w:hAnsi="Open Sans" w:cs="Open Sans"/>
          <w:sz w:val="20"/>
          <w:szCs w:val="20"/>
        </w:rPr>
        <w:t>dokumentací pro prov</w:t>
      </w:r>
      <w:r w:rsidR="00DC2A37">
        <w:rPr>
          <w:rFonts w:ascii="Open Sans" w:hAnsi="Open Sans" w:cs="Open Sans"/>
          <w:sz w:val="20"/>
          <w:szCs w:val="20"/>
        </w:rPr>
        <w:t>ede</w:t>
      </w:r>
      <w:r w:rsidR="00F73635">
        <w:rPr>
          <w:rFonts w:ascii="Open Sans" w:hAnsi="Open Sans" w:cs="Open Sans"/>
          <w:sz w:val="20"/>
          <w:szCs w:val="20"/>
        </w:rPr>
        <w:t xml:space="preserve">ní stavby (dále jen </w:t>
      </w:r>
      <w:r>
        <w:rPr>
          <w:rFonts w:ascii="Open Sans" w:hAnsi="Open Sans" w:cs="Open Sans"/>
          <w:sz w:val="20"/>
          <w:szCs w:val="20"/>
        </w:rPr>
        <w:t>DPS</w:t>
      </w:r>
      <w:r w:rsidR="00F73635">
        <w:rPr>
          <w:rFonts w:ascii="Open Sans" w:hAnsi="Open Sans" w:cs="Open Sans"/>
          <w:sz w:val="20"/>
          <w:szCs w:val="20"/>
        </w:rPr>
        <w:t>)</w:t>
      </w:r>
      <w:r>
        <w:rPr>
          <w:rFonts w:ascii="Open Sans" w:hAnsi="Open Sans" w:cs="Open Sans"/>
          <w:sz w:val="20"/>
          <w:szCs w:val="20"/>
        </w:rPr>
        <w:t xml:space="preserve"> a položkovými rozpočty, které tvoří nedílnou součást této smlouvy.</w:t>
      </w:r>
    </w:p>
    <w:p w:rsidR="00257ADE" w:rsidRPr="003F7DD6" w:rsidRDefault="00257ADE" w:rsidP="00257ADE">
      <w:pPr>
        <w:pStyle w:val="Odstavecseseznamem"/>
        <w:numPr>
          <w:ilvl w:val="0"/>
          <w:numId w:val="28"/>
        </w:numPr>
        <w:jc w:val="both"/>
        <w:rPr>
          <w:rFonts w:ascii="Open Sans" w:hAnsi="Open Sans" w:cs="Open Sans"/>
          <w:sz w:val="20"/>
          <w:szCs w:val="20"/>
        </w:rPr>
      </w:pPr>
      <w:r>
        <w:rPr>
          <w:rFonts w:ascii="Open Sans" w:hAnsi="Open Sans" w:cs="Open Sans"/>
          <w:sz w:val="20"/>
          <w:szCs w:val="20"/>
          <w:lang w:eastAsia="cs-CZ"/>
        </w:rPr>
        <w:t xml:space="preserve">Dílo bude realizováno na </w:t>
      </w:r>
      <w:r>
        <w:rPr>
          <w:rFonts w:ascii="Open Sans" w:hAnsi="Open Sans" w:cs="Open Sans"/>
          <w:sz w:val="20"/>
          <w:szCs w:val="20"/>
        </w:rPr>
        <w:t>pozemkových parcelách</w:t>
      </w:r>
      <w:r w:rsidRPr="003F7DD6">
        <w:rPr>
          <w:rFonts w:ascii="Open Sans" w:hAnsi="Open Sans" w:cs="Open Sans"/>
          <w:sz w:val="20"/>
          <w:szCs w:val="20"/>
        </w:rPr>
        <w:t xml:space="preserve"> </w:t>
      </w:r>
      <w:r>
        <w:rPr>
          <w:rFonts w:ascii="Open Sans" w:hAnsi="Open Sans" w:cs="Open Sans"/>
          <w:sz w:val="20"/>
          <w:szCs w:val="20"/>
        </w:rPr>
        <w:t>uvedených ve výše citovaném projektu.</w:t>
      </w:r>
    </w:p>
    <w:p w:rsidR="000535E7" w:rsidRDefault="000535E7" w:rsidP="000535E7">
      <w:pPr>
        <w:pStyle w:val="Bezmezer"/>
        <w:numPr>
          <w:ilvl w:val="0"/>
          <w:numId w:val="28"/>
        </w:numPr>
        <w:jc w:val="both"/>
        <w:rPr>
          <w:rFonts w:ascii="Open Sans" w:hAnsi="Open Sans" w:cs="Open Sans"/>
          <w:sz w:val="20"/>
          <w:szCs w:val="20"/>
          <w:lang w:eastAsia="cs-CZ"/>
        </w:rPr>
      </w:pPr>
      <w:r w:rsidRPr="006F4C5E">
        <w:rPr>
          <w:rFonts w:ascii="Open Sans" w:hAnsi="Open Sans" w:cs="Open Sans"/>
          <w:sz w:val="20"/>
          <w:szCs w:val="20"/>
        </w:rPr>
        <w:t>Závazek zhotovitele provést dílo dle této smlouvy je splněn ukončením prací a podepsáním zápisů o předání bezvadného a hotového díla (předávacích protokolů).</w:t>
      </w:r>
    </w:p>
    <w:p w:rsidR="000535E7" w:rsidRDefault="000535E7" w:rsidP="000535E7">
      <w:pPr>
        <w:pStyle w:val="Bezmezer"/>
        <w:numPr>
          <w:ilvl w:val="0"/>
          <w:numId w:val="28"/>
        </w:numPr>
        <w:jc w:val="both"/>
        <w:rPr>
          <w:rFonts w:ascii="Open Sans" w:hAnsi="Open Sans" w:cs="Open Sans"/>
          <w:sz w:val="20"/>
          <w:szCs w:val="20"/>
          <w:lang w:eastAsia="cs-CZ"/>
        </w:rPr>
      </w:pPr>
      <w:r w:rsidRPr="006F4C5E">
        <w:rPr>
          <w:rFonts w:ascii="Open Sans" w:hAnsi="Open Sans" w:cs="Open Sans"/>
          <w:sz w:val="20"/>
          <w:szCs w:val="20"/>
        </w:rPr>
        <w:t xml:space="preserve">Dokončené dílo (předmět plnění) musí mít stanovené vlastnosti a kvalitu, musí odpovídat příslušným technickým a jiným normám a předpisům ČR, zejména bezpečnostním, </w:t>
      </w:r>
      <w:r w:rsidRPr="001A22C4">
        <w:rPr>
          <w:rFonts w:ascii="Open Sans" w:hAnsi="Open Sans" w:cs="Open Sans"/>
          <w:sz w:val="20"/>
          <w:szCs w:val="20"/>
        </w:rPr>
        <w:t xml:space="preserve">hygienickým, protipožárním a ekologickým. </w:t>
      </w:r>
    </w:p>
    <w:p w:rsidR="00C52609" w:rsidRDefault="005E7CE2" w:rsidP="000535E7">
      <w:pPr>
        <w:pStyle w:val="Bezmezer"/>
        <w:numPr>
          <w:ilvl w:val="0"/>
          <w:numId w:val="28"/>
        </w:numPr>
        <w:jc w:val="both"/>
        <w:rPr>
          <w:rFonts w:ascii="Open Sans" w:hAnsi="Open Sans" w:cs="Open Sans"/>
          <w:sz w:val="20"/>
          <w:szCs w:val="20"/>
          <w:lang w:eastAsia="cs-CZ"/>
        </w:rPr>
      </w:pPr>
      <w:r w:rsidRPr="000535E7">
        <w:rPr>
          <w:rFonts w:ascii="Open Sans" w:hAnsi="Open Sans" w:cs="Open Sans"/>
          <w:sz w:val="20"/>
          <w:szCs w:val="20"/>
        </w:rPr>
        <w:t>Objednatel se zavazuje řádně provedené dílo převzít a zaplatit za něj zhotoviteli cenu, sjednanou v </w:t>
      </w:r>
      <w:r w:rsidRPr="00CA46E7">
        <w:rPr>
          <w:rFonts w:ascii="Open Sans" w:hAnsi="Open Sans" w:cs="Open Sans"/>
          <w:sz w:val="20"/>
          <w:szCs w:val="20"/>
        </w:rPr>
        <w:t>čl. V. této</w:t>
      </w:r>
      <w:r w:rsidRPr="000535E7">
        <w:rPr>
          <w:rFonts w:ascii="Open Sans" w:hAnsi="Open Sans" w:cs="Open Sans"/>
          <w:sz w:val="20"/>
          <w:szCs w:val="20"/>
        </w:rPr>
        <w:t xml:space="preserve"> smlouvy.</w:t>
      </w:r>
    </w:p>
    <w:p w:rsidR="000535E7" w:rsidRDefault="000535E7" w:rsidP="000535E7">
      <w:pPr>
        <w:rPr>
          <w:rFonts w:ascii="Open Sans" w:hAnsi="Open Sans" w:cs="Open Sans"/>
          <w:b/>
          <w:sz w:val="20"/>
          <w:szCs w:val="20"/>
        </w:rPr>
      </w:pPr>
    </w:p>
    <w:p w:rsidR="000535E7" w:rsidRDefault="000535E7" w:rsidP="000535E7">
      <w:pPr>
        <w:rPr>
          <w:rFonts w:ascii="Open Sans" w:hAnsi="Open Sans" w:cs="Open Sans"/>
          <w:b/>
          <w:sz w:val="20"/>
          <w:szCs w:val="20"/>
        </w:rPr>
      </w:pPr>
    </w:p>
    <w:p w:rsidR="000535E7" w:rsidRPr="000535E7" w:rsidRDefault="000535E7" w:rsidP="000535E7">
      <w:pPr>
        <w:jc w:val="center"/>
        <w:rPr>
          <w:rFonts w:ascii="Open Sans" w:hAnsi="Open Sans" w:cs="Open Sans"/>
          <w:b/>
          <w:sz w:val="20"/>
          <w:szCs w:val="20"/>
        </w:rPr>
      </w:pPr>
      <w:r w:rsidRPr="000535E7">
        <w:rPr>
          <w:rFonts w:ascii="Open Sans" w:hAnsi="Open Sans" w:cs="Open Sans"/>
          <w:b/>
          <w:sz w:val="20"/>
          <w:szCs w:val="20"/>
        </w:rPr>
        <w:t>II.</w:t>
      </w:r>
    </w:p>
    <w:p w:rsidR="000535E7" w:rsidRDefault="00843908" w:rsidP="000535E7">
      <w:pPr>
        <w:pStyle w:val="Bezmezer"/>
        <w:jc w:val="center"/>
        <w:rPr>
          <w:rFonts w:ascii="Open Sans" w:hAnsi="Open Sans" w:cs="Open Sans"/>
          <w:b/>
          <w:sz w:val="20"/>
          <w:szCs w:val="20"/>
        </w:rPr>
      </w:pPr>
      <w:r>
        <w:rPr>
          <w:rFonts w:ascii="Open Sans" w:hAnsi="Open Sans" w:cs="Open Sans"/>
          <w:b/>
          <w:sz w:val="20"/>
          <w:szCs w:val="20"/>
        </w:rPr>
        <w:t>P</w:t>
      </w:r>
      <w:r w:rsidR="000535E7" w:rsidRPr="000535E7">
        <w:rPr>
          <w:rFonts w:ascii="Open Sans" w:hAnsi="Open Sans" w:cs="Open Sans"/>
          <w:b/>
          <w:sz w:val="20"/>
          <w:szCs w:val="20"/>
        </w:rPr>
        <w:t>ovinnosti</w:t>
      </w:r>
      <w:r>
        <w:rPr>
          <w:rFonts w:ascii="Open Sans" w:hAnsi="Open Sans" w:cs="Open Sans"/>
          <w:b/>
          <w:sz w:val="20"/>
          <w:szCs w:val="20"/>
        </w:rPr>
        <w:t xml:space="preserve"> a práva </w:t>
      </w:r>
      <w:r w:rsidR="000535E7" w:rsidRPr="000535E7">
        <w:rPr>
          <w:rFonts w:ascii="Open Sans" w:hAnsi="Open Sans" w:cs="Open Sans"/>
          <w:b/>
          <w:sz w:val="20"/>
          <w:szCs w:val="20"/>
        </w:rPr>
        <w:t>zhotovitele a další požadavky</w:t>
      </w:r>
    </w:p>
    <w:p w:rsidR="000535E7" w:rsidRDefault="00843908" w:rsidP="00843908">
      <w:pPr>
        <w:pStyle w:val="Bezmezer"/>
        <w:numPr>
          <w:ilvl w:val="0"/>
          <w:numId w:val="33"/>
        </w:numPr>
        <w:jc w:val="both"/>
        <w:rPr>
          <w:rFonts w:ascii="Open Sans" w:hAnsi="Open Sans" w:cs="Open Sans"/>
          <w:sz w:val="20"/>
          <w:szCs w:val="20"/>
        </w:rPr>
      </w:pPr>
      <w:r>
        <w:rPr>
          <w:rFonts w:ascii="Open Sans" w:hAnsi="Open Sans" w:cs="Open Sans"/>
          <w:sz w:val="20"/>
          <w:szCs w:val="20"/>
        </w:rPr>
        <w:t>Zhotovitel má za povinnost:</w:t>
      </w:r>
    </w:p>
    <w:p w:rsidR="00843908" w:rsidRDefault="00BD3080" w:rsidP="00843908">
      <w:pPr>
        <w:pStyle w:val="Bezmezer"/>
        <w:numPr>
          <w:ilvl w:val="0"/>
          <w:numId w:val="35"/>
        </w:numPr>
        <w:jc w:val="both"/>
        <w:rPr>
          <w:rFonts w:ascii="Open Sans" w:hAnsi="Open Sans" w:cs="Open Sans"/>
          <w:sz w:val="20"/>
          <w:szCs w:val="20"/>
          <w:lang w:eastAsia="cs-CZ"/>
        </w:rPr>
      </w:pPr>
      <w:r>
        <w:rPr>
          <w:rFonts w:ascii="Open Sans" w:hAnsi="Open Sans" w:cs="Open Sans"/>
          <w:sz w:val="20"/>
          <w:szCs w:val="20"/>
        </w:rPr>
        <w:t>z</w:t>
      </w:r>
      <w:r w:rsidR="00843908" w:rsidRPr="006F4C5E">
        <w:rPr>
          <w:rFonts w:ascii="Open Sans" w:hAnsi="Open Sans" w:cs="Open Sans"/>
          <w:sz w:val="20"/>
          <w:szCs w:val="20"/>
        </w:rPr>
        <w:t>ajistit vlastním nákladem provedení všech potřebných technických či jiných zkoušek potřebných pro realizaci a řádné užívání díla, pokud je jejich provedení obecně závazný</w:t>
      </w:r>
      <w:r w:rsidR="00843908">
        <w:rPr>
          <w:rFonts w:ascii="Open Sans" w:hAnsi="Open Sans" w:cs="Open Sans"/>
          <w:sz w:val="20"/>
          <w:szCs w:val="20"/>
        </w:rPr>
        <w:t>mi právními předpisy požadováno;</w:t>
      </w:r>
    </w:p>
    <w:p w:rsidR="00843908" w:rsidRDefault="00BD3080" w:rsidP="00843908">
      <w:pPr>
        <w:pStyle w:val="Bezmezer"/>
        <w:numPr>
          <w:ilvl w:val="0"/>
          <w:numId w:val="35"/>
        </w:numPr>
        <w:jc w:val="both"/>
        <w:rPr>
          <w:rFonts w:ascii="Open Sans" w:hAnsi="Open Sans" w:cs="Open Sans"/>
          <w:sz w:val="20"/>
          <w:szCs w:val="20"/>
          <w:lang w:eastAsia="cs-CZ"/>
        </w:rPr>
      </w:pPr>
      <w:r>
        <w:rPr>
          <w:rFonts w:ascii="Open Sans" w:hAnsi="Open Sans" w:cs="Open Sans"/>
          <w:sz w:val="20"/>
          <w:szCs w:val="20"/>
          <w:lang w:eastAsia="cs-CZ"/>
        </w:rPr>
        <w:t>z</w:t>
      </w:r>
      <w:r w:rsidR="00843908">
        <w:rPr>
          <w:rFonts w:ascii="Open Sans" w:hAnsi="Open Sans" w:cs="Open Sans"/>
          <w:sz w:val="20"/>
          <w:szCs w:val="20"/>
          <w:lang w:eastAsia="cs-CZ"/>
        </w:rPr>
        <w:t>ajistit bezpečnost při provádění stavby ve smyslu bezpečnosti práce;</w:t>
      </w:r>
    </w:p>
    <w:p w:rsidR="00843908" w:rsidRDefault="00BD3080" w:rsidP="00843908">
      <w:pPr>
        <w:pStyle w:val="Bezmezer"/>
        <w:numPr>
          <w:ilvl w:val="0"/>
          <w:numId w:val="35"/>
        </w:numPr>
        <w:jc w:val="both"/>
        <w:rPr>
          <w:rFonts w:ascii="Open Sans" w:hAnsi="Open Sans" w:cs="Open Sans"/>
          <w:sz w:val="20"/>
          <w:szCs w:val="20"/>
          <w:lang w:eastAsia="cs-CZ"/>
        </w:rPr>
      </w:pPr>
      <w:r>
        <w:rPr>
          <w:rFonts w:ascii="Open Sans" w:hAnsi="Open Sans" w:cs="Open Sans"/>
          <w:sz w:val="20"/>
          <w:szCs w:val="20"/>
          <w:lang w:eastAsia="cs-CZ"/>
        </w:rPr>
        <w:t>p</w:t>
      </w:r>
      <w:r w:rsidR="00843908">
        <w:rPr>
          <w:rFonts w:ascii="Open Sans" w:hAnsi="Open Sans" w:cs="Open Sans"/>
          <w:sz w:val="20"/>
          <w:szCs w:val="20"/>
          <w:lang w:eastAsia="cs-CZ"/>
        </w:rPr>
        <w:t>okud bude nutné z hlediska provedení díla vypracovat a uzavřít příslušné dokumenty k případnému uzavírání komunikací dotčených stavbou, případné skládky materiálu apod.;</w:t>
      </w:r>
    </w:p>
    <w:p w:rsidR="00BD3080" w:rsidRDefault="00BD3080" w:rsidP="00843908">
      <w:pPr>
        <w:pStyle w:val="Bezmezer"/>
        <w:numPr>
          <w:ilvl w:val="0"/>
          <w:numId w:val="35"/>
        </w:numPr>
        <w:jc w:val="both"/>
        <w:rPr>
          <w:rFonts w:ascii="Open Sans" w:hAnsi="Open Sans" w:cs="Open Sans"/>
          <w:sz w:val="20"/>
          <w:szCs w:val="20"/>
          <w:lang w:eastAsia="cs-CZ"/>
        </w:rPr>
      </w:pPr>
      <w:r>
        <w:rPr>
          <w:rFonts w:ascii="Open Sans" w:hAnsi="Open Sans" w:cs="Open Sans"/>
          <w:sz w:val="20"/>
          <w:szCs w:val="20"/>
          <w:lang w:eastAsia="cs-CZ"/>
        </w:rPr>
        <w:t>z</w:t>
      </w:r>
      <w:r w:rsidR="00843908">
        <w:rPr>
          <w:rFonts w:ascii="Open Sans" w:hAnsi="Open Sans" w:cs="Open Sans"/>
          <w:sz w:val="20"/>
          <w:szCs w:val="20"/>
          <w:lang w:eastAsia="cs-CZ"/>
        </w:rPr>
        <w:t>ajistit při provádění díla případné čištění komunikací dotčených provozem zhotovitele</w:t>
      </w:r>
      <w:r>
        <w:rPr>
          <w:rFonts w:ascii="Open Sans" w:hAnsi="Open Sans" w:cs="Open Sans"/>
          <w:sz w:val="20"/>
          <w:szCs w:val="20"/>
          <w:lang w:eastAsia="cs-CZ"/>
        </w:rPr>
        <w:t>, jakož i čistotu na stavbě a v jejím nejbližším okolí;</w:t>
      </w:r>
    </w:p>
    <w:p w:rsidR="00BD3080" w:rsidRDefault="00BD3080" w:rsidP="00843908">
      <w:pPr>
        <w:pStyle w:val="Bezmezer"/>
        <w:numPr>
          <w:ilvl w:val="0"/>
          <w:numId w:val="35"/>
        </w:numPr>
        <w:jc w:val="both"/>
        <w:rPr>
          <w:rFonts w:ascii="Open Sans" w:hAnsi="Open Sans" w:cs="Open Sans"/>
          <w:sz w:val="20"/>
          <w:szCs w:val="20"/>
          <w:lang w:eastAsia="cs-CZ"/>
        </w:rPr>
      </w:pPr>
      <w:r>
        <w:rPr>
          <w:rFonts w:ascii="Open Sans" w:hAnsi="Open Sans" w:cs="Open Sans"/>
          <w:sz w:val="20"/>
          <w:szCs w:val="20"/>
          <w:lang w:eastAsia="cs-CZ"/>
        </w:rPr>
        <w:t>provést veškeré zkoušky a revize nutné a potřebné k prokázání kvality bezpečné provozuschopnosti díla a všech jeho součástí, včetně technických z</w:t>
      </w:r>
      <w:r w:rsidR="00F73635">
        <w:rPr>
          <w:rFonts w:ascii="Open Sans" w:hAnsi="Open Sans" w:cs="Open Sans"/>
          <w:sz w:val="20"/>
          <w:szCs w:val="20"/>
          <w:lang w:eastAsia="cs-CZ"/>
        </w:rPr>
        <w:t>ápisů</w:t>
      </w:r>
      <w:r>
        <w:rPr>
          <w:rFonts w:ascii="Open Sans" w:hAnsi="Open Sans" w:cs="Open Sans"/>
          <w:sz w:val="20"/>
          <w:szCs w:val="20"/>
          <w:lang w:eastAsia="cs-CZ"/>
        </w:rPr>
        <w:t xml:space="preserve"> o průběhu a výsledcích těchto zkoušek;</w:t>
      </w:r>
    </w:p>
    <w:p w:rsidR="00BD3080" w:rsidRDefault="00BD3080" w:rsidP="00843908">
      <w:pPr>
        <w:pStyle w:val="Bezmezer"/>
        <w:numPr>
          <w:ilvl w:val="0"/>
          <w:numId w:val="35"/>
        </w:numPr>
        <w:jc w:val="both"/>
        <w:rPr>
          <w:rFonts w:ascii="Open Sans" w:hAnsi="Open Sans" w:cs="Open Sans"/>
          <w:sz w:val="20"/>
          <w:szCs w:val="20"/>
          <w:lang w:eastAsia="cs-CZ"/>
        </w:rPr>
      </w:pPr>
      <w:r>
        <w:rPr>
          <w:rFonts w:ascii="Open Sans" w:hAnsi="Open Sans" w:cs="Open Sans"/>
          <w:sz w:val="20"/>
          <w:szCs w:val="20"/>
          <w:lang w:eastAsia="cs-CZ"/>
        </w:rPr>
        <w:t>předat záruční podmínky díla;</w:t>
      </w:r>
    </w:p>
    <w:p w:rsidR="00843908" w:rsidRDefault="00BD3080" w:rsidP="00843908">
      <w:pPr>
        <w:pStyle w:val="Bezmezer"/>
        <w:numPr>
          <w:ilvl w:val="0"/>
          <w:numId w:val="35"/>
        </w:numPr>
        <w:jc w:val="both"/>
        <w:rPr>
          <w:rFonts w:ascii="Open Sans" w:hAnsi="Open Sans" w:cs="Open Sans"/>
          <w:sz w:val="20"/>
          <w:szCs w:val="20"/>
          <w:lang w:eastAsia="cs-CZ"/>
        </w:rPr>
      </w:pPr>
      <w:r>
        <w:rPr>
          <w:rFonts w:ascii="Open Sans" w:hAnsi="Open Sans" w:cs="Open Sans"/>
          <w:sz w:val="20"/>
          <w:szCs w:val="20"/>
          <w:lang w:eastAsia="cs-CZ"/>
        </w:rPr>
        <w:t xml:space="preserve"> předat veškeré dokumenty o shodě na použitý materiál;</w:t>
      </w:r>
    </w:p>
    <w:p w:rsidR="00AC4692" w:rsidRDefault="00AC4692" w:rsidP="00843908">
      <w:pPr>
        <w:pStyle w:val="Bezmezer"/>
        <w:numPr>
          <w:ilvl w:val="0"/>
          <w:numId w:val="35"/>
        </w:numPr>
        <w:jc w:val="both"/>
        <w:rPr>
          <w:rFonts w:ascii="Open Sans" w:hAnsi="Open Sans" w:cs="Open Sans"/>
          <w:sz w:val="20"/>
          <w:szCs w:val="20"/>
          <w:lang w:eastAsia="cs-CZ"/>
        </w:rPr>
      </w:pPr>
      <w:r>
        <w:rPr>
          <w:rFonts w:ascii="Open Sans" w:hAnsi="Open Sans" w:cs="Open Sans"/>
          <w:sz w:val="20"/>
          <w:szCs w:val="20"/>
          <w:lang w:eastAsia="cs-CZ"/>
        </w:rPr>
        <w:t>p</w:t>
      </w:r>
      <w:r w:rsidR="00BD3080">
        <w:rPr>
          <w:rFonts w:ascii="Open Sans" w:hAnsi="Open Sans" w:cs="Open Sans"/>
          <w:sz w:val="20"/>
          <w:szCs w:val="20"/>
          <w:lang w:eastAsia="cs-CZ"/>
        </w:rPr>
        <w:t xml:space="preserve">rovést vyhotovení dokumentace skutečného provedení </w:t>
      </w:r>
      <w:r w:rsidR="00504781">
        <w:rPr>
          <w:rFonts w:ascii="Open Sans" w:hAnsi="Open Sans" w:cs="Open Sans"/>
          <w:sz w:val="20"/>
          <w:szCs w:val="20"/>
          <w:lang w:eastAsia="cs-CZ"/>
        </w:rPr>
        <w:t>stavby</w:t>
      </w:r>
      <w:r w:rsidR="00BD3080">
        <w:rPr>
          <w:rFonts w:ascii="Open Sans" w:hAnsi="Open Sans" w:cs="Open Sans"/>
          <w:sz w:val="20"/>
          <w:szCs w:val="20"/>
          <w:lang w:eastAsia="cs-CZ"/>
        </w:rPr>
        <w:t xml:space="preserve"> (</w:t>
      </w:r>
      <w:r w:rsidR="00504781">
        <w:rPr>
          <w:rFonts w:ascii="Open Sans" w:hAnsi="Open Sans" w:cs="Open Sans"/>
          <w:sz w:val="20"/>
          <w:szCs w:val="20"/>
          <w:lang w:eastAsia="cs-CZ"/>
        </w:rPr>
        <w:t xml:space="preserve">dále jen DSPS, </w:t>
      </w:r>
      <w:r w:rsidR="00BD3080">
        <w:rPr>
          <w:rFonts w:ascii="Open Sans" w:hAnsi="Open Sans" w:cs="Open Sans"/>
          <w:sz w:val="20"/>
          <w:szCs w:val="20"/>
          <w:lang w:eastAsia="cs-CZ"/>
        </w:rPr>
        <w:t>počet výtisků: 4</w:t>
      </w:r>
      <w:r>
        <w:rPr>
          <w:rFonts w:ascii="Open Sans" w:hAnsi="Open Sans" w:cs="Open Sans"/>
          <w:sz w:val="20"/>
          <w:szCs w:val="20"/>
          <w:lang w:eastAsia="cs-CZ"/>
        </w:rPr>
        <w:t>);</w:t>
      </w:r>
    </w:p>
    <w:p w:rsidR="00BD3080" w:rsidRDefault="00AC4692" w:rsidP="00843908">
      <w:pPr>
        <w:pStyle w:val="Bezmezer"/>
        <w:numPr>
          <w:ilvl w:val="0"/>
          <w:numId w:val="35"/>
        </w:numPr>
        <w:jc w:val="both"/>
        <w:rPr>
          <w:rFonts w:ascii="Open Sans" w:hAnsi="Open Sans" w:cs="Open Sans"/>
          <w:sz w:val="20"/>
          <w:szCs w:val="20"/>
          <w:lang w:eastAsia="cs-CZ"/>
        </w:rPr>
      </w:pPr>
      <w:r>
        <w:rPr>
          <w:rFonts w:ascii="Open Sans" w:hAnsi="Open Sans" w:cs="Open Sans"/>
          <w:sz w:val="20"/>
          <w:szCs w:val="20"/>
          <w:lang w:eastAsia="cs-CZ"/>
        </w:rPr>
        <w:t>provést geodetické zaměření ve čtyřech vyhotoveních + 1x digitálně, včetně zákresu do katastrální mapy a zajistit vypracování příslušných geometrických plánů;</w:t>
      </w:r>
      <w:r w:rsidR="00BD3080">
        <w:rPr>
          <w:rFonts w:ascii="Open Sans" w:hAnsi="Open Sans" w:cs="Open Sans"/>
          <w:sz w:val="20"/>
          <w:szCs w:val="20"/>
          <w:lang w:eastAsia="cs-CZ"/>
        </w:rPr>
        <w:t xml:space="preserve"> </w:t>
      </w:r>
    </w:p>
    <w:p w:rsidR="00AC4692" w:rsidRDefault="00AC4692" w:rsidP="00843908">
      <w:pPr>
        <w:pStyle w:val="Bezmezer"/>
        <w:numPr>
          <w:ilvl w:val="0"/>
          <w:numId w:val="35"/>
        </w:numPr>
        <w:jc w:val="both"/>
        <w:rPr>
          <w:rFonts w:ascii="Open Sans" w:hAnsi="Open Sans" w:cs="Open Sans"/>
          <w:sz w:val="20"/>
          <w:szCs w:val="20"/>
          <w:lang w:eastAsia="cs-CZ"/>
        </w:rPr>
      </w:pPr>
      <w:r>
        <w:rPr>
          <w:rFonts w:ascii="Open Sans" w:hAnsi="Open Sans" w:cs="Open Sans"/>
          <w:sz w:val="20"/>
          <w:szCs w:val="20"/>
          <w:lang w:eastAsia="cs-CZ"/>
        </w:rPr>
        <w:t xml:space="preserve">po skončení akce provést celkový </w:t>
      </w:r>
      <w:r w:rsidR="000147A0">
        <w:rPr>
          <w:rFonts w:ascii="Open Sans" w:hAnsi="Open Sans" w:cs="Open Sans"/>
          <w:sz w:val="20"/>
          <w:szCs w:val="20"/>
          <w:lang w:eastAsia="cs-CZ"/>
        </w:rPr>
        <w:t>úklid stavby a dotčeného okolí;</w:t>
      </w:r>
    </w:p>
    <w:p w:rsidR="000147A0" w:rsidRDefault="000147A0" w:rsidP="00843908">
      <w:pPr>
        <w:pStyle w:val="Bezmezer"/>
        <w:numPr>
          <w:ilvl w:val="0"/>
          <w:numId w:val="35"/>
        </w:numPr>
        <w:jc w:val="both"/>
        <w:rPr>
          <w:rFonts w:ascii="Open Sans" w:hAnsi="Open Sans" w:cs="Open Sans"/>
          <w:sz w:val="20"/>
          <w:szCs w:val="20"/>
          <w:lang w:eastAsia="cs-CZ"/>
        </w:rPr>
      </w:pPr>
      <w:r>
        <w:rPr>
          <w:rFonts w:ascii="Open Sans" w:hAnsi="Open Sans" w:cs="Open Sans"/>
          <w:sz w:val="20"/>
          <w:szCs w:val="20"/>
          <w:lang w:eastAsia="cs-CZ"/>
        </w:rPr>
        <w:t xml:space="preserve">zajistit průběžnou fotodokumentaci prováděného díla, zejména dokumentace části stavby před jejím zakrytím. </w:t>
      </w:r>
    </w:p>
    <w:p w:rsidR="00843908" w:rsidRPr="00843908" w:rsidRDefault="00843908" w:rsidP="00843908">
      <w:pPr>
        <w:pStyle w:val="Bezmezer"/>
        <w:ind w:left="720"/>
        <w:jc w:val="both"/>
        <w:rPr>
          <w:rFonts w:ascii="Open Sans" w:hAnsi="Open Sans" w:cs="Open Sans"/>
          <w:sz w:val="20"/>
          <w:szCs w:val="20"/>
        </w:rPr>
      </w:pPr>
    </w:p>
    <w:p w:rsidR="000535E7" w:rsidRPr="000535E7" w:rsidRDefault="000535E7" w:rsidP="000535E7">
      <w:pPr>
        <w:pStyle w:val="Bezmezer"/>
        <w:jc w:val="both"/>
        <w:rPr>
          <w:rFonts w:ascii="Open Sans" w:hAnsi="Open Sans" w:cs="Open Sans"/>
          <w:sz w:val="20"/>
          <w:szCs w:val="20"/>
          <w:lang w:eastAsia="cs-CZ"/>
        </w:rPr>
      </w:pPr>
    </w:p>
    <w:p w:rsidR="005E7CE2" w:rsidRPr="005E7CE2" w:rsidRDefault="00CA46E7" w:rsidP="005E7CE2">
      <w:pPr>
        <w:jc w:val="center"/>
        <w:rPr>
          <w:rFonts w:ascii="Open Sans" w:hAnsi="Open Sans" w:cs="Open Sans"/>
          <w:b/>
          <w:sz w:val="20"/>
          <w:szCs w:val="20"/>
        </w:rPr>
      </w:pPr>
      <w:r>
        <w:rPr>
          <w:rFonts w:ascii="Open Sans" w:hAnsi="Open Sans" w:cs="Open Sans"/>
          <w:b/>
          <w:sz w:val="20"/>
          <w:szCs w:val="20"/>
        </w:rPr>
        <w:t>I</w:t>
      </w:r>
      <w:r w:rsidR="005E7CE2" w:rsidRPr="005E7CE2">
        <w:rPr>
          <w:rFonts w:ascii="Open Sans" w:hAnsi="Open Sans" w:cs="Open Sans"/>
          <w:b/>
          <w:sz w:val="20"/>
          <w:szCs w:val="20"/>
        </w:rPr>
        <w:t>II.</w:t>
      </w:r>
    </w:p>
    <w:p w:rsidR="005E7CE2" w:rsidRPr="005E7CE2" w:rsidRDefault="005E7CE2" w:rsidP="005E7CE2">
      <w:pPr>
        <w:jc w:val="center"/>
        <w:rPr>
          <w:rFonts w:ascii="Open Sans" w:hAnsi="Open Sans" w:cs="Open Sans"/>
          <w:b/>
          <w:sz w:val="20"/>
          <w:szCs w:val="20"/>
        </w:rPr>
      </w:pPr>
      <w:r w:rsidRPr="005E7CE2">
        <w:rPr>
          <w:rFonts w:ascii="Open Sans" w:hAnsi="Open Sans" w:cs="Open Sans"/>
          <w:b/>
          <w:sz w:val="20"/>
          <w:szCs w:val="20"/>
        </w:rPr>
        <w:t>Místo plnění, staveniště</w:t>
      </w:r>
    </w:p>
    <w:p w:rsidR="003F7DD6" w:rsidRDefault="005E7CE2" w:rsidP="005E7CE2">
      <w:pPr>
        <w:pStyle w:val="Odstavecseseznamem"/>
        <w:numPr>
          <w:ilvl w:val="0"/>
          <w:numId w:val="14"/>
        </w:numPr>
        <w:jc w:val="both"/>
        <w:rPr>
          <w:rFonts w:ascii="Open Sans" w:hAnsi="Open Sans" w:cs="Open Sans"/>
          <w:sz w:val="20"/>
          <w:szCs w:val="20"/>
        </w:rPr>
      </w:pPr>
      <w:r w:rsidRPr="009C208C">
        <w:rPr>
          <w:rFonts w:ascii="Open Sans" w:hAnsi="Open Sans" w:cs="Open Sans"/>
          <w:sz w:val="20"/>
          <w:szCs w:val="20"/>
        </w:rPr>
        <w:t>Místem provádění díla j</w:t>
      </w:r>
      <w:r w:rsidR="003F7DD6">
        <w:rPr>
          <w:rFonts w:ascii="Open Sans" w:hAnsi="Open Sans" w:cs="Open Sans"/>
          <w:sz w:val="20"/>
          <w:szCs w:val="20"/>
        </w:rPr>
        <w:t xml:space="preserve">sou pozemkové parcely specifikované v článku I. </w:t>
      </w:r>
      <w:r w:rsidR="007976B7">
        <w:rPr>
          <w:rFonts w:ascii="Open Sans" w:hAnsi="Open Sans" w:cs="Open Sans"/>
          <w:sz w:val="20"/>
          <w:szCs w:val="20"/>
        </w:rPr>
        <w:t xml:space="preserve">odstavci 2) </w:t>
      </w:r>
      <w:r w:rsidR="003F7DD6">
        <w:rPr>
          <w:rFonts w:ascii="Open Sans" w:hAnsi="Open Sans" w:cs="Open Sans"/>
          <w:sz w:val="20"/>
          <w:szCs w:val="20"/>
        </w:rPr>
        <w:t>této smlouvy.</w:t>
      </w:r>
    </w:p>
    <w:p w:rsidR="005E7CE2" w:rsidRPr="003F7DD6" w:rsidRDefault="005E7CE2" w:rsidP="003F7DD6">
      <w:pPr>
        <w:pStyle w:val="Odstavecseseznamem"/>
        <w:numPr>
          <w:ilvl w:val="0"/>
          <w:numId w:val="14"/>
        </w:numPr>
        <w:jc w:val="both"/>
        <w:rPr>
          <w:rFonts w:ascii="Open Sans" w:hAnsi="Open Sans" w:cs="Open Sans"/>
          <w:sz w:val="20"/>
          <w:szCs w:val="20"/>
        </w:rPr>
      </w:pPr>
      <w:r w:rsidRPr="003F7DD6">
        <w:rPr>
          <w:rFonts w:ascii="Open Sans" w:hAnsi="Open Sans" w:cs="Open Sans"/>
          <w:sz w:val="20"/>
          <w:szCs w:val="20"/>
        </w:rPr>
        <w:t xml:space="preserve">Staveništěm se rozumí vymezený prostor </w:t>
      </w:r>
      <w:r w:rsidR="009C208C" w:rsidRPr="003F7DD6">
        <w:rPr>
          <w:rFonts w:ascii="Open Sans" w:hAnsi="Open Sans" w:cs="Open Sans"/>
          <w:sz w:val="20"/>
          <w:szCs w:val="20"/>
        </w:rPr>
        <w:t xml:space="preserve">na </w:t>
      </w:r>
      <w:r w:rsidR="003F7DD6">
        <w:rPr>
          <w:rFonts w:ascii="Open Sans" w:hAnsi="Open Sans" w:cs="Open Sans"/>
          <w:sz w:val="20"/>
          <w:szCs w:val="20"/>
        </w:rPr>
        <w:t>předmětných pozemkových parcelách, které</w:t>
      </w:r>
      <w:r w:rsidRPr="003F7DD6">
        <w:rPr>
          <w:rFonts w:ascii="Open Sans" w:hAnsi="Open Sans" w:cs="Open Sans"/>
          <w:sz w:val="20"/>
          <w:szCs w:val="20"/>
        </w:rPr>
        <w:t xml:space="preserve"> slouží pro provádění díla podle této smlouvy. </w:t>
      </w:r>
    </w:p>
    <w:p w:rsidR="005E7CE2" w:rsidRPr="005E7CE2" w:rsidRDefault="005E7CE2" w:rsidP="005E7CE2">
      <w:pPr>
        <w:rPr>
          <w:rFonts w:ascii="Open Sans" w:hAnsi="Open Sans" w:cs="Open Sans"/>
          <w:sz w:val="20"/>
          <w:szCs w:val="20"/>
        </w:rPr>
      </w:pPr>
    </w:p>
    <w:p w:rsidR="005E7CE2" w:rsidRPr="005E7CE2" w:rsidRDefault="005E7CE2" w:rsidP="005E7CE2">
      <w:pPr>
        <w:rPr>
          <w:rFonts w:ascii="Open Sans" w:hAnsi="Open Sans" w:cs="Open Sans"/>
          <w:sz w:val="20"/>
          <w:szCs w:val="20"/>
        </w:rPr>
      </w:pPr>
    </w:p>
    <w:p w:rsidR="005E7CE2" w:rsidRPr="005E7CE2" w:rsidRDefault="00CA46E7" w:rsidP="005E7CE2">
      <w:pPr>
        <w:jc w:val="center"/>
        <w:rPr>
          <w:rFonts w:ascii="Open Sans" w:hAnsi="Open Sans" w:cs="Open Sans"/>
          <w:b/>
          <w:sz w:val="20"/>
          <w:szCs w:val="20"/>
        </w:rPr>
      </w:pPr>
      <w:r>
        <w:rPr>
          <w:rFonts w:ascii="Open Sans" w:hAnsi="Open Sans" w:cs="Open Sans"/>
          <w:b/>
          <w:sz w:val="20"/>
          <w:szCs w:val="20"/>
        </w:rPr>
        <w:t>IV</w:t>
      </w:r>
      <w:r w:rsidR="005E7CE2" w:rsidRPr="005E7CE2">
        <w:rPr>
          <w:rFonts w:ascii="Open Sans" w:hAnsi="Open Sans" w:cs="Open Sans"/>
          <w:b/>
          <w:sz w:val="20"/>
          <w:szCs w:val="20"/>
        </w:rPr>
        <w:t>.</w:t>
      </w:r>
    </w:p>
    <w:p w:rsidR="005E7CE2" w:rsidRPr="00C52609" w:rsidRDefault="005E7CE2" w:rsidP="00C52609">
      <w:pPr>
        <w:jc w:val="center"/>
        <w:rPr>
          <w:rFonts w:ascii="Open Sans" w:hAnsi="Open Sans" w:cs="Open Sans"/>
          <w:b/>
          <w:sz w:val="20"/>
          <w:szCs w:val="20"/>
        </w:rPr>
      </w:pPr>
      <w:r w:rsidRPr="005E7CE2">
        <w:rPr>
          <w:rFonts w:ascii="Open Sans" w:hAnsi="Open Sans" w:cs="Open Sans"/>
          <w:b/>
          <w:sz w:val="20"/>
          <w:szCs w:val="20"/>
        </w:rPr>
        <w:t>Doba plnění</w:t>
      </w:r>
    </w:p>
    <w:p w:rsidR="005E7CE2" w:rsidRDefault="00D87650" w:rsidP="00D87650">
      <w:pPr>
        <w:pStyle w:val="Odstavecseseznamem"/>
        <w:numPr>
          <w:ilvl w:val="0"/>
          <w:numId w:val="15"/>
        </w:numPr>
        <w:jc w:val="both"/>
        <w:rPr>
          <w:rFonts w:ascii="Open Sans" w:hAnsi="Open Sans" w:cs="Open Sans"/>
          <w:sz w:val="20"/>
          <w:szCs w:val="20"/>
        </w:rPr>
      </w:pPr>
      <w:r>
        <w:rPr>
          <w:rFonts w:ascii="Open Sans" w:hAnsi="Open Sans" w:cs="Open Sans"/>
          <w:sz w:val="20"/>
          <w:szCs w:val="20"/>
        </w:rPr>
        <w:t>Objednatel předá zhotovite</w:t>
      </w:r>
      <w:r w:rsidR="00465AB5">
        <w:rPr>
          <w:rFonts w:ascii="Open Sans" w:hAnsi="Open Sans" w:cs="Open Sans"/>
          <w:sz w:val="20"/>
          <w:szCs w:val="20"/>
        </w:rPr>
        <w:t xml:space="preserve">li staveniště nejpozději do </w:t>
      </w:r>
      <w:r w:rsidR="007976B7">
        <w:rPr>
          <w:rFonts w:ascii="Open Sans" w:hAnsi="Open Sans" w:cs="Open Sans"/>
          <w:sz w:val="20"/>
          <w:szCs w:val="20"/>
        </w:rPr>
        <w:t>15 dnů ode dne podpisu této smlouvy o dílo</w:t>
      </w:r>
      <w:r w:rsidR="0008288F">
        <w:rPr>
          <w:rFonts w:ascii="Open Sans" w:hAnsi="Open Sans" w:cs="Open Sans"/>
          <w:sz w:val="20"/>
          <w:szCs w:val="20"/>
        </w:rPr>
        <w:t>.</w:t>
      </w:r>
      <w:r>
        <w:rPr>
          <w:rFonts w:ascii="Open Sans" w:hAnsi="Open Sans" w:cs="Open Sans"/>
          <w:sz w:val="20"/>
          <w:szCs w:val="20"/>
        </w:rPr>
        <w:t xml:space="preserve"> Zhotovitel následně </w:t>
      </w:r>
      <w:r w:rsidR="009C208C" w:rsidRPr="00D87650">
        <w:rPr>
          <w:rFonts w:ascii="Open Sans" w:hAnsi="Open Sans" w:cs="Open Sans"/>
          <w:sz w:val="20"/>
          <w:szCs w:val="20"/>
        </w:rPr>
        <w:t>zaháj</w:t>
      </w:r>
      <w:r>
        <w:rPr>
          <w:rFonts w:ascii="Open Sans" w:hAnsi="Open Sans" w:cs="Open Sans"/>
          <w:sz w:val="20"/>
          <w:szCs w:val="20"/>
        </w:rPr>
        <w:t>í práce na díle</w:t>
      </w:r>
      <w:r w:rsidR="009C208C" w:rsidRPr="00D87650">
        <w:rPr>
          <w:rFonts w:ascii="Open Sans" w:hAnsi="Open Sans" w:cs="Open Sans"/>
          <w:sz w:val="20"/>
          <w:szCs w:val="20"/>
        </w:rPr>
        <w:t xml:space="preserve"> </w:t>
      </w:r>
      <w:r w:rsidR="00545268">
        <w:rPr>
          <w:rFonts w:ascii="Open Sans" w:hAnsi="Open Sans" w:cs="Open Sans"/>
          <w:sz w:val="20"/>
          <w:szCs w:val="20"/>
        </w:rPr>
        <w:t xml:space="preserve">za </w:t>
      </w:r>
      <w:r w:rsidR="005E1B9F">
        <w:rPr>
          <w:rFonts w:ascii="Open Sans" w:hAnsi="Open Sans" w:cs="Open Sans"/>
          <w:sz w:val="20"/>
          <w:szCs w:val="20"/>
        </w:rPr>
        <w:t xml:space="preserve">podmínek </w:t>
      </w:r>
      <w:r w:rsidR="007976B7">
        <w:rPr>
          <w:rFonts w:ascii="Open Sans" w:hAnsi="Open Sans" w:cs="Open Sans"/>
          <w:sz w:val="20"/>
          <w:szCs w:val="20"/>
        </w:rPr>
        <w:t>platného stavebního povolení.</w:t>
      </w:r>
      <w:r>
        <w:rPr>
          <w:rFonts w:ascii="Open Sans" w:hAnsi="Open Sans" w:cs="Open Sans"/>
          <w:sz w:val="20"/>
          <w:szCs w:val="20"/>
        </w:rPr>
        <w:t xml:space="preserve"> </w:t>
      </w:r>
    </w:p>
    <w:p w:rsidR="00370F01" w:rsidRPr="00370F01" w:rsidRDefault="00370F01" w:rsidP="00370F01">
      <w:pPr>
        <w:pStyle w:val="Odstavecseseznamem"/>
        <w:numPr>
          <w:ilvl w:val="0"/>
          <w:numId w:val="15"/>
        </w:numPr>
        <w:jc w:val="both"/>
        <w:rPr>
          <w:rFonts w:ascii="Open Sans" w:hAnsi="Open Sans" w:cs="Open Sans"/>
          <w:sz w:val="20"/>
          <w:szCs w:val="20"/>
        </w:rPr>
      </w:pPr>
      <w:r w:rsidRPr="00370F01">
        <w:rPr>
          <w:rFonts w:ascii="Open Sans" w:hAnsi="Open Sans" w:cs="Open Sans"/>
          <w:sz w:val="20"/>
          <w:szCs w:val="20"/>
        </w:rPr>
        <w:t xml:space="preserve">Zhotovitel se zavazuje provést dílo v následujícím termínu: </w:t>
      </w:r>
    </w:p>
    <w:p w:rsidR="00370F01" w:rsidRPr="009C208C" w:rsidRDefault="00370F01" w:rsidP="00370F01">
      <w:pPr>
        <w:pStyle w:val="Odstavecseseznamem"/>
        <w:ind w:left="360"/>
        <w:jc w:val="both"/>
        <w:rPr>
          <w:rFonts w:ascii="Open Sans" w:hAnsi="Open Sans" w:cs="Open Sans"/>
          <w:sz w:val="20"/>
          <w:szCs w:val="20"/>
        </w:rPr>
      </w:pPr>
      <w:r w:rsidRPr="009C208C">
        <w:rPr>
          <w:rFonts w:ascii="Open Sans" w:hAnsi="Open Sans" w:cs="Open Sans"/>
          <w:sz w:val="20"/>
          <w:szCs w:val="20"/>
        </w:rPr>
        <w:t>zahájení stavby dne ……………</w:t>
      </w:r>
    </w:p>
    <w:p w:rsidR="00370F01" w:rsidRPr="00370F01" w:rsidRDefault="00370F01" w:rsidP="00370F01">
      <w:pPr>
        <w:jc w:val="both"/>
        <w:rPr>
          <w:rFonts w:ascii="Open Sans" w:hAnsi="Open Sans" w:cs="Open Sans"/>
          <w:sz w:val="20"/>
          <w:szCs w:val="20"/>
        </w:rPr>
      </w:pPr>
      <w:r>
        <w:rPr>
          <w:rFonts w:ascii="Open Sans" w:hAnsi="Open Sans" w:cs="Open Sans"/>
          <w:sz w:val="20"/>
          <w:szCs w:val="20"/>
        </w:rPr>
        <w:t xml:space="preserve">       </w:t>
      </w:r>
      <w:r w:rsidRPr="00370F01">
        <w:rPr>
          <w:rFonts w:ascii="Open Sans" w:hAnsi="Open Sans" w:cs="Open Sans"/>
          <w:sz w:val="20"/>
          <w:szCs w:val="20"/>
        </w:rPr>
        <w:t>ukončení stavby dne ………….</w:t>
      </w:r>
    </w:p>
    <w:p w:rsidR="00370F01" w:rsidRPr="005E7CE2" w:rsidRDefault="00370F01" w:rsidP="00370F01">
      <w:pPr>
        <w:jc w:val="both"/>
        <w:rPr>
          <w:rFonts w:ascii="Open Sans" w:hAnsi="Open Sans" w:cs="Open Sans"/>
          <w:sz w:val="20"/>
          <w:szCs w:val="20"/>
        </w:rPr>
      </w:pPr>
    </w:p>
    <w:p w:rsidR="00C77AC4" w:rsidRPr="005E7CE2" w:rsidRDefault="00C77AC4" w:rsidP="005E7CE2">
      <w:pPr>
        <w:jc w:val="both"/>
        <w:rPr>
          <w:rFonts w:ascii="Open Sans" w:hAnsi="Open Sans" w:cs="Open Sans"/>
          <w:sz w:val="20"/>
          <w:szCs w:val="20"/>
        </w:rPr>
      </w:pPr>
    </w:p>
    <w:p w:rsidR="005E7CE2" w:rsidRPr="005E7CE2" w:rsidRDefault="005E7CE2" w:rsidP="005E7CE2">
      <w:pPr>
        <w:jc w:val="center"/>
        <w:rPr>
          <w:rFonts w:ascii="Open Sans" w:hAnsi="Open Sans" w:cs="Open Sans"/>
          <w:b/>
          <w:sz w:val="20"/>
          <w:szCs w:val="20"/>
        </w:rPr>
      </w:pPr>
      <w:r w:rsidRPr="005E7CE2">
        <w:rPr>
          <w:rFonts w:ascii="Open Sans" w:hAnsi="Open Sans" w:cs="Open Sans"/>
          <w:b/>
          <w:sz w:val="20"/>
          <w:szCs w:val="20"/>
        </w:rPr>
        <w:t>V.</w:t>
      </w:r>
    </w:p>
    <w:p w:rsidR="00366C9C" w:rsidRPr="00825FE5" w:rsidRDefault="005E7CE2" w:rsidP="00EB721A">
      <w:pPr>
        <w:jc w:val="center"/>
        <w:rPr>
          <w:rFonts w:ascii="Open Sans" w:hAnsi="Open Sans" w:cs="Open Sans"/>
          <w:b/>
          <w:sz w:val="20"/>
          <w:szCs w:val="20"/>
        </w:rPr>
      </w:pPr>
      <w:r w:rsidRPr="00825FE5">
        <w:rPr>
          <w:rFonts w:ascii="Open Sans" w:hAnsi="Open Sans" w:cs="Open Sans"/>
          <w:b/>
          <w:sz w:val="20"/>
          <w:szCs w:val="20"/>
        </w:rPr>
        <w:t>Cena za dílo</w:t>
      </w:r>
    </w:p>
    <w:p w:rsidR="00703910" w:rsidRPr="00366C9C" w:rsidRDefault="005E7CE2" w:rsidP="009C208C">
      <w:pPr>
        <w:pStyle w:val="Odstavecseseznamem"/>
        <w:numPr>
          <w:ilvl w:val="0"/>
          <w:numId w:val="16"/>
        </w:numPr>
        <w:jc w:val="both"/>
        <w:rPr>
          <w:rFonts w:ascii="Open Sans" w:hAnsi="Open Sans" w:cs="Open Sans"/>
          <w:sz w:val="20"/>
          <w:szCs w:val="20"/>
        </w:rPr>
      </w:pPr>
      <w:r w:rsidRPr="00366C9C">
        <w:rPr>
          <w:rFonts w:ascii="Open Sans" w:hAnsi="Open Sans" w:cs="Open Sans"/>
          <w:sz w:val="20"/>
          <w:szCs w:val="20"/>
        </w:rPr>
        <w:t xml:space="preserve">Cena za dílo </w:t>
      </w:r>
      <w:r w:rsidR="00703910" w:rsidRPr="00366C9C">
        <w:rPr>
          <w:rFonts w:ascii="Open Sans" w:hAnsi="Open Sans" w:cs="Open Sans"/>
          <w:sz w:val="20"/>
          <w:szCs w:val="20"/>
        </w:rPr>
        <w:t>činí …………………………….. ,- Kč  (slovy ……………………………. korun českých) a je v souladu s nabídkovou cenou, kterou zhotovitel uvedl jako cenu konečnou ve výběrovém řízení k předmětnému dílu.</w:t>
      </w:r>
    </w:p>
    <w:p w:rsidR="00366C9C" w:rsidRPr="00D95CBE" w:rsidRDefault="00832399" w:rsidP="00D95CBE">
      <w:pPr>
        <w:pStyle w:val="Bezmezer"/>
        <w:numPr>
          <w:ilvl w:val="0"/>
          <w:numId w:val="16"/>
        </w:numPr>
        <w:jc w:val="both"/>
        <w:rPr>
          <w:rFonts w:ascii="Open Sans" w:hAnsi="Open Sans" w:cs="Open Sans"/>
          <w:sz w:val="20"/>
          <w:szCs w:val="20"/>
          <w:lang w:eastAsia="cs-CZ"/>
        </w:rPr>
      </w:pPr>
      <w:r>
        <w:rPr>
          <w:rFonts w:ascii="Open Sans" w:hAnsi="Open Sans" w:cs="Open Sans"/>
          <w:sz w:val="20"/>
          <w:szCs w:val="20"/>
          <w:lang w:eastAsia="cs-CZ"/>
        </w:rPr>
        <w:t>C</w:t>
      </w:r>
      <w:r w:rsidR="00366C9C" w:rsidRPr="00366C9C">
        <w:rPr>
          <w:rFonts w:ascii="Open Sans" w:hAnsi="Open Sans" w:cs="Open Sans"/>
          <w:sz w:val="20"/>
          <w:szCs w:val="20"/>
          <w:lang w:eastAsia="cs-CZ"/>
        </w:rPr>
        <w:t xml:space="preserve">ena za kompletní dílo </w:t>
      </w:r>
      <w:r>
        <w:rPr>
          <w:rFonts w:ascii="Open Sans" w:hAnsi="Open Sans" w:cs="Open Sans"/>
          <w:sz w:val="20"/>
          <w:szCs w:val="20"/>
          <w:lang w:eastAsia="cs-CZ"/>
        </w:rPr>
        <w:t>uvedená v odstavci 1 je</w:t>
      </w:r>
      <w:r w:rsidR="00366C9C" w:rsidRPr="00366C9C">
        <w:rPr>
          <w:rFonts w:ascii="Open Sans" w:hAnsi="Open Sans" w:cs="Open Sans"/>
          <w:sz w:val="20"/>
          <w:szCs w:val="20"/>
          <w:lang w:eastAsia="cs-CZ"/>
        </w:rPr>
        <w:t xml:space="preserve"> ce</w:t>
      </w:r>
      <w:r>
        <w:rPr>
          <w:rFonts w:ascii="Open Sans" w:hAnsi="Open Sans" w:cs="Open Sans"/>
          <w:sz w:val="20"/>
          <w:szCs w:val="20"/>
          <w:lang w:eastAsia="cs-CZ"/>
        </w:rPr>
        <w:t>nou za kompletní dílo</w:t>
      </w:r>
      <w:r w:rsidR="00366C9C" w:rsidRPr="00366C9C">
        <w:rPr>
          <w:rFonts w:ascii="Open Sans" w:hAnsi="Open Sans" w:cs="Open Sans"/>
          <w:sz w:val="20"/>
          <w:szCs w:val="20"/>
          <w:lang w:eastAsia="cs-CZ"/>
        </w:rPr>
        <w:t xml:space="preserve"> </w:t>
      </w:r>
      <w:r>
        <w:rPr>
          <w:rFonts w:ascii="Open Sans" w:hAnsi="Open Sans" w:cs="Open Sans"/>
          <w:sz w:val="20"/>
          <w:szCs w:val="20"/>
          <w:lang w:eastAsia="cs-CZ"/>
        </w:rPr>
        <w:t>včetně</w:t>
      </w:r>
      <w:r w:rsidR="00366C9C" w:rsidRPr="00366C9C">
        <w:rPr>
          <w:rFonts w:ascii="Open Sans" w:hAnsi="Open Sans" w:cs="Open Sans"/>
          <w:sz w:val="20"/>
          <w:szCs w:val="20"/>
          <w:lang w:eastAsia="cs-CZ"/>
        </w:rPr>
        <w:t xml:space="preserve"> DPH. </w:t>
      </w:r>
    </w:p>
    <w:p w:rsidR="00EB721A" w:rsidRPr="00EB721A" w:rsidRDefault="00EB721A" w:rsidP="00EB721A">
      <w:pPr>
        <w:pStyle w:val="Bezmezer"/>
        <w:numPr>
          <w:ilvl w:val="0"/>
          <w:numId w:val="16"/>
        </w:numPr>
        <w:jc w:val="both"/>
        <w:rPr>
          <w:rFonts w:ascii="Open Sans" w:hAnsi="Open Sans" w:cs="Open Sans"/>
          <w:sz w:val="20"/>
          <w:szCs w:val="20"/>
          <w:lang w:eastAsia="cs-CZ"/>
        </w:rPr>
      </w:pPr>
      <w:r w:rsidRPr="00EB721A">
        <w:rPr>
          <w:rFonts w:ascii="Open Sans" w:hAnsi="Open Sans" w:cs="Open Sans"/>
          <w:sz w:val="20"/>
          <w:szCs w:val="20"/>
          <w:lang w:eastAsia="cs-CZ"/>
        </w:rPr>
        <w:t>Cena bude zahrnovat veškeré náklady zhotovitele, související s realizací díla, provedením všech zkoušek a testů, prokazujících dodržení předepsané kvality a parametrů díla. Do nabídky budou započítány i náklady na ostatní stavební práce, které nejsou v položkách přímo jmenované, ale z platných předpisů a norem je povinností zhotovitele je provádět.</w:t>
      </w:r>
    </w:p>
    <w:p w:rsidR="00EB721A" w:rsidRPr="00EB721A" w:rsidRDefault="00EB721A" w:rsidP="00EB721A">
      <w:pPr>
        <w:pStyle w:val="Bezmezer"/>
        <w:numPr>
          <w:ilvl w:val="0"/>
          <w:numId w:val="16"/>
        </w:numPr>
        <w:jc w:val="both"/>
        <w:rPr>
          <w:rFonts w:ascii="Open Sans" w:hAnsi="Open Sans" w:cs="Open Sans"/>
          <w:sz w:val="20"/>
          <w:szCs w:val="20"/>
          <w:lang w:eastAsia="cs-CZ"/>
        </w:rPr>
      </w:pPr>
      <w:r w:rsidRPr="00EB721A">
        <w:rPr>
          <w:rFonts w:ascii="Open Sans" w:hAnsi="Open Sans" w:cs="Open Sans"/>
          <w:sz w:val="20"/>
          <w:szCs w:val="20"/>
          <w:lang w:eastAsia="cs-CZ"/>
        </w:rPr>
        <w:t xml:space="preserve">Pevná nabídková cena musí zahrnovat veškeré náklady spojené s úplným dokončením díla. </w:t>
      </w:r>
    </w:p>
    <w:p w:rsidR="005E7CE2" w:rsidRDefault="005E7CE2" w:rsidP="007A15BA">
      <w:pPr>
        <w:pStyle w:val="Odstavecseseznamem"/>
        <w:numPr>
          <w:ilvl w:val="0"/>
          <w:numId w:val="16"/>
        </w:numPr>
        <w:jc w:val="both"/>
        <w:rPr>
          <w:rFonts w:ascii="Open Sans" w:hAnsi="Open Sans" w:cs="Open Sans"/>
          <w:sz w:val="20"/>
          <w:szCs w:val="20"/>
        </w:rPr>
      </w:pPr>
      <w:r w:rsidRPr="00EB721A">
        <w:rPr>
          <w:rFonts w:ascii="Open Sans" w:hAnsi="Open Sans" w:cs="Open Sans"/>
          <w:sz w:val="20"/>
          <w:szCs w:val="20"/>
        </w:rPr>
        <w:t>Cena za dílo je maximální</w:t>
      </w:r>
      <w:r w:rsidRPr="007A15BA">
        <w:rPr>
          <w:rFonts w:ascii="Open Sans" w:hAnsi="Open Sans" w:cs="Open Sans"/>
          <w:sz w:val="20"/>
          <w:szCs w:val="20"/>
        </w:rPr>
        <w:t xml:space="preserve"> a nepřekročitelná. Maximální limit platí po celou dobu provádění díla bez ohledu na vývoj inflace či jiných skutečností promítajících se do cen výrobků či služeb na trhu. Cenou za dílo jsou uhrazeny všechny výkony a dodávky zhotovitele, které jsou nezbytné podle této smlouvy a výše uvedených smluvních podkladů ke zhotovení kompletně dokončeného a kompletně uživatelného stavebního díla</w:t>
      </w:r>
      <w:r w:rsidR="007A15BA">
        <w:rPr>
          <w:rFonts w:ascii="Open Sans" w:hAnsi="Open Sans" w:cs="Open Sans"/>
          <w:sz w:val="20"/>
          <w:szCs w:val="20"/>
        </w:rPr>
        <w:t xml:space="preserve"> a zcela</w:t>
      </w:r>
      <w:r w:rsidRPr="007A15BA">
        <w:rPr>
          <w:rFonts w:ascii="Open Sans" w:hAnsi="Open Sans" w:cs="Open Sans"/>
          <w:sz w:val="20"/>
          <w:szCs w:val="20"/>
        </w:rPr>
        <w:t xml:space="preserve"> splňující požadavky dané projektovou dokumentací a platnými normami. Zvýšení dohodnuté ceny je možné pouze v důsledku víceprací, odsouhlasených objednatelem ve smluvním dodatku, který je takto označen a podepsán smluvními stranami. Pokud rozsah prací bude menší</w:t>
      </w:r>
      <w:r w:rsidR="007A15BA">
        <w:rPr>
          <w:rFonts w:ascii="Open Sans" w:hAnsi="Open Sans" w:cs="Open Sans"/>
          <w:sz w:val="20"/>
          <w:szCs w:val="20"/>
        </w:rPr>
        <w:t>,</w:t>
      </w:r>
      <w:r w:rsidRPr="007A15BA">
        <w:rPr>
          <w:rFonts w:ascii="Open Sans" w:hAnsi="Open Sans" w:cs="Open Sans"/>
          <w:sz w:val="20"/>
          <w:szCs w:val="20"/>
        </w:rPr>
        <w:t xml:space="preserve"> než je uveden v cenovém rozpočtu, bude cena snížena podle skutečně provedených položek. </w:t>
      </w:r>
    </w:p>
    <w:p w:rsidR="005E7CE2" w:rsidRDefault="005E7CE2" w:rsidP="005E7CE2">
      <w:pPr>
        <w:pStyle w:val="Odstavecseseznamem"/>
        <w:numPr>
          <w:ilvl w:val="0"/>
          <w:numId w:val="16"/>
        </w:numPr>
        <w:jc w:val="both"/>
        <w:rPr>
          <w:rFonts w:ascii="Open Sans" w:hAnsi="Open Sans" w:cs="Open Sans"/>
          <w:sz w:val="20"/>
          <w:szCs w:val="20"/>
        </w:rPr>
      </w:pPr>
      <w:r w:rsidRPr="007A15BA">
        <w:rPr>
          <w:rFonts w:ascii="Open Sans" w:hAnsi="Open Sans" w:cs="Open Sans"/>
          <w:sz w:val="20"/>
          <w:szCs w:val="20"/>
        </w:rPr>
        <w:t>V případě, že se bude jednat o vícepráce vyvolané prováděním díla v rozporu se smlouvou nebo jako důsledek nekvalitního plnění, jdou náklady za tyto práce na vrub zhotovitele a zhotovitel nemá právo na jejich úhradu.</w:t>
      </w:r>
    </w:p>
    <w:p w:rsidR="005E7CE2" w:rsidRPr="005E7CE2" w:rsidRDefault="005E7CE2" w:rsidP="005E7CE2">
      <w:pPr>
        <w:jc w:val="both"/>
        <w:rPr>
          <w:rFonts w:ascii="Open Sans" w:hAnsi="Open Sans" w:cs="Open Sans"/>
          <w:sz w:val="20"/>
          <w:szCs w:val="20"/>
        </w:rPr>
      </w:pPr>
    </w:p>
    <w:p w:rsidR="00EB721A" w:rsidRPr="005E7CE2" w:rsidRDefault="00EB721A" w:rsidP="005E7CE2">
      <w:pPr>
        <w:rPr>
          <w:rFonts w:ascii="Open Sans" w:hAnsi="Open Sans" w:cs="Open Sans"/>
          <w:sz w:val="20"/>
          <w:szCs w:val="20"/>
        </w:rPr>
      </w:pPr>
    </w:p>
    <w:p w:rsidR="005E7CE2" w:rsidRPr="005E7CE2" w:rsidRDefault="005E7CE2" w:rsidP="005E7CE2">
      <w:pPr>
        <w:jc w:val="center"/>
        <w:rPr>
          <w:rFonts w:ascii="Open Sans" w:hAnsi="Open Sans" w:cs="Open Sans"/>
          <w:b/>
          <w:sz w:val="20"/>
          <w:szCs w:val="20"/>
        </w:rPr>
      </w:pPr>
      <w:r w:rsidRPr="005E7CE2">
        <w:rPr>
          <w:rFonts w:ascii="Open Sans" w:hAnsi="Open Sans" w:cs="Open Sans"/>
          <w:b/>
          <w:sz w:val="20"/>
          <w:szCs w:val="20"/>
        </w:rPr>
        <w:t>V</w:t>
      </w:r>
      <w:r w:rsidR="00E16DCA">
        <w:rPr>
          <w:rFonts w:ascii="Open Sans" w:hAnsi="Open Sans" w:cs="Open Sans"/>
          <w:b/>
          <w:sz w:val="20"/>
          <w:szCs w:val="20"/>
        </w:rPr>
        <w:t>I</w:t>
      </w:r>
      <w:r w:rsidRPr="005E7CE2">
        <w:rPr>
          <w:rFonts w:ascii="Open Sans" w:hAnsi="Open Sans" w:cs="Open Sans"/>
          <w:b/>
          <w:sz w:val="20"/>
          <w:szCs w:val="20"/>
        </w:rPr>
        <w:t>.</w:t>
      </w:r>
    </w:p>
    <w:p w:rsidR="005E7CE2" w:rsidRPr="005E7CE2" w:rsidRDefault="005E7CE2" w:rsidP="005E7CE2">
      <w:pPr>
        <w:jc w:val="center"/>
        <w:rPr>
          <w:rFonts w:ascii="Open Sans" w:hAnsi="Open Sans" w:cs="Open Sans"/>
          <w:b/>
          <w:sz w:val="20"/>
          <w:szCs w:val="20"/>
        </w:rPr>
      </w:pPr>
      <w:r w:rsidRPr="005E7CE2">
        <w:rPr>
          <w:rFonts w:ascii="Open Sans" w:hAnsi="Open Sans" w:cs="Open Sans"/>
          <w:b/>
          <w:sz w:val="20"/>
          <w:szCs w:val="20"/>
        </w:rPr>
        <w:t>Platební a fakturační podmínky</w:t>
      </w:r>
    </w:p>
    <w:p w:rsidR="005E7CE2" w:rsidRPr="00703910" w:rsidRDefault="005E7CE2" w:rsidP="007A15BA">
      <w:pPr>
        <w:pStyle w:val="Odstavecseseznamem"/>
        <w:numPr>
          <w:ilvl w:val="0"/>
          <w:numId w:val="17"/>
        </w:numPr>
        <w:jc w:val="both"/>
        <w:rPr>
          <w:rFonts w:ascii="Open Sans" w:hAnsi="Open Sans" w:cs="Open Sans"/>
          <w:sz w:val="20"/>
          <w:szCs w:val="20"/>
        </w:rPr>
      </w:pPr>
      <w:r w:rsidRPr="00703910">
        <w:rPr>
          <w:rFonts w:ascii="Open Sans" w:hAnsi="Open Sans" w:cs="Open Sans"/>
          <w:sz w:val="20"/>
          <w:szCs w:val="20"/>
        </w:rPr>
        <w:t>Nárok na zaplacení ceny za dílo vzniká zhotoviteli provedením díla</w:t>
      </w:r>
      <w:r w:rsidR="00CA46E7">
        <w:rPr>
          <w:rFonts w:ascii="Open Sans" w:hAnsi="Open Sans" w:cs="Open Sans"/>
          <w:sz w:val="20"/>
          <w:szCs w:val="20"/>
        </w:rPr>
        <w:t>, nebo jeho části dle dohody smluvních stran během provádění díla</w:t>
      </w:r>
      <w:r w:rsidRPr="00703910">
        <w:rPr>
          <w:rFonts w:ascii="Open Sans" w:hAnsi="Open Sans" w:cs="Open Sans"/>
          <w:sz w:val="20"/>
          <w:szCs w:val="20"/>
        </w:rPr>
        <w:t xml:space="preserve">. </w:t>
      </w:r>
    </w:p>
    <w:p w:rsidR="000147A0" w:rsidRDefault="006D23A0" w:rsidP="005E7CE2">
      <w:pPr>
        <w:pStyle w:val="Odstavecseseznamem"/>
        <w:numPr>
          <w:ilvl w:val="0"/>
          <w:numId w:val="17"/>
        </w:numPr>
        <w:jc w:val="both"/>
        <w:rPr>
          <w:rFonts w:ascii="Open Sans" w:hAnsi="Open Sans" w:cs="Open Sans"/>
          <w:sz w:val="20"/>
          <w:szCs w:val="20"/>
        </w:rPr>
      </w:pPr>
      <w:r w:rsidRPr="00703910">
        <w:rPr>
          <w:rFonts w:ascii="Open Sans" w:hAnsi="Open Sans" w:cs="Open Sans"/>
          <w:sz w:val="20"/>
          <w:szCs w:val="20"/>
        </w:rPr>
        <w:t>Objednatel</w:t>
      </w:r>
      <w:r>
        <w:rPr>
          <w:rFonts w:ascii="Open Sans" w:hAnsi="Open Sans" w:cs="Open Sans"/>
          <w:sz w:val="20"/>
          <w:szCs w:val="20"/>
        </w:rPr>
        <w:t xml:space="preserve"> </w:t>
      </w:r>
      <w:r w:rsidR="007A15BA">
        <w:rPr>
          <w:rFonts w:ascii="Open Sans" w:hAnsi="Open Sans" w:cs="Open Sans"/>
          <w:sz w:val="20"/>
          <w:szCs w:val="20"/>
        </w:rPr>
        <w:t>a zhotovitel se dohodli, že nebudou vystavovány zálohové faktury</w:t>
      </w:r>
      <w:r w:rsidR="000147A0">
        <w:rPr>
          <w:rFonts w:ascii="Open Sans" w:hAnsi="Open Sans" w:cs="Open Sans"/>
          <w:sz w:val="20"/>
          <w:szCs w:val="20"/>
        </w:rPr>
        <w:t>.</w:t>
      </w:r>
    </w:p>
    <w:p w:rsidR="000147A0" w:rsidRPr="00890FF3" w:rsidRDefault="000147A0" w:rsidP="005E7CE2">
      <w:pPr>
        <w:pStyle w:val="Odstavecseseznamem"/>
        <w:numPr>
          <w:ilvl w:val="0"/>
          <w:numId w:val="17"/>
        </w:numPr>
        <w:jc w:val="both"/>
        <w:rPr>
          <w:rFonts w:ascii="Open Sans" w:hAnsi="Open Sans" w:cs="Open Sans"/>
          <w:sz w:val="20"/>
          <w:szCs w:val="20"/>
        </w:rPr>
      </w:pPr>
      <w:r>
        <w:rPr>
          <w:rFonts w:ascii="Open Sans" w:hAnsi="Open Sans" w:cs="Open Sans"/>
          <w:sz w:val="20"/>
          <w:szCs w:val="20"/>
        </w:rPr>
        <w:t xml:space="preserve">Objednatel bude </w:t>
      </w:r>
      <w:r w:rsidRPr="00890FF3">
        <w:rPr>
          <w:rFonts w:ascii="Open Sans" w:hAnsi="Open Sans" w:cs="Open Sans"/>
          <w:sz w:val="20"/>
          <w:szCs w:val="20"/>
        </w:rPr>
        <w:t>zhotoviteli hradit provedené práce a dodávky čtvrtletně na základě vystavených dílčích faktur. Podkladem po vystavení dílčí faktury bude soupis skutečně provedených prací a dodávek potvrzený pracovníkem ob</w:t>
      </w:r>
      <w:r w:rsidR="005076E6" w:rsidRPr="00890FF3">
        <w:rPr>
          <w:rFonts w:ascii="Open Sans" w:hAnsi="Open Sans" w:cs="Open Sans"/>
          <w:sz w:val="20"/>
          <w:szCs w:val="20"/>
        </w:rPr>
        <w:t>j</w:t>
      </w:r>
      <w:r w:rsidRPr="00890FF3">
        <w:rPr>
          <w:rFonts w:ascii="Open Sans" w:hAnsi="Open Sans" w:cs="Open Sans"/>
          <w:sz w:val="20"/>
          <w:szCs w:val="20"/>
        </w:rPr>
        <w:t>ednatele pověřeným nad kontrolou díla.</w:t>
      </w:r>
    </w:p>
    <w:p w:rsidR="00B12818" w:rsidRPr="00890FF3" w:rsidRDefault="000147A0" w:rsidP="00B12818">
      <w:pPr>
        <w:pStyle w:val="Bezmezer"/>
        <w:numPr>
          <w:ilvl w:val="0"/>
          <w:numId w:val="17"/>
        </w:numPr>
        <w:jc w:val="both"/>
        <w:rPr>
          <w:rFonts w:ascii="Open Sans" w:hAnsi="Open Sans" w:cs="Open Sans"/>
          <w:sz w:val="20"/>
          <w:szCs w:val="20"/>
        </w:rPr>
      </w:pPr>
      <w:r w:rsidRPr="00890FF3">
        <w:rPr>
          <w:rFonts w:ascii="Open Sans" w:hAnsi="Open Sans" w:cs="Open Sans"/>
          <w:sz w:val="20"/>
          <w:szCs w:val="20"/>
        </w:rPr>
        <w:t xml:space="preserve">Pro splatnost dílčích faktur se sjednává lhůta </w:t>
      </w:r>
      <w:r w:rsidR="007A15BA" w:rsidRPr="00890FF3">
        <w:rPr>
          <w:rFonts w:ascii="Open Sans" w:hAnsi="Open Sans" w:cs="Open Sans"/>
          <w:sz w:val="20"/>
          <w:szCs w:val="20"/>
        </w:rPr>
        <w:t xml:space="preserve">do </w:t>
      </w:r>
      <w:r w:rsidR="00AF2CD6" w:rsidRPr="00890FF3">
        <w:rPr>
          <w:rFonts w:ascii="Open Sans" w:hAnsi="Open Sans" w:cs="Open Sans"/>
          <w:sz w:val="20"/>
          <w:szCs w:val="20"/>
        </w:rPr>
        <w:t>30</w:t>
      </w:r>
      <w:r w:rsidR="007A15BA" w:rsidRPr="00890FF3">
        <w:rPr>
          <w:rFonts w:ascii="Open Sans" w:hAnsi="Open Sans" w:cs="Open Sans"/>
          <w:sz w:val="20"/>
          <w:szCs w:val="20"/>
        </w:rPr>
        <w:t xml:space="preserve"> dnů</w:t>
      </w:r>
      <w:r w:rsidR="00E87E77" w:rsidRPr="00890FF3">
        <w:rPr>
          <w:rFonts w:ascii="Open Sans" w:hAnsi="Open Sans" w:cs="Open Sans"/>
          <w:sz w:val="20"/>
          <w:szCs w:val="20"/>
        </w:rPr>
        <w:t xml:space="preserve"> od </w:t>
      </w:r>
      <w:r w:rsidRPr="00890FF3">
        <w:rPr>
          <w:rFonts w:ascii="Open Sans" w:hAnsi="Open Sans" w:cs="Open Sans"/>
          <w:sz w:val="20"/>
          <w:szCs w:val="20"/>
        </w:rPr>
        <w:t>průkazného doručení potvrz</w:t>
      </w:r>
      <w:r w:rsidR="00DF5EBA" w:rsidRPr="00890FF3">
        <w:rPr>
          <w:rFonts w:ascii="Open Sans" w:hAnsi="Open Sans" w:cs="Open Sans"/>
          <w:sz w:val="20"/>
          <w:szCs w:val="20"/>
        </w:rPr>
        <w:t>e</w:t>
      </w:r>
      <w:r w:rsidRPr="00890FF3">
        <w:rPr>
          <w:rFonts w:ascii="Open Sans" w:hAnsi="Open Sans" w:cs="Open Sans"/>
          <w:sz w:val="20"/>
          <w:szCs w:val="20"/>
        </w:rPr>
        <w:t xml:space="preserve">né a sesouhlasené faktury. Faktury budou hrazeny </w:t>
      </w:r>
      <w:r w:rsidR="007A15BA" w:rsidRPr="00890FF3">
        <w:rPr>
          <w:rFonts w:ascii="Open Sans" w:hAnsi="Open Sans" w:cs="Open Sans"/>
          <w:sz w:val="20"/>
          <w:szCs w:val="20"/>
        </w:rPr>
        <w:t>bezhotovos</w:t>
      </w:r>
      <w:r w:rsidR="00E87E77" w:rsidRPr="00890FF3">
        <w:rPr>
          <w:rFonts w:ascii="Open Sans" w:hAnsi="Open Sans" w:cs="Open Sans"/>
          <w:sz w:val="20"/>
          <w:szCs w:val="20"/>
        </w:rPr>
        <w:t>tním převodem na bankovní účet z</w:t>
      </w:r>
      <w:r w:rsidR="007A15BA" w:rsidRPr="00890FF3">
        <w:rPr>
          <w:rFonts w:ascii="Open Sans" w:hAnsi="Open Sans" w:cs="Open Sans"/>
          <w:sz w:val="20"/>
          <w:szCs w:val="20"/>
        </w:rPr>
        <w:t>hotovitele vedený u bank</w:t>
      </w:r>
      <w:r w:rsidR="00E87E77" w:rsidRPr="00890FF3">
        <w:rPr>
          <w:rFonts w:ascii="Open Sans" w:hAnsi="Open Sans" w:cs="Open Sans"/>
          <w:sz w:val="20"/>
          <w:szCs w:val="20"/>
        </w:rPr>
        <w:t>y ……………….., číslo účtu ………………..</w:t>
      </w:r>
      <w:r w:rsidR="007A15BA" w:rsidRPr="00890FF3">
        <w:rPr>
          <w:rFonts w:ascii="Open Sans" w:hAnsi="Open Sans" w:cs="Open Sans"/>
          <w:sz w:val="20"/>
          <w:szCs w:val="20"/>
        </w:rPr>
        <w:t>.</w:t>
      </w:r>
    </w:p>
    <w:p w:rsidR="005076E6" w:rsidRDefault="000147A0" w:rsidP="005076E6">
      <w:pPr>
        <w:pStyle w:val="Odstavecseseznamem"/>
        <w:numPr>
          <w:ilvl w:val="0"/>
          <w:numId w:val="17"/>
        </w:numPr>
        <w:jc w:val="both"/>
        <w:rPr>
          <w:rFonts w:ascii="Open Sans" w:hAnsi="Open Sans" w:cs="Open Sans"/>
          <w:sz w:val="20"/>
          <w:szCs w:val="20"/>
        </w:rPr>
      </w:pPr>
      <w:r w:rsidRPr="00890FF3">
        <w:rPr>
          <w:rFonts w:ascii="Open Sans" w:hAnsi="Open Sans" w:cs="Open Sans"/>
          <w:sz w:val="20"/>
          <w:szCs w:val="20"/>
        </w:rPr>
        <w:t xml:space="preserve">Objednatel uhradí </w:t>
      </w:r>
      <w:r w:rsidR="00370F01" w:rsidRPr="00890FF3">
        <w:rPr>
          <w:rFonts w:ascii="Open Sans" w:hAnsi="Open Sans" w:cs="Open Sans"/>
          <w:sz w:val="20"/>
          <w:szCs w:val="20"/>
        </w:rPr>
        <w:t xml:space="preserve">postupně faktury do výše 90% </w:t>
      </w:r>
      <w:r w:rsidR="005076E6" w:rsidRPr="00890FF3">
        <w:rPr>
          <w:rFonts w:ascii="Open Sans" w:hAnsi="Open Sans" w:cs="Open Sans"/>
          <w:sz w:val="20"/>
          <w:szCs w:val="20"/>
        </w:rPr>
        <w:t>z ceny díla, 10% bude činit pozastávka, kterou objed</w:t>
      </w:r>
      <w:r w:rsidR="00681B53" w:rsidRPr="00890FF3">
        <w:rPr>
          <w:rFonts w:ascii="Open Sans" w:hAnsi="Open Sans" w:cs="Open Sans"/>
          <w:sz w:val="20"/>
          <w:szCs w:val="20"/>
        </w:rPr>
        <w:t xml:space="preserve">natel zaplatí </w:t>
      </w:r>
      <w:r w:rsidR="002D1416" w:rsidRPr="00890FF3">
        <w:rPr>
          <w:rFonts w:ascii="Open Sans" w:hAnsi="Open Sans" w:cs="Open Sans"/>
          <w:sz w:val="20"/>
          <w:szCs w:val="20"/>
        </w:rPr>
        <w:t>zhotovitel</w:t>
      </w:r>
      <w:r w:rsidR="00681B53" w:rsidRPr="00890FF3">
        <w:rPr>
          <w:rFonts w:ascii="Open Sans" w:hAnsi="Open Sans" w:cs="Open Sans"/>
          <w:sz w:val="20"/>
          <w:szCs w:val="20"/>
        </w:rPr>
        <w:t>i do 30</w:t>
      </w:r>
      <w:r w:rsidR="005076E6" w:rsidRPr="00890FF3">
        <w:rPr>
          <w:rFonts w:ascii="Open Sans" w:hAnsi="Open Sans" w:cs="Open Sans"/>
          <w:sz w:val="20"/>
          <w:szCs w:val="20"/>
        </w:rPr>
        <w:t xml:space="preserve"> dnů od předání a převzetí</w:t>
      </w:r>
      <w:r w:rsidR="005076E6">
        <w:rPr>
          <w:rFonts w:ascii="Open Sans" w:hAnsi="Open Sans" w:cs="Open Sans"/>
          <w:sz w:val="20"/>
          <w:szCs w:val="20"/>
        </w:rPr>
        <w:t xml:space="preserve"> díla. Pokud bude zápis o převzetí díla obsahovat vady a nedodělky na díle, pak bude pozastávka </w:t>
      </w:r>
      <w:r w:rsidR="00370F01">
        <w:rPr>
          <w:rFonts w:ascii="Open Sans" w:hAnsi="Open Sans" w:cs="Open Sans"/>
          <w:sz w:val="20"/>
          <w:szCs w:val="20"/>
        </w:rPr>
        <w:t>uhrazena do 30</w:t>
      </w:r>
      <w:r w:rsidR="005076E6">
        <w:rPr>
          <w:rFonts w:ascii="Open Sans" w:hAnsi="Open Sans" w:cs="Open Sans"/>
          <w:sz w:val="20"/>
          <w:szCs w:val="20"/>
        </w:rPr>
        <w:t xml:space="preserve"> dnů ode dne odstranění těchto vad a nedodělků a to na základě příslušné faktury.</w:t>
      </w:r>
    </w:p>
    <w:p w:rsidR="005076E6" w:rsidRDefault="005076E6" w:rsidP="005076E6">
      <w:pPr>
        <w:pStyle w:val="Odstavecseseznamem"/>
        <w:numPr>
          <w:ilvl w:val="0"/>
          <w:numId w:val="17"/>
        </w:numPr>
        <w:jc w:val="both"/>
        <w:rPr>
          <w:rFonts w:ascii="Open Sans" w:hAnsi="Open Sans" w:cs="Open Sans"/>
          <w:sz w:val="20"/>
          <w:szCs w:val="20"/>
        </w:rPr>
      </w:pPr>
      <w:r>
        <w:rPr>
          <w:rFonts w:ascii="Open Sans" w:hAnsi="Open Sans" w:cs="Open Sans"/>
          <w:sz w:val="20"/>
          <w:szCs w:val="20"/>
        </w:rPr>
        <w:lastRenderedPageBreak/>
        <w:t>Objednatel není v prodlení s plněním závazku zaplatit zhotoviteli za dílo v případě, kdy neodsouhlasí a vrátí zhotoviteli soupis prací neb fakturu, která nemá příslušné náležitosti požadované touto smlouvou, neboť zhotoviteli na zaplacení faktury tímto nevznikl nárok.</w:t>
      </w:r>
    </w:p>
    <w:p w:rsidR="005076E6" w:rsidRDefault="005076E6" w:rsidP="005076E6">
      <w:pPr>
        <w:pStyle w:val="Odstavecseseznamem"/>
        <w:numPr>
          <w:ilvl w:val="0"/>
          <w:numId w:val="17"/>
        </w:numPr>
        <w:jc w:val="both"/>
        <w:rPr>
          <w:rFonts w:ascii="Open Sans" w:hAnsi="Open Sans" w:cs="Open Sans"/>
          <w:sz w:val="20"/>
          <w:szCs w:val="20"/>
        </w:rPr>
      </w:pPr>
      <w:r>
        <w:rPr>
          <w:rFonts w:ascii="Open Sans" w:hAnsi="Open Sans" w:cs="Open Sans"/>
          <w:sz w:val="20"/>
          <w:szCs w:val="20"/>
        </w:rPr>
        <w:t>Podmínky fakturace mohou být pozměněny a ze strany objednatele upřesněny podle podmínek poskytovatele finanční podpory akce</w:t>
      </w:r>
      <w:r w:rsidR="007B4B7F">
        <w:rPr>
          <w:rFonts w:ascii="Open Sans" w:hAnsi="Open Sans" w:cs="Open Sans"/>
          <w:sz w:val="20"/>
          <w:szCs w:val="20"/>
        </w:rPr>
        <w:t xml:space="preserve"> (příslušný program</w:t>
      </w:r>
      <w:r>
        <w:rPr>
          <w:rFonts w:ascii="Open Sans" w:hAnsi="Open Sans" w:cs="Open Sans"/>
          <w:sz w:val="20"/>
          <w:szCs w:val="20"/>
        </w:rPr>
        <w:t xml:space="preserve"> M</w:t>
      </w:r>
      <w:r w:rsidR="007B4B7F">
        <w:rPr>
          <w:rFonts w:ascii="Open Sans" w:hAnsi="Open Sans" w:cs="Open Sans"/>
          <w:sz w:val="20"/>
          <w:szCs w:val="20"/>
        </w:rPr>
        <w:t>PO ČR).</w:t>
      </w:r>
    </w:p>
    <w:p w:rsidR="003D6948" w:rsidRDefault="003D6948" w:rsidP="005E7CE2">
      <w:pPr>
        <w:rPr>
          <w:rFonts w:ascii="Open Sans" w:hAnsi="Open Sans" w:cs="Open Sans"/>
          <w:sz w:val="20"/>
          <w:szCs w:val="20"/>
        </w:rPr>
      </w:pPr>
    </w:p>
    <w:p w:rsidR="00C77AC4" w:rsidRPr="005E7CE2" w:rsidRDefault="00C77AC4" w:rsidP="005E7CE2">
      <w:pPr>
        <w:rPr>
          <w:rFonts w:ascii="Open Sans" w:hAnsi="Open Sans" w:cs="Open Sans"/>
          <w:sz w:val="20"/>
          <w:szCs w:val="20"/>
        </w:rPr>
      </w:pPr>
    </w:p>
    <w:p w:rsidR="005E7CE2" w:rsidRPr="005E7CE2" w:rsidRDefault="00E87E77" w:rsidP="005E7CE2">
      <w:pPr>
        <w:jc w:val="center"/>
        <w:rPr>
          <w:rFonts w:ascii="Open Sans" w:hAnsi="Open Sans" w:cs="Open Sans"/>
          <w:b/>
          <w:sz w:val="20"/>
          <w:szCs w:val="20"/>
        </w:rPr>
      </w:pPr>
      <w:r>
        <w:rPr>
          <w:rFonts w:ascii="Open Sans" w:hAnsi="Open Sans" w:cs="Open Sans"/>
          <w:b/>
          <w:sz w:val="20"/>
          <w:szCs w:val="20"/>
        </w:rPr>
        <w:t>VI</w:t>
      </w:r>
      <w:r w:rsidR="00E16DCA">
        <w:rPr>
          <w:rFonts w:ascii="Open Sans" w:hAnsi="Open Sans" w:cs="Open Sans"/>
          <w:b/>
          <w:sz w:val="20"/>
          <w:szCs w:val="20"/>
        </w:rPr>
        <w:t>I</w:t>
      </w:r>
      <w:r w:rsidR="005E7CE2" w:rsidRPr="005E7CE2">
        <w:rPr>
          <w:rFonts w:ascii="Open Sans" w:hAnsi="Open Sans" w:cs="Open Sans"/>
          <w:b/>
          <w:sz w:val="20"/>
          <w:szCs w:val="20"/>
        </w:rPr>
        <w:t>.</w:t>
      </w:r>
    </w:p>
    <w:p w:rsidR="00E87E77" w:rsidRDefault="005E7CE2" w:rsidP="005E7CE2">
      <w:pPr>
        <w:jc w:val="center"/>
        <w:rPr>
          <w:rFonts w:ascii="Open Sans" w:hAnsi="Open Sans" w:cs="Open Sans"/>
          <w:b/>
          <w:sz w:val="20"/>
          <w:szCs w:val="20"/>
        </w:rPr>
      </w:pPr>
      <w:r w:rsidRPr="005E7CE2">
        <w:rPr>
          <w:rFonts w:ascii="Open Sans" w:hAnsi="Open Sans" w:cs="Open Sans"/>
          <w:b/>
          <w:sz w:val="20"/>
          <w:szCs w:val="20"/>
        </w:rPr>
        <w:t>Práva a povinnosti smluvních stran při provádění díla</w:t>
      </w:r>
    </w:p>
    <w:p w:rsidR="005E7CE2" w:rsidRPr="005E7CE2" w:rsidRDefault="00E87E77" w:rsidP="005E7CE2">
      <w:pPr>
        <w:jc w:val="center"/>
        <w:rPr>
          <w:rFonts w:ascii="Open Sans" w:hAnsi="Open Sans" w:cs="Open Sans"/>
          <w:b/>
          <w:sz w:val="20"/>
          <w:szCs w:val="20"/>
        </w:rPr>
      </w:pPr>
      <w:r>
        <w:rPr>
          <w:rFonts w:ascii="Open Sans" w:hAnsi="Open Sans" w:cs="Open Sans"/>
          <w:b/>
          <w:sz w:val="20"/>
          <w:szCs w:val="20"/>
        </w:rPr>
        <w:t xml:space="preserve">a </w:t>
      </w:r>
      <w:r w:rsidR="005E7CE2" w:rsidRPr="005E7CE2">
        <w:rPr>
          <w:rFonts w:ascii="Open Sans" w:hAnsi="Open Sans" w:cs="Open Sans"/>
          <w:b/>
          <w:sz w:val="20"/>
          <w:szCs w:val="20"/>
        </w:rPr>
        <w:t>odpovědnost za škodu</w:t>
      </w:r>
    </w:p>
    <w:p w:rsidR="005E7CE2" w:rsidRDefault="005E7CE2" w:rsidP="00E87E77">
      <w:pPr>
        <w:pStyle w:val="Odstavecseseznamem"/>
        <w:numPr>
          <w:ilvl w:val="0"/>
          <w:numId w:val="18"/>
        </w:numPr>
        <w:jc w:val="both"/>
        <w:rPr>
          <w:rFonts w:ascii="Open Sans" w:hAnsi="Open Sans" w:cs="Open Sans"/>
          <w:sz w:val="20"/>
          <w:szCs w:val="20"/>
        </w:rPr>
      </w:pPr>
      <w:r w:rsidRPr="00E87E77">
        <w:rPr>
          <w:rFonts w:ascii="Open Sans" w:hAnsi="Open Sans" w:cs="Open Sans"/>
          <w:sz w:val="20"/>
          <w:szCs w:val="20"/>
        </w:rPr>
        <w:t>Zhotovitel je povinen obstarat sám a na vlastní náklad veškeré věci nutné k řádnému provedení díla. Cena věcí opatřených zhotovitelem k provedení díla a náklady s tím spojené se považují za součást ceny za dílo a zhotovitel není oprávněn požadovat jejich zaplacení. Zhotovitel odpovídá objednateli za vhodnost věcí obstaraných k provedení díla.</w:t>
      </w:r>
    </w:p>
    <w:p w:rsidR="005E7CE2" w:rsidRDefault="005E7CE2" w:rsidP="005E7CE2">
      <w:pPr>
        <w:pStyle w:val="Odstavecseseznamem"/>
        <w:numPr>
          <w:ilvl w:val="0"/>
          <w:numId w:val="18"/>
        </w:numPr>
        <w:jc w:val="both"/>
        <w:rPr>
          <w:rFonts w:ascii="Open Sans" w:hAnsi="Open Sans" w:cs="Open Sans"/>
          <w:sz w:val="20"/>
          <w:szCs w:val="20"/>
        </w:rPr>
      </w:pPr>
      <w:r w:rsidRPr="00E87E77">
        <w:rPr>
          <w:rFonts w:ascii="Open Sans" w:hAnsi="Open Sans" w:cs="Open Sans"/>
          <w:sz w:val="20"/>
          <w:szCs w:val="20"/>
        </w:rPr>
        <w:t>Zhotovitel se zavazuje vybudovat a zabezpečit vlastním nákladem staveniště, jeho provoz, údržbu a vyklizení po skončení díla. Zhotovitel se zavazuje vlastním nákladem zajišťovat dopravu a skladování strojů, zařízení, konstrukcí, montážního materiálu, veškerých stavebních hmot, dílů, materiálů a výrobků potřebných k provedení díla a jejich přesun na staveniště.</w:t>
      </w:r>
    </w:p>
    <w:p w:rsidR="005E7CE2" w:rsidRPr="000B2154" w:rsidRDefault="005E7CE2" w:rsidP="005E7CE2">
      <w:pPr>
        <w:pStyle w:val="Odstavecseseznamem"/>
        <w:numPr>
          <w:ilvl w:val="0"/>
          <w:numId w:val="18"/>
        </w:numPr>
        <w:jc w:val="both"/>
        <w:rPr>
          <w:rFonts w:ascii="Open Sans" w:hAnsi="Open Sans" w:cs="Open Sans"/>
          <w:sz w:val="20"/>
          <w:szCs w:val="20"/>
        </w:rPr>
      </w:pPr>
      <w:r w:rsidRPr="00E87E77">
        <w:rPr>
          <w:rFonts w:ascii="Open Sans" w:hAnsi="Open Sans" w:cs="Open Sans"/>
          <w:sz w:val="20"/>
          <w:szCs w:val="20"/>
        </w:rPr>
        <w:t xml:space="preserve">Zhotovitel je povinen spolupracovat s technickým dozorem objednatele (dále v textu označen jako TDI) a koordinátorem BOZP </w:t>
      </w:r>
      <w:r w:rsidR="003D6948">
        <w:rPr>
          <w:rFonts w:ascii="Open Sans" w:hAnsi="Open Sans" w:cs="Open Sans"/>
          <w:sz w:val="20"/>
          <w:szCs w:val="20"/>
        </w:rPr>
        <w:t xml:space="preserve">(pokud byli ustanoveni) </w:t>
      </w:r>
      <w:r w:rsidRPr="00E87E77">
        <w:rPr>
          <w:rFonts w:ascii="Open Sans" w:hAnsi="Open Sans" w:cs="Open Sans"/>
          <w:sz w:val="20"/>
          <w:szCs w:val="20"/>
        </w:rPr>
        <w:t xml:space="preserve">a dbát jejich pokynů, vydaných v souladu s právními předpisy nebo závaznými normami v rámci jejich působnosti. Smluvní strany se dohodly, že průběh provádění díla a plnění této smlouvy budou pravidelně kontrolovány a vzájemně koordinovány po stránce věcné, časové a finanční. Objednatel, TDI a koordinátor BOZP mají právo kontroly díla v každé fázi jeho provádění. Zjistí-li objednatel, koordinátor BOZP nebo TDI, že zhotovitel provádí dílo v rozporu se svými povinnostmi nebo že dílo v průběhu jeho provádění vykazuje vady, je objednatel oprávněn požadovat, aby zhotovitel prováděl dílo řádně a odstranil vady díla. Jestliže tak zhotovitel neučiní bez zbytečného odkladu je objednatel oprávněn od této smlouvy odstoupit s účinky odstoupení ke dni doručení oznámení o odstoupení zhotoviteli a bez jakýchkoli nároků zhotovitele na odškodnění z důvodu odstoupení. </w:t>
      </w:r>
      <w:r w:rsidRPr="000B2154">
        <w:rPr>
          <w:rFonts w:ascii="Open Sans" w:hAnsi="Open Sans" w:cs="Open Sans"/>
          <w:sz w:val="20"/>
          <w:szCs w:val="20"/>
        </w:rPr>
        <w:t>Nárok objednatele na náhradu škody tím není dotčen.</w:t>
      </w:r>
    </w:p>
    <w:p w:rsidR="000B2154" w:rsidRPr="000B2154" w:rsidRDefault="000B2154" w:rsidP="000B2154">
      <w:pPr>
        <w:pStyle w:val="Odstavecseseznamem"/>
        <w:numPr>
          <w:ilvl w:val="0"/>
          <w:numId w:val="18"/>
        </w:numPr>
        <w:autoSpaceDE w:val="0"/>
        <w:autoSpaceDN w:val="0"/>
        <w:adjustRightInd w:val="0"/>
        <w:rPr>
          <w:rFonts w:ascii="Open Sans" w:hAnsi="Open Sans" w:cs="Open Sans"/>
          <w:bCs/>
          <w:sz w:val="20"/>
          <w:szCs w:val="20"/>
        </w:rPr>
      </w:pPr>
      <w:r w:rsidRPr="000B2154">
        <w:rPr>
          <w:rFonts w:ascii="Open Sans" w:hAnsi="Open Sans" w:cs="Open Sans"/>
          <w:bCs/>
          <w:sz w:val="20"/>
          <w:szCs w:val="20"/>
        </w:rPr>
        <w:t xml:space="preserve">Technický dozor stavby </w:t>
      </w:r>
      <w:r>
        <w:rPr>
          <w:rFonts w:ascii="Open Sans" w:hAnsi="Open Sans" w:cs="Open Sans"/>
          <w:bCs/>
          <w:sz w:val="20"/>
          <w:szCs w:val="20"/>
        </w:rPr>
        <w:t xml:space="preserve">(TDI) </w:t>
      </w:r>
      <w:r w:rsidRPr="000B2154">
        <w:rPr>
          <w:rFonts w:ascii="Open Sans" w:hAnsi="Open Sans" w:cs="Open Sans"/>
          <w:bCs/>
          <w:sz w:val="20"/>
          <w:szCs w:val="20"/>
        </w:rPr>
        <w:t xml:space="preserve">nesmí provádět </w:t>
      </w:r>
      <w:r w:rsidR="002D1416">
        <w:rPr>
          <w:rFonts w:ascii="Open Sans" w:hAnsi="Open Sans" w:cs="Open Sans"/>
          <w:bCs/>
          <w:sz w:val="20"/>
          <w:szCs w:val="20"/>
        </w:rPr>
        <w:t>zhotovitel</w:t>
      </w:r>
      <w:r w:rsidRPr="000B2154">
        <w:rPr>
          <w:rFonts w:ascii="Open Sans" w:hAnsi="Open Sans" w:cs="Open Sans"/>
          <w:bCs/>
          <w:sz w:val="20"/>
          <w:szCs w:val="20"/>
        </w:rPr>
        <w:t xml:space="preserve"> ani osoba s ním propojená. </w:t>
      </w:r>
    </w:p>
    <w:p w:rsidR="005E7CE2" w:rsidRPr="000B2154" w:rsidRDefault="005E7CE2" w:rsidP="000B2154">
      <w:pPr>
        <w:pStyle w:val="Odstavecseseznamem"/>
        <w:numPr>
          <w:ilvl w:val="0"/>
          <w:numId w:val="18"/>
        </w:numPr>
        <w:jc w:val="both"/>
        <w:rPr>
          <w:rFonts w:ascii="Open Sans" w:hAnsi="Open Sans" w:cs="Open Sans"/>
          <w:sz w:val="20"/>
          <w:szCs w:val="20"/>
        </w:rPr>
      </w:pPr>
      <w:r w:rsidRPr="000B2154">
        <w:rPr>
          <w:rFonts w:ascii="Open Sans" w:hAnsi="Open Sans" w:cs="Open Sans"/>
          <w:sz w:val="20"/>
          <w:szCs w:val="20"/>
        </w:rPr>
        <w:t>Objednatel má právo vymezit technické podmínky provádění díla a provést specifikaci těchto podmínek</w:t>
      </w:r>
      <w:r w:rsidR="00E87E77" w:rsidRPr="000B2154">
        <w:rPr>
          <w:rFonts w:ascii="Open Sans" w:hAnsi="Open Sans" w:cs="Open Sans"/>
          <w:sz w:val="20"/>
          <w:szCs w:val="20"/>
        </w:rPr>
        <w:t>.</w:t>
      </w:r>
      <w:r w:rsidRPr="000B2154">
        <w:rPr>
          <w:rFonts w:ascii="Open Sans" w:hAnsi="Open Sans" w:cs="Open Sans"/>
          <w:sz w:val="20"/>
          <w:szCs w:val="20"/>
        </w:rPr>
        <w:t xml:space="preserve"> </w:t>
      </w:r>
    </w:p>
    <w:p w:rsidR="005E7CE2" w:rsidRDefault="005E7CE2" w:rsidP="005E7CE2">
      <w:pPr>
        <w:pStyle w:val="Odstavecseseznamem"/>
        <w:numPr>
          <w:ilvl w:val="0"/>
          <w:numId w:val="18"/>
        </w:numPr>
        <w:jc w:val="both"/>
        <w:rPr>
          <w:rFonts w:ascii="Open Sans" w:hAnsi="Open Sans" w:cs="Open Sans"/>
          <w:sz w:val="20"/>
          <w:szCs w:val="20"/>
        </w:rPr>
      </w:pPr>
      <w:r w:rsidRPr="00E87E77">
        <w:rPr>
          <w:rFonts w:ascii="Open Sans" w:hAnsi="Open Sans" w:cs="Open Sans"/>
          <w:sz w:val="20"/>
          <w:szCs w:val="20"/>
        </w:rPr>
        <w:t xml:space="preserve">Zhotovitel bude provádět dílo tak, aby nedošlo k ohrožení nebo nadměrnému či zbytečnému omezování a zejména znečišťování okolí objektu, komunikací a vod. Zhotovitel je povinen při provádění díla důsledně dodržovat bezpečnostní předpisy, zejména předpisy vztahující se k bezpečnosti a ochraně zdraví při práci a protipožární předpisy. Zhotovitel odpovídá za bezpečnost a ochranu zdraví svých pracovníků a bezpečnostních opatření podle zák. č. 309/2006 Sb. a dalších předpisů k zajištění bezpečnosti práce. </w:t>
      </w:r>
    </w:p>
    <w:p w:rsidR="005E7CE2" w:rsidRDefault="005E7CE2" w:rsidP="005E7CE2">
      <w:pPr>
        <w:pStyle w:val="Odstavecseseznamem"/>
        <w:numPr>
          <w:ilvl w:val="0"/>
          <w:numId w:val="18"/>
        </w:numPr>
        <w:jc w:val="both"/>
        <w:rPr>
          <w:rFonts w:ascii="Open Sans" w:hAnsi="Open Sans" w:cs="Open Sans"/>
          <w:sz w:val="20"/>
          <w:szCs w:val="20"/>
        </w:rPr>
      </w:pPr>
      <w:r w:rsidRPr="00E87E77">
        <w:rPr>
          <w:rFonts w:ascii="Open Sans" w:hAnsi="Open Sans" w:cs="Open Sans"/>
          <w:sz w:val="20"/>
          <w:szCs w:val="20"/>
        </w:rPr>
        <w:t>Zhotovitel je povinen vést o průběhu prací stavební deník v rozsahu stanoveném právními předpisy. Zápisy ve stavebním deníku budou závazně řešit provozní problémy. Nemohou změnit text smlouvy o dílo. Do stavebního deníku jsou kromě objednatele, zhotovitele a jeho sub</w:t>
      </w:r>
      <w:r w:rsidR="002D1416">
        <w:rPr>
          <w:rFonts w:ascii="Open Sans" w:hAnsi="Open Sans" w:cs="Open Sans"/>
          <w:sz w:val="20"/>
          <w:szCs w:val="20"/>
        </w:rPr>
        <w:t>zhotovitel</w:t>
      </w:r>
      <w:r w:rsidRPr="00E87E77">
        <w:rPr>
          <w:rFonts w:ascii="Open Sans" w:hAnsi="Open Sans" w:cs="Open Sans"/>
          <w:sz w:val="20"/>
          <w:szCs w:val="20"/>
        </w:rPr>
        <w:t>ů oprávněni provádět zápisy také TDI a koordinátor BOZP.</w:t>
      </w:r>
    </w:p>
    <w:p w:rsidR="005E7CE2" w:rsidRDefault="005E7CE2" w:rsidP="005E7CE2">
      <w:pPr>
        <w:pStyle w:val="Odstavecseseznamem"/>
        <w:numPr>
          <w:ilvl w:val="0"/>
          <w:numId w:val="18"/>
        </w:numPr>
        <w:jc w:val="both"/>
        <w:rPr>
          <w:rFonts w:ascii="Open Sans" w:hAnsi="Open Sans" w:cs="Open Sans"/>
          <w:sz w:val="20"/>
          <w:szCs w:val="20"/>
        </w:rPr>
      </w:pPr>
      <w:r w:rsidRPr="00E87E77">
        <w:rPr>
          <w:rFonts w:ascii="Open Sans" w:hAnsi="Open Sans" w:cs="Open Sans"/>
          <w:sz w:val="20"/>
          <w:szCs w:val="20"/>
        </w:rPr>
        <w:t xml:space="preserve">Zhotovitel nese nebezpečí škody na zhotovovaném díle po celou dobu provádění díla, tj. až do doby předání každé etapy předmětu díla. Stejně tak nese zhotovitel i nebezpečí škody (ztráty) na veškerých materiálech, hmotách a zařízení, které použije k provedení díla. Objednatel je vlastníkem díla a věcí určených k zhotovení díla od počátku jeho provádění.  </w:t>
      </w:r>
    </w:p>
    <w:p w:rsidR="005E7CE2" w:rsidRDefault="005E7CE2" w:rsidP="005E7CE2">
      <w:pPr>
        <w:pStyle w:val="Odstavecseseznamem"/>
        <w:numPr>
          <w:ilvl w:val="0"/>
          <w:numId w:val="18"/>
        </w:numPr>
        <w:jc w:val="both"/>
        <w:rPr>
          <w:rFonts w:ascii="Open Sans" w:hAnsi="Open Sans" w:cs="Open Sans"/>
          <w:sz w:val="20"/>
          <w:szCs w:val="20"/>
        </w:rPr>
      </w:pPr>
      <w:r w:rsidRPr="00E87E77">
        <w:rPr>
          <w:rFonts w:ascii="Open Sans" w:hAnsi="Open Sans" w:cs="Open Sans"/>
          <w:sz w:val="20"/>
          <w:szCs w:val="20"/>
        </w:rPr>
        <w:t xml:space="preserve">Zhotovitel odpovídá za škody, které v důsledku porušení jeho povinností při provádění díla podle této smlouvy vzniknou objednateli. Zhotovitel odpovídá třetím osobám za škody, které </w:t>
      </w:r>
      <w:r w:rsidRPr="00E87E77">
        <w:rPr>
          <w:rFonts w:ascii="Open Sans" w:hAnsi="Open Sans" w:cs="Open Sans"/>
          <w:sz w:val="20"/>
          <w:szCs w:val="20"/>
        </w:rPr>
        <w:lastRenderedPageBreak/>
        <w:t>vzniknou nesprávným postupem při provádění díla. Zhotovitel je povinen uzavřít pojištění z odpovědnosti za škodu způsobenou třetí osobě.</w:t>
      </w:r>
    </w:p>
    <w:p w:rsidR="005E7CE2" w:rsidRPr="00E87E77" w:rsidRDefault="005E7CE2" w:rsidP="005E7CE2">
      <w:pPr>
        <w:pStyle w:val="Odstavecseseznamem"/>
        <w:numPr>
          <w:ilvl w:val="0"/>
          <w:numId w:val="18"/>
        </w:numPr>
        <w:jc w:val="both"/>
        <w:rPr>
          <w:rFonts w:ascii="Open Sans" w:hAnsi="Open Sans" w:cs="Open Sans"/>
          <w:sz w:val="20"/>
          <w:szCs w:val="20"/>
        </w:rPr>
      </w:pPr>
      <w:r w:rsidRPr="00E87E77">
        <w:rPr>
          <w:rFonts w:ascii="Open Sans" w:hAnsi="Open Sans" w:cs="Open Sans"/>
          <w:sz w:val="20"/>
          <w:szCs w:val="20"/>
        </w:rPr>
        <w:t>Objednatel je oprávněn ze závažných důvodů, zejména při podstatném porušení bezpečnostních nebo technologických postupů, dát zhotoviteli pokyn k přerušení provádění díla. Zhotovitel je povinen v dostatečném předstihu přizvat zástupce objednatele pro věci technické (TDI), případně zástupce objednatele ve věcech smluvních vždy předtím, než budou dalším pracovním postupem provedené práce zakryty nebo se stanou nepřístupnými.</w:t>
      </w:r>
    </w:p>
    <w:p w:rsidR="005E7CE2" w:rsidRDefault="005E7CE2" w:rsidP="005E7CE2">
      <w:pPr>
        <w:rPr>
          <w:rFonts w:ascii="Open Sans" w:hAnsi="Open Sans" w:cs="Open Sans"/>
          <w:sz w:val="20"/>
          <w:szCs w:val="20"/>
        </w:rPr>
      </w:pPr>
    </w:p>
    <w:p w:rsidR="000E3507" w:rsidRPr="005E7CE2" w:rsidRDefault="000E3507" w:rsidP="000E3507">
      <w:pPr>
        <w:rPr>
          <w:rFonts w:ascii="Open Sans" w:hAnsi="Open Sans" w:cs="Open Sans"/>
          <w:sz w:val="20"/>
          <w:szCs w:val="20"/>
        </w:rPr>
      </w:pPr>
    </w:p>
    <w:p w:rsidR="000E3507" w:rsidRDefault="000E3507" w:rsidP="000E3507">
      <w:pPr>
        <w:jc w:val="center"/>
        <w:rPr>
          <w:rFonts w:ascii="Open Sans" w:hAnsi="Open Sans" w:cs="Open Sans"/>
          <w:b/>
          <w:sz w:val="20"/>
          <w:szCs w:val="20"/>
        </w:rPr>
      </w:pPr>
      <w:r>
        <w:rPr>
          <w:rFonts w:ascii="Open Sans" w:hAnsi="Open Sans" w:cs="Open Sans"/>
          <w:b/>
          <w:sz w:val="20"/>
          <w:szCs w:val="20"/>
        </w:rPr>
        <w:t>V</w:t>
      </w:r>
      <w:r w:rsidR="00E16DCA">
        <w:rPr>
          <w:rFonts w:ascii="Open Sans" w:hAnsi="Open Sans" w:cs="Open Sans"/>
          <w:b/>
          <w:sz w:val="20"/>
          <w:szCs w:val="20"/>
        </w:rPr>
        <w:t>I</w:t>
      </w:r>
      <w:r>
        <w:rPr>
          <w:rFonts w:ascii="Open Sans" w:hAnsi="Open Sans" w:cs="Open Sans"/>
          <w:b/>
          <w:sz w:val="20"/>
          <w:szCs w:val="20"/>
        </w:rPr>
        <w:t>II</w:t>
      </w:r>
      <w:r w:rsidRPr="005E7CE2">
        <w:rPr>
          <w:rFonts w:ascii="Open Sans" w:hAnsi="Open Sans" w:cs="Open Sans"/>
          <w:b/>
          <w:sz w:val="20"/>
          <w:szCs w:val="20"/>
        </w:rPr>
        <w:t>.</w:t>
      </w:r>
    </w:p>
    <w:p w:rsidR="00356AB7" w:rsidRDefault="00356AB7" w:rsidP="000E3507">
      <w:pPr>
        <w:jc w:val="center"/>
        <w:rPr>
          <w:rFonts w:ascii="Open Sans" w:hAnsi="Open Sans" w:cs="Open Sans"/>
          <w:b/>
          <w:sz w:val="20"/>
          <w:szCs w:val="20"/>
        </w:rPr>
      </w:pPr>
      <w:r>
        <w:rPr>
          <w:rFonts w:ascii="Open Sans" w:hAnsi="Open Sans" w:cs="Open Sans"/>
          <w:b/>
          <w:sz w:val="20"/>
          <w:szCs w:val="20"/>
        </w:rPr>
        <w:t>Pojištění a odpovědnost</w:t>
      </w:r>
    </w:p>
    <w:p w:rsidR="00356AB7" w:rsidRDefault="00356AB7" w:rsidP="00356AB7">
      <w:pPr>
        <w:pStyle w:val="Odstavecseseznamem"/>
        <w:numPr>
          <w:ilvl w:val="0"/>
          <w:numId w:val="39"/>
        </w:numPr>
        <w:jc w:val="both"/>
        <w:rPr>
          <w:rFonts w:ascii="Open Sans" w:hAnsi="Open Sans" w:cs="Open Sans"/>
          <w:sz w:val="20"/>
          <w:szCs w:val="20"/>
        </w:rPr>
      </w:pPr>
      <w:r>
        <w:rPr>
          <w:rFonts w:ascii="Open Sans" w:hAnsi="Open Sans" w:cs="Open Sans"/>
          <w:sz w:val="20"/>
          <w:szCs w:val="20"/>
        </w:rPr>
        <w:t>Zhotovitel nese veškerou odpovědnost za případné poškození a zničení zařízení, materiálu a dalších nezbytných pomůcek, jakož i za poškození rozpracovaného díla a to až do okamžiku předání díla objednateli, včetně nebezpečí škod způsobených v souvislosti s prováděním díla na zdraví, majetku nebo dalších věcech třetích osob.</w:t>
      </w:r>
    </w:p>
    <w:p w:rsidR="00356AB7" w:rsidRPr="005F1657" w:rsidRDefault="00356AB7" w:rsidP="00356AB7">
      <w:pPr>
        <w:pStyle w:val="Odstavecseseznamem"/>
        <w:numPr>
          <w:ilvl w:val="0"/>
          <w:numId w:val="39"/>
        </w:numPr>
        <w:jc w:val="both"/>
        <w:rPr>
          <w:rFonts w:ascii="Open Sans" w:hAnsi="Open Sans" w:cs="Open Sans"/>
          <w:sz w:val="20"/>
          <w:szCs w:val="20"/>
        </w:rPr>
      </w:pPr>
      <w:r>
        <w:rPr>
          <w:rFonts w:ascii="Open Sans" w:hAnsi="Open Sans" w:cs="Open Sans"/>
          <w:sz w:val="20"/>
          <w:szCs w:val="20"/>
        </w:rPr>
        <w:t xml:space="preserve">Na základě shora uvedených skutečností zhotovitel </w:t>
      </w:r>
      <w:r w:rsidR="00635E7A">
        <w:rPr>
          <w:rFonts w:ascii="Open Sans" w:hAnsi="Open Sans" w:cs="Open Sans"/>
          <w:sz w:val="20"/>
          <w:szCs w:val="20"/>
        </w:rPr>
        <w:t xml:space="preserve">nejpozději v den podpisu této smlouvy </w:t>
      </w:r>
      <w:r>
        <w:rPr>
          <w:rFonts w:ascii="Open Sans" w:hAnsi="Open Sans" w:cs="Open Sans"/>
          <w:sz w:val="20"/>
          <w:szCs w:val="20"/>
        </w:rPr>
        <w:t xml:space="preserve">předloží doklad </w:t>
      </w:r>
      <w:r w:rsidRPr="005F1657">
        <w:rPr>
          <w:rFonts w:ascii="Open Sans" w:hAnsi="Open Sans" w:cs="Open Sans"/>
          <w:sz w:val="20"/>
          <w:szCs w:val="20"/>
        </w:rPr>
        <w:t>o pojištění z odpovědnosti za škody třetím osobám ve výší relevantní prováděnému dílu,</w:t>
      </w:r>
      <w:r w:rsidR="00635E7A" w:rsidRPr="005F1657">
        <w:rPr>
          <w:rFonts w:ascii="Open Sans" w:hAnsi="Open Sans" w:cs="Open Sans"/>
          <w:sz w:val="20"/>
          <w:szCs w:val="20"/>
        </w:rPr>
        <w:t xml:space="preserve"> nejméně však ve výši </w:t>
      </w:r>
      <w:r w:rsidR="000B2154">
        <w:rPr>
          <w:rFonts w:ascii="Open Sans" w:hAnsi="Open Sans" w:cs="Open Sans"/>
          <w:sz w:val="20"/>
          <w:szCs w:val="20"/>
        </w:rPr>
        <w:t>15</w:t>
      </w:r>
      <w:r w:rsidR="00635E7A" w:rsidRPr="005F1657">
        <w:rPr>
          <w:rFonts w:ascii="Open Sans" w:hAnsi="Open Sans" w:cs="Open Sans"/>
          <w:sz w:val="20"/>
          <w:szCs w:val="20"/>
        </w:rPr>
        <w:t xml:space="preserve"> mil. Kč, nebo čestné prohlášení uchazeče, že má platné pojištění.</w:t>
      </w:r>
      <w:r w:rsidRPr="005F1657">
        <w:rPr>
          <w:rFonts w:ascii="Open Sans" w:hAnsi="Open Sans" w:cs="Open Sans"/>
          <w:sz w:val="20"/>
          <w:szCs w:val="20"/>
        </w:rPr>
        <w:t xml:space="preserve"> Pojistná smlouva pak bude v platnosti po celou dobu realizace díla</w:t>
      </w:r>
      <w:r w:rsidR="00635E7A" w:rsidRPr="005F1657">
        <w:rPr>
          <w:rFonts w:ascii="Open Sans" w:hAnsi="Open Sans" w:cs="Open Sans"/>
          <w:sz w:val="20"/>
          <w:szCs w:val="20"/>
        </w:rPr>
        <w:t>.</w:t>
      </w:r>
    </w:p>
    <w:p w:rsidR="00635E7A" w:rsidRPr="00356AB7" w:rsidRDefault="00635E7A" w:rsidP="00635E7A">
      <w:pPr>
        <w:pStyle w:val="Odstavecseseznamem"/>
        <w:ind w:left="360"/>
        <w:jc w:val="both"/>
        <w:rPr>
          <w:rFonts w:ascii="Open Sans" w:hAnsi="Open Sans" w:cs="Open Sans"/>
          <w:sz w:val="20"/>
          <w:szCs w:val="20"/>
        </w:rPr>
      </w:pPr>
    </w:p>
    <w:p w:rsidR="00356AB7" w:rsidRDefault="00356AB7" w:rsidP="000E3507">
      <w:pPr>
        <w:jc w:val="center"/>
        <w:rPr>
          <w:rFonts w:ascii="Open Sans" w:hAnsi="Open Sans" w:cs="Open Sans"/>
          <w:b/>
          <w:sz w:val="20"/>
          <w:szCs w:val="20"/>
        </w:rPr>
      </w:pPr>
    </w:p>
    <w:p w:rsidR="00356AB7" w:rsidRDefault="00635E7A" w:rsidP="00635E7A">
      <w:pPr>
        <w:jc w:val="center"/>
        <w:rPr>
          <w:rFonts w:ascii="Open Sans" w:hAnsi="Open Sans" w:cs="Open Sans"/>
          <w:b/>
          <w:sz w:val="20"/>
          <w:szCs w:val="20"/>
        </w:rPr>
      </w:pPr>
      <w:r>
        <w:rPr>
          <w:rFonts w:ascii="Open Sans" w:hAnsi="Open Sans" w:cs="Open Sans"/>
          <w:b/>
          <w:sz w:val="20"/>
          <w:szCs w:val="20"/>
        </w:rPr>
        <w:t>IX</w:t>
      </w:r>
      <w:r w:rsidRPr="005E7CE2">
        <w:rPr>
          <w:rFonts w:ascii="Open Sans" w:hAnsi="Open Sans" w:cs="Open Sans"/>
          <w:b/>
          <w:sz w:val="20"/>
          <w:szCs w:val="20"/>
        </w:rPr>
        <w:t>.</w:t>
      </w:r>
    </w:p>
    <w:p w:rsidR="000E3507" w:rsidRDefault="000E3507" w:rsidP="000E3507">
      <w:pPr>
        <w:jc w:val="center"/>
        <w:rPr>
          <w:rFonts w:ascii="Open Sans" w:hAnsi="Open Sans" w:cs="Open Sans"/>
          <w:b/>
          <w:sz w:val="20"/>
          <w:szCs w:val="20"/>
        </w:rPr>
      </w:pPr>
      <w:r>
        <w:rPr>
          <w:rFonts w:ascii="Open Sans" w:hAnsi="Open Sans" w:cs="Open Sans"/>
          <w:b/>
          <w:sz w:val="20"/>
          <w:szCs w:val="20"/>
        </w:rPr>
        <w:t>Další podmínky pro provádění díla</w:t>
      </w:r>
    </w:p>
    <w:p w:rsidR="000E3507" w:rsidRPr="00890FF3" w:rsidRDefault="000E3507" w:rsidP="000E3507">
      <w:pPr>
        <w:pStyle w:val="Odstavecseseznamem"/>
        <w:numPr>
          <w:ilvl w:val="0"/>
          <w:numId w:val="37"/>
        </w:numPr>
        <w:jc w:val="both"/>
        <w:rPr>
          <w:rFonts w:ascii="Open Sans" w:hAnsi="Open Sans" w:cs="Open Sans"/>
          <w:sz w:val="20"/>
          <w:szCs w:val="20"/>
        </w:rPr>
      </w:pPr>
      <w:r>
        <w:rPr>
          <w:rFonts w:ascii="Open Sans" w:hAnsi="Open Sans" w:cs="Open Sans"/>
          <w:sz w:val="20"/>
          <w:szCs w:val="20"/>
        </w:rPr>
        <w:t xml:space="preserve">Nejpozději při podpisu smlouvy předá objednatel zhotoviteli kompletní projektovou dokumentaci (ve dvou </w:t>
      </w:r>
      <w:r w:rsidRPr="00890FF3">
        <w:rPr>
          <w:rFonts w:ascii="Open Sans" w:hAnsi="Open Sans" w:cs="Open Sans"/>
          <w:sz w:val="20"/>
          <w:szCs w:val="20"/>
        </w:rPr>
        <w:t>vyhotoveních)</w:t>
      </w:r>
      <w:r w:rsidR="000C34D0" w:rsidRPr="00890FF3">
        <w:rPr>
          <w:rFonts w:ascii="Open Sans" w:hAnsi="Open Sans" w:cs="Open Sans"/>
          <w:sz w:val="20"/>
          <w:szCs w:val="20"/>
        </w:rPr>
        <w:t>, další příslušné podklady pro provádění akce, včetně stavebního povolení.</w:t>
      </w:r>
    </w:p>
    <w:p w:rsidR="000C34D0" w:rsidRPr="00890FF3" w:rsidRDefault="000C34D0" w:rsidP="000E3507">
      <w:pPr>
        <w:pStyle w:val="Odstavecseseznamem"/>
        <w:numPr>
          <w:ilvl w:val="0"/>
          <w:numId w:val="37"/>
        </w:numPr>
        <w:jc w:val="both"/>
        <w:rPr>
          <w:rFonts w:ascii="Open Sans" w:hAnsi="Open Sans" w:cs="Open Sans"/>
          <w:sz w:val="20"/>
          <w:szCs w:val="20"/>
        </w:rPr>
      </w:pPr>
      <w:r w:rsidRPr="00890FF3">
        <w:rPr>
          <w:rFonts w:ascii="Open Sans" w:hAnsi="Open Sans" w:cs="Open Sans"/>
          <w:sz w:val="20"/>
          <w:szCs w:val="20"/>
        </w:rPr>
        <w:t>Zhotovitel je při provádění díla povinen dodržovat všechny správní rozhodnutí vztahujících se k předmětnému dílu.</w:t>
      </w:r>
    </w:p>
    <w:p w:rsidR="00B81A0C" w:rsidRPr="00890FF3" w:rsidRDefault="00B81A0C" w:rsidP="00B81A0C">
      <w:pPr>
        <w:pStyle w:val="Odstavecseseznamem"/>
        <w:numPr>
          <w:ilvl w:val="0"/>
          <w:numId w:val="37"/>
        </w:numPr>
        <w:jc w:val="both"/>
        <w:rPr>
          <w:rFonts w:ascii="Open Sans" w:hAnsi="Open Sans" w:cs="Open Sans"/>
          <w:sz w:val="20"/>
          <w:szCs w:val="20"/>
        </w:rPr>
      </w:pPr>
      <w:r w:rsidRPr="00890FF3">
        <w:rPr>
          <w:rFonts w:ascii="Open Sans" w:hAnsi="Open Sans" w:cs="Open Sans"/>
          <w:sz w:val="20"/>
          <w:szCs w:val="20"/>
        </w:rPr>
        <w:t xml:space="preserve">Zhotovitel tímto prohlašuje, je mu známa skutečnost, že zhotovení díla dle této smlouvy bude prováděno při běžném fungování provozu objednatele v celém jeho areálu. </w:t>
      </w:r>
    </w:p>
    <w:p w:rsidR="00B81A0C" w:rsidRPr="00890FF3" w:rsidRDefault="00B81A0C" w:rsidP="00B81A0C">
      <w:pPr>
        <w:pStyle w:val="Odstavecseseznamem"/>
        <w:numPr>
          <w:ilvl w:val="0"/>
          <w:numId w:val="37"/>
        </w:numPr>
        <w:jc w:val="both"/>
        <w:rPr>
          <w:rFonts w:ascii="Open Sans" w:hAnsi="Open Sans" w:cs="Open Sans"/>
          <w:sz w:val="20"/>
          <w:szCs w:val="20"/>
        </w:rPr>
      </w:pPr>
      <w:r w:rsidRPr="00890FF3">
        <w:rPr>
          <w:rFonts w:ascii="Open Sans" w:hAnsi="Open Sans" w:cs="Open Sans"/>
          <w:sz w:val="20"/>
          <w:szCs w:val="20"/>
        </w:rPr>
        <w:t xml:space="preserve">Zhotovitel se tímto zavazuje, že při provádění díla neomezí a nezablokuje normální běžný provoz objednatele. </w:t>
      </w:r>
    </w:p>
    <w:p w:rsidR="00C97537" w:rsidRPr="00890FF3" w:rsidRDefault="00B81A0C" w:rsidP="00002066">
      <w:pPr>
        <w:pStyle w:val="Odstavecseseznamem"/>
        <w:numPr>
          <w:ilvl w:val="0"/>
          <w:numId w:val="37"/>
        </w:numPr>
        <w:jc w:val="both"/>
      </w:pPr>
      <w:r w:rsidRPr="00890FF3">
        <w:rPr>
          <w:rFonts w:ascii="Open Sans" w:hAnsi="Open Sans" w:cs="Open Sans"/>
          <w:sz w:val="20"/>
          <w:szCs w:val="20"/>
        </w:rPr>
        <w:t xml:space="preserve">Zhotovitel je při provádění díla povinen veškeré budoucí omezení provozu v areálu objednatele konzultovat s objednatelem nejméně v jednoměsíčním předstihu a </w:t>
      </w:r>
      <w:r w:rsidR="00002066" w:rsidRPr="00890FF3">
        <w:rPr>
          <w:rFonts w:ascii="Open Sans" w:hAnsi="Open Sans" w:cs="Open Sans"/>
          <w:sz w:val="20"/>
          <w:szCs w:val="20"/>
        </w:rPr>
        <w:t xml:space="preserve">v této lhůtě </w:t>
      </w:r>
      <w:r w:rsidRPr="00890FF3">
        <w:rPr>
          <w:rFonts w:ascii="Open Sans" w:hAnsi="Open Sans" w:cs="Open Sans"/>
          <w:sz w:val="20"/>
          <w:szCs w:val="20"/>
        </w:rPr>
        <w:t>navrhnout objednateli harmonogram těchto omezení</w:t>
      </w:r>
      <w:r w:rsidR="00002066" w:rsidRPr="00890FF3">
        <w:rPr>
          <w:rFonts w:ascii="Open Sans" w:hAnsi="Open Sans" w:cs="Open Sans"/>
          <w:sz w:val="20"/>
          <w:szCs w:val="20"/>
        </w:rPr>
        <w:t xml:space="preserve">. </w:t>
      </w:r>
    </w:p>
    <w:p w:rsidR="000C34D0" w:rsidRDefault="000C34D0" w:rsidP="000E3507">
      <w:pPr>
        <w:pStyle w:val="Odstavecseseznamem"/>
        <w:numPr>
          <w:ilvl w:val="0"/>
          <w:numId w:val="37"/>
        </w:numPr>
        <w:jc w:val="both"/>
        <w:rPr>
          <w:rFonts w:ascii="Open Sans" w:hAnsi="Open Sans" w:cs="Open Sans"/>
          <w:sz w:val="20"/>
          <w:szCs w:val="20"/>
        </w:rPr>
      </w:pPr>
      <w:r w:rsidRPr="00890FF3">
        <w:rPr>
          <w:rFonts w:ascii="Open Sans" w:hAnsi="Open Sans" w:cs="Open Sans"/>
          <w:sz w:val="20"/>
          <w:szCs w:val="20"/>
        </w:rPr>
        <w:t>Zhotovitel vede o průběhu stavebních a montážních prací stavební deník (dle příslušného ustanovení zákona č. 185/2001 Sb., stavební</w:t>
      </w:r>
      <w:r>
        <w:rPr>
          <w:rFonts w:ascii="Open Sans" w:hAnsi="Open Sans" w:cs="Open Sans"/>
          <w:sz w:val="20"/>
          <w:szCs w:val="20"/>
        </w:rPr>
        <w:t xml:space="preserve"> zákon, v platném znění). Stavební deník bude uložen tak, aby zástupce objednatele měl možnost do něj nahlížet, či případně připojovat svoje stanoviska k provádění díla. </w:t>
      </w:r>
    </w:p>
    <w:p w:rsidR="000C34D0" w:rsidRDefault="000C34D0" w:rsidP="000E3507">
      <w:pPr>
        <w:pStyle w:val="Odstavecseseznamem"/>
        <w:numPr>
          <w:ilvl w:val="0"/>
          <w:numId w:val="37"/>
        </w:numPr>
        <w:jc w:val="both"/>
        <w:rPr>
          <w:rFonts w:ascii="Open Sans" w:hAnsi="Open Sans" w:cs="Open Sans"/>
          <w:sz w:val="20"/>
          <w:szCs w:val="20"/>
        </w:rPr>
      </w:pPr>
      <w:r>
        <w:rPr>
          <w:rFonts w:ascii="Open Sans" w:hAnsi="Open Sans" w:cs="Open Sans"/>
          <w:sz w:val="20"/>
          <w:szCs w:val="20"/>
        </w:rPr>
        <w:t xml:space="preserve">Zajištění energií pro staveniště zajišťuje na svoje náklady zhotovitel a to až do doby řádného předání díla. </w:t>
      </w:r>
    </w:p>
    <w:p w:rsidR="000C34D0" w:rsidRDefault="000C34D0" w:rsidP="000E3507">
      <w:pPr>
        <w:pStyle w:val="Odstavecseseznamem"/>
        <w:numPr>
          <w:ilvl w:val="0"/>
          <w:numId w:val="37"/>
        </w:numPr>
        <w:jc w:val="both"/>
        <w:rPr>
          <w:rFonts w:ascii="Open Sans" w:hAnsi="Open Sans" w:cs="Open Sans"/>
          <w:sz w:val="20"/>
          <w:szCs w:val="20"/>
        </w:rPr>
      </w:pPr>
      <w:r>
        <w:rPr>
          <w:rFonts w:ascii="Open Sans" w:hAnsi="Open Sans" w:cs="Open Sans"/>
          <w:sz w:val="20"/>
          <w:szCs w:val="20"/>
        </w:rPr>
        <w:t>Zhotovitel při provádění díla ručí za škody na majetku objednavatele.</w:t>
      </w:r>
    </w:p>
    <w:p w:rsidR="009D4CBE" w:rsidRDefault="000C34D0" w:rsidP="000E3507">
      <w:pPr>
        <w:pStyle w:val="Odstavecseseznamem"/>
        <w:numPr>
          <w:ilvl w:val="0"/>
          <w:numId w:val="37"/>
        </w:numPr>
        <w:jc w:val="both"/>
        <w:rPr>
          <w:rFonts w:ascii="Open Sans" w:hAnsi="Open Sans" w:cs="Open Sans"/>
          <w:sz w:val="20"/>
          <w:szCs w:val="20"/>
        </w:rPr>
      </w:pPr>
      <w:r>
        <w:rPr>
          <w:rFonts w:ascii="Open Sans" w:hAnsi="Open Sans" w:cs="Open Sans"/>
          <w:sz w:val="20"/>
          <w:szCs w:val="20"/>
        </w:rPr>
        <w:t xml:space="preserve">Zhotovitel bude při plnění předmětu této smlouvy postupovat s odbornou péčí, zejména </w:t>
      </w:r>
      <w:r w:rsidR="009D4CBE">
        <w:rPr>
          <w:rFonts w:ascii="Open Sans" w:hAnsi="Open Sans" w:cs="Open Sans"/>
          <w:sz w:val="20"/>
          <w:szCs w:val="20"/>
        </w:rPr>
        <w:t>dodržovat příslušné závazné předpisy, technické normy a další podmínky dané touto smlouvou nebo příslušnými zákonnými ustanoveními.</w:t>
      </w:r>
    </w:p>
    <w:p w:rsidR="009D4CBE" w:rsidRDefault="009D4CBE" w:rsidP="000E3507">
      <w:pPr>
        <w:pStyle w:val="Odstavecseseznamem"/>
        <w:numPr>
          <w:ilvl w:val="0"/>
          <w:numId w:val="37"/>
        </w:numPr>
        <w:jc w:val="both"/>
        <w:rPr>
          <w:rFonts w:ascii="Open Sans" w:hAnsi="Open Sans" w:cs="Open Sans"/>
          <w:sz w:val="20"/>
          <w:szCs w:val="20"/>
        </w:rPr>
      </w:pPr>
      <w:r>
        <w:rPr>
          <w:rFonts w:ascii="Open Sans" w:hAnsi="Open Sans" w:cs="Open Sans"/>
          <w:sz w:val="20"/>
          <w:szCs w:val="20"/>
        </w:rPr>
        <w:t>Objednatel je oprávněn kdykoliv kontrolovat provádění díla. V této souvislosti, pokud zhotovitel provádí dílo v rozporu se svými povinnostmi, je objednatel povinen zhotovitele na tyto skutečnosti písemně upozornit a požadovat sjednání nápravy. Zhotovitel je pak povinen provést okamžitou nápravu.</w:t>
      </w:r>
    </w:p>
    <w:p w:rsidR="009D4CBE" w:rsidRDefault="009D4CBE" w:rsidP="000E3507">
      <w:pPr>
        <w:pStyle w:val="Odstavecseseznamem"/>
        <w:numPr>
          <w:ilvl w:val="0"/>
          <w:numId w:val="37"/>
        </w:numPr>
        <w:jc w:val="both"/>
        <w:rPr>
          <w:rFonts w:ascii="Open Sans" w:hAnsi="Open Sans" w:cs="Open Sans"/>
          <w:sz w:val="20"/>
          <w:szCs w:val="20"/>
        </w:rPr>
      </w:pPr>
      <w:r>
        <w:rPr>
          <w:rFonts w:ascii="Open Sans" w:hAnsi="Open Sans" w:cs="Open Sans"/>
          <w:sz w:val="20"/>
          <w:szCs w:val="20"/>
        </w:rPr>
        <w:t>Osoby oprávněné k úkonům při provádění díla:</w:t>
      </w:r>
    </w:p>
    <w:p w:rsidR="009D4CBE" w:rsidRDefault="009D4CBE" w:rsidP="009D4CBE">
      <w:pPr>
        <w:ind w:left="360"/>
        <w:jc w:val="both"/>
        <w:rPr>
          <w:rFonts w:ascii="Open Sans" w:hAnsi="Open Sans" w:cs="Open Sans"/>
          <w:sz w:val="20"/>
          <w:szCs w:val="20"/>
        </w:rPr>
      </w:pPr>
      <w:r>
        <w:rPr>
          <w:rFonts w:ascii="Open Sans" w:hAnsi="Open Sans" w:cs="Open Sans"/>
          <w:sz w:val="20"/>
          <w:szCs w:val="20"/>
        </w:rPr>
        <w:t>Za objednatele: ………………………………..</w:t>
      </w:r>
    </w:p>
    <w:p w:rsidR="009D4CBE" w:rsidRDefault="009D4CBE" w:rsidP="009D4CBE">
      <w:pPr>
        <w:ind w:left="360"/>
        <w:jc w:val="both"/>
        <w:rPr>
          <w:rFonts w:ascii="Open Sans" w:hAnsi="Open Sans" w:cs="Open Sans"/>
          <w:sz w:val="20"/>
          <w:szCs w:val="20"/>
        </w:rPr>
      </w:pPr>
      <w:r>
        <w:rPr>
          <w:rFonts w:ascii="Open Sans" w:hAnsi="Open Sans" w:cs="Open Sans"/>
          <w:sz w:val="20"/>
          <w:szCs w:val="20"/>
        </w:rPr>
        <w:lastRenderedPageBreak/>
        <w:t>Za zhotovitele: …………………………………</w:t>
      </w:r>
    </w:p>
    <w:p w:rsidR="009D4CBE" w:rsidRDefault="009D4CBE" w:rsidP="009D4CBE">
      <w:pPr>
        <w:ind w:left="360"/>
        <w:jc w:val="both"/>
        <w:rPr>
          <w:rFonts w:ascii="Open Sans" w:hAnsi="Open Sans" w:cs="Open Sans"/>
          <w:sz w:val="20"/>
          <w:szCs w:val="20"/>
        </w:rPr>
      </w:pPr>
      <w:r>
        <w:rPr>
          <w:rFonts w:ascii="Open Sans" w:hAnsi="Open Sans" w:cs="Open Sans"/>
          <w:sz w:val="20"/>
          <w:szCs w:val="20"/>
        </w:rPr>
        <w:t>Za technický dozor objednatele: ……………………………..</w:t>
      </w:r>
    </w:p>
    <w:p w:rsidR="000B2154" w:rsidRPr="000B2154" w:rsidRDefault="009D4CBE" w:rsidP="009D4CBE">
      <w:pPr>
        <w:ind w:left="360"/>
        <w:jc w:val="both"/>
        <w:rPr>
          <w:rFonts w:ascii="Open Sans" w:hAnsi="Open Sans" w:cs="Open Sans"/>
          <w:sz w:val="20"/>
          <w:szCs w:val="20"/>
        </w:rPr>
      </w:pPr>
      <w:r>
        <w:rPr>
          <w:rFonts w:ascii="Open Sans" w:hAnsi="Open Sans" w:cs="Open Sans"/>
          <w:sz w:val="20"/>
          <w:szCs w:val="20"/>
        </w:rPr>
        <w:t xml:space="preserve">Další </w:t>
      </w:r>
      <w:r w:rsidRPr="000B2154">
        <w:rPr>
          <w:rFonts w:ascii="Open Sans" w:hAnsi="Open Sans" w:cs="Open Sans"/>
          <w:sz w:val="20"/>
          <w:szCs w:val="20"/>
        </w:rPr>
        <w:t>osoby: ………………………………………………</w:t>
      </w:r>
    </w:p>
    <w:p w:rsidR="00085911" w:rsidRPr="000B2154" w:rsidRDefault="00085911" w:rsidP="000B2154">
      <w:pPr>
        <w:pStyle w:val="Odstavecseseznamem"/>
        <w:numPr>
          <w:ilvl w:val="0"/>
          <w:numId w:val="37"/>
        </w:numPr>
        <w:jc w:val="both"/>
        <w:rPr>
          <w:rFonts w:ascii="Open Sans" w:hAnsi="Open Sans" w:cs="Open Sans"/>
          <w:sz w:val="20"/>
          <w:szCs w:val="20"/>
        </w:rPr>
      </w:pPr>
      <w:r w:rsidRPr="000B2154">
        <w:rPr>
          <w:rFonts w:ascii="Open Sans" w:hAnsi="Open Sans" w:cs="Open Sans"/>
          <w:sz w:val="20"/>
          <w:szCs w:val="20"/>
        </w:rPr>
        <w:t xml:space="preserve">Objednatel a zhotovitel se dohodli, že budou provádět v průběhu prací na díle kontrolní dny a to jedenkrát měsíčně pravidelně v dohodnutém termínu. </w:t>
      </w:r>
    </w:p>
    <w:p w:rsidR="00CA46E7" w:rsidRDefault="00CA46E7" w:rsidP="00085911">
      <w:pPr>
        <w:pStyle w:val="Odstavecseseznamem"/>
        <w:numPr>
          <w:ilvl w:val="0"/>
          <w:numId w:val="37"/>
        </w:numPr>
        <w:jc w:val="both"/>
        <w:rPr>
          <w:rFonts w:ascii="Open Sans" w:hAnsi="Open Sans" w:cs="Open Sans"/>
          <w:sz w:val="20"/>
          <w:szCs w:val="20"/>
        </w:rPr>
      </w:pPr>
      <w:r>
        <w:rPr>
          <w:rFonts w:ascii="Open Sans" w:hAnsi="Open Sans" w:cs="Open Sans"/>
          <w:sz w:val="20"/>
          <w:szCs w:val="20"/>
        </w:rPr>
        <w:t>Zhotovitel se zavazuje vyklid</w:t>
      </w:r>
      <w:r w:rsidR="00681B53">
        <w:rPr>
          <w:rFonts w:ascii="Open Sans" w:hAnsi="Open Sans" w:cs="Open Sans"/>
          <w:sz w:val="20"/>
          <w:szCs w:val="20"/>
        </w:rPr>
        <w:t>it staveniště nejpozději do 14</w:t>
      </w:r>
      <w:r>
        <w:rPr>
          <w:rFonts w:ascii="Open Sans" w:hAnsi="Open Sans" w:cs="Open Sans"/>
          <w:sz w:val="20"/>
          <w:szCs w:val="20"/>
        </w:rPr>
        <w:t xml:space="preserve"> dnů ode dne předání a převzetí díla, případně v téže lhůtě po odstranění poslední vady a nedodělku.</w:t>
      </w:r>
    </w:p>
    <w:p w:rsidR="000E3507" w:rsidRDefault="00CA46E7" w:rsidP="005E7CE2">
      <w:pPr>
        <w:pStyle w:val="Odstavecseseznamem"/>
        <w:numPr>
          <w:ilvl w:val="0"/>
          <w:numId w:val="37"/>
        </w:numPr>
        <w:jc w:val="both"/>
        <w:rPr>
          <w:rFonts w:ascii="Open Sans" w:hAnsi="Open Sans" w:cs="Open Sans"/>
          <w:sz w:val="20"/>
          <w:szCs w:val="20"/>
        </w:rPr>
      </w:pPr>
      <w:r>
        <w:rPr>
          <w:rFonts w:ascii="Open Sans" w:hAnsi="Open Sans" w:cs="Open Sans"/>
          <w:sz w:val="20"/>
          <w:szCs w:val="20"/>
        </w:rPr>
        <w:t>Objednatel a zhotovitel se zavazují, že budou na staveništi dodržovat předpisy BOZP a další povinnosti vyplývající z příslušných ustanovení zákoníku práce.</w:t>
      </w:r>
    </w:p>
    <w:p w:rsidR="005946E1" w:rsidRDefault="005946E1" w:rsidP="005946E1">
      <w:pPr>
        <w:jc w:val="both"/>
        <w:rPr>
          <w:rFonts w:ascii="Open Sans" w:hAnsi="Open Sans" w:cs="Open Sans"/>
          <w:sz w:val="20"/>
          <w:szCs w:val="20"/>
        </w:rPr>
      </w:pPr>
    </w:p>
    <w:p w:rsidR="005946E1" w:rsidRDefault="005946E1" w:rsidP="005946E1">
      <w:pPr>
        <w:jc w:val="both"/>
        <w:rPr>
          <w:rFonts w:ascii="Open Sans" w:hAnsi="Open Sans" w:cs="Open Sans"/>
          <w:sz w:val="20"/>
          <w:szCs w:val="20"/>
        </w:rPr>
      </w:pPr>
    </w:p>
    <w:p w:rsidR="005946E1" w:rsidRPr="005946E1" w:rsidRDefault="005946E1" w:rsidP="005946E1">
      <w:pPr>
        <w:jc w:val="both"/>
        <w:rPr>
          <w:rFonts w:ascii="Open Sans" w:hAnsi="Open Sans" w:cs="Open Sans"/>
          <w:sz w:val="20"/>
          <w:szCs w:val="20"/>
        </w:rPr>
      </w:pPr>
    </w:p>
    <w:p w:rsidR="005E7CE2" w:rsidRPr="005E7CE2" w:rsidRDefault="00E16DCA" w:rsidP="005E7CE2">
      <w:pPr>
        <w:jc w:val="center"/>
        <w:rPr>
          <w:rFonts w:ascii="Open Sans" w:hAnsi="Open Sans" w:cs="Open Sans"/>
          <w:b/>
          <w:sz w:val="20"/>
          <w:szCs w:val="20"/>
        </w:rPr>
      </w:pPr>
      <w:r>
        <w:rPr>
          <w:rFonts w:ascii="Open Sans" w:hAnsi="Open Sans" w:cs="Open Sans"/>
          <w:b/>
          <w:sz w:val="20"/>
          <w:szCs w:val="20"/>
        </w:rPr>
        <w:t>X</w:t>
      </w:r>
      <w:r w:rsidR="005E7CE2" w:rsidRPr="005E7CE2">
        <w:rPr>
          <w:rFonts w:ascii="Open Sans" w:hAnsi="Open Sans" w:cs="Open Sans"/>
          <w:b/>
          <w:sz w:val="20"/>
          <w:szCs w:val="20"/>
        </w:rPr>
        <w:t>.</w:t>
      </w:r>
    </w:p>
    <w:p w:rsidR="005E7CE2" w:rsidRPr="005E7CE2" w:rsidRDefault="005E7CE2" w:rsidP="005E7CE2">
      <w:pPr>
        <w:jc w:val="center"/>
        <w:rPr>
          <w:rFonts w:ascii="Open Sans" w:hAnsi="Open Sans" w:cs="Open Sans"/>
          <w:b/>
          <w:sz w:val="20"/>
          <w:szCs w:val="20"/>
        </w:rPr>
      </w:pPr>
      <w:r w:rsidRPr="005E7CE2">
        <w:rPr>
          <w:rFonts w:ascii="Open Sans" w:hAnsi="Open Sans" w:cs="Open Sans"/>
          <w:b/>
          <w:sz w:val="20"/>
          <w:szCs w:val="20"/>
        </w:rPr>
        <w:t>Předání díla</w:t>
      </w:r>
    </w:p>
    <w:p w:rsidR="000E3507" w:rsidRDefault="005E7CE2" w:rsidP="00E87E77">
      <w:pPr>
        <w:pStyle w:val="Odstavecseseznamem"/>
        <w:numPr>
          <w:ilvl w:val="0"/>
          <w:numId w:val="20"/>
        </w:numPr>
        <w:jc w:val="both"/>
        <w:rPr>
          <w:rFonts w:ascii="Open Sans" w:hAnsi="Open Sans" w:cs="Open Sans"/>
          <w:sz w:val="20"/>
          <w:szCs w:val="20"/>
        </w:rPr>
      </w:pPr>
      <w:r w:rsidRPr="00E87E77">
        <w:rPr>
          <w:rFonts w:ascii="Open Sans" w:hAnsi="Open Sans" w:cs="Open Sans"/>
          <w:sz w:val="20"/>
          <w:szCs w:val="20"/>
        </w:rPr>
        <w:t xml:space="preserve">Zhotovitel splní svou povinnost provést </w:t>
      </w:r>
      <w:r w:rsidR="00E87E77">
        <w:rPr>
          <w:rFonts w:ascii="Open Sans" w:hAnsi="Open Sans" w:cs="Open Sans"/>
          <w:sz w:val="20"/>
          <w:szCs w:val="20"/>
        </w:rPr>
        <w:t>dílo</w:t>
      </w:r>
      <w:r w:rsidRPr="00E87E77">
        <w:rPr>
          <w:rFonts w:ascii="Open Sans" w:hAnsi="Open Sans" w:cs="Open Sans"/>
          <w:sz w:val="20"/>
          <w:szCs w:val="20"/>
        </w:rPr>
        <w:t xml:space="preserve"> je</w:t>
      </w:r>
      <w:r w:rsidR="00E87E77">
        <w:rPr>
          <w:rFonts w:ascii="Open Sans" w:hAnsi="Open Sans" w:cs="Open Sans"/>
          <w:sz w:val="20"/>
          <w:szCs w:val="20"/>
        </w:rPr>
        <w:t>ho</w:t>
      </w:r>
      <w:r w:rsidRPr="00E87E77">
        <w:rPr>
          <w:rFonts w:ascii="Open Sans" w:hAnsi="Open Sans" w:cs="Open Sans"/>
          <w:sz w:val="20"/>
          <w:szCs w:val="20"/>
        </w:rPr>
        <w:t xml:space="preserve"> řádným ukončením a předáním objednateli. </w:t>
      </w:r>
    </w:p>
    <w:p w:rsidR="009D4CBE" w:rsidRDefault="009D4CBE" w:rsidP="00E87E77">
      <w:pPr>
        <w:pStyle w:val="Odstavecseseznamem"/>
        <w:numPr>
          <w:ilvl w:val="0"/>
          <w:numId w:val="20"/>
        </w:numPr>
        <w:jc w:val="both"/>
        <w:rPr>
          <w:rFonts w:ascii="Open Sans" w:hAnsi="Open Sans" w:cs="Open Sans"/>
          <w:sz w:val="20"/>
          <w:szCs w:val="20"/>
        </w:rPr>
      </w:pPr>
      <w:r>
        <w:rPr>
          <w:rFonts w:ascii="Open Sans" w:hAnsi="Open Sans" w:cs="Open Sans"/>
          <w:sz w:val="20"/>
          <w:szCs w:val="20"/>
        </w:rPr>
        <w:t>Přejímací řízení bude zahájeno na základě písemné výzvy zhotovitele, kterou zhotovitel předloží objednateli minimálně 14 dní před smluvně stanoveným termínem předání a převzetí díla.</w:t>
      </w:r>
    </w:p>
    <w:p w:rsidR="00085911" w:rsidRDefault="009D4CBE" w:rsidP="00E87E77">
      <w:pPr>
        <w:pStyle w:val="Odstavecseseznamem"/>
        <w:numPr>
          <w:ilvl w:val="0"/>
          <w:numId w:val="20"/>
        </w:numPr>
        <w:jc w:val="both"/>
        <w:rPr>
          <w:rFonts w:ascii="Open Sans" w:hAnsi="Open Sans" w:cs="Open Sans"/>
          <w:sz w:val="20"/>
          <w:szCs w:val="20"/>
        </w:rPr>
      </w:pPr>
      <w:r>
        <w:rPr>
          <w:rFonts w:ascii="Open Sans" w:hAnsi="Open Sans" w:cs="Open Sans"/>
          <w:sz w:val="20"/>
          <w:szCs w:val="20"/>
        </w:rPr>
        <w:t xml:space="preserve">Zhotovitel předá objednateli k datu zahájení přejímacího řízení </w:t>
      </w:r>
      <w:r w:rsidR="00085911">
        <w:rPr>
          <w:rFonts w:ascii="Open Sans" w:hAnsi="Open Sans" w:cs="Open Sans"/>
          <w:sz w:val="20"/>
          <w:szCs w:val="20"/>
        </w:rPr>
        <w:t>kompletní dokumentaci skutečného provedení díla a další doklady sjednané touto smlouvou.</w:t>
      </w:r>
    </w:p>
    <w:p w:rsidR="00085911" w:rsidRDefault="00085911" w:rsidP="00E87E77">
      <w:pPr>
        <w:pStyle w:val="Odstavecseseznamem"/>
        <w:numPr>
          <w:ilvl w:val="0"/>
          <w:numId w:val="20"/>
        </w:numPr>
        <w:jc w:val="both"/>
        <w:rPr>
          <w:rFonts w:ascii="Open Sans" w:hAnsi="Open Sans" w:cs="Open Sans"/>
          <w:sz w:val="20"/>
          <w:szCs w:val="20"/>
        </w:rPr>
      </w:pPr>
      <w:r w:rsidRPr="00085911">
        <w:rPr>
          <w:rFonts w:ascii="Open Sans" w:hAnsi="Open Sans" w:cs="Open Sans"/>
          <w:sz w:val="20"/>
          <w:szCs w:val="20"/>
        </w:rPr>
        <w:t xml:space="preserve">Dílo prováděné touto smlouvou je stranami smlouvy považováno za ukončené dnem ukončení přejímacího řízení, kdy objednatel potvrdí, že dílo přejímá a za jakých podmínek tak činí.  </w:t>
      </w:r>
      <w:r w:rsidR="009D4CBE" w:rsidRPr="00085911">
        <w:rPr>
          <w:rFonts w:ascii="Open Sans" w:hAnsi="Open Sans" w:cs="Open Sans"/>
          <w:sz w:val="20"/>
          <w:szCs w:val="20"/>
        </w:rPr>
        <w:t xml:space="preserve"> </w:t>
      </w:r>
      <w:r w:rsidRPr="00085911">
        <w:rPr>
          <w:rFonts w:ascii="Open Sans" w:hAnsi="Open Sans" w:cs="Open Sans"/>
          <w:sz w:val="20"/>
          <w:szCs w:val="20"/>
        </w:rPr>
        <w:t xml:space="preserve"> </w:t>
      </w:r>
    </w:p>
    <w:p w:rsidR="00085911" w:rsidRPr="00085911" w:rsidRDefault="005E7CE2" w:rsidP="00E87E77">
      <w:pPr>
        <w:pStyle w:val="Odstavecseseznamem"/>
        <w:numPr>
          <w:ilvl w:val="0"/>
          <w:numId w:val="20"/>
        </w:numPr>
        <w:jc w:val="both"/>
        <w:rPr>
          <w:rFonts w:ascii="Open Sans" w:hAnsi="Open Sans" w:cs="Open Sans"/>
          <w:sz w:val="20"/>
          <w:szCs w:val="20"/>
        </w:rPr>
      </w:pPr>
      <w:r w:rsidRPr="00085911">
        <w:rPr>
          <w:rFonts w:ascii="Open Sans" w:hAnsi="Open Sans" w:cs="Open Sans"/>
          <w:sz w:val="20"/>
          <w:szCs w:val="20"/>
        </w:rPr>
        <w:t xml:space="preserve">O předání předmětu díla bude sepsán zápis. </w:t>
      </w:r>
    </w:p>
    <w:p w:rsidR="00085911" w:rsidRDefault="00085911" w:rsidP="00085911">
      <w:pPr>
        <w:pStyle w:val="Odstavecseseznamem"/>
        <w:numPr>
          <w:ilvl w:val="0"/>
          <w:numId w:val="20"/>
        </w:numPr>
        <w:jc w:val="both"/>
        <w:rPr>
          <w:rFonts w:ascii="Open Sans" w:hAnsi="Open Sans" w:cs="Open Sans"/>
          <w:sz w:val="20"/>
          <w:szCs w:val="20"/>
        </w:rPr>
      </w:pPr>
      <w:r>
        <w:rPr>
          <w:rFonts w:ascii="Open Sans" w:hAnsi="Open Sans" w:cs="Open Sans"/>
          <w:sz w:val="20"/>
          <w:szCs w:val="20"/>
        </w:rPr>
        <w:t>Objednatel není povinen převzít dílo, které má vady a nedostatky.</w:t>
      </w:r>
    </w:p>
    <w:p w:rsidR="005E7CE2" w:rsidRPr="00085911" w:rsidRDefault="005E7CE2" w:rsidP="00085911">
      <w:pPr>
        <w:pStyle w:val="Odstavecseseznamem"/>
        <w:numPr>
          <w:ilvl w:val="0"/>
          <w:numId w:val="20"/>
        </w:numPr>
        <w:jc w:val="both"/>
        <w:rPr>
          <w:rFonts w:ascii="Open Sans" w:hAnsi="Open Sans" w:cs="Open Sans"/>
          <w:sz w:val="20"/>
          <w:szCs w:val="20"/>
        </w:rPr>
      </w:pPr>
      <w:r w:rsidRPr="00085911">
        <w:rPr>
          <w:rFonts w:ascii="Open Sans" w:hAnsi="Open Sans" w:cs="Open Sans"/>
          <w:sz w:val="20"/>
          <w:szCs w:val="20"/>
        </w:rPr>
        <w:t xml:space="preserve">Objednatel </w:t>
      </w:r>
      <w:r w:rsidR="00085911">
        <w:rPr>
          <w:rFonts w:ascii="Open Sans" w:hAnsi="Open Sans" w:cs="Open Sans"/>
          <w:sz w:val="20"/>
          <w:szCs w:val="20"/>
        </w:rPr>
        <w:t xml:space="preserve">však </w:t>
      </w:r>
      <w:r w:rsidRPr="00085911">
        <w:rPr>
          <w:rFonts w:ascii="Open Sans" w:hAnsi="Open Sans" w:cs="Open Sans"/>
          <w:sz w:val="20"/>
          <w:szCs w:val="20"/>
        </w:rPr>
        <w:t>může dílo převzít i tehdy, když bude mít vady a nedodělky, které samy o sobě, ani ve spojení s jinými, nebrání plynulému a bezpečnému užívání. Zjevné vady a nedodělky musí být uvedeny v zápise o předání předmětu díla a stanoven termín jejich odstranění. Vady a nedodělky musí být specifikovány tak, aby byly identifikovány od ostatních.</w:t>
      </w:r>
    </w:p>
    <w:p w:rsidR="005E7CE2" w:rsidRDefault="005E7CE2" w:rsidP="005E7CE2">
      <w:pPr>
        <w:pStyle w:val="Odstavecseseznamem"/>
        <w:numPr>
          <w:ilvl w:val="0"/>
          <w:numId w:val="20"/>
        </w:numPr>
        <w:jc w:val="both"/>
        <w:rPr>
          <w:rFonts w:ascii="Open Sans" w:hAnsi="Open Sans" w:cs="Open Sans"/>
          <w:sz w:val="20"/>
          <w:szCs w:val="20"/>
        </w:rPr>
      </w:pPr>
      <w:r w:rsidRPr="00E87E77">
        <w:rPr>
          <w:rFonts w:ascii="Open Sans" w:hAnsi="Open Sans" w:cs="Open Sans"/>
          <w:sz w:val="20"/>
          <w:szCs w:val="20"/>
        </w:rPr>
        <w:t>Vadou se rozumí odchylka v kvalitě, rozsahu a parametrech díla, stanovených touto smlouvou, obecně závaznými technickými předpisy a závaznými částmi ČSN. Nedodělkem se rozumějí nedokončené práce oproti sjednanému rozsahu.</w:t>
      </w:r>
    </w:p>
    <w:p w:rsidR="005E7CE2" w:rsidRDefault="005E7CE2" w:rsidP="005E7CE2">
      <w:pPr>
        <w:pStyle w:val="Odstavecseseznamem"/>
        <w:numPr>
          <w:ilvl w:val="0"/>
          <w:numId w:val="20"/>
        </w:numPr>
        <w:jc w:val="both"/>
        <w:rPr>
          <w:rFonts w:ascii="Open Sans" w:hAnsi="Open Sans" w:cs="Open Sans"/>
          <w:sz w:val="20"/>
          <w:szCs w:val="20"/>
        </w:rPr>
      </w:pPr>
      <w:r w:rsidRPr="00E87E77">
        <w:rPr>
          <w:rFonts w:ascii="Open Sans" w:hAnsi="Open Sans" w:cs="Open Sans"/>
          <w:sz w:val="20"/>
          <w:szCs w:val="20"/>
        </w:rPr>
        <w:t>Zápis o předání a převzetí etapy díla musí obsahovat zhodnocení jakosti díla, identifikační údaje o díle, prohlášení objednatele, že předávané dílo přejímá.</w:t>
      </w:r>
    </w:p>
    <w:p w:rsidR="005E7CE2" w:rsidRPr="00E87E77" w:rsidRDefault="005E7CE2" w:rsidP="005E7CE2">
      <w:pPr>
        <w:pStyle w:val="Odstavecseseznamem"/>
        <w:numPr>
          <w:ilvl w:val="0"/>
          <w:numId w:val="20"/>
        </w:numPr>
        <w:jc w:val="both"/>
        <w:rPr>
          <w:rFonts w:ascii="Open Sans" w:hAnsi="Open Sans" w:cs="Open Sans"/>
          <w:sz w:val="20"/>
          <w:szCs w:val="20"/>
        </w:rPr>
      </w:pPr>
      <w:r w:rsidRPr="00E87E77">
        <w:rPr>
          <w:rFonts w:ascii="Open Sans" w:hAnsi="Open Sans" w:cs="Open Sans"/>
          <w:sz w:val="20"/>
          <w:szCs w:val="20"/>
        </w:rPr>
        <w:t>Součástí předání a převzetí díla budou doklady, vztahující se k předmětu díla, a to:</w:t>
      </w:r>
    </w:p>
    <w:p w:rsidR="005E7CE2" w:rsidRPr="005E7CE2" w:rsidRDefault="005E7CE2" w:rsidP="005E7CE2">
      <w:pPr>
        <w:numPr>
          <w:ilvl w:val="0"/>
          <w:numId w:val="1"/>
        </w:numPr>
        <w:jc w:val="both"/>
        <w:rPr>
          <w:rFonts w:ascii="Open Sans" w:hAnsi="Open Sans" w:cs="Open Sans"/>
          <w:sz w:val="20"/>
          <w:szCs w:val="20"/>
        </w:rPr>
      </w:pPr>
      <w:r w:rsidRPr="005E7CE2">
        <w:rPr>
          <w:rFonts w:ascii="Open Sans" w:hAnsi="Open Sans" w:cs="Open Sans"/>
          <w:sz w:val="20"/>
          <w:szCs w:val="20"/>
        </w:rPr>
        <w:t>osvědčení o jakosti a kompletnosti díla (předmětu díla) a o provedené kontrole,</w:t>
      </w:r>
    </w:p>
    <w:p w:rsidR="005E7CE2" w:rsidRPr="005E7CE2" w:rsidRDefault="005E7CE2" w:rsidP="005E7CE2">
      <w:pPr>
        <w:numPr>
          <w:ilvl w:val="0"/>
          <w:numId w:val="1"/>
        </w:numPr>
        <w:jc w:val="both"/>
        <w:rPr>
          <w:rFonts w:ascii="Open Sans" w:hAnsi="Open Sans" w:cs="Open Sans"/>
          <w:sz w:val="20"/>
          <w:szCs w:val="20"/>
        </w:rPr>
      </w:pPr>
      <w:r w:rsidRPr="005E7CE2">
        <w:rPr>
          <w:rFonts w:ascii="Open Sans" w:hAnsi="Open Sans" w:cs="Open Sans"/>
          <w:sz w:val="20"/>
          <w:szCs w:val="20"/>
        </w:rPr>
        <w:t>revizní zprávy, jejichž součástí musí být zápis o provedených zkouškách díla, pokud je jich na základě příslušných norem a předpisů třeba,</w:t>
      </w:r>
    </w:p>
    <w:p w:rsidR="005E7CE2" w:rsidRPr="005E7CE2" w:rsidRDefault="005E7CE2" w:rsidP="005E7CE2">
      <w:pPr>
        <w:numPr>
          <w:ilvl w:val="0"/>
          <w:numId w:val="1"/>
        </w:numPr>
        <w:jc w:val="both"/>
        <w:rPr>
          <w:rFonts w:ascii="Open Sans" w:hAnsi="Open Sans" w:cs="Open Sans"/>
          <w:sz w:val="20"/>
          <w:szCs w:val="20"/>
        </w:rPr>
      </w:pPr>
      <w:r w:rsidRPr="005E7CE2">
        <w:rPr>
          <w:rFonts w:ascii="Open Sans" w:hAnsi="Open Sans" w:cs="Open Sans"/>
          <w:sz w:val="20"/>
          <w:szCs w:val="20"/>
        </w:rPr>
        <w:t xml:space="preserve">návod k použití, údržbě a opravě předmětu díla a všech jeho částí, </w:t>
      </w:r>
    </w:p>
    <w:p w:rsidR="005E7CE2" w:rsidRPr="005E7CE2" w:rsidRDefault="005E7CE2" w:rsidP="005E7CE2">
      <w:pPr>
        <w:numPr>
          <w:ilvl w:val="0"/>
          <w:numId w:val="1"/>
        </w:numPr>
        <w:jc w:val="both"/>
        <w:rPr>
          <w:rFonts w:ascii="Open Sans" w:hAnsi="Open Sans" w:cs="Open Sans"/>
          <w:sz w:val="20"/>
          <w:szCs w:val="20"/>
        </w:rPr>
      </w:pPr>
      <w:r w:rsidRPr="005E7CE2">
        <w:rPr>
          <w:rFonts w:ascii="Open Sans" w:hAnsi="Open Sans" w:cs="Open Sans"/>
          <w:sz w:val="20"/>
          <w:szCs w:val="20"/>
        </w:rPr>
        <w:t>předpisy pro provoz předmětu díla a všech jeho částí,</w:t>
      </w:r>
    </w:p>
    <w:p w:rsidR="005E7CE2" w:rsidRPr="005E7CE2" w:rsidRDefault="005E7CE2" w:rsidP="005E7CE2">
      <w:pPr>
        <w:numPr>
          <w:ilvl w:val="0"/>
          <w:numId w:val="1"/>
        </w:numPr>
        <w:jc w:val="both"/>
        <w:rPr>
          <w:rFonts w:ascii="Open Sans" w:hAnsi="Open Sans" w:cs="Open Sans"/>
          <w:sz w:val="20"/>
          <w:szCs w:val="20"/>
        </w:rPr>
      </w:pPr>
      <w:r w:rsidRPr="005E7CE2">
        <w:rPr>
          <w:rFonts w:ascii="Open Sans" w:hAnsi="Open Sans" w:cs="Open Sans"/>
          <w:sz w:val="20"/>
          <w:szCs w:val="20"/>
        </w:rPr>
        <w:t>prohlášení o shodě,</w:t>
      </w:r>
    </w:p>
    <w:p w:rsidR="005E7CE2" w:rsidRPr="005E7CE2" w:rsidRDefault="005E7CE2" w:rsidP="005E7CE2">
      <w:pPr>
        <w:numPr>
          <w:ilvl w:val="0"/>
          <w:numId w:val="1"/>
        </w:numPr>
        <w:jc w:val="both"/>
        <w:rPr>
          <w:rFonts w:ascii="Open Sans" w:hAnsi="Open Sans" w:cs="Open Sans"/>
          <w:sz w:val="20"/>
          <w:szCs w:val="20"/>
        </w:rPr>
      </w:pPr>
      <w:r w:rsidRPr="005E7CE2">
        <w:rPr>
          <w:rFonts w:ascii="Open Sans" w:hAnsi="Open Sans" w:cs="Open Sans"/>
          <w:sz w:val="20"/>
          <w:szCs w:val="20"/>
        </w:rPr>
        <w:t>jakékoliv další doklady, pokud je právní předpisy vyžadují nebo o jejichž dodání objednatel požádá (doklady o evidenci a likvidaci odpadů a pod),</w:t>
      </w:r>
    </w:p>
    <w:p w:rsidR="005E7CE2" w:rsidRPr="005E7CE2" w:rsidRDefault="005E7CE2" w:rsidP="005E7CE2">
      <w:pPr>
        <w:numPr>
          <w:ilvl w:val="0"/>
          <w:numId w:val="1"/>
        </w:numPr>
        <w:jc w:val="both"/>
        <w:rPr>
          <w:rFonts w:ascii="Open Sans" w:hAnsi="Open Sans" w:cs="Open Sans"/>
          <w:sz w:val="20"/>
          <w:szCs w:val="20"/>
        </w:rPr>
      </w:pPr>
      <w:r w:rsidRPr="005E7CE2">
        <w:rPr>
          <w:rFonts w:ascii="Open Sans" w:hAnsi="Open Sans" w:cs="Open Sans"/>
          <w:sz w:val="20"/>
          <w:szCs w:val="20"/>
        </w:rPr>
        <w:t xml:space="preserve">projekt skutečného provedení </w:t>
      </w:r>
      <w:r w:rsidR="00AF2CD6">
        <w:rPr>
          <w:rFonts w:ascii="Open Sans" w:hAnsi="Open Sans" w:cs="Open Sans"/>
          <w:sz w:val="20"/>
          <w:szCs w:val="20"/>
        </w:rPr>
        <w:t xml:space="preserve">stavby </w:t>
      </w:r>
      <w:r w:rsidR="00B12D58">
        <w:rPr>
          <w:rFonts w:ascii="Open Sans" w:hAnsi="Open Sans" w:cs="Open Sans"/>
          <w:sz w:val="20"/>
          <w:szCs w:val="20"/>
        </w:rPr>
        <w:t>ve čtyřech</w:t>
      </w:r>
      <w:r w:rsidRPr="005E7CE2">
        <w:rPr>
          <w:rFonts w:ascii="Open Sans" w:hAnsi="Open Sans" w:cs="Open Sans"/>
          <w:sz w:val="20"/>
          <w:szCs w:val="20"/>
        </w:rPr>
        <w:t xml:space="preserve"> vyhotovení</w:t>
      </w:r>
      <w:r w:rsidR="00B935FC">
        <w:rPr>
          <w:rFonts w:ascii="Open Sans" w:hAnsi="Open Sans" w:cs="Open Sans"/>
          <w:sz w:val="20"/>
          <w:szCs w:val="20"/>
        </w:rPr>
        <w:t>ch</w:t>
      </w:r>
      <w:r w:rsidRPr="005E7CE2">
        <w:rPr>
          <w:rFonts w:ascii="Open Sans" w:hAnsi="Open Sans" w:cs="Open Sans"/>
          <w:sz w:val="20"/>
          <w:szCs w:val="20"/>
        </w:rPr>
        <w:t xml:space="preserve"> a jednom dwg. vyhotovení,</w:t>
      </w:r>
    </w:p>
    <w:p w:rsidR="005E7CE2" w:rsidRPr="00C52609" w:rsidRDefault="005E7CE2" w:rsidP="005E7CE2">
      <w:pPr>
        <w:numPr>
          <w:ilvl w:val="0"/>
          <w:numId w:val="1"/>
        </w:numPr>
        <w:jc w:val="both"/>
        <w:rPr>
          <w:rFonts w:ascii="Open Sans" w:hAnsi="Open Sans" w:cs="Open Sans"/>
          <w:sz w:val="20"/>
          <w:szCs w:val="20"/>
        </w:rPr>
      </w:pPr>
      <w:r w:rsidRPr="005E7CE2">
        <w:rPr>
          <w:rFonts w:ascii="Open Sans" w:hAnsi="Open Sans" w:cs="Open Sans"/>
          <w:sz w:val="20"/>
          <w:szCs w:val="20"/>
        </w:rPr>
        <w:t xml:space="preserve">kolaudační souhlas. </w:t>
      </w:r>
    </w:p>
    <w:p w:rsidR="005E7CE2" w:rsidRDefault="005E7CE2" w:rsidP="00E87E77">
      <w:pPr>
        <w:pStyle w:val="Odstavecseseznamem"/>
        <w:numPr>
          <w:ilvl w:val="0"/>
          <w:numId w:val="20"/>
        </w:numPr>
        <w:jc w:val="both"/>
        <w:rPr>
          <w:rFonts w:ascii="Open Sans" w:hAnsi="Open Sans" w:cs="Open Sans"/>
          <w:sz w:val="20"/>
          <w:szCs w:val="20"/>
        </w:rPr>
      </w:pPr>
      <w:r w:rsidRPr="00E87E77">
        <w:rPr>
          <w:rFonts w:ascii="Open Sans" w:hAnsi="Open Sans" w:cs="Open Sans"/>
          <w:sz w:val="20"/>
          <w:szCs w:val="20"/>
        </w:rPr>
        <w:t xml:space="preserve">Náklady spojené s vyhotovením a dodáním všech dokladů v potřebném počtu včetně jejich oprav, doplnění, náhradního dodání jsou zahrnuty v ceně za dílo a zhotovitel není oprávněn od objednatele požadovat jejich náhradu. Předáním dokladů objednateli se tyto stávají vlastnictvím objednatele, který je oprávněn s nimi volně nakládat. </w:t>
      </w:r>
    </w:p>
    <w:p w:rsidR="005E7CE2" w:rsidRPr="00E87E77" w:rsidRDefault="005E7CE2" w:rsidP="005E7CE2">
      <w:pPr>
        <w:pStyle w:val="Odstavecseseznamem"/>
        <w:numPr>
          <w:ilvl w:val="0"/>
          <w:numId w:val="20"/>
        </w:numPr>
        <w:jc w:val="both"/>
        <w:rPr>
          <w:rFonts w:ascii="Open Sans" w:hAnsi="Open Sans" w:cs="Open Sans"/>
          <w:sz w:val="20"/>
          <w:szCs w:val="20"/>
        </w:rPr>
      </w:pPr>
      <w:r w:rsidRPr="00E87E77">
        <w:rPr>
          <w:rFonts w:ascii="Open Sans" w:hAnsi="Open Sans" w:cs="Open Sans"/>
          <w:sz w:val="20"/>
          <w:szCs w:val="20"/>
        </w:rPr>
        <w:lastRenderedPageBreak/>
        <w:t xml:space="preserve">Nejpozději do </w:t>
      </w:r>
      <w:r w:rsidR="00E87E77">
        <w:rPr>
          <w:rFonts w:ascii="Open Sans" w:hAnsi="Open Sans" w:cs="Open Sans"/>
          <w:sz w:val="20"/>
          <w:szCs w:val="20"/>
        </w:rPr>
        <w:t>2</w:t>
      </w:r>
      <w:r w:rsidRPr="00E87E77">
        <w:rPr>
          <w:rFonts w:ascii="Open Sans" w:hAnsi="Open Sans" w:cs="Open Sans"/>
          <w:sz w:val="20"/>
          <w:szCs w:val="20"/>
        </w:rPr>
        <w:t xml:space="preserve"> dnů od převzetí díla bez vad objednatelem je zhotovitel povinen vlastním nákladem vyklidit staveniště a vyklizené je předat objednateli. O předání staveniště strany pořídí zápis.</w:t>
      </w:r>
    </w:p>
    <w:p w:rsidR="00DE0BE1" w:rsidRDefault="00DE0BE1" w:rsidP="005E7CE2">
      <w:pPr>
        <w:rPr>
          <w:rFonts w:ascii="Open Sans" w:hAnsi="Open Sans" w:cs="Open Sans"/>
          <w:sz w:val="20"/>
          <w:szCs w:val="20"/>
        </w:rPr>
      </w:pPr>
    </w:p>
    <w:p w:rsidR="00DE0BE1" w:rsidRPr="005E7CE2" w:rsidRDefault="00DE0BE1" w:rsidP="005E7CE2">
      <w:pPr>
        <w:rPr>
          <w:rFonts w:ascii="Open Sans" w:hAnsi="Open Sans" w:cs="Open Sans"/>
          <w:sz w:val="20"/>
          <w:szCs w:val="20"/>
        </w:rPr>
      </w:pPr>
    </w:p>
    <w:p w:rsidR="005E7CE2" w:rsidRPr="005E7CE2" w:rsidRDefault="00CA46E7" w:rsidP="005E7CE2">
      <w:pPr>
        <w:jc w:val="center"/>
        <w:rPr>
          <w:rFonts w:ascii="Open Sans" w:hAnsi="Open Sans" w:cs="Open Sans"/>
          <w:b/>
          <w:sz w:val="20"/>
          <w:szCs w:val="20"/>
        </w:rPr>
      </w:pPr>
      <w:r>
        <w:rPr>
          <w:rFonts w:ascii="Open Sans" w:hAnsi="Open Sans" w:cs="Open Sans"/>
          <w:b/>
          <w:sz w:val="20"/>
          <w:szCs w:val="20"/>
        </w:rPr>
        <w:t>X</w:t>
      </w:r>
      <w:r w:rsidR="00C77AC4">
        <w:rPr>
          <w:rFonts w:ascii="Open Sans" w:hAnsi="Open Sans" w:cs="Open Sans"/>
          <w:b/>
          <w:sz w:val="20"/>
          <w:szCs w:val="20"/>
        </w:rPr>
        <w:t>I</w:t>
      </w:r>
      <w:r w:rsidR="005E7CE2" w:rsidRPr="005E7CE2">
        <w:rPr>
          <w:rFonts w:ascii="Open Sans" w:hAnsi="Open Sans" w:cs="Open Sans"/>
          <w:b/>
          <w:sz w:val="20"/>
          <w:szCs w:val="20"/>
        </w:rPr>
        <w:t>.</w:t>
      </w:r>
    </w:p>
    <w:p w:rsidR="005E7CE2" w:rsidRPr="005E7CE2" w:rsidRDefault="005E7CE2" w:rsidP="000E3507">
      <w:pPr>
        <w:jc w:val="center"/>
        <w:rPr>
          <w:rFonts w:ascii="Open Sans" w:hAnsi="Open Sans" w:cs="Open Sans"/>
          <w:b/>
          <w:sz w:val="20"/>
          <w:szCs w:val="20"/>
        </w:rPr>
      </w:pPr>
      <w:r w:rsidRPr="005E7CE2">
        <w:rPr>
          <w:rFonts w:ascii="Open Sans" w:hAnsi="Open Sans" w:cs="Open Sans"/>
          <w:b/>
          <w:sz w:val="20"/>
          <w:szCs w:val="20"/>
        </w:rPr>
        <w:t>Záruční doba</w:t>
      </w:r>
      <w:r w:rsidR="000E3507">
        <w:rPr>
          <w:rFonts w:ascii="Open Sans" w:hAnsi="Open Sans" w:cs="Open Sans"/>
          <w:b/>
          <w:sz w:val="20"/>
          <w:szCs w:val="20"/>
        </w:rPr>
        <w:t xml:space="preserve"> a</w:t>
      </w:r>
      <w:r w:rsidR="000E3507" w:rsidRPr="000E3507">
        <w:rPr>
          <w:rFonts w:ascii="Open Sans" w:hAnsi="Open Sans" w:cs="Open Sans"/>
          <w:b/>
          <w:sz w:val="20"/>
          <w:szCs w:val="20"/>
        </w:rPr>
        <w:t xml:space="preserve"> </w:t>
      </w:r>
      <w:r w:rsidR="000E3507">
        <w:rPr>
          <w:rFonts w:ascii="Open Sans" w:hAnsi="Open Sans" w:cs="Open Sans"/>
          <w:b/>
          <w:sz w:val="20"/>
          <w:szCs w:val="20"/>
        </w:rPr>
        <w:t>o</w:t>
      </w:r>
      <w:r w:rsidR="000E3507" w:rsidRPr="005E7CE2">
        <w:rPr>
          <w:rFonts w:ascii="Open Sans" w:hAnsi="Open Sans" w:cs="Open Sans"/>
          <w:b/>
          <w:sz w:val="20"/>
          <w:szCs w:val="20"/>
        </w:rPr>
        <w:t>dpovědnost zhotovitele za vady díla</w:t>
      </w:r>
    </w:p>
    <w:p w:rsidR="00EF7F7D" w:rsidRDefault="005E7CE2" w:rsidP="00EF7F7D">
      <w:pPr>
        <w:pStyle w:val="Odstavecseseznamem"/>
        <w:numPr>
          <w:ilvl w:val="0"/>
          <w:numId w:val="36"/>
        </w:numPr>
        <w:jc w:val="both"/>
        <w:rPr>
          <w:rFonts w:ascii="Open Sans" w:hAnsi="Open Sans" w:cs="Open Sans"/>
          <w:sz w:val="20"/>
          <w:szCs w:val="20"/>
        </w:rPr>
      </w:pPr>
      <w:r w:rsidRPr="00EF7F7D">
        <w:rPr>
          <w:rFonts w:ascii="Open Sans" w:hAnsi="Open Sans" w:cs="Open Sans"/>
          <w:sz w:val="20"/>
          <w:szCs w:val="20"/>
        </w:rPr>
        <w:t xml:space="preserve">Zhotovitel poskytuje objednateli záruku za jakost provedeného díla, záruční doba činí </w:t>
      </w:r>
      <w:r w:rsidR="00EF7F7D" w:rsidRPr="00EF7F7D">
        <w:rPr>
          <w:rFonts w:ascii="Open Sans" w:hAnsi="Open Sans" w:cs="Open Sans"/>
          <w:sz w:val="20"/>
          <w:szCs w:val="20"/>
        </w:rPr>
        <w:t>60</w:t>
      </w:r>
      <w:r w:rsidRPr="00EF7F7D">
        <w:rPr>
          <w:rFonts w:ascii="Open Sans" w:hAnsi="Open Sans" w:cs="Open Sans"/>
          <w:sz w:val="20"/>
          <w:szCs w:val="20"/>
        </w:rPr>
        <w:t xml:space="preserve"> měsíců. </w:t>
      </w:r>
    </w:p>
    <w:p w:rsidR="00EF7F7D" w:rsidRDefault="005E7CE2" w:rsidP="00EF7F7D">
      <w:pPr>
        <w:pStyle w:val="Odstavecseseznamem"/>
        <w:numPr>
          <w:ilvl w:val="0"/>
          <w:numId w:val="36"/>
        </w:numPr>
        <w:jc w:val="both"/>
        <w:rPr>
          <w:rFonts w:ascii="Open Sans" w:hAnsi="Open Sans" w:cs="Open Sans"/>
          <w:sz w:val="20"/>
          <w:szCs w:val="20"/>
        </w:rPr>
      </w:pPr>
      <w:r w:rsidRPr="00EF7F7D">
        <w:rPr>
          <w:rFonts w:ascii="Open Sans" w:hAnsi="Open Sans" w:cs="Open Sans"/>
          <w:sz w:val="20"/>
          <w:szCs w:val="20"/>
        </w:rPr>
        <w:t>Záruční doba začíná plynout dnem převzetí etapy díla bez vad objednatelem. Je-li dílo předáno s vadami, počíná běžet záruční doba až dnem, kdy byly vady</w:t>
      </w:r>
      <w:r w:rsidR="00AC5D35">
        <w:rPr>
          <w:rFonts w:ascii="Open Sans" w:hAnsi="Open Sans" w:cs="Open Sans"/>
          <w:sz w:val="20"/>
          <w:szCs w:val="20"/>
        </w:rPr>
        <w:t xml:space="preserve"> zhotovitelem řádně odstraněny.</w:t>
      </w:r>
    </w:p>
    <w:p w:rsidR="00AC5D35" w:rsidRDefault="00AC5D35" w:rsidP="00EF7F7D">
      <w:pPr>
        <w:pStyle w:val="Odstavecseseznamem"/>
        <w:numPr>
          <w:ilvl w:val="0"/>
          <w:numId w:val="36"/>
        </w:numPr>
        <w:jc w:val="both"/>
        <w:rPr>
          <w:rFonts w:ascii="Open Sans" w:hAnsi="Open Sans" w:cs="Open Sans"/>
          <w:sz w:val="20"/>
          <w:szCs w:val="20"/>
        </w:rPr>
      </w:pPr>
      <w:r>
        <w:rPr>
          <w:rFonts w:ascii="Open Sans" w:hAnsi="Open Sans" w:cs="Open Sans"/>
          <w:sz w:val="20"/>
          <w:szCs w:val="20"/>
        </w:rPr>
        <w:t>Objednatel se zavazuje případnou reklamaci na díle uplatnit u zhotovitele bezodkladně po jejím zjištění a to písemnou formou k rukám odpovědného zástupce zhotovitele.</w:t>
      </w:r>
    </w:p>
    <w:p w:rsidR="00EF7F7D" w:rsidRDefault="00EF7F7D" w:rsidP="00EF7F7D">
      <w:pPr>
        <w:pStyle w:val="Odstavecseseznamem"/>
        <w:numPr>
          <w:ilvl w:val="0"/>
          <w:numId w:val="36"/>
        </w:numPr>
        <w:jc w:val="both"/>
        <w:rPr>
          <w:rFonts w:ascii="Open Sans" w:hAnsi="Open Sans" w:cs="Open Sans"/>
          <w:sz w:val="20"/>
          <w:szCs w:val="20"/>
        </w:rPr>
      </w:pPr>
      <w:r>
        <w:rPr>
          <w:rFonts w:ascii="Open Sans" w:hAnsi="Open Sans" w:cs="Open Sans"/>
          <w:sz w:val="20"/>
          <w:szCs w:val="20"/>
        </w:rPr>
        <w:t>Pro případ, že je vada díla (část, díla, materiál apod.) neopravitelná, zavazuje se zhotovitel</w:t>
      </w:r>
      <w:r w:rsidR="00AC5D35">
        <w:rPr>
          <w:rFonts w:ascii="Open Sans" w:hAnsi="Open Sans" w:cs="Open Sans"/>
          <w:sz w:val="20"/>
          <w:szCs w:val="20"/>
        </w:rPr>
        <w:t xml:space="preserve"> dodat bez zbytečného </w:t>
      </w:r>
      <w:r w:rsidR="00DE0BE1">
        <w:rPr>
          <w:rFonts w:ascii="Open Sans" w:hAnsi="Open Sans" w:cs="Open Sans"/>
          <w:sz w:val="20"/>
          <w:szCs w:val="20"/>
        </w:rPr>
        <w:t>odkladu, nejpozději však do 30</w:t>
      </w:r>
      <w:r w:rsidR="00AC5D35">
        <w:rPr>
          <w:rFonts w:ascii="Open Sans" w:hAnsi="Open Sans" w:cs="Open Sans"/>
          <w:sz w:val="20"/>
          <w:szCs w:val="20"/>
        </w:rPr>
        <w:t xml:space="preserve"> dnů od tohoto zjištění, novou část díla.</w:t>
      </w:r>
    </w:p>
    <w:p w:rsidR="00AC5D35" w:rsidRDefault="00AC5D35" w:rsidP="00EF7F7D">
      <w:pPr>
        <w:pStyle w:val="Odstavecseseznamem"/>
        <w:numPr>
          <w:ilvl w:val="0"/>
          <w:numId w:val="36"/>
        </w:numPr>
        <w:jc w:val="both"/>
        <w:rPr>
          <w:rFonts w:ascii="Open Sans" w:hAnsi="Open Sans" w:cs="Open Sans"/>
          <w:sz w:val="20"/>
          <w:szCs w:val="20"/>
        </w:rPr>
      </w:pPr>
      <w:r>
        <w:rPr>
          <w:rFonts w:ascii="Open Sans" w:hAnsi="Open Sans" w:cs="Open Sans"/>
          <w:sz w:val="20"/>
          <w:szCs w:val="20"/>
        </w:rPr>
        <w:t>V případě, že zhotovitel neodstraní vady díla ani v náhradním sjednaném termínu, je objednatel oprávněn odstranění reklamovaného díla, nebo jeho části zajistit třetí osobou a k úhradě odstranění reklamované vady díla použít finančních prostředků z</w:t>
      </w:r>
      <w:r w:rsidR="000E3507">
        <w:rPr>
          <w:rFonts w:ascii="Open Sans" w:hAnsi="Open Sans" w:cs="Open Sans"/>
          <w:sz w:val="20"/>
          <w:szCs w:val="20"/>
        </w:rPr>
        <w:t> </w:t>
      </w:r>
      <w:r>
        <w:rPr>
          <w:rFonts w:ascii="Open Sans" w:hAnsi="Open Sans" w:cs="Open Sans"/>
          <w:sz w:val="20"/>
          <w:szCs w:val="20"/>
        </w:rPr>
        <w:t>pozastávky</w:t>
      </w:r>
      <w:r w:rsidR="000E3507">
        <w:rPr>
          <w:rFonts w:ascii="Open Sans" w:hAnsi="Open Sans" w:cs="Open Sans"/>
          <w:sz w:val="20"/>
          <w:szCs w:val="20"/>
        </w:rPr>
        <w:t>.</w:t>
      </w:r>
    </w:p>
    <w:p w:rsidR="000E3507" w:rsidRDefault="000E3507" w:rsidP="00EF7F7D">
      <w:pPr>
        <w:pStyle w:val="Odstavecseseznamem"/>
        <w:numPr>
          <w:ilvl w:val="0"/>
          <w:numId w:val="36"/>
        </w:numPr>
        <w:jc w:val="both"/>
        <w:rPr>
          <w:rFonts w:ascii="Open Sans" w:hAnsi="Open Sans" w:cs="Open Sans"/>
          <w:sz w:val="20"/>
          <w:szCs w:val="20"/>
        </w:rPr>
      </w:pPr>
      <w:r w:rsidRPr="000E3507">
        <w:rPr>
          <w:rFonts w:ascii="Open Sans" w:hAnsi="Open Sans" w:cs="Open Sans"/>
          <w:sz w:val="20"/>
          <w:szCs w:val="20"/>
        </w:rPr>
        <w:t>Nárok</w:t>
      </w:r>
      <w:r>
        <w:rPr>
          <w:rFonts w:ascii="Open Sans" w:hAnsi="Open Sans" w:cs="Open Sans"/>
          <w:sz w:val="20"/>
          <w:szCs w:val="20"/>
        </w:rPr>
        <w:t>em</w:t>
      </w:r>
      <w:r w:rsidRPr="000E3507">
        <w:rPr>
          <w:rFonts w:ascii="Open Sans" w:hAnsi="Open Sans" w:cs="Open Sans"/>
          <w:sz w:val="20"/>
          <w:szCs w:val="20"/>
        </w:rPr>
        <w:t xml:space="preserve"> z odpovědnosti za vady nejsou v jakémkoliv rozsahu dotčeny nároky objednatele vůči zhotoviteli na náhradu škody. </w:t>
      </w:r>
    </w:p>
    <w:p w:rsidR="000E3507" w:rsidRDefault="000E3507" w:rsidP="00EF7F7D">
      <w:pPr>
        <w:pStyle w:val="Odstavecseseznamem"/>
        <w:numPr>
          <w:ilvl w:val="0"/>
          <w:numId w:val="36"/>
        </w:numPr>
        <w:jc w:val="both"/>
        <w:rPr>
          <w:rFonts w:ascii="Open Sans" w:hAnsi="Open Sans" w:cs="Open Sans"/>
          <w:sz w:val="20"/>
          <w:szCs w:val="20"/>
        </w:rPr>
      </w:pPr>
      <w:r>
        <w:rPr>
          <w:rFonts w:ascii="Open Sans" w:hAnsi="Open Sans" w:cs="Open Sans"/>
          <w:sz w:val="20"/>
          <w:szCs w:val="20"/>
        </w:rPr>
        <w:t>Objednatel není oprávněn v záruční době provádět jakékoliv zásah do převzatého díla, mimo běžné údržby.</w:t>
      </w:r>
    </w:p>
    <w:p w:rsidR="000E3507" w:rsidRDefault="000E3507" w:rsidP="00EF7F7D">
      <w:pPr>
        <w:pStyle w:val="Odstavecseseznamem"/>
        <w:numPr>
          <w:ilvl w:val="0"/>
          <w:numId w:val="36"/>
        </w:numPr>
        <w:jc w:val="both"/>
        <w:rPr>
          <w:rFonts w:ascii="Open Sans" w:hAnsi="Open Sans" w:cs="Open Sans"/>
          <w:sz w:val="20"/>
          <w:szCs w:val="20"/>
        </w:rPr>
      </w:pPr>
      <w:r>
        <w:rPr>
          <w:rFonts w:ascii="Open Sans" w:hAnsi="Open Sans" w:cs="Open Sans"/>
          <w:sz w:val="20"/>
          <w:szCs w:val="20"/>
        </w:rPr>
        <w:t>Zhotovitel neodpovídá za závady vzniklé nesprávným užívání díla ze strany objednatele.</w:t>
      </w:r>
    </w:p>
    <w:p w:rsidR="005E7CE2" w:rsidRPr="00EF7F7D" w:rsidRDefault="005E7CE2" w:rsidP="00EF7F7D">
      <w:pPr>
        <w:pStyle w:val="Odstavecseseznamem"/>
        <w:numPr>
          <w:ilvl w:val="0"/>
          <w:numId w:val="36"/>
        </w:numPr>
        <w:jc w:val="both"/>
        <w:rPr>
          <w:rFonts w:ascii="Open Sans" w:hAnsi="Open Sans" w:cs="Open Sans"/>
          <w:sz w:val="20"/>
          <w:szCs w:val="20"/>
        </w:rPr>
      </w:pPr>
      <w:r w:rsidRPr="00EF7F7D">
        <w:rPr>
          <w:rFonts w:ascii="Open Sans" w:hAnsi="Open Sans" w:cs="Open Sans"/>
          <w:sz w:val="20"/>
          <w:szCs w:val="20"/>
        </w:rPr>
        <w:t>U technologických dodávek platí záruční doba poskytnutá výrobcem, nejméně však 24 měsíců.</w:t>
      </w:r>
    </w:p>
    <w:p w:rsidR="005E7CE2" w:rsidRPr="005E7CE2" w:rsidRDefault="005E7CE2" w:rsidP="005E7CE2">
      <w:pPr>
        <w:rPr>
          <w:rFonts w:ascii="Open Sans" w:hAnsi="Open Sans" w:cs="Open Sans"/>
          <w:sz w:val="20"/>
          <w:szCs w:val="20"/>
        </w:rPr>
      </w:pPr>
    </w:p>
    <w:p w:rsidR="00E16DCA" w:rsidRDefault="00E16DCA" w:rsidP="00C77AC4">
      <w:pPr>
        <w:rPr>
          <w:rFonts w:ascii="Open Sans" w:hAnsi="Open Sans" w:cs="Open Sans"/>
          <w:sz w:val="20"/>
          <w:szCs w:val="20"/>
        </w:rPr>
      </w:pPr>
    </w:p>
    <w:p w:rsidR="005E7CE2" w:rsidRPr="00593CF0" w:rsidRDefault="005E7CE2" w:rsidP="005E7CE2">
      <w:pPr>
        <w:jc w:val="center"/>
        <w:rPr>
          <w:rFonts w:ascii="Open Sans" w:hAnsi="Open Sans" w:cs="Open Sans"/>
          <w:b/>
          <w:sz w:val="20"/>
          <w:szCs w:val="20"/>
        </w:rPr>
      </w:pPr>
      <w:r w:rsidRPr="00593CF0">
        <w:rPr>
          <w:rFonts w:ascii="Open Sans" w:hAnsi="Open Sans" w:cs="Open Sans"/>
          <w:b/>
          <w:sz w:val="20"/>
          <w:szCs w:val="20"/>
        </w:rPr>
        <w:t>X</w:t>
      </w:r>
      <w:r w:rsidR="00635E7A">
        <w:rPr>
          <w:rFonts w:ascii="Open Sans" w:hAnsi="Open Sans" w:cs="Open Sans"/>
          <w:b/>
          <w:sz w:val="20"/>
          <w:szCs w:val="20"/>
        </w:rPr>
        <w:t>I</w:t>
      </w:r>
      <w:r w:rsidR="00E16DCA">
        <w:rPr>
          <w:rFonts w:ascii="Open Sans" w:hAnsi="Open Sans" w:cs="Open Sans"/>
          <w:b/>
          <w:sz w:val="20"/>
          <w:szCs w:val="20"/>
        </w:rPr>
        <w:t>I</w:t>
      </w:r>
      <w:r w:rsidRPr="00593CF0">
        <w:rPr>
          <w:rFonts w:ascii="Open Sans" w:hAnsi="Open Sans" w:cs="Open Sans"/>
          <w:b/>
          <w:sz w:val="20"/>
          <w:szCs w:val="20"/>
        </w:rPr>
        <w:t>.</w:t>
      </w:r>
    </w:p>
    <w:p w:rsidR="005E7CE2" w:rsidRDefault="005E7CE2" w:rsidP="005E7CE2">
      <w:pPr>
        <w:jc w:val="center"/>
        <w:rPr>
          <w:rFonts w:ascii="Open Sans" w:hAnsi="Open Sans" w:cs="Open Sans"/>
          <w:b/>
          <w:sz w:val="20"/>
          <w:szCs w:val="20"/>
        </w:rPr>
      </w:pPr>
      <w:r w:rsidRPr="00593CF0">
        <w:rPr>
          <w:rFonts w:ascii="Open Sans" w:hAnsi="Open Sans" w:cs="Open Sans"/>
          <w:b/>
          <w:sz w:val="20"/>
          <w:szCs w:val="20"/>
        </w:rPr>
        <w:t>Smluvní sankce</w:t>
      </w:r>
    </w:p>
    <w:p w:rsidR="00C97537" w:rsidRPr="00890FF3" w:rsidRDefault="00C97537" w:rsidP="00C97537">
      <w:pPr>
        <w:pStyle w:val="Odstavecseseznamem"/>
        <w:numPr>
          <w:ilvl w:val="0"/>
          <w:numId w:val="46"/>
        </w:numPr>
        <w:jc w:val="both"/>
        <w:rPr>
          <w:rFonts w:ascii="Open Sans" w:hAnsi="Open Sans" w:cs="Open Sans"/>
          <w:sz w:val="20"/>
          <w:szCs w:val="20"/>
        </w:rPr>
      </w:pPr>
      <w:r w:rsidRPr="00890FF3">
        <w:rPr>
          <w:rFonts w:ascii="Open Sans" w:hAnsi="Open Sans" w:cs="Open Sans"/>
          <w:sz w:val="20"/>
          <w:szCs w:val="20"/>
        </w:rPr>
        <w:t xml:space="preserve">Za nedodržení jakéhokoliv termínu podle této smlouvy je zhotovitel povinen zaplatit objednateli smluvní okutu ve výši: </w:t>
      </w:r>
    </w:p>
    <w:p w:rsidR="00C97537" w:rsidRPr="00890FF3" w:rsidRDefault="00C97537" w:rsidP="00C97537">
      <w:pPr>
        <w:pStyle w:val="Odstavecseseznamem"/>
        <w:numPr>
          <w:ilvl w:val="0"/>
          <w:numId w:val="47"/>
        </w:numPr>
        <w:jc w:val="both"/>
        <w:rPr>
          <w:rFonts w:ascii="Open Sans" w:hAnsi="Open Sans" w:cs="Open Sans"/>
          <w:sz w:val="20"/>
          <w:szCs w:val="20"/>
        </w:rPr>
      </w:pPr>
      <w:r w:rsidRPr="00890FF3">
        <w:rPr>
          <w:rFonts w:ascii="Open Sans" w:hAnsi="Open Sans" w:cs="Open Sans"/>
          <w:sz w:val="20"/>
          <w:szCs w:val="20"/>
        </w:rPr>
        <w:t>50.000,- Kč za každý den prodlení po dobu prvních deseti dnů prodlení;</w:t>
      </w:r>
    </w:p>
    <w:p w:rsidR="00C97537" w:rsidRPr="00890FF3" w:rsidRDefault="00C97537" w:rsidP="00C97537">
      <w:pPr>
        <w:pStyle w:val="Odstavecseseznamem"/>
        <w:numPr>
          <w:ilvl w:val="0"/>
          <w:numId w:val="47"/>
        </w:numPr>
        <w:jc w:val="both"/>
        <w:rPr>
          <w:rFonts w:ascii="Open Sans" w:hAnsi="Open Sans" w:cs="Open Sans"/>
          <w:sz w:val="20"/>
          <w:szCs w:val="20"/>
        </w:rPr>
      </w:pPr>
      <w:r w:rsidRPr="00890FF3">
        <w:rPr>
          <w:rFonts w:ascii="Open Sans" w:hAnsi="Open Sans" w:cs="Open Sans"/>
          <w:sz w:val="20"/>
          <w:szCs w:val="20"/>
        </w:rPr>
        <w:t>100.000,- Kč za každý den prodlení po dobu druhých deseti dnů prodlení;</w:t>
      </w:r>
    </w:p>
    <w:p w:rsidR="00C97537" w:rsidRPr="00890FF3" w:rsidRDefault="00C97537" w:rsidP="00C97537">
      <w:pPr>
        <w:pStyle w:val="Odstavecseseznamem"/>
        <w:numPr>
          <w:ilvl w:val="0"/>
          <w:numId w:val="47"/>
        </w:numPr>
        <w:jc w:val="both"/>
        <w:rPr>
          <w:rFonts w:ascii="Open Sans" w:hAnsi="Open Sans" w:cs="Open Sans"/>
          <w:sz w:val="20"/>
          <w:szCs w:val="20"/>
        </w:rPr>
      </w:pPr>
      <w:r w:rsidRPr="00890FF3">
        <w:rPr>
          <w:rFonts w:ascii="Open Sans" w:hAnsi="Open Sans" w:cs="Open Sans"/>
          <w:sz w:val="20"/>
          <w:szCs w:val="20"/>
        </w:rPr>
        <w:t>200.000,- Kč za každý den prodlení po dobu po 21 dni prodlení;</w:t>
      </w:r>
    </w:p>
    <w:p w:rsidR="00C97537" w:rsidRPr="00890FF3" w:rsidRDefault="00C97537" w:rsidP="00C97537">
      <w:pPr>
        <w:pStyle w:val="Odstavecseseznamem"/>
        <w:numPr>
          <w:ilvl w:val="0"/>
          <w:numId w:val="46"/>
        </w:numPr>
        <w:jc w:val="both"/>
        <w:rPr>
          <w:rFonts w:ascii="Open Sans" w:hAnsi="Open Sans" w:cs="Open Sans"/>
          <w:sz w:val="20"/>
          <w:szCs w:val="20"/>
        </w:rPr>
      </w:pPr>
      <w:r w:rsidRPr="00890FF3">
        <w:rPr>
          <w:rFonts w:ascii="Open Sans" w:hAnsi="Open Sans" w:cs="Open Sans"/>
          <w:sz w:val="20"/>
          <w:szCs w:val="20"/>
        </w:rPr>
        <w:t>Za nedodržení jakéhokoli ustanovení předpisů v oblasti bezpečnosti práce je zhotovitel povinen zaplatit objednateli smluvní pokutu ve výši 10.000,- Kč za každé jednotlivé porušení ustanovení předpisů v oblasti bezpečnosti práce.</w:t>
      </w:r>
    </w:p>
    <w:p w:rsidR="00002066" w:rsidRPr="00890FF3" w:rsidRDefault="00002066" w:rsidP="00002066">
      <w:pPr>
        <w:pStyle w:val="Odstavecseseznamem"/>
        <w:numPr>
          <w:ilvl w:val="0"/>
          <w:numId w:val="46"/>
        </w:numPr>
        <w:jc w:val="both"/>
        <w:rPr>
          <w:rFonts w:ascii="Open Sans" w:hAnsi="Open Sans" w:cs="Open Sans"/>
          <w:sz w:val="20"/>
          <w:szCs w:val="20"/>
        </w:rPr>
      </w:pPr>
      <w:r w:rsidRPr="00890FF3">
        <w:rPr>
          <w:rFonts w:ascii="Open Sans" w:hAnsi="Open Sans" w:cs="Open Sans"/>
          <w:sz w:val="20"/>
          <w:szCs w:val="20"/>
        </w:rPr>
        <w:t>Při neoprávněném omezení běžného provozu objednatele dle článku IX., odst. 5</w:t>
      </w:r>
      <w:r w:rsidR="001A2E8F" w:rsidRPr="00890FF3">
        <w:rPr>
          <w:rFonts w:ascii="Open Sans" w:hAnsi="Open Sans" w:cs="Open Sans"/>
          <w:sz w:val="20"/>
          <w:szCs w:val="20"/>
        </w:rPr>
        <w:t xml:space="preserve">, který nebyl s objednatelem předem projednán, </w:t>
      </w:r>
      <w:r w:rsidRPr="00890FF3">
        <w:rPr>
          <w:rFonts w:ascii="Open Sans" w:hAnsi="Open Sans" w:cs="Open Sans"/>
          <w:sz w:val="20"/>
          <w:szCs w:val="20"/>
        </w:rPr>
        <w:t xml:space="preserve">je </w:t>
      </w:r>
      <w:r w:rsidR="002D1416" w:rsidRPr="00890FF3">
        <w:rPr>
          <w:rFonts w:ascii="Open Sans" w:hAnsi="Open Sans" w:cs="Open Sans"/>
          <w:sz w:val="20"/>
          <w:szCs w:val="20"/>
        </w:rPr>
        <w:t>zhotovitel</w:t>
      </w:r>
      <w:r w:rsidRPr="00890FF3">
        <w:rPr>
          <w:rFonts w:ascii="Open Sans" w:hAnsi="Open Sans" w:cs="Open Sans"/>
          <w:sz w:val="20"/>
          <w:szCs w:val="20"/>
        </w:rPr>
        <w:t xml:space="preserve"> povinen zaplatit objednateli smluvní pokutu ve výši 10.000,- Kč za každý den tohoto omezení. Objednateli nezaniká právo na náhradu skutečné škody, která mu tímto omezením vznikla.</w:t>
      </w:r>
    </w:p>
    <w:p w:rsidR="00796759" w:rsidRPr="00890FF3" w:rsidRDefault="00796759" w:rsidP="00F33AF2">
      <w:pPr>
        <w:pStyle w:val="Odstavecseseznamem"/>
        <w:numPr>
          <w:ilvl w:val="0"/>
          <w:numId w:val="46"/>
        </w:numPr>
        <w:jc w:val="both"/>
        <w:rPr>
          <w:rFonts w:ascii="Open Sans" w:hAnsi="Open Sans" w:cs="Open Sans"/>
          <w:sz w:val="20"/>
          <w:szCs w:val="20"/>
        </w:rPr>
      </w:pPr>
      <w:r w:rsidRPr="00890FF3">
        <w:rPr>
          <w:rFonts w:ascii="Open Sans" w:hAnsi="Open Sans" w:cs="Open Sans"/>
          <w:sz w:val="20"/>
          <w:szCs w:val="20"/>
        </w:rPr>
        <w:t xml:space="preserve">V případě, že zhotovitel prokazatelně svojí vinou nedodrží termín dokončení díla dle této smlouvy, </w:t>
      </w:r>
      <w:r w:rsidR="005E7CE2" w:rsidRPr="00890FF3">
        <w:rPr>
          <w:rFonts w:ascii="Open Sans" w:hAnsi="Open Sans" w:cs="Open Sans"/>
          <w:sz w:val="20"/>
          <w:szCs w:val="20"/>
        </w:rPr>
        <w:t xml:space="preserve">je povinen zaplatit objednateli </w:t>
      </w:r>
      <w:r w:rsidRPr="00890FF3">
        <w:rPr>
          <w:rFonts w:ascii="Open Sans" w:hAnsi="Open Sans" w:cs="Open Sans"/>
          <w:sz w:val="20"/>
          <w:szCs w:val="20"/>
        </w:rPr>
        <w:t>případné náklady spojené s postihem za nedodržení termínu dokončení díla od poskytovatele dotace.</w:t>
      </w:r>
    </w:p>
    <w:p w:rsidR="005E7CE2" w:rsidRPr="00890FF3" w:rsidRDefault="00796759" w:rsidP="00F33AF2">
      <w:pPr>
        <w:pStyle w:val="Odstavecseseznamem"/>
        <w:numPr>
          <w:ilvl w:val="0"/>
          <w:numId w:val="46"/>
        </w:numPr>
        <w:jc w:val="both"/>
        <w:rPr>
          <w:rFonts w:ascii="Open Sans" w:hAnsi="Open Sans" w:cs="Open Sans"/>
          <w:sz w:val="20"/>
          <w:szCs w:val="20"/>
        </w:rPr>
      </w:pPr>
      <w:r w:rsidRPr="00890FF3">
        <w:rPr>
          <w:rFonts w:ascii="Open Sans" w:hAnsi="Open Sans" w:cs="Open Sans"/>
          <w:sz w:val="20"/>
          <w:szCs w:val="20"/>
        </w:rPr>
        <w:t xml:space="preserve">V případě, že zhotovitel neodstraní </w:t>
      </w:r>
      <w:r w:rsidR="00E1566B" w:rsidRPr="00890FF3">
        <w:rPr>
          <w:rFonts w:ascii="Open Sans" w:hAnsi="Open Sans" w:cs="Open Sans"/>
          <w:sz w:val="20"/>
          <w:szCs w:val="20"/>
        </w:rPr>
        <w:t>vady a nedodělky v termínech sjednaných v přejímacím protokolu, je povinen uhradit smluvní pokutu ve výši 5.000,- Kč za každý případ a den prodlení.</w:t>
      </w:r>
      <w:r w:rsidRPr="00890FF3">
        <w:rPr>
          <w:rFonts w:ascii="Open Sans" w:hAnsi="Open Sans" w:cs="Open Sans"/>
          <w:sz w:val="20"/>
          <w:szCs w:val="20"/>
        </w:rPr>
        <w:t xml:space="preserve"> </w:t>
      </w:r>
    </w:p>
    <w:p w:rsidR="005E7CE2" w:rsidRDefault="005E7CE2" w:rsidP="00F33AF2">
      <w:pPr>
        <w:pStyle w:val="Odstavecseseznamem"/>
        <w:numPr>
          <w:ilvl w:val="0"/>
          <w:numId w:val="46"/>
        </w:numPr>
        <w:jc w:val="both"/>
        <w:rPr>
          <w:rFonts w:ascii="Open Sans" w:hAnsi="Open Sans" w:cs="Open Sans"/>
          <w:sz w:val="20"/>
          <w:szCs w:val="20"/>
        </w:rPr>
      </w:pPr>
      <w:r w:rsidRPr="00890FF3">
        <w:rPr>
          <w:rFonts w:ascii="Open Sans" w:hAnsi="Open Sans" w:cs="Open Sans"/>
          <w:sz w:val="20"/>
          <w:szCs w:val="20"/>
        </w:rPr>
        <w:t>Neuhradí-li objednatel vystavené faktury v termínu sp</w:t>
      </w:r>
      <w:r w:rsidR="009A2D63" w:rsidRPr="00890FF3">
        <w:rPr>
          <w:rFonts w:ascii="Open Sans" w:hAnsi="Open Sans" w:cs="Open Sans"/>
          <w:sz w:val="20"/>
          <w:szCs w:val="20"/>
        </w:rPr>
        <w:t>latnosti, je povinen zaplatit</w:t>
      </w:r>
      <w:bookmarkStart w:id="0" w:name="_GoBack"/>
      <w:bookmarkEnd w:id="0"/>
      <w:r w:rsidR="009A2D63" w:rsidRPr="00F33AF2">
        <w:rPr>
          <w:rFonts w:ascii="Open Sans" w:hAnsi="Open Sans" w:cs="Open Sans"/>
          <w:sz w:val="20"/>
          <w:szCs w:val="20"/>
        </w:rPr>
        <w:t xml:space="preserve"> </w:t>
      </w:r>
      <w:r w:rsidR="00593CF0" w:rsidRPr="00F33AF2">
        <w:rPr>
          <w:rFonts w:ascii="Open Sans" w:hAnsi="Open Sans" w:cs="Open Sans"/>
          <w:sz w:val="20"/>
          <w:szCs w:val="20"/>
        </w:rPr>
        <w:t>smluvní pokutu ve výši 0,</w:t>
      </w:r>
      <w:r w:rsidR="00635E7A" w:rsidRPr="00F33AF2">
        <w:rPr>
          <w:rFonts w:ascii="Open Sans" w:hAnsi="Open Sans" w:cs="Open Sans"/>
          <w:sz w:val="20"/>
          <w:szCs w:val="20"/>
        </w:rPr>
        <w:t>1</w:t>
      </w:r>
      <w:r w:rsidR="00593CF0" w:rsidRPr="00F33AF2">
        <w:rPr>
          <w:rFonts w:ascii="Open Sans" w:hAnsi="Open Sans" w:cs="Open Sans"/>
          <w:sz w:val="20"/>
          <w:szCs w:val="20"/>
        </w:rPr>
        <w:t xml:space="preserve"> % z ceny příslušné faktury.</w:t>
      </w:r>
      <w:r w:rsidRPr="00F33AF2">
        <w:rPr>
          <w:rFonts w:ascii="Open Sans" w:hAnsi="Open Sans" w:cs="Open Sans"/>
          <w:sz w:val="20"/>
          <w:szCs w:val="20"/>
        </w:rPr>
        <w:t xml:space="preserve"> To neplatí, bude-li prodlení zaviněno bankou nebo jiným peněžním ústavem.</w:t>
      </w:r>
    </w:p>
    <w:p w:rsidR="005E7CE2" w:rsidRPr="00890FF3" w:rsidRDefault="005E7CE2" w:rsidP="00F33AF2">
      <w:pPr>
        <w:pStyle w:val="Odstavecseseznamem"/>
        <w:numPr>
          <w:ilvl w:val="0"/>
          <w:numId w:val="46"/>
        </w:numPr>
        <w:jc w:val="both"/>
        <w:rPr>
          <w:rFonts w:ascii="Open Sans" w:hAnsi="Open Sans" w:cs="Open Sans"/>
          <w:sz w:val="20"/>
          <w:szCs w:val="20"/>
        </w:rPr>
      </w:pPr>
      <w:r w:rsidRPr="00F33AF2">
        <w:rPr>
          <w:rFonts w:ascii="Open Sans" w:hAnsi="Open Sans" w:cs="Open Sans"/>
          <w:sz w:val="20"/>
          <w:szCs w:val="20"/>
        </w:rPr>
        <w:lastRenderedPageBreak/>
        <w:t xml:space="preserve">Zaplacením smluvní pokuty není dotčeno právo oprávněné strany na náhradu škody vzniklé v příčinné souvislosti s porušením smluvní povinnosti, za jejíž nedodržení je smluvní pokuta vymáhána a účtována, tzn., že oba nároky lze uplatňovat samostatně vedle sebe a že sjednání smluvní </w:t>
      </w:r>
      <w:r w:rsidRPr="00890FF3">
        <w:rPr>
          <w:rFonts w:ascii="Open Sans" w:hAnsi="Open Sans" w:cs="Open Sans"/>
          <w:sz w:val="20"/>
          <w:szCs w:val="20"/>
        </w:rPr>
        <w:t xml:space="preserve">pokuty nemá vliv na odpovědnost za škodu, její uplatňování, výši a náhradu. Povinnost zaplatit smluvní pokutu vzniká bez ohledu na zavinění zhotovitele. Zaplacením smluvní pokuty nezaniká smluvní pokutou zajišťovaná povinnost (závazek). </w:t>
      </w:r>
    </w:p>
    <w:p w:rsidR="00C97537" w:rsidRPr="00890FF3" w:rsidRDefault="00C97537" w:rsidP="00F33AF2">
      <w:pPr>
        <w:pStyle w:val="Odstavecseseznamem"/>
        <w:numPr>
          <w:ilvl w:val="0"/>
          <w:numId w:val="46"/>
        </w:numPr>
        <w:jc w:val="both"/>
        <w:rPr>
          <w:rFonts w:ascii="Open Sans" w:hAnsi="Open Sans" w:cs="Open Sans"/>
          <w:sz w:val="20"/>
          <w:szCs w:val="20"/>
        </w:rPr>
      </w:pPr>
      <w:r w:rsidRPr="00890FF3">
        <w:rPr>
          <w:rFonts w:ascii="Open Sans" w:hAnsi="Open Sans" w:cs="Open Sans"/>
          <w:sz w:val="20"/>
          <w:szCs w:val="20"/>
        </w:rPr>
        <w:t xml:space="preserve">Strany smlouvy ujednávají, že veškeré smluvní pokuty se sčítají. </w:t>
      </w:r>
    </w:p>
    <w:p w:rsidR="004B0FEF" w:rsidRPr="00F33AF2" w:rsidRDefault="00E1566B" w:rsidP="00F33AF2">
      <w:pPr>
        <w:pStyle w:val="Odstavecseseznamem"/>
        <w:numPr>
          <w:ilvl w:val="0"/>
          <w:numId w:val="46"/>
        </w:numPr>
        <w:jc w:val="both"/>
        <w:rPr>
          <w:rFonts w:ascii="Open Sans" w:hAnsi="Open Sans" w:cs="Open Sans"/>
          <w:sz w:val="20"/>
          <w:szCs w:val="20"/>
        </w:rPr>
      </w:pPr>
      <w:r w:rsidRPr="00890FF3">
        <w:rPr>
          <w:rFonts w:ascii="Open Sans" w:hAnsi="Open Sans" w:cs="Open Sans"/>
          <w:sz w:val="20"/>
          <w:szCs w:val="20"/>
        </w:rPr>
        <w:t>Vyúčtování smluvní pokuty musí být dotčené straně prokazatelně doručeno, splatnost takto doručené sml</w:t>
      </w:r>
      <w:r w:rsidR="00DE0BE1" w:rsidRPr="00890FF3">
        <w:rPr>
          <w:rFonts w:ascii="Open Sans" w:hAnsi="Open Sans" w:cs="Open Sans"/>
          <w:sz w:val="20"/>
          <w:szCs w:val="20"/>
        </w:rPr>
        <w:t>uvní</w:t>
      </w:r>
      <w:r w:rsidR="00DE0BE1" w:rsidRPr="00F33AF2">
        <w:rPr>
          <w:rFonts w:ascii="Open Sans" w:hAnsi="Open Sans" w:cs="Open Sans"/>
          <w:sz w:val="20"/>
          <w:szCs w:val="20"/>
        </w:rPr>
        <w:t xml:space="preserve"> pokuty se stanovuje do 30</w:t>
      </w:r>
      <w:r w:rsidRPr="00F33AF2">
        <w:rPr>
          <w:rFonts w:ascii="Open Sans" w:hAnsi="Open Sans" w:cs="Open Sans"/>
          <w:sz w:val="20"/>
          <w:szCs w:val="20"/>
        </w:rPr>
        <w:t xml:space="preserve"> dnů ode dne doručení. Obě smluvní strany považují podmínky smluvních sankcí za přiměřené povaze předmětu díla.</w:t>
      </w:r>
    </w:p>
    <w:p w:rsidR="00E16DCA" w:rsidRPr="005E7CE2" w:rsidRDefault="00E16DCA" w:rsidP="005E7CE2">
      <w:pPr>
        <w:rPr>
          <w:rFonts w:ascii="Open Sans" w:hAnsi="Open Sans" w:cs="Open Sans"/>
          <w:sz w:val="20"/>
          <w:szCs w:val="20"/>
        </w:rPr>
      </w:pPr>
    </w:p>
    <w:p w:rsidR="005E7CE2" w:rsidRPr="005E7CE2" w:rsidRDefault="005E7CE2" w:rsidP="005E7CE2">
      <w:pPr>
        <w:rPr>
          <w:rFonts w:ascii="Open Sans" w:hAnsi="Open Sans" w:cs="Open Sans"/>
          <w:sz w:val="20"/>
          <w:szCs w:val="20"/>
        </w:rPr>
      </w:pPr>
    </w:p>
    <w:p w:rsidR="005E7CE2" w:rsidRPr="005E7CE2" w:rsidRDefault="005E7CE2" w:rsidP="005E7CE2">
      <w:pPr>
        <w:jc w:val="center"/>
        <w:rPr>
          <w:rFonts w:ascii="Open Sans" w:hAnsi="Open Sans" w:cs="Open Sans"/>
          <w:b/>
          <w:sz w:val="20"/>
          <w:szCs w:val="20"/>
        </w:rPr>
      </w:pPr>
      <w:r w:rsidRPr="005E7CE2">
        <w:rPr>
          <w:rFonts w:ascii="Open Sans" w:hAnsi="Open Sans" w:cs="Open Sans"/>
          <w:b/>
          <w:sz w:val="20"/>
          <w:szCs w:val="20"/>
        </w:rPr>
        <w:t>X</w:t>
      </w:r>
      <w:r w:rsidR="00E16DCA">
        <w:rPr>
          <w:rFonts w:ascii="Open Sans" w:hAnsi="Open Sans" w:cs="Open Sans"/>
          <w:b/>
          <w:sz w:val="20"/>
          <w:szCs w:val="20"/>
        </w:rPr>
        <w:t>I</w:t>
      </w:r>
      <w:r w:rsidR="00635E7A">
        <w:rPr>
          <w:rFonts w:ascii="Open Sans" w:hAnsi="Open Sans" w:cs="Open Sans"/>
          <w:b/>
          <w:sz w:val="20"/>
          <w:szCs w:val="20"/>
        </w:rPr>
        <w:t>I</w:t>
      </w:r>
      <w:r w:rsidR="009A2D63">
        <w:rPr>
          <w:rFonts w:ascii="Open Sans" w:hAnsi="Open Sans" w:cs="Open Sans"/>
          <w:b/>
          <w:sz w:val="20"/>
          <w:szCs w:val="20"/>
        </w:rPr>
        <w:t>I</w:t>
      </w:r>
      <w:r w:rsidRPr="005E7CE2">
        <w:rPr>
          <w:rFonts w:ascii="Open Sans" w:hAnsi="Open Sans" w:cs="Open Sans"/>
          <w:b/>
          <w:sz w:val="20"/>
          <w:szCs w:val="20"/>
        </w:rPr>
        <w:t>.</w:t>
      </w:r>
    </w:p>
    <w:p w:rsidR="005E7CE2" w:rsidRPr="005E7CE2" w:rsidRDefault="005E7CE2" w:rsidP="005E7CE2">
      <w:pPr>
        <w:jc w:val="center"/>
        <w:rPr>
          <w:rFonts w:ascii="Open Sans" w:hAnsi="Open Sans" w:cs="Open Sans"/>
          <w:b/>
          <w:sz w:val="20"/>
          <w:szCs w:val="20"/>
        </w:rPr>
      </w:pPr>
      <w:r w:rsidRPr="005E7CE2">
        <w:rPr>
          <w:rFonts w:ascii="Open Sans" w:hAnsi="Open Sans" w:cs="Open Sans"/>
          <w:b/>
          <w:sz w:val="20"/>
          <w:szCs w:val="20"/>
        </w:rPr>
        <w:t>Ukončení smluvního vztahu, odstoupení od smlouvy</w:t>
      </w:r>
    </w:p>
    <w:p w:rsidR="005E7CE2" w:rsidRDefault="005E7CE2" w:rsidP="009A2D63">
      <w:pPr>
        <w:pStyle w:val="Odstavecseseznamem"/>
        <w:numPr>
          <w:ilvl w:val="0"/>
          <w:numId w:val="23"/>
        </w:numPr>
        <w:jc w:val="both"/>
        <w:rPr>
          <w:rFonts w:ascii="Open Sans" w:hAnsi="Open Sans" w:cs="Open Sans"/>
          <w:sz w:val="20"/>
          <w:szCs w:val="20"/>
        </w:rPr>
      </w:pPr>
      <w:r w:rsidRPr="009A2D63">
        <w:rPr>
          <w:rFonts w:ascii="Open Sans" w:hAnsi="Open Sans" w:cs="Open Sans"/>
          <w:sz w:val="20"/>
          <w:szCs w:val="20"/>
        </w:rPr>
        <w:t>Smluvní strany mohou tuto smlouvu ukončit písemnou dohodou.</w:t>
      </w:r>
    </w:p>
    <w:p w:rsidR="005E7CE2" w:rsidRDefault="005E7CE2" w:rsidP="005E7CE2">
      <w:pPr>
        <w:pStyle w:val="Odstavecseseznamem"/>
        <w:numPr>
          <w:ilvl w:val="0"/>
          <w:numId w:val="23"/>
        </w:numPr>
        <w:jc w:val="both"/>
        <w:rPr>
          <w:rFonts w:ascii="Open Sans" w:hAnsi="Open Sans" w:cs="Open Sans"/>
          <w:sz w:val="20"/>
          <w:szCs w:val="20"/>
        </w:rPr>
      </w:pPr>
      <w:r w:rsidRPr="009A2D63">
        <w:rPr>
          <w:rFonts w:ascii="Open Sans" w:hAnsi="Open Sans" w:cs="Open Sans"/>
          <w:sz w:val="20"/>
          <w:szCs w:val="20"/>
        </w:rPr>
        <w:t>Každá smluvní strana má právo odstoupit od smlouvy v případě, že druhá smluvní strana poruší povinnost stanovenou obecně závazným právním předpisem, který je publikován ve Sbírce zákonů nebo povinnost, která je obsažena v této smlouvě. Strany výslovně sjednávají, že za podstatné porušení této smlouvy se všemi důsledky z toho zejména při uplatňování nároků z vad díla plynoucími, je považováno nedodržení i jen některé z technických nebo kvalitativních podmínek zhotovitelem. Objednatel je oprávněn odstoupit, dostane-li se zhotovitel do prodlení s termínem díla delším než 1 měsíc. Ostatní případy porušení smluvních povinností pokládají smluvní strany za nepodstatné porušení s tím, že smluvní vztah zaniká až odstoupením od této smlouvy poté, co marně uplyne přiměřená lhůta k dodatečnému řádnému splnění povinnosti, stanovená objednatelem.</w:t>
      </w:r>
    </w:p>
    <w:p w:rsidR="005E7CE2" w:rsidRDefault="005E7CE2" w:rsidP="005E7CE2">
      <w:pPr>
        <w:pStyle w:val="Odstavecseseznamem"/>
        <w:numPr>
          <w:ilvl w:val="0"/>
          <w:numId w:val="23"/>
        </w:numPr>
        <w:jc w:val="both"/>
        <w:rPr>
          <w:rFonts w:ascii="Open Sans" w:hAnsi="Open Sans" w:cs="Open Sans"/>
          <w:sz w:val="20"/>
          <w:szCs w:val="20"/>
        </w:rPr>
      </w:pPr>
      <w:r w:rsidRPr="009A2D63">
        <w:rPr>
          <w:rFonts w:ascii="Open Sans" w:hAnsi="Open Sans" w:cs="Open Sans"/>
          <w:sz w:val="20"/>
          <w:szCs w:val="20"/>
        </w:rPr>
        <w:t>Odstoupení musí být provedeno písemnou formou a je účinné jeho doručením druhé smluvní straně.</w:t>
      </w:r>
    </w:p>
    <w:p w:rsidR="005E7CE2" w:rsidRPr="009A2D63" w:rsidRDefault="005E7CE2" w:rsidP="005E7CE2">
      <w:pPr>
        <w:pStyle w:val="Odstavecseseznamem"/>
        <w:numPr>
          <w:ilvl w:val="0"/>
          <w:numId w:val="23"/>
        </w:numPr>
        <w:jc w:val="both"/>
        <w:rPr>
          <w:rFonts w:ascii="Open Sans" w:hAnsi="Open Sans" w:cs="Open Sans"/>
          <w:sz w:val="20"/>
          <w:szCs w:val="20"/>
        </w:rPr>
      </w:pPr>
      <w:r w:rsidRPr="009A2D63">
        <w:rPr>
          <w:rFonts w:ascii="Open Sans" w:hAnsi="Open Sans" w:cs="Open Sans"/>
          <w:sz w:val="20"/>
          <w:szCs w:val="20"/>
        </w:rPr>
        <w:t>Odstoupí-li objednatel od této smlouvy, ať již na základě smluvního ujednání či ustanovení zákona, stanovují strany svá práva a povinnosti, trvající i po odstoupení od smlouvy takto:</w:t>
      </w:r>
    </w:p>
    <w:p w:rsidR="005E7CE2" w:rsidRPr="005E7CE2" w:rsidRDefault="005E7CE2" w:rsidP="005E7CE2">
      <w:pPr>
        <w:numPr>
          <w:ilvl w:val="0"/>
          <w:numId w:val="3"/>
        </w:numPr>
        <w:jc w:val="both"/>
        <w:rPr>
          <w:rFonts w:ascii="Open Sans" w:hAnsi="Open Sans" w:cs="Open Sans"/>
          <w:sz w:val="20"/>
          <w:szCs w:val="20"/>
        </w:rPr>
      </w:pPr>
      <w:r w:rsidRPr="005E7CE2">
        <w:rPr>
          <w:rFonts w:ascii="Open Sans" w:hAnsi="Open Sans" w:cs="Open Sans"/>
          <w:sz w:val="20"/>
          <w:szCs w:val="20"/>
        </w:rPr>
        <w:t xml:space="preserve">zhotovitel je povinen do 14 dnů ode dne, kdy nastanou účinky odstoupení, provést soupis všech nákladů, zejména provedených prací, zabudovaných komponentů a jiných věcí, spotřebovaného materiálu, stavebních hmot a spotřebovaných věcí při realizaci díla a předat jej objednateli a současně vrátit objednateli plnění, přesahující hodnotu výše uvedených nákladů, pokud práce a věci může objednatel využít, jinak vrátit veškerá plnění, která od objednatele přijal a jejichž protihodnotu (práce, věci) nemůže objednatel pro vady využít. Objednatel je v tomto případě oprávněn nechat třetí osobou nebo osobami dokončit či opravit dílo nebo jeho část do podoby, která by odpovídala řádnému provedení díla bez vad podle této smlouvy, přičemž zhotovitel je povinen uhradit objednateli náklady s tím spojené, které přesahují cenu za dílo. </w:t>
      </w:r>
    </w:p>
    <w:p w:rsidR="005E7CE2" w:rsidRPr="005E7CE2" w:rsidRDefault="005E7CE2" w:rsidP="005E7CE2">
      <w:pPr>
        <w:numPr>
          <w:ilvl w:val="0"/>
          <w:numId w:val="3"/>
        </w:numPr>
        <w:jc w:val="both"/>
        <w:rPr>
          <w:rFonts w:ascii="Open Sans" w:hAnsi="Open Sans" w:cs="Open Sans"/>
          <w:sz w:val="20"/>
          <w:szCs w:val="20"/>
        </w:rPr>
      </w:pPr>
      <w:r w:rsidRPr="005E7CE2">
        <w:rPr>
          <w:rFonts w:ascii="Open Sans" w:hAnsi="Open Sans" w:cs="Open Sans"/>
          <w:sz w:val="20"/>
          <w:szCs w:val="20"/>
        </w:rPr>
        <w:t>pokud ke dni, kdy nastanou účinky odstoupení, nedošlo k vyklizení a předání staveniště, je zhotovitel povinen do 10 dnů, kdy nastanou účinky odstoupení, vlastním nákladem vyklidit staveniště a vyklizené je předat objednateli. O předání strany pořídí zápis.</w:t>
      </w:r>
    </w:p>
    <w:p w:rsidR="005E7CE2" w:rsidRDefault="005E7CE2" w:rsidP="009A2D63">
      <w:pPr>
        <w:pStyle w:val="Odstavecseseznamem"/>
        <w:numPr>
          <w:ilvl w:val="0"/>
          <w:numId w:val="23"/>
        </w:numPr>
        <w:jc w:val="both"/>
        <w:rPr>
          <w:rFonts w:ascii="Open Sans" w:hAnsi="Open Sans" w:cs="Open Sans"/>
          <w:sz w:val="20"/>
          <w:szCs w:val="20"/>
        </w:rPr>
      </w:pPr>
      <w:r w:rsidRPr="009A2D63">
        <w:rPr>
          <w:rFonts w:ascii="Open Sans" w:hAnsi="Open Sans" w:cs="Open Sans"/>
          <w:sz w:val="20"/>
          <w:szCs w:val="20"/>
        </w:rPr>
        <w:t>Smluvní strany se dohodly, že v případě odstoupení od smlouvy zůstávají v platnosti ustanovení této smlouvy, týkající se odpovědnosti za vady díla, záruky, ustanovení o smluvních pokutách, vlastnictví díla a náhradě škody.</w:t>
      </w:r>
    </w:p>
    <w:p w:rsidR="005E7CE2" w:rsidRDefault="005E7CE2" w:rsidP="005E7CE2">
      <w:pPr>
        <w:pStyle w:val="Odstavecseseznamem"/>
        <w:numPr>
          <w:ilvl w:val="0"/>
          <w:numId w:val="23"/>
        </w:numPr>
        <w:jc w:val="both"/>
        <w:rPr>
          <w:rFonts w:ascii="Open Sans" w:hAnsi="Open Sans" w:cs="Open Sans"/>
          <w:sz w:val="20"/>
          <w:szCs w:val="20"/>
        </w:rPr>
      </w:pPr>
      <w:r w:rsidRPr="009A2D63">
        <w:rPr>
          <w:rFonts w:ascii="Open Sans" w:hAnsi="Open Sans" w:cs="Open Sans"/>
          <w:sz w:val="20"/>
          <w:szCs w:val="20"/>
        </w:rPr>
        <w:t>Strana, která poruší smluvní povinnost, jejíž porušení bylo důvodem odstoupení od této smlouvy, je povinna druhé straně nahradit náklady s odstoupením spojené. Tím není dotčen nárok na náhradu škody ani povinnost zaplatit smluvní pokutu.</w:t>
      </w:r>
    </w:p>
    <w:p w:rsidR="005D4D21" w:rsidRPr="005D4D21" w:rsidRDefault="00991917" w:rsidP="00991917">
      <w:pPr>
        <w:pStyle w:val="Odstavecseseznamem"/>
        <w:numPr>
          <w:ilvl w:val="0"/>
          <w:numId w:val="23"/>
        </w:numPr>
        <w:jc w:val="both"/>
        <w:rPr>
          <w:rFonts w:ascii="Open Sans" w:hAnsi="Open Sans" w:cs="Open Sans"/>
          <w:sz w:val="20"/>
          <w:szCs w:val="20"/>
        </w:rPr>
      </w:pPr>
      <w:r w:rsidRPr="00655D67">
        <w:rPr>
          <w:rFonts w:ascii="Open Sans" w:hAnsi="Open Sans" w:cs="Open Sans"/>
          <w:sz w:val="20"/>
          <w:szCs w:val="20"/>
        </w:rPr>
        <w:t xml:space="preserve">Strany smlouvy se rovněž dohodly na tom, že Objednatel může ještě před započetím prací na díle jednostranně </w:t>
      </w:r>
      <w:r w:rsidR="005411B8" w:rsidRPr="00655D67">
        <w:rPr>
          <w:rFonts w:ascii="Open Sans" w:hAnsi="Open Sans" w:cs="Open Sans"/>
          <w:sz w:val="20"/>
          <w:szCs w:val="20"/>
        </w:rPr>
        <w:t xml:space="preserve">bez jakýchkoliv sankcí </w:t>
      </w:r>
      <w:r w:rsidRPr="00655D67">
        <w:rPr>
          <w:rFonts w:ascii="Open Sans" w:hAnsi="Open Sans" w:cs="Open Sans"/>
          <w:sz w:val="20"/>
          <w:szCs w:val="20"/>
        </w:rPr>
        <w:t xml:space="preserve">od této smlouvy odstoupit, a to v případě, že </w:t>
      </w:r>
      <w:r w:rsidRPr="00655D67">
        <w:rPr>
          <w:rFonts w:ascii="Open Sans" w:hAnsi="Open Sans" w:cs="Open Sans"/>
          <w:color w:val="000000"/>
          <w:sz w:val="20"/>
          <w:szCs w:val="20"/>
        </w:rPr>
        <w:lastRenderedPageBreak/>
        <w:t xml:space="preserve">Objednatel </w:t>
      </w:r>
      <w:r w:rsidR="005D4D21">
        <w:rPr>
          <w:rFonts w:ascii="Open Sans" w:hAnsi="Open Sans" w:cs="Open Sans"/>
          <w:color w:val="000000"/>
          <w:sz w:val="20"/>
          <w:szCs w:val="20"/>
        </w:rPr>
        <w:t xml:space="preserve">obdrží ještě před zahájením prací na díle omezující či zakazující stanoviska orgánů dotčených v dané věci. </w:t>
      </w:r>
    </w:p>
    <w:p w:rsidR="005D4D21" w:rsidRDefault="005D4D21" w:rsidP="005D4D21">
      <w:pPr>
        <w:pStyle w:val="Odstavecseseznamem"/>
        <w:ind w:left="360"/>
        <w:jc w:val="both"/>
        <w:rPr>
          <w:rFonts w:ascii="Open Sans" w:hAnsi="Open Sans" w:cs="Open Sans"/>
          <w:color w:val="000000"/>
          <w:sz w:val="20"/>
          <w:szCs w:val="20"/>
        </w:rPr>
      </w:pPr>
    </w:p>
    <w:p w:rsidR="005E7CE2" w:rsidRPr="005E7CE2" w:rsidRDefault="005E7CE2" w:rsidP="005E7CE2">
      <w:pPr>
        <w:rPr>
          <w:rFonts w:ascii="Open Sans" w:hAnsi="Open Sans" w:cs="Open Sans"/>
          <w:sz w:val="20"/>
          <w:szCs w:val="20"/>
        </w:rPr>
      </w:pPr>
    </w:p>
    <w:p w:rsidR="005E7CE2" w:rsidRPr="005E7CE2" w:rsidRDefault="009A2D63" w:rsidP="005E7CE2">
      <w:pPr>
        <w:jc w:val="center"/>
        <w:rPr>
          <w:rFonts w:ascii="Open Sans" w:hAnsi="Open Sans" w:cs="Open Sans"/>
          <w:b/>
          <w:sz w:val="20"/>
          <w:szCs w:val="20"/>
        </w:rPr>
      </w:pPr>
      <w:r>
        <w:rPr>
          <w:rFonts w:ascii="Open Sans" w:hAnsi="Open Sans" w:cs="Open Sans"/>
          <w:b/>
          <w:sz w:val="20"/>
          <w:szCs w:val="20"/>
        </w:rPr>
        <w:t>X</w:t>
      </w:r>
      <w:r w:rsidR="005E7CE2" w:rsidRPr="005E7CE2">
        <w:rPr>
          <w:rFonts w:ascii="Open Sans" w:hAnsi="Open Sans" w:cs="Open Sans"/>
          <w:b/>
          <w:sz w:val="20"/>
          <w:szCs w:val="20"/>
        </w:rPr>
        <w:t>I</w:t>
      </w:r>
      <w:r w:rsidR="00635E7A">
        <w:rPr>
          <w:rFonts w:ascii="Open Sans" w:hAnsi="Open Sans" w:cs="Open Sans"/>
          <w:b/>
          <w:sz w:val="20"/>
          <w:szCs w:val="20"/>
        </w:rPr>
        <w:t>V</w:t>
      </w:r>
      <w:r w:rsidR="005E7CE2" w:rsidRPr="005E7CE2">
        <w:rPr>
          <w:rFonts w:ascii="Open Sans" w:hAnsi="Open Sans" w:cs="Open Sans"/>
          <w:b/>
          <w:sz w:val="20"/>
          <w:szCs w:val="20"/>
        </w:rPr>
        <w:t>.</w:t>
      </w:r>
    </w:p>
    <w:p w:rsidR="005E7CE2" w:rsidRPr="005E7CE2" w:rsidRDefault="005E7CE2" w:rsidP="005E7CE2">
      <w:pPr>
        <w:jc w:val="center"/>
        <w:rPr>
          <w:rFonts w:ascii="Open Sans" w:hAnsi="Open Sans" w:cs="Open Sans"/>
          <w:b/>
          <w:sz w:val="20"/>
          <w:szCs w:val="20"/>
        </w:rPr>
      </w:pPr>
      <w:r w:rsidRPr="005E7CE2">
        <w:rPr>
          <w:rFonts w:ascii="Open Sans" w:hAnsi="Open Sans" w:cs="Open Sans"/>
          <w:b/>
          <w:sz w:val="20"/>
          <w:szCs w:val="20"/>
        </w:rPr>
        <w:t>Závěrečná ustanovení</w:t>
      </w:r>
    </w:p>
    <w:p w:rsidR="00E1566B" w:rsidRDefault="00E1566B" w:rsidP="00E1566B">
      <w:pPr>
        <w:pStyle w:val="Odstavecseseznamem"/>
        <w:numPr>
          <w:ilvl w:val="0"/>
          <w:numId w:val="24"/>
        </w:numPr>
        <w:jc w:val="both"/>
        <w:rPr>
          <w:rFonts w:ascii="Open Sans" w:hAnsi="Open Sans" w:cs="Open Sans"/>
          <w:sz w:val="20"/>
          <w:szCs w:val="20"/>
        </w:rPr>
      </w:pPr>
      <w:r>
        <w:rPr>
          <w:rFonts w:ascii="Open Sans" w:hAnsi="Open Sans" w:cs="Open Sans"/>
          <w:sz w:val="20"/>
          <w:szCs w:val="20"/>
        </w:rPr>
        <w:t>Rozestavěné dílo je vlastnictvím objednatele, nikoliv však v jeho užívání. Odpovědnost za škodu nese zhotovitel až do termínu dokončení a převzetí díla objednatelem.</w:t>
      </w:r>
    </w:p>
    <w:p w:rsidR="007F4AC2" w:rsidRDefault="007F4AC2" w:rsidP="00E1566B">
      <w:pPr>
        <w:pStyle w:val="Odstavecseseznamem"/>
        <w:numPr>
          <w:ilvl w:val="0"/>
          <w:numId w:val="24"/>
        </w:numPr>
        <w:jc w:val="both"/>
        <w:rPr>
          <w:rFonts w:ascii="Open Sans" w:hAnsi="Open Sans" w:cs="Open Sans"/>
          <w:sz w:val="20"/>
          <w:szCs w:val="20"/>
        </w:rPr>
      </w:pPr>
      <w:r>
        <w:rPr>
          <w:rFonts w:ascii="Open Sans" w:hAnsi="Open Sans" w:cs="Open Sans"/>
          <w:sz w:val="20"/>
          <w:szCs w:val="20"/>
        </w:rPr>
        <w:t>Zhotovitel není oprávněn převést bez písemného souhlasu objednatele své práva a povinnosti a závazky vyplývající ze smlouvy na třetí osobu. Stejně toto platí i pro objednatele.</w:t>
      </w:r>
    </w:p>
    <w:p w:rsidR="007F4AC2" w:rsidRDefault="007F4AC2" w:rsidP="00E1566B">
      <w:pPr>
        <w:pStyle w:val="Odstavecseseznamem"/>
        <w:numPr>
          <w:ilvl w:val="0"/>
          <w:numId w:val="24"/>
        </w:numPr>
        <w:jc w:val="both"/>
        <w:rPr>
          <w:rFonts w:ascii="Open Sans" w:hAnsi="Open Sans" w:cs="Open Sans"/>
          <w:sz w:val="20"/>
          <w:szCs w:val="20"/>
        </w:rPr>
      </w:pPr>
      <w:r>
        <w:rPr>
          <w:rFonts w:ascii="Open Sans" w:hAnsi="Open Sans" w:cs="Open Sans"/>
          <w:sz w:val="20"/>
          <w:szCs w:val="20"/>
        </w:rPr>
        <w:t xml:space="preserve">Smluvní strany nenesou odpovědnost za částečné či úplné neplnění smluvních závazků, pokud se tak stalo v důsledku vyšší moci. Za vyšší moc se pokládají okolnosti, které vznikly po uzavření této smlouvy v důsledku stranami nepředpokládaných a neodvratitelných událostí mimořádné povahy a mající bezprostřední vliv na plnění díla. </w:t>
      </w:r>
    </w:p>
    <w:p w:rsidR="007F4AC2" w:rsidRDefault="007F4AC2" w:rsidP="00E1566B">
      <w:pPr>
        <w:pStyle w:val="Odstavecseseznamem"/>
        <w:numPr>
          <w:ilvl w:val="0"/>
          <w:numId w:val="24"/>
        </w:numPr>
        <w:jc w:val="both"/>
        <w:rPr>
          <w:rFonts w:ascii="Open Sans" w:hAnsi="Open Sans" w:cs="Open Sans"/>
          <w:sz w:val="20"/>
          <w:szCs w:val="20"/>
        </w:rPr>
      </w:pPr>
      <w:r>
        <w:rPr>
          <w:rFonts w:ascii="Open Sans" w:hAnsi="Open Sans" w:cs="Open Sans"/>
          <w:sz w:val="20"/>
          <w:szCs w:val="20"/>
        </w:rPr>
        <w:t>V případě vyšší moci musí strana, které nastal tento případ ihned informovat</w:t>
      </w:r>
      <w:r w:rsidR="00197698">
        <w:rPr>
          <w:rFonts w:ascii="Open Sans" w:hAnsi="Open Sans" w:cs="Open Sans"/>
          <w:sz w:val="20"/>
          <w:szCs w:val="20"/>
        </w:rPr>
        <w:t xml:space="preserve"> druhou stranu, tak aby bylo možno učinit opatření vedoucí k nápravě, případně prodloužení smluvních závazků mezi stranami, případně provést příslušné změny v této smlouvě.</w:t>
      </w:r>
      <w:r>
        <w:rPr>
          <w:rFonts w:ascii="Open Sans" w:hAnsi="Open Sans" w:cs="Open Sans"/>
          <w:sz w:val="20"/>
          <w:szCs w:val="20"/>
        </w:rPr>
        <w:t xml:space="preserve"> </w:t>
      </w:r>
    </w:p>
    <w:p w:rsidR="005E7CE2" w:rsidRPr="009A2D63" w:rsidRDefault="009A2D63" w:rsidP="009A2D63">
      <w:pPr>
        <w:pStyle w:val="Odstavecseseznamem"/>
        <w:numPr>
          <w:ilvl w:val="0"/>
          <w:numId w:val="24"/>
        </w:numPr>
        <w:rPr>
          <w:rFonts w:ascii="Open Sans" w:hAnsi="Open Sans" w:cs="Open Sans"/>
          <w:sz w:val="20"/>
          <w:szCs w:val="20"/>
        </w:rPr>
      </w:pPr>
      <w:r w:rsidRPr="009A2D63">
        <w:rPr>
          <w:rFonts w:ascii="Open Sans" w:hAnsi="Open Sans" w:cs="Open Sans"/>
          <w:sz w:val="20"/>
          <w:szCs w:val="20"/>
        </w:rPr>
        <w:t>Tato smlouva nabývá účinnosti dnem podpisu oběma smluvními stranami.</w:t>
      </w:r>
    </w:p>
    <w:p w:rsidR="005E7CE2" w:rsidRDefault="005E7CE2" w:rsidP="009A2D63">
      <w:pPr>
        <w:pStyle w:val="Odstavecseseznamem"/>
        <w:numPr>
          <w:ilvl w:val="0"/>
          <w:numId w:val="24"/>
        </w:numPr>
        <w:jc w:val="both"/>
        <w:rPr>
          <w:rFonts w:ascii="Open Sans" w:hAnsi="Open Sans" w:cs="Open Sans"/>
          <w:sz w:val="20"/>
          <w:szCs w:val="20"/>
        </w:rPr>
      </w:pPr>
      <w:r w:rsidRPr="009A2D63">
        <w:rPr>
          <w:rFonts w:ascii="Open Sans" w:hAnsi="Open Sans" w:cs="Open Sans"/>
          <w:sz w:val="20"/>
          <w:szCs w:val="20"/>
        </w:rPr>
        <w:t xml:space="preserve">Ve věcech neupravených touto smlouvou se práva a povinnosti smluvních stran řídí </w:t>
      </w:r>
      <w:r w:rsidR="009A2D63">
        <w:rPr>
          <w:rFonts w:ascii="Open Sans" w:hAnsi="Open Sans" w:cs="Open Sans"/>
          <w:sz w:val="20"/>
          <w:szCs w:val="20"/>
        </w:rPr>
        <w:t xml:space="preserve">právem České republiky, zejména příslušnými </w:t>
      </w:r>
      <w:r w:rsidRPr="009A2D63">
        <w:rPr>
          <w:rFonts w:ascii="Open Sans" w:hAnsi="Open Sans" w:cs="Open Sans"/>
          <w:sz w:val="20"/>
          <w:szCs w:val="20"/>
        </w:rPr>
        <w:t>ustanovením</w:t>
      </w:r>
      <w:r w:rsidR="009A2D63">
        <w:rPr>
          <w:rFonts w:ascii="Open Sans" w:hAnsi="Open Sans" w:cs="Open Sans"/>
          <w:sz w:val="20"/>
          <w:szCs w:val="20"/>
        </w:rPr>
        <w:t>i zákona č. 89/2012 Sb., občanského</w:t>
      </w:r>
      <w:r w:rsidRPr="009A2D63">
        <w:rPr>
          <w:rFonts w:ascii="Open Sans" w:hAnsi="Open Sans" w:cs="Open Sans"/>
          <w:sz w:val="20"/>
          <w:szCs w:val="20"/>
        </w:rPr>
        <w:t xml:space="preserve"> zákoníku.</w:t>
      </w:r>
    </w:p>
    <w:p w:rsidR="009A2D63" w:rsidRDefault="005E7CE2" w:rsidP="009A2D63">
      <w:pPr>
        <w:pStyle w:val="Odstavecseseznamem"/>
        <w:numPr>
          <w:ilvl w:val="0"/>
          <w:numId w:val="24"/>
        </w:numPr>
        <w:jc w:val="both"/>
        <w:rPr>
          <w:rFonts w:ascii="Open Sans" w:hAnsi="Open Sans" w:cs="Open Sans"/>
          <w:sz w:val="20"/>
          <w:szCs w:val="20"/>
        </w:rPr>
      </w:pPr>
      <w:r w:rsidRPr="009A2D63">
        <w:rPr>
          <w:rFonts w:ascii="Open Sans" w:hAnsi="Open Sans" w:cs="Open Sans"/>
          <w:sz w:val="20"/>
          <w:szCs w:val="20"/>
        </w:rPr>
        <w:t>Měnit a doplňovat tuto smlouvu lze jen formou písemných dodatků. K návrhům dodatků se smluvní strany zavazují vyjádřit písemně do pěti dnů od doručení návrhu.</w:t>
      </w:r>
    </w:p>
    <w:p w:rsidR="00991917" w:rsidRPr="00991917" w:rsidRDefault="005E7CE2" w:rsidP="00991917">
      <w:pPr>
        <w:pStyle w:val="Odstavecseseznamem"/>
        <w:numPr>
          <w:ilvl w:val="0"/>
          <w:numId w:val="24"/>
        </w:numPr>
        <w:jc w:val="both"/>
        <w:rPr>
          <w:rFonts w:ascii="Open Sans" w:hAnsi="Open Sans" w:cs="Open Sans"/>
          <w:sz w:val="20"/>
          <w:szCs w:val="20"/>
        </w:rPr>
      </w:pPr>
      <w:r w:rsidRPr="009A2D63">
        <w:rPr>
          <w:rFonts w:ascii="Open Sans" w:hAnsi="Open Sans" w:cs="Open Sans"/>
          <w:sz w:val="20"/>
          <w:szCs w:val="20"/>
        </w:rPr>
        <w:t xml:space="preserve"> Stane-li se některé ustanovení této smlouvy neplatným, neúčinným a/nebo nevykonatelným, zůstává platnost, účinnost a/nebo vykonatelnost ostatních ustanovení tímto nedotčena. V tomto případě nastupuje namísto neplatného, neúčinného či nevykonatelného ustanovení takové ustanovení, které se svým účelem nejvíce blíží neplatnému, neúčinnému či nevykonatelnému ustanovení.</w:t>
      </w:r>
    </w:p>
    <w:p w:rsidR="00B935FC" w:rsidRPr="00A4159C" w:rsidRDefault="00B935FC" w:rsidP="00B935FC">
      <w:pPr>
        <w:pStyle w:val="Odstavecseseznamem"/>
        <w:numPr>
          <w:ilvl w:val="0"/>
          <w:numId w:val="24"/>
        </w:numPr>
        <w:jc w:val="both"/>
        <w:rPr>
          <w:rFonts w:ascii="Open Sans" w:hAnsi="Open Sans" w:cs="Open Sans"/>
          <w:sz w:val="20"/>
          <w:szCs w:val="20"/>
        </w:rPr>
      </w:pPr>
      <w:r w:rsidRPr="00B935FC">
        <w:rPr>
          <w:rFonts w:ascii="Open Sans" w:hAnsi="Open Sans" w:cs="Open Sans"/>
          <w:sz w:val="20"/>
          <w:szCs w:val="20"/>
        </w:rPr>
        <w:t xml:space="preserve">Podle ustanovení § 2 písm. e) zákona č. 320/2001 Sb., o finanční kontrole ve veřejné správě, je </w:t>
      </w:r>
      <w:r w:rsidRPr="00FC6DF3">
        <w:rPr>
          <w:rFonts w:ascii="Open Sans" w:hAnsi="Open Sans" w:cs="Open Sans"/>
          <w:sz w:val="20"/>
          <w:szCs w:val="20"/>
        </w:rPr>
        <w:t xml:space="preserve">zhotovitel osobou povinnou spolupůsobit při </w:t>
      </w:r>
      <w:r w:rsidRPr="00A4159C">
        <w:rPr>
          <w:rFonts w:ascii="Open Sans" w:hAnsi="Open Sans" w:cs="Open Sans"/>
          <w:sz w:val="20"/>
          <w:szCs w:val="20"/>
        </w:rPr>
        <w:t>výkonu finanční kontroly.</w:t>
      </w:r>
    </w:p>
    <w:p w:rsidR="00A4159C" w:rsidRPr="00A4159C" w:rsidRDefault="002D1416" w:rsidP="00A4159C">
      <w:pPr>
        <w:pStyle w:val="Zhlav"/>
        <w:numPr>
          <w:ilvl w:val="0"/>
          <w:numId w:val="24"/>
        </w:numPr>
        <w:tabs>
          <w:tab w:val="clear" w:pos="4536"/>
          <w:tab w:val="clear" w:pos="9072"/>
          <w:tab w:val="left" w:pos="360"/>
          <w:tab w:val="left" w:pos="1080"/>
          <w:tab w:val="left" w:pos="2340"/>
        </w:tabs>
        <w:jc w:val="both"/>
        <w:rPr>
          <w:rFonts w:ascii="Open Sans" w:hAnsi="Open Sans" w:cs="Open Sans"/>
          <w:sz w:val="20"/>
          <w:szCs w:val="20"/>
        </w:rPr>
      </w:pPr>
      <w:r>
        <w:rPr>
          <w:rFonts w:ascii="Open Sans" w:hAnsi="Open Sans" w:cs="Open Sans"/>
          <w:sz w:val="20"/>
          <w:szCs w:val="20"/>
        </w:rPr>
        <w:t>Zhotovitel</w:t>
      </w:r>
      <w:r w:rsidR="00A4159C" w:rsidRPr="00A4159C">
        <w:rPr>
          <w:rFonts w:ascii="Open Sans" w:hAnsi="Open Sans" w:cs="Open Sans"/>
          <w:sz w:val="20"/>
          <w:szCs w:val="20"/>
        </w:rPr>
        <w:t xml:space="preserve"> souhlasí se zveřejněním celého znění smlouvy o dílo na webových s</w:t>
      </w:r>
      <w:r w:rsidR="00A4159C">
        <w:rPr>
          <w:rFonts w:ascii="Open Sans" w:hAnsi="Open Sans" w:cs="Open Sans"/>
          <w:sz w:val="20"/>
          <w:szCs w:val="20"/>
        </w:rPr>
        <w:t xml:space="preserve">tránkách objednatele </w:t>
      </w:r>
      <w:r w:rsidR="00A4159C" w:rsidRPr="00A4159C">
        <w:rPr>
          <w:rFonts w:ascii="Open Sans" w:hAnsi="Open Sans" w:cs="Open Sans"/>
          <w:sz w:val="20"/>
          <w:szCs w:val="20"/>
        </w:rPr>
        <w:t xml:space="preserve">a na jiných místech, bude-li k tomu </w:t>
      </w:r>
      <w:r w:rsidR="00A4159C">
        <w:rPr>
          <w:rFonts w:ascii="Open Sans" w:hAnsi="Open Sans" w:cs="Open Sans"/>
          <w:sz w:val="20"/>
          <w:szCs w:val="20"/>
        </w:rPr>
        <w:t xml:space="preserve">objednatel </w:t>
      </w:r>
      <w:r w:rsidR="00A4159C" w:rsidRPr="00A4159C">
        <w:rPr>
          <w:rFonts w:ascii="Open Sans" w:hAnsi="Open Sans" w:cs="Open Sans"/>
          <w:sz w:val="20"/>
          <w:szCs w:val="20"/>
        </w:rPr>
        <w:t>povinován.</w:t>
      </w:r>
    </w:p>
    <w:p w:rsidR="00A4159C" w:rsidRPr="00A4159C" w:rsidRDefault="00A4159C" w:rsidP="00A4159C">
      <w:pPr>
        <w:pStyle w:val="Zhlav"/>
        <w:numPr>
          <w:ilvl w:val="0"/>
          <w:numId w:val="24"/>
        </w:numPr>
        <w:tabs>
          <w:tab w:val="clear" w:pos="4536"/>
          <w:tab w:val="clear" w:pos="9072"/>
          <w:tab w:val="left" w:pos="360"/>
          <w:tab w:val="left" w:pos="1080"/>
          <w:tab w:val="left" w:pos="2340"/>
        </w:tabs>
        <w:jc w:val="both"/>
        <w:rPr>
          <w:rFonts w:ascii="Open Sans" w:hAnsi="Open Sans" w:cs="Open Sans"/>
          <w:sz w:val="20"/>
          <w:szCs w:val="20"/>
        </w:rPr>
      </w:pPr>
      <w:r>
        <w:rPr>
          <w:rFonts w:ascii="Open Sans" w:hAnsi="Open Sans" w:cs="Open Sans"/>
          <w:sz w:val="20"/>
          <w:szCs w:val="20"/>
        </w:rPr>
        <w:t>Objednatel</w:t>
      </w:r>
      <w:r w:rsidRPr="00A4159C">
        <w:rPr>
          <w:rFonts w:ascii="Open Sans" w:hAnsi="Open Sans" w:cs="Open Sans"/>
          <w:sz w:val="20"/>
          <w:szCs w:val="20"/>
        </w:rPr>
        <w:t xml:space="preserve"> si vyhrazuje právo po vzájemné </w:t>
      </w:r>
      <w:r w:rsidR="002D1416" w:rsidRPr="00A4159C">
        <w:rPr>
          <w:rFonts w:ascii="Open Sans" w:hAnsi="Open Sans" w:cs="Open Sans"/>
          <w:sz w:val="20"/>
          <w:szCs w:val="20"/>
        </w:rPr>
        <w:t>dohodě se zhotovitelem</w:t>
      </w:r>
      <w:r w:rsidRPr="00A4159C">
        <w:rPr>
          <w:rFonts w:ascii="Open Sans" w:hAnsi="Open Sans" w:cs="Open Sans"/>
          <w:sz w:val="20"/>
          <w:szCs w:val="20"/>
        </w:rPr>
        <w:t xml:space="preserve"> upravit ostatní části návrhu SOD, přičemž hodnocené parametry budou zachovány.</w:t>
      </w:r>
    </w:p>
    <w:p w:rsidR="006D23A0" w:rsidRPr="00FC6DF3" w:rsidRDefault="006D23A0" w:rsidP="00B935FC">
      <w:pPr>
        <w:pStyle w:val="Odstavecseseznamem"/>
        <w:numPr>
          <w:ilvl w:val="0"/>
          <w:numId w:val="24"/>
        </w:numPr>
        <w:jc w:val="both"/>
        <w:rPr>
          <w:rFonts w:ascii="Open Sans" w:hAnsi="Open Sans" w:cs="Open Sans"/>
          <w:sz w:val="20"/>
          <w:szCs w:val="20"/>
        </w:rPr>
      </w:pPr>
      <w:r w:rsidRPr="00A4159C">
        <w:rPr>
          <w:rFonts w:ascii="Open Sans" w:hAnsi="Open Sans" w:cs="Open Sans"/>
          <w:sz w:val="20"/>
          <w:szCs w:val="20"/>
        </w:rPr>
        <w:t>Tato smlouva je vyhotovena ve dvou stejnopisech, z nichž každý</w:t>
      </w:r>
      <w:r w:rsidRPr="00FC6DF3">
        <w:rPr>
          <w:rFonts w:ascii="Open Sans" w:hAnsi="Open Sans" w:cs="Open Sans"/>
          <w:sz w:val="20"/>
          <w:szCs w:val="20"/>
        </w:rPr>
        <w:t xml:space="preserve"> stejnopis má právní sílu originálu.</w:t>
      </w:r>
      <w:r w:rsidR="00A37F07" w:rsidRPr="00FC6DF3">
        <w:rPr>
          <w:rFonts w:ascii="Open Sans" w:hAnsi="Open Sans" w:cs="Open Sans"/>
          <w:sz w:val="20"/>
          <w:szCs w:val="20"/>
        </w:rPr>
        <w:t xml:space="preserve"> K</w:t>
      </w:r>
      <w:r w:rsidRPr="00FC6DF3">
        <w:rPr>
          <w:rFonts w:ascii="Open Sans" w:hAnsi="Open Sans" w:cs="Open Sans"/>
          <w:sz w:val="20"/>
          <w:szCs w:val="20"/>
        </w:rPr>
        <w:t>aždá ze smluvních stran obdrží po jednom stejnopisu smlouvy.</w:t>
      </w:r>
    </w:p>
    <w:p w:rsidR="005E7CE2" w:rsidRPr="00B935FC" w:rsidRDefault="005E7CE2" w:rsidP="00B935FC">
      <w:pPr>
        <w:pStyle w:val="Odstavecseseznamem"/>
        <w:numPr>
          <w:ilvl w:val="0"/>
          <w:numId w:val="24"/>
        </w:numPr>
        <w:jc w:val="both"/>
        <w:rPr>
          <w:rFonts w:ascii="Open Sans" w:hAnsi="Open Sans" w:cs="Open Sans"/>
          <w:sz w:val="20"/>
          <w:szCs w:val="20"/>
        </w:rPr>
      </w:pPr>
      <w:r w:rsidRPr="00B935FC">
        <w:rPr>
          <w:rFonts w:ascii="Open Sans" w:hAnsi="Open Sans" w:cs="Open Sans"/>
          <w:sz w:val="20"/>
          <w:szCs w:val="20"/>
        </w:rPr>
        <w:t>Smluvní strany svými podpisy potvrzují, že souhlasí s obsahem této smlouvy. Zároveň prohlašují, že si tuto smlouvu přečetly a že nebyla ujednána v tísni ani za jinak jednostranně nevýhodných podmínek a na důkaz toho připojují své podpisy.</w:t>
      </w:r>
    </w:p>
    <w:p w:rsidR="005E7CE2" w:rsidRDefault="005E7CE2">
      <w:pPr>
        <w:rPr>
          <w:rFonts w:ascii="Open Sans" w:hAnsi="Open Sans" w:cs="Open Sans"/>
          <w:sz w:val="20"/>
          <w:szCs w:val="20"/>
        </w:rPr>
      </w:pPr>
    </w:p>
    <w:p w:rsidR="005E7CE2" w:rsidRDefault="005E7CE2">
      <w:pPr>
        <w:rPr>
          <w:rFonts w:ascii="Open Sans" w:hAnsi="Open Sans" w:cs="Open Sans"/>
          <w:sz w:val="20"/>
          <w:szCs w:val="20"/>
        </w:rPr>
      </w:pPr>
      <w:r>
        <w:rPr>
          <w:rFonts w:ascii="Open Sans" w:hAnsi="Open Sans" w:cs="Open Sans"/>
          <w:sz w:val="20"/>
          <w:szCs w:val="20"/>
        </w:rPr>
        <w:t>V</w:t>
      </w:r>
      <w:r w:rsidR="00B12818">
        <w:rPr>
          <w:rFonts w:ascii="Open Sans" w:hAnsi="Open Sans" w:cs="Open Sans"/>
          <w:sz w:val="20"/>
          <w:szCs w:val="20"/>
        </w:rPr>
        <w:t xml:space="preserve"> ……………………………..</w:t>
      </w:r>
      <w:r w:rsidR="00B935FC">
        <w:rPr>
          <w:rFonts w:ascii="Open Sans" w:hAnsi="Open Sans" w:cs="Open Sans"/>
          <w:sz w:val="20"/>
          <w:szCs w:val="20"/>
        </w:rPr>
        <w:t xml:space="preserve"> </w:t>
      </w:r>
      <w:r>
        <w:rPr>
          <w:rFonts w:ascii="Open Sans" w:hAnsi="Open Sans" w:cs="Open Sans"/>
          <w:sz w:val="20"/>
          <w:szCs w:val="20"/>
        </w:rPr>
        <w:t xml:space="preserve">dne </w:t>
      </w:r>
      <w:r w:rsidR="00D279B2">
        <w:rPr>
          <w:rFonts w:ascii="Open Sans" w:hAnsi="Open Sans" w:cs="Open Sans"/>
          <w:sz w:val="20"/>
          <w:szCs w:val="20"/>
        </w:rPr>
        <w:t xml:space="preserve">………………….. </w:t>
      </w:r>
      <w:r w:rsidR="00B935FC">
        <w:rPr>
          <w:rFonts w:ascii="Open Sans" w:hAnsi="Open Sans" w:cs="Open Sans"/>
          <w:sz w:val="20"/>
          <w:szCs w:val="20"/>
        </w:rPr>
        <w:t>.</w:t>
      </w:r>
    </w:p>
    <w:p w:rsidR="005E7CE2" w:rsidRDefault="005E7CE2">
      <w:pPr>
        <w:rPr>
          <w:rFonts w:ascii="Open Sans" w:hAnsi="Open Sans" w:cs="Open Sans"/>
          <w:sz w:val="20"/>
          <w:szCs w:val="20"/>
        </w:rPr>
      </w:pPr>
    </w:p>
    <w:p w:rsidR="005E7CE2" w:rsidRDefault="005E7CE2">
      <w:pPr>
        <w:rPr>
          <w:rFonts w:ascii="Open Sans" w:hAnsi="Open Sans" w:cs="Open Sans"/>
          <w:sz w:val="20"/>
          <w:szCs w:val="20"/>
        </w:rPr>
      </w:pPr>
    </w:p>
    <w:p w:rsidR="00B935FC" w:rsidRDefault="00B935FC">
      <w:pPr>
        <w:rPr>
          <w:rFonts w:ascii="Open Sans" w:hAnsi="Open Sans" w:cs="Open Sans"/>
          <w:sz w:val="20"/>
          <w:szCs w:val="20"/>
        </w:rPr>
      </w:pPr>
    </w:p>
    <w:p w:rsidR="005E7CE2" w:rsidRDefault="005E7CE2">
      <w:pPr>
        <w:rPr>
          <w:rFonts w:ascii="Open Sans" w:hAnsi="Open Sans" w:cs="Open Sans"/>
          <w:sz w:val="20"/>
          <w:szCs w:val="20"/>
        </w:rPr>
      </w:pPr>
    </w:p>
    <w:p w:rsidR="005E7CE2" w:rsidRDefault="005E7CE2">
      <w:pPr>
        <w:rPr>
          <w:rFonts w:ascii="Open Sans" w:hAnsi="Open Sans" w:cs="Open Sans"/>
          <w:sz w:val="20"/>
          <w:szCs w:val="20"/>
        </w:rPr>
      </w:pPr>
    </w:p>
    <w:p w:rsidR="005E7CE2" w:rsidRDefault="005E7CE2">
      <w:pPr>
        <w:rPr>
          <w:rFonts w:ascii="Open Sans" w:hAnsi="Open Sans" w:cs="Open Sans"/>
          <w:sz w:val="20"/>
          <w:szCs w:val="20"/>
        </w:rPr>
      </w:pPr>
      <w:r>
        <w:rPr>
          <w:rFonts w:ascii="Open Sans" w:hAnsi="Open Sans" w:cs="Open Sans"/>
          <w:sz w:val="20"/>
          <w:szCs w:val="20"/>
        </w:rPr>
        <w:tab/>
        <w:t>……………………………………………..</w:t>
      </w:r>
      <w:r>
        <w:rPr>
          <w:rFonts w:ascii="Open Sans" w:hAnsi="Open Sans" w:cs="Open Sans"/>
          <w:sz w:val="20"/>
          <w:szCs w:val="20"/>
        </w:rPr>
        <w:tab/>
      </w:r>
      <w:r>
        <w:rPr>
          <w:rFonts w:ascii="Open Sans" w:hAnsi="Open Sans" w:cs="Open Sans"/>
          <w:sz w:val="20"/>
          <w:szCs w:val="20"/>
        </w:rPr>
        <w:tab/>
      </w:r>
      <w:r>
        <w:rPr>
          <w:rFonts w:ascii="Open Sans" w:hAnsi="Open Sans" w:cs="Open Sans"/>
          <w:sz w:val="20"/>
          <w:szCs w:val="20"/>
        </w:rPr>
        <w:tab/>
      </w:r>
      <w:r>
        <w:rPr>
          <w:rFonts w:ascii="Open Sans" w:hAnsi="Open Sans" w:cs="Open Sans"/>
          <w:sz w:val="20"/>
          <w:szCs w:val="20"/>
        </w:rPr>
        <w:tab/>
        <w:t>……………………………………………..</w:t>
      </w:r>
    </w:p>
    <w:p w:rsidR="005E7CE2" w:rsidRDefault="005E7CE2">
      <w:pPr>
        <w:rPr>
          <w:rFonts w:ascii="Open Sans" w:hAnsi="Open Sans" w:cs="Open Sans"/>
          <w:sz w:val="20"/>
          <w:szCs w:val="20"/>
        </w:rPr>
      </w:pPr>
      <w:r>
        <w:rPr>
          <w:rFonts w:ascii="Open Sans" w:hAnsi="Open Sans" w:cs="Open Sans"/>
          <w:sz w:val="20"/>
          <w:szCs w:val="20"/>
        </w:rPr>
        <w:tab/>
      </w:r>
      <w:r>
        <w:rPr>
          <w:rFonts w:ascii="Open Sans" w:hAnsi="Open Sans" w:cs="Open Sans"/>
          <w:sz w:val="20"/>
          <w:szCs w:val="20"/>
        </w:rPr>
        <w:tab/>
        <w:t>Objednatel</w:t>
      </w:r>
      <w:r>
        <w:rPr>
          <w:rFonts w:ascii="Open Sans" w:hAnsi="Open Sans" w:cs="Open Sans"/>
          <w:sz w:val="20"/>
          <w:szCs w:val="20"/>
        </w:rPr>
        <w:tab/>
      </w:r>
      <w:r>
        <w:rPr>
          <w:rFonts w:ascii="Open Sans" w:hAnsi="Open Sans" w:cs="Open Sans"/>
          <w:sz w:val="20"/>
          <w:szCs w:val="20"/>
        </w:rPr>
        <w:tab/>
      </w:r>
      <w:r>
        <w:rPr>
          <w:rFonts w:ascii="Open Sans" w:hAnsi="Open Sans" w:cs="Open Sans"/>
          <w:sz w:val="20"/>
          <w:szCs w:val="20"/>
        </w:rPr>
        <w:tab/>
      </w:r>
      <w:r>
        <w:rPr>
          <w:rFonts w:ascii="Open Sans" w:hAnsi="Open Sans" w:cs="Open Sans"/>
          <w:sz w:val="20"/>
          <w:szCs w:val="20"/>
        </w:rPr>
        <w:tab/>
      </w:r>
      <w:r>
        <w:rPr>
          <w:rFonts w:ascii="Open Sans" w:hAnsi="Open Sans" w:cs="Open Sans"/>
          <w:sz w:val="20"/>
          <w:szCs w:val="20"/>
        </w:rPr>
        <w:tab/>
      </w:r>
      <w:r>
        <w:rPr>
          <w:rFonts w:ascii="Open Sans" w:hAnsi="Open Sans" w:cs="Open Sans"/>
          <w:sz w:val="20"/>
          <w:szCs w:val="20"/>
        </w:rPr>
        <w:tab/>
        <w:t>Zhotovitel</w:t>
      </w:r>
    </w:p>
    <w:p w:rsidR="00356AB7" w:rsidRDefault="00356AB7">
      <w:pPr>
        <w:rPr>
          <w:rFonts w:ascii="Open Sans" w:hAnsi="Open Sans" w:cs="Open Sans"/>
          <w:sz w:val="20"/>
          <w:szCs w:val="20"/>
        </w:rPr>
      </w:pPr>
    </w:p>
    <w:sectPr w:rsidR="00356A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61AC"/>
    <w:multiLevelType w:val="hybridMultilevel"/>
    <w:tmpl w:val="54E071EC"/>
    <w:lvl w:ilvl="0" w:tplc="D0B8A2D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42E7B38"/>
    <w:multiLevelType w:val="hybridMultilevel"/>
    <w:tmpl w:val="7416FED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9CD2E14"/>
    <w:multiLevelType w:val="hybridMultilevel"/>
    <w:tmpl w:val="A7F29D0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0D06591E"/>
    <w:multiLevelType w:val="hybridMultilevel"/>
    <w:tmpl w:val="69F0B73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10C6306E"/>
    <w:multiLevelType w:val="hybridMultilevel"/>
    <w:tmpl w:val="292E435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2BC69A1"/>
    <w:multiLevelType w:val="hybridMultilevel"/>
    <w:tmpl w:val="FCE8111A"/>
    <w:lvl w:ilvl="0" w:tplc="47D66C6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4541DB2"/>
    <w:multiLevelType w:val="hybridMultilevel"/>
    <w:tmpl w:val="CBAAF616"/>
    <w:lvl w:ilvl="0" w:tplc="6B6EF2D4">
      <w:start w:val="1"/>
      <w:numFmt w:val="bullet"/>
      <w:lvlText w:val="-"/>
      <w:lvlJc w:val="left"/>
      <w:pPr>
        <w:ind w:left="1428" w:hanging="360"/>
      </w:pPr>
      <w:rPr>
        <w:rFonts w:ascii="Times New Roman" w:eastAsia="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
    <w:nsid w:val="15B8761F"/>
    <w:multiLevelType w:val="hybridMultilevel"/>
    <w:tmpl w:val="DADCE6A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7D16591"/>
    <w:multiLevelType w:val="hybridMultilevel"/>
    <w:tmpl w:val="DFECDB9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1B067A34"/>
    <w:multiLevelType w:val="hybridMultilevel"/>
    <w:tmpl w:val="3C4C8F1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1EC07101"/>
    <w:multiLevelType w:val="hybridMultilevel"/>
    <w:tmpl w:val="F3661450"/>
    <w:lvl w:ilvl="0" w:tplc="924268DA">
      <w:start w:val="1"/>
      <w:numFmt w:val="decimal"/>
      <w:lvlText w:val="%1."/>
      <w:lvlJc w:val="left"/>
      <w:pPr>
        <w:ind w:left="360" w:hanging="360"/>
      </w:pPr>
      <w:rPr>
        <w:rFonts w:ascii="Open Sans" w:eastAsiaTheme="minorHAnsi" w:hAnsi="Open Sans" w:cs="Open San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211A1EB3"/>
    <w:multiLevelType w:val="hybridMultilevel"/>
    <w:tmpl w:val="48E86F6E"/>
    <w:lvl w:ilvl="0" w:tplc="D3BC637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2290283F"/>
    <w:multiLevelType w:val="hybridMultilevel"/>
    <w:tmpl w:val="F3661450"/>
    <w:lvl w:ilvl="0" w:tplc="924268DA">
      <w:start w:val="1"/>
      <w:numFmt w:val="decimal"/>
      <w:lvlText w:val="%1."/>
      <w:lvlJc w:val="left"/>
      <w:pPr>
        <w:ind w:left="360" w:hanging="360"/>
      </w:pPr>
      <w:rPr>
        <w:rFonts w:ascii="Open Sans" w:eastAsiaTheme="minorHAnsi" w:hAnsi="Open Sans" w:cs="Open San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25B41362"/>
    <w:multiLevelType w:val="hybridMultilevel"/>
    <w:tmpl w:val="FF1EC582"/>
    <w:lvl w:ilvl="0" w:tplc="C0BC86B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276344D3"/>
    <w:multiLevelType w:val="hybridMultilevel"/>
    <w:tmpl w:val="150004A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33822DB1"/>
    <w:multiLevelType w:val="hybridMultilevel"/>
    <w:tmpl w:val="559A64A6"/>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353205DA"/>
    <w:multiLevelType w:val="hybridMultilevel"/>
    <w:tmpl w:val="035A14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7B60FAC"/>
    <w:multiLevelType w:val="hybridMultilevel"/>
    <w:tmpl w:val="3762F5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88346C5"/>
    <w:multiLevelType w:val="hybridMultilevel"/>
    <w:tmpl w:val="98882AC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38914A84"/>
    <w:multiLevelType w:val="hybridMultilevel"/>
    <w:tmpl w:val="FE1ACE2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9E25245"/>
    <w:multiLevelType w:val="hybridMultilevel"/>
    <w:tmpl w:val="E01059D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A6F740E"/>
    <w:multiLevelType w:val="multilevel"/>
    <w:tmpl w:val="9B0EF5D0"/>
    <w:lvl w:ilvl="0">
      <w:start w:val="1"/>
      <w:numFmt w:val="upperLetter"/>
      <w:pStyle w:val="1GleissUeberschriftA"/>
      <w:lvlText w:val="%1."/>
      <w:lvlJc w:val="center"/>
      <w:pPr>
        <w:tabs>
          <w:tab w:val="num" w:pos="567"/>
        </w:tabs>
        <w:ind w:left="567" w:hanging="567"/>
      </w:pPr>
      <w:rPr>
        <w:rFonts w:ascii="Times New Roman" w:hAnsi="Times New Roman" w:cs="Times New Roman" w:hint="default"/>
        <w:b/>
        <w:i w:val="0"/>
        <w:sz w:val="22"/>
      </w:rPr>
    </w:lvl>
    <w:lvl w:ilvl="1">
      <w:start w:val="1"/>
      <w:numFmt w:val="upperRoman"/>
      <w:pStyle w:val="2GleissUeberschriftI"/>
      <w:lvlText w:val="%2."/>
      <w:lvlJc w:val="left"/>
      <w:pPr>
        <w:tabs>
          <w:tab w:val="num" w:pos="567"/>
        </w:tabs>
        <w:ind w:left="567" w:hanging="567"/>
      </w:pPr>
      <w:rPr>
        <w:rFonts w:ascii="Times New Roman" w:hAnsi="Times New Roman" w:cs="Times New Roman" w:hint="default"/>
        <w:b/>
        <w:i w:val="0"/>
        <w:sz w:val="22"/>
      </w:rPr>
    </w:lvl>
    <w:lvl w:ilvl="2">
      <w:start w:val="1"/>
      <w:numFmt w:val="decimal"/>
      <w:lvlRestart w:val="0"/>
      <w:pStyle w:val="3GleissUeberschrift1"/>
      <w:lvlText w:val="%3."/>
      <w:lvlJc w:val="left"/>
      <w:pPr>
        <w:tabs>
          <w:tab w:val="num" w:pos="567"/>
        </w:tabs>
        <w:ind w:left="567" w:hanging="567"/>
      </w:pPr>
      <w:rPr>
        <w:rFonts w:ascii="Times New Roman" w:hAnsi="Times New Roman" w:cs="Times New Roman" w:hint="default"/>
        <w:b/>
        <w:i w:val="0"/>
        <w:sz w:val="16"/>
        <w:szCs w:val="16"/>
      </w:rPr>
    </w:lvl>
    <w:lvl w:ilvl="3">
      <w:start w:val="1"/>
      <w:numFmt w:val="decimal"/>
      <w:pStyle w:val="4GleissUeberschrift11"/>
      <w:lvlText w:val="%4."/>
      <w:lvlJc w:val="left"/>
      <w:pPr>
        <w:tabs>
          <w:tab w:val="num" w:pos="567"/>
        </w:tabs>
        <w:ind w:left="567" w:hanging="567"/>
      </w:pPr>
      <w:rPr>
        <w:b w:val="0"/>
        <w:i w:val="0"/>
        <w:color w:val="365F91"/>
        <w:sz w:val="16"/>
        <w:szCs w:val="16"/>
      </w:rPr>
    </w:lvl>
    <w:lvl w:ilvl="4">
      <w:start w:val="1"/>
      <w:numFmt w:val="lowerLetter"/>
      <w:pStyle w:val="5GleissUeberschrifta"/>
      <w:lvlText w:val="%5."/>
      <w:lvlJc w:val="left"/>
      <w:pPr>
        <w:tabs>
          <w:tab w:val="num" w:pos="1134"/>
        </w:tabs>
        <w:ind w:left="1134" w:hanging="567"/>
      </w:pPr>
      <w:rPr>
        <w:rFonts w:ascii="Times New Roman" w:hAnsi="Times New Roman" w:cs="Times New Roman" w:hint="default"/>
        <w:b w:val="0"/>
        <w:i w:val="0"/>
        <w:sz w:val="16"/>
        <w:szCs w:val="16"/>
      </w:rPr>
    </w:lvl>
    <w:lvl w:ilvl="5">
      <w:start w:val="27"/>
      <w:numFmt w:val="lowerLetter"/>
      <w:pStyle w:val="6GleissUeberschriftaa"/>
      <w:lvlText w:val="%6."/>
      <w:lvlJc w:val="left"/>
      <w:pPr>
        <w:tabs>
          <w:tab w:val="num" w:pos="1701"/>
        </w:tabs>
        <w:ind w:left="1701" w:hanging="567"/>
      </w:pPr>
      <w:rPr>
        <w:rFonts w:ascii="Times New Roman" w:hAnsi="Times New Roman" w:cs="Times New Roman" w:hint="default"/>
        <w:b w:val="0"/>
        <w:i w:val="0"/>
        <w:sz w:val="16"/>
        <w:szCs w:val="16"/>
      </w:rPr>
    </w:lvl>
    <w:lvl w:ilvl="6">
      <w:start w:val="1"/>
      <w:numFmt w:val="decimal"/>
      <w:pStyle w:val="7GleissUeberschrift1"/>
      <w:lvlText w:val="(%7)"/>
      <w:lvlJc w:val="left"/>
      <w:pPr>
        <w:tabs>
          <w:tab w:val="num" w:pos="2268"/>
        </w:tabs>
        <w:ind w:left="2268" w:hanging="567"/>
      </w:pPr>
      <w:rPr>
        <w:rFonts w:ascii="Times New Roman" w:hAnsi="Times New Roman" w:cs="Times New Roman" w:hint="default"/>
        <w:b w:val="0"/>
        <w:i w:val="0"/>
        <w:sz w:val="22"/>
      </w:rPr>
    </w:lvl>
    <w:lvl w:ilvl="7">
      <w:start w:val="1"/>
      <w:numFmt w:val="lowerLetter"/>
      <w:pStyle w:val="8GleissUeberschrifta"/>
      <w:lvlText w:val="(%8)"/>
      <w:lvlJc w:val="left"/>
      <w:pPr>
        <w:tabs>
          <w:tab w:val="num" w:pos="2835"/>
        </w:tabs>
        <w:ind w:left="2835" w:hanging="567"/>
      </w:pPr>
      <w:rPr>
        <w:rFonts w:ascii="Times New Roman" w:hAnsi="Times New Roman" w:cs="Times New Roman" w:hint="default"/>
        <w:b w:val="0"/>
        <w:i w:val="0"/>
        <w:sz w:val="22"/>
      </w:rPr>
    </w:lvl>
    <w:lvl w:ilvl="8">
      <w:start w:val="27"/>
      <w:numFmt w:val="lowerLetter"/>
      <w:pStyle w:val="9GleissUeberschriftaa"/>
      <w:lvlText w:val="(%9)"/>
      <w:lvlJc w:val="left"/>
      <w:pPr>
        <w:tabs>
          <w:tab w:val="num" w:pos="3402"/>
        </w:tabs>
        <w:ind w:left="3402" w:hanging="567"/>
      </w:pPr>
      <w:rPr>
        <w:rFonts w:ascii="Times New Roman" w:hAnsi="Times New Roman" w:cs="Times New Roman" w:hint="default"/>
        <w:b w:val="0"/>
        <w:i w:val="0"/>
        <w:sz w:val="22"/>
      </w:rPr>
    </w:lvl>
  </w:abstractNum>
  <w:abstractNum w:abstractNumId="22">
    <w:nsid w:val="3E574A45"/>
    <w:multiLevelType w:val="hybridMultilevel"/>
    <w:tmpl w:val="E0C0C19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42BA0B77"/>
    <w:multiLevelType w:val="hybridMultilevel"/>
    <w:tmpl w:val="211EFA82"/>
    <w:lvl w:ilvl="0" w:tplc="5FAA6498">
      <w:start w:val="1"/>
      <w:numFmt w:val="lowerLetter"/>
      <w:lvlText w:val="%1)"/>
      <w:lvlJc w:val="left"/>
      <w:pPr>
        <w:tabs>
          <w:tab w:val="num" w:pos="720"/>
        </w:tabs>
        <w:ind w:left="720" w:hanging="360"/>
      </w:pPr>
      <w:rPr>
        <w:rFonts w:hint="default"/>
        <w:u w:val="none"/>
      </w:rPr>
    </w:lvl>
    <w:lvl w:ilvl="1" w:tplc="13A06630">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43C4063E"/>
    <w:multiLevelType w:val="hybridMultilevel"/>
    <w:tmpl w:val="7A884320"/>
    <w:lvl w:ilvl="0" w:tplc="04050011">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46101FBA"/>
    <w:multiLevelType w:val="hybridMultilevel"/>
    <w:tmpl w:val="B1CA11A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nsid w:val="47413EDF"/>
    <w:multiLevelType w:val="hybridMultilevel"/>
    <w:tmpl w:val="E8B407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A393D14"/>
    <w:multiLevelType w:val="hybridMultilevel"/>
    <w:tmpl w:val="05445F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EA262C0"/>
    <w:multiLevelType w:val="hybridMultilevel"/>
    <w:tmpl w:val="F14233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BE479B8"/>
    <w:multiLevelType w:val="hybridMultilevel"/>
    <w:tmpl w:val="0980B5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D414AE8"/>
    <w:multiLevelType w:val="hybridMultilevel"/>
    <w:tmpl w:val="F2F2D81A"/>
    <w:lvl w:ilvl="0" w:tplc="DFA086A2">
      <w:start w:val="1"/>
      <w:numFmt w:val="lowerLetter"/>
      <w:lvlText w:val="%1)"/>
      <w:lvlJc w:val="left"/>
      <w:pPr>
        <w:tabs>
          <w:tab w:val="num" w:pos="720"/>
        </w:tabs>
        <w:ind w:left="720" w:hanging="360"/>
      </w:pPr>
      <w:rPr>
        <w:rFonts w:ascii="Open Sans" w:eastAsiaTheme="minorHAnsi" w:hAnsi="Open Sans" w:cs="Open San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1A24C8A"/>
    <w:multiLevelType w:val="hybridMultilevel"/>
    <w:tmpl w:val="A7DC12B8"/>
    <w:lvl w:ilvl="0" w:tplc="BB86AB0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620C2AC7"/>
    <w:multiLevelType w:val="hybridMultilevel"/>
    <w:tmpl w:val="13A05DB4"/>
    <w:lvl w:ilvl="0" w:tplc="32FA0002">
      <w:start w:val="1"/>
      <w:numFmt w:val="lowerLetter"/>
      <w:lvlText w:val="%1)"/>
      <w:lvlJc w:val="left"/>
      <w:pPr>
        <w:tabs>
          <w:tab w:val="num" w:pos="720"/>
        </w:tabs>
        <w:ind w:left="720" w:hanging="360"/>
      </w:pPr>
      <w:rPr>
        <w:b w:val="0"/>
        <w:i w:val="0"/>
        <w:color w:val="auto"/>
      </w:rPr>
    </w:lvl>
    <w:lvl w:ilvl="1" w:tplc="04050019">
      <w:start w:val="1"/>
      <w:numFmt w:val="bullet"/>
      <w:lvlText w:val="-"/>
      <w:lvlJc w:val="left"/>
      <w:pPr>
        <w:tabs>
          <w:tab w:val="num" w:pos="1785"/>
        </w:tabs>
        <w:ind w:left="1785" w:hanging="705"/>
      </w:pPr>
      <w:rPr>
        <w:rFonts w:ascii="Garamond" w:eastAsia="Times New Roman" w:hAnsi="Garamond" w:cs="Times New Roman" w:hint="default"/>
        <w:sz w:val="22"/>
      </w:rPr>
    </w:lvl>
    <w:lvl w:ilvl="2" w:tplc="0405001B">
      <w:start w:val="1"/>
      <w:numFmt w:val="lowerRoman"/>
      <w:lvlText w:val="(%3)"/>
      <w:lvlJc w:val="left"/>
      <w:pPr>
        <w:tabs>
          <w:tab w:val="num" w:pos="2160"/>
        </w:tabs>
        <w:ind w:left="2160" w:hanging="720"/>
      </w:pPr>
      <w:rPr>
        <w:rFonts w:hint="default"/>
      </w:rPr>
    </w:lvl>
    <w:lvl w:ilvl="3" w:tplc="0405000F">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620173A"/>
    <w:multiLevelType w:val="hybridMultilevel"/>
    <w:tmpl w:val="7D000926"/>
    <w:lvl w:ilvl="0" w:tplc="5FAA6498">
      <w:start w:val="1"/>
      <w:numFmt w:val="lowerLetter"/>
      <w:lvlText w:val="%1)"/>
      <w:lvlJc w:val="left"/>
      <w:pPr>
        <w:tabs>
          <w:tab w:val="num" w:pos="720"/>
        </w:tabs>
        <w:ind w:left="720" w:hanging="360"/>
      </w:pPr>
      <w:rPr>
        <w:rFonts w:hint="default"/>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66D41A9"/>
    <w:multiLevelType w:val="hybridMultilevel"/>
    <w:tmpl w:val="65969BA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nsid w:val="66B17385"/>
    <w:multiLevelType w:val="hybridMultilevel"/>
    <w:tmpl w:val="A16075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nsid w:val="69326F53"/>
    <w:multiLevelType w:val="hybridMultilevel"/>
    <w:tmpl w:val="36E8C9C8"/>
    <w:lvl w:ilvl="0" w:tplc="5FAA6498">
      <w:start w:val="1"/>
      <w:numFmt w:val="lowerLetter"/>
      <w:lvlText w:val="%1)"/>
      <w:lvlJc w:val="left"/>
      <w:pPr>
        <w:tabs>
          <w:tab w:val="num" w:pos="720"/>
        </w:tabs>
        <w:ind w:left="720" w:hanging="360"/>
      </w:pPr>
      <w:rPr>
        <w:rFonts w:hint="default"/>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6BE02E06"/>
    <w:multiLevelType w:val="hybridMultilevel"/>
    <w:tmpl w:val="C380A7C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nsid w:val="6D0412D6"/>
    <w:multiLevelType w:val="hybridMultilevel"/>
    <w:tmpl w:val="CAAEF5D6"/>
    <w:lvl w:ilvl="0" w:tplc="86421D2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nsid w:val="6ED109DB"/>
    <w:multiLevelType w:val="hybridMultilevel"/>
    <w:tmpl w:val="7B3AE23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70E97A05"/>
    <w:multiLevelType w:val="hybridMultilevel"/>
    <w:tmpl w:val="B56A4FD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nsid w:val="71D2511A"/>
    <w:multiLevelType w:val="hybridMultilevel"/>
    <w:tmpl w:val="19BE005A"/>
    <w:lvl w:ilvl="0" w:tplc="2E9A1F3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nsid w:val="7A1C5711"/>
    <w:multiLevelType w:val="hybridMultilevel"/>
    <w:tmpl w:val="C8C26ED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nsid w:val="7ACC2632"/>
    <w:multiLevelType w:val="hybridMultilevel"/>
    <w:tmpl w:val="F7B0BC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C20259"/>
    <w:multiLevelType w:val="hybridMultilevel"/>
    <w:tmpl w:val="347E397E"/>
    <w:lvl w:ilvl="0" w:tplc="29EE06D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nsid w:val="7E48539B"/>
    <w:multiLevelType w:val="hybridMultilevel"/>
    <w:tmpl w:val="FD983494"/>
    <w:lvl w:ilvl="0" w:tplc="5FAA6498">
      <w:start w:val="1"/>
      <w:numFmt w:val="lowerLetter"/>
      <w:lvlText w:val="%1)"/>
      <w:lvlJc w:val="left"/>
      <w:pPr>
        <w:tabs>
          <w:tab w:val="num" w:pos="720"/>
        </w:tabs>
        <w:ind w:left="720" w:hanging="360"/>
      </w:pPr>
      <w:rPr>
        <w:rFonts w:hint="default"/>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5"/>
  </w:num>
  <w:num w:numId="2">
    <w:abstractNumId w:val="36"/>
  </w:num>
  <w:num w:numId="3">
    <w:abstractNumId w:val="33"/>
  </w:num>
  <w:num w:numId="4">
    <w:abstractNumId w:val="23"/>
  </w:num>
  <w:num w:numId="5">
    <w:abstractNumId w:val="30"/>
  </w:num>
  <w:num w:numId="6">
    <w:abstractNumId w:val="39"/>
  </w:num>
  <w:num w:numId="7">
    <w:abstractNumId w:val="42"/>
  </w:num>
  <w:num w:numId="8">
    <w:abstractNumId w:val="22"/>
  </w:num>
  <w:num w:numId="9">
    <w:abstractNumId w:val="21"/>
  </w:num>
  <w:num w:numId="10">
    <w:abstractNumId w:val="20"/>
  </w:num>
  <w:num w:numId="11">
    <w:abstractNumId w:val="19"/>
  </w:num>
  <w:num w:numId="12">
    <w:abstractNumId w:val="14"/>
  </w:num>
  <w:num w:numId="13">
    <w:abstractNumId w:val="4"/>
  </w:num>
  <w:num w:numId="14">
    <w:abstractNumId w:val="31"/>
  </w:num>
  <w:num w:numId="15">
    <w:abstractNumId w:val="10"/>
  </w:num>
  <w:num w:numId="16">
    <w:abstractNumId w:val="13"/>
  </w:num>
  <w:num w:numId="17">
    <w:abstractNumId w:val="11"/>
  </w:num>
  <w:num w:numId="18">
    <w:abstractNumId w:val="5"/>
  </w:num>
  <w:num w:numId="19">
    <w:abstractNumId w:val="35"/>
  </w:num>
  <w:num w:numId="20">
    <w:abstractNumId w:val="44"/>
  </w:num>
  <w:num w:numId="21">
    <w:abstractNumId w:val="18"/>
  </w:num>
  <w:num w:numId="22">
    <w:abstractNumId w:val="38"/>
  </w:num>
  <w:num w:numId="23">
    <w:abstractNumId w:val="41"/>
  </w:num>
  <w:num w:numId="24">
    <w:abstractNumId w:val="0"/>
  </w:num>
  <w:num w:numId="25">
    <w:abstractNumId w:val="17"/>
  </w:num>
  <w:num w:numId="26">
    <w:abstractNumId w:val="28"/>
  </w:num>
  <w:num w:numId="27">
    <w:abstractNumId w:val="24"/>
  </w:num>
  <w:num w:numId="28">
    <w:abstractNumId w:val="8"/>
  </w:num>
  <w:num w:numId="29">
    <w:abstractNumId w:val="6"/>
  </w:num>
  <w:num w:numId="30">
    <w:abstractNumId w:val="40"/>
  </w:num>
  <w:num w:numId="31">
    <w:abstractNumId w:val="3"/>
  </w:num>
  <w:num w:numId="32">
    <w:abstractNumId w:val="27"/>
  </w:num>
  <w:num w:numId="33">
    <w:abstractNumId w:val="37"/>
  </w:num>
  <w:num w:numId="34">
    <w:abstractNumId w:val="16"/>
  </w:num>
  <w:num w:numId="35">
    <w:abstractNumId w:val="43"/>
  </w:num>
  <w:num w:numId="36">
    <w:abstractNumId w:val="1"/>
  </w:num>
  <w:num w:numId="37">
    <w:abstractNumId w:val="25"/>
  </w:num>
  <w:num w:numId="38">
    <w:abstractNumId w:val="29"/>
  </w:num>
  <w:num w:numId="39">
    <w:abstractNumId w:val="2"/>
  </w:num>
  <w:num w:numId="40">
    <w:abstractNumId w:val="15"/>
  </w:num>
  <w:num w:numId="41">
    <w:abstractNumId w:val="9"/>
  </w:num>
  <w:num w:numId="42">
    <w:abstractNumId w:val="34"/>
  </w:num>
  <w:num w:numId="43">
    <w:abstractNumId w:val="12"/>
  </w:num>
  <w:num w:numId="44">
    <w:abstractNumId w:val="32"/>
  </w:num>
  <w:num w:numId="45">
    <w:abstractNumId w:val="20"/>
  </w:num>
  <w:num w:numId="46">
    <w:abstractNumId w:val="7"/>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CE2"/>
    <w:rsid w:val="00002066"/>
    <w:rsid w:val="000147A0"/>
    <w:rsid w:val="000262D0"/>
    <w:rsid w:val="000535E7"/>
    <w:rsid w:val="0008288F"/>
    <w:rsid w:val="00085911"/>
    <w:rsid w:val="000B2154"/>
    <w:rsid w:val="000C34D0"/>
    <w:rsid w:val="000E3507"/>
    <w:rsid w:val="001460B9"/>
    <w:rsid w:val="00167068"/>
    <w:rsid w:val="00175783"/>
    <w:rsid w:val="00197698"/>
    <w:rsid w:val="001A22C4"/>
    <w:rsid w:val="001A2E8F"/>
    <w:rsid w:val="00227D1B"/>
    <w:rsid w:val="00233BE7"/>
    <w:rsid w:val="00257ADE"/>
    <w:rsid w:val="00270D31"/>
    <w:rsid w:val="002D1416"/>
    <w:rsid w:val="00352E8F"/>
    <w:rsid w:val="00356AB7"/>
    <w:rsid w:val="00366C9C"/>
    <w:rsid w:val="00370F01"/>
    <w:rsid w:val="003B18EB"/>
    <w:rsid w:val="003C12F7"/>
    <w:rsid w:val="003D6948"/>
    <w:rsid w:val="003F7DD6"/>
    <w:rsid w:val="00412905"/>
    <w:rsid w:val="00445342"/>
    <w:rsid w:val="00465AB5"/>
    <w:rsid w:val="004B0FEF"/>
    <w:rsid w:val="00504781"/>
    <w:rsid w:val="005076E6"/>
    <w:rsid w:val="005411B8"/>
    <w:rsid w:val="00545268"/>
    <w:rsid w:val="00593CF0"/>
    <w:rsid w:val="005946E1"/>
    <w:rsid w:val="005C24C4"/>
    <w:rsid w:val="005D4D21"/>
    <w:rsid w:val="005E1B9F"/>
    <w:rsid w:val="005E7CE2"/>
    <w:rsid w:val="005F1657"/>
    <w:rsid w:val="006051E1"/>
    <w:rsid w:val="00635E7A"/>
    <w:rsid w:val="00647CF9"/>
    <w:rsid w:val="00655D67"/>
    <w:rsid w:val="00666C8A"/>
    <w:rsid w:val="00681B53"/>
    <w:rsid w:val="006D23A0"/>
    <w:rsid w:val="006E4AA4"/>
    <w:rsid w:val="006E4EB7"/>
    <w:rsid w:val="006F4C5E"/>
    <w:rsid w:val="00703910"/>
    <w:rsid w:val="0072662D"/>
    <w:rsid w:val="00796759"/>
    <w:rsid w:val="007976B7"/>
    <w:rsid w:val="007A15BA"/>
    <w:rsid w:val="007B4B7F"/>
    <w:rsid w:val="007F4AC2"/>
    <w:rsid w:val="00825FE5"/>
    <w:rsid w:val="00832399"/>
    <w:rsid w:val="00843908"/>
    <w:rsid w:val="00890FF3"/>
    <w:rsid w:val="008B4682"/>
    <w:rsid w:val="008E5BF6"/>
    <w:rsid w:val="009549BD"/>
    <w:rsid w:val="00991917"/>
    <w:rsid w:val="009A2D63"/>
    <w:rsid w:val="009A4183"/>
    <w:rsid w:val="009C208C"/>
    <w:rsid w:val="009D4CBE"/>
    <w:rsid w:val="009E5D72"/>
    <w:rsid w:val="00A12884"/>
    <w:rsid w:val="00A37F07"/>
    <w:rsid w:val="00A4159C"/>
    <w:rsid w:val="00A963C9"/>
    <w:rsid w:val="00AC4692"/>
    <w:rsid w:val="00AC5D35"/>
    <w:rsid w:val="00AF2CD6"/>
    <w:rsid w:val="00B12818"/>
    <w:rsid w:val="00B12D58"/>
    <w:rsid w:val="00B22F43"/>
    <w:rsid w:val="00B81A0C"/>
    <w:rsid w:val="00B935FC"/>
    <w:rsid w:val="00BD3080"/>
    <w:rsid w:val="00BD63D4"/>
    <w:rsid w:val="00C52609"/>
    <w:rsid w:val="00C52A25"/>
    <w:rsid w:val="00C77AC4"/>
    <w:rsid w:val="00C97537"/>
    <w:rsid w:val="00CA46E7"/>
    <w:rsid w:val="00D24CB2"/>
    <w:rsid w:val="00D279B2"/>
    <w:rsid w:val="00D87650"/>
    <w:rsid w:val="00D95CBE"/>
    <w:rsid w:val="00DC2A37"/>
    <w:rsid w:val="00DD7AA5"/>
    <w:rsid w:val="00DE0BE1"/>
    <w:rsid w:val="00DF4957"/>
    <w:rsid w:val="00DF5EBA"/>
    <w:rsid w:val="00E1566B"/>
    <w:rsid w:val="00E16DCA"/>
    <w:rsid w:val="00E56720"/>
    <w:rsid w:val="00E87E77"/>
    <w:rsid w:val="00EB721A"/>
    <w:rsid w:val="00EF7F7D"/>
    <w:rsid w:val="00F33AF2"/>
    <w:rsid w:val="00F608F6"/>
    <w:rsid w:val="00F674D6"/>
    <w:rsid w:val="00F73635"/>
    <w:rsid w:val="00FB20EE"/>
    <w:rsid w:val="00FB245E"/>
    <w:rsid w:val="00FC518D"/>
    <w:rsid w:val="00FC6D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051E1"/>
    <w:pPr>
      <w:spacing w:after="0" w:line="240"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9GleissUeberschriftaa">
    <w:name w:val="9. Gleiss Ueberschrift (aa)"/>
    <w:next w:val="Normln"/>
    <w:rsid w:val="005E7CE2"/>
    <w:pPr>
      <w:numPr>
        <w:ilvl w:val="8"/>
        <w:numId w:val="9"/>
      </w:numPr>
      <w:tabs>
        <w:tab w:val="left" w:pos="1134"/>
        <w:tab w:val="left" w:pos="1701"/>
        <w:tab w:val="left" w:pos="2268"/>
        <w:tab w:val="left" w:pos="2835"/>
      </w:tabs>
      <w:spacing w:after="240" w:line="320" w:lineRule="atLeast"/>
      <w:jc w:val="both"/>
      <w:outlineLvl w:val="8"/>
    </w:pPr>
    <w:rPr>
      <w:rFonts w:ascii="Times New Roman" w:eastAsia="Times New Roman" w:hAnsi="Times New Roman" w:cs="Times New Roman"/>
      <w:szCs w:val="20"/>
      <w:lang w:eastAsia="cs-CZ"/>
    </w:rPr>
  </w:style>
  <w:style w:type="paragraph" w:customStyle="1" w:styleId="8GleissUeberschrifta">
    <w:name w:val="8. Gleiss Ueberschrift (a)"/>
    <w:next w:val="Normln"/>
    <w:rsid w:val="005E7CE2"/>
    <w:pPr>
      <w:numPr>
        <w:ilvl w:val="7"/>
        <w:numId w:val="9"/>
      </w:numPr>
      <w:tabs>
        <w:tab w:val="left" w:pos="1134"/>
        <w:tab w:val="left" w:pos="1701"/>
        <w:tab w:val="left" w:pos="2268"/>
        <w:tab w:val="left" w:pos="3402"/>
      </w:tabs>
      <w:spacing w:after="240" w:line="320" w:lineRule="atLeast"/>
      <w:jc w:val="both"/>
      <w:outlineLvl w:val="7"/>
    </w:pPr>
    <w:rPr>
      <w:rFonts w:ascii="Times New Roman" w:eastAsia="Times New Roman" w:hAnsi="Times New Roman" w:cs="Times New Roman"/>
      <w:szCs w:val="20"/>
      <w:lang w:eastAsia="cs-CZ"/>
    </w:rPr>
  </w:style>
  <w:style w:type="paragraph" w:customStyle="1" w:styleId="7GleissUeberschrift1">
    <w:name w:val="7. Gleiss Ueberschrift (1)"/>
    <w:next w:val="Normln"/>
    <w:rsid w:val="005E7CE2"/>
    <w:pPr>
      <w:numPr>
        <w:ilvl w:val="6"/>
        <w:numId w:val="9"/>
      </w:numPr>
      <w:tabs>
        <w:tab w:val="left" w:pos="1134"/>
        <w:tab w:val="left" w:pos="1701"/>
        <w:tab w:val="left" w:pos="2835"/>
        <w:tab w:val="left" w:pos="3402"/>
      </w:tabs>
      <w:spacing w:after="240" w:line="320" w:lineRule="atLeast"/>
      <w:jc w:val="both"/>
      <w:outlineLvl w:val="6"/>
    </w:pPr>
    <w:rPr>
      <w:rFonts w:ascii="Times New Roman" w:eastAsia="Times New Roman" w:hAnsi="Times New Roman" w:cs="Times New Roman"/>
      <w:szCs w:val="20"/>
      <w:lang w:eastAsia="cs-CZ"/>
    </w:rPr>
  </w:style>
  <w:style w:type="paragraph" w:customStyle="1" w:styleId="6GleissUeberschriftaa">
    <w:name w:val="6. Gleiss Ueberschrift aa."/>
    <w:next w:val="Normln"/>
    <w:rsid w:val="005E7CE2"/>
    <w:pPr>
      <w:numPr>
        <w:ilvl w:val="5"/>
        <w:numId w:val="9"/>
      </w:numPr>
      <w:tabs>
        <w:tab w:val="left" w:pos="1134"/>
        <w:tab w:val="left" w:pos="2268"/>
        <w:tab w:val="left" w:pos="2835"/>
        <w:tab w:val="left" w:pos="3402"/>
      </w:tabs>
      <w:spacing w:after="240" w:line="320" w:lineRule="atLeast"/>
      <w:jc w:val="both"/>
      <w:outlineLvl w:val="5"/>
    </w:pPr>
    <w:rPr>
      <w:rFonts w:ascii="Times New Roman" w:eastAsia="Times New Roman" w:hAnsi="Times New Roman" w:cs="Times New Roman"/>
      <w:szCs w:val="20"/>
      <w:lang w:eastAsia="cs-CZ"/>
    </w:rPr>
  </w:style>
  <w:style w:type="paragraph" w:customStyle="1" w:styleId="5GleissUeberschrifta">
    <w:name w:val="5. Gleiss Ueberschrift a."/>
    <w:next w:val="Normln"/>
    <w:rsid w:val="005E7CE2"/>
    <w:pPr>
      <w:numPr>
        <w:ilvl w:val="4"/>
        <w:numId w:val="9"/>
      </w:numPr>
      <w:tabs>
        <w:tab w:val="left" w:pos="1701"/>
        <w:tab w:val="left" w:pos="2268"/>
        <w:tab w:val="left" w:pos="2835"/>
        <w:tab w:val="left" w:pos="3402"/>
      </w:tabs>
      <w:spacing w:before="120" w:after="240" w:line="320" w:lineRule="atLeast"/>
      <w:jc w:val="both"/>
      <w:outlineLvl w:val="4"/>
    </w:pPr>
    <w:rPr>
      <w:rFonts w:ascii="Times New Roman" w:eastAsia="Times New Roman" w:hAnsi="Times New Roman" w:cs="Times New Roman"/>
      <w:szCs w:val="20"/>
      <w:lang w:eastAsia="cs-CZ"/>
    </w:rPr>
  </w:style>
  <w:style w:type="paragraph" w:customStyle="1" w:styleId="4GleissUeberschrift11">
    <w:name w:val="4. Gleiss Ueberschrift 1.1"/>
    <w:next w:val="Normln"/>
    <w:rsid w:val="005E7CE2"/>
    <w:pPr>
      <w:numPr>
        <w:ilvl w:val="3"/>
        <w:numId w:val="9"/>
      </w:numPr>
      <w:tabs>
        <w:tab w:val="left" w:pos="1134"/>
        <w:tab w:val="left" w:pos="1701"/>
        <w:tab w:val="left" w:pos="2268"/>
        <w:tab w:val="left" w:pos="2835"/>
        <w:tab w:val="left" w:pos="3402"/>
      </w:tabs>
      <w:spacing w:before="120" w:after="240" w:line="320" w:lineRule="atLeast"/>
      <w:jc w:val="both"/>
      <w:outlineLvl w:val="3"/>
    </w:pPr>
    <w:rPr>
      <w:rFonts w:ascii="Times New Roman" w:eastAsia="Times New Roman" w:hAnsi="Times New Roman" w:cs="Times New Roman"/>
      <w:szCs w:val="20"/>
      <w:lang w:eastAsia="cs-CZ"/>
    </w:rPr>
  </w:style>
  <w:style w:type="paragraph" w:customStyle="1" w:styleId="3GleissUeberschrift1">
    <w:name w:val="3. Gleiss Ueberschrift 1."/>
    <w:next w:val="Normln"/>
    <w:rsid w:val="005E7CE2"/>
    <w:pPr>
      <w:keepNext/>
      <w:numPr>
        <w:ilvl w:val="2"/>
        <w:numId w:val="9"/>
      </w:numPr>
      <w:tabs>
        <w:tab w:val="left" w:pos="1134"/>
        <w:tab w:val="left" w:pos="1701"/>
        <w:tab w:val="left" w:pos="2268"/>
        <w:tab w:val="left" w:pos="2835"/>
        <w:tab w:val="left" w:pos="3402"/>
      </w:tabs>
      <w:spacing w:before="240" w:after="240" w:line="320" w:lineRule="atLeast"/>
      <w:jc w:val="both"/>
      <w:outlineLvl w:val="2"/>
    </w:pPr>
    <w:rPr>
      <w:rFonts w:ascii="Times New Roman" w:eastAsia="Times New Roman" w:hAnsi="Times New Roman" w:cs="Times New Roman"/>
      <w:b/>
      <w:szCs w:val="20"/>
      <w:lang w:eastAsia="cs-CZ"/>
    </w:rPr>
  </w:style>
  <w:style w:type="paragraph" w:customStyle="1" w:styleId="1GleissUeberschriftA">
    <w:name w:val="1. Gleiss Ueberschrift A."/>
    <w:next w:val="Normln"/>
    <w:rsid w:val="005E7CE2"/>
    <w:pPr>
      <w:keepNext/>
      <w:numPr>
        <w:numId w:val="9"/>
      </w:numPr>
      <w:spacing w:before="720" w:after="360" w:line="320" w:lineRule="atLeast"/>
      <w:jc w:val="center"/>
      <w:outlineLvl w:val="0"/>
    </w:pPr>
    <w:rPr>
      <w:rFonts w:ascii="Times New Roman" w:eastAsia="Times New Roman" w:hAnsi="Times New Roman" w:cs="Times New Roman"/>
      <w:b/>
      <w:szCs w:val="20"/>
      <w:lang w:eastAsia="cs-CZ"/>
    </w:rPr>
  </w:style>
  <w:style w:type="paragraph" w:customStyle="1" w:styleId="2GleissUeberschriftI">
    <w:name w:val="2. Gleiss Ueberschrift I."/>
    <w:next w:val="Normln"/>
    <w:rsid w:val="005E7CE2"/>
    <w:pPr>
      <w:keepNext/>
      <w:numPr>
        <w:ilvl w:val="1"/>
        <w:numId w:val="9"/>
      </w:numPr>
      <w:spacing w:before="480" w:after="240" w:line="320" w:lineRule="atLeast"/>
      <w:jc w:val="center"/>
      <w:outlineLvl w:val="1"/>
    </w:pPr>
    <w:rPr>
      <w:rFonts w:ascii="Times New Roman" w:eastAsia="Times New Roman" w:hAnsi="Times New Roman" w:cs="Times New Roman"/>
      <w:b/>
      <w:szCs w:val="20"/>
      <w:lang w:eastAsia="cs-CZ"/>
    </w:rPr>
  </w:style>
  <w:style w:type="character" w:styleId="Hypertextovodkaz">
    <w:name w:val="Hyperlink"/>
    <w:uiPriority w:val="99"/>
    <w:unhideWhenUsed/>
    <w:rsid w:val="00FB245E"/>
    <w:rPr>
      <w:color w:val="0000FF"/>
      <w:u w:val="single"/>
    </w:rPr>
  </w:style>
  <w:style w:type="paragraph" w:styleId="Odstavecseseznamem">
    <w:name w:val="List Paragraph"/>
    <w:basedOn w:val="Normln"/>
    <w:uiPriority w:val="34"/>
    <w:qFormat/>
    <w:rsid w:val="003B18EB"/>
    <w:pPr>
      <w:ind w:left="720"/>
      <w:contextualSpacing/>
    </w:pPr>
  </w:style>
  <w:style w:type="paragraph" w:styleId="Bezmezer">
    <w:name w:val="No Spacing"/>
    <w:uiPriority w:val="1"/>
    <w:qFormat/>
    <w:rsid w:val="007A15BA"/>
    <w:pPr>
      <w:spacing w:after="0" w:line="240" w:lineRule="auto"/>
    </w:pPr>
  </w:style>
  <w:style w:type="paragraph" w:styleId="Zpat">
    <w:name w:val="footer"/>
    <w:basedOn w:val="Normln"/>
    <w:link w:val="ZpatChar"/>
    <w:uiPriority w:val="99"/>
    <w:unhideWhenUsed/>
    <w:rsid w:val="00991917"/>
    <w:pPr>
      <w:tabs>
        <w:tab w:val="center" w:pos="4536"/>
        <w:tab w:val="right" w:pos="9072"/>
      </w:tabs>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991917"/>
    <w:rPr>
      <w:rFonts w:ascii="Times New Roman" w:eastAsia="Times New Roman" w:hAnsi="Times New Roman" w:cs="Times New Roman"/>
      <w:sz w:val="24"/>
      <w:szCs w:val="24"/>
      <w:lang w:eastAsia="cs-CZ"/>
    </w:rPr>
  </w:style>
  <w:style w:type="paragraph" w:styleId="Zhlav">
    <w:name w:val="header"/>
    <w:basedOn w:val="Normln"/>
    <w:link w:val="ZhlavChar"/>
    <w:rsid w:val="00B22F43"/>
    <w:pPr>
      <w:tabs>
        <w:tab w:val="center" w:pos="4536"/>
        <w:tab w:val="right" w:pos="9072"/>
      </w:tabs>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B22F43"/>
    <w:rPr>
      <w:rFonts w:ascii="Times New Roman" w:eastAsia="Times New Roman" w:hAnsi="Times New Roman" w:cs="Times New Roman"/>
      <w:sz w:val="24"/>
      <w:szCs w:val="24"/>
      <w:lang w:eastAsia="cs-CZ"/>
    </w:rPr>
  </w:style>
  <w:style w:type="paragraph" w:styleId="Prosttext">
    <w:name w:val="Plain Text"/>
    <w:basedOn w:val="Normln"/>
    <w:link w:val="ProsttextChar"/>
    <w:uiPriority w:val="99"/>
    <w:semiHidden/>
    <w:unhideWhenUsed/>
    <w:rsid w:val="00C97537"/>
    <w:rPr>
      <w:rFonts w:ascii="Calibri" w:hAnsi="Calibri"/>
      <w:szCs w:val="21"/>
    </w:rPr>
  </w:style>
  <w:style w:type="character" w:customStyle="1" w:styleId="ProsttextChar">
    <w:name w:val="Prostý text Char"/>
    <w:basedOn w:val="Standardnpsmoodstavce"/>
    <w:link w:val="Prosttext"/>
    <w:uiPriority w:val="99"/>
    <w:semiHidden/>
    <w:rsid w:val="00C97537"/>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051E1"/>
    <w:pPr>
      <w:spacing w:after="0" w:line="240"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9GleissUeberschriftaa">
    <w:name w:val="9. Gleiss Ueberschrift (aa)"/>
    <w:next w:val="Normln"/>
    <w:rsid w:val="005E7CE2"/>
    <w:pPr>
      <w:numPr>
        <w:ilvl w:val="8"/>
        <w:numId w:val="9"/>
      </w:numPr>
      <w:tabs>
        <w:tab w:val="left" w:pos="1134"/>
        <w:tab w:val="left" w:pos="1701"/>
        <w:tab w:val="left" w:pos="2268"/>
        <w:tab w:val="left" w:pos="2835"/>
      </w:tabs>
      <w:spacing w:after="240" w:line="320" w:lineRule="atLeast"/>
      <w:jc w:val="both"/>
      <w:outlineLvl w:val="8"/>
    </w:pPr>
    <w:rPr>
      <w:rFonts w:ascii="Times New Roman" w:eastAsia="Times New Roman" w:hAnsi="Times New Roman" w:cs="Times New Roman"/>
      <w:szCs w:val="20"/>
      <w:lang w:eastAsia="cs-CZ"/>
    </w:rPr>
  </w:style>
  <w:style w:type="paragraph" w:customStyle="1" w:styleId="8GleissUeberschrifta">
    <w:name w:val="8. Gleiss Ueberschrift (a)"/>
    <w:next w:val="Normln"/>
    <w:rsid w:val="005E7CE2"/>
    <w:pPr>
      <w:numPr>
        <w:ilvl w:val="7"/>
        <w:numId w:val="9"/>
      </w:numPr>
      <w:tabs>
        <w:tab w:val="left" w:pos="1134"/>
        <w:tab w:val="left" w:pos="1701"/>
        <w:tab w:val="left" w:pos="2268"/>
        <w:tab w:val="left" w:pos="3402"/>
      </w:tabs>
      <w:spacing w:after="240" w:line="320" w:lineRule="atLeast"/>
      <w:jc w:val="both"/>
      <w:outlineLvl w:val="7"/>
    </w:pPr>
    <w:rPr>
      <w:rFonts w:ascii="Times New Roman" w:eastAsia="Times New Roman" w:hAnsi="Times New Roman" w:cs="Times New Roman"/>
      <w:szCs w:val="20"/>
      <w:lang w:eastAsia="cs-CZ"/>
    </w:rPr>
  </w:style>
  <w:style w:type="paragraph" w:customStyle="1" w:styleId="7GleissUeberschrift1">
    <w:name w:val="7. Gleiss Ueberschrift (1)"/>
    <w:next w:val="Normln"/>
    <w:rsid w:val="005E7CE2"/>
    <w:pPr>
      <w:numPr>
        <w:ilvl w:val="6"/>
        <w:numId w:val="9"/>
      </w:numPr>
      <w:tabs>
        <w:tab w:val="left" w:pos="1134"/>
        <w:tab w:val="left" w:pos="1701"/>
        <w:tab w:val="left" w:pos="2835"/>
        <w:tab w:val="left" w:pos="3402"/>
      </w:tabs>
      <w:spacing w:after="240" w:line="320" w:lineRule="atLeast"/>
      <w:jc w:val="both"/>
      <w:outlineLvl w:val="6"/>
    </w:pPr>
    <w:rPr>
      <w:rFonts w:ascii="Times New Roman" w:eastAsia="Times New Roman" w:hAnsi="Times New Roman" w:cs="Times New Roman"/>
      <w:szCs w:val="20"/>
      <w:lang w:eastAsia="cs-CZ"/>
    </w:rPr>
  </w:style>
  <w:style w:type="paragraph" w:customStyle="1" w:styleId="6GleissUeberschriftaa">
    <w:name w:val="6. Gleiss Ueberschrift aa."/>
    <w:next w:val="Normln"/>
    <w:rsid w:val="005E7CE2"/>
    <w:pPr>
      <w:numPr>
        <w:ilvl w:val="5"/>
        <w:numId w:val="9"/>
      </w:numPr>
      <w:tabs>
        <w:tab w:val="left" w:pos="1134"/>
        <w:tab w:val="left" w:pos="2268"/>
        <w:tab w:val="left" w:pos="2835"/>
        <w:tab w:val="left" w:pos="3402"/>
      </w:tabs>
      <w:spacing w:after="240" w:line="320" w:lineRule="atLeast"/>
      <w:jc w:val="both"/>
      <w:outlineLvl w:val="5"/>
    </w:pPr>
    <w:rPr>
      <w:rFonts w:ascii="Times New Roman" w:eastAsia="Times New Roman" w:hAnsi="Times New Roman" w:cs="Times New Roman"/>
      <w:szCs w:val="20"/>
      <w:lang w:eastAsia="cs-CZ"/>
    </w:rPr>
  </w:style>
  <w:style w:type="paragraph" w:customStyle="1" w:styleId="5GleissUeberschrifta">
    <w:name w:val="5. Gleiss Ueberschrift a."/>
    <w:next w:val="Normln"/>
    <w:rsid w:val="005E7CE2"/>
    <w:pPr>
      <w:numPr>
        <w:ilvl w:val="4"/>
        <w:numId w:val="9"/>
      </w:numPr>
      <w:tabs>
        <w:tab w:val="left" w:pos="1701"/>
        <w:tab w:val="left" w:pos="2268"/>
        <w:tab w:val="left" w:pos="2835"/>
        <w:tab w:val="left" w:pos="3402"/>
      </w:tabs>
      <w:spacing w:before="120" w:after="240" w:line="320" w:lineRule="atLeast"/>
      <w:jc w:val="both"/>
      <w:outlineLvl w:val="4"/>
    </w:pPr>
    <w:rPr>
      <w:rFonts w:ascii="Times New Roman" w:eastAsia="Times New Roman" w:hAnsi="Times New Roman" w:cs="Times New Roman"/>
      <w:szCs w:val="20"/>
      <w:lang w:eastAsia="cs-CZ"/>
    </w:rPr>
  </w:style>
  <w:style w:type="paragraph" w:customStyle="1" w:styleId="4GleissUeberschrift11">
    <w:name w:val="4. Gleiss Ueberschrift 1.1"/>
    <w:next w:val="Normln"/>
    <w:rsid w:val="005E7CE2"/>
    <w:pPr>
      <w:numPr>
        <w:ilvl w:val="3"/>
        <w:numId w:val="9"/>
      </w:numPr>
      <w:tabs>
        <w:tab w:val="left" w:pos="1134"/>
        <w:tab w:val="left" w:pos="1701"/>
        <w:tab w:val="left" w:pos="2268"/>
        <w:tab w:val="left" w:pos="2835"/>
        <w:tab w:val="left" w:pos="3402"/>
      </w:tabs>
      <w:spacing w:before="120" w:after="240" w:line="320" w:lineRule="atLeast"/>
      <w:jc w:val="both"/>
      <w:outlineLvl w:val="3"/>
    </w:pPr>
    <w:rPr>
      <w:rFonts w:ascii="Times New Roman" w:eastAsia="Times New Roman" w:hAnsi="Times New Roman" w:cs="Times New Roman"/>
      <w:szCs w:val="20"/>
      <w:lang w:eastAsia="cs-CZ"/>
    </w:rPr>
  </w:style>
  <w:style w:type="paragraph" w:customStyle="1" w:styleId="3GleissUeberschrift1">
    <w:name w:val="3. Gleiss Ueberschrift 1."/>
    <w:next w:val="Normln"/>
    <w:rsid w:val="005E7CE2"/>
    <w:pPr>
      <w:keepNext/>
      <w:numPr>
        <w:ilvl w:val="2"/>
        <w:numId w:val="9"/>
      </w:numPr>
      <w:tabs>
        <w:tab w:val="left" w:pos="1134"/>
        <w:tab w:val="left" w:pos="1701"/>
        <w:tab w:val="left" w:pos="2268"/>
        <w:tab w:val="left" w:pos="2835"/>
        <w:tab w:val="left" w:pos="3402"/>
      </w:tabs>
      <w:spacing w:before="240" w:after="240" w:line="320" w:lineRule="atLeast"/>
      <w:jc w:val="both"/>
      <w:outlineLvl w:val="2"/>
    </w:pPr>
    <w:rPr>
      <w:rFonts w:ascii="Times New Roman" w:eastAsia="Times New Roman" w:hAnsi="Times New Roman" w:cs="Times New Roman"/>
      <w:b/>
      <w:szCs w:val="20"/>
      <w:lang w:eastAsia="cs-CZ"/>
    </w:rPr>
  </w:style>
  <w:style w:type="paragraph" w:customStyle="1" w:styleId="1GleissUeberschriftA">
    <w:name w:val="1. Gleiss Ueberschrift A."/>
    <w:next w:val="Normln"/>
    <w:rsid w:val="005E7CE2"/>
    <w:pPr>
      <w:keepNext/>
      <w:numPr>
        <w:numId w:val="9"/>
      </w:numPr>
      <w:spacing w:before="720" w:after="360" w:line="320" w:lineRule="atLeast"/>
      <w:jc w:val="center"/>
      <w:outlineLvl w:val="0"/>
    </w:pPr>
    <w:rPr>
      <w:rFonts w:ascii="Times New Roman" w:eastAsia="Times New Roman" w:hAnsi="Times New Roman" w:cs="Times New Roman"/>
      <w:b/>
      <w:szCs w:val="20"/>
      <w:lang w:eastAsia="cs-CZ"/>
    </w:rPr>
  </w:style>
  <w:style w:type="paragraph" w:customStyle="1" w:styleId="2GleissUeberschriftI">
    <w:name w:val="2. Gleiss Ueberschrift I."/>
    <w:next w:val="Normln"/>
    <w:rsid w:val="005E7CE2"/>
    <w:pPr>
      <w:keepNext/>
      <w:numPr>
        <w:ilvl w:val="1"/>
        <w:numId w:val="9"/>
      </w:numPr>
      <w:spacing w:before="480" w:after="240" w:line="320" w:lineRule="atLeast"/>
      <w:jc w:val="center"/>
      <w:outlineLvl w:val="1"/>
    </w:pPr>
    <w:rPr>
      <w:rFonts w:ascii="Times New Roman" w:eastAsia="Times New Roman" w:hAnsi="Times New Roman" w:cs="Times New Roman"/>
      <w:b/>
      <w:szCs w:val="20"/>
      <w:lang w:eastAsia="cs-CZ"/>
    </w:rPr>
  </w:style>
  <w:style w:type="character" w:styleId="Hypertextovodkaz">
    <w:name w:val="Hyperlink"/>
    <w:uiPriority w:val="99"/>
    <w:unhideWhenUsed/>
    <w:rsid w:val="00FB245E"/>
    <w:rPr>
      <w:color w:val="0000FF"/>
      <w:u w:val="single"/>
    </w:rPr>
  </w:style>
  <w:style w:type="paragraph" w:styleId="Odstavecseseznamem">
    <w:name w:val="List Paragraph"/>
    <w:basedOn w:val="Normln"/>
    <w:uiPriority w:val="34"/>
    <w:qFormat/>
    <w:rsid w:val="003B18EB"/>
    <w:pPr>
      <w:ind w:left="720"/>
      <w:contextualSpacing/>
    </w:pPr>
  </w:style>
  <w:style w:type="paragraph" w:styleId="Bezmezer">
    <w:name w:val="No Spacing"/>
    <w:uiPriority w:val="1"/>
    <w:qFormat/>
    <w:rsid w:val="007A15BA"/>
    <w:pPr>
      <w:spacing w:after="0" w:line="240" w:lineRule="auto"/>
    </w:pPr>
  </w:style>
  <w:style w:type="paragraph" w:styleId="Zpat">
    <w:name w:val="footer"/>
    <w:basedOn w:val="Normln"/>
    <w:link w:val="ZpatChar"/>
    <w:uiPriority w:val="99"/>
    <w:unhideWhenUsed/>
    <w:rsid w:val="00991917"/>
    <w:pPr>
      <w:tabs>
        <w:tab w:val="center" w:pos="4536"/>
        <w:tab w:val="right" w:pos="9072"/>
      </w:tabs>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991917"/>
    <w:rPr>
      <w:rFonts w:ascii="Times New Roman" w:eastAsia="Times New Roman" w:hAnsi="Times New Roman" w:cs="Times New Roman"/>
      <w:sz w:val="24"/>
      <w:szCs w:val="24"/>
      <w:lang w:eastAsia="cs-CZ"/>
    </w:rPr>
  </w:style>
  <w:style w:type="paragraph" w:styleId="Zhlav">
    <w:name w:val="header"/>
    <w:basedOn w:val="Normln"/>
    <w:link w:val="ZhlavChar"/>
    <w:rsid w:val="00B22F43"/>
    <w:pPr>
      <w:tabs>
        <w:tab w:val="center" w:pos="4536"/>
        <w:tab w:val="right" w:pos="9072"/>
      </w:tabs>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B22F43"/>
    <w:rPr>
      <w:rFonts w:ascii="Times New Roman" w:eastAsia="Times New Roman" w:hAnsi="Times New Roman" w:cs="Times New Roman"/>
      <w:sz w:val="24"/>
      <w:szCs w:val="24"/>
      <w:lang w:eastAsia="cs-CZ"/>
    </w:rPr>
  </w:style>
  <w:style w:type="paragraph" w:styleId="Prosttext">
    <w:name w:val="Plain Text"/>
    <w:basedOn w:val="Normln"/>
    <w:link w:val="ProsttextChar"/>
    <w:uiPriority w:val="99"/>
    <w:semiHidden/>
    <w:unhideWhenUsed/>
    <w:rsid w:val="00C97537"/>
    <w:rPr>
      <w:rFonts w:ascii="Calibri" w:hAnsi="Calibri"/>
      <w:szCs w:val="21"/>
    </w:rPr>
  </w:style>
  <w:style w:type="character" w:customStyle="1" w:styleId="ProsttextChar">
    <w:name w:val="Prostý text Char"/>
    <w:basedOn w:val="Standardnpsmoodstavce"/>
    <w:link w:val="Prosttext"/>
    <w:uiPriority w:val="99"/>
    <w:semiHidden/>
    <w:rsid w:val="00C9753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97925">
      <w:bodyDiv w:val="1"/>
      <w:marLeft w:val="0"/>
      <w:marRight w:val="0"/>
      <w:marTop w:val="0"/>
      <w:marBottom w:val="0"/>
      <w:divBdr>
        <w:top w:val="none" w:sz="0" w:space="0" w:color="auto"/>
        <w:left w:val="none" w:sz="0" w:space="0" w:color="auto"/>
        <w:bottom w:val="none" w:sz="0" w:space="0" w:color="auto"/>
        <w:right w:val="none" w:sz="0" w:space="0" w:color="auto"/>
      </w:divBdr>
      <w:divsChild>
        <w:div w:id="1294822695">
          <w:marLeft w:val="0"/>
          <w:marRight w:val="0"/>
          <w:marTop w:val="0"/>
          <w:marBottom w:val="0"/>
          <w:divBdr>
            <w:top w:val="none" w:sz="0" w:space="0" w:color="auto"/>
            <w:left w:val="none" w:sz="0" w:space="0" w:color="auto"/>
            <w:bottom w:val="none" w:sz="0" w:space="0" w:color="auto"/>
            <w:right w:val="none" w:sz="0" w:space="0" w:color="auto"/>
          </w:divBdr>
          <w:divsChild>
            <w:div w:id="434598105">
              <w:marLeft w:val="0"/>
              <w:marRight w:val="0"/>
              <w:marTop w:val="0"/>
              <w:marBottom w:val="0"/>
              <w:divBdr>
                <w:top w:val="none" w:sz="0" w:space="0" w:color="auto"/>
                <w:left w:val="none" w:sz="0" w:space="0" w:color="auto"/>
                <w:bottom w:val="none" w:sz="0" w:space="0" w:color="auto"/>
                <w:right w:val="none" w:sz="0" w:space="0" w:color="auto"/>
              </w:divBdr>
              <w:divsChild>
                <w:div w:id="1475104534">
                  <w:marLeft w:val="0"/>
                  <w:marRight w:val="0"/>
                  <w:marTop w:val="0"/>
                  <w:marBottom w:val="0"/>
                  <w:divBdr>
                    <w:top w:val="none" w:sz="0" w:space="0" w:color="auto"/>
                    <w:left w:val="none" w:sz="0" w:space="0" w:color="auto"/>
                    <w:bottom w:val="none" w:sz="0" w:space="0" w:color="auto"/>
                    <w:right w:val="none" w:sz="0" w:space="0" w:color="auto"/>
                  </w:divBdr>
                  <w:divsChild>
                    <w:div w:id="1135415973">
                      <w:marLeft w:val="0"/>
                      <w:marRight w:val="0"/>
                      <w:marTop w:val="0"/>
                      <w:marBottom w:val="0"/>
                      <w:divBdr>
                        <w:top w:val="none" w:sz="0" w:space="0" w:color="auto"/>
                        <w:left w:val="none" w:sz="0" w:space="0" w:color="auto"/>
                        <w:bottom w:val="none" w:sz="0" w:space="0" w:color="auto"/>
                        <w:right w:val="none" w:sz="0" w:space="0" w:color="auto"/>
                      </w:divBdr>
                      <w:divsChild>
                        <w:div w:id="194193089">
                          <w:marLeft w:val="0"/>
                          <w:marRight w:val="0"/>
                          <w:marTop w:val="0"/>
                          <w:marBottom w:val="0"/>
                          <w:divBdr>
                            <w:top w:val="none" w:sz="0" w:space="0" w:color="auto"/>
                            <w:left w:val="none" w:sz="0" w:space="0" w:color="auto"/>
                            <w:bottom w:val="none" w:sz="0" w:space="0" w:color="auto"/>
                            <w:right w:val="none" w:sz="0" w:space="0" w:color="auto"/>
                          </w:divBdr>
                          <w:divsChild>
                            <w:div w:id="1902398476">
                              <w:marLeft w:val="0"/>
                              <w:marRight w:val="0"/>
                              <w:marTop w:val="0"/>
                              <w:marBottom w:val="0"/>
                              <w:divBdr>
                                <w:top w:val="none" w:sz="0" w:space="0" w:color="auto"/>
                                <w:left w:val="none" w:sz="0" w:space="0" w:color="auto"/>
                                <w:bottom w:val="none" w:sz="0" w:space="0" w:color="auto"/>
                                <w:right w:val="none" w:sz="0" w:space="0" w:color="auto"/>
                              </w:divBdr>
                              <w:divsChild>
                                <w:div w:id="190900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263598">
      <w:bodyDiv w:val="1"/>
      <w:marLeft w:val="0"/>
      <w:marRight w:val="0"/>
      <w:marTop w:val="0"/>
      <w:marBottom w:val="0"/>
      <w:divBdr>
        <w:top w:val="none" w:sz="0" w:space="0" w:color="auto"/>
        <w:left w:val="none" w:sz="0" w:space="0" w:color="auto"/>
        <w:bottom w:val="none" w:sz="0" w:space="0" w:color="auto"/>
        <w:right w:val="none" w:sz="0" w:space="0" w:color="auto"/>
      </w:divBdr>
    </w:div>
    <w:div w:id="174529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lt@mlt.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C181B-BD88-432D-B1AF-366FE81F2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3994</Words>
  <Characters>23567</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27506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právník</dc:creator>
  <cp:lastModifiedBy>Edl</cp:lastModifiedBy>
  <cp:revision>2</cp:revision>
  <dcterms:created xsi:type="dcterms:W3CDTF">2016-12-22T06:54:00Z</dcterms:created>
  <dcterms:modified xsi:type="dcterms:W3CDTF">2016-12-22T06:54:00Z</dcterms:modified>
</cp:coreProperties>
</file>