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DD5" w:rsidRDefault="00F94DD5" w:rsidP="00F94DD5">
      <w:pPr>
        <w:autoSpaceDE w:val="0"/>
        <w:autoSpaceDN w:val="0"/>
        <w:adjustRightInd w:val="0"/>
        <w:jc w:val="both"/>
        <w:rPr>
          <w:rFonts w:ascii="Arial" w:hAnsi="Arial" w:cs="Arial"/>
          <w:b/>
          <w:lang w:val="cs-CZ" w:bidi="ar-SA"/>
        </w:rPr>
      </w:pPr>
      <w:r w:rsidRPr="00136913">
        <w:rPr>
          <w:rFonts w:ascii="Arial" w:hAnsi="Arial" w:cs="Arial"/>
          <w:b/>
          <w:lang w:val="cs-CZ" w:bidi="ar-SA"/>
        </w:rPr>
        <w:t xml:space="preserve">Příloha č. </w:t>
      </w:r>
      <w:r w:rsidR="008D27BA">
        <w:rPr>
          <w:rFonts w:ascii="Arial" w:hAnsi="Arial" w:cs="Arial"/>
          <w:b/>
          <w:lang w:val="cs-CZ" w:bidi="ar-SA"/>
        </w:rPr>
        <w:t>6</w:t>
      </w:r>
      <w:r>
        <w:rPr>
          <w:rFonts w:ascii="Arial" w:hAnsi="Arial" w:cs="Arial"/>
          <w:b/>
          <w:lang w:val="cs-CZ" w:bidi="ar-SA"/>
        </w:rPr>
        <w:t xml:space="preserve"> Zadávací dokumentace</w:t>
      </w:r>
      <w:r w:rsidRPr="00136913">
        <w:rPr>
          <w:rFonts w:ascii="Arial" w:hAnsi="Arial" w:cs="Arial"/>
          <w:b/>
          <w:lang w:val="cs-CZ" w:bidi="ar-SA"/>
        </w:rPr>
        <w:t xml:space="preserve">: </w:t>
      </w:r>
      <w:r w:rsidRPr="00A01CFA">
        <w:rPr>
          <w:rFonts w:ascii="Arial" w:hAnsi="Arial" w:cs="Arial"/>
          <w:b/>
          <w:lang w:val="cs-CZ" w:bidi="ar-SA"/>
        </w:rPr>
        <w:t xml:space="preserve">Vzor </w:t>
      </w:r>
      <w:r w:rsidR="00506734">
        <w:rPr>
          <w:rFonts w:ascii="Arial" w:hAnsi="Arial" w:cs="Arial"/>
          <w:b/>
          <w:lang w:val="cs-CZ" w:bidi="ar-SA"/>
        </w:rPr>
        <w:t>seznamu subdodavatelů</w:t>
      </w:r>
    </w:p>
    <w:p w:rsidR="00F94DD5" w:rsidRPr="00136913" w:rsidRDefault="00F94DD5" w:rsidP="00F94DD5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lang w:val="cs-CZ" w:bidi="ar-SA"/>
        </w:rPr>
      </w:pPr>
    </w:p>
    <w:p w:rsidR="00F94DD5" w:rsidRPr="00F94DD5" w:rsidRDefault="00506734" w:rsidP="00F94DD5">
      <w:pPr>
        <w:autoSpaceDE w:val="0"/>
        <w:autoSpaceDN w:val="0"/>
        <w:adjustRightInd w:val="0"/>
        <w:jc w:val="center"/>
        <w:rPr>
          <w:rFonts w:ascii="Arial" w:hAnsi="Arial" w:cs="Arial"/>
          <w:b/>
          <w:smallCaps/>
          <w:lang w:val="cs-CZ" w:bidi="ar-SA"/>
        </w:rPr>
      </w:pPr>
      <w:r>
        <w:rPr>
          <w:rFonts w:ascii="Arial" w:hAnsi="Arial" w:cs="Arial"/>
          <w:b/>
          <w:smallCaps/>
          <w:lang w:val="cs-CZ" w:bidi="ar-SA"/>
        </w:rPr>
        <w:t>Seznam subdodavatelů</w:t>
      </w:r>
    </w:p>
    <w:p w:rsidR="00F94DD5" w:rsidRPr="00136913" w:rsidRDefault="00F94DD5" w:rsidP="007E62D4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Uchazeč</w:t>
      </w:r>
      <w:r w:rsidRPr="00136913">
        <w:rPr>
          <w:rFonts w:ascii="Arial" w:hAnsi="Arial" w:cs="Arial"/>
          <w:lang w:val="cs-CZ" w:bidi="ar-SA"/>
        </w:rPr>
        <w:t xml:space="preserve">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>DOPLNÍ UCHAZEČ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:rsidR="00F94DD5" w:rsidRPr="00136913" w:rsidRDefault="00F94DD5" w:rsidP="007E62D4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 xml:space="preserve">se sídlem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>DOPLNÍ UCHAZEČ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:rsidR="00F94DD5" w:rsidRPr="00136913" w:rsidRDefault="00F94DD5" w:rsidP="007E62D4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>IČ</w:t>
      </w:r>
      <w:r>
        <w:rPr>
          <w:rFonts w:ascii="Arial" w:hAnsi="Arial" w:cs="Arial"/>
          <w:lang w:val="cs-CZ" w:bidi="ar-SA"/>
        </w:rPr>
        <w:t>O</w:t>
      </w:r>
      <w:r w:rsidRPr="00136913">
        <w:rPr>
          <w:rFonts w:ascii="Arial" w:hAnsi="Arial" w:cs="Arial"/>
          <w:lang w:val="cs-CZ" w:bidi="ar-SA"/>
        </w:rPr>
        <w:t xml:space="preserve">: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>DOPLNÍ UCHAZEČ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:rsidR="00F94DD5" w:rsidRPr="00136913" w:rsidRDefault="0092454F" w:rsidP="007E62D4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zapsaný</w:t>
      </w:r>
      <w:r w:rsidR="00F94DD5" w:rsidRPr="00F94DD5">
        <w:rPr>
          <w:rFonts w:ascii="Arial" w:hAnsi="Arial" w:cs="Arial"/>
          <w:lang w:val="cs-CZ" w:bidi="ar-SA"/>
        </w:rPr>
        <w:t xml:space="preserve"> v obchodním rejstříku vedeném </w:t>
      </w:r>
      <w:r w:rsidR="00F94DD5" w:rsidRPr="00A01CFA">
        <w:rPr>
          <w:rFonts w:ascii="Arial" w:hAnsi="Arial" w:cs="Arial"/>
          <w:highlight w:val="yellow"/>
          <w:lang w:val="cs-CZ" w:bidi="ar-SA"/>
        </w:rPr>
        <w:t>[</w:t>
      </w:r>
      <w:r w:rsidR="00F94DD5">
        <w:rPr>
          <w:rFonts w:ascii="Arial" w:hAnsi="Arial" w:cs="Arial"/>
          <w:highlight w:val="yellow"/>
          <w:lang w:val="cs-CZ" w:bidi="ar-SA"/>
        </w:rPr>
        <w:t>DOPLNÍ UCHAZEČ</w:t>
      </w:r>
      <w:r w:rsidR="00F94DD5" w:rsidRPr="00136913">
        <w:rPr>
          <w:rFonts w:ascii="Arial" w:hAnsi="Arial" w:cs="Arial"/>
          <w:highlight w:val="yellow"/>
          <w:lang w:val="cs-CZ" w:bidi="ar-SA"/>
        </w:rPr>
        <w:t>]</w:t>
      </w:r>
      <w:r w:rsidR="00F94DD5" w:rsidRPr="00F94DD5">
        <w:rPr>
          <w:rFonts w:ascii="Arial" w:hAnsi="Arial" w:cs="Arial"/>
          <w:lang w:val="cs-CZ" w:bidi="ar-SA"/>
        </w:rPr>
        <w:t xml:space="preserve"> pod </w:t>
      </w:r>
      <w:proofErr w:type="spellStart"/>
      <w:r w:rsidR="00F94DD5" w:rsidRPr="00F94DD5">
        <w:rPr>
          <w:rFonts w:ascii="Arial" w:hAnsi="Arial" w:cs="Arial"/>
          <w:lang w:val="cs-CZ" w:bidi="ar-SA"/>
        </w:rPr>
        <w:t>sp</w:t>
      </w:r>
      <w:proofErr w:type="spellEnd"/>
      <w:r w:rsidR="00F94DD5" w:rsidRPr="00F94DD5">
        <w:rPr>
          <w:rFonts w:ascii="Arial" w:hAnsi="Arial" w:cs="Arial"/>
          <w:lang w:val="cs-CZ" w:bidi="ar-SA"/>
        </w:rPr>
        <w:t xml:space="preserve">. zn. </w:t>
      </w:r>
      <w:r w:rsidR="00F94DD5" w:rsidRPr="00136913">
        <w:rPr>
          <w:rFonts w:ascii="Arial" w:hAnsi="Arial" w:cs="Arial"/>
          <w:highlight w:val="yellow"/>
          <w:lang w:val="cs-CZ" w:bidi="ar-SA"/>
        </w:rPr>
        <w:t>[</w:t>
      </w:r>
      <w:r w:rsidR="00F94DD5">
        <w:rPr>
          <w:rFonts w:ascii="Arial" w:hAnsi="Arial" w:cs="Arial"/>
          <w:highlight w:val="yellow"/>
          <w:lang w:val="cs-CZ" w:bidi="ar-SA"/>
        </w:rPr>
        <w:t>DOPLNÍ UCHAZEČ</w:t>
      </w:r>
      <w:r w:rsidR="00F94DD5" w:rsidRPr="00136913">
        <w:rPr>
          <w:rFonts w:ascii="Arial" w:hAnsi="Arial" w:cs="Arial"/>
          <w:highlight w:val="yellow"/>
          <w:lang w:val="cs-CZ" w:bidi="ar-SA"/>
        </w:rPr>
        <w:t>]</w:t>
      </w:r>
      <w:r w:rsidR="00F94DD5" w:rsidRPr="00136913">
        <w:rPr>
          <w:rFonts w:ascii="Arial" w:hAnsi="Arial" w:cs="Arial"/>
          <w:lang w:val="cs-CZ" w:bidi="ar-SA"/>
        </w:rPr>
        <w:t>,</w:t>
      </w:r>
    </w:p>
    <w:p w:rsidR="00F94DD5" w:rsidRDefault="00F94DD5" w:rsidP="008D27BA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b/>
          <w:lang w:val="cs-CZ" w:bidi="ar-SA"/>
        </w:rPr>
        <w:t xml:space="preserve">tímto </w:t>
      </w:r>
      <w:r w:rsidR="00506734">
        <w:rPr>
          <w:rFonts w:ascii="Arial" w:hAnsi="Arial" w:cs="Arial"/>
          <w:lang w:val="cs-CZ" w:bidi="ar-SA"/>
        </w:rPr>
        <w:t>předkládá seznam subdodavatelů, kteří se budou podílet na plnění předmětu části č. </w:t>
      </w:r>
      <w:r w:rsidR="00506734" w:rsidRPr="00A01CFA">
        <w:rPr>
          <w:rFonts w:ascii="Arial" w:hAnsi="Arial" w:cs="Arial"/>
          <w:highlight w:val="yellow"/>
          <w:lang w:val="cs-CZ" w:bidi="ar-SA"/>
        </w:rPr>
        <w:t>[</w:t>
      </w:r>
      <w:r w:rsidR="00506734">
        <w:rPr>
          <w:rFonts w:ascii="Arial" w:hAnsi="Arial" w:cs="Arial"/>
          <w:highlight w:val="yellow"/>
          <w:lang w:val="cs-CZ" w:bidi="ar-SA"/>
        </w:rPr>
        <w:t>ČÍSLO ČÁSTI DOPLNÍ UCHAZEČ</w:t>
      </w:r>
      <w:r w:rsidR="00506734" w:rsidRPr="00136913">
        <w:rPr>
          <w:rFonts w:ascii="Arial" w:hAnsi="Arial" w:cs="Arial"/>
          <w:highlight w:val="yellow"/>
          <w:lang w:val="cs-CZ" w:bidi="ar-SA"/>
        </w:rPr>
        <w:t>]</w:t>
      </w:r>
      <w:r w:rsidR="00506734">
        <w:rPr>
          <w:rFonts w:ascii="Arial" w:hAnsi="Arial" w:cs="Arial"/>
          <w:lang w:val="cs-CZ" w:bidi="ar-SA"/>
        </w:rPr>
        <w:t xml:space="preserve"> veřejné zakázky </w:t>
      </w:r>
      <w:r w:rsidRPr="00A01CFA">
        <w:rPr>
          <w:rFonts w:ascii="Arial" w:hAnsi="Arial" w:cs="Arial"/>
          <w:lang w:val="cs-CZ" w:bidi="ar-SA"/>
        </w:rPr>
        <w:t>„</w:t>
      </w:r>
      <w:r w:rsidR="008D27BA" w:rsidRPr="006D555C">
        <w:rPr>
          <w:rFonts w:ascii="Arial" w:hAnsi="Arial" w:cs="Arial"/>
          <w:b/>
          <w:caps/>
          <w:highlight w:val="green"/>
          <w:lang w:val="cs-CZ"/>
        </w:rPr>
        <w:t>Nákup Technického vybavení pro PLASTIKÁŘSKOU VÝROBU</w:t>
      </w:r>
      <w:r w:rsidRPr="00A01CFA">
        <w:rPr>
          <w:rFonts w:ascii="Arial" w:hAnsi="Arial" w:cs="Arial"/>
          <w:lang w:val="cs-CZ" w:bidi="ar-SA"/>
        </w:rPr>
        <w:t>“</w:t>
      </w:r>
      <w:r w:rsidR="00A5730A">
        <w:rPr>
          <w:rFonts w:ascii="Arial" w:hAnsi="Arial" w:cs="Arial"/>
          <w:lang w:val="cs-CZ" w:bidi="ar-SA"/>
        </w:rPr>
        <w:t xml:space="preserve"> </w:t>
      </w:r>
      <w:r w:rsidR="00506734">
        <w:rPr>
          <w:rFonts w:ascii="Arial" w:hAnsi="Arial" w:cs="Arial"/>
          <w:lang w:val="cs-CZ" w:bidi="ar-SA"/>
        </w:rPr>
        <w:t>s názvem „</w:t>
      </w:r>
      <w:r w:rsidR="00506734" w:rsidRPr="00A01CFA">
        <w:rPr>
          <w:rFonts w:ascii="Arial" w:hAnsi="Arial" w:cs="Arial"/>
          <w:highlight w:val="yellow"/>
          <w:lang w:val="cs-CZ" w:bidi="ar-SA"/>
        </w:rPr>
        <w:t>[</w:t>
      </w:r>
      <w:r w:rsidR="00506734">
        <w:rPr>
          <w:rFonts w:ascii="Arial" w:hAnsi="Arial" w:cs="Arial"/>
          <w:highlight w:val="yellow"/>
          <w:lang w:val="cs-CZ" w:bidi="ar-SA"/>
        </w:rPr>
        <w:t>NÁZEV ČÁSTI DOPLNÍ UCHAZEČ</w:t>
      </w:r>
      <w:r w:rsidR="00506734" w:rsidRPr="00136913">
        <w:rPr>
          <w:rFonts w:ascii="Arial" w:hAnsi="Arial" w:cs="Arial"/>
          <w:highlight w:val="yellow"/>
          <w:lang w:val="cs-CZ" w:bidi="ar-SA"/>
        </w:rPr>
        <w:t>]</w:t>
      </w:r>
      <w:r w:rsidR="00506734">
        <w:rPr>
          <w:rFonts w:ascii="Arial" w:hAnsi="Arial" w:cs="Arial"/>
          <w:lang w:val="cs-CZ" w:bidi="ar-SA"/>
        </w:rPr>
        <w:t xml:space="preserve">“ </w:t>
      </w:r>
      <w:r w:rsidR="00A5730A">
        <w:rPr>
          <w:rFonts w:ascii="Arial" w:hAnsi="Arial" w:cs="Arial"/>
          <w:lang w:val="cs-CZ" w:bidi="ar-SA"/>
        </w:rPr>
        <w:t>(dále jen „</w:t>
      </w:r>
      <w:r w:rsidR="00A5730A" w:rsidRPr="00A5730A">
        <w:rPr>
          <w:rFonts w:ascii="Arial" w:hAnsi="Arial" w:cs="Arial"/>
          <w:b/>
          <w:lang w:val="cs-CZ" w:bidi="ar-SA"/>
        </w:rPr>
        <w:t>Veřejná zakázka</w:t>
      </w:r>
      <w:r w:rsidR="00A5730A">
        <w:rPr>
          <w:rFonts w:ascii="Arial" w:hAnsi="Arial" w:cs="Arial"/>
          <w:lang w:val="cs-CZ" w:bidi="ar-SA"/>
        </w:rPr>
        <w:t>“)</w:t>
      </w:r>
      <w:r w:rsidRPr="00A01CFA">
        <w:rPr>
          <w:rFonts w:ascii="Arial" w:hAnsi="Arial" w:cs="Arial"/>
          <w:lang w:val="cs-CZ" w:bidi="ar-SA"/>
        </w:rPr>
        <w:t xml:space="preserve">, zadávané zadavatelem </w:t>
      </w:r>
      <w:r w:rsidR="008D27BA">
        <w:rPr>
          <w:rFonts w:ascii="Arial" w:hAnsi="Arial" w:cs="Arial"/>
          <w:lang w:val="cs-CZ" w:bidi="ar-SA"/>
        </w:rPr>
        <w:t xml:space="preserve">společností </w:t>
      </w:r>
      <w:r w:rsidR="008D27BA" w:rsidRPr="008D27BA">
        <w:rPr>
          <w:rFonts w:ascii="Arial" w:hAnsi="Arial" w:cs="Arial"/>
          <w:bCs/>
          <w:lang w:val="cs-CZ" w:bidi="ar-SA"/>
        </w:rPr>
        <w:t>A-ASKA grafik s.r.o.</w:t>
      </w:r>
      <w:r w:rsidR="008D27BA">
        <w:rPr>
          <w:rFonts w:ascii="Arial" w:hAnsi="Arial" w:cs="Arial"/>
          <w:bCs/>
          <w:lang w:val="cs-CZ" w:bidi="ar-SA"/>
        </w:rPr>
        <w:t xml:space="preserve">, </w:t>
      </w:r>
      <w:r w:rsidR="008D27BA" w:rsidRPr="008D27BA">
        <w:rPr>
          <w:rFonts w:ascii="Arial" w:hAnsi="Arial" w:cs="Arial"/>
          <w:bCs/>
          <w:lang w:val="cs-CZ" w:bidi="ar-SA"/>
        </w:rPr>
        <w:t>se sídlem Optátova 244/35,</w:t>
      </w:r>
      <w:r w:rsidR="008D27BA" w:rsidRPr="008D27BA">
        <w:rPr>
          <w:rFonts w:ascii="Arial" w:hAnsi="Arial" w:cs="Arial"/>
          <w:lang w:val="cs-CZ"/>
        </w:rPr>
        <w:t xml:space="preserve"> </w:t>
      </w:r>
      <w:r w:rsidR="008D27BA" w:rsidRPr="008D27BA">
        <w:rPr>
          <w:rFonts w:ascii="Arial" w:hAnsi="Arial" w:cs="Arial"/>
          <w:bCs/>
          <w:lang w:val="cs-CZ" w:bidi="ar-SA"/>
        </w:rPr>
        <w:t>637 00 Brno</w:t>
      </w:r>
      <w:r w:rsidR="008D27BA">
        <w:rPr>
          <w:rFonts w:ascii="Arial" w:hAnsi="Arial" w:cs="Arial"/>
          <w:bCs/>
          <w:lang w:val="cs-CZ" w:bidi="ar-SA"/>
        </w:rPr>
        <w:t xml:space="preserve">, </w:t>
      </w:r>
      <w:r w:rsidR="008D27BA" w:rsidRPr="008D27BA">
        <w:rPr>
          <w:rFonts w:ascii="Arial" w:hAnsi="Arial" w:cs="Arial"/>
          <w:bCs/>
          <w:lang w:val="cs-CZ" w:bidi="ar-SA"/>
        </w:rPr>
        <w:t>IČO: 25324675</w:t>
      </w:r>
      <w:r w:rsidR="008D27BA">
        <w:rPr>
          <w:rFonts w:ascii="Arial" w:hAnsi="Arial" w:cs="Arial"/>
          <w:bCs/>
          <w:lang w:val="cs-CZ" w:bidi="ar-SA"/>
        </w:rPr>
        <w:t>, v pří</w:t>
      </w:r>
      <w:r w:rsidR="00506734">
        <w:rPr>
          <w:rFonts w:ascii="Arial" w:hAnsi="Arial" w:cs="Arial"/>
          <w:lang w:val="cs-CZ" w:bidi="ar-SA"/>
        </w:rPr>
        <w:t>padě, že s uchazečem bude uzavřena smlouva.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2410"/>
        <w:gridCol w:w="1843"/>
        <w:gridCol w:w="2402"/>
      </w:tblGrid>
      <w:tr w:rsidR="00506734" w:rsidTr="00506734">
        <w:tc>
          <w:tcPr>
            <w:tcW w:w="2405" w:type="dxa"/>
            <w:shd w:val="clear" w:color="auto" w:fill="BDD6EE" w:themeFill="accent1" w:themeFillTint="66"/>
          </w:tcPr>
          <w:p w:rsidR="00506734" w:rsidRPr="00506734" w:rsidRDefault="00506734" w:rsidP="0050673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506734">
              <w:rPr>
                <w:rFonts w:ascii="Arial" w:hAnsi="Arial" w:cs="Arial"/>
                <w:b/>
                <w:lang w:val="cs-CZ" w:bidi="ar-SA"/>
              </w:rPr>
              <w:t>Identifikační údaje subdodavatele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506734" w:rsidRPr="00506734" w:rsidRDefault="00506734" w:rsidP="0050673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506734">
              <w:rPr>
                <w:rFonts w:ascii="Arial" w:hAnsi="Arial" w:cs="Arial"/>
                <w:b/>
                <w:lang w:val="cs-CZ" w:bidi="ar-SA"/>
              </w:rPr>
              <w:t>Specifikace části Veřejné zakázky, na níž se bude subdodavatel podílet</w:t>
            </w:r>
          </w:p>
        </w:tc>
        <w:tc>
          <w:tcPr>
            <w:tcW w:w="1843" w:type="dxa"/>
            <w:shd w:val="clear" w:color="auto" w:fill="BDD6EE" w:themeFill="accent1" w:themeFillTint="66"/>
          </w:tcPr>
          <w:p w:rsidR="00506734" w:rsidRPr="00506734" w:rsidRDefault="00506734" w:rsidP="0050673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506734">
              <w:rPr>
                <w:rFonts w:ascii="Arial" w:hAnsi="Arial" w:cs="Arial"/>
                <w:b/>
                <w:lang w:val="cs-CZ" w:bidi="ar-SA"/>
              </w:rPr>
              <w:t>Prokazuje uchazeč prostřednictvím subdodavatele splnění kvalifikace?</w:t>
            </w:r>
          </w:p>
        </w:tc>
        <w:tc>
          <w:tcPr>
            <w:tcW w:w="2402" w:type="dxa"/>
            <w:shd w:val="clear" w:color="auto" w:fill="BDD6EE" w:themeFill="accent1" w:themeFillTint="66"/>
          </w:tcPr>
          <w:p w:rsidR="00506734" w:rsidRPr="00506734" w:rsidRDefault="00506734" w:rsidP="0050673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Kvalifikační předpoklady, které uchazeč prostřednictvím subdodavatele prokazuje.</w:t>
            </w:r>
          </w:p>
        </w:tc>
      </w:tr>
      <w:tr w:rsidR="00506734" w:rsidTr="00506734">
        <w:tc>
          <w:tcPr>
            <w:tcW w:w="2405" w:type="dxa"/>
          </w:tcPr>
          <w:p w:rsidR="00506734" w:rsidRPr="00506734" w:rsidRDefault="00506734" w:rsidP="0050673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A01CFA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136913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  <w:tc>
          <w:tcPr>
            <w:tcW w:w="2410" w:type="dxa"/>
          </w:tcPr>
          <w:p w:rsidR="00506734" w:rsidRPr="00506734" w:rsidRDefault="00506734" w:rsidP="0050673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A01CFA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136913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  <w:tc>
          <w:tcPr>
            <w:tcW w:w="1843" w:type="dxa"/>
          </w:tcPr>
          <w:p w:rsidR="00506734" w:rsidRPr="00506734" w:rsidRDefault="00506734" w:rsidP="0050673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506734">
              <w:rPr>
                <w:rFonts w:ascii="Arial" w:hAnsi="Arial" w:cs="Arial"/>
                <w:highlight w:val="yellow"/>
                <w:lang w:val="cs-CZ" w:bidi="ar-SA"/>
              </w:rPr>
              <w:t>ANO / NE</w:t>
            </w:r>
          </w:p>
        </w:tc>
        <w:tc>
          <w:tcPr>
            <w:tcW w:w="2402" w:type="dxa"/>
          </w:tcPr>
          <w:p w:rsidR="00506734" w:rsidRPr="00506734" w:rsidRDefault="00506734" w:rsidP="0050673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A01CFA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136913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</w:tr>
      <w:tr w:rsidR="00506734" w:rsidTr="00506734">
        <w:tc>
          <w:tcPr>
            <w:tcW w:w="2405" w:type="dxa"/>
          </w:tcPr>
          <w:p w:rsidR="00506734" w:rsidRPr="00506734" w:rsidRDefault="00506734" w:rsidP="0050673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A01CFA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136913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  <w:tc>
          <w:tcPr>
            <w:tcW w:w="2410" w:type="dxa"/>
          </w:tcPr>
          <w:p w:rsidR="00506734" w:rsidRPr="00506734" w:rsidRDefault="00506734" w:rsidP="0050673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A01CFA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136913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  <w:tc>
          <w:tcPr>
            <w:tcW w:w="1843" w:type="dxa"/>
          </w:tcPr>
          <w:p w:rsidR="00506734" w:rsidRPr="00506734" w:rsidRDefault="00506734" w:rsidP="0050673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506734">
              <w:rPr>
                <w:rFonts w:ascii="Arial" w:hAnsi="Arial" w:cs="Arial"/>
                <w:highlight w:val="yellow"/>
                <w:lang w:val="cs-CZ" w:bidi="ar-SA"/>
              </w:rPr>
              <w:t>ANO / NE</w:t>
            </w:r>
          </w:p>
        </w:tc>
        <w:tc>
          <w:tcPr>
            <w:tcW w:w="2402" w:type="dxa"/>
          </w:tcPr>
          <w:p w:rsidR="00506734" w:rsidRPr="00506734" w:rsidRDefault="00506734" w:rsidP="0050673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A01CFA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136913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</w:tr>
      <w:tr w:rsidR="005B0CAF" w:rsidTr="00506734">
        <w:tc>
          <w:tcPr>
            <w:tcW w:w="2405" w:type="dxa"/>
          </w:tcPr>
          <w:p w:rsidR="005B0CAF" w:rsidRPr="00A01CFA" w:rsidRDefault="005B0CAF" w:rsidP="005B0CA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highlight w:val="yellow"/>
                <w:lang w:val="cs-CZ" w:bidi="ar-SA"/>
              </w:rPr>
            </w:pPr>
            <w:r>
              <w:rPr>
                <w:rFonts w:ascii="Arial" w:hAnsi="Arial" w:cs="Arial"/>
                <w:highlight w:val="yellow"/>
                <w:lang w:val="cs-CZ" w:bidi="ar-SA"/>
              </w:rPr>
              <w:t>[doplnit řádky dle potřeby]</w:t>
            </w:r>
          </w:p>
        </w:tc>
        <w:tc>
          <w:tcPr>
            <w:tcW w:w="2410" w:type="dxa"/>
          </w:tcPr>
          <w:p w:rsidR="005B0CAF" w:rsidRPr="00A01CFA" w:rsidRDefault="005B0CAF" w:rsidP="0050673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highlight w:val="yellow"/>
                <w:lang w:val="cs-CZ" w:bidi="ar-SA"/>
              </w:rPr>
            </w:pPr>
          </w:p>
        </w:tc>
        <w:tc>
          <w:tcPr>
            <w:tcW w:w="1843" w:type="dxa"/>
          </w:tcPr>
          <w:p w:rsidR="005B0CAF" w:rsidRPr="00506734" w:rsidRDefault="005B0CAF" w:rsidP="0050673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highlight w:val="yellow"/>
                <w:lang w:val="cs-CZ" w:bidi="ar-SA"/>
              </w:rPr>
            </w:pPr>
          </w:p>
        </w:tc>
        <w:tc>
          <w:tcPr>
            <w:tcW w:w="2402" w:type="dxa"/>
          </w:tcPr>
          <w:p w:rsidR="005B0CAF" w:rsidRPr="00A01CFA" w:rsidRDefault="005B0CAF" w:rsidP="0050673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highlight w:val="yellow"/>
                <w:lang w:val="cs-CZ" w:bidi="ar-SA"/>
              </w:rPr>
            </w:pPr>
          </w:p>
        </w:tc>
      </w:tr>
    </w:tbl>
    <w:p w:rsidR="00506734" w:rsidRDefault="000C3802" w:rsidP="00F94DD5">
      <w:pPr>
        <w:autoSpaceDE w:val="0"/>
        <w:autoSpaceDN w:val="0"/>
        <w:adjustRightInd w:val="0"/>
        <w:jc w:val="both"/>
        <w:rPr>
          <w:rFonts w:ascii="Arial" w:hAnsi="Arial" w:cs="Arial"/>
          <w:b/>
          <w:lang w:val="cs-CZ" w:bidi="ar-SA"/>
        </w:rPr>
      </w:pPr>
      <w:r>
        <w:rPr>
          <w:rFonts w:ascii="Arial" w:hAnsi="Arial" w:cs="Arial"/>
          <w:b/>
          <w:lang w:val="cs-CZ" w:bidi="ar-SA"/>
        </w:rPr>
        <w:t>*</w:t>
      </w:r>
    </w:p>
    <w:p w:rsidR="00D7664C" w:rsidRDefault="00D7664C" w:rsidP="00F94DD5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 w:rsidRPr="00D7664C">
        <w:rPr>
          <w:rFonts w:ascii="Arial" w:hAnsi="Arial" w:cs="Arial"/>
          <w:highlight w:val="yellow"/>
          <w:lang w:val="cs-CZ" w:bidi="ar-SA"/>
        </w:rPr>
        <w:t>Alternativa:</w:t>
      </w:r>
      <w:r>
        <w:rPr>
          <w:rFonts w:ascii="Arial" w:hAnsi="Arial" w:cs="Arial"/>
          <w:b/>
          <w:lang w:val="cs-CZ" w:bidi="ar-SA"/>
        </w:rPr>
        <w:t xml:space="preserve"> </w:t>
      </w:r>
      <w:r w:rsidRPr="00136913">
        <w:rPr>
          <w:rFonts w:ascii="Arial" w:hAnsi="Arial" w:cs="Arial"/>
          <w:b/>
          <w:lang w:val="cs-CZ" w:bidi="ar-SA"/>
        </w:rPr>
        <w:t xml:space="preserve">tímto </w:t>
      </w:r>
      <w:r>
        <w:rPr>
          <w:rFonts w:ascii="Arial" w:hAnsi="Arial" w:cs="Arial"/>
          <w:lang w:val="cs-CZ" w:bidi="ar-SA"/>
        </w:rPr>
        <w:t>čestně prohlašuje, že</w:t>
      </w:r>
      <w:r w:rsidRPr="00D7664C">
        <w:rPr>
          <w:rFonts w:ascii="Arial" w:hAnsi="Arial" w:cs="Arial"/>
          <w:lang w:val="cs-CZ" w:bidi="ar-SA"/>
        </w:rPr>
        <w:t xml:space="preserve"> </w:t>
      </w:r>
      <w:r>
        <w:rPr>
          <w:rFonts w:ascii="Arial" w:hAnsi="Arial" w:cs="Arial"/>
          <w:lang w:val="cs-CZ" w:bidi="ar-SA"/>
        </w:rPr>
        <w:t>pokud s ním bude uzavřena smlouva na plnění předmětu části č. </w:t>
      </w:r>
      <w:r w:rsidRPr="00A01CFA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>ČÍSLO ČÁSTI DOPLNÍ UCHAZEČ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>
        <w:rPr>
          <w:rFonts w:ascii="Arial" w:hAnsi="Arial" w:cs="Arial"/>
          <w:lang w:val="cs-CZ" w:bidi="ar-SA"/>
        </w:rPr>
        <w:t xml:space="preserve"> veřejné zakázky </w:t>
      </w:r>
      <w:r w:rsidRPr="00A01CFA">
        <w:rPr>
          <w:rFonts w:ascii="Arial" w:hAnsi="Arial" w:cs="Arial"/>
          <w:lang w:val="cs-CZ" w:bidi="ar-SA"/>
        </w:rPr>
        <w:t>„</w:t>
      </w:r>
      <w:r w:rsidR="00C77C25">
        <w:rPr>
          <w:rFonts w:ascii="Arial" w:hAnsi="Arial" w:cs="Arial"/>
          <w:b/>
          <w:caps/>
          <w:lang w:val="cs-CZ"/>
        </w:rPr>
        <w:t>Nákup</w:t>
      </w:r>
      <w:r w:rsidR="00C77C25" w:rsidRPr="00CB4F9A">
        <w:rPr>
          <w:rFonts w:ascii="Arial" w:hAnsi="Arial" w:cs="Arial"/>
          <w:b/>
          <w:caps/>
          <w:lang w:val="cs-CZ"/>
        </w:rPr>
        <w:t xml:space="preserve"> </w:t>
      </w:r>
      <w:r w:rsidR="00C77C25" w:rsidRPr="006D555C">
        <w:rPr>
          <w:rFonts w:ascii="Arial" w:hAnsi="Arial" w:cs="Arial"/>
          <w:b/>
          <w:caps/>
          <w:highlight w:val="green"/>
          <w:lang w:val="cs-CZ"/>
        </w:rPr>
        <w:t>Technického vybavení pro PLASTIKÁŘSKOU VÝROBU</w:t>
      </w:r>
      <w:r w:rsidRPr="00A01CFA">
        <w:rPr>
          <w:rFonts w:ascii="Arial" w:hAnsi="Arial" w:cs="Arial"/>
          <w:lang w:val="cs-CZ" w:bidi="ar-SA"/>
        </w:rPr>
        <w:t>“</w:t>
      </w:r>
      <w:r>
        <w:rPr>
          <w:rFonts w:ascii="Arial" w:hAnsi="Arial" w:cs="Arial"/>
          <w:lang w:val="cs-CZ" w:bidi="ar-SA"/>
        </w:rPr>
        <w:t xml:space="preserve"> s názvem „</w:t>
      </w:r>
      <w:r w:rsidRPr="00A01CFA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>NÁZEV ČÁSTI DOPLNÍ UCHAZEČ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>
        <w:rPr>
          <w:rFonts w:ascii="Arial" w:hAnsi="Arial" w:cs="Arial"/>
          <w:lang w:val="cs-CZ" w:bidi="ar-SA"/>
        </w:rPr>
        <w:t>“ (dále jen „</w:t>
      </w:r>
      <w:r w:rsidRPr="00A5730A">
        <w:rPr>
          <w:rFonts w:ascii="Arial" w:hAnsi="Arial" w:cs="Arial"/>
          <w:b/>
          <w:lang w:val="cs-CZ" w:bidi="ar-SA"/>
        </w:rPr>
        <w:t>Veřejná zakázka</w:t>
      </w:r>
      <w:r>
        <w:rPr>
          <w:rFonts w:ascii="Arial" w:hAnsi="Arial" w:cs="Arial"/>
          <w:lang w:val="cs-CZ" w:bidi="ar-SA"/>
        </w:rPr>
        <w:t>“)</w:t>
      </w:r>
      <w:r w:rsidRPr="00A01CFA">
        <w:rPr>
          <w:rFonts w:ascii="Arial" w:hAnsi="Arial" w:cs="Arial"/>
          <w:lang w:val="cs-CZ" w:bidi="ar-SA"/>
        </w:rPr>
        <w:t xml:space="preserve">, zadávané zadavatelem </w:t>
      </w:r>
      <w:r w:rsidR="00C77C25">
        <w:rPr>
          <w:rFonts w:ascii="Arial" w:hAnsi="Arial" w:cs="Arial"/>
          <w:lang w:val="cs-CZ" w:bidi="ar-SA"/>
        </w:rPr>
        <w:t xml:space="preserve">společností </w:t>
      </w:r>
      <w:r w:rsidR="00C77C25" w:rsidRPr="008D27BA">
        <w:rPr>
          <w:rFonts w:ascii="Arial" w:hAnsi="Arial" w:cs="Arial"/>
          <w:bCs/>
          <w:lang w:val="cs-CZ" w:bidi="ar-SA"/>
        </w:rPr>
        <w:t>A-ASKA grafik s.r.o.</w:t>
      </w:r>
      <w:r w:rsidR="00C77C25">
        <w:rPr>
          <w:rFonts w:ascii="Arial" w:hAnsi="Arial" w:cs="Arial"/>
          <w:bCs/>
          <w:lang w:val="cs-CZ" w:bidi="ar-SA"/>
        </w:rPr>
        <w:t xml:space="preserve">, </w:t>
      </w:r>
      <w:r w:rsidR="00C77C25" w:rsidRPr="008D27BA">
        <w:rPr>
          <w:rFonts w:ascii="Arial" w:hAnsi="Arial" w:cs="Arial"/>
          <w:bCs/>
          <w:lang w:val="cs-CZ" w:bidi="ar-SA"/>
        </w:rPr>
        <w:t>se sídlem Optátova 244/35,</w:t>
      </w:r>
      <w:r w:rsidR="00C77C25" w:rsidRPr="008D27BA">
        <w:rPr>
          <w:rFonts w:ascii="Arial" w:hAnsi="Arial" w:cs="Arial"/>
          <w:lang w:val="cs-CZ"/>
        </w:rPr>
        <w:t xml:space="preserve"> </w:t>
      </w:r>
      <w:r w:rsidR="00C77C25" w:rsidRPr="008D27BA">
        <w:rPr>
          <w:rFonts w:ascii="Arial" w:hAnsi="Arial" w:cs="Arial"/>
          <w:bCs/>
          <w:lang w:val="cs-CZ" w:bidi="ar-SA"/>
        </w:rPr>
        <w:t>637 00 Brno</w:t>
      </w:r>
      <w:r w:rsidR="00C77C25">
        <w:rPr>
          <w:rFonts w:ascii="Arial" w:hAnsi="Arial" w:cs="Arial"/>
          <w:bCs/>
          <w:lang w:val="cs-CZ" w:bidi="ar-SA"/>
        </w:rPr>
        <w:t xml:space="preserve">, </w:t>
      </w:r>
      <w:r w:rsidR="00C77C25" w:rsidRPr="008D27BA">
        <w:rPr>
          <w:rFonts w:ascii="Arial" w:hAnsi="Arial" w:cs="Arial"/>
          <w:bCs/>
          <w:lang w:val="cs-CZ" w:bidi="ar-SA"/>
        </w:rPr>
        <w:t>IČO: 25324675</w:t>
      </w:r>
      <w:r>
        <w:rPr>
          <w:rFonts w:ascii="Arial" w:hAnsi="Arial" w:cs="Arial"/>
          <w:lang w:val="cs-CZ" w:bidi="ar-SA"/>
        </w:rPr>
        <w:t xml:space="preserve">, </w:t>
      </w:r>
      <w:r w:rsidRPr="00D7664C">
        <w:rPr>
          <w:rFonts w:ascii="Arial" w:hAnsi="Arial" w:cs="Arial"/>
          <w:b/>
          <w:lang w:val="cs-CZ" w:bidi="ar-SA"/>
        </w:rPr>
        <w:t xml:space="preserve">bude předmět plnění realizovat bez využití </w:t>
      </w:r>
      <w:proofErr w:type="gramStart"/>
      <w:r w:rsidRPr="00D7664C">
        <w:rPr>
          <w:rFonts w:ascii="Arial" w:hAnsi="Arial" w:cs="Arial"/>
          <w:b/>
          <w:lang w:val="cs-CZ" w:bidi="ar-SA"/>
        </w:rPr>
        <w:t>subdodavatelů</w:t>
      </w:r>
      <w:r w:rsidR="006D555C">
        <w:rPr>
          <w:rFonts w:ascii="Arial" w:hAnsi="Arial" w:cs="Arial"/>
          <w:lang w:val="cs-CZ" w:bidi="ar-SA"/>
        </w:rPr>
        <w:t>.</w:t>
      </w:r>
      <w:r w:rsidR="000C3802">
        <w:rPr>
          <w:rFonts w:ascii="Arial" w:hAnsi="Arial" w:cs="Arial"/>
          <w:lang w:val="cs-CZ" w:bidi="ar-SA"/>
        </w:rPr>
        <w:t>*</w:t>
      </w:r>
      <w:proofErr w:type="gramEnd"/>
    </w:p>
    <w:p w:rsidR="000C3802" w:rsidRDefault="000C3802" w:rsidP="000C3802">
      <w:pPr>
        <w:autoSpaceDE w:val="0"/>
        <w:autoSpaceDN w:val="0"/>
        <w:adjustRightInd w:val="0"/>
        <w:spacing w:after="0"/>
        <w:ind w:left="703" w:hanging="703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_______________</w:t>
      </w:r>
    </w:p>
    <w:p w:rsidR="000C3802" w:rsidRDefault="000C3802" w:rsidP="000C3802">
      <w:pPr>
        <w:autoSpaceDE w:val="0"/>
        <w:autoSpaceDN w:val="0"/>
        <w:adjustRightInd w:val="0"/>
        <w:spacing w:after="0"/>
        <w:ind w:left="703" w:hanging="703"/>
        <w:jc w:val="both"/>
        <w:rPr>
          <w:rFonts w:ascii="Arial" w:hAnsi="Arial" w:cs="Arial"/>
          <w:sz w:val="18"/>
          <w:lang w:val="cs-CZ" w:bidi="ar-SA"/>
        </w:rPr>
      </w:pPr>
      <w:r>
        <w:rPr>
          <w:rFonts w:ascii="Arial" w:hAnsi="Arial" w:cs="Arial"/>
          <w:sz w:val="18"/>
          <w:lang w:val="cs-CZ" w:bidi="ar-SA"/>
        </w:rPr>
        <w:t>* Uchazeč vybere jednu z uvedených alternativ a druhou přeškrtne či vypustí.</w:t>
      </w:r>
    </w:p>
    <w:p w:rsidR="00F94DD5" w:rsidRPr="000026CB" w:rsidRDefault="00F94DD5" w:rsidP="00F94DD5">
      <w:pPr>
        <w:pStyle w:val="AKFZFpodpis"/>
        <w:jc w:val="left"/>
        <w:rPr>
          <w:b/>
          <w:highlight w:val="yellow"/>
        </w:rPr>
      </w:pPr>
      <w:r>
        <w:rPr>
          <w:rFonts w:cs="Arial"/>
        </w:rPr>
        <w:t xml:space="preserve">Za </w:t>
      </w:r>
      <w:r w:rsidR="007C6898">
        <w:rPr>
          <w:rFonts w:cs="Arial"/>
        </w:rPr>
        <w:t>uchazeče</w:t>
      </w:r>
      <w:r>
        <w:rPr>
          <w:rFonts w:cs="Arial"/>
        </w:rPr>
        <w:t xml:space="preserve"> </w:t>
      </w:r>
      <w:r w:rsidR="007C6898" w:rsidRPr="00A01CFA">
        <w:rPr>
          <w:rFonts w:cs="Arial"/>
          <w:highlight w:val="yellow"/>
        </w:rPr>
        <w:t>[</w:t>
      </w:r>
      <w:r w:rsidR="007C6898">
        <w:rPr>
          <w:rFonts w:cs="Arial"/>
          <w:highlight w:val="yellow"/>
        </w:rPr>
        <w:t>DOPLNÍ UCHAZEČ</w:t>
      </w:r>
      <w:r w:rsidR="007C6898" w:rsidRPr="00136913">
        <w:rPr>
          <w:rFonts w:cs="Arial"/>
          <w:highlight w:val="yellow"/>
        </w:rPr>
        <w:t>]</w:t>
      </w:r>
    </w:p>
    <w:p w:rsidR="00F94DD5" w:rsidRDefault="00F94DD5" w:rsidP="00F94DD5">
      <w:pPr>
        <w:pStyle w:val="AKFZFnormln"/>
      </w:pPr>
      <w:r>
        <w:rPr>
          <w:rFonts w:cs="Arial"/>
        </w:rPr>
        <w:t xml:space="preserve">V </w:t>
      </w:r>
      <w:r w:rsidR="007C6898" w:rsidRPr="00A01CFA">
        <w:rPr>
          <w:rFonts w:cs="Arial"/>
          <w:highlight w:val="yellow"/>
        </w:rPr>
        <w:t>[</w:t>
      </w:r>
      <w:r w:rsidR="007C6898">
        <w:rPr>
          <w:rFonts w:cs="Arial"/>
          <w:highlight w:val="yellow"/>
        </w:rPr>
        <w:t>DOPLNÍ UCHAZEČ</w:t>
      </w:r>
      <w:r w:rsidR="007C6898" w:rsidRPr="00136913">
        <w:rPr>
          <w:rFonts w:cs="Arial"/>
          <w:highlight w:val="yellow"/>
        </w:rPr>
        <w:t>]</w:t>
      </w:r>
      <w:r>
        <w:t xml:space="preserve">, </w:t>
      </w:r>
      <w:r>
        <w:rPr>
          <w:rFonts w:cs="Arial"/>
        </w:rPr>
        <w:t xml:space="preserve">dne </w:t>
      </w:r>
      <w:r w:rsidR="007C6898" w:rsidRPr="00A01CFA">
        <w:rPr>
          <w:rFonts w:cs="Arial"/>
          <w:highlight w:val="yellow"/>
        </w:rPr>
        <w:t>[</w:t>
      </w:r>
      <w:r w:rsidR="007C6898">
        <w:rPr>
          <w:rFonts w:cs="Arial"/>
          <w:highlight w:val="yellow"/>
        </w:rPr>
        <w:t>DOPLNÍ UCHAZEČ</w:t>
      </w:r>
      <w:r w:rsidR="007C6898" w:rsidRPr="00136913">
        <w:rPr>
          <w:rFonts w:cs="Arial"/>
          <w:highlight w:val="yellow"/>
        </w:rPr>
        <w:t>]</w:t>
      </w:r>
    </w:p>
    <w:p w:rsidR="00F94DD5" w:rsidRDefault="00F94DD5" w:rsidP="00F94DD5">
      <w:pPr>
        <w:pStyle w:val="AKFZFnormln"/>
      </w:pPr>
    </w:p>
    <w:p w:rsidR="00F94DD5" w:rsidRDefault="00F94DD5" w:rsidP="00F94DD5">
      <w:pPr>
        <w:pStyle w:val="AKFZFnormln"/>
      </w:pPr>
    </w:p>
    <w:p w:rsidR="00F94DD5" w:rsidRDefault="00F94DD5" w:rsidP="00F94DD5">
      <w:pPr>
        <w:pStyle w:val="AKFZFpodpis"/>
        <w:jc w:val="left"/>
      </w:pPr>
      <w:r>
        <w:t>__________________________</w:t>
      </w:r>
    </w:p>
    <w:p w:rsidR="00F94DD5" w:rsidRPr="000026CB" w:rsidRDefault="007C6898" w:rsidP="00F94DD5">
      <w:pPr>
        <w:pStyle w:val="AKFZFpodpis"/>
        <w:jc w:val="left"/>
        <w:rPr>
          <w:b/>
          <w:highlight w:val="yellow"/>
        </w:rPr>
      </w:pPr>
      <w:r w:rsidRPr="007C6898">
        <w:rPr>
          <w:rFonts w:cs="Arial"/>
        </w:rPr>
        <w:t xml:space="preserve">Jméno: </w:t>
      </w:r>
      <w:r w:rsidRPr="00A01CFA">
        <w:rPr>
          <w:rFonts w:cs="Arial"/>
          <w:highlight w:val="yellow"/>
        </w:rPr>
        <w:t>[</w:t>
      </w:r>
      <w:r>
        <w:rPr>
          <w:rFonts w:cs="Arial"/>
          <w:highlight w:val="yellow"/>
        </w:rPr>
        <w:t>DOPLNÍ UCHAZEČ</w:t>
      </w:r>
      <w:r w:rsidRPr="00136913">
        <w:rPr>
          <w:rFonts w:cs="Arial"/>
          <w:highlight w:val="yellow"/>
        </w:rPr>
        <w:t>]</w:t>
      </w:r>
    </w:p>
    <w:p w:rsidR="00F94DD5" w:rsidRPr="00E85739" w:rsidRDefault="007C6898" w:rsidP="00F94DD5">
      <w:pPr>
        <w:pStyle w:val="AKFZFpodpis"/>
        <w:jc w:val="left"/>
      </w:pPr>
      <w:r w:rsidRPr="007C6898">
        <w:rPr>
          <w:rFonts w:cs="Arial"/>
        </w:rPr>
        <w:t xml:space="preserve">Funkce: </w:t>
      </w:r>
      <w:r w:rsidRPr="00A01CFA">
        <w:rPr>
          <w:rFonts w:cs="Arial"/>
          <w:highlight w:val="yellow"/>
        </w:rPr>
        <w:t>[</w:t>
      </w:r>
      <w:r>
        <w:rPr>
          <w:rFonts w:cs="Arial"/>
          <w:highlight w:val="yellow"/>
        </w:rPr>
        <w:t>DOPLNÍ UCHAZEČ</w:t>
      </w:r>
      <w:r w:rsidRPr="00136913">
        <w:rPr>
          <w:rFonts w:cs="Arial"/>
          <w:highlight w:val="yellow"/>
        </w:rPr>
        <w:t>]</w:t>
      </w:r>
    </w:p>
    <w:sectPr w:rsidR="00F94DD5" w:rsidRPr="00E85739" w:rsidSect="00AB3D6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59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4E5" w:rsidRDefault="003744E5" w:rsidP="00F94DD5">
      <w:pPr>
        <w:spacing w:after="0" w:line="240" w:lineRule="auto"/>
      </w:pPr>
      <w:r>
        <w:separator/>
      </w:r>
    </w:p>
  </w:endnote>
  <w:endnote w:type="continuationSeparator" w:id="0">
    <w:p w:rsidR="003744E5" w:rsidRDefault="003744E5" w:rsidP="00F9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76B" w:rsidRDefault="0057576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76B" w:rsidRDefault="0057576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76B" w:rsidRDefault="005757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4E5" w:rsidRDefault="003744E5" w:rsidP="00F94DD5">
      <w:pPr>
        <w:spacing w:after="0" w:line="240" w:lineRule="auto"/>
      </w:pPr>
      <w:r>
        <w:separator/>
      </w:r>
    </w:p>
  </w:footnote>
  <w:footnote w:type="continuationSeparator" w:id="0">
    <w:p w:rsidR="003744E5" w:rsidRDefault="003744E5" w:rsidP="00F94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76B" w:rsidRDefault="0057576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49D" w:rsidRPr="0057576B" w:rsidRDefault="0057576B" w:rsidP="0057576B">
    <w:pPr>
      <w:pStyle w:val="Zhlav"/>
    </w:pPr>
    <w:r w:rsidRPr="0057576B">
      <w:rPr>
        <w:noProof/>
        <w:lang w:val="cs-CZ" w:eastAsia="cs-CZ" w:bidi="ar-SA"/>
      </w:rPr>
      <w:drawing>
        <wp:inline distT="0" distB="0" distL="0" distR="0">
          <wp:extent cx="5759450" cy="949426"/>
          <wp:effectExtent l="0" t="0" r="0" b="3175"/>
          <wp:docPr id="2" name="Obrázek 2" descr="C:\Users\Maurice\AppData\Local\Temp\Rar$DIa0.671\IROP_CZ_RO_C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urice\AppData\Local\Temp\Rar$DIa0.671\IROP_CZ_RO_C_C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494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76B" w:rsidRDefault="0057576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DD5"/>
    <w:rsid w:val="00010722"/>
    <w:rsid w:val="00030876"/>
    <w:rsid w:val="00045FAC"/>
    <w:rsid w:val="000C3802"/>
    <w:rsid w:val="001573E4"/>
    <w:rsid w:val="00180A8E"/>
    <w:rsid w:val="00246A4B"/>
    <w:rsid w:val="00246B47"/>
    <w:rsid w:val="0027149D"/>
    <w:rsid w:val="00300E21"/>
    <w:rsid w:val="0030149F"/>
    <w:rsid w:val="00317723"/>
    <w:rsid w:val="003744E5"/>
    <w:rsid w:val="004B5434"/>
    <w:rsid w:val="00506734"/>
    <w:rsid w:val="005301AE"/>
    <w:rsid w:val="00561B1D"/>
    <w:rsid w:val="0057576B"/>
    <w:rsid w:val="005B0CAF"/>
    <w:rsid w:val="005C14A5"/>
    <w:rsid w:val="005C77A4"/>
    <w:rsid w:val="005F4D64"/>
    <w:rsid w:val="00633C6C"/>
    <w:rsid w:val="006C331E"/>
    <w:rsid w:val="006D555C"/>
    <w:rsid w:val="007450CE"/>
    <w:rsid w:val="007A24FA"/>
    <w:rsid w:val="007C6898"/>
    <w:rsid w:val="007E62D4"/>
    <w:rsid w:val="00833827"/>
    <w:rsid w:val="008D27BA"/>
    <w:rsid w:val="0092454F"/>
    <w:rsid w:val="009B6871"/>
    <w:rsid w:val="009C24AE"/>
    <w:rsid w:val="00A5730A"/>
    <w:rsid w:val="00C77C25"/>
    <w:rsid w:val="00CC7C87"/>
    <w:rsid w:val="00CD08E8"/>
    <w:rsid w:val="00D7664C"/>
    <w:rsid w:val="00DB63E2"/>
    <w:rsid w:val="00EA7B2E"/>
    <w:rsid w:val="00EC440E"/>
    <w:rsid w:val="00F94DD5"/>
    <w:rsid w:val="00F97AAD"/>
    <w:rsid w:val="00FB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F94DD5"/>
    <w:pPr>
      <w:spacing w:after="200" w:line="276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F94DD5"/>
    <w:pPr>
      <w:tabs>
        <w:tab w:val="center" w:pos="4536"/>
        <w:tab w:val="right" w:pos="9072"/>
      </w:tabs>
    </w:pPr>
    <w:rPr>
      <w:rFonts w:ascii="Arial" w:hAnsi="Arial"/>
      <w:szCs w:val="24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F94DD5"/>
    <w:rPr>
      <w:rFonts w:ascii="Arial" w:eastAsia="Times New Roman" w:hAnsi="Arial" w:cs="Times New Roman"/>
      <w:szCs w:val="24"/>
      <w:lang w:eastAsia="cs-CZ"/>
    </w:rPr>
  </w:style>
  <w:style w:type="table" w:styleId="Mkatabulky">
    <w:name w:val="Table Grid"/>
    <w:basedOn w:val="Normlntabulka"/>
    <w:uiPriority w:val="39"/>
    <w:rsid w:val="00F94DD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FZFnormln">
    <w:name w:val="AKFZF_normální"/>
    <w:link w:val="AKFZFnormlnChar"/>
    <w:qFormat/>
    <w:rsid w:val="00F94DD5"/>
    <w:pPr>
      <w:spacing w:after="100" w:line="288" w:lineRule="auto"/>
      <w:jc w:val="both"/>
    </w:pPr>
    <w:rPr>
      <w:rFonts w:ascii="Arial" w:eastAsia="Calibri" w:hAnsi="Arial" w:cs="Calibri"/>
    </w:rPr>
  </w:style>
  <w:style w:type="character" w:customStyle="1" w:styleId="AKFZFnormlnChar">
    <w:name w:val="AKFZF_normální Char"/>
    <w:basedOn w:val="Standardnpsmoodstavce"/>
    <w:link w:val="AKFZFnormln"/>
    <w:rsid w:val="00F94DD5"/>
    <w:rPr>
      <w:rFonts w:ascii="Arial" w:eastAsia="Calibri" w:hAnsi="Arial" w:cs="Calibri"/>
    </w:rPr>
  </w:style>
  <w:style w:type="paragraph" w:customStyle="1" w:styleId="AKFZFpodpis">
    <w:name w:val="AKFZF_podpis"/>
    <w:basedOn w:val="AKFZFnormln"/>
    <w:link w:val="AKFZFpodpisChar"/>
    <w:qFormat/>
    <w:rsid w:val="00F94DD5"/>
    <w:pPr>
      <w:spacing w:after="0"/>
    </w:pPr>
  </w:style>
  <w:style w:type="character" w:customStyle="1" w:styleId="AKFZFpodpisChar">
    <w:name w:val="AKFZF_podpis Char"/>
    <w:basedOn w:val="AKFZFnormlnChar"/>
    <w:link w:val="AKFZFpodpis"/>
    <w:rsid w:val="00F94DD5"/>
    <w:rPr>
      <w:rFonts w:ascii="Arial" w:eastAsia="Calibri" w:hAnsi="Arial" w:cs="Calibri"/>
    </w:rPr>
  </w:style>
  <w:style w:type="paragraph" w:styleId="Zhlav">
    <w:name w:val="header"/>
    <w:basedOn w:val="Normln"/>
    <w:link w:val="ZhlavChar"/>
    <w:uiPriority w:val="99"/>
    <w:unhideWhenUsed/>
    <w:rsid w:val="00F94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DD5"/>
    <w:rPr>
      <w:rFonts w:ascii="Times New Roman" w:eastAsia="Times New Roman" w:hAnsi="Times New Roman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6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2016-03-09T07:29:00Z</dcterms:created>
  <dcterms:modified xsi:type="dcterms:W3CDTF">2016-03-31T09:51:00Z</dcterms:modified>
</cp:coreProperties>
</file>