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4636FB">
        <w:rPr>
          <w:b/>
          <w:sz w:val="28"/>
          <w:szCs w:val="28"/>
        </w:rPr>
        <w:t>Dodávkové vozidlo s nákladní korbou</w:t>
      </w:r>
      <w:r w:rsidR="006F2AA5" w:rsidRPr="006F2AA5">
        <w:rPr>
          <w:b/>
          <w:sz w:val="28"/>
          <w:szCs w:val="28"/>
        </w:rPr>
        <w:t xml:space="preserve"> - 2019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6F2AA5" w:rsidP="008E538B">
      <w:r>
        <w:t>Ondřej Kotěra</w:t>
      </w:r>
      <w:r w:rsidR="008E538B" w:rsidRPr="001168FF">
        <w:t>,</w:t>
      </w:r>
      <w:r>
        <w:t xml:space="preserve"> mistr veřejného osvětlení,</w:t>
      </w:r>
      <w:r w:rsidR="008E538B" w:rsidRPr="001168FF">
        <w:t xml:space="preserve"> </w:t>
      </w:r>
      <w:r>
        <w:t xml:space="preserve">(724069206, </w:t>
      </w:r>
      <w:hyperlink r:id="rId8" w:history="1">
        <w:r w:rsidRPr="00027C02">
          <w:rPr>
            <w:rStyle w:val="Hypertextovodkaz"/>
          </w:rPr>
          <w:t>okotera@tshb.cz</w:t>
        </w:r>
      </w:hyperlink>
      <w:r>
        <w:t xml:space="preserve"> )</w:t>
      </w:r>
    </w:p>
    <w:p w:rsidR="008E538B" w:rsidRPr="00A07A4B" w:rsidRDefault="006F2AA5" w:rsidP="008E538B">
      <w:r>
        <w:t xml:space="preserve">Petr Juliš, </w:t>
      </w:r>
      <w:r w:rsidR="008E538B" w:rsidRPr="001168FF">
        <w:t xml:space="preserve">vedoucí střediska </w:t>
      </w:r>
      <w:r w:rsidR="008E538B">
        <w:t>(</w:t>
      </w:r>
      <w:r>
        <w:t>731518589</w:t>
      </w:r>
      <w:r w:rsidR="008E538B" w:rsidRPr="001168FF">
        <w:t xml:space="preserve">; </w:t>
      </w:r>
      <w:hyperlink r:id="rId9" w:history="1">
        <w:r w:rsidRPr="00027C02">
          <w:rPr>
            <w:rStyle w:val="Hypertextovodkaz"/>
          </w:rPr>
          <w:t>pjulis@tshb.cz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4636FB" w:rsidRDefault="004636FB" w:rsidP="004636FB">
      <w:pPr>
        <w:rPr>
          <w:rFonts w:cs="Arial"/>
          <w:sz w:val="22"/>
          <w:szCs w:val="22"/>
        </w:rPr>
      </w:pPr>
      <w:r w:rsidRPr="001168FF">
        <w:t xml:space="preserve">Předmětem veřejné zakázky </w:t>
      </w:r>
      <w:r>
        <w:t>je dodávka nového univerzálního dodávkového vozidla s </w:t>
      </w:r>
      <w:proofErr w:type="spellStart"/>
      <w:r>
        <w:t>jednokabinou</w:t>
      </w:r>
      <w:proofErr w:type="spellEnd"/>
      <w:r>
        <w:t xml:space="preserve"> a třístrannou sklápěcí korbou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93C56"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414691">
        <w:rPr>
          <w:rFonts w:cs="Arial"/>
        </w:rPr>
        <w:t xml:space="preserve">do </w:t>
      </w:r>
      <w:proofErr w:type="gramStart"/>
      <w:r w:rsidR="00374676" w:rsidRPr="00374676">
        <w:rPr>
          <w:rFonts w:cs="Arial"/>
        </w:rPr>
        <w:t>31.12.2019</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proofErr w:type="spellStart"/>
      <w:r w:rsidR="003C3187">
        <w:rPr>
          <w:rFonts w:cs="Arial"/>
        </w:rPr>
        <w:t>Reynkova</w:t>
      </w:r>
      <w:proofErr w:type="spellEnd"/>
      <w:r w:rsidR="003C3187">
        <w:rPr>
          <w:rFonts w:cs="Arial"/>
        </w:rPr>
        <w:t xml:space="preserve">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374676">
        <w:t xml:space="preserve">stanovuje </w:t>
      </w:r>
      <w:r w:rsidR="00FE52A6" w:rsidRPr="00374676">
        <w:rPr>
          <w:b/>
        </w:rPr>
        <w:t xml:space="preserve">do </w:t>
      </w:r>
      <w:proofErr w:type="gramStart"/>
      <w:r w:rsidR="00374676" w:rsidRPr="00374676">
        <w:rPr>
          <w:b/>
        </w:rPr>
        <w:t>19.6</w:t>
      </w:r>
      <w:r w:rsidR="006F2AA5" w:rsidRPr="00374676">
        <w:rPr>
          <w:b/>
        </w:rPr>
        <w:t>.</w:t>
      </w:r>
      <w:r w:rsidR="008E538B" w:rsidRPr="00374676">
        <w:rPr>
          <w:b/>
        </w:rPr>
        <w:t>2019</w:t>
      </w:r>
      <w:proofErr w:type="gramEnd"/>
      <w:r w:rsidR="00FE52A6" w:rsidRPr="00374676">
        <w:rPr>
          <w:b/>
        </w:rPr>
        <w:t xml:space="preserve">  do </w:t>
      </w:r>
      <w:r w:rsidR="00514ACA" w:rsidRPr="00374676">
        <w:rPr>
          <w:b/>
        </w:rPr>
        <w:t>9:00</w:t>
      </w:r>
      <w:r w:rsidR="00FE52A6" w:rsidRPr="00374676">
        <w:rPr>
          <w:b/>
        </w:rPr>
        <w:t xml:space="preserve"> hodin</w:t>
      </w:r>
      <w:r w:rsidRPr="00374676">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4636FB" w:rsidRPr="004636FB">
        <w:rPr>
          <w:b/>
        </w:rPr>
        <w:t>Dodávkové vozidlo s nákladní korbou - 2019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4636FB">
        <w:rPr>
          <w:sz w:val="16"/>
          <w:szCs w:val="16"/>
        </w:rPr>
        <w:t>Kamil Tesárek</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C56" w:rsidRDefault="00593C56" w:rsidP="00516332">
      <w:r>
        <w:separator/>
      </w:r>
    </w:p>
  </w:endnote>
  <w:endnote w:type="continuationSeparator" w:id="0">
    <w:p w:rsidR="00593C56" w:rsidRDefault="00593C5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93C56"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C56" w:rsidRDefault="00593C56" w:rsidP="00516332">
      <w:r>
        <w:separator/>
      </w:r>
    </w:p>
  </w:footnote>
  <w:footnote w:type="continuationSeparator" w:id="0">
    <w:p w:rsidR="00593C56" w:rsidRDefault="00593C5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93C56"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5AC9"/>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74676"/>
    <w:rsid w:val="00384D87"/>
    <w:rsid w:val="00394213"/>
    <w:rsid w:val="003C3187"/>
    <w:rsid w:val="003C36BC"/>
    <w:rsid w:val="003D5BB3"/>
    <w:rsid w:val="003F1C3C"/>
    <w:rsid w:val="004003B5"/>
    <w:rsid w:val="00407698"/>
    <w:rsid w:val="00414691"/>
    <w:rsid w:val="00416EB0"/>
    <w:rsid w:val="00423427"/>
    <w:rsid w:val="00423C5B"/>
    <w:rsid w:val="004345DA"/>
    <w:rsid w:val="004376A6"/>
    <w:rsid w:val="00453414"/>
    <w:rsid w:val="004617BC"/>
    <w:rsid w:val="004636FB"/>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3C56"/>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B5F12"/>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3E23"/>
    <w:rsid w:val="00AB49B4"/>
    <w:rsid w:val="00AF1F8D"/>
    <w:rsid w:val="00B0045F"/>
    <w:rsid w:val="00B11E36"/>
    <w:rsid w:val="00B4455E"/>
    <w:rsid w:val="00B4536C"/>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487F9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8E0CA-84F2-4CCB-AF77-DBFA0790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1240</TotalTime>
  <Pages>1</Pages>
  <Words>1115</Words>
  <Characters>6579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2019-06-03T11:00:00Z</dcterms:modified>
</cp:coreProperties>
</file>