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A45" w:rsidRPr="00163A45" w:rsidRDefault="00163A45" w:rsidP="00163A45">
      <w:pPr>
        <w:pStyle w:val="Zkladntext21"/>
        <w:spacing w:before="200"/>
        <w:ind w:firstLine="6"/>
        <w:jc w:val="left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1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pStyle w:val="Zkladntext21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Krycí list nabídky</w:t>
      </w:r>
    </w:p>
    <w:p w:rsidR="00163A45" w:rsidRPr="00163A45" w:rsidRDefault="00163A45" w:rsidP="00163A45">
      <w:pPr>
        <w:rPr>
          <w:rFonts w:asciiTheme="minorHAnsi" w:hAnsiTheme="minorHAnsi"/>
          <w:b/>
          <w:caps/>
        </w:rPr>
      </w:pPr>
    </w:p>
    <w:p w:rsidR="00A33F1C" w:rsidRPr="00163A45" w:rsidRDefault="00A33F1C" w:rsidP="00A33F1C">
      <w:pPr>
        <w:ind w:left="2832" w:hanging="2832"/>
        <w:rPr>
          <w:b/>
        </w:rPr>
      </w:pPr>
      <w:r w:rsidRPr="00163A45">
        <w:rPr>
          <w:b/>
        </w:rPr>
        <w:t xml:space="preserve">Název veřejné zakázky: </w:t>
      </w:r>
      <w:r w:rsidRPr="00163A45">
        <w:rPr>
          <w:b/>
        </w:rPr>
        <w:tab/>
      </w:r>
      <w:r w:rsidR="006B7994" w:rsidRPr="006B7994">
        <w:rPr>
          <w:b/>
        </w:rPr>
        <w:t>Vakuová pec s možností provozu s různými typy atmosfér, jmenovitě vakuum, argon, dusík</w:t>
      </w:r>
    </w:p>
    <w:p w:rsidR="00163A45" w:rsidRPr="00163A45" w:rsidRDefault="00163A45" w:rsidP="00163A45">
      <w:pPr>
        <w:ind w:left="2832" w:hanging="2832"/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  <w:u w:val="single"/>
        </w:rPr>
        <w:t>Uchazeč: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Sídlo: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6B7994" w:rsidP="00163A45">
      <w:pPr>
        <w:spacing w:after="120" w:line="360" w:lineRule="auto"/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IČ</w:t>
      </w:r>
      <w:r w:rsidR="00163A45" w:rsidRPr="00163A45">
        <w:rPr>
          <w:rFonts w:asciiTheme="minorHAnsi" w:hAnsiTheme="minorHAnsi"/>
          <w:b/>
        </w:rPr>
        <w:t>:</w:t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163A45"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DIČ: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Osoba oprávněná 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jednat za uchazeče: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Bankovní spojení: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Osoby zmocněné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 zastupování: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osoba: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Kontaktní adresa:</w:t>
      </w:r>
      <w:r w:rsidRPr="00163A45">
        <w:rPr>
          <w:rFonts w:asciiTheme="minorHAnsi" w:hAnsiTheme="minorHAnsi"/>
          <w:b/>
        </w:rPr>
        <w:tab/>
      </w:r>
      <w:r w:rsidRPr="00163A45">
        <w:rPr>
          <w:rFonts w:asciiTheme="minorHAnsi" w:hAnsiTheme="minorHAnsi"/>
          <w:b/>
        </w:rPr>
        <w:tab/>
      </w:r>
      <w:r w:rsidR="006402A9" w:rsidRPr="00163A45">
        <w:rPr>
          <w:rFonts w:asciiTheme="minorHAnsi" w:hAnsiTheme="minorHAnsi"/>
          <w:b/>
        </w:rPr>
        <w:t>…………………………………………………………………………</w:t>
      </w:r>
      <w:r w:rsidR="006402A9">
        <w:rPr>
          <w:rFonts w:asciiTheme="minorHAnsi" w:hAnsiTheme="minorHAnsi"/>
          <w:b/>
        </w:rPr>
        <w:t>……………………………</w:t>
      </w:r>
    </w:p>
    <w:p w:rsidR="00163A45" w:rsidRPr="00163A45" w:rsidRDefault="00163A45" w:rsidP="00163A45">
      <w:pPr>
        <w:spacing w:after="120" w:line="360" w:lineRule="auto"/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 xml:space="preserve">Tel.: </w:t>
      </w:r>
      <w:r w:rsidRPr="00163A45">
        <w:rPr>
          <w:rFonts w:asciiTheme="minorHAnsi" w:hAnsiTheme="minorHAnsi"/>
          <w:b/>
        </w:rPr>
        <w:tab/>
      </w:r>
      <w:r w:rsidR="006402A9">
        <w:rPr>
          <w:rFonts w:asciiTheme="minorHAnsi" w:hAnsiTheme="minorHAnsi"/>
          <w:b/>
        </w:rPr>
        <w:t>……………………</w:t>
      </w:r>
      <w:r w:rsidR="006402A9">
        <w:rPr>
          <w:rFonts w:asciiTheme="minorHAnsi" w:hAnsiTheme="minorHAnsi"/>
          <w:b/>
        </w:rPr>
        <w:tab/>
        <w:t xml:space="preserve">e-mail: </w:t>
      </w:r>
      <w:r w:rsidR="006402A9">
        <w:rPr>
          <w:rFonts w:asciiTheme="minorHAnsi" w:hAnsiTheme="minorHAnsi"/>
          <w:b/>
        </w:rPr>
        <w:tab/>
        <w:t>………………………………………………………</w:t>
      </w: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  <w:r w:rsidRPr="00163A45">
        <w:rPr>
          <w:rFonts w:asciiTheme="minorHAnsi" w:hAnsiTheme="minorHAnsi"/>
          <w:b/>
        </w:rPr>
        <w:t>Celková nabídková cena v Kč bez DPH:</w:t>
      </w:r>
      <w:r w:rsidRPr="00163A45">
        <w:rPr>
          <w:rFonts w:asciiTheme="minorHAnsi" w:hAnsiTheme="minorHAnsi"/>
          <w:b/>
        </w:rPr>
        <w:tab/>
        <w:t>…………………………………………….</w:t>
      </w:r>
    </w:p>
    <w:p w:rsidR="00163A45" w:rsidRDefault="006B7994" w:rsidP="00163A45">
      <w:pPr>
        <w:ind w:left="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Technická kvalita plnění:</w:t>
      </w:r>
    </w:p>
    <w:tbl>
      <w:tblPr>
        <w:tblW w:w="988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4"/>
        <w:gridCol w:w="1843"/>
      </w:tblGrid>
      <w:tr w:rsidR="006B7994" w:rsidRPr="00382F2D" w:rsidTr="004758FC">
        <w:tc>
          <w:tcPr>
            <w:tcW w:w="8044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C0C0C0"/>
          </w:tcPr>
          <w:p w:rsidR="006B7994" w:rsidRPr="008E7F9A" w:rsidRDefault="006B7994" w:rsidP="004758FC">
            <w:pPr>
              <w:pStyle w:val="NoSpacing"/>
            </w:pPr>
            <w:r w:rsidRPr="008E7F9A">
              <w:t xml:space="preserve">Popis </w:t>
            </w:r>
            <w:r>
              <w:t>hodnoceného parametru</w:t>
            </w:r>
          </w:p>
        </w:tc>
        <w:tc>
          <w:tcPr>
            <w:tcW w:w="1843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C0C0C0"/>
          </w:tcPr>
          <w:p w:rsidR="006B7994" w:rsidRPr="008E7F9A" w:rsidRDefault="006B7994" w:rsidP="004758FC">
            <w:pPr>
              <w:pStyle w:val="NoSpacing"/>
              <w:jc w:val="center"/>
            </w:pPr>
            <w:r w:rsidRPr="008E7F9A">
              <w:t>ANO/NE</w:t>
            </w:r>
            <w:r>
              <w:t xml:space="preserve"> </w:t>
            </w:r>
            <w:r w:rsidRPr="00C807EA">
              <w:rPr>
                <w:b/>
              </w:rPr>
              <w:t>/</w:t>
            </w:r>
            <w:r>
              <w:t xml:space="preserve"> počet</w:t>
            </w:r>
          </w:p>
        </w:tc>
      </w:tr>
      <w:tr w:rsidR="006B7994" w:rsidRPr="00382F2D" w:rsidTr="004758FC">
        <w:tc>
          <w:tcPr>
            <w:tcW w:w="8044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</w:tcPr>
          <w:p w:rsidR="006B7994" w:rsidRPr="008E7F9A" w:rsidRDefault="006B7994" w:rsidP="004758FC">
            <w:pPr>
              <w:pStyle w:val="NoSpacing"/>
            </w:pPr>
            <w:r w:rsidRPr="00C807EA">
              <w:t>Způsob zakládání vzorků: elevátorové provedení s motorově výsuvným dnem a přístupem ke vsázce ze tří stran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B7994" w:rsidRPr="008E7F9A" w:rsidRDefault="006B7994" w:rsidP="004758FC">
            <w:pPr>
              <w:pStyle w:val="NoSpacing"/>
              <w:jc w:val="center"/>
            </w:pPr>
          </w:p>
        </w:tc>
      </w:tr>
      <w:tr w:rsidR="006B7994" w:rsidRPr="00382F2D" w:rsidTr="004758FC">
        <w:trPr>
          <w:trHeight w:val="579"/>
        </w:trPr>
        <w:tc>
          <w:tcPr>
            <w:tcW w:w="8044" w:type="dxa"/>
            <w:tcBorders>
              <w:top w:val="single" w:sz="2" w:space="0" w:color="auto"/>
              <w:left w:val="single" w:sz="18" w:space="0" w:color="auto"/>
              <w:bottom w:val="single" w:sz="12" w:space="0" w:color="auto"/>
            </w:tcBorders>
            <w:vAlign w:val="center"/>
          </w:tcPr>
          <w:p w:rsidR="006B7994" w:rsidRDefault="006B7994" w:rsidP="004758FC">
            <w:pPr>
              <w:pStyle w:val="NoSpacing"/>
            </w:pPr>
            <w:r w:rsidRPr="00C807EA">
              <w:t>Počet topných zón</w:t>
            </w:r>
          </w:p>
        </w:tc>
        <w:tc>
          <w:tcPr>
            <w:tcW w:w="1843" w:type="dxa"/>
            <w:tcBorders>
              <w:top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B7994" w:rsidRPr="008E7F9A" w:rsidRDefault="006B7994" w:rsidP="004758FC">
            <w:pPr>
              <w:pStyle w:val="NoSpacing"/>
              <w:jc w:val="center"/>
            </w:pPr>
          </w:p>
        </w:tc>
      </w:tr>
    </w:tbl>
    <w:p w:rsidR="006B7994" w:rsidRPr="00163A45" w:rsidRDefault="006B7994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6402A9" w:rsidP="006402A9">
      <w:pPr>
        <w:tabs>
          <w:tab w:val="left" w:pos="5670"/>
          <w:tab w:val="center" w:pos="7230"/>
        </w:tabs>
        <w:jc w:val="left"/>
        <w:rPr>
          <w:rFonts w:asciiTheme="minorHAnsi" w:hAnsiTheme="minorHAnsi"/>
        </w:rPr>
      </w:pPr>
      <w:r>
        <w:rPr>
          <w:rFonts w:asciiTheme="minorHAnsi" w:hAnsiTheme="minorHAnsi"/>
          <w:b/>
        </w:rPr>
        <w:tab/>
      </w:r>
      <w:r>
        <w:rPr>
          <w:rFonts w:asciiTheme="minorHAnsi" w:hAnsiTheme="minorHAnsi"/>
        </w:rPr>
        <w:t>…………………………………………………………..</w:t>
      </w:r>
    </w:p>
    <w:p w:rsidR="00163A45" w:rsidRPr="00163A45" w:rsidRDefault="00163A45" w:rsidP="00163A45">
      <w:pPr>
        <w:ind w:left="5664"/>
        <w:rPr>
          <w:rFonts w:asciiTheme="minorHAnsi" w:hAnsiTheme="minorHAnsi"/>
        </w:rPr>
      </w:pPr>
      <w:r w:rsidRPr="00163A45">
        <w:rPr>
          <w:rFonts w:asciiTheme="minorHAnsi" w:hAnsiTheme="minorHAnsi"/>
        </w:rPr>
        <w:t>Obchodní firma – podpis</w:t>
      </w:r>
      <w:r w:rsidR="006402A9">
        <w:rPr>
          <w:rFonts w:asciiTheme="minorHAnsi" w:hAnsiTheme="minorHAnsi"/>
        </w:rPr>
        <w:t xml:space="preserve"> </w:t>
      </w:r>
      <w:r w:rsidRPr="00163A45">
        <w:rPr>
          <w:rFonts w:asciiTheme="minorHAnsi" w:hAnsiTheme="minorHAnsi"/>
        </w:rPr>
        <w:t xml:space="preserve">oprávněné osoby </w:t>
      </w:r>
      <w:r w:rsidRPr="006B7994">
        <w:rPr>
          <w:rFonts w:asciiTheme="minorHAnsi" w:hAnsiTheme="minorHAnsi"/>
          <w:color w:val="FF0000"/>
        </w:rPr>
        <w:t>(doplní uchazeč)</w:t>
      </w:r>
    </w:p>
    <w:p w:rsidR="00163A45" w:rsidRPr="00163A45" w:rsidRDefault="00163A45" w:rsidP="00163A45">
      <w:pPr>
        <w:spacing w:after="0"/>
        <w:ind w:left="0"/>
        <w:jc w:val="left"/>
        <w:rPr>
          <w:rFonts w:asciiTheme="minorHAnsi" w:hAnsiTheme="minorHAnsi"/>
        </w:rPr>
      </w:pPr>
      <w:r w:rsidRPr="00163A45">
        <w:rPr>
          <w:rFonts w:asciiTheme="minorHAnsi" w:hAnsiTheme="minorHAnsi"/>
        </w:rPr>
        <w:br w:type="page"/>
      </w:r>
    </w:p>
    <w:p w:rsidR="00A33F1C" w:rsidRDefault="00A33F1C" w:rsidP="00163A45">
      <w:pPr>
        <w:ind w:left="0"/>
        <w:rPr>
          <w:rFonts w:asciiTheme="minorHAnsi" w:hAnsiTheme="minorHAnsi"/>
          <w:b/>
          <w:sz w:val="36"/>
          <w:szCs w:val="36"/>
        </w:rPr>
      </w:pPr>
    </w:p>
    <w:p w:rsidR="00163A45" w:rsidRPr="00163A45" w:rsidRDefault="00163A45" w:rsidP="00163A45">
      <w:pPr>
        <w:ind w:left="0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Příloha č. 2</w:t>
      </w:r>
    </w:p>
    <w:p w:rsidR="00163A45" w:rsidRPr="00163A45" w:rsidRDefault="00163A45" w:rsidP="00163A45">
      <w:pPr>
        <w:pStyle w:val="Zkladntext21"/>
        <w:rPr>
          <w:rFonts w:asciiTheme="minorHAnsi" w:hAnsiTheme="minorHAnsi"/>
          <w:sz w:val="36"/>
          <w:szCs w:val="36"/>
        </w:rPr>
      </w:pP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  <w:b/>
          <w:sz w:val="36"/>
          <w:szCs w:val="36"/>
        </w:rPr>
      </w:pPr>
      <w:r w:rsidRPr="00163A45">
        <w:rPr>
          <w:rFonts w:asciiTheme="minorHAnsi" w:hAnsiTheme="minorHAnsi"/>
          <w:b/>
          <w:sz w:val="36"/>
          <w:szCs w:val="36"/>
        </w:rPr>
        <w:t>Čestné prohlášení – základní kvalifikační předpoklady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</w:p>
    <w:p w:rsidR="00163A45" w:rsidRPr="00163A45" w:rsidRDefault="00163A45" w:rsidP="00163A45">
      <w:pPr>
        <w:ind w:left="0"/>
        <w:jc w:val="center"/>
        <w:rPr>
          <w:rFonts w:asciiTheme="minorHAnsi" w:eastAsia="Verdana" w:hAnsiTheme="minorHAnsi"/>
        </w:rPr>
      </w:pPr>
      <w:r w:rsidRPr="00163A45">
        <w:rPr>
          <w:rFonts w:asciiTheme="minorHAnsi" w:hAnsiTheme="minorHAnsi"/>
        </w:rPr>
        <w:t>dle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zákona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č.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137/2006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Sb.,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o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veřejných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zakázkách, ve znění pozdějších předpisů</w:t>
      </w:r>
      <w:r w:rsidRPr="00163A45">
        <w:rPr>
          <w:rFonts w:asciiTheme="minorHAnsi" w:eastAsia="Verdana" w:hAnsiTheme="minorHAnsi"/>
        </w:rPr>
        <w:t xml:space="preserve"> 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(dále</w:t>
      </w:r>
      <w:r w:rsidRPr="00163A45">
        <w:rPr>
          <w:rFonts w:asciiTheme="minorHAnsi" w:eastAsia="Verdana" w:hAnsiTheme="minorHAnsi"/>
        </w:rPr>
        <w:t xml:space="preserve"> </w:t>
      </w:r>
      <w:r w:rsidRPr="00163A45">
        <w:rPr>
          <w:rFonts w:asciiTheme="minorHAnsi" w:hAnsiTheme="minorHAnsi"/>
        </w:rPr>
        <w:t>jen</w:t>
      </w:r>
      <w:r w:rsidRPr="00163A45">
        <w:rPr>
          <w:rFonts w:asciiTheme="minorHAnsi" w:eastAsia="Verdana" w:hAnsiTheme="minorHAnsi"/>
        </w:rPr>
        <w:t xml:space="preserve"> „</w:t>
      </w:r>
      <w:r w:rsidR="00A33F1C">
        <w:rPr>
          <w:rFonts w:asciiTheme="minorHAnsi" w:hAnsiTheme="minorHAnsi"/>
        </w:rPr>
        <w:t>ZVZ</w:t>
      </w:r>
      <w:r w:rsidRPr="00163A45">
        <w:rPr>
          <w:rFonts w:asciiTheme="minorHAnsi" w:eastAsia="Verdana" w:hAnsiTheme="minorHAnsi"/>
        </w:rPr>
        <w:t>“</w:t>
      </w:r>
      <w:r w:rsidRPr="00163A45">
        <w:rPr>
          <w:rFonts w:asciiTheme="minorHAnsi" w:hAnsiTheme="minorHAnsi"/>
        </w:rPr>
        <w:t>)</w:t>
      </w:r>
    </w:p>
    <w:p w:rsidR="00163A45" w:rsidRPr="00163A45" w:rsidRDefault="00163A45" w:rsidP="00163A45">
      <w:pPr>
        <w:ind w:left="0"/>
        <w:jc w:val="center"/>
        <w:rPr>
          <w:rFonts w:asciiTheme="minorHAnsi" w:hAnsiTheme="minorHAnsi"/>
        </w:rPr>
      </w:pPr>
      <w:r w:rsidRPr="00163A45">
        <w:rPr>
          <w:rFonts w:asciiTheme="minorHAnsi" w:hAnsiTheme="minorHAnsi"/>
        </w:rPr>
        <w:t xml:space="preserve"> _____________________________________________________________</w:t>
      </w:r>
    </w:p>
    <w:p w:rsidR="00163A45" w:rsidRPr="00163A45" w:rsidRDefault="00163A45" w:rsidP="00163A45">
      <w:pPr>
        <w:rPr>
          <w:rFonts w:asciiTheme="minorHAnsi" w:hAnsiTheme="minorHAns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  <w:tr w:rsidR="00163A45" w:rsidRPr="00163A45" w:rsidTr="0067052D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163A45" w:rsidRPr="00163A45" w:rsidRDefault="00163A45" w:rsidP="0067052D">
            <w:pPr>
              <w:ind w:left="0"/>
              <w:rPr>
                <w:rFonts w:asciiTheme="minorHAnsi" w:hAnsiTheme="minorHAnsi"/>
                <w:b/>
              </w:rPr>
            </w:pPr>
            <w:r w:rsidRPr="00163A45">
              <w:rPr>
                <w:rFonts w:asciiTheme="minorHAnsi" w:hAnsiTheme="minorHAnsi"/>
                <w:b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163A45" w:rsidRPr="006402A9" w:rsidRDefault="003D779D" w:rsidP="0067052D">
            <w:pPr>
              <w:rPr>
                <w:rFonts w:asciiTheme="minorHAnsi" w:hAnsiTheme="minorHAnsi"/>
              </w:rPr>
            </w:pPr>
            <w:r w:rsidRPr="006402A9">
              <w:rPr>
                <w:rFonts w:asciiTheme="minorHAnsi" w:hAnsiTheme="minorHAnsi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="00163A45" w:rsidRPr="006402A9">
              <w:rPr>
                <w:rFonts w:asciiTheme="minorHAnsi" w:hAnsiTheme="minorHAnsi"/>
              </w:rPr>
              <w:instrText xml:space="preserve"> FORMTEXT </w:instrText>
            </w:r>
            <w:r w:rsidRPr="006402A9">
              <w:rPr>
                <w:rFonts w:asciiTheme="minorHAnsi" w:hAnsiTheme="minorHAnsi"/>
              </w:rPr>
            </w:r>
            <w:r w:rsidRPr="006402A9">
              <w:rPr>
                <w:rFonts w:asciiTheme="minorHAnsi" w:hAnsiTheme="minorHAnsi"/>
              </w:rPr>
              <w:fldChar w:fldCharType="separate"/>
            </w:r>
            <w:r w:rsidR="00163A45" w:rsidRPr="006402A9">
              <w:rPr>
                <w:rFonts w:asciiTheme="minorHAnsi" w:hAnsiTheme="minorHAnsi"/>
                <w:noProof/>
              </w:rPr>
              <w:t>..........................</w:t>
            </w:r>
            <w:r w:rsidRPr="006402A9">
              <w:rPr>
                <w:rFonts w:asciiTheme="minorHAnsi" w:hAnsiTheme="minorHAnsi"/>
              </w:rPr>
              <w:fldChar w:fldCharType="end"/>
            </w:r>
          </w:p>
        </w:tc>
      </w:tr>
    </w:tbl>
    <w:p w:rsidR="00163A45" w:rsidRPr="00163A45" w:rsidRDefault="00163A45" w:rsidP="00163A45">
      <w:pPr>
        <w:rPr>
          <w:rFonts w:asciiTheme="minorHAnsi" w:hAnsiTheme="minorHAnsi"/>
          <w:b/>
        </w:rPr>
      </w:pPr>
    </w:p>
    <w:p w:rsidR="00163A45" w:rsidRPr="00163A45" w:rsidRDefault="00163A45" w:rsidP="00163A45">
      <w:pPr>
        <w:spacing w:line="300" w:lineRule="atLeast"/>
        <w:ind w:left="-142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Já/my níže podepsaný/-í čestně pro účely této veřejné zakázky prohlašuji/-eme, že dodavatel, popř. jeho statutární orgán / každý člen statutárního orgánu / vedoucí organizační složky dodavatele splňuje základní kvalifikační předpoklady podle § 53 odst. 1 </w:t>
      </w:r>
      <w:r w:rsidR="00A33F1C">
        <w:rPr>
          <w:rFonts w:asciiTheme="minorHAnsi" w:hAnsiTheme="minorHAnsi" w:cs="Arial"/>
        </w:rPr>
        <w:t>ZVZ</w:t>
      </w:r>
      <w:r w:rsidRPr="00163A45">
        <w:rPr>
          <w:rFonts w:asciiTheme="minorHAnsi" w:hAnsiTheme="minorHAnsi" w:cs="Arial"/>
        </w:rPr>
        <w:t>: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 xml:space="preserve">statutární orgán nebo každý člen statutárního orgánu, a je-li statutárním orgánem dodavatele či členem statutárního orgánu dodavatele právnická osoba, musí tento předpoklad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a) ZVZ);</w:t>
      </w:r>
    </w:p>
    <w:p w:rsidR="00163A45" w:rsidRPr="00163A45" w:rsidRDefault="00163A45" w:rsidP="00163A45">
      <w:pPr>
        <w:numPr>
          <w:ilvl w:val="0"/>
          <w:numId w:val="28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 xml:space="preserve">dodavatel nebyl pravomocně odsouzen pro trestný čin, jehož skutková podstata souvisí s předmětem podnikání dodavatele podle zvláštních právních předpisů nebo došlo k zahlazení odsouzení za spáchání takového trestného činu; jde-li o právnickou osobu, musí tuto podmínku splňovat </w:t>
      </w:r>
      <w:r w:rsidRPr="00163A45">
        <w:rPr>
          <w:rFonts w:asciiTheme="minorHAnsi" w:hAnsiTheme="minorHAnsi" w:cs="Arial"/>
          <w:lang w:eastAsia="en-US"/>
        </w:rPr>
        <w:t xml:space="preserve">jak tato právnická osoba, tak její </w:t>
      </w:r>
      <w:r w:rsidRPr="00163A45">
        <w:rPr>
          <w:rFonts w:asciiTheme="minorHAnsi" w:hAnsiTheme="minorHAnsi" w:cs="Arial"/>
        </w:rPr>
        <w:t>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 (§ 53 odst. 1 písm. b) ZVZ)</w:t>
      </w:r>
      <w:r w:rsidRPr="00163A45">
        <w:rPr>
          <w:rFonts w:asciiTheme="minorHAnsi" w:hAnsiTheme="minorHAnsi" w:cs="Arial"/>
          <w:i/>
        </w:rPr>
        <w:t>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  <w:i/>
        </w:rPr>
      </w:pPr>
      <w:r w:rsidRPr="00163A45">
        <w:rPr>
          <w:rFonts w:asciiTheme="minorHAnsi" w:hAnsiTheme="minorHAnsi" w:cs="Arial"/>
        </w:rPr>
        <w:t>dodavatel v posledních 3 letech nenaplnil skutkovou podstatu jednání nekalé soutěže formou podplácení podle zvláštního právního předpisu (§ 53 odst. 1 písm. c)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lastRenderedPageBreak/>
        <w:t>vůči majetku dodavatele neprobíhá nebo v 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 (§ 53 odst. 1 písm. d)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 likvidaci (§ 53 odst. 1 písm. e)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v evidenci daní zachyceny daňové nedoplatky (i ve vztahu ke spotřební dani), a to jak v České republice, tak v zemi sídla, místa podnikání či bydliště dodavatele (§ 53 odst. 1 písm. f)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veřejné zdravotní pojištění, a to jak v České republice, tak v zemi sídla, místa podnikání či bydliště dodavatele (§ 53 odst. 1 písm. g)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nemá nedoplatek na pojistném a na penále na sociální zabezpečení a příspěvku na státní politiku zaměstnanosti, a to jak v České republice, tak v zemi sídla, místa podnikání či bydliště dodavatele (§ 53 odst. 1 písm. h) ZVZ);</w:t>
      </w:r>
    </w:p>
    <w:p w:rsidR="00163A45" w:rsidRPr="00163A45" w:rsidRDefault="00163A45" w:rsidP="00163A45">
      <w:pPr>
        <w:numPr>
          <w:ilvl w:val="0"/>
          <w:numId w:val="29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nebyl v posledních 3 letech pravomocně disciplinárně potrestán či mu nebylo pravomocně uloženo kárné opatření podle zvláštních právních předpisů, je-li považováno prokazování odborné způsobilosti podle zvláštních předpisů; pokud dodavatel vykoná tuto činnost prostřednictvím odpovědného zástupce nebo jiné osoby odpovídající za činnost dodavatele, vztahuje se tento předpoklad na tyto osoby (§ 53 odst. 1 písm. i)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</w:rPr>
        <w:t>dodavatel není veden v rejstříku osob se zákazem plnění veřejných zakázek (§ 53 odst. 1 písm. j) ZVZ);</w:t>
      </w:r>
    </w:p>
    <w:p w:rsidR="00163A45" w:rsidRPr="00163A45" w:rsidRDefault="00163A45" w:rsidP="00163A45">
      <w:pPr>
        <w:numPr>
          <w:ilvl w:val="0"/>
          <w:numId w:val="30"/>
        </w:numPr>
        <w:spacing w:after="0" w:line="300" w:lineRule="atLeast"/>
        <w:ind w:left="142" w:hanging="284"/>
        <w:rPr>
          <w:rFonts w:asciiTheme="minorHAnsi" w:hAnsiTheme="minorHAnsi" w:cs="Arial"/>
        </w:rPr>
      </w:pPr>
      <w:r w:rsidRPr="00163A45">
        <w:rPr>
          <w:rFonts w:asciiTheme="minorHAnsi" w:hAnsiTheme="minorHAnsi" w:cs="Arial"/>
          <w:bCs/>
        </w:rPr>
        <w:t xml:space="preserve">dodavateli nebyla v posledních 3 letech pravomocně uložena pokuta za umožnění výkonu nelegální práce podle zvláštního právního předpisu </w:t>
      </w:r>
      <w:r w:rsidRPr="00163A45">
        <w:rPr>
          <w:rFonts w:asciiTheme="minorHAnsi" w:hAnsiTheme="minorHAnsi" w:cs="Arial"/>
        </w:rPr>
        <w:t>(§ 53 odst. 1 písm. k) ZVZ)</w:t>
      </w:r>
      <w:r w:rsidRPr="00163A45">
        <w:rPr>
          <w:rFonts w:asciiTheme="minorHAnsi" w:hAnsiTheme="minorHAnsi" w:cs="Arial"/>
          <w:bCs/>
        </w:rPr>
        <w:t>;</w:t>
      </w:r>
    </w:p>
    <w:p w:rsidR="00163A45" w:rsidRPr="00163A45" w:rsidRDefault="00163A45" w:rsidP="00163A45">
      <w:pPr>
        <w:ind w:left="142" w:hanging="284"/>
        <w:jc w:val="left"/>
        <w:rPr>
          <w:rFonts w:asciiTheme="minorHAnsi" w:hAnsiTheme="minorHAnsi"/>
        </w:rPr>
      </w:pPr>
    </w:p>
    <w:p w:rsidR="00163A45" w:rsidRPr="00163A45" w:rsidRDefault="00163A45" w:rsidP="00163A45">
      <w:pPr>
        <w:jc w:val="left"/>
        <w:rPr>
          <w:rFonts w:asciiTheme="minorHAnsi" w:hAnsiTheme="minorHAnsi"/>
        </w:rPr>
      </w:pPr>
    </w:p>
    <w:p w:rsidR="00163A45" w:rsidRPr="00163A45" w:rsidRDefault="00163A45" w:rsidP="00F352D3">
      <w:pPr>
        <w:ind w:left="-142"/>
        <w:rPr>
          <w:rFonts w:asciiTheme="minorHAnsi" w:hAnsiTheme="minorHAnsi"/>
        </w:rPr>
      </w:pPr>
      <w:r w:rsidRPr="00163A45">
        <w:rPr>
          <w:rFonts w:asciiTheme="minorHAnsi" w:hAnsiTheme="minorHAnsi"/>
        </w:rPr>
        <w:t>V ………………… dne …………………………</w:t>
      </w:r>
    </w:p>
    <w:p w:rsidR="00F352D3" w:rsidRDefault="00163A45" w:rsidP="00163A45">
      <w:pPr>
        <w:ind w:left="2835" w:hanging="2835"/>
        <w:rPr>
          <w:rFonts w:asciiTheme="minorHAnsi" w:hAnsiTheme="minorHAnsi"/>
        </w:rPr>
      </w:pP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  <w:r w:rsidRPr="00163A45">
        <w:rPr>
          <w:rFonts w:asciiTheme="minorHAnsi" w:hAnsiTheme="minorHAnsi"/>
        </w:rPr>
        <w:tab/>
      </w:r>
    </w:p>
    <w:p w:rsidR="00F352D3" w:rsidRDefault="00F352D3" w:rsidP="00163A45">
      <w:pPr>
        <w:ind w:left="2835" w:hanging="2835"/>
        <w:rPr>
          <w:rFonts w:asciiTheme="minorHAnsi" w:hAnsiTheme="minorHAnsi"/>
        </w:rPr>
      </w:pPr>
    </w:p>
    <w:p w:rsidR="00163A45" w:rsidRPr="00163A45" w:rsidRDefault="00163A45" w:rsidP="00F352D3">
      <w:pPr>
        <w:ind w:left="4955" w:firstLine="1"/>
        <w:rPr>
          <w:rFonts w:asciiTheme="minorHAnsi" w:hAnsiTheme="minorHAnsi"/>
        </w:rPr>
      </w:pPr>
      <w:r w:rsidRPr="00163A45">
        <w:rPr>
          <w:rFonts w:asciiTheme="minorHAnsi" w:hAnsiTheme="minorHAnsi"/>
        </w:rPr>
        <w:t>………………………………………………………</w:t>
      </w:r>
    </w:p>
    <w:p w:rsidR="00163A45" w:rsidRDefault="00163A45" w:rsidP="00163A45">
      <w:pPr>
        <w:pStyle w:val="BodyText2"/>
        <w:spacing w:line="240" w:lineRule="auto"/>
        <w:ind w:left="4956"/>
        <w:rPr>
          <w:rFonts w:asciiTheme="minorHAnsi" w:hAnsiTheme="minorHAnsi"/>
        </w:rPr>
      </w:pPr>
      <w:r w:rsidRPr="00163A45">
        <w:rPr>
          <w:rFonts w:asciiTheme="minorHAnsi" w:hAnsiTheme="minorHAnsi"/>
        </w:rPr>
        <w:t>(statutární orgán uchazeče)</w:t>
      </w:r>
    </w:p>
    <w:p w:rsidR="00163A45" w:rsidRPr="006124AD" w:rsidRDefault="00163A45" w:rsidP="006124AD">
      <w:pPr>
        <w:spacing w:before="120" w:after="120"/>
        <w:ind w:left="4678" w:firstLine="991"/>
        <w:outlineLvl w:val="0"/>
        <w:rPr>
          <w:rFonts w:asciiTheme="minorHAnsi" w:hAnsiTheme="minorHAnsi"/>
        </w:rPr>
      </w:pPr>
      <w:bookmarkStart w:id="0" w:name="_GoBack"/>
      <w:bookmarkEnd w:id="0"/>
    </w:p>
    <w:sectPr w:rsidR="00163A45" w:rsidRPr="006124AD" w:rsidSect="00A33F1C">
      <w:headerReference w:type="even" r:id="rId8"/>
      <w:pgSz w:w="11906" w:h="16838" w:code="9"/>
      <w:pgMar w:top="993" w:right="1134" w:bottom="567" w:left="1134" w:header="90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C4D" w:rsidRDefault="008C4C4D">
      <w:r>
        <w:separator/>
      </w:r>
    </w:p>
  </w:endnote>
  <w:endnote w:type="continuationSeparator" w:id="0">
    <w:p w:rsidR="008C4C4D" w:rsidRDefault="008C4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C4D" w:rsidRDefault="008C4C4D">
      <w:r>
        <w:separator/>
      </w:r>
    </w:p>
  </w:footnote>
  <w:footnote w:type="continuationSeparator" w:id="0">
    <w:p w:rsidR="008C4C4D" w:rsidRDefault="008C4C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604C" w:rsidRDefault="008C4C4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2" type="#_x0000_t75" style="position:absolute;left:0;text-align:left;margin-left:0;margin-top:0;width:431.25pt;height:426pt;z-index:-251658752;mso-position-horizontal:center;mso-position-horizontal-relative:margin;mso-position-vertical:center;mso-position-vertical-relative:margin" o:allowincell="f">
          <v:imagedata r:id="rId1" o:title="nove logo fzu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 w15:restartNumberingAfterBreak="0">
    <w:nsid w:val="00000014"/>
    <w:multiLevelType w:val="multilevel"/>
    <w:tmpl w:val="00000014"/>
    <w:name w:val="WW8Num31"/>
    <w:lvl w:ilvl="0">
      <w:start w:val="1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2" w15:restartNumberingAfterBreak="0">
    <w:nsid w:val="00000019"/>
    <w:multiLevelType w:val="singleLevel"/>
    <w:tmpl w:val="00000019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sz w:val="22"/>
        <w:szCs w:val="22"/>
      </w:rPr>
    </w:lvl>
  </w:abstractNum>
  <w:abstractNum w:abstractNumId="3" w15:restartNumberingAfterBreak="0">
    <w:nsid w:val="0241222C"/>
    <w:multiLevelType w:val="multilevel"/>
    <w:tmpl w:val="2BE2D172"/>
    <w:lvl w:ilvl="0">
      <w:start w:val="1"/>
      <w:numFmt w:val="upperRoman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4" w15:restartNumberingAfterBreak="0">
    <w:nsid w:val="06B32583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6E834D2"/>
    <w:multiLevelType w:val="multilevel"/>
    <w:tmpl w:val="132E4A30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6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1C6622"/>
    <w:multiLevelType w:val="multilevel"/>
    <w:tmpl w:val="EF7CEA7E"/>
    <w:lvl w:ilvl="0">
      <w:start w:val="1"/>
      <w:numFmt w:val="decimal"/>
      <w:lvlText w:val="%1."/>
      <w:lvlJc w:val="left"/>
      <w:pPr>
        <w:ind w:left="762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83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66" w:hanging="1800"/>
      </w:pPr>
      <w:rPr>
        <w:rFonts w:hint="default"/>
      </w:rPr>
    </w:lvl>
  </w:abstractNum>
  <w:abstractNum w:abstractNumId="8" w15:restartNumberingAfterBreak="0">
    <w:nsid w:val="0BB42976"/>
    <w:multiLevelType w:val="hybridMultilevel"/>
    <w:tmpl w:val="FD0A2C80"/>
    <w:lvl w:ilvl="0" w:tplc="72A0C42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50AA7"/>
    <w:multiLevelType w:val="hybridMultilevel"/>
    <w:tmpl w:val="B7667058"/>
    <w:lvl w:ilvl="0" w:tplc="6AF83C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FD7744"/>
    <w:multiLevelType w:val="singleLevel"/>
    <w:tmpl w:val="E3C0E6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11" w15:restartNumberingAfterBreak="0">
    <w:nsid w:val="1BF94A19"/>
    <w:multiLevelType w:val="hybridMultilevel"/>
    <w:tmpl w:val="CA26AF70"/>
    <w:lvl w:ilvl="0" w:tplc="D5665B90"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2E904EB"/>
    <w:multiLevelType w:val="hybridMultilevel"/>
    <w:tmpl w:val="91A271CC"/>
    <w:lvl w:ilvl="0" w:tplc="FA5E6F4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2F2C646D"/>
    <w:multiLevelType w:val="hybridMultilevel"/>
    <w:tmpl w:val="FE9AEE6E"/>
    <w:lvl w:ilvl="0" w:tplc="04050019">
      <w:start w:val="1"/>
      <w:numFmt w:val="lowerLetter"/>
      <w:lvlText w:val="%1."/>
      <w:lvlJc w:val="left"/>
      <w:pPr>
        <w:ind w:left="1296" w:hanging="360"/>
      </w:pPr>
    </w:lvl>
    <w:lvl w:ilvl="1" w:tplc="04050019" w:tentative="1">
      <w:start w:val="1"/>
      <w:numFmt w:val="lowerLetter"/>
      <w:lvlText w:val="%2."/>
      <w:lvlJc w:val="left"/>
      <w:pPr>
        <w:ind w:left="2016" w:hanging="360"/>
      </w:pPr>
    </w:lvl>
    <w:lvl w:ilvl="2" w:tplc="0405001B" w:tentative="1">
      <w:start w:val="1"/>
      <w:numFmt w:val="lowerRoman"/>
      <w:lvlText w:val="%3."/>
      <w:lvlJc w:val="right"/>
      <w:pPr>
        <w:ind w:left="2736" w:hanging="180"/>
      </w:pPr>
    </w:lvl>
    <w:lvl w:ilvl="3" w:tplc="0405000F" w:tentative="1">
      <w:start w:val="1"/>
      <w:numFmt w:val="decimal"/>
      <w:lvlText w:val="%4."/>
      <w:lvlJc w:val="left"/>
      <w:pPr>
        <w:ind w:left="3456" w:hanging="360"/>
      </w:pPr>
    </w:lvl>
    <w:lvl w:ilvl="4" w:tplc="04050019" w:tentative="1">
      <w:start w:val="1"/>
      <w:numFmt w:val="lowerLetter"/>
      <w:lvlText w:val="%5."/>
      <w:lvlJc w:val="left"/>
      <w:pPr>
        <w:ind w:left="4176" w:hanging="360"/>
      </w:pPr>
    </w:lvl>
    <w:lvl w:ilvl="5" w:tplc="0405001B" w:tentative="1">
      <w:start w:val="1"/>
      <w:numFmt w:val="lowerRoman"/>
      <w:lvlText w:val="%6."/>
      <w:lvlJc w:val="right"/>
      <w:pPr>
        <w:ind w:left="4896" w:hanging="180"/>
      </w:pPr>
    </w:lvl>
    <w:lvl w:ilvl="6" w:tplc="0405000F" w:tentative="1">
      <w:start w:val="1"/>
      <w:numFmt w:val="decimal"/>
      <w:lvlText w:val="%7."/>
      <w:lvlJc w:val="left"/>
      <w:pPr>
        <w:ind w:left="5616" w:hanging="360"/>
      </w:pPr>
    </w:lvl>
    <w:lvl w:ilvl="7" w:tplc="04050019" w:tentative="1">
      <w:start w:val="1"/>
      <w:numFmt w:val="lowerLetter"/>
      <w:lvlText w:val="%8."/>
      <w:lvlJc w:val="left"/>
      <w:pPr>
        <w:ind w:left="6336" w:hanging="360"/>
      </w:pPr>
    </w:lvl>
    <w:lvl w:ilvl="8" w:tplc="0405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4" w15:restartNumberingAfterBreak="0">
    <w:nsid w:val="2FCE2A02"/>
    <w:multiLevelType w:val="hybridMultilevel"/>
    <w:tmpl w:val="C8FCE25C"/>
    <w:lvl w:ilvl="0" w:tplc="0405000F">
      <w:start w:val="1"/>
      <w:numFmt w:val="decimal"/>
      <w:lvlText w:val="%1."/>
      <w:lvlJc w:val="left"/>
      <w:pPr>
        <w:tabs>
          <w:tab w:val="num" w:pos="1785"/>
        </w:tabs>
        <w:ind w:left="1785" w:hanging="705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2E650BC"/>
    <w:multiLevelType w:val="hybridMultilevel"/>
    <w:tmpl w:val="112035FE"/>
    <w:lvl w:ilvl="0" w:tplc="0405000B">
      <w:start w:val="1"/>
      <w:numFmt w:val="bullet"/>
      <w:lvlText w:val=""/>
      <w:lvlJc w:val="left"/>
      <w:pPr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7242F1E"/>
    <w:multiLevelType w:val="hybridMultilevel"/>
    <w:tmpl w:val="787EF522"/>
    <w:lvl w:ilvl="0" w:tplc="608AFA08">
      <w:start w:val="1"/>
      <w:numFmt w:val="lowerLetter"/>
      <w:lvlText w:val="%1)"/>
      <w:lvlJc w:val="left"/>
      <w:pPr>
        <w:tabs>
          <w:tab w:val="num" w:pos="1388"/>
        </w:tabs>
        <w:ind w:left="1388" w:hanging="32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D093D1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3D523ECE"/>
    <w:multiLevelType w:val="multilevel"/>
    <w:tmpl w:val="204C5FDA"/>
    <w:name w:val="WW8Num9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II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1547274"/>
    <w:multiLevelType w:val="hybridMultilevel"/>
    <w:tmpl w:val="BA2E0D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04823"/>
    <w:multiLevelType w:val="hybridMultilevel"/>
    <w:tmpl w:val="945E74E4"/>
    <w:lvl w:ilvl="0" w:tplc="04050019">
      <w:start w:val="1"/>
      <w:numFmt w:val="lowerLetter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85D681E"/>
    <w:multiLevelType w:val="hybridMultilevel"/>
    <w:tmpl w:val="B170BE8E"/>
    <w:lvl w:ilvl="0" w:tplc="2FFE96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CD83DF7"/>
    <w:multiLevelType w:val="hybridMultilevel"/>
    <w:tmpl w:val="FC365D26"/>
    <w:lvl w:ilvl="0" w:tplc="695A3CD8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751229"/>
    <w:multiLevelType w:val="hybridMultilevel"/>
    <w:tmpl w:val="EAA2F2F2"/>
    <w:lvl w:ilvl="0" w:tplc="04050019">
      <w:start w:val="1"/>
      <w:numFmt w:val="lowerLetter"/>
      <w:lvlText w:val="%1."/>
      <w:lvlJc w:val="left"/>
      <w:pPr>
        <w:ind w:left="1077" w:hanging="360"/>
      </w:pPr>
      <w:rPr>
        <w:rFonts w:cs="Times New Roman" w:hint="default"/>
      </w:rPr>
    </w:lvl>
    <w:lvl w:ilvl="1" w:tplc="0405001B">
      <w:start w:val="1"/>
      <w:numFmt w:val="lowerRoman"/>
      <w:lvlText w:val="%2."/>
      <w:lvlJc w:val="right"/>
      <w:pPr>
        <w:ind w:left="1797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 w15:restartNumberingAfterBreak="0">
    <w:nsid w:val="5A20409B"/>
    <w:multiLevelType w:val="hybridMultilevel"/>
    <w:tmpl w:val="FDEE2F02"/>
    <w:lvl w:ilvl="0" w:tplc="D3946E9A">
      <w:start w:val="1"/>
      <w:numFmt w:val="lowerLetter"/>
      <w:lvlText w:val="%1)"/>
      <w:lvlJc w:val="left"/>
      <w:pPr>
        <w:tabs>
          <w:tab w:val="num" w:pos="936"/>
        </w:tabs>
        <w:ind w:left="936" w:hanging="360"/>
      </w:pPr>
      <w:rPr>
        <w:rFonts w:ascii="Times New Roman" w:eastAsia="Times New Roman" w:hAnsi="Times New Roman" w:cs="Times New Roman"/>
      </w:rPr>
    </w:lvl>
    <w:lvl w:ilvl="1" w:tplc="D09EE69C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AD261F44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cs="Wingdings" w:hint="default"/>
      </w:rPr>
    </w:lvl>
    <w:lvl w:ilvl="3" w:tplc="DB04A63A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cs="Symbol" w:hint="default"/>
      </w:rPr>
    </w:lvl>
    <w:lvl w:ilvl="4" w:tplc="AE743618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C6FC2550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cs="Wingdings" w:hint="default"/>
      </w:rPr>
    </w:lvl>
    <w:lvl w:ilvl="6" w:tplc="CB922840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cs="Symbol" w:hint="default"/>
      </w:rPr>
    </w:lvl>
    <w:lvl w:ilvl="7" w:tplc="8306ECC8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696482AA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F46417"/>
    <w:multiLevelType w:val="multilevel"/>
    <w:tmpl w:val="23FA731E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ascii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3032D49"/>
    <w:multiLevelType w:val="hybridMultilevel"/>
    <w:tmpl w:val="089A7D2C"/>
    <w:lvl w:ilvl="0" w:tplc="D5665B90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DA716B"/>
    <w:multiLevelType w:val="hybridMultilevel"/>
    <w:tmpl w:val="820682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2586C"/>
    <w:multiLevelType w:val="hybridMultilevel"/>
    <w:tmpl w:val="87786B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D6F32"/>
    <w:multiLevelType w:val="hybridMultilevel"/>
    <w:tmpl w:val="897E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0"/>
  </w:num>
  <w:num w:numId="3">
    <w:abstractNumId w:val="5"/>
  </w:num>
  <w:num w:numId="4">
    <w:abstractNumId w:val="18"/>
  </w:num>
  <w:num w:numId="5">
    <w:abstractNumId w:val="23"/>
  </w:num>
  <w:num w:numId="6">
    <w:abstractNumId w:val="14"/>
  </w:num>
  <w:num w:numId="7">
    <w:abstractNumId w:val="15"/>
  </w:num>
  <w:num w:numId="8">
    <w:abstractNumId w:val="25"/>
  </w:num>
  <w:num w:numId="9">
    <w:abstractNumId w:val="26"/>
  </w:num>
  <w:num w:numId="10">
    <w:abstractNumId w:val="30"/>
  </w:num>
  <w:num w:numId="11">
    <w:abstractNumId w:val="10"/>
  </w:num>
  <w:num w:numId="12">
    <w:abstractNumId w:val="17"/>
  </w:num>
  <w:num w:numId="13">
    <w:abstractNumId w:val="9"/>
  </w:num>
  <w:num w:numId="14">
    <w:abstractNumId w:val="16"/>
  </w:num>
  <w:num w:numId="15">
    <w:abstractNumId w:val="13"/>
  </w:num>
  <w:num w:numId="16">
    <w:abstractNumId w:val="4"/>
  </w:num>
  <w:num w:numId="17">
    <w:abstractNumId w:val="3"/>
  </w:num>
  <w:num w:numId="18">
    <w:abstractNumId w:val="24"/>
  </w:num>
  <w:num w:numId="19">
    <w:abstractNumId w:val="22"/>
  </w:num>
  <w:num w:numId="20">
    <w:abstractNumId w:val="21"/>
  </w:num>
  <w:num w:numId="21">
    <w:abstractNumId w:val="27"/>
  </w:num>
  <w:num w:numId="22">
    <w:abstractNumId w:val="11"/>
  </w:num>
  <w:num w:numId="23">
    <w:abstractNumId w:val="31"/>
  </w:num>
  <w:num w:numId="24">
    <w:abstractNumId w:val="8"/>
  </w:num>
  <w:num w:numId="25">
    <w:abstractNumId w:val="12"/>
  </w:num>
  <w:num w:numId="26">
    <w:abstractNumId w:val="19"/>
  </w:num>
  <w:num w:numId="27">
    <w:abstractNumId w:val="7"/>
  </w:num>
  <w:num w:numId="28">
    <w:abstractNumId w:val="20"/>
  </w:num>
  <w:num w:numId="29">
    <w:abstractNumId w:val="29"/>
  </w:num>
  <w:num w:numId="3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62A1"/>
    <w:rsid w:val="00004132"/>
    <w:rsid w:val="00006D0F"/>
    <w:rsid w:val="0000721D"/>
    <w:rsid w:val="00011B16"/>
    <w:rsid w:val="00012BB2"/>
    <w:rsid w:val="0001604E"/>
    <w:rsid w:val="00016854"/>
    <w:rsid w:val="0002538D"/>
    <w:rsid w:val="00030848"/>
    <w:rsid w:val="00032F89"/>
    <w:rsid w:val="000336B1"/>
    <w:rsid w:val="0003767E"/>
    <w:rsid w:val="00037D7C"/>
    <w:rsid w:val="00040D2E"/>
    <w:rsid w:val="00044A02"/>
    <w:rsid w:val="00047C93"/>
    <w:rsid w:val="00054CEB"/>
    <w:rsid w:val="000557EE"/>
    <w:rsid w:val="00057C6D"/>
    <w:rsid w:val="00057DCA"/>
    <w:rsid w:val="00067008"/>
    <w:rsid w:val="00070702"/>
    <w:rsid w:val="00072BAE"/>
    <w:rsid w:val="00074A69"/>
    <w:rsid w:val="000809BD"/>
    <w:rsid w:val="00081538"/>
    <w:rsid w:val="00087F0B"/>
    <w:rsid w:val="00091BF0"/>
    <w:rsid w:val="00096950"/>
    <w:rsid w:val="000A01F2"/>
    <w:rsid w:val="000A221B"/>
    <w:rsid w:val="000A34E7"/>
    <w:rsid w:val="000A5CAA"/>
    <w:rsid w:val="000A652A"/>
    <w:rsid w:val="000A6DEB"/>
    <w:rsid w:val="000B1E9E"/>
    <w:rsid w:val="000B57E8"/>
    <w:rsid w:val="000C2C88"/>
    <w:rsid w:val="000C56B1"/>
    <w:rsid w:val="000C5EBA"/>
    <w:rsid w:val="000D07F0"/>
    <w:rsid w:val="000D153E"/>
    <w:rsid w:val="000D1622"/>
    <w:rsid w:val="000D1FB6"/>
    <w:rsid w:val="000D6250"/>
    <w:rsid w:val="000E6757"/>
    <w:rsid w:val="000E6F57"/>
    <w:rsid w:val="000F0E86"/>
    <w:rsid w:val="000F37B3"/>
    <w:rsid w:val="000F448D"/>
    <w:rsid w:val="000F53A6"/>
    <w:rsid w:val="000F545C"/>
    <w:rsid w:val="000F72A2"/>
    <w:rsid w:val="000F78BD"/>
    <w:rsid w:val="00101B7B"/>
    <w:rsid w:val="00101D11"/>
    <w:rsid w:val="00102EA8"/>
    <w:rsid w:val="00103E1D"/>
    <w:rsid w:val="00103EF2"/>
    <w:rsid w:val="00110CDA"/>
    <w:rsid w:val="00113D60"/>
    <w:rsid w:val="00114E75"/>
    <w:rsid w:val="00120EDA"/>
    <w:rsid w:val="00121B72"/>
    <w:rsid w:val="00121EB2"/>
    <w:rsid w:val="001228BF"/>
    <w:rsid w:val="00123839"/>
    <w:rsid w:val="00125573"/>
    <w:rsid w:val="00125DAB"/>
    <w:rsid w:val="001269C4"/>
    <w:rsid w:val="001271D4"/>
    <w:rsid w:val="001302F8"/>
    <w:rsid w:val="00130822"/>
    <w:rsid w:val="0013127D"/>
    <w:rsid w:val="001320D5"/>
    <w:rsid w:val="00133138"/>
    <w:rsid w:val="0013343F"/>
    <w:rsid w:val="001424AE"/>
    <w:rsid w:val="001427CD"/>
    <w:rsid w:val="001471D4"/>
    <w:rsid w:val="00156C38"/>
    <w:rsid w:val="0015735C"/>
    <w:rsid w:val="00163A45"/>
    <w:rsid w:val="00165FF2"/>
    <w:rsid w:val="001664E2"/>
    <w:rsid w:val="00167DBF"/>
    <w:rsid w:val="00170722"/>
    <w:rsid w:val="001747FE"/>
    <w:rsid w:val="00175469"/>
    <w:rsid w:val="001842CF"/>
    <w:rsid w:val="00185646"/>
    <w:rsid w:val="001933A3"/>
    <w:rsid w:val="001A09F4"/>
    <w:rsid w:val="001A7B66"/>
    <w:rsid w:val="001B4E56"/>
    <w:rsid w:val="001B5607"/>
    <w:rsid w:val="001B66E2"/>
    <w:rsid w:val="001B6E55"/>
    <w:rsid w:val="001B79A7"/>
    <w:rsid w:val="001C2F8D"/>
    <w:rsid w:val="001C6FDE"/>
    <w:rsid w:val="001D6DBC"/>
    <w:rsid w:val="001D6DE4"/>
    <w:rsid w:val="001D7CB7"/>
    <w:rsid w:val="001D7CC3"/>
    <w:rsid w:val="001E2192"/>
    <w:rsid w:val="001E340D"/>
    <w:rsid w:val="001E5CA1"/>
    <w:rsid w:val="001E6F7A"/>
    <w:rsid w:val="001E739A"/>
    <w:rsid w:val="001F060D"/>
    <w:rsid w:val="001F0C0D"/>
    <w:rsid w:val="001F16AB"/>
    <w:rsid w:val="002058B1"/>
    <w:rsid w:val="002059E4"/>
    <w:rsid w:val="002127C0"/>
    <w:rsid w:val="002132EE"/>
    <w:rsid w:val="002143AB"/>
    <w:rsid w:val="0021477A"/>
    <w:rsid w:val="00216183"/>
    <w:rsid w:val="00222DAC"/>
    <w:rsid w:val="002271AF"/>
    <w:rsid w:val="00227D0E"/>
    <w:rsid w:val="002329F4"/>
    <w:rsid w:val="00240ECC"/>
    <w:rsid w:val="002411D9"/>
    <w:rsid w:val="00246891"/>
    <w:rsid w:val="002522AC"/>
    <w:rsid w:val="0025264D"/>
    <w:rsid w:val="00253945"/>
    <w:rsid w:val="0025598A"/>
    <w:rsid w:val="00256321"/>
    <w:rsid w:val="00256805"/>
    <w:rsid w:val="002568AB"/>
    <w:rsid w:val="00256963"/>
    <w:rsid w:val="00257D3B"/>
    <w:rsid w:val="00260101"/>
    <w:rsid w:val="00263263"/>
    <w:rsid w:val="002705DF"/>
    <w:rsid w:val="002816A9"/>
    <w:rsid w:val="002857F2"/>
    <w:rsid w:val="00286A6C"/>
    <w:rsid w:val="00291C7B"/>
    <w:rsid w:val="00292138"/>
    <w:rsid w:val="0029650F"/>
    <w:rsid w:val="002976E2"/>
    <w:rsid w:val="00297729"/>
    <w:rsid w:val="002A3003"/>
    <w:rsid w:val="002B07D9"/>
    <w:rsid w:val="002B2A26"/>
    <w:rsid w:val="002B3123"/>
    <w:rsid w:val="002B4455"/>
    <w:rsid w:val="002B57D8"/>
    <w:rsid w:val="002B5D3C"/>
    <w:rsid w:val="002B7386"/>
    <w:rsid w:val="002C67E5"/>
    <w:rsid w:val="002C7708"/>
    <w:rsid w:val="002E0D92"/>
    <w:rsid w:val="002E1F33"/>
    <w:rsid w:val="002F08C7"/>
    <w:rsid w:val="002F1343"/>
    <w:rsid w:val="002F30D0"/>
    <w:rsid w:val="002F3ECA"/>
    <w:rsid w:val="002F4CE6"/>
    <w:rsid w:val="002F5882"/>
    <w:rsid w:val="002F6107"/>
    <w:rsid w:val="00300D4F"/>
    <w:rsid w:val="00304D1C"/>
    <w:rsid w:val="003056BF"/>
    <w:rsid w:val="00306F3D"/>
    <w:rsid w:val="00307DD0"/>
    <w:rsid w:val="00307DD2"/>
    <w:rsid w:val="0031081A"/>
    <w:rsid w:val="003114D2"/>
    <w:rsid w:val="00311DEC"/>
    <w:rsid w:val="0031667E"/>
    <w:rsid w:val="00320A1E"/>
    <w:rsid w:val="00323928"/>
    <w:rsid w:val="00324742"/>
    <w:rsid w:val="00325BE9"/>
    <w:rsid w:val="003260E5"/>
    <w:rsid w:val="00326698"/>
    <w:rsid w:val="00330DDB"/>
    <w:rsid w:val="0033302E"/>
    <w:rsid w:val="00333957"/>
    <w:rsid w:val="00336109"/>
    <w:rsid w:val="00336E3F"/>
    <w:rsid w:val="003405C2"/>
    <w:rsid w:val="003409ED"/>
    <w:rsid w:val="00343458"/>
    <w:rsid w:val="0034746D"/>
    <w:rsid w:val="00355263"/>
    <w:rsid w:val="00362883"/>
    <w:rsid w:val="00366AAD"/>
    <w:rsid w:val="00372FF4"/>
    <w:rsid w:val="003824BC"/>
    <w:rsid w:val="00383355"/>
    <w:rsid w:val="00383C7B"/>
    <w:rsid w:val="003846B2"/>
    <w:rsid w:val="00385B1A"/>
    <w:rsid w:val="00390EE7"/>
    <w:rsid w:val="00392B3F"/>
    <w:rsid w:val="00394895"/>
    <w:rsid w:val="003949B8"/>
    <w:rsid w:val="00395EC7"/>
    <w:rsid w:val="003A1D96"/>
    <w:rsid w:val="003A4778"/>
    <w:rsid w:val="003A63F0"/>
    <w:rsid w:val="003B0545"/>
    <w:rsid w:val="003B7205"/>
    <w:rsid w:val="003C2E92"/>
    <w:rsid w:val="003C3D42"/>
    <w:rsid w:val="003C5298"/>
    <w:rsid w:val="003D03CD"/>
    <w:rsid w:val="003D5685"/>
    <w:rsid w:val="003D779D"/>
    <w:rsid w:val="003D7DC1"/>
    <w:rsid w:val="003E07B2"/>
    <w:rsid w:val="003E1536"/>
    <w:rsid w:val="003E154D"/>
    <w:rsid w:val="003E6710"/>
    <w:rsid w:val="003F0BA0"/>
    <w:rsid w:val="003F255F"/>
    <w:rsid w:val="0040347D"/>
    <w:rsid w:val="004037E4"/>
    <w:rsid w:val="00403A2D"/>
    <w:rsid w:val="00403BC8"/>
    <w:rsid w:val="00404709"/>
    <w:rsid w:val="0040559C"/>
    <w:rsid w:val="004110BF"/>
    <w:rsid w:val="00412A5E"/>
    <w:rsid w:val="00417D35"/>
    <w:rsid w:val="0042143A"/>
    <w:rsid w:val="00422859"/>
    <w:rsid w:val="00422F7E"/>
    <w:rsid w:val="00423AFC"/>
    <w:rsid w:val="0042585B"/>
    <w:rsid w:val="00434E57"/>
    <w:rsid w:val="00437720"/>
    <w:rsid w:val="0044352B"/>
    <w:rsid w:val="00447A3D"/>
    <w:rsid w:val="0045290A"/>
    <w:rsid w:val="004574C0"/>
    <w:rsid w:val="00464FE8"/>
    <w:rsid w:val="00466F61"/>
    <w:rsid w:val="00471A79"/>
    <w:rsid w:val="00474B52"/>
    <w:rsid w:val="004762A1"/>
    <w:rsid w:val="00481E6E"/>
    <w:rsid w:val="00485FD8"/>
    <w:rsid w:val="0048662A"/>
    <w:rsid w:val="0048782A"/>
    <w:rsid w:val="004909DA"/>
    <w:rsid w:val="00497617"/>
    <w:rsid w:val="004A4A97"/>
    <w:rsid w:val="004B3959"/>
    <w:rsid w:val="004B64E6"/>
    <w:rsid w:val="004B7328"/>
    <w:rsid w:val="004C26F7"/>
    <w:rsid w:val="004C6E7D"/>
    <w:rsid w:val="004D1AA2"/>
    <w:rsid w:val="004D1E12"/>
    <w:rsid w:val="004D4B50"/>
    <w:rsid w:val="004D7B1B"/>
    <w:rsid w:val="004E4D09"/>
    <w:rsid w:val="004F2EBD"/>
    <w:rsid w:val="004F6A4D"/>
    <w:rsid w:val="004F728A"/>
    <w:rsid w:val="005020F2"/>
    <w:rsid w:val="005105E4"/>
    <w:rsid w:val="00515919"/>
    <w:rsid w:val="00520961"/>
    <w:rsid w:val="005213EC"/>
    <w:rsid w:val="00522316"/>
    <w:rsid w:val="00524321"/>
    <w:rsid w:val="00524C88"/>
    <w:rsid w:val="00530673"/>
    <w:rsid w:val="00531536"/>
    <w:rsid w:val="00533010"/>
    <w:rsid w:val="00534599"/>
    <w:rsid w:val="00535540"/>
    <w:rsid w:val="005355EA"/>
    <w:rsid w:val="00536CED"/>
    <w:rsid w:val="00543255"/>
    <w:rsid w:val="00544F8C"/>
    <w:rsid w:val="005467EF"/>
    <w:rsid w:val="00547150"/>
    <w:rsid w:val="0055073E"/>
    <w:rsid w:val="00551155"/>
    <w:rsid w:val="0055199E"/>
    <w:rsid w:val="00566472"/>
    <w:rsid w:val="00567082"/>
    <w:rsid w:val="00567318"/>
    <w:rsid w:val="00570323"/>
    <w:rsid w:val="0057546C"/>
    <w:rsid w:val="00575BA3"/>
    <w:rsid w:val="00576358"/>
    <w:rsid w:val="005768A0"/>
    <w:rsid w:val="005803F7"/>
    <w:rsid w:val="00582655"/>
    <w:rsid w:val="005913BC"/>
    <w:rsid w:val="00591D60"/>
    <w:rsid w:val="00594388"/>
    <w:rsid w:val="005A138D"/>
    <w:rsid w:val="005A5637"/>
    <w:rsid w:val="005A582A"/>
    <w:rsid w:val="005A5A61"/>
    <w:rsid w:val="005A6A62"/>
    <w:rsid w:val="005B02E2"/>
    <w:rsid w:val="005B1769"/>
    <w:rsid w:val="005B4121"/>
    <w:rsid w:val="005B56ED"/>
    <w:rsid w:val="005C3E9B"/>
    <w:rsid w:val="005D3399"/>
    <w:rsid w:val="005E1845"/>
    <w:rsid w:val="005E3AAC"/>
    <w:rsid w:val="005E538C"/>
    <w:rsid w:val="005E612C"/>
    <w:rsid w:val="005F7EA7"/>
    <w:rsid w:val="006076B6"/>
    <w:rsid w:val="00611A13"/>
    <w:rsid w:val="006124AD"/>
    <w:rsid w:val="0061495B"/>
    <w:rsid w:val="006161A9"/>
    <w:rsid w:val="0061644D"/>
    <w:rsid w:val="00616E04"/>
    <w:rsid w:val="00617FE0"/>
    <w:rsid w:val="00620DCF"/>
    <w:rsid w:val="006210BC"/>
    <w:rsid w:val="006249B9"/>
    <w:rsid w:val="006328FA"/>
    <w:rsid w:val="0063674A"/>
    <w:rsid w:val="00637FBE"/>
    <w:rsid w:val="006402A9"/>
    <w:rsid w:val="00645A19"/>
    <w:rsid w:val="00645C6E"/>
    <w:rsid w:val="00647F26"/>
    <w:rsid w:val="006500D4"/>
    <w:rsid w:val="00651882"/>
    <w:rsid w:val="00652317"/>
    <w:rsid w:val="00654CC5"/>
    <w:rsid w:val="00654D0A"/>
    <w:rsid w:val="00666175"/>
    <w:rsid w:val="00671903"/>
    <w:rsid w:val="006721D2"/>
    <w:rsid w:val="00672363"/>
    <w:rsid w:val="00673527"/>
    <w:rsid w:val="006742DE"/>
    <w:rsid w:val="006754EB"/>
    <w:rsid w:val="00680A74"/>
    <w:rsid w:val="00682862"/>
    <w:rsid w:val="00682B3A"/>
    <w:rsid w:val="00685F4B"/>
    <w:rsid w:val="0068662B"/>
    <w:rsid w:val="00690AA4"/>
    <w:rsid w:val="00691288"/>
    <w:rsid w:val="00694236"/>
    <w:rsid w:val="00695B95"/>
    <w:rsid w:val="006A10AB"/>
    <w:rsid w:val="006A211C"/>
    <w:rsid w:val="006A38BB"/>
    <w:rsid w:val="006B4C67"/>
    <w:rsid w:val="006B4CDB"/>
    <w:rsid w:val="006B51F1"/>
    <w:rsid w:val="006B7994"/>
    <w:rsid w:val="006C08E2"/>
    <w:rsid w:val="006C6385"/>
    <w:rsid w:val="006C667E"/>
    <w:rsid w:val="006C7D9F"/>
    <w:rsid w:val="006D11BD"/>
    <w:rsid w:val="006D2354"/>
    <w:rsid w:val="006D5525"/>
    <w:rsid w:val="006D7441"/>
    <w:rsid w:val="006D79E2"/>
    <w:rsid w:val="006E1746"/>
    <w:rsid w:val="006E2102"/>
    <w:rsid w:val="006E29C6"/>
    <w:rsid w:val="006E4A87"/>
    <w:rsid w:val="006E625B"/>
    <w:rsid w:val="006E649A"/>
    <w:rsid w:val="006F1C76"/>
    <w:rsid w:val="006F1DB9"/>
    <w:rsid w:val="006F1E86"/>
    <w:rsid w:val="006F52C5"/>
    <w:rsid w:val="006F57FF"/>
    <w:rsid w:val="006F6066"/>
    <w:rsid w:val="006F6501"/>
    <w:rsid w:val="00700F26"/>
    <w:rsid w:val="00704ECB"/>
    <w:rsid w:val="0070787E"/>
    <w:rsid w:val="0071188D"/>
    <w:rsid w:val="00711E26"/>
    <w:rsid w:val="0071497C"/>
    <w:rsid w:val="007156AF"/>
    <w:rsid w:val="00721296"/>
    <w:rsid w:val="00722826"/>
    <w:rsid w:val="00724CFE"/>
    <w:rsid w:val="00725D88"/>
    <w:rsid w:val="00727394"/>
    <w:rsid w:val="00727CBC"/>
    <w:rsid w:val="0073114A"/>
    <w:rsid w:val="00732511"/>
    <w:rsid w:val="00732D31"/>
    <w:rsid w:val="00732E31"/>
    <w:rsid w:val="0073419B"/>
    <w:rsid w:val="007345EF"/>
    <w:rsid w:val="0073536E"/>
    <w:rsid w:val="00741298"/>
    <w:rsid w:val="0074348E"/>
    <w:rsid w:val="00743DE9"/>
    <w:rsid w:val="007448E5"/>
    <w:rsid w:val="007557D6"/>
    <w:rsid w:val="0075643E"/>
    <w:rsid w:val="007601D6"/>
    <w:rsid w:val="00762863"/>
    <w:rsid w:val="00763744"/>
    <w:rsid w:val="0076481F"/>
    <w:rsid w:val="00772DE4"/>
    <w:rsid w:val="00782738"/>
    <w:rsid w:val="0078404A"/>
    <w:rsid w:val="007849F4"/>
    <w:rsid w:val="00784FED"/>
    <w:rsid w:val="007873AC"/>
    <w:rsid w:val="0078793D"/>
    <w:rsid w:val="00790F8E"/>
    <w:rsid w:val="0079122D"/>
    <w:rsid w:val="007919F1"/>
    <w:rsid w:val="00792EDF"/>
    <w:rsid w:val="0079566B"/>
    <w:rsid w:val="00795DEA"/>
    <w:rsid w:val="007A004D"/>
    <w:rsid w:val="007A5CA3"/>
    <w:rsid w:val="007A5F67"/>
    <w:rsid w:val="007B14F4"/>
    <w:rsid w:val="007B5211"/>
    <w:rsid w:val="007B5820"/>
    <w:rsid w:val="007B58EE"/>
    <w:rsid w:val="007B6746"/>
    <w:rsid w:val="007C3D85"/>
    <w:rsid w:val="007C7F66"/>
    <w:rsid w:val="007D0800"/>
    <w:rsid w:val="007D2187"/>
    <w:rsid w:val="007D4401"/>
    <w:rsid w:val="007D4C4D"/>
    <w:rsid w:val="007D5BFB"/>
    <w:rsid w:val="007D738F"/>
    <w:rsid w:val="007E0A5D"/>
    <w:rsid w:val="007E0A67"/>
    <w:rsid w:val="007E2836"/>
    <w:rsid w:val="007E739E"/>
    <w:rsid w:val="007E7A7D"/>
    <w:rsid w:val="007F1C4D"/>
    <w:rsid w:val="007F2131"/>
    <w:rsid w:val="007F26AD"/>
    <w:rsid w:val="007F2B39"/>
    <w:rsid w:val="00802326"/>
    <w:rsid w:val="00803E44"/>
    <w:rsid w:val="008121C1"/>
    <w:rsid w:val="00820C6C"/>
    <w:rsid w:val="00822722"/>
    <w:rsid w:val="0082327C"/>
    <w:rsid w:val="008260AD"/>
    <w:rsid w:val="00830CA5"/>
    <w:rsid w:val="00831073"/>
    <w:rsid w:val="00833C12"/>
    <w:rsid w:val="008431A6"/>
    <w:rsid w:val="008454DD"/>
    <w:rsid w:val="00846FAD"/>
    <w:rsid w:val="0085014E"/>
    <w:rsid w:val="00852493"/>
    <w:rsid w:val="008639D8"/>
    <w:rsid w:val="0086438E"/>
    <w:rsid w:val="0086735D"/>
    <w:rsid w:val="00872178"/>
    <w:rsid w:val="008727DC"/>
    <w:rsid w:val="008750C4"/>
    <w:rsid w:val="00875E7C"/>
    <w:rsid w:val="00880E2F"/>
    <w:rsid w:val="008818FD"/>
    <w:rsid w:val="00886CE7"/>
    <w:rsid w:val="0088742C"/>
    <w:rsid w:val="0089391F"/>
    <w:rsid w:val="0089459F"/>
    <w:rsid w:val="00894D4F"/>
    <w:rsid w:val="008972BD"/>
    <w:rsid w:val="0089731E"/>
    <w:rsid w:val="00897D2F"/>
    <w:rsid w:val="008A20D9"/>
    <w:rsid w:val="008A36A1"/>
    <w:rsid w:val="008B16DE"/>
    <w:rsid w:val="008B45BF"/>
    <w:rsid w:val="008B5E36"/>
    <w:rsid w:val="008B5EB0"/>
    <w:rsid w:val="008B7488"/>
    <w:rsid w:val="008C2929"/>
    <w:rsid w:val="008C4C4D"/>
    <w:rsid w:val="008D17F1"/>
    <w:rsid w:val="008D1816"/>
    <w:rsid w:val="008D38D3"/>
    <w:rsid w:val="008E175E"/>
    <w:rsid w:val="008E1B70"/>
    <w:rsid w:val="008E5857"/>
    <w:rsid w:val="008E5BA0"/>
    <w:rsid w:val="008E6E26"/>
    <w:rsid w:val="008E7BA7"/>
    <w:rsid w:val="008F10B7"/>
    <w:rsid w:val="008F2953"/>
    <w:rsid w:val="008F73F5"/>
    <w:rsid w:val="008F7654"/>
    <w:rsid w:val="008F7687"/>
    <w:rsid w:val="009001C1"/>
    <w:rsid w:val="009012AA"/>
    <w:rsid w:val="00903758"/>
    <w:rsid w:val="00903962"/>
    <w:rsid w:val="0090444C"/>
    <w:rsid w:val="00905D63"/>
    <w:rsid w:val="00910AC2"/>
    <w:rsid w:val="00910F7B"/>
    <w:rsid w:val="00911C0A"/>
    <w:rsid w:val="00914064"/>
    <w:rsid w:val="00924F4D"/>
    <w:rsid w:val="00926344"/>
    <w:rsid w:val="00935700"/>
    <w:rsid w:val="00935760"/>
    <w:rsid w:val="00940522"/>
    <w:rsid w:val="009430D0"/>
    <w:rsid w:val="0094390F"/>
    <w:rsid w:val="00950352"/>
    <w:rsid w:val="00951874"/>
    <w:rsid w:val="00953678"/>
    <w:rsid w:val="00954F5B"/>
    <w:rsid w:val="00960AD2"/>
    <w:rsid w:val="00960F63"/>
    <w:rsid w:val="0096567C"/>
    <w:rsid w:val="009669F2"/>
    <w:rsid w:val="00966F92"/>
    <w:rsid w:val="0097069E"/>
    <w:rsid w:val="00972D34"/>
    <w:rsid w:val="0097488A"/>
    <w:rsid w:val="009802DC"/>
    <w:rsid w:val="00982F65"/>
    <w:rsid w:val="00985479"/>
    <w:rsid w:val="0099074A"/>
    <w:rsid w:val="009909A3"/>
    <w:rsid w:val="00990EF9"/>
    <w:rsid w:val="00993C35"/>
    <w:rsid w:val="00997EEF"/>
    <w:rsid w:val="009A0625"/>
    <w:rsid w:val="009A5237"/>
    <w:rsid w:val="009B1109"/>
    <w:rsid w:val="009B15DC"/>
    <w:rsid w:val="009B41B5"/>
    <w:rsid w:val="009B5023"/>
    <w:rsid w:val="009D1D76"/>
    <w:rsid w:val="009D24E6"/>
    <w:rsid w:val="009D4A2A"/>
    <w:rsid w:val="009E39C7"/>
    <w:rsid w:val="009E6327"/>
    <w:rsid w:val="009E63D7"/>
    <w:rsid w:val="009F0B57"/>
    <w:rsid w:val="009F0DB6"/>
    <w:rsid w:val="009F2EA1"/>
    <w:rsid w:val="009F343A"/>
    <w:rsid w:val="009F3F83"/>
    <w:rsid w:val="009F604C"/>
    <w:rsid w:val="009F7373"/>
    <w:rsid w:val="00A03FFC"/>
    <w:rsid w:val="00A102E9"/>
    <w:rsid w:val="00A12F4C"/>
    <w:rsid w:val="00A13334"/>
    <w:rsid w:val="00A13420"/>
    <w:rsid w:val="00A138B0"/>
    <w:rsid w:val="00A14147"/>
    <w:rsid w:val="00A26AD3"/>
    <w:rsid w:val="00A27898"/>
    <w:rsid w:val="00A278A3"/>
    <w:rsid w:val="00A27CAE"/>
    <w:rsid w:val="00A27E98"/>
    <w:rsid w:val="00A3237C"/>
    <w:rsid w:val="00A32B3C"/>
    <w:rsid w:val="00A33F1C"/>
    <w:rsid w:val="00A35880"/>
    <w:rsid w:val="00A365EF"/>
    <w:rsid w:val="00A37423"/>
    <w:rsid w:val="00A40128"/>
    <w:rsid w:val="00A4167A"/>
    <w:rsid w:val="00A44943"/>
    <w:rsid w:val="00A4512D"/>
    <w:rsid w:val="00A47759"/>
    <w:rsid w:val="00A50AE0"/>
    <w:rsid w:val="00A538D0"/>
    <w:rsid w:val="00A55482"/>
    <w:rsid w:val="00A623AF"/>
    <w:rsid w:val="00A659F6"/>
    <w:rsid w:val="00A70E32"/>
    <w:rsid w:val="00A73410"/>
    <w:rsid w:val="00A77660"/>
    <w:rsid w:val="00A82A05"/>
    <w:rsid w:val="00A8367A"/>
    <w:rsid w:val="00A972F8"/>
    <w:rsid w:val="00AA0BCA"/>
    <w:rsid w:val="00AA16BE"/>
    <w:rsid w:val="00AB1EB5"/>
    <w:rsid w:val="00AB4953"/>
    <w:rsid w:val="00AB5471"/>
    <w:rsid w:val="00AB5EDC"/>
    <w:rsid w:val="00AB6981"/>
    <w:rsid w:val="00AC0AD6"/>
    <w:rsid w:val="00AC32B5"/>
    <w:rsid w:val="00AC63B5"/>
    <w:rsid w:val="00AD07A0"/>
    <w:rsid w:val="00AD3714"/>
    <w:rsid w:val="00AD3EC6"/>
    <w:rsid w:val="00AD5CEC"/>
    <w:rsid w:val="00AE3115"/>
    <w:rsid w:val="00AE4474"/>
    <w:rsid w:val="00AE5AF4"/>
    <w:rsid w:val="00AF186A"/>
    <w:rsid w:val="00AF427E"/>
    <w:rsid w:val="00AF5CC0"/>
    <w:rsid w:val="00AF62C6"/>
    <w:rsid w:val="00B01FA5"/>
    <w:rsid w:val="00B04266"/>
    <w:rsid w:val="00B1032D"/>
    <w:rsid w:val="00B13ECB"/>
    <w:rsid w:val="00B14AD5"/>
    <w:rsid w:val="00B231BA"/>
    <w:rsid w:val="00B26B95"/>
    <w:rsid w:val="00B26F1F"/>
    <w:rsid w:val="00B3102E"/>
    <w:rsid w:val="00B3105B"/>
    <w:rsid w:val="00B31DDD"/>
    <w:rsid w:val="00B344C4"/>
    <w:rsid w:val="00B35117"/>
    <w:rsid w:val="00B45C37"/>
    <w:rsid w:val="00B45DF1"/>
    <w:rsid w:val="00B45EF6"/>
    <w:rsid w:val="00B51426"/>
    <w:rsid w:val="00B52024"/>
    <w:rsid w:val="00B52790"/>
    <w:rsid w:val="00B535D9"/>
    <w:rsid w:val="00B53A5A"/>
    <w:rsid w:val="00B55ACE"/>
    <w:rsid w:val="00B565C9"/>
    <w:rsid w:val="00B60851"/>
    <w:rsid w:val="00B61FA7"/>
    <w:rsid w:val="00B62EBC"/>
    <w:rsid w:val="00B63374"/>
    <w:rsid w:val="00B634F3"/>
    <w:rsid w:val="00B6351A"/>
    <w:rsid w:val="00B63EDF"/>
    <w:rsid w:val="00B714C0"/>
    <w:rsid w:val="00B74900"/>
    <w:rsid w:val="00B771E3"/>
    <w:rsid w:val="00B777EF"/>
    <w:rsid w:val="00B85EAE"/>
    <w:rsid w:val="00B8714A"/>
    <w:rsid w:val="00B87C19"/>
    <w:rsid w:val="00B92BDA"/>
    <w:rsid w:val="00B94436"/>
    <w:rsid w:val="00B9621D"/>
    <w:rsid w:val="00B964B7"/>
    <w:rsid w:val="00B97F1F"/>
    <w:rsid w:val="00BA4C1D"/>
    <w:rsid w:val="00BA58B9"/>
    <w:rsid w:val="00BA6043"/>
    <w:rsid w:val="00BA6D90"/>
    <w:rsid w:val="00BB0D9F"/>
    <w:rsid w:val="00BB17CE"/>
    <w:rsid w:val="00BC0155"/>
    <w:rsid w:val="00BC432A"/>
    <w:rsid w:val="00BC43EA"/>
    <w:rsid w:val="00BC48B3"/>
    <w:rsid w:val="00BD0156"/>
    <w:rsid w:val="00BD1E66"/>
    <w:rsid w:val="00BD2869"/>
    <w:rsid w:val="00BD4DEA"/>
    <w:rsid w:val="00BD59C2"/>
    <w:rsid w:val="00BE5443"/>
    <w:rsid w:val="00BF758F"/>
    <w:rsid w:val="00C04468"/>
    <w:rsid w:val="00C10269"/>
    <w:rsid w:val="00C12024"/>
    <w:rsid w:val="00C134D3"/>
    <w:rsid w:val="00C1442D"/>
    <w:rsid w:val="00C14648"/>
    <w:rsid w:val="00C172A9"/>
    <w:rsid w:val="00C20F5B"/>
    <w:rsid w:val="00C23033"/>
    <w:rsid w:val="00C25B5A"/>
    <w:rsid w:val="00C372E6"/>
    <w:rsid w:val="00C37413"/>
    <w:rsid w:val="00C40828"/>
    <w:rsid w:val="00C42BB6"/>
    <w:rsid w:val="00C447AE"/>
    <w:rsid w:val="00C51DB1"/>
    <w:rsid w:val="00C52E28"/>
    <w:rsid w:val="00C53C7D"/>
    <w:rsid w:val="00C56E51"/>
    <w:rsid w:val="00C661FE"/>
    <w:rsid w:val="00C66C89"/>
    <w:rsid w:val="00C67E8D"/>
    <w:rsid w:val="00C709EE"/>
    <w:rsid w:val="00C765AD"/>
    <w:rsid w:val="00C81872"/>
    <w:rsid w:val="00C81A60"/>
    <w:rsid w:val="00C83375"/>
    <w:rsid w:val="00C83E73"/>
    <w:rsid w:val="00C84677"/>
    <w:rsid w:val="00C84DC1"/>
    <w:rsid w:val="00C92FD4"/>
    <w:rsid w:val="00C93757"/>
    <w:rsid w:val="00C9628F"/>
    <w:rsid w:val="00C9753A"/>
    <w:rsid w:val="00CA16E4"/>
    <w:rsid w:val="00CA7390"/>
    <w:rsid w:val="00CB014A"/>
    <w:rsid w:val="00CB157C"/>
    <w:rsid w:val="00CB6FCA"/>
    <w:rsid w:val="00CC0C0D"/>
    <w:rsid w:val="00CC0C92"/>
    <w:rsid w:val="00CC48E9"/>
    <w:rsid w:val="00CC6EA0"/>
    <w:rsid w:val="00CC7BD0"/>
    <w:rsid w:val="00CD213B"/>
    <w:rsid w:val="00CE0D34"/>
    <w:rsid w:val="00CE118B"/>
    <w:rsid w:val="00CE244B"/>
    <w:rsid w:val="00CE5EEB"/>
    <w:rsid w:val="00CE6AE4"/>
    <w:rsid w:val="00CF094D"/>
    <w:rsid w:val="00D000C8"/>
    <w:rsid w:val="00D064E8"/>
    <w:rsid w:val="00D11058"/>
    <w:rsid w:val="00D11770"/>
    <w:rsid w:val="00D119AD"/>
    <w:rsid w:val="00D14CDD"/>
    <w:rsid w:val="00D1597F"/>
    <w:rsid w:val="00D16883"/>
    <w:rsid w:val="00D20AAA"/>
    <w:rsid w:val="00D227EB"/>
    <w:rsid w:val="00D2530A"/>
    <w:rsid w:val="00D43072"/>
    <w:rsid w:val="00D440AC"/>
    <w:rsid w:val="00D5012B"/>
    <w:rsid w:val="00D51DE5"/>
    <w:rsid w:val="00D54B35"/>
    <w:rsid w:val="00D57494"/>
    <w:rsid w:val="00D60AD8"/>
    <w:rsid w:val="00D62704"/>
    <w:rsid w:val="00D63E1D"/>
    <w:rsid w:val="00D64237"/>
    <w:rsid w:val="00D64DD4"/>
    <w:rsid w:val="00D66AAF"/>
    <w:rsid w:val="00D71141"/>
    <w:rsid w:val="00D71C9A"/>
    <w:rsid w:val="00D73A02"/>
    <w:rsid w:val="00D73B5A"/>
    <w:rsid w:val="00D75D3A"/>
    <w:rsid w:val="00D81060"/>
    <w:rsid w:val="00D82D38"/>
    <w:rsid w:val="00D83F03"/>
    <w:rsid w:val="00D86DAA"/>
    <w:rsid w:val="00D909CC"/>
    <w:rsid w:val="00D91343"/>
    <w:rsid w:val="00D92DC4"/>
    <w:rsid w:val="00D94E6D"/>
    <w:rsid w:val="00DA52BC"/>
    <w:rsid w:val="00DA6B26"/>
    <w:rsid w:val="00DA7ABA"/>
    <w:rsid w:val="00DB0308"/>
    <w:rsid w:val="00DB212C"/>
    <w:rsid w:val="00DB53D3"/>
    <w:rsid w:val="00DC308D"/>
    <w:rsid w:val="00DC327A"/>
    <w:rsid w:val="00DC6D2F"/>
    <w:rsid w:val="00DD26A9"/>
    <w:rsid w:val="00DD2980"/>
    <w:rsid w:val="00DD4290"/>
    <w:rsid w:val="00DD77FB"/>
    <w:rsid w:val="00DE0313"/>
    <w:rsid w:val="00DE35E2"/>
    <w:rsid w:val="00DE3714"/>
    <w:rsid w:val="00DE744D"/>
    <w:rsid w:val="00DF0BC9"/>
    <w:rsid w:val="00DF14EC"/>
    <w:rsid w:val="00DF2DC3"/>
    <w:rsid w:val="00DF39AE"/>
    <w:rsid w:val="00DF4B48"/>
    <w:rsid w:val="00DF6954"/>
    <w:rsid w:val="00E06812"/>
    <w:rsid w:val="00E06ECF"/>
    <w:rsid w:val="00E06F10"/>
    <w:rsid w:val="00E073D5"/>
    <w:rsid w:val="00E165FB"/>
    <w:rsid w:val="00E23B91"/>
    <w:rsid w:val="00E25D37"/>
    <w:rsid w:val="00E26DBA"/>
    <w:rsid w:val="00E37FFB"/>
    <w:rsid w:val="00E40C18"/>
    <w:rsid w:val="00E436DB"/>
    <w:rsid w:val="00E44CBD"/>
    <w:rsid w:val="00E4681E"/>
    <w:rsid w:val="00E501AC"/>
    <w:rsid w:val="00E50FB8"/>
    <w:rsid w:val="00E51025"/>
    <w:rsid w:val="00E537BF"/>
    <w:rsid w:val="00E53FF1"/>
    <w:rsid w:val="00E54B1B"/>
    <w:rsid w:val="00E5581D"/>
    <w:rsid w:val="00E61031"/>
    <w:rsid w:val="00E61D4E"/>
    <w:rsid w:val="00E63569"/>
    <w:rsid w:val="00E63579"/>
    <w:rsid w:val="00E64246"/>
    <w:rsid w:val="00E642A1"/>
    <w:rsid w:val="00E65454"/>
    <w:rsid w:val="00E6620C"/>
    <w:rsid w:val="00E6736C"/>
    <w:rsid w:val="00E70EE3"/>
    <w:rsid w:val="00E76821"/>
    <w:rsid w:val="00E80F83"/>
    <w:rsid w:val="00E85DC5"/>
    <w:rsid w:val="00E9268E"/>
    <w:rsid w:val="00EA57FD"/>
    <w:rsid w:val="00EA6AB6"/>
    <w:rsid w:val="00EB1C09"/>
    <w:rsid w:val="00EB33C4"/>
    <w:rsid w:val="00EB50A4"/>
    <w:rsid w:val="00EC008D"/>
    <w:rsid w:val="00EC548F"/>
    <w:rsid w:val="00ED1EBD"/>
    <w:rsid w:val="00ED46FF"/>
    <w:rsid w:val="00EE17E2"/>
    <w:rsid w:val="00EE1A58"/>
    <w:rsid w:val="00EF00FA"/>
    <w:rsid w:val="00EF678A"/>
    <w:rsid w:val="00F01B0B"/>
    <w:rsid w:val="00F02120"/>
    <w:rsid w:val="00F0314A"/>
    <w:rsid w:val="00F1353E"/>
    <w:rsid w:val="00F14C45"/>
    <w:rsid w:val="00F14E98"/>
    <w:rsid w:val="00F24F64"/>
    <w:rsid w:val="00F25D7F"/>
    <w:rsid w:val="00F26B8E"/>
    <w:rsid w:val="00F27B06"/>
    <w:rsid w:val="00F31062"/>
    <w:rsid w:val="00F32A08"/>
    <w:rsid w:val="00F33944"/>
    <w:rsid w:val="00F352D3"/>
    <w:rsid w:val="00F4313C"/>
    <w:rsid w:val="00F4380B"/>
    <w:rsid w:val="00F53AA8"/>
    <w:rsid w:val="00F54769"/>
    <w:rsid w:val="00F65247"/>
    <w:rsid w:val="00F65876"/>
    <w:rsid w:val="00F6707F"/>
    <w:rsid w:val="00F72126"/>
    <w:rsid w:val="00F725C5"/>
    <w:rsid w:val="00F73250"/>
    <w:rsid w:val="00F73F90"/>
    <w:rsid w:val="00F82BE2"/>
    <w:rsid w:val="00F83BB7"/>
    <w:rsid w:val="00F84672"/>
    <w:rsid w:val="00F8785F"/>
    <w:rsid w:val="00F87EE6"/>
    <w:rsid w:val="00F91825"/>
    <w:rsid w:val="00F9406E"/>
    <w:rsid w:val="00F96445"/>
    <w:rsid w:val="00F975FA"/>
    <w:rsid w:val="00FA1396"/>
    <w:rsid w:val="00FA256B"/>
    <w:rsid w:val="00FA5DA0"/>
    <w:rsid w:val="00FA6345"/>
    <w:rsid w:val="00FA7A05"/>
    <w:rsid w:val="00FB0B24"/>
    <w:rsid w:val="00FB4394"/>
    <w:rsid w:val="00FB62E1"/>
    <w:rsid w:val="00FB65C3"/>
    <w:rsid w:val="00FC23FF"/>
    <w:rsid w:val="00FC55C2"/>
    <w:rsid w:val="00FC6007"/>
    <w:rsid w:val="00FC7C6A"/>
    <w:rsid w:val="00FD0C7E"/>
    <w:rsid w:val="00FD1589"/>
    <w:rsid w:val="00FD1E53"/>
    <w:rsid w:val="00FE5B51"/>
    <w:rsid w:val="00FE5FB6"/>
    <w:rsid w:val="00FE7289"/>
    <w:rsid w:val="00FF23E9"/>
    <w:rsid w:val="00FF40A2"/>
    <w:rsid w:val="00FF75D4"/>
    <w:rsid w:val="00FF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11D96DF3-5BED-43AE-BF9B-451333CB3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A3D"/>
    <w:pPr>
      <w:spacing w:after="60"/>
      <w:ind w:left="720"/>
      <w:jc w:val="both"/>
    </w:pPr>
    <w:rPr>
      <w:rFonts w:ascii="Calibri" w:hAnsi="Calibri"/>
      <w:sz w:val="24"/>
      <w:szCs w:val="24"/>
    </w:rPr>
  </w:style>
  <w:style w:type="paragraph" w:styleId="Heading1">
    <w:name w:val="heading 1"/>
    <w:basedOn w:val="Normal"/>
    <w:next w:val="Normal"/>
    <w:qFormat/>
    <w:rsid w:val="002B2A26"/>
    <w:pPr>
      <w:keepNext/>
      <w:tabs>
        <w:tab w:val="center" w:pos="1134"/>
      </w:tabs>
      <w:spacing w:after="0"/>
      <w:outlineLvl w:val="0"/>
    </w:pPr>
    <w:rPr>
      <w:rFonts w:ascii="Arial" w:hAnsi="Arial"/>
      <w:b/>
      <w:sz w:val="22"/>
      <w:szCs w:val="20"/>
    </w:rPr>
  </w:style>
  <w:style w:type="paragraph" w:styleId="Heading3">
    <w:name w:val="heading 3"/>
    <w:basedOn w:val="Normal"/>
    <w:next w:val="Normal"/>
    <w:qFormat/>
    <w:rsid w:val="002B2A26"/>
    <w:pPr>
      <w:keepNext/>
      <w:suppressAutoHyphens/>
      <w:spacing w:after="0"/>
      <w:outlineLvl w:val="2"/>
    </w:pPr>
    <w:rPr>
      <w:rFonts w:ascii="Times New Roman" w:hAnsi="Times New Roman"/>
      <w:b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762A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4762A1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7919F1"/>
    <w:rPr>
      <w:color w:val="153F8F"/>
      <w:u w:val="none"/>
    </w:rPr>
  </w:style>
  <w:style w:type="character" w:styleId="FollowedHyperlink">
    <w:name w:val="FollowedHyperlink"/>
    <w:basedOn w:val="DefaultParagraphFont"/>
    <w:rsid w:val="00081538"/>
    <w:rPr>
      <w:color w:val="800080"/>
      <w:u w:val="single"/>
    </w:rPr>
  </w:style>
  <w:style w:type="character" w:styleId="PageNumber">
    <w:name w:val="page number"/>
    <w:basedOn w:val="DefaultParagraphFont"/>
    <w:rsid w:val="005213EC"/>
  </w:style>
  <w:style w:type="character" w:customStyle="1" w:styleId="style131">
    <w:name w:val="style131"/>
    <w:basedOn w:val="DefaultParagraphFont"/>
    <w:rsid w:val="00E6736C"/>
    <w:rPr>
      <w:color w:val="0099CC"/>
    </w:rPr>
  </w:style>
  <w:style w:type="paragraph" w:styleId="BodyText">
    <w:name w:val="Body Text"/>
    <w:basedOn w:val="Normal"/>
    <w:link w:val="BodyTextChar"/>
    <w:rsid w:val="002B2A26"/>
    <w:pPr>
      <w:spacing w:after="120"/>
    </w:pPr>
    <w:rPr>
      <w:rFonts w:ascii="Times New Roman" w:hAnsi="Times New Roman"/>
      <w:sz w:val="20"/>
      <w:szCs w:val="20"/>
      <w:lang w:eastAsia="en-US"/>
    </w:rPr>
  </w:style>
  <w:style w:type="paragraph" w:styleId="BodyTextIndent">
    <w:name w:val="Body Text Indent"/>
    <w:basedOn w:val="Normal"/>
    <w:link w:val="BodyTextIndentChar"/>
    <w:rsid w:val="002B2A26"/>
    <w:pPr>
      <w:spacing w:after="120"/>
      <w:ind w:left="283"/>
    </w:pPr>
  </w:style>
  <w:style w:type="paragraph" w:styleId="BodyText2">
    <w:name w:val="Body Text 2"/>
    <w:basedOn w:val="Normal"/>
    <w:rsid w:val="002B2A26"/>
    <w:pPr>
      <w:spacing w:after="120" w:line="480" w:lineRule="auto"/>
    </w:pPr>
  </w:style>
  <w:style w:type="paragraph" w:styleId="HTMLPreformatted">
    <w:name w:val="HTML Preformatted"/>
    <w:basedOn w:val="Normal"/>
    <w:link w:val="HTMLPreformattedChar"/>
    <w:uiPriority w:val="99"/>
    <w:rsid w:val="002B2A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color w:val="000000"/>
      <w:sz w:val="20"/>
      <w:szCs w:val="20"/>
    </w:rPr>
  </w:style>
  <w:style w:type="paragraph" w:customStyle="1" w:styleId="Odstavecseseznamem1">
    <w:name w:val="Odstavec se seznamem1"/>
    <w:basedOn w:val="Normal"/>
    <w:qFormat/>
    <w:rsid w:val="00FA1396"/>
    <w:pPr>
      <w:spacing w:after="200" w:line="276" w:lineRule="auto"/>
      <w:contextualSpacing/>
    </w:pPr>
    <w:rPr>
      <w:rFonts w:eastAsia="Calibri"/>
      <w:sz w:val="22"/>
      <w:szCs w:val="22"/>
      <w:lang w:eastAsia="en-US"/>
    </w:rPr>
  </w:style>
  <w:style w:type="paragraph" w:styleId="BalloonText">
    <w:name w:val="Balloon Text"/>
    <w:basedOn w:val="Normal"/>
    <w:semiHidden/>
    <w:rsid w:val="00D92D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A09F4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qFormat/>
    <w:rsid w:val="006B4CDB"/>
    <w:rPr>
      <w:b/>
      <w:bCs/>
    </w:rPr>
  </w:style>
  <w:style w:type="paragraph" w:customStyle="1" w:styleId="Odstavecseseznamem10">
    <w:name w:val="Odstavec se seznamem1"/>
    <w:basedOn w:val="Normal"/>
    <w:rsid w:val="001E2192"/>
    <w:pPr>
      <w:spacing w:after="0"/>
      <w:ind w:left="708"/>
      <w:jc w:val="left"/>
    </w:pPr>
    <w:rPr>
      <w:rFonts w:ascii="Times New Roman" w:hAnsi="Times New Roman"/>
    </w:rPr>
  </w:style>
  <w:style w:type="character" w:customStyle="1" w:styleId="FooterChar">
    <w:name w:val="Footer Char"/>
    <w:link w:val="Footer"/>
    <w:uiPriority w:val="99"/>
    <w:rsid w:val="00291C7B"/>
    <w:rPr>
      <w:rFonts w:ascii="Calibri" w:hAnsi="Calibri"/>
      <w:sz w:val="24"/>
      <w:szCs w:val="24"/>
    </w:rPr>
  </w:style>
  <w:style w:type="character" w:styleId="CommentReference">
    <w:name w:val="annotation reference"/>
    <w:uiPriority w:val="99"/>
    <w:unhideWhenUsed/>
    <w:rsid w:val="00291C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91C7B"/>
    <w:pPr>
      <w:spacing w:after="0"/>
      <w:ind w:left="0"/>
    </w:pPr>
    <w:rPr>
      <w:rFonts w:ascii="Verdana" w:eastAsia="Calibri" w:hAnsi="Verdana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91C7B"/>
    <w:rPr>
      <w:rFonts w:ascii="Verdana" w:eastAsia="Calibri" w:hAnsi="Verdan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127C0"/>
    <w:pPr>
      <w:spacing w:after="60"/>
      <w:ind w:left="720"/>
    </w:pPr>
    <w:rPr>
      <w:rFonts w:ascii="Calibri" w:eastAsia="Times New Roman" w:hAnsi="Calibri"/>
      <w:b/>
      <w:bCs/>
      <w:lang w:eastAsia="cs-CZ"/>
    </w:rPr>
  </w:style>
  <w:style w:type="character" w:customStyle="1" w:styleId="CommentSubjectChar">
    <w:name w:val="Comment Subject Char"/>
    <w:basedOn w:val="CommentTextChar"/>
    <w:link w:val="CommentSubject"/>
    <w:rsid w:val="002127C0"/>
    <w:rPr>
      <w:rFonts w:ascii="Calibri" w:eastAsia="Calibri" w:hAnsi="Calibri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CB014A"/>
    <w:pPr>
      <w:widowControl w:val="0"/>
      <w:suppressAutoHyphens/>
      <w:spacing w:after="0"/>
      <w:jc w:val="left"/>
    </w:pPr>
    <w:rPr>
      <w:rFonts w:ascii="Times New Roman" w:hAnsi="Times New Roman"/>
      <w:kern w:val="1"/>
    </w:rPr>
  </w:style>
  <w:style w:type="character" w:styleId="Emphasis">
    <w:name w:val="Emphasis"/>
    <w:qFormat/>
    <w:rsid w:val="006C6385"/>
    <w:rPr>
      <w:rFonts w:ascii="Arial" w:hAnsi="Arial"/>
      <w:b/>
      <w:sz w:val="20"/>
    </w:rPr>
  </w:style>
  <w:style w:type="paragraph" w:customStyle="1" w:styleId="ListParagraph1">
    <w:name w:val="List Paragraph1"/>
    <w:basedOn w:val="Normal"/>
    <w:qFormat/>
    <w:rsid w:val="0070787E"/>
    <w:pPr>
      <w:widowControl w:val="0"/>
      <w:suppressAutoHyphens/>
      <w:spacing w:after="0"/>
      <w:ind w:left="708"/>
      <w:jc w:val="left"/>
    </w:pPr>
    <w:rPr>
      <w:rFonts w:ascii="Times New Roman" w:hAnsi="Times New Roman"/>
      <w:kern w:val="1"/>
    </w:rPr>
  </w:style>
  <w:style w:type="paragraph" w:styleId="PlainText">
    <w:name w:val="Plain Text"/>
    <w:basedOn w:val="Normal"/>
    <w:link w:val="PlainTextChar"/>
    <w:uiPriority w:val="99"/>
    <w:unhideWhenUsed/>
    <w:rsid w:val="009B5023"/>
    <w:pPr>
      <w:spacing w:after="0"/>
      <w:ind w:left="0"/>
      <w:jc w:val="left"/>
    </w:pPr>
    <w:rPr>
      <w:rFonts w:eastAsiaTheme="minorHAns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9B502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BodyTextChar">
    <w:name w:val="Body Text Char"/>
    <w:basedOn w:val="DefaultParagraphFont"/>
    <w:link w:val="BodyText"/>
    <w:rsid w:val="00B61FA7"/>
    <w:rPr>
      <w:lang w:eastAsia="en-US"/>
    </w:rPr>
  </w:style>
  <w:style w:type="paragraph" w:customStyle="1" w:styleId="Textparagrafu">
    <w:name w:val="Text paragrafu"/>
    <w:basedOn w:val="Normal"/>
    <w:rsid w:val="005A138D"/>
    <w:pPr>
      <w:spacing w:before="240" w:after="0"/>
      <w:ind w:left="0" w:firstLine="425"/>
      <w:outlineLvl w:val="5"/>
    </w:pPr>
    <w:rPr>
      <w:rFonts w:cs="Calibri"/>
    </w:rPr>
  </w:style>
  <w:style w:type="paragraph" w:customStyle="1" w:styleId="Default">
    <w:name w:val="Default"/>
    <w:rsid w:val="008C292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C53C7D"/>
    <w:rPr>
      <w:rFonts w:ascii="Calibri" w:hAnsi="Calibri"/>
      <w:sz w:val="24"/>
      <w:szCs w:val="24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8793D"/>
    <w:rPr>
      <w:rFonts w:ascii="Courier New" w:hAnsi="Courier New" w:cs="Courier New"/>
      <w:color w:val="000000"/>
    </w:rPr>
  </w:style>
  <w:style w:type="paragraph" w:customStyle="1" w:styleId="Zkladntext21">
    <w:name w:val="Základní text 21"/>
    <w:basedOn w:val="Normal"/>
    <w:rsid w:val="00163A45"/>
    <w:pPr>
      <w:suppressAutoHyphens/>
      <w:spacing w:after="0"/>
      <w:ind w:left="0"/>
    </w:pPr>
    <w:rPr>
      <w:rFonts w:ascii="Verdana" w:hAnsi="Verdana"/>
      <w:sz w:val="20"/>
      <w:lang w:eastAsia="ar-SA"/>
    </w:rPr>
  </w:style>
  <w:style w:type="paragraph" w:styleId="NoSpacing">
    <w:name w:val="No Spacing"/>
    <w:link w:val="NoSpacingChar1"/>
    <w:uiPriority w:val="99"/>
    <w:qFormat/>
    <w:rsid w:val="006B7994"/>
    <w:rPr>
      <w:rFonts w:ascii="Calibri" w:eastAsia="Calibri" w:hAnsi="Calibri" w:cs="Calibri"/>
      <w:sz w:val="22"/>
      <w:szCs w:val="22"/>
      <w:lang w:eastAsia="en-US"/>
    </w:rPr>
  </w:style>
  <w:style w:type="character" w:customStyle="1" w:styleId="NoSpacingChar1">
    <w:name w:val="No Spacing Char1"/>
    <w:link w:val="NoSpacing"/>
    <w:uiPriority w:val="99"/>
    <w:locked/>
    <w:rsid w:val="006B7994"/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0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B255ED-9A3B-4FC5-B292-5B26492FA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875</Words>
  <Characters>5169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Praze dne ¬……………</vt:lpstr>
      <vt:lpstr>V Praze dne ¬……………</vt:lpstr>
    </vt:vector>
  </TitlesOfParts>
  <Company>FzÚ AV ČR v.v.i.</Company>
  <LinksUpToDate>false</LinksUpToDate>
  <CharactersWithSpaces>6032</CharactersWithSpaces>
  <SharedDoc>false</SharedDoc>
  <HLinks>
    <vt:vector size="24" baseType="variant">
      <vt:variant>
        <vt:i4>8323151</vt:i4>
      </vt:variant>
      <vt:variant>
        <vt:i4>15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12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  <vt:variant>
        <vt:i4>8323151</vt:i4>
      </vt:variant>
      <vt:variant>
        <vt:i4>9</vt:i4>
      </vt:variant>
      <vt:variant>
        <vt:i4>0</vt:i4>
      </vt:variant>
      <vt:variant>
        <vt:i4>5</vt:i4>
      </vt:variant>
      <vt:variant>
        <vt:lpwstr>mailto:secretary@fzu.cz</vt:lpwstr>
      </vt:variant>
      <vt:variant>
        <vt:lpwstr/>
      </vt:variant>
      <vt:variant>
        <vt:i4>7602302</vt:i4>
      </vt:variant>
      <vt:variant>
        <vt:i4>6</vt:i4>
      </vt:variant>
      <vt:variant>
        <vt:i4>0</vt:i4>
      </vt:variant>
      <vt:variant>
        <vt:i4>5</vt:i4>
      </vt:variant>
      <vt:variant>
        <vt:lpwstr>http://www.fzu.cz/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Praze dne ¬……………</dc:title>
  <dc:creator>DTP</dc:creator>
  <cp:lastModifiedBy>Václav Kafka</cp:lastModifiedBy>
  <cp:revision>4</cp:revision>
  <cp:lastPrinted>2014-10-06T13:32:00Z</cp:lastPrinted>
  <dcterms:created xsi:type="dcterms:W3CDTF">2014-12-04T14:36:00Z</dcterms:created>
  <dcterms:modified xsi:type="dcterms:W3CDTF">2015-09-22T07:33:00Z</dcterms:modified>
</cp:coreProperties>
</file>