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55B9" w14:textId="0B2B1E25" w:rsidR="008A39B3" w:rsidRDefault="008A39B3" w:rsidP="008A39B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Váš dopis č.j.                 </w:t>
      </w:r>
      <w:r w:rsidR="00F76694">
        <w:rPr>
          <w:sz w:val="20"/>
          <w:szCs w:val="20"/>
        </w:rPr>
        <w:t xml:space="preserve">      Naše č.j.:</w:t>
      </w:r>
      <w:r w:rsidR="00A61827">
        <w:rPr>
          <w:sz w:val="20"/>
          <w:szCs w:val="20"/>
        </w:rPr>
        <w:t xml:space="preserve"> </w:t>
      </w:r>
      <w:r w:rsidR="00A61827" w:rsidRPr="00A61827">
        <w:rPr>
          <w:sz w:val="20"/>
          <w:szCs w:val="20"/>
          <w:highlight w:val="yellow"/>
        </w:rPr>
        <w:t>………</w:t>
      </w:r>
      <w:r w:rsidR="00A61827">
        <w:rPr>
          <w:sz w:val="20"/>
          <w:szCs w:val="20"/>
        </w:rPr>
        <w:t>/2</w:t>
      </w:r>
      <w:r w:rsidR="008E778B">
        <w:rPr>
          <w:sz w:val="20"/>
          <w:szCs w:val="20"/>
        </w:rPr>
        <w:t>02</w:t>
      </w:r>
      <w:r w:rsidR="00F30A1C">
        <w:rPr>
          <w:sz w:val="20"/>
          <w:szCs w:val="20"/>
        </w:rPr>
        <w:t>5</w:t>
      </w:r>
      <w:r w:rsidR="0091692E">
        <w:rPr>
          <w:sz w:val="20"/>
          <w:szCs w:val="20"/>
        </w:rPr>
        <w:t>/KR</w:t>
      </w:r>
      <w:r w:rsidR="00A55858">
        <w:rPr>
          <w:sz w:val="20"/>
          <w:szCs w:val="20"/>
        </w:rPr>
        <w:t xml:space="preserve">   </w:t>
      </w:r>
      <w:r w:rsidR="004B5451">
        <w:rPr>
          <w:sz w:val="20"/>
          <w:szCs w:val="20"/>
        </w:rPr>
        <w:tab/>
      </w:r>
      <w:r w:rsidR="004B5451">
        <w:rPr>
          <w:sz w:val="20"/>
          <w:szCs w:val="20"/>
        </w:rPr>
        <w:tab/>
      </w:r>
      <w:r>
        <w:rPr>
          <w:sz w:val="20"/>
          <w:szCs w:val="20"/>
        </w:rPr>
        <w:t xml:space="preserve">Vyřizuje: </w:t>
      </w:r>
      <w:proofErr w:type="spellStart"/>
      <w:r>
        <w:rPr>
          <w:sz w:val="20"/>
          <w:szCs w:val="20"/>
        </w:rPr>
        <w:t>L</w:t>
      </w:r>
      <w:r w:rsidR="00937233">
        <w:rPr>
          <w:sz w:val="20"/>
          <w:szCs w:val="20"/>
        </w:rPr>
        <w:t>ejnar</w:t>
      </w:r>
      <w:proofErr w:type="spellEnd"/>
      <w:r w:rsidR="00937233">
        <w:rPr>
          <w:sz w:val="20"/>
          <w:szCs w:val="20"/>
        </w:rPr>
        <w:t xml:space="preserve"> Jaroslav            </w:t>
      </w:r>
      <w:r>
        <w:rPr>
          <w:sz w:val="20"/>
          <w:szCs w:val="20"/>
        </w:rPr>
        <w:t xml:space="preserve">  Křenovice </w:t>
      </w:r>
      <w:r w:rsidR="00A61827">
        <w:rPr>
          <w:sz w:val="20"/>
          <w:szCs w:val="20"/>
        </w:rPr>
        <w:t xml:space="preserve"> </w:t>
      </w:r>
      <w:r w:rsidR="000046F0">
        <w:rPr>
          <w:sz w:val="20"/>
          <w:szCs w:val="20"/>
        </w:rPr>
        <w:t>4.7</w:t>
      </w:r>
      <w:r w:rsidR="00A55858">
        <w:rPr>
          <w:sz w:val="20"/>
          <w:szCs w:val="20"/>
        </w:rPr>
        <w:t>.202</w:t>
      </w:r>
      <w:r w:rsidR="000046F0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</w:p>
    <w:p w14:paraId="700086A0" w14:textId="77777777" w:rsidR="004653F6" w:rsidRDefault="004653F6" w:rsidP="004653F6">
      <w:pPr>
        <w:spacing w:after="0" w:line="240" w:lineRule="auto"/>
        <w:rPr>
          <w:sz w:val="20"/>
          <w:szCs w:val="20"/>
        </w:rPr>
      </w:pPr>
    </w:p>
    <w:p w14:paraId="5F39A1F5" w14:textId="77777777" w:rsidR="004653F6" w:rsidRDefault="004653F6" w:rsidP="004653F6">
      <w:pPr>
        <w:spacing w:after="0" w:line="240" w:lineRule="auto"/>
        <w:rPr>
          <w:sz w:val="20"/>
          <w:szCs w:val="20"/>
        </w:rPr>
      </w:pPr>
    </w:p>
    <w:p w14:paraId="6A514977" w14:textId="77777777" w:rsidR="00A1473B" w:rsidRDefault="00A1473B" w:rsidP="003125CD">
      <w:pPr>
        <w:pStyle w:val="Nzev"/>
        <w:rPr>
          <w:caps/>
          <w:sz w:val="32"/>
          <w:szCs w:val="32"/>
          <w:u w:val="none"/>
        </w:rPr>
      </w:pPr>
    </w:p>
    <w:p w14:paraId="7830F956" w14:textId="77777777" w:rsidR="00A1473B" w:rsidRDefault="00A1473B" w:rsidP="003125CD">
      <w:pPr>
        <w:pStyle w:val="Nzev"/>
        <w:rPr>
          <w:caps/>
          <w:sz w:val="32"/>
          <w:szCs w:val="32"/>
          <w:u w:val="none"/>
        </w:rPr>
      </w:pPr>
    </w:p>
    <w:p w14:paraId="41071B55" w14:textId="4B7C3CB0" w:rsidR="003125CD" w:rsidRDefault="000B279F" w:rsidP="003125CD">
      <w:pPr>
        <w:pStyle w:val="Nzev"/>
        <w:rPr>
          <w:caps/>
          <w:sz w:val="32"/>
          <w:szCs w:val="32"/>
          <w:u w:val="none"/>
        </w:rPr>
      </w:pPr>
      <w:r>
        <w:rPr>
          <w:caps/>
          <w:sz w:val="32"/>
          <w:szCs w:val="32"/>
          <w:u w:val="none"/>
        </w:rPr>
        <w:t xml:space="preserve">Výzva k předložení nabídky k </w:t>
      </w:r>
      <w:r w:rsidR="003125CD">
        <w:rPr>
          <w:caps/>
          <w:sz w:val="32"/>
          <w:szCs w:val="32"/>
          <w:u w:val="none"/>
        </w:rPr>
        <w:t>zakáz</w:t>
      </w:r>
      <w:r>
        <w:rPr>
          <w:caps/>
          <w:sz w:val="32"/>
          <w:szCs w:val="32"/>
          <w:u w:val="none"/>
        </w:rPr>
        <w:t>ce</w:t>
      </w:r>
      <w:r w:rsidR="003125CD">
        <w:rPr>
          <w:caps/>
          <w:sz w:val="32"/>
          <w:szCs w:val="32"/>
          <w:u w:val="none"/>
        </w:rPr>
        <w:t xml:space="preserve"> malého rozsahu</w:t>
      </w:r>
    </w:p>
    <w:p w14:paraId="48B051DD" w14:textId="77777777" w:rsidR="00A9769E" w:rsidRDefault="00A9769E" w:rsidP="003125CD">
      <w:pPr>
        <w:pStyle w:val="Nzev"/>
        <w:rPr>
          <w:caps/>
          <w:sz w:val="32"/>
          <w:szCs w:val="32"/>
          <w:u w:val="none"/>
        </w:rPr>
      </w:pPr>
    </w:p>
    <w:p w14:paraId="2F4157CA" w14:textId="77777777" w:rsidR="00A9769E" w:rsidRDefault="00A9769E" w:rsidP="003125CD">
      <w:pPr>
        <w:pStyle w:val="Nzev"/>
        <w:rPr>
          <w:caps/>
          <w:sz w:val="32"/>
          <w:szCs w:val="32"/>
          <w:u w:val="none"/>
        </w:rPr>
      </w:pPr>
    </w:p>
    <w:p w14:paraId="1DBFF277" w14:textId="77777777" w:rsidR="00A9769E" w:rsidRDefault="00A9769E" w:rsidP="003125CD">
      <w:pPr>
        <w:pStyle w:val="Nzev"/>
        <w:rPr>
          <w:caps/>
          <w:sz w:val="32"/>
          <w:szCs w:val="32"/>
          <w:u w:val="none"/>
        </w:rPr>
      </w:pPr>
    </w:p>
    <w:p w14:paraId="67C57135" w14:textId="77777777" w:rsidR="00A250BA" w:rsidRDefault="00A250BA" w:rsidP="00C7411D">
      <w:pPr>
        <w:pStyle w:val="Nzev"/>
        <w:jc w:val="left"/>
        <w:rPr>
          <w:rFonts w:asciiTheme="minorHAnsi" w:hAnsiTheme="minorHAnsi" w:cstheme="minorHAnsi"/>
          <w:b w:val="0"/>
          <w:caps/>
          <w:sz w:val="24"/>
          <w:szCs w:val="24"/>
          <w:u w:val="none"/>
        </w:rPr>
      </w:pPr>
    </w:p>
    <w:p w14:paraId="1C94DE04" w14:textId="77777777" w:rsidR="00A9769E" w:rsidRPr="00A250BA" w:rsidRDefault="00A9769E" w:rsidP="00C7411D">
      <w:pPr>
        <w:pStyle w:val="Nzev"/>
        <w:jc w:val="left"/>
        <w:rPr>
          <w:rFonts w:asciiTheme="minorHAnsi" w:hAnsiTheme="minorHAnsi" w:cstheme="minorHAnsi"/>
          <w:b w:val="0"/>
          <w:caps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9"/>
        <w:gridCol w:w="4719"/>
      </w:tblGrid>
      <w:tr w:rsidR="00591E76" w:rsidRPr="00670C45" w14:paraId="336CD871" w14:textId="77777777" w:rsidTr="00FC4BF4">
        <w:trPr>
          <w:trHeight w:val="451"/>
        </w:trPr>
        <w:tc>
          <w:tcPr>
            <w:tcW w:w="4719" w:type="dxa"/>
          </w:tcPr>
          <w:p w14:paraId="1615F82D" w14:textId="77777777" w:rsidR="00591E76" w:rsidRPr="000657CF" w:rsidRDefault="00591E76" w:rsidP="00EE29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657CF">
              <w:rPr>
                <w:rFonts w:ascii="Times New Roman" w:hAnsi="Times New Roman"/>
                <w:bCs/>
                <w:sz w:val="24"/>
                <w:szCs w:val="24"/>
              </w:rPr>
              <w:t>Název zakázky</w:t>
            </w:r>
          </w:p>
        </w:tc>
        <w:tc>
          <w:tcPr>
            <w:tcW w:w="4719" w:type="dxa"/>
          </w:tcPr>
          <w:p w14:paraId="6E3CF416" w14:textId="2187BE97" w:rsidR="00FC4BF4" w:rsidRPr="000657CF" w:rsidRDefault="00F30A1C" w:rsidP="00065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PD Stavební úpravy a půdní vestavba</w:t>
            </w:r>
            <w:r w:rsidR="00427EF5">
              <w:rPr>
                <w:rFonts w:ascii="Times New Roman" w:hAnsi="Times New Roman"/>
                <w:b/>
                <w:sz w:val="24"/>
                <w:szCs w:val="24"/>
              </w:rPr>
              <w:t xml:space="preserve"> objektu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ZŠ Křenovice</w:t>
            </w:r>
          </w:p>
        </w:tc>
      </w:tr>
      <w:tr w:rsidR="00591E76" w:rsidRPr="00670C45" w14:paraId="0B38803C" w14:textId="77777777" w:rsidTr="000657CF">
        <w:trPr>
          <w:trHeight w:val="293"/>
        </w:trPr>
        <w:tc>
          <w:tcPr>
            <w:tcW w:w="4719" w:type="dxa"/>
          </w:tcPr>
          <w:p w14:paraId="71B848FB" w14:textId="77777777" w:rsidR="00591E76" w:rsidRPr="000657CF" w:rsidRDefault="00591E76" w:rsidP="00EE29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657CF">
              <w:rPr>
                <w:rFonts w:ascii="Times New Roman" w:hAnsi="Times New Roman"/>
                <w:bCs/>
                <w:sz w:val="24"/>
                <w:szCs w:val="24"/>
              </w:rPr>
              <w:t>Zakázka / Program</w:t>
            </w:r>
          </w:p>
        </w:tc>
        <w:tc>
          <w:tcPr>
            <w:tcW w:w="4719" w:type="dxa"/>
          </w:tcPr>
          <w:p w14:paraId="45D4AE88" w14:textId="15601C33" w:rsidR="00591E76" w:rsidRPr="000657CF" w:rsidRDefault="00B85185" w:rsidP="000657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Zpracování p</w:t>
            </w:r>
            <w:r w:rsidR="00F30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rojektové dokumentace </w:t>
            </w:r>
            <w:r w:rsidR="00334EE4">
              <w:rPr>
                <w:rFonts w:ascii="Times New Roman" w:hAnsi="Times New Roman"/>
                <w:b/>
                <w:bCs/>
                <w:sz w:val="24"/>
                <w:szCs w:val="24"/>
              </w:rPr>
              <w:t>pro p</w:t>
            </w:r>
            <w:r w:rsidR="00F30A1C">
              <w:rPr>
                <w:rFonts w:ascii="Times New Roman" w:hAnsi="Times New Roman"/>
                <w:b/>
                <w:bCs/>
                <w:sz w:val="24"/>
                <w:szCs w:val="24"/>
              </w:rPr>
              <w:t>ovolení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="00F30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záměru</w:t>
            </w:r>
            <w:r w:rsidR="00427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 stupni pro provádění stavby</w:t>
            </w:r>
          </w:p>
        </w:tc>
      </w:tr>
      <w:tr w:rsidR="00591E76" w:rsidRPr="00670C45" w14:paraId="0397C786" w14:textId="77777777" w:rsidTr="00EE29C1">
        <w:tc>
          <w:tcPr>
            <w:tcW w:w="4719" w:type="dxa"/>
          </w:tcPr>
          <w:p w14:paraId="119C35B2" w14:textId="77777777" w:rsidR="00591E76" w:rsidRPr="000657CF" w:rsidRDefault="00591E76" w:rsidP="00EE29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657CF">
              <w:rPr>
                <w:rFonts w:ascii="Times New Roman" w:hAnsi="Times New Roman"/>
                <w:bCs/>
                <w:sz w:val="24"/>
                <w:szCs w:val="24"/>
              </w:rPr>
              <w:t>Zadavatel</w:t>
            </w:r>
          </w:p>
        </w:tc>
        <w:tc>
          <w:tcPr>
            <w:tcW w:w="4719" w:type="dxa"/>
          </w:tcPr>
          <w:p w14:paraId="30C4B479" w14:textId="77777777" w:rsidR="00591E76" w:rsidRPr="000657C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F">
              <w:rPr>
                <w:rFonts w:ascii="Times New Roman" w:hAnsi="Times New Roman"/>
                <w:b/>
                <w:sz w:val="24"/>
                <w:szCs w:val="24"/>
              </w:rPr>
              <w:t>Obec Křenovice</w:t>
            </w:r>
          </w:p>
          <w:p w14:paraId="054C5263" w14:textId="77777777" w:rsidR="00591E76" w:rsidRPr="000657CF" w:rsidRDefault="005E402F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CF">
              <w:rPr>
                <w:rFonts w:ascii="Times New Roman" w:hAnsi="Times New Roman"/>
                <w:sz w:val="24"/>
                <w:szCs w:val="24"/>
              </w:rPr>
              <w:t>Křenovice</w:t>
            </w:r>
            <w:r w:rsidR="00591E76" w:rsidRPr="000657CF">
              <w:rPr>
                <w:rFonts w:ascii="Times New Roman" w:hAnsi="Times New Roman"/>
                <w:sz w:val="24"/>
                <w:szCs w:val="24"/>
              </w:rPr>
              <w:t xml:space="preserve"> č.p. 18, 752 01 Kojetín</w:t>
            </w:r>
          </w:p>
          <w:p w14:paraId="5C015DEE" w14:textId="77777777" w:rsidR="00591E76" w:rsidRPr="000657C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CF">
              <w:rPr>
                <w:rFonts w:ascii="Times New Roman" w:hAnsi="Times New Roman"/>
                <w:sz w:val="24"/>
                <w:szCs w:val="24"/>
              </w:rPr>
              <w:t>IČ: 006</w:t>
            </w:r>
            <w:r w:rsidR="004F4C26" w:rsidRPr="000657CF">
              <w:rPr>
                <w:rFonts w:ascii="Times New Roman" w:hAnsi="Times New Roman"/>
                <w:sz w:val="24"/>
                <w:szCs w:val="24"/>
              </w:rPr>
              <w:t> </w:t>
            </w:r>
            <w:r w:rsidRPr="000657CF">
              <w:rPr>
                <w:rFonts w:ascii="Times New Roman" w:hAnsi="Times New Roman"/>
                <w:sz w:val="24"/>
                <w:szCs w:val="24"/>
              </w:rPr>
              <w:t>363</w:t>
            </w:r>
            <w:r w:rsidR="004F4C26" w:rsidRPr="00065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7CF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3B7D559E" w14:textId="77777777" w:rsidR="004F4C26" w:rsidRPr="000657CF" w:rsidRDefault="004F4C2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CF">
              <w:rPr>
                <w:rFonts w:ascii="Times New Roman" w:hAnsi="Times New Roman"/>
                <w:sz w:val="24"/>
                <w:szCs w:val="24"/>
              </w:rPr>
              <w:t>DIČ: CZ006 363 04</w:t>
            </w:r>
          </w:p>
          <w:p w14:paraId="524A664A" w14:textId="77777777" w:rsidR="00591E76" w:rsidRPr="000657C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CF">
              <w:rPr>
                <w:rFonts w:ascii="Times New Roman" w:hAnsi="Times New Roman"/>
                <w:sz w:val="24"/>
                <w:szCs w:val="24"/>
              </w:rPr>
              <w:t xml:space="preserve">Jaroslav </w:t>
            </w:r>
            <w:proofErr w:type="spellStart"/>
            <w:r w:rsidRPr="000657CF">
              <w:rPr>
                <w:rFonts w:ascii="Times New Roman" w:hAnsi="Times New Roman"/>
                <w:sz w:val="24"/>
                <w:szCs w:val="24"/>
              </w:rPr>
              <w:t>Lejnar</w:t>
            </w:r>
            <w:proofErr w:type="spellEnd"/>
            <w:r w:rsidRPr="000657CF">
              <w:rPr>
                <w:rFonts w:ascii="Times New Roman" w:hAnsi="Times New Roman"/>
                <w:sz w:val="24"/>
                <w:szCs w:val="24"/>
              </w:rPr>
              <w:t>, starosta</w:t>
            </w:r>
          </w:p>
          <w:p w14:paraId="0B430133" w14:textId="77777777" w:rsidR="00591E76" w:rsidRPr="000657C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CF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C75ED0" w:rsidRPr="000657CF">
              <w:rPr>
                <w:rFonts w:ascii="Times New Roman" w:hAnsi="Times New Roman"/>
                <w:sz w:val="24"/>
                <w:szCs w:val="24"/>
              </w:rPr>
              <w:t>starosta@krenovice.net</w:t>
            </w:r>
          </w:p>
          <w:p w14:paraId="2491AC9D" w14:textId="77777777" w:rsidR="00FC4BF4" w:rsidRPr="000657CF" w:rsidRDefault="00FC4BF4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CE13E7" w14:textId="5B5D3841" w:rsidR="00591E76" w:rsidRDefault="00591E76" w:rsidP="00FC4B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44063C" w14:textId="26AFF681" w:rsidR="00A1473B" w:rsidRDefault="00A1473B" w:rsidP="00FC4B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CDE75E9" w14:textId="77777777" w:rsidR="00591E76" w:rsidRPr="006B006F" w:rsidRDefault="00591E76" w:rsidP="00FC4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006F">
        <w:rPr>
          <w:rFonts w:ascii="Times New Roman" w:hAnsi="Times New Roman"/>
          <w:b/>
          <w:sz w:val="24"/>
          <w:szCs w:val="24"/>
        </w:rPr>
        <w:t>Zadavatel:</w:t>
      </w:r>
    </w:p>
    <w:p w14:paraId="6D5E422F" w14:textId="77777777" w:rsidR="00591E76" w:rsidRPr="006B006F" w:rsidRDefault="006B006F" w:rsidP="00FC4BF4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b/>
          <w:sz w:val="24"/>
          <w:szCs w:val="24"/>
        </w:rPr>
      </w:pPr>
      <w:r w:rsidRPr="006B006F">
        <w:rPr>
          <w:rFonts w:ascii="Times New Roman" w:hAnsi="Times New Roman"/>
          <w:b/>
          <w:sz w:val="24"/>
          <w:szCs w:val="24"/>
        </w:rPr>
        <w:t>Obec Křenovice</w:t>
      </w:r>
    </w:p>
    <w:p w14:paraId="541DFD68" w14:textId="77777777" w:rsidR="006B006F" w:rsidRPr="006B006F" w:rsidRDefault="005E402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Křenovice</w:t>
      </w:r>
      <w:r w:rsidR="006B006F" w:rsidRPr="006B006F">
        <w:rPr>
          <w:rFonts w:ascii="Times New Roman" w:hAnsi="Times New Roman"/>
          <w:sz w:val="24"/>
          <w:szCs w:val="24"/>
        </w:rPr>
        <w:t xml:space="preserve"> č.p. 18, 752 01 Kojetín</w:t>
      </w:r>
    </w:p>
    <w:p w14:paraId="1D8F7432" w14:textId="77777777" w:rsidR="006B006F" w:rsidRDefault="006B006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IČ: 00636304</w:t>
      </w:r>
    </w:p>
    <w:p w14:paraId="23696DD8" w14:textId="77777777" w:rsidR="004F4C26" w:rsidRPr="006B006F" w:rsidRDefault="004F4C26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DIČ:CZ00636304</w:t>
      </w:r>
    </w:p>
    <w:p w14:paraId="1EA7BC7B" w14:textId="77777777" w:rsidR="006B006F" w:rsidRPr="006B006F" w:rsidRDefault="006B006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 xml:space="preserve">Jaroslav </w:t>
      </w:r>
      <w:proofErr w:type="spellStart"/>
      <w:r w:rsidRPr="006B006F">
        <w:rPr>
          <w:rFonts w:ascii="Times New Roman" w:hAnsi="Times New Roman"/>
          <w:sz w:val="24"/>
          <w:szCs w:val="24"/>
        </w:rPr>
        <w:t>Lejnar</w:t>
      </w:r>
      <w:proofErr w:type="spellEnd"/>
      <w:r w:rsidRPr="006B006F">
        <w:rPr>
          <w:rFonts w:ascii="Times New Roman" w:hAnsi="Times New Roman"/>
          <w:sz w:val="24"/>
          <w:szCs w:val="24"/>
        </w:rPr>
        <w:t>, starosta</w:t>
      </w:r>
    </w:p>
    <w:p w14:paraId="23F67953" w14:textId="77777777" w:rsidR="006B006F" w:rsidRPr="006B006F" w:rsidRDefault="006B006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 xml:space="preserve">e-mail: </w:t>
      </w:r>
      <w:r w:rsidR="00C75ED0">
        <w:rPr>
          <w:rFonts w:ascii="Times New Roman" w:hAnsi="Times New Roman"/>
          <w:sz w:val="24"/>
          <w:szCs w:val="24"/>
        </w:rPr>
        <w:t>starosta@krenovice.net</w:t>
      </w:r>
    </w:p>
    <w:p w14:paraId="4199394C" w14:textId="77777777" w:rsidR="00591E76" w:rsidRPr="006B006F" w:rsidRDefault="00591E76" w:rsidP="00FC4B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37F1C7" w14:textId="77777777" w:rsidR="00591E76" w:rsidRPr="006B006F" w:rsidRDefault="00591E76" w:rsidP="00FC4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006F">
        <w:rPr>
          <w:rFonts w:ascii="Times New Roman" w:hAnsi="Times New Roman"/>
          <w:b/>
          <w:bCs/>
          <w:sz w:val="24"/>
          <w:szCs w:val="24"/>
        </w:rPr>
        <w:t xml:space="preserve">Předmět zakázky:  </w:t>
      </w:r>
    </w:p>
    <w:p w14:paraId="5937AE21" w14:textId="6562529F" w:rsidR="00B56049" w:rsidRDefault="00427EF5" w:rsidP="00BF2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EF5">
        <w:rPr>
          <w:rFonts w:ascii="Times New Roman" w:hAnsi="Times New Roman"/>
          <w:sz w:val="24"/>
          <w:szCs w:val="24"/>
        </w:rPr>
        <w:t xml:space="preserve">Předmětem veřejné zakázky je zpracování </w:t>
      </w:r>
      <w:r w:rsidR="00BF2689">
        <w:rPr>
          <w:rFonts w:ascii="Times New Roman" w:hAnsi="Times New Roman"/>
          <w:sz w:val="24"/>
          <w:szCs w:val="24"/>
        </w:rPr>
        <w:t>kompletní PD</w:t>
      </w:r>
      <w:r w:rsidR="00BF2689" w:rsidRPr="00427EF5">
        <w:rPr>
          <w:rFonts w:ascii="Times New Roman" w:hAnsi="Times New Roman"/>
          <w:sz w:val="24"/>
          <w:szCs w:val="24"/>
        </w:rPr>
        <w:t xml:space="preserve"> </w:t>
      </w:r>
      <w:r w:rsidRPr="00427EF5">
        <w:rPr>
          <w:rFonts w:ascii="Times New Roman" w:hAnsi="Times New Roman"/>
          <w:sz w:val="24"/>
          <w:szCs w:val="24"/>
        </w:rPr>
        <w:t>na akci s názvem „</w:t>
      </w:r>
      <w:r>
        <w:rPr>
          <w:rFonts w:ascii="Times New Roman" w:hAnsi="Times New Roman"/>
          <w:sz w:val="24"/>
          <w:szCs w:val="24"/>
        </w:rPr>
        <w:t>Stavební úpravy a půdní vestavba objektu ZŠ Křenovice</w:t>
      </w:r>
      <w:r w:rsidRPr="00427EF5">
        <w:rPr>
          <w:rFonts w:ascii="Times New Roman" w:hAnsi="Times New Roman"/>
          <w:sz w:val="24"/>
          <w:szCs w:val="24"/>
        </w:rPr>
        <w:t xml:space="preserve">“. </w:t>
      </w:r>
      <w:r w:rsidR="00E31A24">
        <w:rPr>
          <w:rFonts w:ascii="Times New Roman" w:hAnsi="Times New Roman"/>
          <w:sz w:val="24"/>
          <w:szCs w:val="24"/>
        </w:rPr>
        <w:t>Kompletní p</w:t>
      </w:r>
      <w:r w:rsidR="00BF2689" w:rsidRPr="00BF2689">
        <w:rPr>
          <w:rFonts w:ascii="Times New Roman" w:hAnsi="Times New Roman"/>
          <w:sz w:val="24"/>
          <w:szCs w:val="24"/>
        </w:rPr>
        <w:t>rojektov</w:t>
      </w:r>
      <w:r w:rsidR="00E31A24">
        <w:rPr>
          <w:rFonts w:ascii="Times New Roman" w:hAnsi="Times New Roman"/>
          <w:sz w:val="24"/>
          <w:szCs w:val="24"/>
        </w:rPr>
        <w:t>ou</w:t>
      </w:r>
      <w:r w:rsidR="00BF2689" w:rsidRPr="00BF2689">
        <w:rPr>
          <w:rFonts w:ascii="Times New Roman" w:hAnsi="Times New Roman"/>
          <w:sz w:val="24"/>
          <w:szCs w:val="24"/>
        </w:rPr>
        <w:t xml:space="preserve"> dokumentac</w:t>
      </w:r>
      <w:r w:rsidR="00E31A24">
        <w:rPr>
          <w:rFonts w:ascii="Times New Roman" w:hAnsi="Times New Roman"/>
          <w:sz w:val="24"/>
          <w:szCs w:val="24"/>
        </w:rPr>
        <w:t>í se rozumí: Architektonická studie</w:t>
      </w:r>
      <w:r w:rsidR="00BF2689" w:rsidRPr="00BF2689">
        <w:rPr>
          <w:rFonts w:ascii="Times New Roman" w:hAnsi="Times New Roman"/>
          <w:sz w:val="24"/>
          <w:szCs w:val="24"/>
        </w:rPr>
        <w:t xml:space="preserve">, která bude následně sloužit jako podklad </w:t>
      </w:r>
      <w:r w:rsidR="00BF2689">
        <w:rPr>
          <w:rFonts w:ascii="Times New Roman" w:hAnsi="Times New Roman"/>
          <w:sz w:val="24"/>
          <w:szCs w:val="24"/>
        </w:rPr>
        <w:t xml:space="preserve">pro zpracování dokumentace </w:t>
      </w:r>
      <w:r w:rsidR="00BF2689" w:rsidRPr="00BF2689">
        <w:rPr>
          <w:rFonts w:ascii="Times New Roman" w:hAnsi="Times New Roman"/>
          <w:sz w:val="24"/>
          <w:szCs w:val="24"/>
        </w:rPr>
        <w:t xml:space="preserve">pro </w:t>
      </w:r>
      <w:r w:rsidR="00BF2689">
        <w:rPr>
          <w:rFonts w:ascii="Times New Roman" w:hAnsi="Times New Roman"/>
          <w:sz w:val="24"/>
          <w:szCs w:val="24"/>
        </w:rPr>
        <w:t>p</w:t>
      </w:r>
      <w:r w:rsidR="00BF2689" w:rsidRPr="00BF2689">
        <w:rPr>
          <w:rFonts w:ascii="Times New Roman" w:hAnsi="Times New Roman"/>
          <w:sz w:val="24"/>
          <w:szCs w:val="24"/>
        </w:rPr>
        <w:t xml:space="preserve">ovolení záměru </w:t>
      </w:r>
      <w:r w:rsidR="00BF2689">
        <w:rPr>
          <w:rFonts w:ascii="Times New Roman" w:hAnsi="Times New Roman"/>
          <w:sz w:val="24"/>
          <w:szCs w:val="24"/>
        </w:rPr>
        <w:t>(DPZ)</w:t>
      </w:r>
      <w:r w:rsidR="00BF2689" w:rsidRPr="00BF2689">
        <w:rPr>
          <w:rFonts w:ascii="Times New Roman" w:hAnsi="Times New Roman"/>
          <w:sz w:val="24"/>
          <w:szCs w:val="24"/>
        </w:rPr>
        <w:t xml:space="preserve"> </w:t>
      </w:r>
      <w:r w:rsidR="00B56049">
        <w:rPr>
          <w:rFonts w:ascii="Times New Roman" w:hAnsi="Times New Roman"/>
          <w:sz w:val="24"/>
          <w:szCs w:val="24"/>
        </w:rPr>
        <w:t xml:space="preserve">v podrobnostech </w:t>
      </w:r>
      <w:r w:rsidR="00BF2689">
        <w:rPr>
          <w:rFonts w:ascii="Times New Roman" w:hAnsi="Times New Roman"/>
          <w:sz w:val="24"/>
          <w:szCs w:val="24"/>
        </w:rPr>
        <w:t>pro p</w:t>
      </w:r>
      <w:r w:rsidR="00BF2689" w:rsidRPr="00BF2689">
        <w:rPr>
          <w:rFonts w:ascii="Times New Roman" w:hAnsi="Times New Roman"/>
          <w:sz w:val="24"/>
          <w:szCs w:val="24"/>
        </w:rPr>
        <w:t>rovádění stavby</w:t>
      </w:r>
      <w:r w:rsidR="00BF2689">
        <w:rPr>
          <w:rFonts w:ascii="Times New Roman" w:hAnsi="Times New Roman"/>
          <w:sz w:val="24"/>
          <w:szCs w:val="24"/>
        </w:rPr>
        <w:t xml:space="preserve"> (DPS) vše </w:t>
      </w:r>
      <w:r w:rsidR="00BF2689" w:rsidRPr="00BF2689">
        <w:rPr>
          <w:rFonts w:ascii="Times New Roman" w:hAnsi="Times New Roman"/>
          <w:sz w:val="24"/>
          <w:szCs w:val="24"/>
        </w:rPr>
        <w:t>v rozsahu podle zákona č. 283/2021 Sb., stavebního zákona a jeho</w:t>
      </w:r>
      <w:r w:rsidR="00B56049">
        <w:rPr>
          <w:rFonts w:ascii="Times New Roman" w:hAnsi="Times New Roman"/>
          <w:sz w:val="24"/>
          <w:szCs w:val="24"/>
        </w:rPr>
        <w:t xml:space="preserve"> </w:t>
      </w:r>
      <w:r w:rsidR="00BF2689" w:rsidRPr="00BF2689">
        <w:rPr>
          <w:rFonts w:ascii="Times New Roman" w:hAnsi="Times New Roman"/>
          <w:sz w:val="24"/>
          <w:szCs w:val="24"/>
        </w:rPr>
        <w:t>prováděcích předpisů, včetně položkového rozpočtu a slepého výkazu výmě</w:t>
      </w:r>
      <w:r w:rsidR="00B56049">
        <w:rPr>
          <w:rFonts w:ascii="Times New Roman" w:hAnsi="Times New Roman"/>
          <w:sz w:val="24"/>
          <w:szCs w:val="24"/>
        </w:rPr>
        <w:t>r</w:t>
      </w:r>
      <w:r w:rsidR="00BF2689">
        <w:rPr>
          <w:rFonts w:ascii="Times New Roman" w:hAnsi="Times New Roman"/>
          <w:sz w:val="24"/>
          <w:szCs w:val="24"/>
        </w:rPr>
        <w:t>.</w:t>
      </w:r>
      <w:r w:rsidR="00BF2689" w:rsidRPr="00BF2689">
        <w:rPr>
          <w:rFonts w:ascii="Times New Roman" w:hAnsi="Times New Roman"/>
          <w:sz w:val="24"/>
          <w:szCs w:val="24"/>
        </w:rPr>
        <w:t xml:space="preserve"> </w:t>
      </w:r>
    </w:p>
    <w:p w14:paraId="4AF5ED63" w14:textId="541DB9A3" w:rsidR="00BF2689" w:rsidRDefault="00427EF5" w:rsidP="00BF2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EF5">
        <w:rPr>
          <w:rFonts w:ascii="Times New Roman" w:hAnsi="Times New Roman"/>
          <w:sz w:val="24"/>
          <w:szCs w:val="24"/>
        </w:rPr>
        <w:t>Záměrem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7EF5">
        <w:rPr>
          <w:rFonts w:ascii="Times New Roman" w:hAnsi="Times New Roman"/>
          <w:sz w:val="24"/>
          <w:szCs w:val="24"/>
        </w:rPr>
        <w:t xml:space="preserve">projektu jsou stavební úpravy </w:t>
      </w:r>
      <w:r>
        <w:rPr>
          <w:rFonts w:ascii="Times New Roman" w:hAnsi="Times New Roman"/>
          <w:sz w:val="24"/>
          <w:szCs w:val="24"/>
        </w:rPr>
        <w:t>budovy Základní školy</w:t>
      </w:r>
      <w:r w:rsidR="00BF2689">
        <w:rPr>
          <w:rFonts w:ascii="Times New Roman" w:hAnsi="Times New Roman"/>
          <w:sz w:val="24"/>
          <w:szCs w:val="24"/>
        </w:rPr>
        <w:t xml:space="preserve"> Křenovice, </w:t>
      </w:r>
      <w:r>
        <w:rPr>
          <w:rFonts w:ascii="Times New Roman" w:hAnsi="Times New Roman"/>
          <w:sz w:val="24"/>
          <w:szCs w:val="24"/>
        </w:rPr>
        <w:t xml:space="preserve">aby </w:t>
      </w:r>
      <w:r w:rsidR="00E31A24">
        <w:rPr>
          <w:rFonts w:ascii="Times New Roman" w:hAnsi="Times New Roman"/>
          <w:sz w:val="24"/>
          <w:szCs w:val="24"/>
        </w:rPr>
        <w:t xml:space="preserve">tato </w:t>
      </w:r>
      <w:r w:rsidR="00B56049">
        <w:rPr>
          <w:rFonts w:ascii="Times New Roman" w:hAnsi="Times New Roman"/>
          <w:sz w:val="24"/>
          <w:szCs w:val="24"/>
        </w:rPr>
        <w:t xml:space="preserve">po realizaci </w:t>
      </w:r>
      <w:r>
        <w:rPr>
          <w:rFonts w:ascii="Times New Roman" w:hAnsi="Times New Roman"/>
          <w:sz w:val="24"/>
          <w:szCs w:val="24"/>
        </w:rPr>
        <w:t>odpovídal</w:t>
      </w:r>
      <w:r w:rsidR="00A4006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E2C53" w:rsidRPr="00427EF5">
        <w:rPr>
          <w:rFonts w:ascii="Times New Roman" w:hAnsi="Times New Roman"/>
          <w:sz w:val="24"/>
          <w:szCs w:val="24"/>
        </w:rPr>
        <w:t>technick</w:t>
      </w:r>
      <w:r w:rsidR="00CE2C53">
        <w:rPr>
          <w:rFonts w:ascii="Times New Roman" w:hAnsi="Times New Roman"/>
          <w:sz w:val="24"/>
          <w:szCs w:val="24"/>
        </w:rPr>
        <w:t>ým</w:t>
      </w:r>
      <w:r w:rsidR="00CE2C53" w:rsidRPr="00427EF5">
        <w:rPr>
          <w:rFonts w:ascii="Times New Roman" w:hAnsi="Times New Roman"/>
          <w:sz w:val="24"/>
          <w:szCs w:val="24"/>
        </w:rPr>
        <w:t xml:space="preserve"> stav</w:t>
      </w:r>
      <w:r w:rsidR="00CE2C53"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sz w:val="24"/>
          <w:szCs w:val="24"/>
        </w:rPr>
        <w:t>současným trendům vzdělávacích zařízení</w:t>
      </w:r>
      <w:r w:rsidR="00CE2C53">
        <w:rPr>
          <w:rFonts w:ascii="Times New Roman" w:hAnsi="Times New Roman"/>
          <w:sz w:val="24"/>
          <w:szCs w:val="24"/>
        </w:rPr>
        <w:t xml:space="preserve"> a</w:t>
      </w:r>
      <w:r w:rsidR="009D1F84">
        <w:rPr>
          <w:rFonts w:ascii="Times New Roman" w:hAnsi="Times New Roman"/>
          <w:sz w:val="24"/>
          <w:szCs w:val="24"/>
        </w:rPr>
        <w:t xml:space="preserve"> trendům pozitivních energetických opatření</w:t>
      </w:r>
      <w:r w:rsidR="00CE2C53">
        <w:rPr>
          <w:rFonts w:ascii="Times New Roman" w:hAnsi="Times New Roman"/>
          <w:sz w:val="24"/>
          <w:szCs w:val="24"/>
        </w:rPr>
        <w:t>, které ovšem vycházejí ze stávajícího potenciálu objektu.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E6703D" w14:textId="77777777" w:rsidR="00B56049" w:rsidRDefault="00B56049" w:rsidP="00BF2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F8EFD" w14:textId="109AE25C" w:rsidR="00A1473B" w:rsidRDefault="003021D4" w:rsidP="009D1F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Doba a místo plnění: </w:t>
      </w:r>
      <w:r w:rsidR="00B56049">
        <w:rPr>
          <w:rFonts w:ascii="Times New Roman" w:hAnsi="Times New Roman"/>
          <w:bCs/>
          <w:sz w:val="24"/>
          <w:szCs w:val="24"/>
        </w:rPr>
        <w:t>7</w:t>
      </w:r>
      <w:r w:rsidR="0091692E">
        <w:rPr>
          <w:rFonts w:ascii="Times New Roman" w:hAnsi="Times New Roman"/>
          <w:bCs/>
          <w:sz w:val="24"/>
          <w:szCs w:val="24"/>
        </w:rPr>
        <w:t>/</w:t>
      </w:r>
      <w:proofErr w:type="gramStart"/>
      <w:r w:rsidR="0091692E">
        <w:rPr>
          <w:rFonts w:ascii="Times New Roman" w:hAnsi="Times New Roman"/>
          <w:bCs/>
          <w:sz w:val="24"/>
          <w:szCs w:val="24"/>
        </w:rPr>
        <w:t>20</w:t>
      </w:r>
      <w:r w:rsidR="00CA3467">
        <w:rPr>
          <w:rFonts w:ascii="Times New Roman" w:hAnsi="Times New Roman"/>
          <w:bCs/>
          <w:sz w:val="24"/>
          <w:szCs w:val="24"/>
        </w:rPr>
        <w:t>2</w:t>
      </w:r>
      <w:r w:rsidR="00B56049">
        <w:rPr>
          <w:rFonts w:ascii="Times New Roman" w:hAnsi="Times New Roman"/>
          <w:bCs/>
          <w:sz w:val="24"/>
          <w:szCs w:val="24"/>
        </w:rPr>
        <w:t>5</w:t>
      </w:r>
      <w:r w:rsidR="0091692E">
        <w:rPr>
          <w:rFonts w:ascii="Times New Roman" w:hAnsi="Times New Roman"/>
          <w:bCs/>
          <w:sz w:val="24"/>
          <w:szCs w:val="24"/>
        </w:rPr>
        <w:t xml:space="preserve"> – </w:t>
      </w:r>
      <w:r w:rsidR="00B56049">
        <w:rPr>
          <w:rFonts w:ascii="Times New Roman" w:hAnsi="Times New Roman"/>
          <w:bCs/>
          <w:sz w:val="24"/>
          <w:szCs w:val="24"/>
        </w:rPr>
        <w:t>6</w:t>
      </w:r>
      <w:proofErr w:type="gramEnd"/>
      <w:r w:rsidR="0091692E">
        <w:rPr>
          <w:rFonts w:ascii="Times New Roman" w:hAnsi="Times New Roman"/>
          <w:bCs/>
          <w:sz w:val="24"/>
          <w:szCs w:val="24"/>
        </w:rPr>
        <w:t>/20</w:t>
      </w:r>
      <w:r w:rsidR="00CA3467">
        <w:rPr>
          <w:rFonts w:ascii="Times New Roman" w:hAnsi="Times New Roman"/>
          <w:bCs/>
          <w:sz w:val="24"/>
          <w:szCs w:val="24"/>
        </w:rPr>
        <w:t>2</w:t>
      </w:r>
      <w:r w:rsidR="00B56049">
        <w:rPr>
          <w:rFonts w:ascii="Times New Roman" w:hAnsi="Times New Roman"/>
          <w:bCs/>
          <w:sz w:val="24"/>
          <w:szCs w:val="24"/>
        </w:rPr>
        <w:t>6</w:t>
      </w:r>
      <w:r w:rsidR="0091692E">
        <w:rPr>
          <w:rFonts w:ascii="Times New Roman" w:hAnsi="Times New Roman"/>
          <w:bCs/>
          <w:sz w:val="24"/>
          <w:szCs w:val="24"/>
        </w:rPr>
        <w:t xml:space="preserve"> </w:t>
      </w:r>
      <w:r w:rsidR="0091692E" w:rsidRPr="006B006F">
        <w:rPr>
          <w:rFonts w:ascii="Times New Roman" w:hAnsi="Times New Roman"/>
          <w:bCs/>
          <w:sz w:val="24"/>
          <w:szCs w:val="24"/>
        </w:rPr>
        <w:t>(předpoklad)</w:t>
      </w:r>
      <w:r w:rsidR="00937233">
        <w:rPr>
          <w:rFonts w:ascii="Times New Roman" w:hAnsi="Times New Roman"/>
          <w:bCs/>
          <w:sz w:val="24"/>
          <w:szCs w:val="24"/>
        </w:rPr>
        <w:t xml:space="preserve">, místem plnění se rozumí </w:t>
      </w:r>
      <w:r w:rsidR="00A4006E">
        <w:rPr>
          <w:rFonts w:ascii="Times New Roman" w:hAnsi="Times New Roman"/>
          <w:bCs/>
          <w:sz w:val="24"/>
          <w:szCs w:val="24"/>
        </w:rPr>
        <w:t>Základní škola Křenovice, Křenovice č.p.</w:t>
      </w:r>
      <w:r w:rsidR="009D1F84">
        <w:rPr>
          <w:rFonts w:ascii="Times New Roman" w:hAnsi="Times New Roman"/>
          <w:bCs/>
          <w:sz w:val="24"/>
          <w:szCs w:val="24"/>
        </w:rPr>
        <w:t xml:space="preserve"> </w:t>
      </w:r>
      <w:r w:rsidR="00A4006E">
        <w:rPr>
          <w:rFonts w:ascii="Times New Roman" w:hAnsi="Times New Roman"/>
          <w:bCs/>
          <w:sz w:val="24"/>
          <w:szCs w:val="24"/>
        </w:rPr>
        <w:t xml:space="preserve">4, 752 01 Kojetín, pozemek </w:t>
      </w:r>
      <w:proofErr w:type="spellStart"/>
      <w:r w:rsidR="00A4006E">
        <w:rPr>
          <w:rFonts w:ascii="Times New Roman" w:hAnsi="Times New Roman"/>
          <w:bCs/>
          <w:sz w:val="24"/>
          <w:szCs w:val="24"/>
        </w:rPr>
        <w:t>p.č</w:t>
      </w:r>
      <w:proofErr w:type="spellEnd"/>
      <w:r w:rsidR="00A4006E">
        <w:rPr>
          <w:rFonts w:ascii="Times New Roman" w:hAnsi="Times New Roman"/>
          <w:bCs/>
          <w:sz w:val="24"/>
          <w:szCs w:val="24"/>
        </w:rPr>
        <w:t xml:space="preserve">. </w:t>
      </w:r>
      <w:r w:rsidR="009D1F84">
        <w:rPr>
          <w:rFonts w:ascii="Times New Roman" w:hAnsi="Times New Roman"/>
          <w:bCs/>
          <w:sz w:val="24"/>
          <w:szCs w:val="24"/>
        </w:rPr>
        <w:t xml:space="preserve">190 a </w:t>
      </w:r>
      <w:proofErr w:type="spellStart"/>
      <w:r w:rsidR="009D1F84">
        <w:rPr>
          <w:rFonts w:ascii="Times New Roman" w:hAnsi="Times New Roman"/>
          <w:bCs/>
          <w:sz w:val="24"/>
          <w:szCs w:val="24"/>
        </w:rPr>
        <w:t>p.č</w:t>
      </w:r>
      <w:proofErr w:type="spellEnd"/>
      <w:r w:rsidR="009D1F84">
        <w:rPr>
          <w:rFonts w:ascii="Times New Roman" w:hAnsi="Times New Roman"/>
          <w:bCs/>
          <w:sz w:val="24"/>
          <w:szCs w:val="24"/>
        </w:rPr>
        <w:t>. 191 v </w:t>
      </w:r>
      <w:proofErr w:type="spellStart"/>
      <w:r w:rsidR="009D1F84">
        <w:rPr>
          <w:rFonts w:ascii="Times New Roman" w:hAnsi="Times New Roman"/>
          <w:bCs/>
          <w:sz w:val="24"/>
          <w:szCs w:val="24"/>
        </w:rPr>
        <w:t>k.ú</w:t>
      </w:r>
      <w:proofErr w:type="spellEnd"/>
      <w:r w:rsidR="009D1F84">
        <w:rPr>
          <w:rFonts w:ascii="Times New Roman" w:hAnsi="Times New Roman"/>
          <w:bCs/>
          <w:sz w:val="24"/>
          <w:szCs w:val="24"/>
        </w:rPr>
        <w:t>. Křenovice u Kojetína. P</w:t>
      </w:r>
      <w:r w:rsidR="009D1F84" w:rsidRPr="009D1F84">
        <w:rPr>
          <w:rFonts w:ascii="Times New Roman" w:hAnsi="Times New Roman"/>
          <w:bCs/>
          <w:sz w:val="24"/>
          <w:szCs w:val="24"/>
        </w:rPr>
        <w:t xml:space="preserve">rohlídka místa plnění proběhne v místě realizace dne </w:t>
      </w:r>
      <w:r w:rsidR="00334EE4">
        <w:rPr>
          <w:rFonts w:ascii="Times New Roman" w:hAnsi="Times New Roman"/>
          <w:bCs/>
          <w:sz w:val="24"/>
          <w:szCs w:val="24"/>
        </w:rPr>
        <w:t>9</w:t>
      </w:r>
      <w:r w:rsidR="009D1F84">
        <w:rPr>
          <w:rFonts w:ascii="Times New Roman" w:hAnsi="Times New Roman"/>
          <w:bCs/>
          <w:sz w:val="24"/>
          <w:szCs w:val="24"/>
        </w:rPr>
        <w:t>.7.</w:t>
      </w:r>
      <w:r w:rsidR="009D1F84" w:rsidRPr="009D1F84">
        <w:rPr>
          <w:rFonts w:ascii="Times New Roman" w:hAnsi="Times New Roman"/>
          <w:bCs/>
          <w:sz w:val="24"/>
          <w:szCs w:val="24"/>
        </w:rPr>
        <w:t>202</w:t>
      </w:r>
      <w:r w:rsidR="009D1F84">
        <w:rPr>
          <w:rFonts w:ascii="Times New Roman" w:hAnsi="Times New Roman"/>
          <w:bCs/>
          <w:sz w:val="24"/>
          <w:szCs w:val="24"/>
        </w:rPr>
        <w:t>5</w:t>
      </w:r>
      <w:r w:rsidR="009D1F84" w:rsidRPr="009D1F84">
        <w:rPr>
          <w:rFonts w:ascii="Times New Roman" w:hAnsi="Times New Roman"/>
          <w:bCs/>
          <w:sz w:val="24"/>
          <w:szCs w:val="24"/>
        </w:rPr>
        <w:t xml:space="preserve"> od </w:t>
      </w:r>
      <w:r w:rsidR="009D1F84">
        <w:rPr>
          <w:rFonts w:ascii="Times New Roman" w:hAnsi="Times New Roman"/>
          <w:bCs/>
          <w:sz w:val="24"/>
          <w:szCs w:val="24"/>
        </w:rPr>
        <w:t>10</w:t>
      </w:r>
      <w:r w:rsidR="009D1F84" w:rsidRPr="009D1F84">
        <w:rPr>
          <w:rFonts w:ascii="Times New Roman" w:hAnsi="Times New Roman"/>
          <w:bCs/>
          <w:sz w:val="24"/>
          <w:szCs w:val="24"/>
        </w:rPr>
        <w:t>.00 hod</w:t>
      </w:r>
      <w:r w:rsidR="009D1F84">
        <w:rPr>
          <w:rFonts w:ascii="Times New Roman" w:hAnsi="Times New Roman"/>
          <w:bCs/>
          <w:sz w:val="24"/>
          <w:szCs w:val="24"/>
        </w:rPr>
        <w:t xml:space="preserve">, organizaci prohlídky místa plnění zajišťuje Jaroslav </w:t>
      </w:r>
      <w:proofErr w:type="spellStart"/>
      <w:r w:rsidR="009D1F84">
        <w:rPr>
          <w:rFonts w:ascii="Times New Roman" w:hAnsi="Times New Roman"/>
          <w:bCs/>
          <w:sz w:val="24"/>
          <w:szCs w:val="24"/>
        </w:rPr>
        <w:t>Lejnar</w:t>
      </w:r>
      <w:proofErr w:type="spellEnd"/>
      <w:r w:rsidR="009D1F84">
        <w:rPr>
          <w:rFonts w:ascii="Times New Roman" w:hAnsi="Times New Roman"/>
          <w:bCs/>
          <w:sz w:val="24"/>
          <w:szCs w:val="24"/>
        </w:rPr>
        <w:t xml:space="preserve"> – starosta obce, tel. 602 514 340, e-mail: starosta@krenovice.net.</w:t>
      </w:r>
    </w:p>
    <w:p w14:paraId="6A4B6429" w14:textId="77777777" w:rsidR="008E778B" w:rsidRDefault="008E778B" w:rsidP="008E77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271EC1" w14:textId="1286D3EB" w:rsidR="00591E76" w:rsidRDefault="00591E76" w:rsidP="00FC4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006F">
        <w:rPr>
          <w:rFonts w:ascii="Times New Roman" w:hAnsi="Times New Roman"/>
          <w:b/>
          <w:bCs/>
          <w:sz w:val="24"/>
          <w:szCs w:val="24"/>
        </w:rPr>
        <w:t>Požadavky na prokázání kvalifikace</w:t>
      </w:r>
      <w:r w:rsidR="008E254F" w:rsidRPr="008E254F">
        <w:rPr>
          <w:rFonts w:ascii="Times New Roman" w:hAnsi="Times New Roman"/>
          <w:szCs w:val="24"/>
        </w:rPr>
        <w:t xml:space="preserve"> </w:t>
      </w:r>
      <w:r w:rsidR="008E254F" w:rsidRPr="008E254F">
        <w:rPr>
          <w:rFonts w:ascii="Times New Roman" w:hAnsi="Times New Roman"/>
          <w:sz w:val="24"/>
          <w:szCs w:val="24"/>
        </w:rPr>
        <w:t>(</w:t>
      </w:r>
      <w:r w:rsidR="008E254F" w:rsidRPr="008E254F">
        <w:rPr>
          <w:rFonts w:ascii="Times New Roman" w:hAnsi="Times New Roman"/>
          <w:b/>
          <w:bCs/>
          <w:sz w:val="24"/>
          <w:szCs w:val="24"/>
        </w:rPr>
        <w:t xml:space="preserve">§ 37 odst. 1 písm. a) </w:t>
      </w:r>
      <w:r w:rsidR="00C322E5">
        <w:rPr>
          <w:rFonts w:ascii="Times New Roman" w:hAnsi="Times New Roman"/>
          <w:b/>
          <w:bCs/>
          <w:sz w:val="24"/>
          <w:szCs w:val="24"/>
        </w:rPr>
        <w:t>z</w:t>
      </w:r>
      <w:r w:rsidR="008E254F" w:rsidRPr="008E254F">
        <w:rPr>
          <w:rFonts w:ascii="Times New Roman" w:hAnsi="Times New Roman"/>
          <w:b/>
          <w:bCs/>
          <w:sz w:val="24"/>
          <w:szCs w:val="24"/>
        </w:rPr>
        <w:t>ákona č. 134/2016, Zákona o zadávání veřejných zakázek, ve znění pozdějších předpisů)</w:t>
      </w:r>
      <w:r w:rsidR="00334EE4">
        <w:rPr>
          <w:rFonts w:ascii="Times New Roman" w:hAnsi="Times New Roman"/>
          <w:b/>
          <w:bCs/>
          <w:sz w:val="24"/>
          <w:szCs w:val="24"/>
        </w:rPr>
        <w:t xml:space="preserve"> a požadavky na pojištění</w:t>
      </w:r>
      <w:r w:rsidRPr="006B006F">
        <w:rPr>
          <w:rFonts w:ascii="Times New Roman" w:hAnsi="Times New Roman"/>
          <w:b/>
          <w:bCs/>
          <w:sz w:val="24"/>
          <w:szCs w:val="24"/>
        </w:rPr>
        <w:t>:</w:t>
      </w:r>
    </w:p>
    <w:p w14:paraId="4742CA46" w14:textId="77777777" w:rsidR="009D1F84" w:rsidRPr="006B006F" w:rsidRDefault="009D1F84" w:rsidP="009D1F84">
      <w:pPr>
        <w:spacing w:after="0" w:line="240" w:lineRule="auto"/>
        <w:ind w:left="3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D39B78" w14:textId="77777777" w:rsidR="000863AB" w:rsidRDefault="0016592B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r w:rsidRPr="0016592B">
        <w:rPr>
          <w:rFonts w:ascii="Times New Roman" w:hAnsi="Times New Roman" w:cs="Times New Roman"/>
          <w:szCs w:val="24"/>
        </w:rPr>
        <w:t xml:space="preserve">Veškeré doklady požadované k prokázání splnění kvalifikace </w:t>
      </w:r>
      <w:r w:rsidR="000863AB">
        <w:rPr>
          <w:rFonts w:ascii="Times New Roman" w:hAnsi="Times New Roman" w:cs="Times New Roman"/>
          <w:szCs w:val="24"/>
        </w:rPr>
        <w:t>mohou</w:t>
      </w:r>
      <w:r w:rsidRPr="0016592B">
        <w:rPr>
          <w:rFonts w:ascii="Times New Roman" w:hAnsi="Times New Roman" w:cs="Times New Roman"/>
          <w:szCs w:val="24"/>
        </w:rPr>
        <w:t xml:space="preserve"> být předloženy v</w:t>
      </w:r>
      <w:r w:rsidR="000863AB">
        <w:rPr>
          <w:rFonts w:ascii="Times New Roman" w:hAnsi="Times New Roman" w:cs="Times New Roman"/>
          <w:szCs w:val="24"/>
        </w:rPr>
        <w:t> prosté kopii:</w:t>
      </w:r>
    </w:p>
    <w:p w14:paraId="40001DC4" w14:textId="77777777" w:rsidR="000863AB" w:rsidRDefault="0016592B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r w:rsidRPr="0016592B">
        <w:rPr>
          <w:rFonts w:ascii="Times New Roman" w:hAnsi="Times New Roman" w:cs="Times New Roman"/>
          <w:szCs w:val="24"/>
        </w:rPr>
        <w:t xml:space="preserve"> </w:t>
      </w:r>
    </w:p>
    <w:p w14:paraId="5F82B381" w14:textId="682D1554" w:rsidR="000863AB" w:rsidRDefault="009D1F84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16592B" w:rsidRPr="0016592B">
        <w:rPr>
          <w:rFonts w:ascii="Times New Roman" w:hAnsi="Times New Roman" w:cs="Times New Roman"/>
          <w:szCs w:val="24"/>
        </w:rPr>
        <w:t>.1</w:t>
      </w:r>
      <w:r w:rsidR="008E254F">
        <w:rPr>
          <w:rFonts w:ascii="Times New Roman" w:hAnsi="Times New Roman" w:cs="Times New Roman"/>
          <w:szCs w:val="24"/>
        </w:rPr>
        <w:t>.</w:t>
      </w:r>
      <w:r w:rsidR="00372A90">
        <w:rPr>
          <w:rFonts w:ascii="Times New Roman" w:hAnsi="Times New Roman" w:cs="Times New Roman"/>
          <w:szCs w:val="24"/>
        </w:rPr>
        <w:t xml:space="preserve"> </w:t>
      </w:r>
      <w:r w:rsidR="000863AB">
        <w:rPr>
          <w:rFonts w:ascii="Times New Roman" w:hAnsi="Times New Roman" w:cs="Times New Roman"/>
          <w:szCs w:val="24"/>
        </w:rPr>
        <w:t>-</w:t>
      </w:r>
      <w:r w:rsidR="00372A90">
        <w:rPr>
          <w:rFonts w:ascii="Times New Roman" w:hAnsi="Times New Roman" w:cs="Times New Roman"/>
          <w:szCs w:val="24"/>
        </w:rPr>
        <w:t xml:space="preserve"> </w:t>
      </w:r>
      <w:r w:rsidR="0016592B" w:rsidRPr="0016592B">
        <w:rPr>
          <w:rFonts w:ascii="Times New Roman" w:hAnsi="Times New Roman" w:cs="Times New Roman"/>
          <w:szCs w:val="24"/>
        </w:rPr>
        <w:t>Kvalifikační předpoklady</w:t>
      </w:r>
      <w:r w:rsidR="000863AB">
        <w:rPr>
          <w:rFonts w:ascii="Times New Roman" w:hAnsi="Times New Roman" w:cs="Times New Roman"/>
          <w:szCs w:val="24"/>
        </w:rPr>
        <w:t xml:space="preserve"> </w:t>
      </w:r>
      <w:r w:rsidR="0016592B" w:rsidRPr="0016592B">
        <w:rPr>
          <w:rFonts w:ascii="Times New Roman" w:hAnsi="Times New Roman" w:cs="Times New Roman"/>
          <w:szCs w:val="24"/>
        </w:rPr>
        <w:t>formou čestného prohlášení,</w:t>
      </w:r>
    </w:p>
    <w:p w14:paraId="342D4AC2" w14:textId="046D7596" w:rsidR="008A2A62" w:rsidRDefault="009D1F84" w:rsidP="00FC4BF4">
      <w:pPr>
        <w:pStyle w:val="Zkladntext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3</w:t>
      </w:r>
      <w:r w:rsidR="000863AB">
        <w:rPr>
          <w:rFonts w:ascii="Times New Roman" w:hAnsi="Times New Roman" w:cs="Times New Roman"/>
          <w:szCs w:val="24"/>
        </w:rPr>
        <w:t>.2</w:t>
      </w:r>
      <w:r w:rsidR="00372A90">
        <w:rPr>
          <w:rFonts w:ascii="Times New Roman" w:hAnsi="Times New Roman" w:cs="Times New Roman"/>
          <w:szCs w:val="24"/>
        </w:rPr>
        <w:t xml:space="preserve"> </w:t>
      </w:r>
      <w:r w:rsidR="000863AB">
        <w:rPr>
          <w:rFonts w:ascii="Times New Roman" w:hAnsi="Times New Roman" w:cs="Times New Roman"/>
          <w:szCs w:val="24"/>
        </w:rPr>
        <w:t>-</w:t>
      </w:r>
      <w:r w:rsidR="00372A90">
        <w:rPr>
          <w:rFonts w:ascii="Times New Roman" w:hAnsi="Times New Roman" w:cs="Times New Roman"/>
          <w:szCs w:val="24"/>
        </w:rPr>
        <w:t xml:space="preserve"> </w:t>
      </w:r>
      <w:r w:rsidR="0016592B" w:rsidRPr="0016592B">
        <w:rPr>
          <w:rFonts w:ascii="Times New Roman" w:hAnsi="Times New Roman" w:cs="Times New Roman"/>
          <w:szCs w:val="24"/>
        </w:rPr>
        <w:t>Profesní předpoklady</w:t>
      </w:r>
      <w:r w:rsidR="008E254F">
        <w:rPr>
          <w:rFonts w:ascii="Times New Roman" w:hAnsi="Times New Roman" w:cs="Times New Roman"/>
          <w:szCs w:val="24"/>
        </w:rPr>
        <w:t>,</w:t>
      </w:r>
      <w:r w:rsidR="000863AB">
        <w:rPr>
          <w:rFonts w:ascii="Times New Roman" w:hAnsi="Times New Roman" w:cs="Times New Roman"/>
          <w:szCs w:val="24"/>
        </w:rPr>
        <w:t xml:space="preserve"> </w:t>
      </w:r>
      <w:r w:rsidR="0016592B" w:rsidRPr="0016592B">
        <w:rPr>
          <w:rFonts w:ascii="Times New Roman" w:hAnsi="Times New Roman" w:cs="Times New Roman"/>
          <w:szCs w:val="24"/>
        </w:rPr>
        <w:t>a to formou prosté kopie výpisu z</w:t>
      </w:r>
      <w:r w:rsidR="000863AB">
        <w:rPr>
          <w:rFonts w:ascii="Times New Roman" w:hAnsi="Times New Roman" w:cs="Times New Roman"/>
          <w:szCs w:val="24"/>
        </w:rPr>
        <w:t xml:space="preserve"> </w:t>
      </w:r>
      <w:r w:rsidR="0016592B" w:rsidRPr="0016592B">
        <w:rPr>
          <w:rFonts w:ascii="Times New Roman" w:hAnsi="Times New Roman" w:cs="Times New Roman"/>
          <w:szCs w:val="24"/>
        </w:rPr>
        <w:t>obchodního rejstříku</w:t>
      </w:r>
      <w:r w:rsidR="000863AB">
        <w:rPr>
          <w:rFonts w:ascii="Times New Roman" w:hAnsi="Times New Roman" w:cs="Times New Roman"/>
          <w:szCs w:val="24"/>
        </w:rPr>
        <w:t xml:space="preserve"> </w:t>
      </w:r>
      <w:r w:rsidR="0016592B" w:rsidRPr="0016592B">
        <w:rPr>
          <w:rFonts w:ascii="Times New Roman" w:hAnsi="Times New Roman" w:cs="Times New Roman"/>
          <w:szCs w:val="24"/>
        </w:rPr>
        <w:t xml:space="preserve">či výpisu z jiné evidence, má-li v ní být uchazeč zapsán podle zvláštních předpisů a dále formou dokladu o oprávnění k podnikání podle zvláštních právních předpisů v rozsahu odpovídajícím předmětu veřejné zakázky malého rozsahu, zejména </w:t>
      </w:r>
      <w:r w:rsidR="00372A90">
        <w:rPr>
          <w:rFonts w:ascii="Times New Roman" w:hAnsi="Times New Roman" w:cs="Times New Roman"/>
          <w:szCs w:val="24"/>
          <w:u w:val="single"/>
        </w:rPr>
        <w:t>doložení</w:t>
      </w:r>
      <w:r w:rsidR="0016592B" w:rsidRPr="000863AB">
        <w:rPr>
          <w:rFonts w:ascii="Times New Roman" w:hAnsi="Times New Roman" w:cs="Times New Roman"/>
          <w:szCs w:val="24"/>
          <w:u w:val="single"/>
        </w:rPr>
        <w:t xml:space="preserve"> </w:t>
      </w:r>
      <w:r w:rsidR="00372A90">
        <w:rPr>
          <w:rFonts w:ascii="Times New Roman" w:hAnsi="Times New Roman" w:cs="Times New Roman"/>
          <w:szCs w:val="24"/>
          <w:u w:val="single"/>
        </w:rPr>
        <w:t>osvědčení</w:t>
      </w:r>
      <w:r w:rsidR="0016592B" w:rsidRPr="000863AB">
        <w:rPr>
          <w:rFonts w:ascii="Times New Roman" w:hAnsi="Times New Roman" w:cs="Times New Roman"/>
          <w:szCs w:val="24"/>
          <w:u w:val="single"/>
        </w:rPr>
        <w:t xml:space="preserve"> </w:t>
      </w:r>
      <w:r w:rsidR="00372A90">
        <w:rPr>
          <w:rFonts w:ascii="Times New Roman" w:hAnsi="Times New Roman" w:cs="Times New Roman"/>
          <w:szCs w:val="24"/>
          <w:u w:val="single"/>
        </w:rPr>
        <w:t>odborné způsobilosti dodavatele</w:t>
      </w:r>
      <w:r w:rsidR="005B3501">
        <w:rPr>
          <w:rFonts w:ascii="Times New Roman" w:hAnsi="Times New Roman" w:cs="Times New Roman"/>
          <w:szCs w:val="24"/>
          <w:u w:val="single"/>
        </w:rPr>
        <w:t xml:space="preserve"> – osvědčení o autorizaci.</w:t>
      </w:r>
    </w:p>
    <w:p w14:paraId="4899C7B9" w14:textId="1498C029" w:rsidR="00591E76" w:rsidRDefault="000D13C3" w:rsidP="000D13C3">
      <w:pPr>
        <w:pStyle w:val="Zkladntext"/>
        <w:jc w:val="both"/>
        <w:rPr>
          <w:rFonts w:ascii="Times New Roman" w:hAnsi="Times New Roman" w:cs="Times New Roman"/>
          <w:szCs w:val="24"/>
        </w:rPr>
      </w:pPr>
      <w:r w:rsidRPr="000D13C3">
        <w:rPr>
          <w:rFonts w:ascii="Times New Roman" w:hAnsi="Times New Roman" w:cs="Times New Roman"/>
          <w:szCs w:val="24"/>
        </w:rPr>
        <w:t xml:space="preserve">3.3. - </w:t>
      </w:r>
      <w:r>
        <w:rPr>
          <w:rFonts w:ascii="Times New Roman" w:hAnsi="Times New Roman" w:cs="Times New Roman"/>
          <w:szCs w:val="24"/>
        </w:rPr>
        <w:t>a</w:t>
      </w:r>
      <w:r w:rsidRPr="000D13C3">
        <w:rPr>
          <w:rFonts w:ascii="Times New Roman" w:hAnsi="Times New Roman" w:cs="Times New Roman"/>
          <w:szCs w:val="24"/>
        </w:rPr>
        <w:t>lespoň tři realizované služby pro tři různé objednatele s obdobným předmětem plnění, jako je předmět</w:t>
      </w:r>
      <w:r>
        <w:rPr>
          <w:rFonts w:ascii="Times New Roman" w:hAnsi="Times New Roman" w:cs="Times New Roman"/>
          <w:szCs w:val="24"/>
        </w:rPr>
        <w:t xml:space="preserve"> </w:t>
      </w:r>
      <w:r w:rsidRPr="000D13C3">
        <w:rPr>
          <w:rFonts w:ascii="Times New Roman" w:hAnsi="Times New Roman" w:cs="Times New Roman"/>
          <w:szCs w:val="24"/>
        </w:rPr>
        <w:t>zadávané veřejné zakázky, tj. projektová dokumentace na pozemní stavby ve stupni DÚR (DPZ), o</w:t>
      </w:r>
      <w:r>
        <w:rPr>
          <w:rFonts w:ascii="Times New Roman" w:hAnsi="Times New Roman" w:cs="Times New Roman"/>
          <w:szCs w:val="24"/>
        </w:rPr>
        <w:t xml:space="preserve"> </w:t>
      </w:r>
      <w:r w:rsidRPr="000D13C3">
        <w:rPr>
          <w:rFonts w:ascii="Times New Roman" w:hAnsi="Times New Roman" w:cs="Times New Roman"/>
          <w:szCs w:val="24"/>
        </w:rPr>
        <w:t xml:space="preserve">finančním objemu každé z nich alespoň </w:t>
      </w:r>
      <w:r w:rsidR="00065C30">
        <w:rPr>
          <w:rFonts w:ascii="Times New Roman" w:hAnsi="Times New Roman" w:cs="Times New Roman"/>
          <w:szCs w:val="24"/>
        </w:rPr>
        <w:t xml:space="preserve">v hodnotě </w:t>
      </w:r>
      <w:r w:rsidRPr="000D13C3">
        <w:rPr>
          <w:rFonts w:ascii="Times New Roman" w:hAnsi="Times New Roman" w:cs="Times New Roman"/>
          <w:szCs w:val="24"/>
        </w:rPr>
        <w:t>100 000 Kč bez DPH, dokončených v průběhu posledních třech</w:t>
      </w:r>
      <w:r>
        <w:rPr>
          <w:rFonts w:ascii="Times New Roman" w:hAnsi="Times New Roman" w:cs="Times New Roman"/>
          <w:szCs w:val="24"/>
        </w:rPr>
        <w:t xml:space="preserve"> </w:t>
      </w:r>
      <w:r w:rsidRPr="000D13C3">
        <w:rPr>
          <w:rFonts w:ascii="Times New Roman" w:hAnsi="Times New Roman" w:cs="Times New Roman"/>
          <w:szCs w:val="24"/>
        </w:rPr>
        <w:t>letech před zahájením předmětného výběrového řízení</w:t>
      </w:r>
      <w:r w:rsidR="00102835">
        <w:rPr>
          <w:rFonts w:ascii="Times New Roman" w:hAnsi="Times New Roman" w:cs="Times New Roman"/>
          <w:szCs w:val="24"/>
        </w:rPr>
        <w:t>.</w:t>
      </w:r>
    </w:p>
    <w:p w14:paraId="6F43142C" w14:textId="62892040" w:rsidR="00102835" w:rsidRPr="000D13C3" w:rsidRDefault="00102835" w:rsidP="00102835">
      <w:pPr>
        <w:pStyle w:val="Zkladn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3.4. – uchazeč má </w:t>
      </w:r>
      <w:r w:rsidRPr="00102835">
        <w:rPr>
          <w:rFonts w:ascii="Times New Roman" w:hAnsi="Times New Roman" w:cs="Times New Roman"/>
          <w:szCs w:val="24"/>
        </w:rPr>
        <w:t>pro plnění zakázky sjednané pojištění z odpovědnosti za způsobenou</w:t>
      </w:r>
      <w:r w:rsidR="00334EE4">
        <w:rPr>
          <w:rFonts w:ascii="Times New Roman" w:hAnsi="Times New Roman" w:cs="Times New Roman"/>
          <w:szCs w:val="24"/>
        </w:rPr>
        <w:t xml:space="preserve"> </w:t>
      </w:r>
      <w:r w:rsidRPr="00102835">
        <w:rPr>
          <w:rFonts w:ascii="Times New Roman" w:hAnsi="Times New Roman" w:cs="Times New Roman"/>
          <w:szCs w:val="24"/>
        </w:rPr>
        <w:t>škodu při výkonu činnosti v minimální výši 1 000 000 Kč. Uchazeč ve své nabídce uvede informace o</w:t>
      </w:r>
      <w:r w:rsidR="00334EE4">
        <w:rPr>
          <w:rFonts w:ascii="Times New Roman" w:hAnsi="Times New Roman" w:cs="Times New Roman"/>
          <w:szCs w:val="24"/>
        </w:rPr>
        <w:t xml:space="preserve"> </w:t>
      </w:r>
      <w:r w:rsidRPr="00102835">
        <w:rPr>
          <w:rFonts w:ascii="Times New Roman" w:hAnsi="Times New Roman" w:cs="Times New Roman"/>
          <w:szCs w:val="24"/>
        </w:rPr>
        <w:t>rozsahu a výši pojištění z odpovědnosti za způsobenou škodu při výkonu činnosti, přičemž tyto údaje</w:t>
      </w:r>
      <w:r w:rsidR="00334EE4">
        <w:rPr>
          <w:rFonts w:ascii="Times New Roman" w:hAnsi="Times New Roman" w:cs="Times New Roman"/>
          <w:szCs w:val="24"/>
        </w:rPr>
        <w:t xml:space="preserve"> </w:t>
      </w:r>
      <w:r w:rsidRPr="00102835">
        <w:rPr>
          <w:rFonts w:ascii="Times New Roman" w:hAnsi="Times New Roman" w:cs="Times New Roman"/>
          <w:szCs w:val="24"/>
        </w:rPr>
        <w:t>prokáže předložením čestného prohlášení, ze kterého bude patrné název a sídlo pojišťovny, číslo pojistné</w:t>
      </w:r>
      <w:r w:rsidR="00334EE4">
        <w:rPr>
          <w:rFonts w:ascii="Times New Roman" w:hAnsi="Times New Roman" w:cs="Times New Roman"/>
          <w:szCs w:val="24"/>
        </w:rPr>
        <w:t xml:space="preserve"> </w:t>
      </w:r>
      <w:r w:rsidRPr="00102835">
        <w:rPr>
          <w:rFonts w:ascii="Times New Roman" w:hAnsi="Times New Roman" w:cs="Times New Roman"/>
          <w:szCs w:val="24"/>
        </w:rPr>
        <w:t>smlouvy, výše pojistného plnění, případně doložením prosté kopie smlouvy o sjednaném pojištění či</w:t>
      </w:r>
      <w:r w:rsidR="00334EE4">
        <w:rPr>
          <w:rFonts w:ascii="Times New Roman" w:hAnsi="Times New Roman" w:cs="Times New Roman"/>
          <w:szCs w:val="24"/>
        </w:rPr>
        <w:t xml:space="preserve"> </w:t>
      </w:r>
      <w:r w:rsidRPr="00102835">
        <w:rPr>
          <w:rFonts w:ascii="Times New Roman" w:hAnsi="Times New Roman" w:cs="Times New Roman"/>
          <w:szCs w:val="24"/>
        </w:rPr>
        <w:t>pojistného certifikátu. Vybraný dodavatel je povinen udržovat pojistnou smlouvu v</w:t>
      </w:r>
      <w:r w:rsidR="00334EE4">
        <w:rPr>
          <w:rFonts w:ascii="Times New Roman" w:hAnsi="Times New Roman" w:cs="Times New Roman"/>
          <w:szCs w:val="24"/>
        </w:rPr>
        <w:t> </w:t>
      </w:r>
      <w:r w:rsidRPr="00102835">
        <w:rPr>
          <w:rFonts w:ascii="Times New Roman" w:hAnsi="Times New Roman" w:cs="Times New Roman"/>
          <w:szCs w:val="24"/>
        </w:rPr>
        <w:t>zadavatelem</w:t>
      </w:r>
      <w:r w:rsidR="00334EE4">
        <w:rPr>
          <w:rFonts w:ascii="Times New Roman" w:hAnsi="Times New Roman" w:cs="Times New Roman"/>
          <w:szCs w:val="24"/>
        </w:rPr>
        <w:t xml:space="preserve"> </w:t>
      </w:r>
      <w:r w:rsidRPr="00102835">
        <w:rPr>
          <w:rFonts w:ascii="Times New Roman" w:hAnsi="Times New Roman" w:cs="Times New Roman"/>
          <w:szCs w:val="24"/>
        </w:rPr>
        <w:t>požadované minimální výší po celou dobu platnosti trvání smlouvy o dílo.</w:t>
      </w:r>
    </w:p>
    <w:p w14:paraId="4E8FD67A" w14:textId="77777777" w:rsidR="003B192F" w:rsidRDefault="003B192F" w:rsidP="003B19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23F117" w14:textId="77777777" w:rsidR="00591E76" w:rsidRPr="006B006F" w:rsidRDefault="003B192F" w:rsidP="003B19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Způsob hodnocení nabídek:</w:t>
      </w:r>
    </w:p>
    <w:p w14:paraId="20E4F957" w14:textId="77777777" w:rsidR="005B3501" w:rsidRDefault="00591E76" w:rsidP="00B47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Nabídky budou hodnoceny podle</w:t>
      </w:r>
      <w:r w:rsidR="008E778B">
        <w:rPr>
          <w:rFonts w:ascii="Times New Roman" w:hAnsi="Times New Roman"/>
          <w:sz w:val="24"/>
          <w:szCs w:val="24"/>
        </w:rPr>
        <w:t>:</w:t>
      </w:r>
    </w:p>
    <w:p w14:paraId="0B3E4D5C" w14:textId="77777777" w:rsidR="005B3501" w:rsidRDefault="005B3501" w:rsidP="00B47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E76" w:rsidRPr="006B006F">
        <w:rPr>
          <w:rFonts w:ascii="Times New Roman" w:hAnsi="Times New Roman"/>
          <w:sz w:val="24"/>
          <w:szCs w:val="24"/>
        </w:rPr>
        <w:t xml:space="preserve"> nejnižší nabídkové ceny bez DPH</w:t>
      </w:r>
      <w:r>
        <w:rPr>
          <w:rFonts w:ascii="Times New Roman" w:hAnsi="Times New Roman"/>
          <w:sz w:val="24"/>
          <w:szCs w:val="24"/>
        </w:rPr>
        <w:t xml:space="preserve"> - </w:t>
      </w:r>
      <w:r w:rsidR="008E778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0% váha </w:t>
      </w:r>
    </w:p>
    <w:p w14:paraId="702A7239" w14:textId="77777777" w:rsidR="00515675" w:rsidRDefault="00515675" w:rsidP="00B47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6CF091" w14:textId="77777777"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Požadavky na jednotný způsob zpracování ceny:</w:t>
      </w:r>
    </w:p>
    <w:p w14:paraId="1955A7E5" w14:textId="2F6ABEB1" w:rsidR="00591E76" w:rsidRDefault="00591E76" w:rsidP="000D13C3">
      <w:pPr>
        <w:pStyle w:val="Normlndobloku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Podaná nabídka bude obsahovat celkovou nabídkovou cenu bez DPH a včetně DPH</w:t>
      </w:r>
      <w:r w:rsidR="00D616AD">
        <w:rPr>
          <w:rFonts w:ascii="Times New Roman" w:hAnsi="Times New Roman"/>
          <w:sz w:val="24"/>
          <w:szCs w:val="24"/>
        </w:rPr>
        <w:t>.</w:t>
      </w:r>
      <w:r w:rsidR="000D13C3">
        <w:rPr>
          <w:rFonts w:ascii="Times New Roman" w:hAnsi="Times New Roman"/>
          <w:sz w:val="24"/>
          <w:szCs w:val="24"/>
        </w:rPr>
        <w:t xml:space="preserve"> Není-li dodavatel</w:t>
      </w:r>
      <w:r w:rsidR="009D1F84">
        <w:rPr>
          <w:rFonts w:ascii="Times New Roman" w:hAnsi="Times New Roman"/>
          <w:sz w:val="24"/>
          <w:szCs w:val="24"/>
        </w:rPr>
        <w:t xml:space="preserve"> </w:t>
      </w:r>
      <w:r w:rsidR="000D13C3">
        <w:rPr>
          <w:rFonts w:ascii="Times New Roman" w:hAnsi="Times New Roman"/>
          <w:sz w:val="24"/>
          <w:szCs w:val="24"/>
        </w:rPr>
        <w:t>plátce</w:t>
      </w:r>
      <w:r w:rsidR="00102835">
        <w:rPr>
          <w:rFonts w:ascii="Times New Roman" w:hAnsi="Times New Roman"/>
          <w:sz w:val="24"/>
          <w:szCs w:val="24"/>
        </w:rPr>
        <w:t>m</w:t>
      </w:r>
      <w:r w:rsidR="000D13C3">
        <w:rPr>
          <w:rFonts w:ascii="Times New Roman" w:hAnsi="Times New Roman"/>
          <w:sz w:val="24"/>
          <w:szCs w:val="24"/>
        </w:rPr>
        <w:t xml:space="preserve"> DPH</w:t>
      </w:r>
      <w:r w:rsidR="000D13C3" w:rsidRPr="000D13C3">
        <w:rPr>
          <w:rFonts w:ascii="Times New Roman" w:hAnsi="Times New Roman"/>
          <w:sz w:val="24"/>
          <w:szCs w:val="24"/>
        </w:rPr>
        <w:t>, potom tuto daň nevyčíslí a skutečnost, že není jejím plátcem, výslovně</w:t>
      </w:r>
      <w:r w:rsidR="000D13C3">
        <w:rPr>
          <w:rFonts w:ascii="Times New Roman" w:hAnsi="Times New Roman"/>
          <w:sz w:val="24"/>
          <w:szCs w:val="24"/>
        </w:rPr>
        <w:t xml:space="preserve"> </w:t>
      </w:r>
      <w:r w:rsidR="000D13C3" w:rsidRPr="000D13C3">
        <w:rPr>
          <w:rFonts w:ascii="Times New Roman" w:hAnsi="Times New Roman"/>
          <w:sz w:val="24"/>
          <w:szCs w:val="24"/>
        </w:rPr>
        <w:t>uvede v nabídce (v části, kde je vyčíslena nabídková cena)</w:t>
      </w:r>
    </w:p>
    <w:p w14:paraId="0616BF08" w14:textId="77777777" w:rsidR="005B3501" w:rsidRDefault="005B3501" w:rsidP="00FC4BF4">
      <w:pPr>
        <w:pStyle w:val="Normlndobloku"/>
        <w:rPr>
          <w:rFonts w:ascii="Times New Roman" w:hAnsi="Times New Roman"/>
          <w:sz w:val="24"/>
          <w:szCs w:val="24"/>
        </w:rPr>
      </w:pPr>
    </w:p>
    <w:p w14:paraId="31AB4A48" w14:textId="77777777"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 xml:space="preserve">Předpokládaná hodnota zakázky:                 </w:t>
      </w:r>
      <w:r w:rsidR="00B9654C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134D84B9" w14:textId="73CEEB4F" w:rsidR="0091692E" w:rsidRPr="003021D4" w:rsidRDefault="000D13C3" w:rsidP="00916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640.000</w:t>
      </w:r>
      <w:r w:rsidR="0091692E">
        <w:rPr>
          <w:rFonts w:ascii="Times New Roman" w:hAnsi="Times New Roman"/>
          <w:bCs/>
          <w:sz w:val="24"/>
          <w:szCs w:val="24"/>
        </w:rPr>
        <w:t>,-</w:t>
      </w:r>
      <w:proofErr w:type="gramEnd"/>
      <w:r w:rsidR="0091692E" w:rsidRPr="005B56B7">
        <w:rPr>
          <w:rFonts w:ascii="Times New Roman" w:hAnsi="Times New Roman"/>
          <w:bCs/>
          <w:sz w:val="24"/>
          <w:szCs w:val="24"/>
        </w:rPr>
        <w:t xml:space="preserve"> Kč bez DPH</w:t>
      </w:r>
      <w:r w:rsidR="008B64EC">
        <w:rPr>
          <w:rFonts w:ascii="Times New Roman" w:hAnsi="Times New Roman"/>
          <w:bCs/>
          <w:sz w:val="24"/>
          <w:szCs w:val="24"/>
        </w:rPr>
        <w:t xml:space="preserve"> </w:t>
      </w:r>
    </w:p>
    <w:p w14:paraId="1FE97B82" w14:textId="77777777" w:rsidR="003021D4" w:rsidRPr="006B006F" w:rsidRDefault="003021D4" w:rsidP="00FC4B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33FCF2" w14:textId="77777777"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Podání nabídek:</w:t>
      </w:r>
    </w:p>
    <w:p w14:paraId="747BBE21" w14:textId="77777777" w:rsidR="00591E76" w:rsidRPr="006B006F" w:rsidRDefault="00591E76" w:rsidP="008E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 xml:space="preserve">Nabídky se podávají písemně a v uzavřené obálce zabezpečené proti otevření (opatřené na uzavřeních označením obchodní firmy/názvu/jména/ a příjmení a razítkem či podpisem uchazeče, je-li fyzickou osobou, či statutárního orgánu uchazeče, je-li právnickou osobou), dále označené názvem této veřejné soutěže s uvedením výzvy </w:t>
      </w:r>
      <w:r w:rsidRPr="006B006F">
        <w:rPr>
          <w:rFonts w:ascii="Times New Roman" w:hAnsi="Times New Roman"/>
          <w:b/>
          <w:bCs/>
          <w:sz w:val="24"/>
          <w:szCs w:val="24"/>
        </w:rPr>
        <w:t>„Neotevírat“</w:t>
      </w:r>
      <w:r w:rsidRPr="006B006F">
        <w:rPr>
          <w:rFonts w:ascii="Times New Roman" w:hAnsi="Times New Roman"/>
          <w:sz w:val="24"/>
          <w:szCs w:val="24"/>
        </w:rPr>
        <w:t>.</w:t>
      </w:r>
      <w:r w:rsidR="00C96CAE">
        <w:rPr>
          <w:rFonts w:ascii="Times New Roman" w:hAnsi="Times New Roman"/>
          <w:sz w:val="24"/>
          <w:szCs w:val="24"/>
        </w:rPr>
        <w:t xml:space="preserve"> </w:t>
      </w:r>
      <w:r w:rsidRPr="006B006F">
        <w:rPr>
          <w:rFonts w:ascii="Times New Roman" w:hAnsi="Times New Roman"/>
          <w:sz w:val="24"/>
          <w:szCs w:val="24"/>
        </w:rPr>
        <w:t xml:space="preserve">Na obálce musí být uvedena také adresa (sídlo) dodavatele. </w:t>
      </w:r>
    </w:p>
    <w:p w14:paraId="4A39FF9C" w14:textId="2B012666" w:rsidR="00591E76" w:rsidRPr="006B006F" w:rsidRDefault="00591E76" w:rsidP="008E778B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0" w:name="_Toc97693725"/>
      <w:r w:rsidRPr="006B006F">
        <w:rPr>
          <w:rFonts w:ascii="Times New Roman" w:hAnsi="Times New Roman" w:cs="Times New Roman"/>
          <w:szCs w:val="24"/>
        </w:rPr>
        <w:t>Nabíd</w:t>
      </w:r>
      <w:r w:rsidR="001F02FE">
        <w:rPr>
          <w:rFonts w:ascii="Times New Roman" w:hAnsi="Times New Roman" w:cs="Times New Roman"/>
          <w:szCs w:val="24"/>
        </w:rPr>
        <w:t xml:space="preserve">ky se podávají nejpozději dne </w:t>
      </w:r>
      <w:r w:rsidR="0091692E">
        <w:rPr>
          <w:rFonts w:ascii="Times New Roman" w:hAnsi="Times New Roman" w:cs="Times New Roman"/>
          <w:b/>
          <w:szCs w:val="24"/>
        </w:rPr>
        <w:t>2</w:t>
      </w:r>
      <w:r w:rsidR="00471AD4">
        <w:rPr>
          <w:rFonts w:ascii="Times New Roman" w:hAnsi="Times New Roman" w:cs="Times New Roman"/>
          <w:b/>
          <w:szCs w:val="24"/>
        </w:rPr>
        <w:t>4</w:t>
      </w:r>
      <w:r w:rsidR="0091692E">
        <w:rPr>
          <w:rFonts w:ascii="Times New Roman" w:hAnsi="Times New Roman" w:cs="Times New Roman"/>
          <w:b/>
          <w:szCs w:val="24"/>
        </w:rPr>
        <w:t>.</w:t>
      </w:r>
      <w:r w:rsidR="00102835">
        <w:rPr>
          <w:rFonts w:ascii="Times New Roman" w:hAnsi="Times New Roman" w:cs="Times New Roman"/>
          <w:b/>
          <w:szCs w:val="24"/>
        </w:rPr>
        <w:t>7</w:t>
      </w:r>
      <w:r w:rsidR="0091692E">
        <w:rPr>
          <w:rFonts w:ascii="Times New Roman" w:hAnsi="Times New Roman" w:cs="Times New Roman"/>
          <w:b/>
          <w:szCs w:val="24"/>
        </w:rPr>
        <w:t>.20</w:t>
      </w:r>
      <w:r w:rsidR="005B3501">
        <w:rPr>
          <w:rFonts w:ascii="Times New Roman" w:hAnsi="Times New Roman" w:cs="Times New Roman"/>
          <w:b/>
          <w:szCs w:val="24"/>
        </w:rPr>
        <w:t>2</w:t>
      </w:r>
      <w:r w:rsidR="00102835">
        <w:rPr>
          <w:rFonts w:ascii="Times New Roman" w:hAnsi="Times New Roman" w:cs="Times New Roman"/>
          <w:b/>
          <w:szCs w:val="24"/>
        </w:rPr>
        <w:t>5</w:t>
      </w:r>
      <w:r w:rsidR="0091692E">
        <w:rPr>
          <w:rFonts w:ascii="Times New Roman" w:hAnsi="Times New Roman" w:cs="Times New Roman"/>
          <w:b/>
          <w:szCs w:val="24"/>
        </w:rPr>
        <w:t xml:space="preserve"> do 12.00 hodin</w:t>
      </w:r>
      <w:r w:rsidR="0091692E" w:rsidRPr="006B006F">
        <w:rPr>
          <w:rFonts w:ascii="Times New Roman" w:hAnsi="Times New Roman" w:cs="Times New Roman"/>
          <w:szCs w:val="24"/>
        </w:rPr>
        <w:t xml:space="preserve"> </w:t>
      </w:r>
      <w:r w:rsidRPr="006B006F">
        <w:rPr>
          <w:rFonts w:ascii="Times New Roman" w:hAnsi="Times New Roman" w:cs="Times New Roman"/>
          <w:szCs w:val="24"/>
        </w:rPr>
        <w:t>na adresu uvedenou v čl. 1.  této výzvy.</w:t>
      </w:r>
      <w:bookmarkEnd w:id="0"/>
      <w:r w:rsidRPr="006B006F">
        <w:rPr>
          <w:rFonts w:ascii="Times New Roman" w:hAnsi="Times New Roman" w:cs="Times New Roman"/>
          <w:szCs w:val="24"/>
        </w:rPr>
        <w:t xml:space="preserve"> </w:t>
      </w:r>
    </w:p>
    <w:p w14:paraId="2E0FD4D2" w14:textId="597C9DE9" w:rsidR="00591E76" w:rsidRPr="006B006F" w:rsidRDefault="00591E76" w:rsidP="008E778B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1" w:name="_Toc97693726"/>
      <w:bookmarkStart w:id="2" w:name="_Ref98287205"/>
      <w:r w:rsidRPr="006B006F">
        <w:rPr>
          <w:rFonts w:ascii="Times New Roman" w:hAnsi="Times New Roman" w:cs="Times New Roman"/>
          <w:szCs w:val="24"/>
        </w:rPr>
        <w:t xml:space="preserve">V nabídce musí být </w:t>
      </w:r>
      <w:r w:rsidR="008E778B">
        <w:rPr>
          <w:rFonts w:ascii="Times New Roman" w:hAnsi="Times New Roman" w:cs="Times New Roman"/>
          <w:szCs w:val="24"/>
        </w:rPr>
        <w:t xml:space="preserve">v Krycích listech soupisu prací </w:t>
      </w:r>
      <w:r w:rsidRPr="006B006F">
        <w:rPr>
          <w:rFonts w:ascii="Times New Roman" w:hAnsi="Times New Roman" w:cs="Times New Roman"/>
          <w:szCs w:val="24"/>
        </w:rPr>
        <w:t xml:space="preserve">uvedeny identifikační údaje o </w:t>
      </w:r>
      <w:r w:rsidR="008E778B">
        <w:rPr>
          <w:rFonts w:ascii="Times New Roman" w:hAnsi="Times New Roman" w:cs="Times New Roman"/>
          <w:szCs w:val="24"/>
        </w:rPr>
        <w:t>uchazeči</w:t>
      </w:r>
      <w:r w:rsidR="00B471FE">
        <w:rPr>
          <w:rFonts w:ascii="Times New Roman" w:hAnsi="Times New Roman" w:cs="Times New Roman"/>
          <w:szCs w:val="24"/>
        </w:rPr>
        <w:t xml:space="preserve">. </w:t>
      </w:r>
      <w:r w:rsidRPr="006B006F">
        <w:rPr>
          <w:rFonts w:ascii="Times New Roman" w:hAnsi="Times New Roman" w:cs="Times New Roman"/>
          <w:szCs w:val="24"/>
        </w:rPr>
        <w:t xml:space="preserve">Nabídka musí </w:t>
      </w:r>
      <w:r w:rsidR="00C75ED0">
        <w:rPr>
          <w:rFonts w:ascii="Times New Roman" w:hAnsi="Times New Roman" w:cs="Times New Roman"/>
          <w:szCs w:val="24"/>
        </w:rPr>
        <w:t xml:space="preserve">být zpracována v českém jazyce </w:t>
      </w:r>
      <w:r w:rsidRPr="006B006F">
        <w:rPr>
          <w:rFonts w:ascii="Times New Roman" w:hAnsi="Times New Roman" w:cs="Times New Roman"/>
          <w:szCs w:val="24"/>
        </w:rPr>
        <w:t>a podepsána oprávněnou osobou.</w:t>
      </w:r>
      <w:bookmarkEnd w:id="1"/>
      <w:bookmarkEnd w:id="2"/>
    </w:p>
    <w:p w14:paraId="30644B44" w14:textId="77777777" w:rsidR="00591E76" w:rsidRPr="006B006F" w:rsidRDefault="008E778B" w:rsidP="008E778B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3" w:name="_Toc97693731"/>
      <w:r>
        <w:rPr>
          <w:rFonts w:ascii="Times New Roman" w:hAnsi="Times New Roman" w:cs="Times New Roman"/>
          <w:szCs w:val="24"/>
        </w:rPr>
        <w:lastRenderedPageBreak/>
        <w:t>Uchazeč</w:t>
      </w:r>
      <w:r w:rsidR="00591E76" w:rsidRPr="006B006F">
        <w:rPr>
          <w:rFonts w:ascii="Times New Roman" w:hAnsi="Times New Roman" w:cs="Times New Roman"/>
          <w:szCs w:val="24"/>
        </w:rPr>
        <w:t xml:space="preserve"> je povinen doručit nabídku na kontaktní adresu uvedenou v čl. 1</w:t>
      </w:r>
      <w:r>
        <w:rPr>
          <w:rFonts w:ascii="Times New Roman" w:hAnsi="Times New Roman" w:cs="Times New Roman"/>
          <w:szCs w:val="24"/>
        </w:rPr>
        <w:t xml:space="preserve"> t</w:t>
      </w:r>
      <w:r w:rsidR="00591E76" w:rsidRPr="006B006F">
        <w:rPr>
          <w:rFonts w:ascii="Times New Roman" w:hAnsi="Times New Roman" w:cs="Times New Roman"/>
          <w:szCs w:val="24"/>
        </w:rPr>
        <w:t>éto výzvy. Doručení na jinou adresu nebude považováno za řádné podání nabídky.</w:t>
      </w:r>
      <w:bookmarkEnd w:id="3"/>
    </w:p>
    <w:p w14:paraId="12A8346A" w14:textId="77777777" w:rsidR="00591E76" w:rsidRPr="006B006F" w:rsidRDefault="00591E76" w:rsidP="008E778B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4" w:name="_Toc97693732"/>
      <w:bookmarkStart w:id="5" w:name="_Ref98564542"/>
      <w:r w:rsidRPr="006B006F">
        <w:rPr>
          <w:rFonts w:ascii="Times New Roman" w:hAnsi="Times New Roman" w:cs="Times New Roman"/>
          <w:szCs w:val="24"/>
        </w:rPr>
        <w:t>Nabídka musí být předložena v následující struktuře:</w:t>
      </w:r>
      <w:bookmarkEnd w:id="4"/>
      <w:bookmarkEnd w:id="5"/>
      <w:r w:rsidRPr="006B006F">
        <w:rPr>
          <w:rFonts w:ascii="Times New Roman" w:hAnsi="Times New Roman" w:cs="Times New Roman"/>
          <w:szCs w:val="24"/>
        </w:rPr>
        <w:t xml:space="preserve"> </w:t>
      </w:r>
    </w:p>
    <w:p w14:paraId="4FA37891" w14:textId="0C2C2814" w:rsidR="00102835" w:rsidRPr="00102835" w:rsidRDefault="00102835" w:rsidP="0010283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2835">
        <w:rPr>
          <w:rFonts w:ascii="Times New Roman" w:eastAsia="Times New Roman" w:hAnsi="Times New Roman"/>
          <w:sz w:val="24"/>
          <w:szCs w:val="24"/>
          <w:lang w:eastAsia="cs-CZ"/>
        </w:rPr>
        <w:t>a) krycí list</w:t>
      </w:r>
      <w:r w:rsidR="00065C30">
        <w:rPr>
          <w:rFonts w:ascii="Times New Roman" w:eastAsia="Times New Roman" w:hAnsi="Times New Roman"/>
          <w:sz w:val="24"/>
          <w:szCs w:val="24"/>
          <w:lang w:eastAsia="cs-CZ"/>
        </w:rPr>
        <w:t xml:space="preserve"> (příloha 1)</w:t>
      </w:r>
      <w:r w:rsidRPr="00102835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4D552193" w14:textId="77777777" w:rsidR="00102835" w:rsidRPr="00102835" w:rsidRDefault="00102835" w:rsidP="0010283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2835">
        <w:rPr>
          <w:rFonts w:ascii="Times New Roman" w:eastAsia="Times New Roman" w:hAnsi="Times New Roman"/>
          <w:sz w:val="24"/>
          <w:szCs w:val="24"/>
          <w:lang w:eastAsia="cs-CZ"/>
        </w:rPr>
        <w:t>b) soupis obsahu nabídky,</w:t>
      </w:r>
    </w:p>
    <w:p w14:paraId="2EEB82E4" w14:textId="77777777" w:rsidR="00102835" w:rsidRDefault="00102835" w:rsidP="0010283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2835">
        <w:rPr>
          <w:rFonts w:ascii="Times New Roman" w:eastAsia="Times New Roman" w:hAnsi="Times New Roman"/>
          <w:sz w:val="24"/>
          <w:szCs w:val="24"/>
          <w:lang w:eastAsia="cs-CZ"/>
        </w:rPr>
        <w:t>c) doklady k prokázání splnění kvalifikačních předpokladů k plnění veřejné zakázky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podle bodu</w:t>
      </w:r>
    </w:p>
    <w:p w14:paraId="55E5907A" w14:textId="47328D77" w:rsidR="00102835" w:rsidRPr="00102835" w:rsidRDefault="00102835" w:rsidP="0010283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3.1.</w:t>
      </w:r>
      <w:r w:rsidR="00065C30">
        <w:rPr>
          <w:rFonts w:ascii="Times New Roman" w:eastAsia="Times New Roman" w:hAnsi="Times New Roman"/>
          <w:sz w:val="24"/>
          <w:szCs w:val="24"/>
          <w:lang w:eastAsia="cs-CZ"/>
        </w:rPr>
        <w:t xml:space="preserve"> (příloha 2)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3.2. výzvy.</w:t>
      </w:r>
    </w:p>
    <w:p w14:paraId="7D4CF2DD" w14:textId="77777777" w:rsidR="00102835" w:rsidRPr="00102835" w:rsidRDefault="00102835" w:rsidP="0010283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2835">
        <w:rPr>
          <w:rFonts w:ascii="Times New Roman" w:eastAsia="Times New Roman" w:hAnsi="Times New Roman"/>
          <w:sz w:val="24"/>
          <w:szCs w:val="24"/>
          <w:lang w:eastAsia="cs-CZ"/>
        </w:rPr>
        <w:t>d) čestné prohlášení o uzavření (případně následném uzavření) pojištění odpovědnosti za škodu</w:t>
      </w:r>
    </w:p>
    <w:p w14:paraId="6E94B84A" w14:textId="77777777" w:rsidR="00334EE4" w:rsidRPr="00334EE4" w:rsidRDefault="00334EE4" w:rsidP="00334E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334EE4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334EE4">
        <w:rPr>
          <w:rFonts w:ascii="Times New Roman" w:hAnsi="Times New Roman"/>
          <w:sz w:val="24"/>
          <w:szCs w:val="24"/>
        </w:rPr>
        <w:t xml:space="preserve"> </w:t>
      </w:r>
      <w:r w:rsidR="008E778B" w:rsidRPr="00334EE4">
        <w:rPr>
          <w:rFonts w:ascii="Times New Roman" w:hAnsi="Times New Roman"/>
          <w:sz w:val="24"/>
          <w:szCs w:val="24"/>
        </w:rPr>
        <w:t xml:space="preserve">tištěná podoba </w:t>
      </w:r>
      <w:r w:rsidR="002E3472" w:rsidRPr="00334EE4">
        <w:rPr>
          <w:rFonts w:ascii="Times New Roman" w:hAnsi="Times New Roman"/>
          <w:sz w:val="24"/>
          <w:szCs w:val="24"/>
        </w:rPr>
        <w:t>n</w:t>
      </w:r>
      <w:r w:rsidR="00174CC3" w:rsidRPr="00334EE4">
        <w:rPr>
          <w:rFonts w:ascii="Times New Roman" w:hAnsi="Times New Roman"/>
          <w:sz w:val="24"/>
          <w:szCs w:val="24"/>
        </w:rPr>
        <w:t>ávrh</w:t>
      </w:r>
      <w:r w:rsidR="008E778B" w:rsidRPr="00334EE4">
        <w:rPr>
          <w:rFonts w:ascii="Times New Roman" w:hAnsi="Times New Roman"/>
          <w:sz w:val="24"/>
          <w:szCs w:val="24"/>
        </w:rPr>
        <w:t>u</w:t>
      </w:r>
      <w:r w:rsidR="00174CC3" w:rsidRPr="00334EE4">
        <w:rPr>
          <w:rFonts w:ascii="Times New Roman" w:hAnsi="Times New Roman"/>
          <w:sz w:val="24"/>
          <w:szCs w:val="24"/>
        </w:rPr>
        <w:t xml:space="preserve"> smlouvy o dílo </w:t>
      </w:r>
      <w:r w:rsidR="008E778B" w:rsidRPr="00334EE4">
        <w:rPr>
          <w:rFonts w:ascii="Times New Roman" w:hAnsi="Times New Roman"/>
          <w:sz w:val="24"/>
          <w:szCs w:val="24"/>
        </w:rPr>
        <w:t xml:space="preserve">označená jako </w:t>
      </w:r>
      <w:r w:rsidR="008E778B" w:rsidRPr="00334EE4">
        <w:rPr>
          <w:rFonts w:ascii="Times New Roman" w:hAnsi="Times New Roman"/>
          <w:b/>
          <w:sz w:val="24"/>
          <w:szCs w:val="24"/>
        </w:rPr>
        <w:t>„návrh“</w:t>
      </w:r>
      <w:r w:rsidR="008E778B" w:rsidRPr="00334EE4">
        <w:rPr>
          <w:rFonts w:ascii="Times New Roman" w:hAnsi="Times New Roman"/>
          <w:sz w:val="24"/>
          <w:szCs w:val="24"/>
        </w:rPr>
        <w:t xml:space="preserve"> a</w:t>
      </w:r>
      <w:r w:rsidR="00174CC3" w:rsidRPr="00334EE4">
        <w:rPr>
          <w:rFonts w:ascii="Times New Roman" w:hAnsi="Times New Roman"/>
          <w:sz w:val="24"/>
          <w:szCs w:val="24"/>
        </w:rPr>
        <w:t xml:space="preserve"> podepsan</w:t>
      </w:r>
      <w:r w:rsidR="008E778B" w:rsidRPr="00334EE4">
        <w:rPr>
          <w:rFonts w:ascii="Times New Roman" w:hAnsi="Times New Roman"/>
          <w:sz w:val="24"/>
          <w:szCs w:val="24"/>
        </w:rPr>
        <w:t>á</w:t>
      </w:r>
      <w:r w:rsidR="00174CC3" w:rsidRPr="00334EE4">
        <w:rPr>
          <w:rFonts w:ascii="Times New Roman" w:hAnsi="Times New Roman"/>
          <w:sz w:val="24"/>
          <w:szCs w:val="24"/>
        </w:rPr>
        <w:t xml:space="preserve"> statutárním</w:t>
      </w:r>
    </w:p>
    <w:p w14:paraId="056F90F2" w14:textId="77777777" w:rsidR="00334EE4" w:rsidRPr="00334EE4" w:rsidRDefault="00334EE4" w:rsidP="00334E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4EE4">
        <w:rPr>
          <w:rFonts w:ascii="Times New Roman" w:hAnsi="Times New Roman"/>
          <w:sz w:val="24"/>
          <w:szCs w:val="24"/>
        </w:rPr>
        <w:t xml:space="preserve">   </w:t>
      </w:r>
      <w:r w:rsidR="00174CC3" w:rsidRPr="00334EE4">
        <w:rPr>
          <w:rFonts w:ascii="Times New Roman" w:hAnsi="Times New Roman"/>
          <w:sz w:val="24"/>
          <w:szCs w:val="24"/>
        </w:rPr>
        <w:t xml:space="preserve"> zástupcem uchazeče.</w:t>
      </w:r>
      <w:r w:rsidR="008E778B" w:rsidRPr="00334EE4">
        <w:rPr>
          <w:rFonts w:ascii="Times New Roman" w:eastAsia="Times New Roman" w:hAnsi="Times New Roman"/>
          <w:sz w:val="24"/>
          <w:szCs w:val="24"/>
          <w:lang w:eastAsia="cs-CZ"/>
        </w:rPr>
        <w:t xml:space="preserve"> Návrh smlouvy musí po obsahové </w:t>
      </w:r>
      <w:r w:rsidR="008E778B" w:rsidRPr="00334EE4">
        <w:rPr>
          <w:rFonts w:ascii="Times New Roman" w:hAnsi="Times New Roman"/>
          <w:sz w:val="24"/>
          <w:szCs w:val="24"/>
        </w:rPr>
        <w:t>stránce odpovídat údajům, uvedeným v</w:t>
      </w:r>
    </w:p>
    <w:p w14:paraId="7490CE9B" w14:textId="77777777" w:rsidR="00334EE4" w:rsidRPr="00334EE4" w:rsidRDefault="00334EE4" w:rsidP="00334E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4EE4">
        <w:rPr>
          <w:rFonts w:ascii="Times New Roman" w:hAnsi="Times New Roman"/>
          <w:sz w:val="24"/>
          <w:szCs w:val="24"/>
        </w:rPr>
        <w:t xml:space="preserve">   </w:t>
      </w:r>
      <w:r w:rsidR="008E778B" w:rsidRPr="00334EE4">
        <w:rPr>
          <w:rFonts w:ascii="Times New Roman" w:hAnsi="Times New Roman"/>
          <w:sz w:val="24"/>
          <w:szCs w:val="24"/>
        </w:rPr>
        <w:t xml:space="preserve"> této výzvě. Návrh smlouvy je závazný. Zadavatel si však vyhrazuje právo provádět před</w:t>
      </w:r>
    </w:p>
    <w:p w14:paraId="36FC1172" w14:textId="77777777" w:rsidR="00334EE4" w:rsidRPr="00334EE4" w:rsidRDefault="00334EE4" w:rsidP="00334E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4EE4">
        <w:rPr>
          <w:rFonts w:ascii="Times New Roman" w:hAnsi="Times New Roman"/>
          <w:sz w:val="24"/>
          <w:szCs w:val="24"/>
        </w:rPr>
        <w:t xml:space="preserve">   </w:t>
      </w:r>
      <w:r w:rsidR="008E778B" w:rsidRPr="00334EE4">
        <w:rPr>
          <w:rFonts w:ascii="Times New Roman" w:hAnsi="Times New Roman"/>
          <w:sz w:val="24"/>
          <w:szCs w:val="24"/>
        </w:rPr>
        <w:t xml:space="preserve"> podpisem smlouvy změny v návrhu smlouvy. Zadavatel v případě chybějících podkladů</w:t>
      </w:r>
    </w:p>
    <w:p w14:paraId="2C137092" w14:textId="77777777" w:rsidR="00334EE4" w:rsidRDefault="00334EE4" w:rsidP="00334EE4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34EE4">
        <w:rPr>
          <w:rFonts w:ascii="Times New Roman" w:hAnsi="Times New Roman"/>
          <w:sz w:val="24"/>
          <w:szCs w:val="24"/>
        </w:rPr>
        <w:t xml:space="preserve">   </w:t>
      </w:r>
      <w:r w:rsidR="008E778B" w:rsidRPr="00334EE4">
        <w:rPr>
          <w:rFonts w:ascii="Times New Roman" w:hAnsi="Times New Roman"/>
          <w:sz w:val="24"/>
          <w:szCs w:val="24"/>
        </w:rPr>
        <w:t xml:space="preserve"> nabídky může vyzvat uchazeče k jejich doplnění</w:t>
      </w:r>
      <w:r w:rsidRPr="00334EE4">
        <w:rPr>
          <w:rFonts w:ascii="Times New Roman" w:hAnsi="Times New Roman"/>
          <w:sz w:val="24"/>
          <w:szCs w:val="24"/>
        </w:rPr>
        <w:t xml:space="preserve">. </w:t>
      </w:r>
      <w:bookmarkStart w:id="6" w:name="_Toc191307005"/>
      <w:bookmarkStart w:id="7" w:name="_Toc195540584"/>
      <w:bookmarkStart w:id="8" w:name="_Toc208059818"/>
      <w:r w:rsidR="00591E76" w:rsidRPr="00334EE4">
        <w:rPr>
          <w:rFonts w:ascii="Times New Roman" w:hAnsi="Times New Roman"/>
          <w:bCs/>
          <w:sz w:val="24"/>
          <w:szCs w:val="24"/>
        </w:rPr>
        <w:t xml:space="preserve">V případě, že dojde ke změně údajů </w:t>
      </w:r>
    </w:p>
    <w:p w14:paraId="43011B1B" w14:textId="77777777" w:rsidR="00334EE4" w:rsidRDefault="00334EE4" w:rsidP="00334EE4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591E76" w:rsidRPr="00334EE4">
        <w:rPr>
          <w:rFonts w:ascii="Times New Roman" w:hAnsi="Times New Roman"/>
          <w:bCs/>
          <w:sz w:val="24"/>
          <w:szCs w:val="24"/>
        </w:rPr>
        <w:t>uvedených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F02FE" w:rsidRPr="00334EE4">
        <w:rPr>
          <w:rFonts w:ascii="Times New Roman" w:hAnsi="Times New Roman"/>
          <w:bCs/>
          <w:sz w:val="24"/>
          <w:szCs w:val="24"/>
        </w:rPr>
        <w:t>uchazečem, je příslušný uchazeč povinen o této změně zadavatele bezodkladně</w:t>
      </w:r>
    </w:p>
    <w:p w14:paraId="3FFE6B13" w14:textId="255B887E" w:rsidR="001F02FE" w:rsidRPr="00334EE4" w:rsidRDefault="00334EE4" w:rsidP="00334EE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1F02FE" w:rsidRPr="00334EE4">
        <w:rPr>
          <w:rFonts w:ascii="Times New Roman" w:hAnsi="Times New Roman"/>
          <w:bCs/>
          <w:sz w:val="24"/>
          <w:szCs w:val="24"/>
        </w:rPr>
        <w:t xml:space="preserve"> písemně informovat. </w:t>
      </w:r>
    </w:p>
    <w:p w14:paraId="08465728" w14:textId="77777777" w:rsidR="00334EE4" w:rsidRDefault="00334EE4" w:rsidP="00515675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</w:p>
    <w:p w14:paraId="37EC29DB" w14:textId="43900CC2" w:rsidR="00515675" w:rsidRDefault="00515675" w:rsidP="00515675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 w:rsidRPr="00515675">
        <w:rPr>
          <w:rFonts w:ascii="Times New Roman" w:hAnsi="Times New Roman"/>
          <w:b/>
          <w:sz w:val="24"/>
          <w:szCs w:val="24"/>
          <w:lang w:eastAsia="cs-CZ"/>
        </w:rPr>
        <w:t>9. Vysvětlení zadávacích podmínek</w:t>
      </w:r>
    </w:p>
    <w:p w14:paraId="7A0E877A" w14:textId="77777777" w:rsidR="00515675" w:rsidRPr="00515675" w:rsidRDefault="00515675" w:rsidP="0051567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Dodavatel je oprávněn po zadavateli požadovat vysvětlení zadávacích podmínek. Písemná žádost musí být zadavateli doručena nejpozději 4 pracovní dny před uplynutím lhůty pro podání nabídek.</w:t>
      </w:r>
    </w:p>
    <w:p w14:paraId="1A705A1E" w14:textId="77777777" w:rsidR="001F02FE" w:rsidRPr="001F02FE" w:rsidRDefault="001F02FE" w:rsidP="001F02FE">
      <w:pPr>
        <w:spacing w:after="0" w:line="240" w:lineRule="auto"/>
      </w:pPr>
    </w:p>
    <w:p w14:paraId="633E020B" w14:textId="77777777" w:rsidR="001F02FE" w:rsidRPr="006B006F" w:rsidRDefault="00515675" w:rsidP="00B47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B471FE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="001F02FE" w:rsidRPr="006B006F">
        <w:rPr>
          <w:rFonts w:ascii="Times New Roman" w:hAnsi="Times New Roman"/>
          <w:b/>
          <w:bCs/>
          <w:sz w:val="24"/>
          <w:szCs w:val="24"/>
        </w:rPr>
        <w:t>Lhůta</w:t>
      </w:r>
      <w:proofErr w:type="gramEnd"/>
      <w:r w:rsidR="001F02FE" w:rsidRPr="006B006F">
        <w:rPr>
          <w:rFonts w:ascii="Times New Roman" w:hAnsi="Times New Roman"/>
          <w:b/>
          <w:bCs/>
          <w:sz w:val="24"/>
          <w:szCs w:val="24"/>
        </w:rPr>
        <w:t xml:space="preserve"> po kterou jsou uchazeči </w:t>
      </w:r>
      <w:proofErr w:type="gramStart"/>
      <w:r w:rsidR="001F02FE" w:rsidRPr="006B006F">
        <w:rPr>
          <w:rFonts w:ascii="Times New Roman" w:hAnsi="Times New Roman"/>
          <w:b/>
          <w:bCs/>
          <w:sz w:val="24"/>
          <w:szCs w:val="24"/>
        </w:rPr>
        <w:t>svoji</w:t>
      </w:r>
      <w:proofErr w:type="gramEnd"/>
      <w:r w:rsidR="001F02FE" w:rsidRPr="006B006F">
        <w:rPr>
          <w:rFonts w:ascii="Times New Roman" w:hAnsi="Times New Roman"/>
          <w:b/>
          <w:bCs/>
          <w:sz w:val="24"/>
          <w:szCs w:val="24"/>
        </w:rPr>
        <w:t xml:space="preserve"> nabídkou vázáni </w:t>
      </w:r>
    </w:p>
    <w:p w14:paraId="5CE15555" w14:textId="77777777" w:rsidR="00714C11" w:rsidRDefault="001F02FE" w:rsidP="00714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90 dní.</w:t>
      </w:r>
      <w:bookmarkEnd w:id="6"/>
      <w:bookmarkEnd w:id="7"/>
      <w:bookmarkEnd w:id="8"/>
    </w:p>
    <w:p w14:paraId="4B9388F3" w14:textId="77777777" w:rsidR="00515675" w:rsidRDefault="00515675" w:rsidP="00B47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9C1C5" w14:textId="77777777"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1567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Zadavatel si vyhrazuje právo</w:t>
      </w:r>
    </w:p>
    <w:p w14:paraId="098B8733" w14:textId="77777777"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neuzavřít smlouvu s žádným uchazečem,</w:t>
      </w:r>
    </w:p>
    <w:p w14:paraId="48CE60E8" w14:textId="77777777"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zadání zakázky zrušit,</w:t>
      </w:r>
    </w:p>
    <w:p w14:paraId="306872A8" w14:textId="77777777"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změnit nebo doplnit podmínky zadání,</w:t>
      </w:r>
    </w:p>
    <w:p w14:paraId="320370B9" w14:textId="77777777"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úprav</w:t>
      </w:r>
      <w:r w:rsidR="008E778B">
        <w:rPr>
          <w:rFonts w:ascii="Times New Roman" w:hAnsi="Times New Roman"/>
          <w:sz w:val="24"/>
          <w:szCs w:val="24"/>
        </w:rPr>
        <w:t>u</w:t>
      </w:r>
      <w:r w:rsidRPr="006B006F">
        <w:rPr>
          <w:rFonts w:ascii="Times New Roman" w:hAnsi="Times New Roman"/>
          <w:sz w:val="24"/>
          <w:szCs w:val="24"/>
        </w:rPr>
        <w:t xml:space="preserve"> předmětu plnění,</w:t>
      </w:r>
    </w:p>
    <w:p w14:paraId="49082CF1" w14:textId="77777777"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odmítnout veškeré předložené nabídky.</w:t>
      </w:r>
    </w:p>
    <w:p w14:paraId="59B0FB2E" w14:textId="77777777" w:rsidR="003125CD" w:rsidRDefault="003E35FD" w:rsidP="00FC4BF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14:paraId="297EF2E5" w14:textId="77777777" w:rsidR="008B64EC" w:rsidRDefault="008B64EC" w:rsidP="003125CD">
      <w:pPr>
        <w:pStyle w:val="Bezmezer"/>
        <w:ind w:left="6372" w:firstLine="708"/>
        <w:rPr>
          <w:rFonts w:ascii="Times New Roman" w:hAnsi="Times New Roman"/>
          <w:sz w:val="24"/>
          <w:szCs w:val="24"/>
        </w:rPr>
      </w:pPr>
    </w:p>
    <w:p w14:paraId="54E33CDB" w14:textId="77777777" w:rsidR="008B64EC" w:rsidRDefault="008B64EC" w:rsidP="003125CD">
      <w:pPr>
        <w:pStyle w:val="Bezmezer"/>
        <w:ind w:left="6372" w:firstLine="708"/>
        <w:rPr>
          <w:rFonts w:ascii="Times New Roman" w:hAnsi="Times New Roman"/>
          <w:sz w:val="24"/>
          <w:szCs w:val="24"/>
        </w:rPr>
      </w:pPr>
    </w:p>
    <w:p w14:paraId="71A88041" w14:textId="77777777" w:rsidR="008B64EC" w:rsidRDefault="008B64EC" w:rsidP="003125CD">
      <w:pPr>
        <w:pStyle w:val="Bezmezer"/>
        <w:ind w:left="6372" w:firstLine="708"/>
        <w:rPr>
          <w:rFonts w:ascii="Times New Roman" w:hAnsi="Times New Roman"/>
          <w:sz w:val="24"/>
          <w:szCs w:val="24"/>
        </w:rPr>
      </w:pPr>
    </w:p>
    <w:p w14:paraId="75A1078C" w14:textId="0DFA31CA" w:rsidR="00F76694" w:rsidRPr="006B006F" w:rsidRDefault="008B64EC" w:rsidP="003125CD">
      <w:pPr>
        <w:pStyle w:val="Bezmezer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6182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E35FD">
        <w:rPr>
          <w:rFonts w:ascii="Times New Roman" w:hAnsi="Times New Roman"/>
          <w:sz w:val="24"/>
          <w:szCs w:val="24"/>
        </w:rPr>
        <w:t xml:space="preserve"> </w:t>
      </w:r>
      <w:r w:rsidR="00F76694" w:rsidRPr="006B006F">
        <w:rPr>
          <w:rFonts w:ascii="Times New Roman" w:hAnsi="Times New Roman"/>
          <w:sz w:val="24"/>
          <w:szCs w:val="24"/>
        </w:rPr>
        <w:t xml:space="preserve">Jaroslav </w:t>
      </w:r>
      <w:proofErr w:type="spellStart"/>
      <w:r w:rsidR="00F76694" w:rsidRPr="006B006F">
        <w:rPr>
          <w:rFonts w:ascii="Times New Roman" w:hAnsi="Times New Roman"/>
          <w:sz w:val="24"/>
          <w:szCs w:val="24"/>
        </w:rPr>
        <w:t>Lejnar</w:t>
      </w:r>
      <w:proofErr w:type="spellEnd"/>
    </w:p>
    <w:p w14:paraId="3DAB7F05" w14:textId="77777777" w:rsidR="00F76694" w:rsidRDefault="00714C11" w:rsidP="00FC4BF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E35FD">
        <w:rPr>
          <w:rFonts w:ascii="Times New Roman" w:hAnsi="Times New Roman"/>
          <w:sz w:val="24"/>
          <w:szCs w:val="24"/>
        </w:rPr>
        <w:tab/>
      </w:r>
      <w:r w:rsidR="003E35FD">
        <w:rPr>
          <w:rFonts w:ascii="Times New Roman" w:hAnsi="Times New Roman"/>
          <w:sz w:val="24"/>
          <w:szCs w:val="24"/>
        </w:rPr>
        <w:tab/>
      </w:r>
      <w:r w:rsidR="00F76694" w:rsidRPr="006B006F">
        <w:rPr>
          <w:rFonts w:ascii="Times New Roman" w:hAnsi="Times New Roman"/>
          <w:sz w:val="24"/>
          <w:szCs w:val="24"/>
        </w:rPr>
        <w:t>starosta obce</w:t>
      </w:r>
      <w:r>
        <w:rPr>
          <w:rFonts w:ascii="Times New Roman" w:hAnsi="Times New Roman"/>
          <w:sz w:val="24"/>
          <w:szCs w:val="24"/>
        </w:rPr>
        <w:t xml:space="preserve"> Křenovice</w:t>
      </w:r>
    </w:p>
    <w:p w14:paraId="7734B1B6" w14:textId="77777777" w:rsidR="008E778B" w:rsidRDefault="008E778B" w:rsidP="00FC4BF4">
      <w:pPr>
        <w:pStyle w:val="Bezmezer"/>
        <w:rPr>
          <w:rFonts w:ascii="Times New Roman" w:hAnsi="Times New Roman"/>
          <w:sz w:val="24"/>
          <w:szCs w:val="24"/>
        </w:rPr>
      </w:pPr>
    </w:p>
    <w:p w14:paraId="3B929D96" w14:textId="77777777" w:rsidR="008E778B" w:rsidRDefault="008E778B" w:rsidP="00FC4BF4">
      <w:pPr>
        <w:pStyle w:val="Bezmezer"/>
        <w:rPr>
          <w:rFonts w:ascii="Times New Roman" w:hAnsi="Times New Roman"/>
          <w:sz w:val="24"/>
          <w:szCs w:val="24"/>
        </w:rPr>
      </w:pPr>
    </w:p>
    <w:p w14:paraId="02B450BF" w14:textId="77777777" w:rsidR="008E778B" w:rsidRDefault="008E778B" w:rsidP="00FC4BF4">
      <w:pPr>
        <w:pStyle w:val="Bezmezer"/>
        <w:rPr>
          <w:rFonts w:ascii="Times New Roman" w:hAnsi="Times New Roman"/>
          <w:sz w:val="24"/>
          <w:szCs w:val="24"/>
        </w:rPr>
      </w:pPr>
    </w:p>
    <w:p w14:paraId="0B8F17FD" w14:textId="0C4C07D4" w:rsidR="007F07DC" w:rsidRDefault="007F07DC" w:rsidP="00B015A0">
      <w:pPr>
        <w:pStyle w:val="Bezmezer"/>
        <w:rPr>
          <w:rFonts w:ascii="Times New Roman" w:hAnsi="Times New Roman"/>
          <w:sz w:val="24"/>
          <w:szCs w:val="24"/>
        </w:rPr>
      </w:pPr>
    </w:p>
    <w:p w14:paraId="0B97EB34" w14:textId="0A85A1C9" w:rsidR="00B015A0" w:rsidRDefault="000046F0" w:rsidP="00B015A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Příloha: Krycí list nabídky</w:t>
      </w:r>
    </w:p>
    <w:p w14:paraId="5E52106E" w14:textId="10304A16" w:rsidR="000046F0" w:rsidRDefault="000046F0" w:rsidP="00B015A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Čestné prohlášení</w:t>
      </w:r>
    </w:p>
    <w:p w14:paraId="5E26D666" w14:textId="77777777" w:rsidR="00B015A0" w:rsidRDefault="00B015A0" w:rsidP="00B015A0">
      <w:pPr>
        <w:pStyle w:val="Bezmezer"/>
        <w:rPr>
          <w:rFonts w:ascii="Times New Roman" w:hAnsi="Times New Roman"/>
          <w:sz w:val="24"/>
          <w:szCs w:val="24"/>
        </w:rPr>
      </w:pPr>
    </w:p>
    <w:p w14:paraId="12FBDCDA" w14:textId="77777777" w:rsidR="00B015A0" w:rsidRDefault="00B015A0" w:rsidP="00B015A0">
      <w:pPr>
        <w:pStyle w:val="Bezmezer"/>
        <w:rPr>
          <w:rFonts w:ascii="Times New Roman" w:hAnsi="Times New Roman"/>
          <w:sz w:val="24"/>
          <w:szCs w:val="24"/>
        </w:rPr>
      </w:pPr>
    </w:p>
    <w:p w14:paraId="63719D1F" w14:textId="13D482E4" w:rsidR="008E778B" w:rsidRDefault="00C7411D" w:rsidP="0055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Výzvu k podání nabídky jsem převzal dne:</w:t>
      </w:r>
      <w:r w:rsidR="002E49DF">
        <w:rPr>
          <w:rFonts w:ascii="Times New Roman" w:hAnsi="Times New Roman"/>
          <w:sz w:val="24"/>
          <w:szCs w:val="24"/>
        </w:rPr>
        <w:t xml:space="preserve"> </w:t>
      </w:r>
    </w:p>
    <w:p w14:paraId="18A59EBB" w14:textId="77777777" w:rsidR="008E778B" w:rsidRDefault="008E778B" w:rsidP="0055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73810" w14:textId="77777777" w:rsidR="00C7411D" w:rsidRDefault="00C7411D" w:rsidP="0055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E8646" w14:textId="77777777" w:rsidR="00C7411D" w:rsidRDefault="00C7411D" w:rsidP="0055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1D157" w14:textId="659386BC" w:rsidR="00C7411D" w:rsidRPr="00C7411D" w:rsidRDefault="00C7411D" w:rsidP="005574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4EE4">
        <w:rPr>
          <w:rFonts w:ascii="Times New Roman" w:hAnsi="Times New Roman"/>
          <w:sz w:val="24"/>
          <w:szCs w:val="24"/>
        </w:rPr>
        <w:tab/>
      </w:r>
      <w:r w:rsidR="00334EE4">
        <w:rPr>
          <w:rFonts w:ascii="Times New Roman" w:hAnsi="Times New Roman"/>
          <w:sz w:val="24"/>
          <w:szCs w:val="24"/>
        </w:rPr>
        <w:tab/>
      </w:r>
      <w:r w:rsidR="002E49DF">
        <w:rPr>
          <w:rFonts w:ascii="Times New Roman" w:hAnsi="Times New Roman"/>
          <w:sz w:val="20"/>
          <w:szCs w:val="20"/>
        </w:rPr>
        <w:t>Razítko a p</w:t>
      </w:r>
      <w:r w:rsidRPr="00C7411D">
        <w:rPr>
          <w:rFonts w:ascii="Times New Roman" w:hAnsi="Times New Roman"/>
          <w:sz w:val="20"/>
          <w:szCs w:val="20"/>
        </w:rPr>
        <w:t>odpis oprávněné osoby</w:t>
      </w:r>
    </w:p>
    <w:sectPr w:rsidR="00C7411D" w:rsidRPr="00C7411D" w:rsidSect="00515675">
      <w:headerReference w:type="default" r:id="rId8"/>
      <w:footerReference w:type="default" r:id="rId9"/>
      <w:pgSz w:w="11906" w:h="16838"/>
      <w:pgMar w:top="-2694" w:right="991" w:bottom="993" w:left="851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8389" w14:textId="77777777" w:rsidR="00D03DB1" w:rsidRDefault="00D03DB1" w:rsidP="001848B8">
      <w:pPr>
        <w:spacing w:after="0" w:line="240" w:lineRule="auto"/>
      </w:pPr>
      <w:r>
        <w:separator/>
      </w:r>
    </w:p>
  </w:endnote>
  <w:endnote w:type="continuationSeparator" w:id="0">
    <w:p w14:paraId="6D727D57" w14:textId="77777777" w:rsidR="00D03DB1" w:rsidRDefault="00D03DB1" w:rsidP="0018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5DB9" w14:textId="77777777" w:rsidR="0053753B" w:rsidRPr="00491C0E" w:rsidRDefault="0053753B" w:rsidP="008D5228">
    <w:pPr>
      <w:pStyle w:val="Zpat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 </w:t>
    </w:r>
    <w:r w:rsidRPr="00491C0E">
      <w:rPr>
        <w:sz w:val="18"/>
        <w:szCs w:val="18"/>
      </w:rPr>
      <w:t xml:space="preserve">Bankovní </w:t>
    </w:r>
    <w:proofErr w:type="gramStart"/>
    <w:r w:rsidRPr="00491C0E">
      <w:rPr>
        <w:sz w:val="18"/>
        <w:szCs w:val="18"/>
      </w:rPr>
      <w:t>spojení</w:t>
    </w:r>
    <w:r>
      <w:rPr>
        <w:sz w:val="18"/>
        <w:szCs w:val="18"/>
      </w:rPr>
      <w:t>:</w:t>
    </w:r>
    <w:r w:rsidRPr="00491C0E">
      <w:rPr>
        <w:sz w:val="18"/>
        <w:szCs w:val="18"/>
      </w:rPr>
      <w:t xml:space="preserve">   </w:t>
    </w:r>
    <w:proofErr w:type="gramEnd"/>
    <w:r w:rsidRPr="00491C0E">
      <w:rPr>
        <w:sz w:val="18"/>
        <w:szCs w:val="18"/>
      </w:rPr>
      <w:t xml:space="preserve">                                            </w:t>
    </w:r>
    <w:r w:rsidR="00A55858">
      <w:rPr>
        <w:sz w:val="18"/>
        <w:szCs w:val="18"/>
      </w:rPr>
      <w:t xml:space="preserve">              </w:t>
    </w:r>
    <w:r w:rsidRPr="00491C0E">
      <w:rPr>
        <w:sz w:val="18"/>
        <w:szCs w:val="18"/>
      </w:rPr>
      <w:t>mob.: 602</w:t>
    </w:r>
    <w:r>
      <w:rPr>
        <w:sz w:val="18"/>
        <w:szCs w:val="18"/>
      </w:rPr>
      <w:t> </w:t>
    </w:r>
    <w:r w:rsidRPr="00491C0E">
      <w:rPr>
        <w:sz w:val="18"/>
        <w:szCs w:val="18"/>
      </w:rPr>
      <w:t>514</w:t>
    </w:r>
    <w:r>
      <w:rPr>
        <w:sz w:val="18"/>
        <w:szCs w:val="18"/>
      </w:rPr>
      <w:t> </w:t>
    </w:r>
    <w:r w:rsidRPr="00491C0E">
      <w:rPr>
        <w:sz w:val="18"/>
        <w:szCs w:val="18"/>
      </w:rPr>
      <w:t>340</w:t>
    </w:r>
    <w:r>
      <w:rPr>
        <w:sz w:val="18"/>
        <w:szCs w:val="18"/>
      </w:rPr>
      <w:t xml:space="preserve">                                                             </w:t>
    </w:r>
    <w:r w:rsidR="00A55858">
      <w:rPr>
        <w:sz w:val="18"/>
        <w:szCs w:val="18"/>
      </w:rPr>
      <w:t>e-mail: starosta</w:t>
    </w:r>
    <w:r w:rsidRPr="00491C0E">
      <w:rPr>
        <w:sz w:val="18"/>
        <w:szCs w:val="18"/>
      </w:rPr>
      <w:t>@</w:t>
    </w:r>
    <w:r w:rsidR="00A55858">
      <w:rPr>
        <w:sz w:val="18"/>
        <w:szCs w:val="18"/>
      </w:rPr>
      <w:t>krenovice.net</w:t>
    </w:r>
    <w:r w:rsidRPr="00382F31">
      <w:rPr>
        <w:sz w:val="18"/>
        <w:szCs w:val="18"/>
      </w:rPr>
      <w:t xml:space="preserve"> </w:t>
    </w:r>
    <w:r w:rsidRPr="00491C0E">
      <w:rPr>
        <w:sz w:val="18"/>
        <w:szCs w:val="18"/>
      </w:rPr>
      <w:t xml:space="preserve">                                              </w:t>
    </w:r>
    <w:r>
      <w:rPr>
        <w:sz w:val="18"/>
        <w:szCs w:val="18"/>
      </w:rPr>
      <w:t xml:space="preserve">     </w:t>
    </w:r>
    <w:r w:rsidRPr="00491C0E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</w:t>
    </w:r>
    <w:r w:rsidRPr="00491C0E">
      <w:rPr>
        <w:sz w:val="18"/>
        <w:szCs w:val="18"/>
      </w:rPr>
      <w:t xml:space="preserve">                                                  </w:t>
    </w:r>
    <w:r>
      <w:rPr>
        <w:sz w:val="18"/>
        <w:szCs w:val="18"/>
      </w:rPr>
      <w:t xml:space="preserve">       1883099319/0800</w:t>
    </w:r>
    <w:r w:rsidRPr="00491C0E">
      <w:rPr>
        <w:sz w:val="18"/>
        <w:szCs w:val="18"/>
      </w:rPr>
      <w:t xml:space="preserve">                                        </w:t>
    </w:r>
    <w:r w:rsidR="00A55858">
      <w:rPr>
        <w:sz w:val="18"/>
        <w:szCs w:val="18"/>
      </w:rPr>
      <w:t xml:space="preserve">                  </w:t>
    </w:r>
    <w:r w:rsidRPr="00491C0E">
      <w:rPr>
        <w:sz w:val="18"/>
        <w:szCs w:val="18"/>
      </w:rPr>
      <w:t xml:space="preserve"> </w:t>
    </w:r>
    <w:r>
      <w:rPr>
        <w:sz w:val="18"/>
        <w:szCs w:val="18"/>
      </w:rPr>
      <w:t xml:space="preserve">   tel.: 581 769 022</w:t>
    </w:r>
    <w:r w:rsidRPr="00491C0E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</w:t>
    </w:r>
    <w:r w:rsidR="00A55858">
      <w:rPr>
        <w:sz w:val="18"/>
        <w:szCs w:val="18"/>
      </w:rPr>
      <w:t xml:space="preserve">                                  web:</w:t>
    </w:r>
    <w:r>
      <w:rPr>
        <w:sz w:val="18"/>
        <w:szCs w:val="18"/>
      </w:rPr>
      <w:t xml:space="preserve"> </w:t>
    </w:r>
    <w:r w:rsidRPr="00491C0E">
      <w:rPr>
        <w:sz w:val="18"/>
        <w:szCs w:val="18"/>
      </w:rPr>
      <w:t>www.krenovice.net</w:t>
    </w:r>
  </w:p>
  <w:p w14:paraId="19317347" w14:textId="77777777" w:rsidR="0053753B" w:rsidRDefault="0053753B">
    <w:pPr>
      <w:pStyle w:val="Zpat"/>
    </w:pPr>
  </w:p>
  <w:p w14:paraId="192021F1" w14:textId="77777777" w:rsidR="0053753B" w:rsidRDefault="0053753B">
    <w:pPr>
      <w:pStyle w:val="Zpa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D4D8" w14:textId="77777777" w:rsidR="00D03DB1" w:rsidRDefault="00D03DB1" w:rsidP="001848B8">
      <w:pPr>
        <w:spacing w:after="0" w:line="240" w:lineRule="auto"/>
      </w:pPr>
      <w:r>
        <w:separator/>
      </w:r>
    </w:p>
  </w:footnote>
  <w:footnote w:type="continuationSeparator" w:id="0">
    <w:p w14:paraId="340A5FBD" w14:textId="77777777" w:rsidR="00D03DB1" w:rsidRDefault="00D03DB1" w:rsidP="0018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06D4" w14:textId="77777777" w:rsidR="0053753B" w:rsidRDefault="0053753B" w:rsidP="00D9578B">
    <w:pPr>
      <w:pStyle w:val="Bezmez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</w:t>
    </w:r>
  </w:p>
  <w:p w14:paraId="0F7CE7AF" w14:textId="77777777" w:rsidR="0053753B" w:rsidRDefault="0053753B" w:rsidP="00D9578B">
    <w:pPr>
      <w:pStyle w:val="Bezmezer"/>
      <w:rPr>
        <w:rFonts w:ascii="Arial" w:hAnsi="Arial" w:cs="Arial"/>
      </w:rPr>
    </w:pPr>
  </w:p>
  <w:p w14:paraId="45D0D102" w14:textId="77777777" w:rsidR="0053753B" w:rsidRDefault="0053753B" w:rsidP="00D9578B">
    <w:pPr>
      <w:pStyle w:val="Bezmezer"/>
      <w:rPr>
        <w:rFonts w:ascii="Times New Roman" w:hAnsi="Times New Roman"/>
        <w:b/>
        <w:sz w:val="36"/>
        <w:szCs w:val="36"/>
      </w:rPr>
    </w:pPr>
    <w:r w:rsidRPr="006258EB">
      <w:rPr>
        <w:rFonts w:ascii="Times New Roman" w:hAnsi="Times New Roman"/>
        <w:b/>
        <w:noProof/>
        <w:sz w:val="32"/>
        <w:szCs w:val="32"/>
        <w:lang w:eastAsia="cs-CZ"/>
      </w:rPr>
      <w:drawing>
        <wp:inline distT="0" distB="0" distL="0" distR="0" wp14:anchorId="3BEE14E3" wp14:editId="37A40C93">
          <wp:extent cx="685800" cy="723900"/>
          <wp:effectExtent l="19050" t="0" r="0" b="0"/>
          <wp:docPr id="14" name="Obrázek 3" descr="Kopie - krenovi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e - krenovic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148" cy="724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36"/>
        <w:szCs w:val="36"/>
      </w:rPr>
      <w:t xml:space="preserve">                        </w:t>
    </w:r>
    <w:r w:rsidRPr="006258EB">
      <w:rPr>
        <w:rFonts w:ascii="Times New Roman" w:hAnsi="Times New Roman"/>
        <w:b/>
        <w:sz w:val="36"/>
        <w:szCs w:val="36"/>
      </w:rPr>
      <w:t>OBEC KŘENOVICE</w:t>
    </w:r>
    <w:r>
      <w:rPr>
        <w:rFonts w:ascii="Times New Roman" w:hAnsi="Times New Roman"/>
        <w:b/>
        <w:sz w:val="36"/>
        <w:szCs w:val="36"/>
      </w:rPr>
      <w:t xml:space="preserve">                                     </w:t>
    </w:r>
  </w:p>
  <w:p w14:paraId="76EF088C" w14:textId="77777777" w:rsidR="0053753B" w:rsidRDefault="0053753B" w:rsidP="00D9578B">
    <w:pPr>
      <w:pStyle w:val="Bezmezer"/>
      <w:rPr>
        <w:rFonts w:ascii="Times New Roman" w:hAnsi="Times New Roman"/>
        <w:noProof/>
        <w:sz w:val="24"/>
        <w:szCs w:val="24"/>
        <w:u w:val="single"/>
        <w:lang w:eastAsia="cs-CZ"/>
      </w:rPr>
    </w:pPr>
    <w:r>
      <w:rPr>
        <w:rFonts w:ascii="Times New Roman" w:hAnsi="Times New Roman"/>
        <w:noProof/>
        <w:sz w:val="24"/>
        <w:szCs w:val="24"/>
        <w:u w:val="single"/>
        <w:lang w:eastAsia="cs-CZ"/>
      </w:rPr>
      <w:t xml:space="preserve">  </w:t>
    </w:r>
  </w:p>
  <w:p w14:paraId="4B27E65C" w14:textId="63CC8B47" w:rsidR="0053753B" w:rsidRPr="008D5228" w:rsidRDefault="0053753B" w:rsidP="008D5228">
    <w:pPr>
      <w:pStyle w:val="Bezmezer"/>
      <w:pBdr>
        <w:bottom w:val="single" w:sz="4" w:space="1" w:color="auto"/>
      </w:pBdr>
      <w:jc w:val="center"/>
      <w:rPr>
        <w:rFonts w:ascii="Arial" w:hAnsi="Arial" w:cs="Arial"/>
      </w:rPr>
    </w:pPr>
    <w:r w:rsidRPr="008D5228">
      <w:rPr>
        <w:rFonts w:ascii="Times New Roman" w:hAnsi="Times New Roman"/>
        <w:noProof/>
        <w:sz w:val="24"/>
        <w:szCs w:val="24"/>
        <w:lang w:eastAsia="cs-CZ"/>
      </w:rPr>
      <w:t>Křenovice č.p. 18, 752 01 Kojetín  -  IČO: 00636304</w:t>
    </w:r>
    <w:r w:rsidR="00A55858">
      <w:rPr>
        <w:rFonts w:ascii="Times New Roman" w:hAnsi="Times New Roman"/>
        <w:noProof/>
        <w:sz w:val="24"/>
        <w:szCs w:val="24"/>
        <w:lang w:eastAsia="cs-CZ"/>
      </w:rPr>
      <w:t>/DIČ:CZ00636304</w:t>
    </w:r>
    <w:r w:rsidRPr="008D5228">
      <w:rPr>
        <w:rFonts w:ascii="Times New Roman" w:hAnsi="Times New Roman"/>
        <w:noProof/>
        <w:sz w:val="24"/>
        <w:szCs w:val="24"/>
        <w:lang w:eastAsia="cs-CZ"/>
      </w:rPr>
      <w:t xml:space="preserve">  -  tel.: 581 769 02</w:t>
    </w:r>
    <w:r w:rsidR="00F30A1C">
      <w:rPr>
        <w:rFonts w:ascii="Times New Roman" w:hAnsi="Times New Roman"/>
        <w:noProof/>
        <w:sz w:val="24"/>
        <w:szCs w:val="24"/>
        <w:lang w:eastAsia="cs-CZ"/>
      </w:rPr>
      <w:t>1</w:t>
    </w:r>
  </w:p>
  <w:p w14:paraId="54BD28DE" w14:textId="77777777" w:rsidR="0053753B" w:rsidRPr="00591E76" w:rsidRDefault="0053753B" w:rsidP="00591E76">
    <w:pPr>
      <w:pStyle w:val="Bezmezer"/>
      <w:rPr>
        <w:rFonts w:ascii="Times New Roman" w:hAnsi="Times New Roman"/>
        <w:i/>
        <w:sz w:val="24"/>
        <w:szCs w:val="24"/>
        <w:u w:val="single"/>
      </w:rPr>
    </w:pPr>
    <w:r w:rsidRPr="006258EB">
      <w:rPr>
        <w:rFonts w:ascii="Times New Roman" w:hAnsi="Times New Roman"/>
        <w:noProof/>
        <w:lang w:eastAsia="cs-CZ"/>
      </w:rPr>
      <w:t xml:space="preserve">                        </w:t>
    </w:r>
    <w:r w:rsidRPr="006258EB">
      <w:rPr>
        <w:rFonts w:ascii="Times New Roman" w:hAnsi="Times New Roman"/>
        <w:i/>
        <w:sz w:val="24"/>
        <w:szCs w:val="24"/>
        <w:u w:val="single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75E"/>
    <w:multiLevelType w:val="multilevel"/>
    <w:tmpl w:val="FD869B44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223933"/>
    <w:multiLevelType w:val="hybridMultilevel"/>
    <w:tmpl w:val="B5B6B8EE"/>
    <w:lvl w:ilvl="0" w:tplc="118445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46820"/>
    <w:multiLevelType w:val="hybridMultilevel"/>
    <w:tmpl w:val="AD9261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D68E1"/>
    <w:multiLevelType w:val="hybridMultilevel"/>
    <w:tmpl w:val="4E742412"/>
    <w:lvl w:ilvl="0" w:tplc="1A0EEAE8">
      <w:start w:val="1"/>
      <w:numFmt w:val="upperLetter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03E13"/>
    <w:multiLevelType w:val="hybridMultilevel"/>
    <w:tmpl w:val="CE9E01C8"/>
    <w:lvl w:ilvl="0" w:tplc="72EE98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6AEB"/>
    <w:multiLevelType w:val="hybridMultilevel"/>
    <w:tmpl w:val="D32E3694"/>
    <w:lvl w:ilvl="0" w:tplc="3F02A9D4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D12C7"/>
    <w:multiLevelType w:val="hybridMultilevel"/>
    <w:tmpl w:val="3B0237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66B34"/>
    <w:multiLevelType w:val="hybridMultilevel"/>
    <w:tmpl w:val="056EC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B1BF2"/>
    <w:multiLevelType w:val="hybridMultilevel"/>
    <w:tmpl w:val="7DB87C70"/>
    <w:lvl w:ilvl="0" w:tplc="FFFFFFFF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hint="default"/>
        <w:color w:val="0000FF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3A34A7"/>
    <w:multiLevelType w:val="hybridMultilevel"/>
    <w:tmpl w:val="4454E06E"/>
    <w:lvl w:ilvl="0" w:tplc="FFFFFFF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 w16cid:durableId="1884054101">
    <w:abstractNumId w:val="1"/>
  </w:num>
  <w:num w:numId="2" w16cid:durableId="1107503568">
    <w:abstractNumId w:val="6"/>
  </w:num>
  <w:num w:numId="3" w16cid:durableId="1823539273">
    <w:abstractNumId w:val="0"/>
  </w:num>
  <w:num w:numId="4" w16cid:durableId="576524183">
    <w:abstractNumId w:val="8"/>
  </w:num>
  <w:num w:numId="5" w16cid:durableId="1340616355">
    <w:abstractNumId w:val="2"/>
  </w:num>
  <w:num w:numId="6" w16cid:durableId="1618944378">
    <w:abstractNumId w:val="9"/>
  </w:num>
  <w:num w:numId="7" w16cid:durableId="726925746">
    <w:abstractNumId w:val="7"/>
  </w:num>
  <w:num w:numId="8" w16cid:durableId="572549187">
    <w:abstractNumId w:val="5"/>
  </w:num>
  <w:num w:numId="9" w16cid:durableId="461577149">
    <w:abstractNumId w:val="3"/>
  </w:num>
  <w:num w:numId="10" w16cid:durableId="183325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C9"/>
    <w:rsid w:val="000046F0"/>
    <w:rsid w:val="00031FE3"/>
    <w:rsid w:val="00046DCC"/>
    <w:rsid w:val="00057DF2"/>
    <w:rsid w:val="0006397D"/>
    <w:rsid w:val="000657CF"/>
    <w:rsid w:val="00065C30"/>
    <w:rsid w:val="00070ABD"/>
    <w:rsid w:val="00072CBC"/>
    <w:rsid w:val="00075162"/>
    <w:rsid w:val="000862CE"/>
    <w:rsid w:val="000863AB"/>
    <w:rsid w:val="00095A0D"/>
    <w:rsid w:val="000A052F"/>
    <w:rsid w:val="000A4003"/>
    <w:rsid w:val="000B279F"/>
    <w:rsid w:val="000C1AE9"/>
    <w:rsid w:val="000D13C3"/>
    <w:rsid w:val="000E1F55"/>
    <w:rsid w:val="000E4CE7"/>
    <w:rsid w:val="00102835"/>
    <w:rsid w:val="00102FF6"/>
    <w:rsid w:val="001079B3"/>
    <w:rsid w:val="00113EFB"/>
    <w:rsid w:val="00115664"/>
    <w:rsid w:val="0011615C"/>
    <w:rsid w:val="00131930"/>
    <w:rsid w:val="00150DD8"/>
    <w:rsid w:val="00163DD0"/>
    <w:rsid w:val="0016592B"/>
    <w:rsid w:val="00173769"/>
    <w:rsid w:val="00174CC3"/>
    <w:rsid w:val="001848B8"/>
    <w:rsid w:val="001916C3"/>
    <w:rsid w:val="001B0719"/>
    <w:rsid w:val="001D768C"/>
    <w:rsid w:val="001F02FE"/>
    <w:rsid w:val="00204EFD"/>
    <w:rsid w:val="002050C9"/>
    <w:rsid w:val="00207579"/>
    <w:rsid w:val="00216BCC"/>
    <w:rsid w:val="00232C2C"/>
    <w:rsid w:val="00245C87"/>
    <w:rsid w:val="0026379E"/>
    <w:rsid w:val="00266882"/>
    <w:rsid w:val="002764CB"/>
    <w:rsid w:val="002B2059"/>
    <w:rsid w:val="002B546C"/>
    <w:rsid w:val="002E12EA"/>
    <w:rsid w:val="002E3472"/>
    <w:rsid w:val="002E49DF"/>
    <w:rsid w:val="003021D4"/>
    <w:rsid w:val="00310434"/>
    <w:rsid w:val="003125CD"/>
    <w:rsid w:val="00334EE4"/>
    <w:rsid w:val="003377EE"/>
    <w:rsid w:val="00372A90"/>
    <w:rsid w:val="00382F31"/>
    <w:rsid w:val="00384E00"/>
    <w:rsid w:val="00385FE1"/>
    <w:rsid w:val="00387DCA"/>
    <w:rsid w:val="00394266"/>
    <w:rsid w:val="003973AD"/>
    <w:rsid w:val="003A73D7"/>
    <w:rsid w:val="003B140A"/>
    <w:rsid w:val="003B192F"/>
    <w:rsid w:val="003D0D1B"/>
    <w:rsid w:val="003D1F69"/>
    <w:rsid w:val="003E35FD"/>
    <w:rsid w:val="003F630E"/>
    <w:rsid w:val="00406F6B"/>
    <w:rsid w:val="00427EF5"/>
    <w:rsid w:val="00433BF7"/>
    <w:rsid w:val="004653F6"/>
    <w:rsid w:val="00471AD4"/>
    <w:rsid w:val="00487CB5"/>
    <w:rsid w:val="00491C0E"/>
    <w:rsid w:val="00493EE9"/>
    <w:rsid w:val="004953DA"/>
    <w:rsid w:val="004B5451"/>
    <w:rsid w:val="004D1A02"/>
    <w:rsid w:val="004D4DCB"/>
    <w:rsid w:val="004E7FCB"/>
    <w:rsid w:val="004F4C26"/>
    <w:rsid w:val="00515675"/>
    <w:rsid w:val="005252D3"/>
    <w:rsid w:val="00531730"/>
    <w:rsid w:val="0053753B"/>
    <w:rsid w:val="00547AB1"/>
    <w:rsid w:val="005574FE"/>
    <w:rsid w:val="0056446F"/>
    <w:rsid w:val="00566CB4"/>
    <w:rsid w:val="00591E76"/>
    <w:rsid w:val="005A4051"/>
    <w:rsid w:val="005B1171"/>
    <w:rsid w:val="005B3501"/>
    <w:rsid w:val="005B56B7"/>
    <w:rsid w:val="005D42B9"/>
    <w:rsid w:val="005D43C5"/>
    <w:rsid w:val="005E402F"/>
    <w:rsid w:val="005F0A8F"/>
    <w:rsid w:val="00605138"/>
    <w:rsid w:val="00614408"/>
    <w:rsid w:val="006258EB"/>
    <w:rsid w:val="00640FA0"/>
    <w:rsid w:val="006606D5"/>
    <w:rsid w:val="00683464"/>
    <w:rsid w:val="00694D12"/>
    <w:rsid w:val="006B006F"/>
    <w:rsid w:val="006D0B7B"/>
    <w:rsid w:val="006D1A54"/>
    <w:rsid w:val="006E0AED"/>
    <w:rsid w:val="006E5F66"/>
    <w:rsid w:val="00714C11"/>
    <w:rsid w:val="00720605"/>
    <w:rsid w:val="007600B5"/>
    <w:rsid w:val="0076220B"/>
    <w:rsid w:val="00776091"/>
    <w:rsid w:val="007957FC"/>
    <w:rsid w:val="007B5FF7"/>
    <w:rsid w:val="007F07DC"/>
    <w:rsid w:val="00807BC6"/>
    <w:rsid w:val="00812E77"/>
    <w:rsid w:val="0082268C"/>
    <w:rsid w:val="00823B99"/>
    <w:rsid w:val="00827B6F"/>
    <w:rsid w:val="00856E9F"/>
    <w:rsid w:val="00871FE8"/>
    <w:rsid w:val="0088566E"/>
    <w:rsid w:val="00887AE6"/>
    <w:rsid w:val="008A2A62"/>
    <w:rsid w:val="008A39B3"/>
    <w:rsid w:val="008A3C00"/>
    <w:rsid w:val="008B4AA3"/>
    <w:rsid w:val="008B64EC"/>
    <w:rsid w:val="008C0FFD"/>
    <w:rsid w:val="008C3447"/>
    <w:rsid w:val="008C7730"/>
    <w:rsid w:val="008D5228"/>
    <w:rsid w:val="008E254F"/>
    <w:rsid w:val="008E711B"/>
    <w:rsid w:val="008E778B"/>
    <w:rsid w:val="00910C37"/>
    <w:rsid w:val="0091692E"/>
    <w:rsid w:val="009266BD"/>
    <w:rsid w:val="00937233"/>
    <w:rsid w:val="00945F59"/>
    <w:rsid w:val="009507BB"/>
    <w:rsid w:val="00967C9F"/>
    <w:rsid w:val="00981B25"/>
    <w:rsid w:val="00986F31"/>
    <w:rsid w:val="009A1DC3"/>
    <w:rsid w:val="009B1C70"/>
    <w:rsid w:val="009D0CAD"/>
    <w:rsid w:val="009D1F84"/>
    <w:rsid w:val="009D4BB1"/>
    <w:rsid w:val="00A1473B"/>
    <w:rsid w:val="00A250BA"/>
    <w:rsid w:val="00A27240"/>
    <w:rsid w:val="00A4006E"/>
    <w:rsid w:val="00A511AD"/>
    <w:rsid w:val="00A55858"/>
    <w:rsid w:val="00A61827"/>
    <w:rsid w:val="00A660BB"/>
    <w:rsid w:val="00A704AE"/>
    <w:rsid w:val="00A9769E"/>
    <w:rsid w:val="00AA074C"/>
    <w:rsid w:val="00AB4D28"/>
    <w:rsid w:val="00AC468C"/>
    <w:rsid w:val="00AD40A7"/>
    <w:rsid w:val="00AE0CA5"/>
    <w:rsid w:val="00B015A0"/>
    <w:rsid w:val="00B2462F"/>
    <w:rsid w:val="00B34B04"/>
    <w:rsid w:val="00B3640E"/>
    <w:rsid w:val="00B471FE"/>
    <w:rsid w:val="00B56049"/>
    <w:rsid w:val="00B85185"/>
    <w:rsid w:val="00B9654C"/>
    <w:rsid w:val="00BB4693"/>
    <w:rsid w:val="00BB5B8C"/>
    <w:rsid w:val="00BB6607"/>
    <w:rsid w:val="00BE46ED"/>
    <w:rsid w:val="00BF2689"/>
    <w:rsid w:val="00C322E5"/>
    <w:rsid w:val="00C338AB"/>
    <w:rsid w:val="00C3587C"/>
    <w:rsid w:val="00C45896"/>
    <w:rsid w:val="00C57575"/>
    <w:rsid w:val="00C71C6A"/>
    <w:rsid w:val="00C735EE"/>
    <w:rsid w:val="00C7411D"/>
    <w:rsid w:val="00C75ED0"/>
    <w:rsid w:val="00C96CAE"/>
    <w:rsid w:val="00CA3467"/>
    <w:rsid w:val="00CD7F4A"/>
    <w:rsid w:val="00CE2C53"/>
    <w:rsid w:val="00CF0307"/>
    <w:rsid w:val="00D03DB1"/>
    <w:rsid w:val="00D10703"/>
    <w:rsid w:val="00D20574"/>
    <w:rsid w:val="00D22CB7"/>
    <w:rsid w:val="00D43ED8"/>
    <w:rsid w:val="00D50811"/>
    <w:rsid w:val="00D53F8F"/>
    <w:rsid w:val="00D616AD"/>
    <w:rsid w:val="00D65FB2"/>
    <w:rsid w:val="00D67529"/>
    <w:rsid w:val="00D8351E"/>
    <w:rsid w:val="00D9578B"/>
    <w:rsid w:val="00D9591F"/>
    <w:rsid w:val="00DC73CF"/>
    <w:rsid w:val="00DE588F"/>
    <w:rsid w:val="00DF3021"/>
    <w:rsid w:val="00E01592"/>
    <w:rsid w:val="00E05242"/>
    <w:rsid w:val="00E058D0"/>
    <w:rsid w:val="00E11595"/>
    <w:rsid w:val="00E16779"/>
    <w:rsid w:val="00E31A24"/>
    <w:rsid w:val="00E32E34"/>
    <w:rsid w:val="00E506D4"/>
    <w:rsid w:val="00E547E8"/>
    <w:rsid w:val="00ED286C"/>
    <w:rsid w:val="00EE29C1"/>
    <w:rsid w:val="00EF7595"/>
    <w:rsid w:val="00F30A1C"/>
    <w:rsid w:val="00F51AD8"/>
    <w:rsid w:val="00F76694"/>
    <w:rsid w:val="00F8351F"/>
    <w:rsid w:val="00FB702A"/>
    <w:rsid w:val="00FC4BF4"/>
    <w:rsid w:val="00FE4491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751DD2"/>
  <w15:docId w15:val="{EB281CD1-616F-4D42-B39A-0078EAC5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0C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3753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5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E1F55"/>
    <w:rPr>
      <w:b/>
      <w:bCs/>
    </w:rPr>
  </w:style>
  <w:style w:type="paragraph" w:styleId="Bezmezer">
    <w:name w:val="No Spacing"/>
    <w:uiPriority w:val="1"/>
    <w:qFormat/>
    <w:rsid w:val="000E1F55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8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8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8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8B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B8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591E7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91E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91E76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591E76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91E76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dobloku">
    <w:name w:val="Normální do bloku"/>
    <w:basedOn w:val="Normln"/>
    <w:rsid w:val="00591E76"/>
    <w:pPr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N1">
    <w:name w:val="N 1"/>
    <w:basedOn w:val="Normln"/>
    <w:next w:val="Normln"/>
    <w:rsid w:val="00591E76"/>
    <w:pPr>
      <w:keepNext/>
      <w:pageBreakBefore/>
      <w:widowControl w:val="0"/>
      <w:numPr>
        <w:numId w:val="3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 w:line="240" w:lineRule="auto"/>
      <w:jc w:val="both"/>
    </w:pPr>
    <w:rPr>
      <w:rFonts w:ascii="Garamond" w:eastAsia="Times New Roman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591E76"/>
    <w:pPr>
      <w:numPr>
        <w:ilvl w:val="1"/>
        <w:numId w:val="3"/>
      </w:numPr>
      <w:spacing w:before="360" w:after="240" w:line="240" w:lineRule="auto"/>
      <w:jc w:val="both"/>
    </w:pPr>
    <w:rPr>
      <w:rFonts w:ascii="Garamond" w:eastAsia="Times New Roman" w:hAnsi="Garamond"/>
      <w:b/>
      <w:sz w:val="24"/>
      <w:szCs w:val="24"/>
      <w:lang w:eastAsia="cs-CZ"/>
    </w:rPr>
  </w:style>
  <w:style w:type="paragraph" w:customStyle="1" w:styleId="BodyText21">
    <w:name w:val="Body Text 21"/>
    <w:basedOn w:val="Normln"/>
    <w:rsid w:val="00591E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/>
      <w:b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C4B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3753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5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139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7204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8357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17854-464F-46FF-A5B5-AAB7C213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937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 KŘENOVICE     Křenovice 18 , 752 01 Kojetín              IČO 00636304                tel. 581 769 021</vt:lpstr>
      <vt:lpstr>OBEC KŘENOVICE     Křenovice 18 , 752 01 Kojetín              IČO 00636304                tel. 581 769 021          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KŘENOVICE     Křenovice 18 , 752 01 Kojetín              IČO 00636304                tel. 581 769 021</dc:title>
  <dc:creator>PC-Starosta</dc:creator>
  <cp:lastModifiedBy>Starosta</cp:lastModifiedBy>
  <cp:revision>4</cp:revision>
  <cp:lastPrinted>2023-03-06T16:03:00Z</cp:lastPrinted>
  <dcterms:created xsi:type="dcterms:W3CDTF">2025-07-03T13:09:00Z</dcterms:created>
  <dcterms:modified xsi:type="dcterms:W3CDTF">2025-07-07T09:49:00Z</dcterms:modified>
</cp:coreProperties>
</file>