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247" w:rsidRPr="00A05820" w:rsidRDefault="00261247" w:rsidP="00261247">
      <w:pPr>
        <w:pStyle w:val="Zkladntext21"/>
        <w:rPr>
          <w:rFonts w:ascii="Arial" w:hAnsi="Arial" w:cs="Arial"/>
          <w:sz w:val="32"/>
          <w:szCs w:val="32"/>
          <w:u w:val="single"/>
        </w:rPr>
      </w:pPr>
      <w:r w:rsidRPr="00A05820">
        <w:rPr>
          <w:rFonts w:ascii="Arial" w:hAnsi="Arial" w:cs="Arial"/>
          <w:sz w:val="32"/>
          <w:szCs w:val="32"/>
          <w:u w:val="single"/>
        </w:rPr>
        <w:t xml:space="preserve">Smlouva </w:t>
      </w:r>
      <w:r w:rsidR="00FC0117" w:rsidRPr="00A05820">
        <w:rPr>
          <w:rFonts w:ascii="Arial" w:hAnsi="Arial" w:cs="Arial"/>
          <w:sz w:val="32"/>
          <w:szCs w:val="32"/>
          <w:u w:val="single"/>
        </w:rPr>
        <w:t xml:space="preserve">na zabezpečení </w:t>
      </w:r>
      <w:r w:rsidR="00402537">
        <w:rPr>
          <w:rFonts w:ascii="Arial" w:hAnsi="Arial" w:cs="Arial"/>
          <w:sz w:val="32"/>
          <w:szCs w:val="32"/>
          <w:u w:val="single"/>
        </w:rPr>
        <w:t>sběru, svozu a odstranění odpadů v </w:t>
      </w:r>
      <w:r w:rsidR="006F2469">
        <w:rPr>
          <w:rFonts w:ascii="Arial" w:hAnsi="Arial" w:cs="Arial"/>
          <w:sz w:val="32"/>
          <w:szCs w:val="32"/>
          <w:u w:val="single"/>
        </w:rPr>
        <w:t>m</w:t>
      </w:r>
      <w:r w:rsidR="00402537">
        <w:rPr>
          <w:rFonts w:ascii="Arial" w:hAnsi="Arial" w:cs="Arial"/>
          <w:sz w:val="32"/>
          <w:szCs w:val="32"/>
          <w:u w:val="single"/>
        </w:rPr>
        <w:t>ěstysi Maršovice</w:t>
      </w:r>
      <w:r w:rsidRPr="00A05820">
        <w:rPr>
          <w:rFonts w:ascii="Arial" w:hAnsi="Arial" w:cs="Arial"/>
          <w:sz w:val="32"/>
          <w:szCs w:val="32"/>
          <w:u w:val="single"/>
        </w:rPr>
        <w:t xml:space="preserve">                                                                                      </w:t>
      </w:r>
    </w:p>
    <w:p w:rsidR="00261247" w:rsidRPr="00A05820" w:rsidRDefault="00261247" w:rsidP="00261247">
      <w:pPr>
        <w:widowControl/>
        <w:rPr>
          <w:rFonts w:ascii="Arial" w:hAnsi="Arial" w:cs="Arial"/>
        </w:rPr>
      </w:pPr>
    </w:p>
    <w:p w:rsidR="00261247" w:rsidRPr="00A05820" w:rsidRDefault="00261247" w:rsidP="00261247">
      <w:pPr>
        <w:widowControl/>
        <w:rPr>
          <w:rFonts w:ascii="Arial" w:hAnsi="Arial" w:cs="Arial"/>
        </w:rPr>
      </w:pPr>
      <w:r w:rsidRPr="00A05820">
        <w:rPr>
          <w:rFonts w:ascii="Arial" w:hAnsi="Arial" w:cs="Arial"/>
        </w:rPr>
        <w:t xml:space="preserve"> </w:t>
      </w:r>
    </w:p>
    <w:p w:rsidR="00233011" w:rsidRPr="006F2469" w:rsidRDefault="00233011" w:rsidP="00233011">
      <w:pPr>
        <w:widowControl/>
        <w:jc w:val="center"/>
        <w:rPr>
          <w:rFonts w:ascii="Arial" w:hAnsi="Arial" w:cs="Arial"/>
          <w:b/>
        </w:rPr>
      </w:pPr>
      <w:r w:rsidRPr="006F2469">
        <w:rPr>
          <w:rFonts w:ascii="Arial" w:hAnsi="Arial" w:cs="Arial"/>
          <w:b/>
        </w:rPr>
        <w:t>I.</w:t>
      </w:r>
    </w:p>
    <w:p w:rsidR="00261247" w:rsidRDefault="00261247" w:rsidP="00233011">
      <w:pPr>
        <w:widowControl/>
        <w:jc w:val="center"/>
        <w:rPr>
          <w:rFonts w:ascii="Arial" w:hAnsi="Arial" w:cs="Arial"/>
          <w:b/>
        </w:rPr>
      </w:pPr>
      <w:r w:rsidRPr="00233011">
        <w:rPr>
          <w:rFonts w:ascii="Arial" w:hAnsi="Arial" w:cs="Arial"/>
          <w:b/>
        </w:rPr>
        <w:t>Smluvní strany</w:t>
      </w:r>
    </w:p>
    <w:p w:rsidR="00233011" w:rsidRPr="00233011" w:rsidRDefault="00233011" w:rsidP="00233011">
      <w:pPr>
        <w:widowControl/>
        <w:jc w:val="center"/>
        <w:rPr>
          <w:rFonts w:ascii="Arial" w:hAnsi="Arial" w:cs="Arial"/>
          <w:b/>
        </w:rPr>
      </w:pPr>
    </w:p>
    <w:p w:rsidR="00A37004" w:rsidRPr="001F65E2" w:rsidRDefault="00A37004" w:rsidP="00261247">
      <w:pPr>
        <w:widowControl/>
        <w:rPr>
          <w:rFonts w:ascii="Arial" w:hAnsi="Arial" w:cs="Arial"/>
          <w:b/>
        </w:rPr>
      </w:pPr>
    </w:p>
    <w:p w:rsidR="00261247" w:rsidRPr="001F65E2" w:rsidRDefault="00FA47CF" w:rsidP="00233011">
      <w:pPr>
        <w:widowControl/>
        <w:rPr>
          <w:rFonts w:ascii="Arial" w:hAnsi="Arial" w:cs="Arial"/>
          <w:b/>
        </w:rPr>
      </w:pPr>
      <w:r w:rsidRPr="001F65E2">
        <w:rPr>
          <w:rFonts w:ascii="Arial" w:hAnsi="Arial" w:cs="Arial"/>
          <w:b/>
        </w:rPr>
        <w:t>Objednatel</w:t>
      </w:r>
      <w:r w:rsidR="008E5627" w:rsidRPr="001F65E2">
        <w:rPr>
          <w:rFonts w:ascii="Arial" w:hAnsi="Arial" w:cs="Arial"/>
          <w:b/>
        </w:rPr>
        <w:t>:</w:t>
      </w:r>
      <w:r w:rsidR="00233011" w:rsidRPr="001F65E2">
        <w:rPr>
          <w:rFonts w:ascii="Arial" w:hAnsi="Arial" w:cs="Arial"/>
          <w:b/>
        </w:rPr>
        <w:t xml:space="preserve">     </w:t>
      </w:r>
      <w:r w:rsidR="009C5EA2" w:rsidRPr="001F65E2">
        <w:rPr>
          <w:rFonts w:ascii="Arial" w:hAnsi="Arial" w:cs="Arial"/>
          <w:b/>
        </w:rPr>
        <w:t xml:space="preserve"> M</w:t>
      </w:r>
      <w:r w:rsidR="00402537" w:rsidRPr="001F65E2">
        <w:rPr>
          <w:rFonts w:ascii="Arial" w:hAnsi="Arial" w:cs="Arial"/>
          <w:b/>
        </w:rPr>
        <w:t>ěstys Maršovice</w:t>
      </w:r>
    </w:p>
    <w:p w:rsidR="00261247" w:rsidRPr="001F65E2" w:rsidRDefault="00261247" w:rsidP="00233011">
      <w:pPr>
        <w:widowControl/>
        <w:rPr>
          <w:rFonts w:ascii="Arial" w:hAnsi="Arial" w:cs="Arial"/>
          <w:b/>
          <w:color w:val="000000"/>
        </w:rPr>
      </w:pPr>
      <w:r w:rsidRPr="001F65E2">
        <w:rPr>
          <w:rFonts w:ascii="Arial" w:hAnsi="Arial" w:cs="Arial"/>
          <w:b/>
          <w:color w:val="000000"/>
        </w:rPr>
        <w:t>Sídlo:</w:t>
      </w:r>
      <w:r w:rsidRPr="001F65E2">
        <w:rPr>
          <w:rFonts w:ascii="Arial" w:hAnsi="Arial" w:cs="Arial"/>
          <w:b/>
          <w:color w:val="000000"/>
        </w:rPr>
        <w:tab/>
      </w:r>
      <w:r w:rsidR="00A37004" w:rsidRPr="001F65E2">
        <w:rPr>
          <w:rFonts w:ascii="Arial" w:hAnsi="Arial" w:cs="Arial"/>
          <w:b/>
          <w:color w:val="000000"/>
        </w:rPr>
        <w:t xml:space="preserve">    </w:t>
      </w:r>
      <w:r w:rsidR="004442A6" w:rsidRPr="001F65E2">
        <w:rPr>
          <w:rFonts w:ascii="Arial" w:hAnsi="Arial" w:cs="Arial"/>
          <w:b/>
          <w:color w:val="000000"/>
        </w:rPr>
        <w:t xml:space="preserve"> </w:t>
      </w:r>
      <w:r w:rsidR="004442A6" w:rsidRPr="001F65E2">
        <w:rPr>
          <w:rFonts w:ascii="Arial" w:hAnsi="Arial" w:cs="Arial"/>
          <w:b/>
          <w:color w:val="000000"/>
        </w:rPr>
        <w:tab/>
      </w:r>
      <w:r w:rsidR="00402537" w:rsidRPr="001F65E2">
        <w:rPr>
          <w:rFonts w:ascii="Arial" w:hAnsi="Arial" w:cs="Arial"/>
          <w:b/>
          <w:color w:val="000000"/>
        </w:rPr>
        <w:t>Maršovice 89, 257 55 Maršovice</w:t>
      </w:r>
    </w:p>
    <w:p w:rsidR="00B712F5" w:rsidRPr="001F65E2" w:rsidRDefault="00B712F5" w:rsidP="00233011">
      <w:pPr>
        <w:widowControl/>
        <w:rPr>
          <w:rFonts w:ascii="Arial" w:hAnsi="Arial" w:cs="Arial"/>
          <w:b/>
          <w:color w:val="000000"/>
        </w:rPr>
      </w:pPr>
      <w:r w:rsidRPr="001F65E2">
        <w:rPr>
          <w:rFonts w:ascii="Arial" w:hAnsi="Arial" w:cs="Arial"/>
          <w:b/>
          <w:color w:val="000000"/>
        </w:rPr>
        <w:t>Zastoupen:</w:t>
      </w:r>
      <w:r w:rsidRPr="001F65E2">
        <w:rPr>
          <w:rFonts w:ascii="Arial" w:hAnsi="Arial" w:cs="Arial"/>
          <w:b/>
          <w:color w:val="000000"/>
        </w:rPr>
        <w:tab/>
      </w:r>
      <w:r w:rsidR="00402537" w:rsidRPr="001F65E2">
        <w:rPr>
          <w:rFonts w:ascii="Arial" w:hAnsi="Arial" w:cs="Arial"/>
          <w:b/>
          <w:color w:val="000000"/>
        </w:rPr>
        <w:t>Mgr. Bohumilem Ježkem, starostou městyse</w:t>
      </w:r>
    </w:p>
    <w:p w:rsidR="00261247" w:rsidRPr="001F65E2" w:rsidRDefault="00261247" w:rsidP="00233011">
      <w:pPr>
        <w:widowControl/>
        <w:rPr>
          <w:rFonts w:ascii="Arial" w:hAnsi="Arial" w:cs="Arial"/>
          <w:b/>
          <w:color w:val="000000"/>
        </w:rPr>
      </w:pPr>
      <w:r w:rsidRPr="001F65E2">
        <w:rPr>
          <w:rFonts w:ascii="Arial" w:hAnsi="Arial" w:cs="Arial"/>
          <w:b/>
          <w:color w:val="000000"/>
        </w:rPr>
        <w:t>IČ:</w:t>
      </w:r>
      <w:r w:rsidRPr="001F65E2">
        <w:rPr>
          <w:rFonts w:ascii="Arial" w:hAnsi="Arial" w:cs="Arial"/>
          <w:b/>
          <w:color w:val="000000"/>
        </w:rPr>
        <w:tab/>
      </w:r>
      <w:r w:rsidR="00233011" w:rsidRPr="001F65E2">
        <w:rPr>
          <w:rFonts w:ascii="Arial" w:hAnsi="Arial" w:cs="Arial"/>
          <w:b/>
          <w:color w:val="000000"/>
        </w:rPr>
        <w:tab/>
      </w:r>
      <w:r w:rsidR="00402537" w:rsidRPr="001F65E2">
        <w:rPr>
          <w:rFonts w:ascii="Arial" w:hAnsi="Arial" w:cs="Arial"/>
          <w:b/>
          <w:color w:val="000000"/>
        </w:rPr>
        <w:t>00232181</w:t>
      </w:r>
    </w:p>
    <w:p w:rsidR="00B712F5" w:rsidRPr="001F65E2" w:rsidRDefault="00B712F5" w:rsidP="00233011">
      <w:pPr>
        <w:autoSpaceDE w:val="0"/>
        <w:autoSpaceDN w:val="0"/>
        <w:adjustRightInd w:val="0"/>
        <w:snapToGrid w:val="0"/>
        <w:rPr>
          <w:rFonts w:ascii="Arial" w:hAnsi="Arial" w:cs="Arial"/>
          <w:b/>
          <w:lang w:eastAsia="cs-CZ"/>
        </w:rPr>
      </w:pPr>
      <w:r w:rsidRPr="001F65E2">
        <w:rPr>
          <w:rFonts w:ascii="Arial" w:hAnsi="Arial" w:cs="Arial"/>
          <w:b/>
        </w:rPr>
        <w:t xml:space="preserve">DIČ: </w:t>
      </w:r>
      <w:r w:rsidRPr="001F65E2">
        <w:rPr>
          <w:rFonts w:ascii="Arial" w:hAnsi="Arial" w:cs="Arial"/>
          <w:b/>
        </w:rPr>
        <w:tab/>
      </w:r>
      <w:r w:rsidRPr="001F65E2">
        <w:rPr>
          <w:rFonts w:ascii="Arial" w:hAnsi="Arial" w:cs="Arial"/>
          <w:b/>
        </w:rPr>
        <w:tab/>
      </w:r>
      <w:r w:rsidR="00402537" w:rsidRPr="001F65E2">
        <w:rPr>
          <w:rFonts w:ascii="Arial" w:hAnsi="Arial" w:cs="Arial"/>
          <w:b/>
        </w:rPr>
        <w:t>CZ00232181</w:t>
      </w:r>
    </w:p>
    <w:p w:rsidR="00B712F5" w:rsidRPr="001F65E2" w:rsidRDefault="00594514" w:rsidP="00233011">
      <w:pPr>
        <w:autoSpaceDE w:val="0"/>
        <w:autoSpaceDN w:val="0"/>
        <w:adjustRightInd w:val="0"/>
        <w:snapToGrid w:val="0"/>
        <w:rPr>
          <w:rFonts w:ascii="Arial" w:hAnsi="Arial" w:cs="Arial"/>
          <w:b/>
        </w:rPr>
      </w:pPr>
      <w:r w:rsidRPr="001F65E2">
        <w:rPr>
          <w:rFonts w:ascii="Arial" w:hAnsi="Arial" w:cs="Arial"/>
          <w:b/>
        </w:rPr>
        <w:t>Bankovní</w:t>
      </w:r>
      <w:r w:rsidR="00402537" w:rsidRPr="001F65E2">
        <w:rPr>
          <w:rFonts w:ascii="Arial" w:hAnsi="Arial" w:cs="Arial"/>
          <w:b/>
        </w:rPr>
        <w:t xml:space="preserve"> spojení: Komerční banka, a.s.</w:t>
      </w:r>
    </w:p>
    <w:p w:rsidR="00B712F5" w:rsidRPr="001F65E2" w:rsidRDefault="00233011" w:rsidP="00233011">
      <w:pPr>
        <w:autoSpaceDE w:val="0"/>
        <w:autoSpaceDN w:val="0"/>
        <w:adjustRightInd w:val="0"/>
        <w:snapToGrid w:val="0"/>
        <w:rPr>
          <w:rFonts w:ascii="Arial" w:hAnsi="Arial" w:cs="Arial"/>
          <w:b/>
        </w:rPr>
      </w:pPr>
      <w:r w:rsidRPr="001F65E2">
        <w:rPr>
          <w:rFonts w:ascii="Arial" w:hAnsi="Arial" w:cs="Arial"/>
          <w:b/>
        </w:rPr>
        <w:t xml:space="preserve">Číslo účtu: </w:t>
      </w:r>
      <w:r w:rsidRPr="001F65E2">
        <w:rPr>
          <w:rFonts w:ascii="Arial" w:hAnsi="Arial" w:cs="Arial"/>
          <w:b/>
        </w:rPr>
        <w:tab/>
      </w:r>
      <w:r w:rsidR="00402537" w:rsidRPr="001F65E2">
        <w:rPr>
          <w:rFonts w:ascii="Arial" w:hAnsi="Arial" w:cs="Arial"/>
          <w:b/>
        </w:rPr>
        <w:t>5621121/0100</w:t>
      </w:r>
    </w:p>
    <w:p w:rsidR="00261247" w:rsidRPr="001F65E2" w:rsidRDefault="00C05C70" w:rsidP="00594514">
      <w:pPr>
        <w:widowControl/>
        <w:spacing w:before="120"/>
        <w:rPr>
          <w:rFonts w:ascii="Arial" w:hAnsi="Arial" w:cs="Arial"/>
          <w:b/>
          <w:color w:val="0000FF"/>
          <w:u w:val="single"/>
        </w:rPr>
      </w:pPr>
      <w:r w:rsidRPr="001F65E2">
        <w:rPr>
          <w:rFonts w:ascii="Arial" w:hAnsi="Arial" w:cs="Arial"/>
        </w:rPr>
        <w:t>d</w:t>
      </w:r>
      <w:r w:rsidR="00261247" w:rsidRPr="001F65E2">
        <w:rPr>
          <w:rFonts w:ascii="Arial" w:hAnsi="Arial" w:cs="Arial"/>
        </w:rPr>
        <w:t xml:space="preserve">ále jen </w:t>
      </w:r>
      <w:r w:rsidR="00A37004" w:rsidRPr="001F65E2">
        <w:rPr>
          <w:rFonts w:ascii="Arial" w:hAnsi="Arial" w:cs="Arial"/>
        </w:rPr>
        <w:t>„</w:t>
      </w:r>
      <w:r w:rsidRPr="001F65E2">
        <w:rPr>
          <w:rFonts w:ascii="Arial" w:hAnsi="Arial" w:cs="Arial"/>
        </w:rPr>
        <w:t>o</w:t>
      </w:r>
      <w:r w:rsidR="00261247" w:rsidRPr="001F65E2">
        <w:rPr>
          <w:rFonts w:ascii="Arial" w:hAnsi="Arial" w:cs="Arial"/>
          <w:b/>
        </w:rPr>
        <w:t>bjednatel</w:t>
      </w:r>
      <w:r w:rsidR="00A37004" w:rsidRPr="001F65E2">
        <w:rPr>
          <w:rFonts w:ascii="Arial" w:hAnsi="Arial" w:cs="Arial"/>
          <w:b/>
        </w:rPr>
        <w:t>“</w:t>
      </w:r>
    </w:p>
    <w:p w:rsidR="00402537" w:rsidRPr="00B044FC" w:rsidRDefault="00402537" w:rsidP="006F2469">
      <w:pPr>
        <w:jc w:val="both"/>
        <w:rPr>
          <w:rFonts w:ascii="Arial" w:hAnsi="Arial" w:cs="Arial"/>
        </w:rPr>
      </w:pPr>
      <w:r w:rsidRPr="006F6F2C">
        <w:rPr>
          <w:b/>
          <w:snapToGrid w:val="0"/>
        </w:rPr>
        <w:t xml:space="preserve">             </w:t>
      </w:r>
      <w:r w:rsidRPr="006F6F2C">
        <w:rPr>
          <w:b/>
          <w:snapToGrid w:val="0"/>
        </w:rPr>
        <w:tab/>
        <w:t xml:space="preserve"> </w:t>
      </w:r>
    </w:p>
    <w:p w:rsidR="00261247" w:rsidRPr="00B044FC" w:rsidRDefault="00261247" w:rsidP="00261247">
      <w:pPr>
        <w:widowControl/>
        <w:rPr>
          <w:rFonts w:ascii="Arial" w:hAnsi="Arial" w:cs="Arial"/>
          <w:b/>
        </w:rPr>
      </w:pPr>
      <w:r w:rsidRPr="00B044FC">
        <w:rPr>
          <w:rFonts w:ascii="Arial" w:hAnsi="Arial" w:cs="Arial"/>
        </w:rPr>
        <w:t>a</w:t>
      </w:r>
    </w:p>
    <w:p w:rsidR="00A37004" w:rsidRPr="00B044FC" w:rsidRDefault="00A37004" w:rsidP="00261247">
      <w:pPr>
        <w:widowControl/>
        <w:rPr>
          <w:rFonts w:ascii="Arial" w:hAnsi="Arial" w:cs="Arial"/>
          <w:b/>
        </w:rPr>
      </w:pPr>
    </w:p>
    <w:p w:rsidR="00261247" w:rsidRPr="00233011" w:rsidRDefault="00E85DC6" w:rsidP="00233011">
      <w:pPr>
        <w:widowControl/>
        <w:rPr>
          <w:rFonts w:ascii="Arial" w:hAnsi="Arial" w:cs="Arial"/>
          <w:b/>
          <w:highlight w:val="yellow"/>
        </w:rPr>
      </w:pPr>
      <w:proofErr w:type="gramStart"/>
      <w:r w:rsidRPr="00233011">
        <w:rPr>
          <w:rFonts w:ascii="Arial" w:hAnsi="Arial" w:cs="Arial"/>
          <w:b/>
        </w:rPr>
        <w:t>Dodavatel</w:t>
      </w:r>
      <w:r w:rsidR="00261247" w:rsidRPr="00233011">
        <w:rPr>
          <w:rFonts w:ascii="Arial" w:hAnsi="Arial" w:cs="Arial"/>
          <w:b/>
        </w:rPr>
        <w:t>:</w:t>
      </w:r>
      <w:r w:rsidR="00DC12BB" w:rsidRPr="00233011">
        <w:rPr>
          <w:rFonts w:ascii="Arial" w:hAnsi="Arial" w:cs="Arial"/>
          <w:b/>
        </w:rPr>
        <w:t xml:space="preserve">    </w:t>
      </w:r>
      <w:r w:rsidR="00DC12BB" w:rsidRPr="00233011">
        <w:rPr>
          <w:rFonts w:ascii="Arial" w:hAnsi="Arial" w:cs="Arial"/>
          <w:b/>
          <w:highlight w:val="yellow"/>
        </w:rPr>
        <w:t>…</w:t>
      </w:r>
      <w:proofErr w:type="gramEnd"/>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p>
    <w:p w:rsidR="00FA47CF" w:rsidRPr="00233011" w:rsidRDefault="00FA47CF" w:rsidP="00233011">
      <w:pPr>
        <w:widowControl/>
        <w:rPr>
          <w:rFonts w:ascii="Arial" w:hAnsi="Arial" w:cs="Arial"/>
          <w:b/>
        </w:rPr>
      </w:pPr>
      <w:r w:rsidRPr="00233011">
        <w:rPr>
          <w:rFonts w:ascii="Arial" w:hAnsi="Arial" w:cs="Arial"/>
          <w:b/>
        </w:rPr>
        <w:t>Sídlo:</w:t>
      </w:r>
      <w:r w:rsidR="00DC12BB" w:rsidRPr="00233011">
        <w:rPr>
          <w:rFonts w:ascii="Arial" w:hAnsi="Arial" w:cs="Arial"/>
          <w:b/>
        </w:rPr>
        <w:t xml:space="preserve">            </w:t>
      </w:r>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proofErr w:type="gramStart"/>
      <w:r w:rsidR="00DC12BB" w:rsidRPr="00233011">
        <w:rPr>
          <w:rFonts w:ascii="Arial" w:hAnsi="Arial" w:cs="Arial"/>
          <w:b/>
          <w:highlight w:val="yellow"/>
        </w:rPr>
        <w:t>…..</w:t>
      </w:r>
      <w:proofErr w:type="gramEnd"/>
    </w:p>
    <w:p w:rsidR="00261247" w:rsidRPr="00E85DC6" w:rsidRDefault="00E85DC6" w:rsidP="00233011">
      <w:pPr>
        <w:widowControl/>
        <w:rPr>
          <w:rFonts w:ascii="Arial" w:hAnsi="Arial" w:cs="Arial"/>
          <w:b/>
        </w:rPr>
      </w:pPr>
      <w:r w:rsidRPr="00E85DC6">
        <w:rPr>
          <w:rFonts w:ascii="Arial" w:hAnsi="Arial" w:cs="Arial"/>
          <w:b/>
        </w:rPr>
        <w:t>Zastoupen</w:t>
      </w:r>
      <w:r w:rsidR="00261247"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DC12BB" w:rsidRPr="00E56FB2">
        <w:rPr>
          <w:rFonts w:ascii="Arial" w:hAnsi="Arial" w:cs="Arial"/>
          <w:b/>
          <w:highlight w:val="yellow"/>
        </w:rPr>
        <w:t>…..</w:t>
      </w:r>
      <w:proofErr w:type="gramEnd"/>
      <w:r w:rsidR="00261247" w:rsidRPr="00E85DC6">
        <w:rPr>
          <w:rFonts w:ascii="Arial" w:hAnsi="Arial" w:cs="Arial"/>
          <w:b/>
        </w:rPr>
        <w:tab/>
        <w:t xml:space="preserve">                     </w:t>
      </w:r>
    </w:p>
    <w:p w:rsidR="00E85DC6" w:rsidRPr="00E85DC6" w:rsidRDefault="00FA47CF" w:rsidP="00233011">
      <w:pPr>
        <w:widowControl/>
        <w:rPr>
          <w:rFonts w:ascii="Arial" w:hAnsi="Arial" w:cs="Arial"/>
          <w:b/>
        </w:rPr>
      </w:pPr>
      <w:r w:rsidRPr="00E85DC6">
        <w:rPr>
          <w:rFonts w:ascii="Arial" w:hAnsi="Arial" w:cs="Arial"/>
          <w:b/>
        </w:rPr>
        <w:t>IČ</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890B46">
        <w:rPr>
          <w:rFonts w:ascii="Arial" w:hAnsi="Arial" w:cs="Arial"/>
          <w:b/>
          <w:highlight w:val="yellow"/>
        </w:rPr>
        <w:t>…..</w:t>
      </w:r>
      <w:r w:rsidR="00DC12BB" w:rsidRPr="00E56FB2">
        <w:rPr>
          <w:rFonts w:ascii="Arial" w:hAnsi="Arial" w:cs="Arial"/>
          <w:b/>
          <w:highlight w:val="yellow"/>
        </w:rPr>
        <w:t>…</w:t>
      </w:r>
      <w:proofErr w:type="gramEnd"/>
      <w:r w:rsidR="00890B46">
        <w:rPr>
          <w:rFonts w:ascii="Arial" w:hAnsi="Arial" w:cs="Arial"/>
          <w:b/>
          <w:highlight w:val="yellow"/>
        </w:rPr>
        <w:t>.</w:t>
      </w:r>
      <w:r w:rsidR="00DC12BB" w:rsidRPr="00E56FB2">
        <w:rPr>
          <w:rFonts w:ascii="Arial" w:hAnsi="Arial" w:cs="Arial"/>
          <w:b/>
          <w:highlight w:val="yellow"/>
        </w:rPr>
        <w:t>..</w:t>
      </w:r>
    </w:p>
    <w:p w:rsidR="00261247" w:rsidRPr="00E85DC6" w:rsidRDefault="00E85DC6" w:rsidP="00233011">
      <w:pPr>
        <w:widowControl/>
        <w:rPr>
          <w:rFonts w:ascii="Arial" w:hAnsi="Arial" w:cs="Arial"/>
          <w:b/>
        </w:rPr>
      </w:pPr>
      <w:r w:rsidRPr="00E85DC6">
        <w:rPr>
          <w:rFonts w:ascii="Arial" w:hAnsi="Arial" w:cs="Arial"/>
          <w:b/>
        </w:rPr>
        <w:t>DIČ:</w:t>
      </w:r>
      <w:r w:rsidR="00261247" w:rsidRPr="00E85DC6">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890B46">
        <w:rPr>
          <w:rFonts w:ascii="Arial" w:hAnsi="Arial" w:cs="Arial"/>
          <w:b/>
          <w:highlight w:val="yellow"/>
        </w:rPr>
        <w:t>…..</w:t>
      </w:r>
      <w:r w:rsidR="00DC12BB" w:rsidRPr="00E56FB2">
        <w:rPr>
          <w:rFonts w:ascii="Arial" w:hAnsi="Arial" w:cs="Arial"/>
          <w:b/>
          <w:highlight w:val="yellow"/>
        </w:rPr>
        <w:t>..</w:t>
      </w:r>
      <w:proofErr w:type="gramEnd"/>
      <w:r w:rsidR="00261247" w:rsidRPr="00E85DC6">
        <w:rPr>
          <w:rFonts w:ascii="Arial" w:hAnsi="Arial" w:cs="Arial"/>
          <w:b/>
        </w:rPr>
        <w:t xml:space="preserve">                 </w:t>
      </w:r>
    </w:p>
    <w:p w:rsidR="00E85DC6" w:rsidRPr="00E85DC6" w:rsidRDefault="00261247" w:rsidP="00233011">
      <w:pPr>
        <w:widowControl/>
        <w:rPr>
          <w:rFonts w:ascii="Arial" w:hAnsi="Arial" w:cs="Arial"/>
          <w:b/>
        </w:rPr>
      </w:pPr>
      <w:r w:rsidRPr="00E85DC6">
        <w:rPr>
          <w:rFonts w:ascii="Arial" w:hAnsi="Arial" w:cs="Arial"/>
          <w:b/>
        </w:rPr>
        <w:t>Bankovní</w:t>
      </w:r>
      <w:r w:rsidR="00FA47CF" w:rsidRPr="00E85DC6">
        <w:rPr>
          <w:rFonts w:ascii="Arial" w:hAnsi="Arial" w:cs="Arial"/>
          <w:b/>
        </w:rPr>
        <w:t xml:space="preserve"> spojení</w:t>
      </w:r>
      <w:r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roofErr w:type="gramStart"/>
      <w:r w:rsidR="00DC12BB" w:rsidRPr="00E56FB2">
        <w:rPr>
          <w:rFonts w:ascii="Arial" w:hAnsi="Arial" w:cs="Arial"/>
          <w:b/>
          <w:highlight w:val="yellow"/>
        </w:rPr>
        <w:t>…..</w:t>
      </w:r>
      <w:proofErr w:type="gramEnd"/>
    </w:p>
    <w:p w:rsidR="00261247" w:rsidRPr="00E85DC6" w:rsidRDefault="00E85DC6" w:rsidP="00233011">
      <w:pPr>
        <w:widowControl/>
        <w:rPr>
          <w:rFonts w:ascii="Arial" w:hAnsi="Arial" w:cs="Arial"/>
          <w:b/>
        </w:rPr>
      </w:pPr>
      <w:r w:rsidRPr="00E85DC6">
        <w:rPr>
          <w:rFonts w:ascii="Arial" w:hAnsi="Arial" w:cs="Arial"/>
          <w:b/>
        </w:rPr>
        <w:t xml:space="preserve">Číslo </w:t>
      </w:r>
      <w:proofErr w:type="gramStart"/>
      <w:r w:rsidRPr="00E85DC6">
        <w:rPr>
          <w:rFonts w:ascii="Arial" w:hAnsi="Arial" w:cs="Arial"/>
          <w:b/>
        </w:rPr>
        <w:t>účtu:</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proofErr w:type="gramEnd"/>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
    <w:p w:rsidR="00E85DC6" w:rsidRPr="00E85DC6" w:rsidRDefault="00E85DC6" w:rsidP="00233011">
      <w:pPr>
        <w:widowControl/>
        <w:rPr>
          <w:rFonts w:ascii="Arial" w:hAnsi="Arial" w:cs="Arial"/>
          <w:b/>
        </w:rPr>
      </w:pPr>
      <w:r w:rsidRPr="00E85DC6">
        <w:rPr>
          <w:rFonts w:ascii="Arial" w:hAnsi="Arial" w:cs="Arial"/>
          <w:b/>
        </w:rPr>
        <w:t>Zapsaný v Obchodním rejstříku u</w:t>
      </w:r>
      <w:r w:rsidRPr="00890B46">
        <w:rPr>
          <w:rFonts w:ascii="Arial" w:hAnsi="Arial" w:cs="Arial"/>
          <w:b/>
          <w:highlight w:val="yellow"/>
        </w:rPr>
        <w:t>………………………………</w:t>
      </w:r>
      <w:proofErr w:type="gramStart"/>
      <w:r w:rsidRPr="00890B46">
        <w:rPr>
          <w:rFonts w:ascii="Arial" w:hAnsi="Arial" w:cs="Arial"/>
          <w:b/>
          <w:highlight w:val="yellow"/>
        </w:rPr>
        <w:t>…..</w:t>
      </w:r>
      <w:r w:rsidRPr="00E85DC6">
        <w:rPr>
          <w:rFonts w:ascii="Arial" w:hAnsi="Arial" w:cs="Arial"/>
          <w:b/>
        </w:rPr>
        <w:t xml:space="preserve"> oddíl</w:t>
      </w:r>
      <w:proofErr w:type="gramEnd"/>
      <w:r w:rsidRPr="00E85DC6">
        <w:rPr>
          <w:rFonts w:ascii="Arial" w:hAnsi="Arial" w:cs="Arial"/>
          <w:b/>
        </w:rPr>
        <w:t xml:space="preserve"> </w:t>
      </w:r>
      <w:r w:rsidRPr="00DC12BB">
        <w:rPr>
          <w:rFonts w:ascii="Arial" w:hAnsi="Arial" w:cs="Arial"/>
          <w:b/>
          <w:highlight w:val="yellow"/>
        </w:rPr>
        <w:t>…</w:t>
      </w:r>
      <w:r w:rsidRPr="00E85DC6">
        <w:rPr>
          <w:rFonts w:ascii="Arial" w:hAnsi="Arial" w:cs="Arial"/>
          <w:b/>
        </w:rPr>
        <w:t xml:space="preserve">, vložka </w:t>
      </w:r>
      <w:r w:rsidRPr="00DC12BB">
        <w:rPr>
          <w:rFonts w:ascii="Arial" w:hAnsi="Arial" w:cs="Arial"/>
          <w:b/>
          <w:highlight w:val="yellow"/>
        </w:rPr>
        <w:t>…...</w:t>
      </w:r>
      <w:r w:rsidRPr="00E85DC6">
        <w:rPr>
          <w:rFonts w:ascii="Arial" w:hAnsi="Arial" w:cs="Arial"/>
          <w:b/>
        </w:rPr>
        <w:t>.</w:t>
      </w:r>
    </w:p>
    <w:p w:rsidR="00261247" w:rsidRPr="00B044FC" w:rsidRDefault="00C05C70" w:rsidP="00594514">
      <w:pPr>
        <w:widowControl/>
        <w:spacing w:before="120"/>
        <w:rPr>
          <w:rFonts w:ascii="Arial" w:hAnsi="Arial" w:cs="Arial"/>
          <w:b/>
        </w:rPr>
      </w:pPr>
      <w:r>
        <w:rPr>
          <w:rFonts w:ascii="Arial" w:hAnsi="Arial" w:cs="Arial"/>
        </w:rPr>
        <w:t>d</w:t>
      </w:r>
      <w:r w:rsidR="00261247" w:rsidRPr="00B044FC">
        <w:rPr>
          <w:rFonts w:ascii="Arial" w:hAnsi="Arial" w:cs="Arial"/>
        </w:rPr>
        <w:t xml:space="preserve">ále jen </w:t>
      </w:r>
      <w:r w:rsidR="00A37004">
        <w:rPr>
          <w:rFonts w:ascii="Arial" w:hAnsi="Arial" w:cs="Arial"/>
        </w:rPr>
        <w:t>„</w:t>
      </w:r>
      <w:r>
        <w:rPr>
          <w:rFonts w:ascii="Arial" w:hAnsi="Arial" w:cs="Arial"/>
        </w:rPr>
        <w:t>d</w:t>
      </w:r>
      <w:r w:rsidR="00261247" w:rsidRPr="00B044FC">
        <w:rPr>
          <w:rFonts w:ascii="Arial" w:hAnsi="Arial" w:cs="Arial"/>
          <w:b/>
        </w:rPr>
        <w:t>odavatel</w:t>
      </w:r>
      <w:r w:rsidR="00A37004">
        <w:rPr>
          <w:rFonts w:ascii="Arial" w:hAnsi="Arial" w:cs="Arial"/>
          <w:b/>
        </w:rPr>
        <w:t>“</w:t>
      </w:r>
    </w:p>
    <w:p w:rsidR="006F2469" w:rsidRDefault="006F2469" w:rsidP="00F5315F">
      <w:pPr>
        <w:spacing w:before="120" w:after="120"/>
        <w:rPr>
          <w:rFonts w:ascii="Arial" w:hAnsi="Arial" w:cs="Arial"/>
        </w:rPr>
      </w:pPr>
    </w:p>
    <w:p w:rsidR="00F5315F" w:rsidRPr="00F5315F" w:rsidRDefault="009E3D12" w:rsidP="00F5315F">
      <w:pPr>
        <w:spacing w:before="120" w:after="120"/>
        <w:rPr>
          <w:rFonts w:ascii="Arial" w:hAnsi="Arial" w:cs="Arial"/>
        </w:rPr>
      </w:pPr>
      <w:r>
        <w:rPr>
          <w:rFonts w:ascii="Arial" w:hAnsi="Arial" w:cs="Arial"/>
        </w:rPr>
        <w:t>spolu uzavírají s</w:t>
      </w:r>
      <w:r w:rsidR="00F5315F" w:rsidRPr="00F5315F">
        <w:rPr>
          <w:rFonts w:ascii="Arial" w:hAnsi="Arial" w:cs="Arial"/>
        </w:rPr>
        <w:t xml:space="preserve">mlouvu dle zákona č. 89/2012 Sb., </w:t>
      </w:r>
      <w:r>
        <w:rPr>
          <w:rFonts w:ascii="Arial" w:hAnsi="Arial" w:cs="Arial"/>
        </w:rPr>
        <w:t xml:space="preserve">občanský zákoník, </w:t>
      </w:r>
      <w:r w:rsidR="00F5315F" w:rsidRPr="00F5315F">
        <w:rPr>
          <w:rFonts w:ascii="Arial" w:hAnsi="Arial" w:cs="Arial"/>
        </w:rPr>
        <w:t>v</w:t>
      </w:r>
      <w:r w:rsidR="00C05C70">
        <w:rPr>
          <w:rFonts w:ascii="Arial" w:hAnsi="Arial" w:cs="Arial"/>
        </w:rPr>
        <w:t>e znění pozdějších předpisů</w:t>
      </w:r>
      <w:r w:rsidR="00F5315F" w:rsidRPr="00F5315F">
        <w:rPr>
          <w:rFonts w:ascii="Arial" w:hAnsi="Arial" w:cs="Arial"/>
        </w:rPr>
        <w:t xml:space="preserve"> (dále jen „občanský zákoník“):</w:t>
      </w:r>
    </w:p>
    <w:p w:rsidR="00B712F5" w:rsidRDefault="00B712F5" w:rsidP="00261247">
      <w:pPr>
        <w:widowControl/>
        <w:jc w:val="center"/>
        <w:rPr>
          <w:rFonts w:ascii="Arial" w:hAnsi="Arial" w:cs="Arial"/>
          <w:b/>
        </w:rPr>
      </w:pPr>
    </w:p>
    <w:p w:rsidR="007F6108" w:rsidRDefault="007F6108" w:rsidP="00261247">
      <w:pPr>
        <w:widowControl/>
        <w:jc w:val="center"/>
        <w:rPr>
          <w:rFonts w:ascii="Arial" w:hAnsi="Arial" w:cs="Arial"/>
          <w:b/>
        </w:rPr>
      </w:pPr>
    </w:p>
    <w:p w:rsidR="00261247" w:rsidRPr="00B044FC" w:rsidRDefault="00261247" w:rsidP="00261247">
      <w:pPr>
        <w:widowControl/>
        <w:jc w:val="center"/>
        <w:rPr>
          <w:rFonts w:ascii="Arial" w:hAnsi="Arial" w:cs="Arial"/>
        </w:rPr>
      </w:pPr>
      <w:r w:rsidRPr="00B044FC">
        <w:rPr>
          <w:rFonts w:ascii="Arial" w:hAnsi="Arial" w:cs="Arial"/>
          <w:b/>
        </w:rPr>
        <w:t>I</w:t>
      </w:r>
      <w:r w:rsidR="00233011">
        <w:rPr>
          <w:rFonts w:ascii="Arial" w:hAnsi="Arial" w:cs="Arial"/>
          <w:b/>
        </w:rPr>
        <w:t>I</w:t>
      </w:r>
      <w:r w:rsidRPr="00B044FC">
        <w:rPr>
          <w:rFonts w:ascii="Arial" w:hAnsi="Arial" w:cs="Arial"/>
          <w:b/>
        </w:rPr>
        <w:t>.</w:t>
      </w:r>
    </w:p>
    <w:p w:rsidR="00261247" w:rsidRPr="00B044FC" w:rsidRDefault="00233011" w:rsidP="00261247">
      <w:pPr>
        <w:pStyle w:val="Nadpis5"/>
        <w:rPr>
          <w:rFonts w:ascii="Arial" w:hAnsi="Arial" w:cs="Arial"/>
        </w:rPr>
      </w:pPr>
      <w:r>
        <w:rPr>
          <w:rFonts w:ascii="Arial" w:hAnsi="Arial" w:cs="Arial"/>
        </w:rPr>
        <w:t>Základní ustanovení</w:t>
      </w:r>
      <w:r w:rsidR="00516EB3">
        <w:rPr>
          <w:rFonts w:ascii="Arial" w:hAnsi="Arial" w:cs="Arial"/>
        </w:rPr>
        <w:t xml:space="preserve"> </w:t>
      </w:r>
    </w:p>
    <w:p w:rsidR="00261247" w:rsidRPr="00B044FC" w:rsidRDefault="00261247" w:rsidP="00261247">
      <w:pPr>
        <w:widowControl/>
        <w:jc w:val="both"/>
        <w:rPr>
          <w:rFonts w:ascii="Arial" w:hAnsi="Arial" w:cs="Arial"/>
        </w:rPr>
      </w:pPr>
    </w:p>
    <w:p w:rsidR="007A73BF" w:rsidRDefault="007A73BF" w:rsidP="007A73BF">
      <w:pPr>
        <w:pStyle w:val="Zkladntext"/>
        <w:numPr>
          <w:ilvl w:val="0"/>
          <w:numId w:val="21"/>
        </w:numPr>
        <w:tabs>
          <w:tab w:val="clear" w:pos="3828"/>
          <w:tab w:val="left" w:pos="5670"/>
        </w:tabs>
        <w:ind w:left="360"/>
        <w:rPr>
          <w:rFonts w:ascii="Arial" w:hAnsi="Arial" w:cs="Arial"/>
        </w:rPr>
      </w:pPr>
      <w:r w:rsidRPr="007A73BF">
        <w:rPr>
          <w:rFonts w:ascii="Arial" w:hAnsi="Arial" w:cs="Arial"/>
        </w:rPr>
        <w:t xml:space="preserve">Objednatel </w:t>
      </w:r>
      <w:r w:rsidR="007F6108">
        <w:rPr>
          <w:rFonts w:ascii="Arial" w:hAnsi="Arial" w:cs="Arial"/>
        </w:rPr>
        <w:t>prohlašuje, že je ve smyslu</w:t>
      </w:r>
      <w:r w:rsidRPr="007A73BF">
        <w:rPr>
          <w:rFonts w:ascii="Arial" w:hAnsi="Arial" w:cs="Arial"/>
        </w:rPr>
        <w:t xml:space="preserve"> zákona č. 185/2001 Sb., o odpadech a o změně některých dalších zákonů, ve znění pozdějších předpisů (dále jen „zákon o odpadech“) </w:t>
      </w:r>
      <w:r w:rsidR="001827CF">
        <w:rPr>
          <w:rFonts w:ascii="Arial" w:hAnsi="Arial" w:cs="Arial"/>
        </w:rPr>
        <w:t>považován za původce komunálního odpadu a odpadu podobného odpadu komunálnímu (dále vše též jako „komunální odpad“</w:t>
      </w:r>
      <w:r w:rsidR="00F91823">
        <w:rPr>
          <w:rFonts w:ascii="Arial" w:hAnsi="Arial" w:cs="Arial"/>
        </w:rPr>
        <w:t>)</w:t>
      </w:r>
      <w:r w:rsidRPr="007A73BF">
        <w:rPr>
          <w:rFonts w:ascii="Arial" w:hAnsi="Arial" w:cs="Arial"/>
        </w:rPr>
        <w:t xml:space="preserve">. </w:t>
      </w:r>
    </w:p>
    <w:p w:rsidR="007F6108" w:rsidRDefault="007F6108" w:rsidP="007F6108">
      <w:pPr>
        <w:pStyle w:val="Zkladntext"/>
        <w:tabs>
          <w:tab w:val="clear" w:pos="3828"/>
          <w:tab w:val="left" w:pos="5670"/>
        </w:tabs>
        <w:ind w:left="360"/>
        <w:rPr>
          <w:rFonts w:ascii="Arial" w:hAnsi="Arial" w:cs="Arial"/>
        </w:rPr>
      </w:pPr>
    </w:p>
    <w:p w:rsidR="007F6108" w:rsidRDefault="007F6108" w:rsidP="007F6108">
      <w:pPr>
        <w:pStyle w:val="Zkladntext"/>
        <w:numPr>
          <w:ilvl w:val="0"/>
          <w:numId w:val="21"/>
        </w:numPr>
        <w:tabs>
          <w:tab w:val="clear" w:pos="3828"/>
          <w:tab w:val="left" w:pos="5670"/>
        </w:tabs>
        <w:ind w:left="360"/>
        <w:rPr>
          <w:rFonts w:ascii="Arial" w:hAnsi="Arial" w:cs="Arial"/>
        </w:rPr>
      </w:pPr>
      <w:r>
        <w:rPr>
          <w:rFonts w:ascii="Arial" w:hAnsi="Arial" w:cs="Arial"/>
        </w:rPr>
        <w:t>Dod</w:t>
      </w:r>
      <w:r w:rsidR="001827CF">
        <w:rPr>
          <w:rFonts w:ascii="Arial" w:hAnsi="Arial" w:cs="Arial"/>
        </w:rPr>
        <w:t xml:space="preserve">avatel prohlašuje, že je </w:t>
      </w:r>
      <w:r>
        <w:rPr>
          <w:rFonts w:ascii="Arial" w:hAnsi="Arial" w:cs="Arial"/>
        </w:rPr>
        <w:t>oprávněnou</w:t>
      </w:r>
      <w:r w:rsidR="001827CF">
        <w:rPr>
          <w:rFonts w:ascii="Arial" w:hAnsi="Arial" w:cs="Arial"/>
        </w:rPr>
        <w:t xml:space="preserve"> osobou</w:t>
      </w:r>
      <w:r>
        <w:rPr>
          <w:rFonts w:ascii="Arial" w:hAnsi="Arial" w:cs="Arial"/>
        </w:rPr>
        <w:t xml:space="preserve"> ve smyslu zákona o odpadech a oprávněným provozovatelem zařízení k nakládání s odpady, a je tedy oprávněn k nakládání s odpady podle této smlouvy.</w:t>
      </w:r>
    </w:p>
    <w:p w:rsidR="001827CF" w:rsidRDefault="001827CF" w:rsidP="003F777A">
      <w:pPr>
        <w:pStyle w:val="Odstavecseseznamem"/>
        <w:ind w:left="340"/>
        <w:rPr>
          <w:rFonts w:ascii="Arial" w:hAnsi="Arial" w:cs="Arial"/>
        </w:rPr>
      </w:pPr>
    </w:p>
    <w:p w:rsidR="007F6108" w:rsidRDefault="007F6108" w:rsidP="00054D24">
      <w:pPr>
        <w:pStyle w:val="Odstavecseseznamem"/>
        <w:ind w:left="340"/>
        <w:rPr>
          <w:rFonts w:ascii="Arial" w:hAnsi="Arial" w:cs="Arial"/>
        </w:rPr>
      </w:pPr>
    </w:p>
    <w:p w:rsidR="00261247" w:rsidRPr="006F2469" w:rsidRDefault="00261247" w:rsidP="00261247">
      <w:pPr>
        <w:widowControl/>
        <w:jc w:val="center"/>
        <w:rPr>
          <w:rFonts w:ascii="Arial" w:hAnsi="Arial" w:cs="Arial"/>
          <w:b/>
        </w:rPr>
      </w:pPr>
      <w:r w:rsidRPr="006F2469">
        <w:rPr>
          <w:rFonts w:ascii="Arial" w:hAnsi="Arial" w:cs="Arial"/>
          <w:b/>
        </w:rPr>
        <w:t>I</w:t>
      </w:r>
      <w:r w:rsidR="00D7096D" w:rsidRPr="006F2469">
        <w:rPr>
          <w:rFonts w:ascii="Arial" w:hAnsi="Arial" w:cs="Arial"/>
          <w:b/>
        </w:rPr>
        <w:t>I</w:t>
      </w:r>
      <w:r w:rsidRPr="006F2469">
        <w:rPr>
          <w:rFonts w:ascii="Arial" w:hAnsi="Arial" w:cs="Arial"/>
          <w:b/>
        </w:rPr>
        <w:t>I.</w:t>
      </w:r>
      <w:r w:rsidR="004525AD" w:rsidRPr="006F2469">
        <w:rPr>
          <w:rFonts w:ascii="Arial" w:hAnsi="Arial" w:cs="Arial"/>
          <w:b/>
        </w:rPr>
        <w:t xml:space="preserve"> </w:t>
      </w:r>
    </w:p>
    <w:p w:rsidR="00261247" w:rsidRDefault="00261247" w:rsidP="00261247">
      <w:pPr>
        <w:widowControl/>
        <w:jc w:val="center"/>
        <w:rPr>
          <w:rFonts w:ascii="Arial" w:hAnsi="Arial" w:cs="Arial"/>
          <w:b/>
        </w:rPr>
      </w:pPr>
      <w:r w:rsidRPr="0056585B">
        <w:rPr>
          <w:rFonts w:ascii="Arial" w:hAnsi="Arial" w:cs="Arial"/>
          <w:b/>
        </w:rPr>
        <w:t>Předmět smlouvy</w:t>
      </w:r>
    </w:p>
    <w:p w:rsidR="009C5EA2" w:rsidRPr="0056585B" w:rsidRDefault="009C5EA2" w:rsidP="00261247">
      <w:pPr>
        <w:widowControl/>
        <w:jc w:val="center"/>
        <w:rPr>
          <w:rFonts w:ascii="Arial" w:hAnsi="Arial" w:cs="Arial"/>
          <w:b/>
        </w:rPr>
      </w:pPr>
    </w:p>
    <w:p w:rsidR="007F6108" w:rsidRDefault="007F6108" w:rsidP="009C5EA2">
      <w:pPr>
        <w:pStyle w:val="Odstavecseseznamem"/>
        <w:numPr>
          <w:ilvl w:val="0"/>
          <w:numId w:val="32"/>
        </w:numPr>
        <w:autoSpaceDE w:val="0"/>
        <w:autoSpaceDN w:val="0"/>
        <w:adjustRightInd w:val="0"/>
        <w:ind w:left="360"/>
        <w:jc w:val="both"/>
        <w:rPr>
          <w:rFonts w:ascii="Arial" w:hAnsi="Arial" w:cs="Arial"/>
        </w:rPr>
      </w:pPr>
      <w:r w:rsidRPr="0056585B">
        <w:rPr>
          <w:rFonts w:ascii="Arial" w:hAnsi="Arial" w:cs="Arial"/>
        </w:rPr>
        <w:t>P</w:t>
      </w:r>
      <w:r w:rsidR="00213BFE">
        <w:rPr>
          <w:rFonts w:ascii="Arial" w:hAnsi="Arial" w:cs="Arial"/>
        </w:rPr>
        <w:t>ředmětem plnění té</w:t>
      </w:r>
      <w:r w:rsidRPr="0056585B">
        <w:rPr>
          <w:rFonts w:ascii="Arial" w:hAnsi="Arial" w:cs="Arial"/>
        </w:rPr>
        <w:t xml:space="preserve">to smlouvy, které bude dodavatel za cenu sjednanou v této smlouvě poskytovat objednateli po dobu trvání této smlouvy a dle podmínek v ní stanovených, je </w:t>
      </w:r>
      <w:r w:rsidR="001827CF">
        <w:rPr>
          <w:rFonts w:ascii="Arial" w:hAnsi="Arial" w:cs="Arial"/>
        </w:rPr>
        <w:t xml:space="preserve">zajištění odpadového hospodářství </w:t>
      </w:r>
      <w:r w:rsidR="00A05820">
        <w:rPr>
          <w:rFonts w:ascii="Arial" w:hAnsi="Arial" w:cs="Arial"/>
        </w:rPr>
        <w:t>měst</w:t>
      </w:r>
      <w:r w:rsidR="00402537">
        <w:rPr>
          <w:rFonts w:ascii="Arial" w:hAnsi="Arial" w:cs="Arial"/>
        </w:rPr>
        <w:t xml:space="preserve">yse Maršovice </w:t>
      </w:r>
      <w:r w:rsidR="001827CF">
        <w:rPr>
          <w:rFonts w:ascii="Arial" w:hAnsi="Arial" w:cs="Arial"/>
        </w:rPr>
        <w:t xml:space="preserve">v souladu </w:t>
      </w:r>
      <w:r w:rsidRPr="0056585B">
        <w:rPr>
          <w:rFonts w:ascii="Arial" w:hAnsi="Arial" w:cs="Arial"/>
        </w:rPr>
        <w:t>se zákonem o odpadech.</w:t>
      </w:r>
    </w:p>
    <w:p w:rsidR="007F6108" w:rsidRPr="007F6108" w:rsidRDefault="007F6108" w:rsidP="0056585B">
      <w:pPr>
        <w:pStyle w:val="Odstavecseseznamem"/>
        <w:autoSpaceDE w:val="0"/>
        <w:autoSpaceDN w:val="0"/>
        <w:adjustRightInd w:val="0"/>
        <w:spacing w:before="120"/>
        <w:ind w:left="360"/>
        <w:jc w:val="both"/>
        <w:rPr>
          <w:sz w:val="22"/>
          <w:szCs w:val="22"/>
        </w:rPr>
      </w:pPr>
    </w:p>
    <w:p w:rsidR="00DC4ED0" w:rsidRPr="003501DC" w:rsidRDefault="00DC4ED0" w:rsidP="00DC4ED0">
      <w:pPr>
        <w:pStyle w:val="Odstavecseseznamem"/>
        <w:numPr>
          <w:ilvl w:val="0"/>
          <w:numId w:val="32"/>
        </w:numPr>
        <w:autoSpaceDE w:val="0"/>
        <w:autoSpaceDN w:val="0"/>
        <w:adjustRightInd w:val="0"/>
        <w:spacing w:before="120"/>
        <w:ind w:left="360"/>
        <w:jc w:val="both"/>
        <w:rPr>
          <w:sz w:val="22"/>
          <w:szCs w:val="22"/>
        </w:rPr>
      </w:pPr>
      <w:r w:rsidRPr="003501DC">
        <w:rPr>
          <w:rFonts w:ascii="Arial" w:hAnsi="Arial" w:cs="Arial"/>
        </w:rPr>
        <w:t>Dodavatel se touto smlouvou za podmínek dále stanovených zavazuje pro objednatele provádět:</w:t>
      </w:r>
    </w:p>
    <w:p w:rsidR="00594514" w:rsidRPr="005C09AA" w:rsidRDefault="00EC52E3" w:rsidP="00594514">
      <w:pPr>
        <w:pStyle w:val="Odstavecseseznamem"/>
        <w:widowControl/>
        <w:numPr>
          <w:ilvl w:val="0"/>
          <w:numId w:val="22"/>
        </w:numPr>
        <w:suppressAutoHyphens w:val="0"/>
        <w:autoSpaceDE w:val="0"/>
        <w:autoSpaceDN w:val="0"/>
        <w:adjustRightInd w:val="0"/>
        <w:spacing w:before="120"/>
        <w:ind w:left="714" w:hanging="357"/>
        <w:contextualSpacing w:val="0"/>
        <w:jc w:val="both"/>
        <w:rPr>
          <w:sz w:val="22"/>
          <w:szCs w:val="22"/>
        </w:rPr>
      </w:pPr>
      <w:r w:rsidRPr="005C09AA">
        <w:rPr>
          <w:rFonts w:ascii="Arial" w:hAnsi="Arial" w:cs="Arial"/>
        </w:rPr>
        <w:t>Sběr, s</w:t>
      </w:r>
      <w:r w:rsidR="00DC4ED0" w:rsidRPr="005C09AA">
        <w:rPr>
          <w:rFonts w:ascii="Arial" w:hAnsi="Arial" w:cs="Arial"/>
        </w:rPr>
        <w:t>voz a odstranění směsného komunálníh</w:t>
      </w:r>
      <w:r w:rsidR="00402537" w:rsidRPr="005C09AA">
        <w:rPr>
          <w:rFonts w:ascii="Arial" w:hAnsi="Arial" w:cs="Arial"/>
        </w:rPr>
        <w:t>o odpadu ve správním území městyse Maršovice</w:t>
      </w:r>
      <w:r w:rsidR="00DC4ED0" w:rsidRPr="005C09AA">
        <w:rPr>
          <w:rFonts w:ascii="Arial" w:hAnsi="Arial" w:cs="Arial"/>
        </w:rPr>
        <w:t xml:space="preserve"> včetně poskytnutí odpadových nádob </w:t>
      </w:r>
      <w:r w:rsidR="00A05820" w:rsidRPr="005C09AA">
        <w:rPr>
          <w:rFonts w:ascii="Arial" w:hAnsi="Arial" w:cs="Arial"/>
        </w:rPr>
        <w:t xml:space="preserve">- </w:t>
      </w:r>
      <w:r w:rsidR="00DC4ED0" w:rsidRPr="005C09AA">
        <w:rPr>
          <w:rFonts w:ascii="Arial" w:hAnsi="Arial" w:cs="Arial"/>
        </w:rPr>
        <w:t xml:space="preserve">80 l, 120 l, 240 l a 1100 l </w:t>
      </w:r>
      <w:r w:rsidR="00B425E0" w:rsidRPr="005C09AA">
        <w:rPr>
          <w:rFonts w:ascii="Arial" w:hAnsi="Arial" w:cs="Arial"/>
        </w:rPr>
        <w:t xml:space="preserve">v rozsahu </w:t>
      </w:r>
      <w:r w:rsidR="006527FC" w:rsidRPr="005C09AA">
        <w:rPr>
          <w:rFonts w:ascii="Arial" w:hAnsi="Arial" w:cs="Arial"/>
        </w:rPr>
        <w:t>Cenové kalkulace poskytovaných služeb, která tvoří přílohu této smlouvy</w:t>
      </w:r>
      <w:r w:rsidR="00B425E0" w:rsidRPr="005C09AA">
        <w:rPr>
          <w:rFonts w:ascii="Arial" w:hAnsi="Arial" w:cs="Arial"/>
        </w:rPr>
        <w:t xml:space="preserve">. </w:t>
      </w:r>
    </w:p>
    <w:p w:rsidR="00B425E0" w:rsidRPr="005C09AA" w:rsidRDefault="00B425E0" w:rsidP="00261247">
      <w:pPr>
        <w:widowControl/>
        <w:jc w:val="center"/>
        <w:rPr>
          <w:rFonts w:ascii="Arial" w:hAnsi="Arial" w:cs="Arial"/>
        </w:rPr>
      </w:pPr>
    </w:p>
    <w:p w:rsidR="00B425E0" w:rsidRPr="005C09AA" w:rsidRDefault="00EC52E3" w:rsidP="00B425E0">
      <w:pPr>
        <w:pStyle w:val="Odstavecseseznamem"/>
        <w:widowControl/>
        <w:numPr>
          <w:ilvl w:val="0"/>
          <w:numId w:val="22"/>
        </w:numPr>
        <w:jc w:val="both"/>
        <w:rPr>
          <w:rFonts w:ascii="Arial" w:hAnsi="Arial" w:cs="Arial"/>
        </w:rPr>
      </w:pPr>
      <w:r w:rsidRPr="005C09AA">
        <w:rPr>
          <w:rFonts w:ascii="Arial" w:hAnsi="Arial" w:cs="Arial"/>
        </w:rPr>
        <w:lastRenderedPageBreak/>
        <w:t>Sběr, svoz, odstranění separovaného odpadu a jeho předání k dalšímu zpracování</w:t>
      </w:r>
      <w:r w:rsidR="00A05820" w:rsidRPr="005C09AA">
        <w:rPr>
          <w:rFonts w:ascii="Arial" w:hAnsi="Arial" w:cs="Arial"/>
        </w:rPr>
        <w:t xml:space="preserve"> </w:t>
      </w:r>
      <w:r w:rsidR="00B425E0" w:rsidRPr="005C09AA">
        <w:rPr>
          <w:rFonts w:ascii="Arial" w:hAnsi="Arial" w:cs="Arial"/>
        </w:rPr>
        <w:t xml:space="preserve">(papír, </w:t>
      </w:r>
      <w:r w:rsidR="00A05820" w:rsidRPr="009C5EA2">
        <w:rPr>
          <w:rFonts w:ascii="Arial" w:hAnsi="Arial" w:cs="Arial"/>
        </w:rPr>
        <w:t>plasty,</w:t>
      </w:r>
      <w:r w:rsidRPr="009C5EA2">
        <w:rPr>
          <w:rFonts w:ascii="Arial" w:hAnsi="Arial" w:cs="Arial"/>
        </w:rPr>
        <w:t xml:space="preserve"> nápojové kartony,</w:t>
      </w:r>
      <w:r w:rsidR="00A05820" w:rsidRPr="009C5EA2">
        <w:rPr>
          <w:rFonts w:ascii="Arial" w:hAnsi="Arial" w:cs="Arial"/>
        </w:rPr>
        <w:t xml:space="preserve"> </w:t>
      </w:r>
      <w:r w:rsidR="002C19EA" w:rsidRPr="009C5EA2">
        <w:rPr>
          <w:rFonts w:ascii="Arial" w:hAnsi="Arial" w:cs="Arial"/>
        </w:rPr>
        <w:t>sklo</w:t>
      </w:r>
      <w:r w:rsidR="00A05820" w:rsidRPr="009C5EA2">
        <w:rPr>
          <w:rFonts w:ascii="Arial" w:hAnsi="Arial" w:cs="Arial"/>
        </w:rPr>
        <w:t xml:space="preserve">, </w:t>
      </w:r>
      <w:r w:rsidR="00B425E0" w:rsidRPr="009C5EA2">
        <w:rPr>
          <w:rFonts w:ascii="Arial" w:hAnsi="Arial" w:cs="Arial"/>
        </w:rPr>
        <w:t>kovy)</w:t>
      </w:r>
      <w:r w:rsidR="00B425E0" w:rsidRPr="009C5EA2">
        <w:rPr>
          <w:rFonts w:ascii="Arial" w:hAnsi="Arial" w:cs="Arial"/>
          <w:bCs/>
        </w:rPr>
        <w:t xml:space="preserve">, včetně poskytnutí odpadových nádob – </w:t>
      </w:r>
      <w:r w:rsidR="00F75A1E" w:rsidRPr="009C5EA2">
        <w:rPr>
          <w:rFonts w:ascii="Arial" w:hAnsi="Arial" w:cs="Arial"/>
          <w:bCs/>
        </w:rPr>
        <w:t xml:space="preserve">240 l a min. </w:t>
      </w:r>
      <w:r w:rsidR="00B425E0" w:rsidRPr="009C5EA2">
        <w:rPr>
          <w:rFonts w:ascii="Arial" w:hAnsi="Arial" w:cs="Arial"/>
          <w:bCs/>
        </w:rPr>
        <w:t>1100 l v rozsahu</w:t>
      </w:r>
      <w:r w:rsidR="00B425E0" w:rsidRPr="005C09AA">
        <w:rPr>
          <w:rFonts w:ascii="Arial" w:hAnsi="Arial" w:cs="Arial"/>
          <w:bCs/>
        </w:rPr>
        <w:t xml:space="preserve"> </w:t>
      </w:r>
      <w:r w:rsidR="006527FC" w:rsidRPr="005C09AA">
        <w:rPr>
          <w:rFonts w:ascii="Arial" w:hAnsi="Arial" w:cs="Arial"/>
        </w:rPr>
        <w:t>Cenové kalkulace poskytovaných služeb, která tvoří přílohu této smlouvy</w:t>
      </w:r>
      <w:r w:rsidR="00B425E0" w:rsidRPr="005C09AA">
        <w:rPr>
          <w:rFonts w:ascii="Arial" w:hAnsi="Arial" w:cs="Arial"/>
          <w:bCs/>
        </w:rPr>
        <w:t>.</w:t>
      </w:r>
    </w:p>
    <w:p w:rsidR="00EC52E3" w:rsidRPr="005C09AA" w:rsidRDefault="00EC52E3" w:rsidP="00EC52E3">
      <w:pPr>
        <w:pStyle w:val="Odstavecseseznamem"/>
        <w:rPr>
          <w:rFonts w:ascii="Arial" w:hAnsi="Arial" w:cs="Arial"/>
        </w:rPr>
      </w:pPr>
    </w:p>
    <w:p w:rsidR="006527FC" w:rsidRPr="005C09AA" w:rsidRDefault="00EC52E3" w:rsidP="00EC52E3">
      <w:pPr>
        <w:pStyle w:val="Odstavecseseznamem"/>
        <w:widowControl/>
        <w:numPr>
          <w:ilvl w:val="0"/>
          <w:numId w:val="22"/>
        </w:numPr>
        <w:jc w:val="both"/>
        <w:rPr>
          <w:rFonts w:ascii="Arial" w:hAnsi="Arial" w:cs="Arial"/>
        </w:rPr>
      </w:pPr>
      <w:r w:rsidRPr="005C09AA">
        <w:rPr>
          <w:rFonts w:ascii="Arial" w:hAnsi="Arial" w:cs="Arial"/>
          <w:bCs/>
        </w:rPr>
        <w:t xml:space="preserve">Sběr, svoz a odstranění </w:t>
      </w:r>
      <w:r w:rsidR="00402537" w:rsidRPr="005C09AA">
        <w:rPr>
          <w:rFonts w:ascii="Arial" w:hAnsi="Arial" w:cs="Arial"/>
          <w:bCs/>
        </w:rPr>
        <w:t>velkoobjemového odpadu</w:t>
      </w:r>
      <w:r w:rsidR="00E73CF7">
        <w:rPr>
          <w:rFonts w:ascii="Arial" w:hAnsi="Arial" w:cs="Arial"/>
          <w:bCs/>
        </w:rPr>
        <w:t xml:space="preserve"> – 4 ks velkoobjemového kontejneru</w:t>
      </w:r>
      <w:r w:rsidR="00402537" w:rsidRPr="005C09AA">
        <w:rPr>
          <w:rFonts w:ascii="Arial" w:hAnsi="Arial" w:cs="Arial"/>
          <w:bCs/>
        </w:rPr>
        <w:t xml:space="preserve"> </w:t>
      </w:r>
      <w:r w:rsidR="0013717A" w:rsidRPr="00686B2E">
        <w:rPr>
          <w:rFonts w:ascii="Arial" w:hAnsi="Arial" w:cs="Arial"/>
          <w:bCs/>
        </w:rPr>
        <w:t>v </w:t>
      </w:r>
      <w:r w:rsidR="0013717A" w:rsidRPr="005C09AA">
        <w:rPr>
          <w:rFonts w:ascii="Arial" w:hAnsi="Arial" w:cs="Arial"/>
          <w:bCs/>
        </w:rPr>
        <w:t xml:space="preserve">rozsahu </w:t>
      </w:r>
      <w:r w:rsidR="006527FC" w:rsidRPr="005C09AA">
        <w:rPr>
          <w:rFonts w:ascii="Arial" w:hAnsi="Arial" w:cs="Arial"/>
        </w:rPr>
        <w:t>Cenové kalkulace poskytovaných služeb, která tvoří přílohu této smlouvy</w:t>
      </w:r>
      <w:r w:rsidR="00131E6A" w:rsidRPr="005C09AA">
        <w:rPr>
          <w:rFonts w:ascii="Arial" w:hAnsi="Arial" w:cs="Arial"/>
          <w:bCs/>
        </w:rPr>
        <w:t>.</w:t>
      </w:r>
      <w:r w:rsidR="006527FC" w:rsidRPr="005C09AA">
        <w:rPr>
          <w:rFonts w:ascii="Arial" w:hAnsi="Arial" w:cs="Arial"/>
          <w:bCs/>
        </w:rPr>
        <w:t xml:space="preserve"> </w:t>
      </w:r>
    </w:p>
    <w:p w:rsidR="00402537" w:rsidRPr="00402537" w:rsidRDefault="00402537" w:rsidP="00402537">
      <w:pPr>
        <w:pStyle w:val="Odstavecseseznamem"/>
        <w:widowControl/>
        <w:ind w:left="360"/>
        <w:jc w:val="both"/>
        <w:rPr>
          <w:rFonts w:ascii="Arial" w:hAnsi="Arial" w:cs="Arial"/>
          <w:b/>
        </w:rPr>
      </w:pPr>
    </w:p>
    <w:p w:rsidR="00906051" w:rsidRPr="00325951" w:rsidRDefault="00906051" w:rsidP="0056585B">
      <w:pPr>
        <w:pStyle w:val="Zkladntext"/>
        <w:numPr>
          <w:ilvl w:val="0"/>
          <w:numId w:val="21"/>
        </w:numPr>
        <w:tabs>
          <w:tab w:val="clear" w:pos="3828"/>
        </w:tabs>
        <w:ind w:left="360"/>
        <w:rPr>
          <w:rFonts w:ascii="Arial" w:hAnsi="Arial" w:cs="Arial"/>
          <w:b/>
        </w:rPr>
      </w:pPr>
      <w:r w:rsidRPr="00B044FC">
        <w:rPr>
          <w:rFonts w:ascii="Arial" w:hAnsi="Arial" w:cs="Arial"/>
        </w:rPr>
        <w:t>Za tímto účelem objednatel touto smlouvou pověřuje dodavatele, ab</w:t>
      </w:r>
      <w:r>
        <w:rPr>
          <w:rFonts w:ascii="Arial" w:hAnsi="Arial" w:cs="Arial"/>
        </w:rPr>
        <w:t xml:space="preserve">y na území </w:t>
      </w:r>
      <w:r w:rsidR="00402537">
        <w:rPr>
          <w:rFonts w:ascii="Arial" w:hAnsi="Arial" w:cs="Arial"/>
        </w:rPr>
        <w:t>městyse</w:t>
      </w:r>
      <w:r w:rsidR="0056585B">
        <w:rPr>
          <w:rFonts w:ascii="Arial" w:hAnsi="Arial" w:cs="Arial"/>
        </w:rPr>
        <w:t xml:space="preserve"> </w:t>
      </w:r>
      <w:r>
        <w:rPr>
          <w:rFonts w:ascii="Arial" w:hAnsi="Arial" w:cs="Arial"/>
        </w:rPr>
        <w:t>za něho vykonával</w:t>
      </w:r>
      <w:r w:rsidRPr="00B044FC">
        <w:rPr>
          <w:rFonts w:ascii="Arial" w:hAnsi="Arial" w:cs="Arial"/>
        </w:rPr>
        <w:t xml:space="preserve"> práva a povinnosti stanovené zákonem </w:t>
      </w:r>
      <w:r>
        <w:rPr>
          <w:rFonts w:ascii="Arial" w:hAnsi="Arial" w:cs="Arial"/>
        </w:rPr>
        <w:t xml:space="preserve">o odpadech </w:t>
      </w:r>
      <w:r w:rsidRPr="00B044FC">
        <w:rPr>
          <w:rFonts w:ascii="Arial" w:hAnsi="Arial" w:cs="Arial"/>
        </w:rPr>
        <w:t>v rozsahu a za podmínek dále v této smlouvě uvedených.</w:t>
      </w:r>
    </w:p>
    <w:p w:rsidR="00325951" w:rsidRPr="00325951" w:rsidRDefault="00325951" w:rsidP="00325951">
      <w:pPr>
        <w:pStyle w:val="Zkladntext"/>
        <w:tabs>
          <w:tab w:val="clear" w:pos="3828"/>
        </w:tabs>
        <w:ind w:left="360"/>
        <w:rPr>
          <w:rFonts w:ascii="Arial" w:hAnsi="Arial" w:cs="Arial"/>
          <w:b/>
        </w:rPr>
      </w:pPr>
    </w:p>
    <w:p w:rsidR="00325951" w:rsidRPr="004078E9" w:rsidRDefault="00906051" w:rsidP="00325951">
      <w:pPr>
        <w:pStyle w:val="Zkladntext"/>
        <w:numPr>
          <w:ilvl w:val="0"/>
          <w:numId w:val="21"/>
        </w:numPr>
        <w:tabs>
          <w:tab w:val="clear" w:pos="3828"/>
        </w:tabs>
        <w:ind w:left="360"/>
        <w:rPr>
          <w:rFonts w:ascii="Arial" w:hAnsi="Arial" w:cs="Arial"/>
          <w:b/>
        </w:rPr>
      </w:pPr>
      <w:r w:rsidRPr="004078E9">
        <w:rPr>
          <w:rFonts w:ascii="Arial" w:hAnsi="Arial" w:cs="Arial"/>
        </w:rPr>
        <w:t>Míst</w:t>
      </w:r>
      <w:r w:rsidR="00325951" w:rsidRPr="004078E9">
        <w:rPr>
          <w:rFonts w:ascii="Arial" w:hAnsi="Arial" w:cs="Arial"/>
        </w:rPr>
        <w:t>em předání a převzetí odpadů je městys Maršovice</w:t>
      </w:r>
      <w:r w:rsidRPr="004078E9">
        <w:rPr>
          <w:rFonts w:ascii="Arial" w:hAnsi="Arial" w:cs="Arial"/>
        </w:rPr>
        <w:t xml:space="preserve"> včetně místních částí</w:t>
      </w:r>
      <w:r w:rsidR="00E207A9" w:rsidRPr="004078E9">
        <w:rPr>
          <w:rFonts w:ascii="Arial" w:hAnsi="Arial" w:cs="Arial"/>
        </w:rPr>
        <w:t xml:space="preserve"> </w:t>
      </w:r>
      <w:r w:rsidR="00325951" w:rsidRPr="004078E9">
        <w:rPr>
          <w:rFonts w:ascii="Arial" w:hAnsi="Arial" w:cs="Arial"/>
        </w:rPr>
        <w:t xml:space="preserve">Bezejovice, Dlouhá Lhota, Libeč, Maršovice, Mstětice, Podmaršovice, Řehovice, Vráce, Strnadice, Tikovice, Záhoří, Zahrádka, Zaječí, Zálesí I. díl, Zálesí II. </w:t>
      </w:r>
      <w:r w:rsidR="005C09AA" w:rsidRPr="004078E9">
        <w:rPr>
          <w:rFonts w:ascii="Arial" w:hAnsi="Arial" w:cs="Arial"/>
        </w:rPr>
        <w:t>d</w:t>
      </w:r>
      <w:r w:rsidR="00325951" w:rsidRPr="004078E9">
        <w:rPr>
          <w:rFonts w:ascii="Arial" w:hAnsi="Arial" w:cs="Arial"/>
        </w:rPr>
        <w:t>íl a Zderadice.</w:t>
      </w:r>
    </w:p>
    <w:p w:rsidR="000C0BD1" w:rsidRPr="000C0BD1" w:rsidRDefault="000C0BD1" w:rsidP="000C0BD1">
      <w:pPr>
        <w:pStyle w:val="Zkladntext"/>
        <w:tabs>
          <w:tab w:val="clear" w:pos="3828"/>
        </w:tabs>
        <w:ind w:left="360"/>
        <w:rPr>
          <w:rFonts w:ascii="Arial" w:hAnsi="Arial" w:cs="Arial"/>
          <w:b/>
        </w:rPr>
      </w:pPr>
    </w:p>
    <w:p w:rsidR="00E207A9" w:rsidRPr="00CB5EFE" w:rsidRDefault="00E207A9" w:rsidP="00E207A9">
      <w:pPr>
        <w:pStyle w:val="Zkladntext"/>
        <w:numPr>
          <w:ilvl w:val="0"/>
          <w:numId w:val="21"/>
        </w:numPr>
        <w:tabs>
          <w:tab w:val="clear" w:pos="3828"/>
        </w:tabs>
        <w:ind w:left="360"/>
        <w:rPr>
          <w:rFonts w:ascii="Arial" w:hAnsi="Arial" w:cs="Arial"/>
          <w:b/>
        </w:rPr>
      </w:pPr>
      <w:r w:rsidRPr="003501DC">
        <w:rPr>
          <w:rFonts w:ascii="Arial" w:hAnsi="Arial" w:cs="Arial"/>
        </w:rPr>
        <w:t xml:space="preserve">Smluvní strany </w:t>
      </w:r>
      <w:r w:rsidRPr="006F2469">
        <w:rPr>
          <w:rFonts w:ascii="Arial" w:hAnsi="Arial" w:cs="Arial"/>
        </w:rPr>
        <w:t>si</w:t>
      </w:r>
      <w:r w:rsidR="006F2469" w:rsidRPr="006F2469">
        <w:rPr>
          <w:rFonts w:ascii="Arial" w:hAnsi="Arial" w:cs="Arial"/>
        </w:rPr>
        <w:t xml:space="preserve"> </w:t>
      </w:r>
      <w:r w:rsidRPr="006F2469">
        <w:rPr>
          <w:rFonts w:ascii="Arial" w:hAnsi="Arial" w:cs="Arial"/>
        </w:rPr>
        <w:t>sjednáv</w:t>
      </w:r>
      <w:r w:rsidR="00D7096D" w:rsidRPr="006F2469">
        <w:rPr>
          <w:rFonts w:ascii="Arial" w:hAnsi="Arial" w:cs="Arial"/>
        </w:rPr>
        <w:t>ají</w:t>
      </w:r>
      <w:r w:rsidRPr="006F2469">
        <w:rPr>
          <w:rFonts w:ascii="Arial" w:hAnsi="Arial" w:cs="Arial"/>
        </w:rPr>
        <w:t xml:space="preserve">, </w:t>
      </w:r>
      <w:r w:rsidRPr="003501DC">
        <w:rPr>
          <w:rFonts w:ascii="Arial" w:hAnsi="Arial" w:cs="Arial"/>
        </w:rPr>
        <w:t xml:space="preserve">že objednatel je oprávněn kdykoliv jednostranně nepodstatným způsobem měnit a aktualizovat </w:t>
      </w:r>
      <w:r w:rsidR="006527FC" w:rsidRPr="003501DC">
        <w:rPr>
          <w:rFonts w:ascii="Arial" w:hAnsi="Arial" w:cs="Arial"/>
        </w:rPr>
        <w:t>přílohu této smlouvy</w:t>
      </w:r>
      <w:r w:rsidRPr="003501DC">
        <w:rPr>
          <w:rFonts w:ascii="Arial" w:hAnsi="Arial" w:cs="Arial"/>
        </w:rPr>
        <w:t xml:space="preserve">. Tyto změny a aktualizace mohou obnášet </w:t>
      </w:r>
      <w:r w:rsidRPr="00CB5EFE">
        <w:rPr>
          <w:rFonts w:ascii="Arial" w:hAnsi="Arial" w:cs="Arial"/>
        </w:rPr>
        <w:t xml:space="preserve">zejména přidávání a odebírání svozových míst, změnu režimu svozu, změnu druhu a počtu sběrných nádob. Změna nebo aktualizace </w:t>
      </w:r>
      <w:r w:rsidR="006527FC" w:rsidRPr="00CB5EFE">
        <w:rPr>
          <w:rFonts w:ascii="Arial" w:hAnsi="Arial" w:cs="Arial"/>
        </w:rPr>
        <w:t>přílohy této smlouvy</w:t>
      </w:r>
      <w:r w:rsidRPr="00CB5EFE">
        <w:rPr>
          <w:rFonts w:ascii="Arial" w:hAnsi="Arial" w:cs="Arial"/>
        </w:rPr>
        <w:t xml:space="preserve"> je vůči dodavateli účinná od okamžiku oznámení takové změny nebo aktualizace objednatelem. Na základě to</w:t>
      </w:r>
      <w:r w:rsidR="00D67492" w:rsidRPr="00CB5EFE">
        <w:rPr>
          <w:rFonts w:ascii="Arial" w:hAnsi="Arial" w:cs="Arial"/>
        </w:rPr>
        <w:t>h</w:t>
      </w:r>
      <w:r w:rsidRPr="00CB5EFE">
        <w:rPr>
          <w:rFonts w:ascii="Arial" w:hAnsi="Arial" w:cs="Arial"/>
        </w:rPr>
        <w:t>o dodavatel bere na vědomí, že rozsah svozu může být po dobu účinnosti této smlouvy proměnný.</w:t>
      </w:r>
    </w:p>
    <w:p w:rsidR="0056585B" w:rsidRPr="00CB5EFE" w:rsidRDefault="0056585B" w:rsidP="0056585B">
      <w:pPr>
        <w:pStyle w:val="Odstavecseseznamem"/>
        <w:rPr>
          <w:rFonts w:ascii="Arial" w:hAnsi="Arial" w:cs="Arial"/>
          <w:b/>
        </w:rPr>
      </w:pPr>
    </w:p>
    <w:p w:rsidR="00F75A1E" w:rsidRPr="009C5EA2" w:rsidRDefault="00131E6A" w:rsidP="0056585B">
      <w:pPr>
        <w:pStyle w:val="Zkladntext"/>
        <w:numPr>
          <w:ilvl w:val="0"/>
          <w:numId w:val="21"/>
        </w:numPr>
        <w:tabs>
          <w:tab w:val="clear" w:pos="3828"/>
        </w:tabs>
        <w:ind w:left="360"/>
        <w:rPr>
          <w:rFonts w:ascii="Arial" w:hAnsi="Arial" w:cs="Arial"/>
          <w:b/>
        </w:rPr>
      </w:pPr>
      <w:r w:rsidRPr="009C5EA2">
        <w:rPr>
          <w:rFonts w:ascii="Arial" w:hAnsi="Arial" w:cs="Arial"/>
        </w:rPr>
        <w:t xml:space="preserve">Dodavatel se zavazuje, že poskytne </w:t>
      </w:r>
      <w:r w:rsidR="0056585B" w:rsidRPr="009C5EA2">
        <w:rPr>
          <w:rFonts w:ascii="Arial" w:hAnsi="Arial" w:cs="Arial"/>
        </w:rPr>
        <w:t xml:space="preserve">objednateli </w:t>
      </w:r>
      <w:r w:rsidR="00CB5EFE" w:rsidRPr="009C5EA2">
        <w:rPr>
          <w:rFonts w:ascii="Arial" w:hAnsi="Arial" w:cs="Arial"/>
        </w:rPr>
        <w:t xml:space="preserve">požadované </w:t>
      </w:r>
      <w:r w:rsidRPr="009C5EA2">
        <w:rPr>
          <w:rFonts w:ascii="Arial" w:hAnsi="Arial" w:cs="Arial"/>
        </w:rPr>
        <w:t>typy nádob</w:t>
      </w:r>
      <w:r w:rsidR="0056585B" w:rsidRPr="009C5EA2">
        <w:rPr>
          <w:rFonts w:ascii="Arial" w:hAnsi="Arial" w:cs="Arial"/>
        </w:rPr>
        <w:t>, jejichž provedení bude odpovídat platným normám</w:t>
      </w:r>
      <w:r w:rsidR="00CB5EFE" w:rsidRPr="009C5EA2">
        <w:rPr>
          <w:rFonts w:ascii="Arial" w:hAnsi="Arial" w:cs="Arial"/>
        </w:rPr>
        <w:t xml:space="preserve">. </w:t>
      </w:r>
      <w:r w:rsidR="00DC4ED0" w:rsidRPr="009C5EA2">
        <w:rPr>
          <w:rFonts w:ascii="Arial" w:hAnsi="Arial" w:cs="Arial"/>
        </w:rPr>
        <w:t xml:space="preserve">Veškeré </w:t>
      </w:r>
      <w:r w:rsidR="00CB5EFE" w:rsidRPr="009C5EA2">
        <w:rPr>
          <w:rFonts w:ascii="Arial" w:hAnsi="Arial" w:cs="Arial"/>
        </w:rPr>
        <w:t xml:space="preserve">poskytnuté </w:t>
      </w:r>
      <w:r w:rsidR="00DC4ED0" w:rsidRPr="009C5EA2">
        <w:rPr>
          <w:rFonts w:ascii="Arial" w:hAnsi="Arial" w:cs="Arial"/>
        </w:rPr>
        <w:t>nádoby budou v majetku dodavatele.</w:t>
      </w:r>
      <w:r w:rsidR="00F75A1E" w:rsidRPr="009C5EA2">
        <w:rPr>
          <w:rFonts w:ascii="Arial" w:hAnsi="Arial" w:cs="Arial"/>
        </w:rPr>
        <w:t xml:space="preserve"> </w:t>
      </w:r>
    </w:p>
    <w:p w:rsidR="00131E6A" w:rsidRPr="00054D24" w:rsidRDefault="00F75A1E" w:rsidP="00054D24">
      <w:pPr>
        <w:pStyle w:val="Zkladntext"/>
        <w:tabs>
          <w:tab w:val="clear" w:pos="3828"/>
        </w:tabs>
        <w:spacing w:before="60"/>
        <w:ind w:left="360"/>
        <w:jc w:val="left"/>
        <w:rPr>
          <w:rFonts w:ascii="Arial" w:hAnsi="Arial" w:cs="Arial"/>
        </w:rPr>
      </w:pPr>
      <w:r w:rsidRPr="00054D24">
        <w:rPr>
          <w:rFonts w:ascii="Arial" w:hAnsi="Arial" w:cs="Arial"/>
        </w:rPr>
        <w:t>Jedná se o tyto typy nádob:</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35 ks nádob </w:t>
      </w:r>
      <w:r w:rsidR="00643561" w:rsidRPr="00054D24">
        <w:rPr>
          <w:rFonts w:ascii="Arial" w:hAnsi="Arial" w:cs="Arial"/>
        </w:rPr>
        <w:t xml:space="preserve">pro komunální odpad </w:t>
      </w:r>
      <w:r w:rsidRPr="00054D24">
        <w:rPr>
          <w:rFonts w:ascii="Arial" w:hAnsi="Arial" w:cs="Arial"/>
        </w:rPr>
        <w:t xml:space="preserve">80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260 ks nádob </w:t>
      </w:r>
      <w:r w:rsidR="00643561" w:rsidRPr="00054D24">
        <w:rPr>
          <w:rFonts w:ascii="Arial" w:hAnsi="Arial" w:cs="Arial"/>
        </w:rPr>
        <w:t xml:space="preserve">pro komunální odpad </w:t>
      </w:r>
      <w:r w:rsidRPr="00054D24">
        <w:rPr>
          <w:rFonts w:ascii="Arial" w:hAnsi="Arial" w:cs="Arial"/>
        </w:rPr>
        <w:t xml:space="preserve">120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35 ks nádob </w:t>
      </w:r>
      <w:r w:rsidR="00643561" w:rsidRPr="00054D24">
        <w:rPr>
          <w:rFonts w:ascii="Arial" w:hAnsi="Arial" w:cs="Arial"/>
        </w:rPr>
        <w:t>pro komunální odpad</w:t>
      </w:r>
      <w:r w:rsidRPr="00054D24">
        <w:rPr>
          <w:rFonts w:ascii="Arial" w:hAnsi="Arial" w:cs="Arial"/>
        </w:rPr>
        <w:t xml:space="preserve"> 240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3 ks nádob </w:t>
      </w:r>
      <w:r w:rsidR="00643561" w:rsidRPr="00054D24">
        <w:rPr>
          <w:rFonts w:ascii="Arial" w:hAnsi="Arial" w:cs="Arial"/>
        </w:rPr>
        <w:t xml:space="preserve">pro komunální odpad </w:t>
      </w:r>
      <w:r w:rsidRPr="00054D24">
        <w:rPr>
          <w:rFonts w:ascii="Arial" w:hAnsi="Arial" w:cs="Arial"/>
        </w:rPr>
        <w:t xml:space="preserve">1 100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11 ks nádob </w:t>
      </w:r>
      <w:r w:rsidR="00643561" w:rsidRPr="00054D24">
        <w:rPr>
          <w:rFonts w:ascii="Arial" w:hAnsi="Arial" w:cs="Arial"/>
        </w:rPr>
        <w:t>pro plasty + nápojové kartony</w:t>
      </w:r>
      <w:r w:rsidRPr="00054D24">
        <w:rPr>
          <w:rFonts w:ascii="Arial" w:hAnsi="Arial" w:cs="Arial"/>
        </w:rPr>
        <w:t xml:space="preserve"> 11</w:t>
      </w:r>
      <w:r w:rsidR="00643561" w:rsidRPr="00054D24">
        <w:rPr>
          <w:rFonts w:ascii="Arial" w:hAnsi="Arial" w:cs="Arial"/>
        </w:rPr>
        <w:t xml:space="preserve">00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6 ks nádob </w:t>
      </w:r>
      <w:r w:rsidR="00643561" w:rsidRPr="00054D24">
        <w:rPr>
          <w:rFonts w:ascii="Arial" w:hAnsi="Arial" w:cs="Arial"/>
        </w:rPr>
        <w:t xml:space="preserve">pro papír 1 100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12 ks nádob </w:t>
      </w:r>
      <w:r w:rsidR="00643561" w:rsidRPr="00054D24">
        <w:rPr>
          <w:rFonts w:ascii="Arial" w:hAnsi="Arial" w:cs="Arial"/>
        </w:rPr>
        <w:t xml:space="preserve">pro sklo min. 1 100 l </w:t>
      </w:r>
    </w:p>
    <w:p w:rsidR="00F75A1E" w:rsidRPr="00054D24" w:rsidRDefault="00F75A1E" w:rsidP="00054D24">
      <w:pPr>
        <w:pStyle w:val="Zkladntext"/>
        <w:numPr>
          <w:ilvl w:val="0"/>
          <w:numId w:val="39"/>
        </w:numPr>
        <w:tabs>
          <w:tab w:val="clear" w:pos="3828"/>
        </w:tabs>
        <w:spacing w:before="60"/>
        <w:jc w:val="left"/>
        <w:rPr>
          <w:rFonts w:ascii="Arial" w:hAnsi="Arial" w:cs="Arial"/>
        </w:rPr>
      </w:pPr>
      <w:r w:rsidRPr="00054D24">
        <w:rPr>
          <w:rFonts w:ascii="Arial" w:hAnsi="Arial" w:cs="Arial"/>
        </w:rPr>
        <w:t xml:space="preserve">7 ks nádob </w:t>
      </w:r>
      <w:r w:rsidR="00643561" w:rsidRPr="00054D24">
        <w:rPr>
          <w:rFonts w:ascii="Arial" w:hAnsi="Arial" w:cs="Arial"/>
        </w:rPr>
        <w:t xml:space="preserve">pro kovy 240 l </w:t>
      </w:r>
    </w:p>
    <w:p w:rsidR="0056585B" w:rsidRPr="00054D24" w:rsidRDefault="0056585B" w:rsidP="0056585B">
      <w:pPr>
        <w:pStyle w:val="Odstavecseseznamem"/>
        <w:rPr>
          <w:rFonts w:ascii="Arial" w:hAnsi="Arial" w:cs="Arial"/>
        </w:rPr>
      </w:pPr>
    </w:p>
    <w:p w:rsidR="00131E6A" w:rsidRPr="003501DC" w:rsidRDefault="00CB5EFE" w:rsidP="0056585B">
      <w:pPr>
        <w:pStyle w:val="Zkladntext"/>
        <w:numPr>
          <w:ilvl w:val="0"/>
          <w:numId w:val="21"/>
        </w:numPr>
        <w:tabs>
          <w:tab w:val="clear" w:pos="3828"/>
        </w:tabs>
        <w:ind w:left="360"/>
        <w:rPr>
          <w:rFonts w:ascii="Arial" w:hAnsi="Arial" w:cs="Arial"/>
          <w:b/>
        </w:rPr>
      </w:pPr>
      <w:r w:rsidRPr="009C5EA2">
        <w:rPr>
          <w:rFonts w:ascii="Arial" w:hAnsi="Arial" w:cs="Arial"/>
        </w:rPr>
        <w:t>D</w:t>
      </w:r>
      <w:r w:rsidR="00131E6A" w:rsidRPr="009C5EA2">
        <w:rPr>
          <w:rFonts w:ascii="Arial" w:hAnsi="Arial" w:cs="Arial"/>
        </w:rPr>
        <w:t xml:space="preserve">odavatel </w:t>
      </w:r>
      <w:r w:rsidRPr="009C5EA2">
        <w:rPr>
          <w:rFonts w:ascii="Arial" w:hAnsi="Arial" w:cs="Arial"/>
        </w:rPr>
        <w:t xml:space="preserve">nemá </w:t>
      </w:r>
      <w:r w:rsidR="00131E6A" w:rsidRPr="009C5EA2">
        <w:rPr>
          <w:rFonts w:ascii="Arial" w:hAnsi="Arial" w:cs="Arial"/>
        </w:rPr>
        <w:t>povin</w:t>
      </w:r>
      <w:r w:rsidR="0056585B" w:rsidRPr="009C5EA2">
        <w:rPr>
          <w:rFonts w:ascii="Arial" w:hAnsi="Arial" w:cs="Arial"/>
        </w:rPr>
        <w:t xml:space="preserve">nost obsluhovat nádoby, jejichž </w:t>
      </w:r>
      <w:r w:rsidR="00131E6A" w:rsidRPr="009C5EA2">
        <w:rPr>
          <w:rFonts w:ascii="Arial" w:hAnsi="Arial" w:cs="Arial"/>
        </w:rPr>
        <w:t>technický stav neumožňuje bezpečnou manipulaci a obsluhu v </w:t>
      </w:r>
      <w:r w:rsidR="00131E6A" w:rsidRPr="003501DC">
        <w:rPr>
          <w:rFonts w:ascii="Arial" w:hAnsi="Arial" w:cs="Arial"/>
        </w:rPr>
        <w:t xml:space="preserve">souladu s předpisy BOZP.  </w:t>
      </w:r>
    </w:p>
    <w:p w:rsidR="00906051" w:rsidRDefault="00906051" w:rsidP="009C5EA2">
      <w:pPr>
        <w:widowControl/>
        <w:rPr>
          <w:rFonts w:ascii="Arial" w:hAnsi="Arial" w:cs="Arial"/>
          <w:b/>
        </w:rPr>
      </w:pPr>
    </w:p>
    <w:p w:rsidR="009C5EA2" w:rsidRDefault="009C5EA2" w:rsidP="009C5EA2">
      <w:pPr>
        <w:widowControl/>
        <w:rPr>
          <w:rFonts w:ascii="Arial" w:hAnsi="Arial" w:cs="Arial"/>
          <w:b/>
        </w:rPr>
      </w:pPr>
    </w:p>
    <w:p w:rsidR="00261247" w:rsidRPr="006F2469" w:rsidRDefault="004525AD" w:rsidP="00261247">
      <w:pPr>
        <w:widowControl/>
        <w:jc w:val="center"/>
        <w:rPr>
          <w:rFonts w:ascii="Arial" w:hAnsi="Arial" w:cs="Arial"/>
          <w:b/>
        </w:rPr>
      </w:pPr>
      <w:r w:rsidRPr="006F2469">
        <w:rPr>
          <w:rFonts w:ascii="Arial" w:hAnsi="Arial" w:cs="Arial"/>
          <w:b/>
        </w:rPr>
        <w:t xml:space="preserve">IV. </w:t>
      </w:r>
    </w:p>
    <w:p w:rsidR="000A39C0" w:rsidRPr="00A14418" w:rsidRDefault="00E51ABF" w:rsidP="00A14418">
      <w:pPr>
        <w:widowControl/>
        <w:jc w:val="center"/>
        <w:rPr>
          <w:rFonts w:ascii="Arial" w:hAnsi="Arial" w:cs="Arial"/>
          <w:b/>
        </w:rPr>
      </w:pPr>
      <w:r w:rsidRPr="00A14418">
        <w:rPr>
          <w:rFonts w:ascii="Arial" w:hAnsi="Arial" w:cs="Arial"/>
          <w:b/>
        </w:rPr>
        <w:t>P</w:t>
      </w:r>
      <w:r w:rsidR="000A39C0" w:rsidRPr="00A14418">
        <w:rPr>
          <w:rFonts w:ascii="Arial" w:hAnsi="Arial" w:cs="Arial"/>
          <w:b/>
        </w:rPr>
        <w:t>ovinnosti</w:t>
      </w:r>
      <w:r w:rsidR="00261247" w:rsidRPr="00A14418">
        <w:rPr>
          <w:rFonts w:ascii="Arial" w:hAnsi="Arial" w:cs="Arial"/>
          <w:b/>
        </w:rPr>
        <w:t xml:space="preserve"> dodavatele</w:t>
      </w:r>
    </w:p>
    <w:p w:rsidR="00261247" w:rsidRPr="00A14418" w:rsidRDefault="00261247" w:rsidP="00261247">
      <w:pPr>
        <w:widowControl/>
        <w:jc w:val="center"/>
        <w:rPr>
          <w:rFonts w:ascii="Arial" w:hAnsi="Arial" w:cs="Arial"/>
          <w:b/>
        </w:rPr>
      </w:pPr>
    </w:p>
    <w:p w:rsidR="008B53ED" w:rsidRDefault="00A14418" w:rsidP="008B53ED">
      <w:pPr>
        <w:widowControl/>
        <w:numPr>
          <w:ilvl w:val="0"/>
          <w:numId w:val="4"/>
        </w:numPr>
        <w:jc w:val="both"/>
        <w:rPr>
          <w:rFonts w:ascii="Arial" w:hAnsi="Arial" w:cs="Arial"/>
        </w:rPr>
      </w:pPr>
      <w:r>
        <w:rPr>
          <w:rFonts w:ascii="Arial" w:hAnsi="Arial" w:cs="Arial"/>
        </w:rPr>
        <w:t>Dodavatel je povinen plnit předmět této smlouvy řádně a včas a to</w:t>
      </w:r>
      <w:r w:rsidR="008B53ED" w:rsidRPr="00A14418">
        <w:rPr>
          <w:rFonts w:ascii="Arial" w:hAnsi="Arial" w:cs="Arial"/>
        </w:rPr>
        <w:t xml:space="preserve"> </w:t>
      </w:r>
      <w:r w:rsidR="00261247" w:rsidRPr="00A14418">
        <w:rPr>
          <w:rFonts w:ascii="Arial" w:hAnsi="Arial" w:cs="Arial"/>
        </w:rPr>
        <w:t>v souladu se zákonem</w:t>
      </w:r>
      <w:r w:rsidR="00B712F5" w:rsidRPr="00A14418">
        <w:rPr>
          <w:rFonts w:ascii="Arial" w:hAnsi="Arial" w:cs="Arial"/>
        </w:rPr>
        <w:t xml:space="preserve"> o odpadech</w:t>
      </w:r>
      <w:r w:rsidR="00261247" w:rsidRPr="00A14418">
        <w:rPr>
          <w:rFonts w:ascii="Arial" w:hAnsi="Arial" w:cs="Arial"/>
        </w:rPr>
        <w:t xml:space="preserve"> a ostatními obecně záv</w:t>
      </w:r>
      <w:r w:rsidR="00CD5C35" w:rsidRPr="00A14418">
        <w:rPr>
          <w:rFonts w:ascii="Arial" w:hAnsi="Arial" w:cs="Arial"/>
        </w:rPr>
        <w:t xml:space="preserve">aznými právními předpisy, </w:t>
      </w:r>
      <w:r w:rsidR="00325951">
        <w:rPr>
          <w:rFonts w:ascii="Arial" w:hAnsi="Arial" w:cs="Arial"/>
        </w:rPr>
        <w:t xml:space="preserve">obecně závaznou vyhláškou městyse Maršovice o stanovení systému </w:t>
      </w:r>
      <w:r w:rsidR="00261247" w:rsidRPr="00A14418">
        <w:rPr>
          <w:rFonts w:ascii="Arial" w:hAnsi="Arial" w:cs="Arial"/>
        </w:rPr>
        <w:t>shromažďování, sběru, přepravy, třídění, využívání a odstraňování komunálních odpadů a touto smlouvou.</w:t>
      </w:r>
      <w:r w:rsidR="000F5017" w:rsidRPr="00A14418">
        <w:rPr>
          <w:rFonts w:ascii="Arial" w:hAnsi="Arial" w:cs="Arial"/>
        </w:rPr>
        <w:t xml:space="preserve"> </w:t>
      </w:r>
    </w:p>
    <w:p w:rsidR="00E6142B" w:rsidRDefault="00E6142B" w:rsidP="00E6142B">
      <w:pPr>
        <w:widowControl/>
        <w:ind w:left="360"/>
        <w:jc w:val="both"/>
        <w:rPr>
          <w:rFonts w:ascii="Arial" w:hAnsi="Arial" w:cs="Arial"/>
        </w:rPr>
      </w:pPr>
    </w:p>
    <w:p w:rsidR="00E6142B" w:rsidRPr="00CB5EFE" w:rsidRDefault="00E6142B" w:rsidP="00E6142B">
      <w:pPr>
        <w:widowControl/>
        <w:numPr>
          <w:ilvl w:val="0"/>
          <w:numId w:val="4"/>
        </w:numPr>
        <w:jc w:val="both"/>
        <w:rPr>
          <w:rFonts w:ascii="Arial" w:hAnsi="Arial" w:cs="Arial"/>
        </w:rPr>
      </w:pPr>
      <w:r w:rsidRPr="00CB5EFE">
        <w:rPr>
          <w:rFonts w:ascii="Arial" w:hAnsi="Arial" w:cs="Arial"/>
        </w:rPr>
        <w:t xml:space="preserve">Dodavatel je povinen </w:t>
      </w:r>
      <w:r w:rsidR="00594514" w:rsidRPr="00CB5EFE">
        <w:rPr>
          <w:rFonts w:ascii="Arial" w:hAnsi="Arial" w:cs="Arial"/>
        </w:rPr>
        <w:t xml:space="preserve">rozmístit </w:t>
      </w:r>
      <w:r w:rsidR="00CB5EFE" w:rsidRPr="00CB5EFE">
        <w:rPr>
          <w:rFonts w:ascii="Arial" w:hAnsi="Arial" w:cs="Arial"/>
        </w:rPr>
        <w:t xml:space="preserve">poskytnuté odpadové </w:t>
      </w:r>
      <w:r w:rsidR="00594514" w:rsidRPr="00CB5EFE">
        <w:rPr>
          <w:rFonts w:ascii="Arial" w:hAnsi="Arial" w:cs="Arial"/>
        </w:rPr>
        <w:t xml:space="preserve">nádoby </w:t>
      </w:r>
      <w:r w:rsidR="00CB5EFE" w:rsidRPr="00CB5EFE">
        <w:rPr>
          <w:rFonts w:ascii="Arial" w:hAnsi="Arial" w:cs="Arial"/>
        </w:rPr>
        <w:t xml:space="preserve">na </w:t>
      </w:r>
      <w:r w:rsidR="00594514" w:rsidRPr="00CB5EFE">
        <w:rPr>
          <w:rFonts w:ascii="Arial" w:hAnsi="Arial" w:cs="Arial"/>
        </w:rPr>
        <w:t>konkrétní svozová místa určená objednatelem</w:t>
      </w:r>
      <w:r w:rsidRPr="00CB5EFE">
        <w:rPr>
          <w:rFonts w:ascii="Arial" w:hAnsi="Arial" w:cs="Arial"/>
        </w:rPr>
        <w:t xml:space="preserve">. </w:t>
      </w:r>
    </w:p>
    <w:p w:rsidR="008B53ED" w:rsidRPr="009C5EA2" w:rsidRDefault="008B53ED" w:rsidP="009C5EA2">
      <w:pPr>
        <w:ind w:left="363"/>
        <w:rPr>
          <w:rFonts w:ascii="Arial" w:hAnsi="Arial" w:cs="Arial"/>
        </w:rPr>
      </w:pPr>
    </w:p>
    <w:p w:rsidR="00261247" w:rsidRPr="00A14418" w:rsidRDefault="00A14418" w:rsidP="00261247">
      <w:pPr>
        <w:widowControl/>
        <w:numPr>
          <w:ilvl w:val="0"/>
          <w:numId w:val="4"/>
        </w:numPr>
        <w:jc w:val="both"/>
        <w:rPr>
          <w:rFonts w:ascii="Arial" w:hAnsi="Arial" w:cs="Arial"/>
        </w:rPr>
      </w:pPr>
      <w:r>
        <w:rPr>
          <w:rFonts w:ascii="Arial" w:hAnsi="Arial" w:cs="Arial"/>
        </w:rPr>
        <w:t xml:space="preserve">Dodavatel je povinen předkládat </w:t>
      </w:r>
      <w:r w:rsidR="00261247" w:rsidRPr="00A14418">
        <w:rPr>
          <w:rFonts w:ascii="Arial" w:hAnsi="Arial" w:cs="Arial"/>
        </w:rPr>
        <w:t>na vyžádání objednatele informace o poskytovaných službách a umožnit kontrolu plnění této smlouvy.</w:t>
      </w:r>
    </w:p>
    <w:p w:rsidR="00261247" w:rsidRPr="00A14418" w:rsidRDefault="00261247" w:rsidP="009C5EA2">
      <w:pPr>
        <w:widowControl/>
        <w:ind w:left="363"/>
        <w:jc w:val="both"/>
        <w:rPr>
          <w:rFonts w:ascii="Arial" w:hAnsi="Arial" w:cs="Arial"/>
        </w:rPr>
      </w:pPr>
    </w:p>
    <w:p w:rsidR="00261247" w:rsidRPr="00A14418" w:rsidRDefault="00A14418" w:rsidP="00261247">
      <w:pPr>
        <w:widowControl/>
        <w:numPr>
          <w:ilvl w:val="0"/>
          <w:numId w:val="4"/>
        </w:numPr>
        <w:jc w:val="both"/>
        <w:rPr>
          <w:rFonts w:ascii="Arial" w:hAnsi="Arial" w:cs="Arial"/>
        </w:rPr>
      </w:pPr>
      <w:r>
        <w:rPr>
          <w:rFonts w:ascii="Arial" w:hAnsi="Arial" w:cs="Arial"/>
        </w:rPr>
        <w:t>Dodavatel je povinen z</w:t>
      </w:r>
      <w:r w:rsidR="00261247" w:rsidRPr="00A14418">
        <w:rPr>
          <w:rFonts w:ascii="Arial" w:hAnsi="Arial" w:cs="Arial"/>
        </w:rPr>
        <w:t>ajišťovat čistotu v místě vyprazdňování odpadových nádob a kontejnerů bezprostředně po sběru, tj. po</w:t>
      </w:r>
      <w:r w:rsidR="008B53ED" w:rsidRPr="00A14418">
        <w:rPr>
          <w:rFonts w:ascii="Arial" w:hAnsi="Arial" w:cs="Arial"/>
        </w:rPr>
        <w:t xml:space="preserve"> jejich vyprázdnění</w:t>
      </w:r>
      <w:r w:rsidR="00261247" w:rsidRPr="00A14418">
        <w:rPr>
          <w:rFonts w:ascii="Arial" w:hAnsi="Arial" w:cs="Arial"/>
        </w:rPr>
        <w:t xml:space="preserve">. </w:t>
      </w:r>
    </w:p>
    <w:p w:rsidR="00261247" w:rsidRPr="00A14418" w:rsidRDefault="00261247" w:rsidP="00261247">
      <w:pPr>
        <w:widowControl/>
        <w:ind w:left="360"/>
        <w:jc w:val="both"/>
        <w:rPr>
          <w:rFonts w:ascii="Arial" w:hAnsi="Arial" w:cs="Arial"/>
        </w:rPr>
      </w:pPr>
    </w:p>
    <w:p w:rsidR="00261247" w:rsidRPr="00594514" w:rsidRDefault="00A14418" w:rsidP="00261247">
      <w:pPr>
        <w:widowControl/>
        <w:numPr>
          <w:ilvl w:val="0"/>
          <w:numId w:val="4"/>
        </w:numPr>
        <w:jc w:val="both"/>
        <w:rPr>
          <w:rFonts w:ascii="Arial" w:hAnsi="Arial" w:cs="Arial"/>
          <w:b/>
        </w:rPr>
      </w:pPr>
      <w:r w:rsidRPr="0056585B">
        <w:rPr>
          <w:rFonts w:ascii="Arial" w:hAnsi="Arial" w:cs="Arial"/>
        </w:rPr>
        <w:t xml:space="preserve">Dodavatel je povinen vést </w:t>
      </w:r>
      <w:r w:rsidR="00261247" w:rsidRPr="0056585B">
        <w:rPr>
          <w:rFonts w:ascii="Arial" w:hAnsi="Arial" w:cs="Arial"/>
        </w:rPr>
        <w:t xml:space="preserve">evidenci </w:t>
      </w:r>
      <w:r w:rsidR="008B53ED" w:rsidRPr="0056585B">
        <w:rPr>
          <w:rFonts w:ascii="Arial" w:hAnsi="Arial" w:cs="Arial"/>
        </w:rPr>
        <w:t>o druhu a množství odpadů svezených, resp. převzatých od objednatele k odstranění, neb</w:t>
      </w:r>
      <w:r w:rsidR="00AE67EB" w:rsidRPr="0056585B">
        <w:rPr>
          <w:rFonts w:ascii="Arial" w:hAnsi="Arial" w:cs="Arial"/>
        </w:rPr>
        <w:t>o</w:t>
      </w:r>
      <w:r w:rsidR="008B53ED" w:rsidRPr="0056585B">
        <w:rPr>
          <w:rFonts w:ascii="Arial" w:hAnsi="Arial" w:cs="Arial"/>
        </w:rPr>
        <w:t xml:space="preserve"> dalšímu zpracování, v souladu </w:t>
      </w:r>
      <w:r w:rsidR="00AE67EB" w:rsidRPr="0056585B">
        <w:rPr>
          <w:rFonts w:ascii="Arial" w:hAnsi="Arial" w:cs="Arial"/>
        </w:rPr>
        <w:t xml:space="preserve">se zákonem </w:t>
      </w:r>
      <w:r w:rsidR="008B53ED" w:rsidRPr="0056585B">
        <w:rPr>
          <w:rFonts w:ascii="Arial" w:hAnsi="Arial" w:cs="Arial"/>
        </w:rPr>
        <w:t xml:space="preserve">o odpadech </w:t>
      </w:r>
      <w:r w:rsidR="00D67492">
        <w:rPr>
          <w:rFonts w:ascii="Arial" w:hAnsi="Arial" w:cs="Arial"/>
        </w:rPr>
        <w:t xml:space="preserve">a souvisejícími právními předpisy </w:t>
      </w:r>
      <w:r w:rsidR="00261247" w:rsidRPr="0056585B">
        <w:rPr>
          <w:rFonts w:ascii="Arial" w:hAnsi="Arial" w:cs="Arial"/>
        </w:rPr>
        <w:t xml:space="preserve">a poskytovat tyto informace objednateli. </w:t>
      </w:r>
    </w:p>
    <w:p w:rsidR="00594514" w:rsidRDefault="00594514" w:rsidP="00594514">
      <w:pPr>
        <w:pStyle w:val="Odstavecseseznamem"/>
        <w:rPr>
          <w:rFonts w:ascii="Arial" w:hAnsi="Arial" w:cs="Arial"/>
          <w:b/>
        </w:rPr>
      </w:pPr>
    </w:p>
    <w:p w:rsidR="00B425E0" w:rsidRPr="00CB5EFE" w:rsidRDefault="00594514" w:rsidP="00F4362C">
      <w:pPr>
        <w:pStyle w:val="Odstavecseseznamem"/>
        <w:widowControl/>
        <w:numPr>
          <w:ilvl w:val="0"/>
          <w:numId w:val="4"/>
        </w:numPr>
        <w:tabs>
          <w:tab w:val="left" w:pos="3828"/>
        </w:tabs>
        <w:jc w:val="both"/>
        <w:rPr>
          <w:rFonts w:ascii="Arial" w:hAnsi="Arial" w:cs="Arial"/>
        </w:rPr>
      </w:pPr>
      <w:r w:rsidRPr="00CB5EFE">
        <w:rPr>
          <w:rFonts w:ascii="Arial" w:hAnsi="Arial" w:cs="Arial"/>
        </w:rPr>
        <w:lastRenderedPageBreak/>
        <w:t>Dodavatel je povinen poskytovat na vyžádání objednateli obratem veškeré údaje a informace spojené s touto smlouvou a s nakládáním s odpady tak, aby objednatel mohl řádně a včas plnit veškeré své povinnosti plynoucí mu z platných právních předpisů. Pro případ porušení této povinnosti je dodavatel povinen zaplatit objednateli smluvní pokutu ve výši 5.000,- Kč za každý jednotlivý případ porušení této povinnosti. Tím není dotčen nárok objednatele na náhradu škody.</w:t>
      </w:r>
    </w:p>
    <w:p w:rsidR="00F4362C" w:rsidRDefault="00F4362C" w:rsidP="009C5EA2">
      <w:pPr>
        <w:pStyle w:val="Odstavecseseznamem"/>
        <w:ind w:left="340"/>
        <w:rPr>
          <w:rFonts w:ascii="Arial" w:hAnsi="Arial" w:cs="Arial"/>
          <w:color w:val="FF0000"/>
        </w:rPr>
      </w:pPr>
    </w:p>
    <w:p w:rsidR="006F2469" w:rsidRDefault="00BB2AD2" w:rsidP="006F2469">
      <w:pPr>
        <w:widowControl/>
        <w:numPr>
          <w:ilvl w:val="0"/>
          <w:numId w:val="4"/>
        </w:numPr>
        <w:jc w:val="both"/>
        <w:rPr>
          <w:rFonts w:ascii="Arial" w:hAnsi="Arial" w:cs="Arial"/>
        </w:rPr>
      </w:pPr>
      <w:r>
        <w:rPr>
          <w:rFonts w:ascii="Arial" w:hAnsi="Arial" w:cs="Arial"/>
        </w:rPr>
        <w:t>Dodavatel je povinen z</w:t>
      </w:r>
      <w:r w:rsidR="00AE67EB" w:rsidRPr="00A14418">
        <w:rPr>
          <w:rFonts w:ascii="Arial" w:hAnsi="Arial" w:cs="Arial"/>
        </w:rPr>
        <w:t>ajistit náhradní svozovou techniku v případě poruchy vozidla nebo jeho havarijního stavu a zabezpečit případný úklid komunikací znečištěných v důsledku závadného stavu automobilu.</w:t>
      </w:r>
    </w:p>
    <w:p w:rsidR="006F2469" w:rsidRDefault="006F2469" w:rsidP="009C5EA2">
      <w:pPr>
        <w:pStyle w:val="Odstavecseseznamem"/>
        <w:ind w:left="340"/>
        <w:rPr>
          <w:rFonts w:ascii="Arial" w:hAnsi="Arial" w:cs="Arial"/>
        </w:rPr>
      </w:pPr>
    </w:p>
    <w:p w:rsidR="00AE67EB" w:rsidRPr="006F2469" w:rsidRDefault="00BB2AD2" w:rsidP="006F2469">
      <w:pPr>
        <w:widowControl/>
        <w:numPr>
          <w:ilvl w:val="0"/>
          <w:numId w:val="4"/>
        </w:numPr>
        <w:jc w:val="both"/>
        <w:rPr>
          <w:rFonts w:ascii="Arial" w:hAnsi="Arial" w:cs="Arial"/>
        </w:rPr>
      </w:pPr>
      <w:r w:rsidRPr="006F2469">
        <w:rPr>
          <w:rFonts w:ascii="Arial" w:hAnsi="Arial" w:cs="Arial"/>
        </w:rPr>
        <w:t xml:space="preserve">Dodavatel je povinen v </w:t>
      </w:r>
      <w:r w:rsidR="00AE67EB" w:rsidRPr="006F2469">
        <w:rPr>
          <w:rFonts w:ascii="Arial" w:hAnsi="Arial" w:cs="Arial"/>
        </w:rPr>
        <w:t xml:space="preserve">případě nedodržení svozového dne </w:t>
      </w:r>
      <w:r w:rsidRPr="006F2469">
        <w:rPr>
          <w:rFonts w:ascii="Arial" w:hAnsi="Arial" w:cs="Arial"/>
        </w:rPr>
        <w:t xml:space="preserve">směsného komunálního odpadu </w:t>
      </w:r>
      <w:r w:rsidR="00AE67EB" w:rsidRPr="006F2469">
        <w:rPr>
          <w:rFonts w:ascii="Arial" w:hAnsi="Arial" w:cs="Arial"/>
        </w:rPr>
        <w:t>zajistit svoz odpadů do 24 hodin od běžného svozového dne. Pokud tuto lhůtu dodavatel nedodrží, je</w:t>
      </w:r>
      <w:r w:rsidR="004525AD" w:rsidRPr="006F2469">
        <w:rPr>
          <w:rFonts w:ascii="Arial" w:hAnsi="Arial" w:cs="Arial"/>
        </w:rPr>
        <w:t xml:space="preserve"> </w:t>
      </w:r>
      <w:r w:rsidR="00D7096D" w:rsidRPr="006F2469">
        <w:rPr>
          <w:rFonts w:ascii="Arial" w:hAnsi="Arial" w:cs="Arial"/>
        </w:rPr>
        <w:t>povinen objednateli uhradit smluvní pokutu ve výši 5 000,-Kč.</w:t>
      </w:r>
      <w:r w:rsidR="00AE67EB" w:rsidRPr="006F2469">
        <w:rPr>
          <w:rFonts w:ascii="Arial" w:hAnsi="Arial" w:cs="Arial"/>
        </w:rPr>
        <w:t xml:space="preserve"> </w:t>
      </w:r>
    </w:p>
    <w:p w:rsidR="00741046" w:rsidRPr="00741046" w:rsidRDefault="00741046" w:rsidP="00741046">
      <w:pPr>
        <w:widowControl/>
        <w:ind w:left="360"/>
        <w:jc w:val="both"/>
        <w:rPr>
          <w:rFonts w:ascii="Arial" w:hAnsi="Arial" w:cs="Arial"/>
          <w:highlight w:val="magenta"/>
        </w:rPr>
      </w:pPr>
    </w:p>
    <w:p w:rsidR="00BB2AD2" w:rsidRPr="00E207A9" w:rsidRDefault="00BB2AD2" w:rsidP="00261247">
      <w:pPr>
        <w:widowControl/>
        <w:numPr>
          <w:ilvl w:val="0"/>
          <w:numId w:val="4"/>
        </w:numPr>
        <w:jc w:val="both"/>
        <w:rPr>
          <w:rFonts w:ascii="Arial" w:hAnsi="Arial" w:cs="Arial"/>
        </w:rPr>
      </w:pPr>
      <w:r w:rsidRPr="00E207A9">
        <w:rPr>
          <w:rFonts w:ascii="Arial" w:hAnsi="Arial" w:cs="Arial"/>
        </w:rPr>
        <w:t xml:space="preserve">Pokud při svozu </w:t>
      </w:r>
      <w:r w:rsidR="0056585B" w:rsidRPr="00E207A9">
        <w:rPr>
          <w:rFonts w:ascii="Arial" w:hAnsi="Arial" w:cs="Arial"/>
        </w:rPr>
        <w:t>o</w:t>
      </w:r>
      <w:r w:rsidRPr="00E207A9">
        <w:rPr>
          <w:rFonts w:ascii="Arial" w:hAnsi="Arial" w:cs="Arial"/>
        </w:rPr>
        <w:t>dpadu dodavatel nevyprázdní odpadní nádobu řádně a včas připravenou ke svozu a bude proti tomuto vznesena reklamace, je dodavatel povinen zajistit náhradní řešení.</w:t>
      </w:r>
    </w:p>
    <w:p w:rsidR="00BB2AD2" w:rsidRDefault="00BB2AD2" w:rsidP="009C5EA2">
      <w:pPr>
        <w:pStyle w:val="Odstavecseseznamem"/>
        <w:ind w:left="340"/>
        <w:rPr>
          <w:rFonts w:ascii="Arial" w:hAnsi="Arial" w:cs="Arial"/>
          <w:highlight w:val="magenta"/>
        </w:rPr>
      </w:pPr>
    </w:p>
    <w:p w:rsidR="00AE67EB" w:rsidRPr="003B1551" w:rsidRDefault="00BB2AD2" w:rsidP="00261247">
      <w:pPr>
        <w:widowControl/>
        <w:numPr>
          <w:ilvl w:val="0"/>
          <w:numId w:val="4"/>
        </w:numPr>
        <w:jc w:val="both"/>
        <w:rPr>
          <w:rFonts w:ascii="Arial" w:hAnsi="Arial" w:cs="Arial"/>
        </w:rPr>
      </w:pPr>
      <w:r w:rsidRPr="003B1551">
        <w:rPr>
          <w:rFonts w:ascii="Arial" w:hAnsi="Arial" w:cs="Arial"/>
        </w:rPr>
        <w:t>Dodavatel je povinen p</w:t>
      </w:r>
      <w:r w:rsidR="00E51ABF" w:rsidRPr="003B1551">
        <w:rPr>
          <w:rFonts w:ascii="Arial" w:hAnsi="Arial" w:cs="Arial"/>
        </w:rPr>
        <w:t>ředat</w:t>
      </w:r>
      <w:r w:rsidR="00AE67EB" w:rsidRPr="003B1551">
        <w:rPr>
          <w:rFonts w:ascii="Arial" w:hAnsi="Arial" w:cs="Arial"/>
        </w:rPr>
        <w:t xml:space="preserve"> objednateli příslušný počet evidenčních známek </w:t>
      </w:r>
      <w:r w:rsidR="003B1551">
        <w:rPr>
          <w:rFonts w:ascii="Arial" w:hAnsi="Arial" w:cs="Arial"/>
        </w:rPr>
        <w:t xml:space="preserve">pro každý příslušný rok, </w:t>
      </w:r>
      <w:r w:rsidR="00AE67EB" w:rsidRPr="003B1551">
        <w:rPr>
          <w:rFonts w:ascii="Arial" w:hAnsi="Arial" w:cs="Arial"/>
        </w:rPr>
        <w:t xml:space="preserve">na všechny nádoby používané ke svozu směsných komunálních odpadů. Známka je používána k evidenčním účelům o počtu nádob na území </w:t>
      </w:r>
      <w:r w:rsidR="00E6142B" w:rsidRPr="003B1551">
        <w:rPr>
          <w:rFonts w:ascii="Arial" w:hAnsi="Arial" w:cs="Arial"/>
        </w:rPr>
        <w:t>obce.</w:t>
      </w:r>
      <w:r w:rsidR="006104E1" w:rsidRPr="003B1551">
        <w:rPr>
          <w:rFonts w:ascii="Arial" w:hAnsi="Arial" w:cs="Arial"/>
        </w:rPr>
        <w:t xml:space="preserve"> Dodavatel na základě dohody s objednatelem obsluhuje pouze řádně označené nádoby platnou známkou pro daný rok.</w:t>
      </w:r>
      <w:r w:rsidR="00BB01FF" w:rsidRPr="003B1551">
        <w:rPr>
          <w:rFonts w:ascii="Arial" w:hAnsi="Arial" w:cs="Arial"/>
        </w:rPr>
        <w:t xml:space="preserve"> V případě zvýšení počtu nádob během roku se dodavatel zavazuje předat odpovídající počet známek objednateli tak, aby byly řádně označeny i nově přidané nádoby.</w:t>
      </w:r>
    </w:p>
    <w:p w:rsidR="00E6142B" w:rsidRPr="003501DC" w:rsidRDefault="00E6142B" w:rsidP="009C5EA2">
      <w:pPr>
        <w:widowControl/>
        <w:ind w:left="340"/>
        <w:jc w:val="both"/>
        <w:rPr>
          <w:rFonts w:ascii="Arial" w:hAnsi="Arial" w:cs="Arial"/>
        </w:rPr>
      </w:pPr>
    </w:p>
    <w:p w:rsidR="000C1EA6" w:rsidRPr="00CB5EFE" w:rsidRDefault="00E207A9" w:rsidP="00BB1E1C">
      <w:pPr>
        <w:widowControl/>
        <w:numPr>
          <w:ilvl w:val="0"/>
          <w:numId w:val="4"/>
        </w:numPr>
        <w:jc w:val="both"/>
        <w:rPr>
          <w:rFonts w:ascii="Arial" w:hAnsi="Arial" w:cs="Arial"/>
        </w:rPr>
      </w:pPr>
      <w:r w:rsidRPr="00CB5EFE">
        <w:rPr>
          <w:rFonts w:ascii="Arial" w:hAnsi="Arial" w:cs="Arial"/>
        </w:rPr>
        <w:t>Dodavatel je povinen p</w:t>
      </w:r>
      <w:r w:rsidR="00B75FB2" w:rsidRPr="00CB5EFE">
        <w:rPr>
          <w:rFonts w:ascii="Arial" w:hAnsi="Arial" w:cs="Arial"/>
        </w:rPr>
        <w:t>ředložit harmonogram</w:t>
      </w:r>
      <w:r w:rsidR="006104E1" w:rsidRPr="00CB5EFE">
        <w:rPr>
          <w:rFonts w:ascii="Arial" w:hAnsi="Arial" w:cs="Arial"/>
        </w:rPr>
        <w:t xml:space="preserve"> svoz</w:t>
      </w:r>
      <w:r w:rsidR="00B75FB2" w:rsidRPr="00CB5EFE">
        <w:rPr>
          <w:rFonts w:ascii="Arial" w:hAnsi="Arial" w:cs="Arial"/>
        </w:rPr>
        <w:t>u</w:t>
      </w:r>
      <w:r w:rsidR="006104E1" w:rsidRPr="00CB5EFE">
        <w:rPr>
          <w:rFonts w:ascii="Arial" w:hAnsi="Arial" w:cs="Arial"/>
        </w:rPr>
        <w:t xml:space="preserve"> </w:t>
      </w:r>
      <w:r w:rsidR="00B75FB2" w:rsidRPr="00CB5EFE">
        <w:rPr>
          <w:rFonts w:ascii="Arial" w:hAnsi="Arial" w:cs="Arial"/>
        </w:rPr>
        <w:t xml:space="preserve">před zahájením poskytování služby </w:t>
      </w:r>
      <w:r w:rsidR="006104E1" w:rsidRPr="00CB5EFE">
        <w:rPr>
          <w:rFonts w:ascii="Arial" w:hAnsi="Arial" w:cs="Arial"/>
        </w:rPr>
        <w:t>k odsouhlasení objednateli, popř. v odůvodněných případech provést jeho úpravy dle dohody s objednatelem.</w:t>
      </w:r>
      <w:r w:rsidRPr="00CB5EFE">
        <w:rPr>
          <w:rFonts w:ascii="Arial" w:hAnsi="Arial" w:cs="Arial"/>
        </w:rPr>
        <w:t xml:space="preserve"> </w:t>
      </w:r>
    </w:p>
    <w:p w:rsidR="00CB5EFE" w:rsidRPr="00CB5EFE" w:rsidRDefault="00CB5EFE" w:rsidP="009C5EA2">
      <w:pPr>
        <w:widowControl/>
        <w:ind w:left="340"/>
        <w:jc w:val="both"/>
        <w:rPr>
          <w:rFonts w:ascii="Arial" w:hAnsi="Arial" w:cs="Arial"/>
        </w:rPr>
      </w:pPr>
    </w:p>
    <w:p w:rsidR="000A39C0" w:rsidRPr="003501DC" w:rsidRDefault="00E207A9" w:rsidP="000A39C0">
      <w:pPr>
        <w:widowControl/>
        <w:numPr>
          <w:ilvl w:val="0"/>
          <w:numId w:val="4"/>
        </w:numPr>
        <w:suppressAutoHyphens w:val="0"/>
        <w:jc w:val="both"/>
        <w:rPr>
          <w:rFonts w:ascii="Arial" w:hAnsi="Arial" w:cs="Arial"/>
        </w:rPr>
      </w:pPr>
      <w:r w:rsidRPr="003501DC">
        <w:rPr>
          <w:rFonts w:ascii="Arial" w:hAnsi="Arial" w:cs="Arial"/>
        </w:rPr>
        <w:t xml:space="preserve">Dodavatel </w:t>
      </w:r>
      <w:r w:rsidRPr="00E6142B">
        <w:rPr>
          <w:rFonts w:ascii="Arial" w:hAnsi="Arial" w:cs="Arial"/>
          <w:color w:val="000000" w:themeColor="text1"/>
        </w:rPr>
        <w:t>je povinen z</w:t>
      </w:r>
      <w:r w:rsidR="000A39C0" w:rsidRPr="00E6142B">
        <w:rPr>
          <w:rFonts w:ascii="Arial" w:hAnsi="Arial" w:cs="Arial"/>
          <w:color w:val="000000" w:themeColor="text1"/>
        </w:rPr>
        <w:t xml:space="preserve">ajistit a financovat veškeré poddodavatelské práce a nést za ně odpovědnost a záruku v plném rozsahu dle této smlouvy. V případě, že dodavatel provede změnu poddodavatele, prostřednictvím jehož prokazoval v zadávacím řízení splnění kvalifikace, musí nový poddodavatel splňovat příslušný kvalifikační předpoklad v takovém rozsahu, v jakém byl </w:t>
      </w:r>
      <w:r w:rsidR="000A39C0" w:rsidRPr="003501DC">
        <w:rPr>
          <w:rFonts w:ascii="Arial" w:hAnsi="Arial" w:cs="Arial"/>
        </w:rPr>
        <w:t xml:space="preserve">prokázán předchozím poddodavatelem. Změnu poddodavatele není dodavatel oprávněn provést bez předchozího souhlasu objednatele.  </w:t>
      </w:r>
    </w:p>
    <w:p w:rsidR="000A39C0" w:rsidRPr="003501DC" w:rsidRDefault="000A39C0" w:rsidP="009C5EA2">
      <w:pPr>
        <w:widowControl/>
        <w:suppressAutoHyphens w:val="0"/>
        <w:ind w:left="340"/>
        <w:jc w:val="both"/>
        <w:rPr>
          <w:rFonts w:ascii="Arial" w:hAnsi="Arial" w:cs="Arial"/>
        </w:rPr>
      </w:pPr>
    </w:p>
    <w:p w:rsidR="000A39C0" w:rsidRPr="003501DC" w:rsidRDefault="00E207A9" w:rsidP="000A39C0">
      <w:pPr>
        <w:widowControl/>
        <w:numPr>
          <w:ilvl w:val="0"/>
          <w:numId w:val="4"/>
        </w:numPr>
        <w:jc w:val="both"/>
        <w:rPr>
          <w:rFonts w:ascii="Arial" w:hAnsi="Arial" w:cs="Arial"/>
        </w:rPr>
      </w:pPr>
      <w:r w:rsidRPr="003501DC">
        <w:rPr>
          <w:rFonts w:ascii="Arial" w:hAnsi="Arial" w:cs="Arial"/>
        </w:rPr>
        <w:t>Dodavatel je povinen z</w:t>
      </w:r>
      <w:r w:rsidR="000A39C0" w:rsidRPr="003501DC">
        <w:rPr>
          <w:rFonts w:ascii="Arial" w:hAnsi="Arial" w:cs="Arial"/>
        </w:rPr>
        <w:t>ajišťovat svoz odpadů i z těžko dostupných míst</w:t>
      </w:r>
      <w:r w:rsidRPr="003501DC">
        <w:rPr>
          <w:rFonts w:ascii="Arial" w:hAnsi="Arial" w:cs="Arial"/>
        </w:rPr>
        <w:t>.</w:t>
      </w:r>
    </w:p>
    <w:p w:rsidR="000A39C0" w:rsidRPr="003501DC" w:rsidRDefault="000A39C0" w:rsidP="009C5EA2">
      <w:pPr>
        <w:pStyle w:val="Odstavecseseznamem"/>
        <w:ind w:left="340"/>
        <w:rPr>
          <w:rFonts w:ascii="Arial" w:hAnsi="Arial" w:cs="Arial"/>
        </w:rPr>
      </w:pPr>
    </w:p>
    <w:p w:rsidR="00E51ABF" w:rsidRPr="003501DC" w:rsidRDefault="00E207A9" w:rsidP="000E1C8A">
      <w:pPr>
        <w:widowControl/>
        <w:numPr>
          <w:ilvl w:val="0"/>
          <w:numId w:val="4"/>
        </w:numPr>
        <w:suppressAutoHyphens w:val="0"/>
        <w:jc w:val="both"/>
        <w:rPr>
          <w:rFonts w:ascii="Arial" w:hAnsi="Arial" w:cs="Arial"/>
        </w:rPr>
      </w:pPr>
      <w:r w:rsidRPr="003501DC">
        <w:rPr>
          <w:rFonts w:ascii="Arial" w:hAnsi="Arial" w:cs="Arial"/>
        </w:rPr>
        <w:t xml:space="preserve">Dodavatel je povinen mít </w:t>
      </w:r>
      <w:r w:rsidR="000A39C0" w:rsidRPr="003501DC">
        <w:rPr>
          <w:rFonts w:ascii="Arial" w:hAnsi="Arial" w:cs="Arial"/>
        </w:rPr>
        <w:t>ke dni zahájení plnění předmětu této smlouvy a po celou dobu plnění k dispozici dostatečný počet a kapacitu svozové techniky splňující technické předpisy pro zajištění této smlouvy. Dodavatel vybaví svozovou techniku vhodnými manipulačními prostředky a nástroji, vybaví personál přiměřenými speciálními ochrannými pracovními pomůckami a zajistí jeho řádné proškolení.</w:t>
      </w:r>
    </w:p>
    <w:p w:rsidR="001B11B7" w:rsidRPr="003501DC" w:rsidRDefault="001B11B7" w:rsidP="009C5EA2">
      <w:pPr>
        <w:pStyle w:val="Odstavecseseznamem"/>
        <w:ind w:left="340"/>
        <w:rPr>
          <w:rFonts w:ascii="Arial" w:hAnsi="Arial" w:cs="Arial"/>
        </w:rPr>
      </w:pPr>
    </w:p>
    <w:p w:rsidR="00366F96" w:rsidRPr="00E51ABF" w:rsidRDefault="00366F96" w:rsidP="000E1C8A">
      <w:pPr>
        <w:widowControl/>
        <w:numPr>
          <w:ilvl w:val="0"/>
          <w:numId w:val="4"/>
        </w:numPr>
        <w:suppressAutoHyphens w:val="0"/>
        <w:jc w:val="both"/>
        <w:rPr>
          <w:rFonts w:ascii="Arial" w:hAnsi="Arial" w:cs="Arial"/>
        </w:rPr>
      </w:pPr>
      <w:r w:rsidRPr="003501DC">
        <w:rPr>
          <w:rFonts w:ascii="Arial" w:hAnsi="Arial" w:cs="Arial"/>
        </w:rPr>
        <w:t>Dodavatel se zavazuje provést tzv. mimořádný svoz směsného komunálního odpadu, a to na základě</w:t>
      </w:r>
      <w:r>
        <w:rPr>
          <w:rFonts w:ascii="Arial" w:hAnsi="Arial" w:cs="Arial"/>
        </w:rPr>
        <w:t xml:space="preserve"> písemného požadavku objednatele. Požadavek objednatel sdělí dodavateli min. 3 pracovní dny před termínem mimořádného svozu.</w:t>
      </w:r>
    </w:p>
    <w:p w:rsidR="00E51ABF" w:rsidRDefault="00E51ABF" w:rsidP="009C5EA2">
      <w:pPr>
        <w:pStyle w:val="Odstavecseseznamem"/>
        <w:ind w:left="340"/>
        <w:rPr>
          <w:rFonts w:ascii="Arial" w:hAnsi="Arial" w:cs="Arial"/>
        </w:rPr>
      </w:pPr>
    </w:p>
    <w:p w:rsidR="000A39C0" w:rsidRPr="00E207A9" w:rsidRDefault="00E207A9" w:rsidP="000E1C8A">
      <w:pPr>
        <w:widowControl/>
        <w:numPr>
          <w:ilvl w:val="0"/>
          <w:numId w:val="4"/>
        </w:numPr>
        <w:suppressAutoHyphens w:val="0"/>
        <w:jc w:val="both"/>
        <w:rPr>
          <w:rFonts w:ascii="Arial" w:hAnsi="Arial" w:cs="Arial"/>
        </w:rPr>
      </w:pPr>
      <w:r w:rsidRPr="00E207A9">
        <w:rPr>
          <w:rFonts w:ascii="Arial" w:hAnsi="Arial" w:cs="Arial"/>
        </w:rPr>
        <w:t xml:space="preserve">Dodavatel je povinen být </w:t>
      </w:r>
      <w:r w:rsidR="000A39C0" w:rsidRPr="00E207A9">
        <w:rPr>
          <w:rFonts w:ascii="Arial" w:hAnsi="Arial" w:cs="Arial"/>
        </w:rPr>
        <w:t xml:space="preserve">po celou dobu plnění smlouvy pojištěn; předmětem pojistné smlouvy dodavatele je pojištění odpovědnosti za škodu způsobenou dodavatelem třetí osobě v souvislosti </w:t>
      </w:r>
      <w:r w:rsidR="000A39C0" w:rsidRPr="00CB5EFE">
        <w:rPr>
          <w:rFonts w:ascii="Arial" w:hAnsi="Arial" w:cs="Arial"/>
        </w:rPr>
        <w:t xml:space="preserve">s výkonem jeho činností ve výši min. </w:t>
      </w:r>
      <w:r w:rsidR="003B1551" w:rsidRPr="00CB5EFE">
        <w:rPr>
          <w:rFonts w:ascii="Arial" w:hAnsi="Arial" w:cs="Arial"/>
        </w:rPr>
        <w:t>5</w:t>
      </w:r>
      <w:r w:rsidRPr="00CB5EFE">
        <w:rPr>
          <w:rFonts w:ascii="Arial" w:hAnsi="Arial" w:cs="Arial"/>
        </w:rPr>
        <w:t>.000.000</w:t>
      </w:r>
      <w:r w:rsidR="000A39C0" w:rsidRPr="00CB5EFE">
        <w:rPr>
          <w:rFonts w:ascii="Arial" w:hAnsi="Arial" w:cs="Arial"/>
        </w:rPr>
        <w:t>,- Kč.</w:t>
      </w:r>
    </w:p>
    <w:p w:rsidR="000A39C0" w:rsidRPr="00E207A9" w:rsidRDefault="000A39C0" w:rsidP="009C5EA2">
      <w:pPr>
        <w:widowControl/>
        <w:suppressAutoHyphens w:val="0"/>
        <w:ind w:left="340"/>
        <w:jc w:val="both"/>
        <w:rPr>
          <w:rFonts w:ascii="Arial" w:hAnsi="Arial" w:cs="Arial"/>
        </w:rPr>
      </w:pPr>
    </w:p>
    <w:p w:rsidR="000A39C0"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n</w:t>
      </w:r>
      <w:r w:rsidR="000A39C0" w:rsidRPr="008E37F1">
        <w:rPr>
          <w:rFonts w:ascii="Arial" w:hAnsi="Arial" w:cs="Arial"/>
        </w:rPr>
        <w:t>eprodleně informovat objednatele o poruchách, výjimkách, nedokončených svozech s náhradním termínem.</w:t>
      </w:r>
    </w:p>
    <w:p w:rsidR="00BB01FF" w:rsidRPr="008E37F1" w:rsidRDefault="00BB01FF" w:rsidP="009C5EA2">
      <w:pPr>
        <w:pStyle w:val="Odstavecseseznamem"/>
        <w:ind w:left="340"/>
        <w:rPr>
          <w:rFonts w:ascii="Arial" w:hAnsi="Arial" w:cs="Arial"/>
        </w:rPr>
      </w:pPr>
    </w:p>
    <w:p w:rsidR="00BB01FF"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z</w:t>
      </w:r>
      <w:r w:rsidR="00BB01FF" w:rsidRPr="008E37F1">
        <w:rPr>
          <w:rFonts w:ascii="Arial" w:hAnsi="Arial" w:cs="Arial"/>
        </w:rPr>
        <w:t>akalkulovat do celkové nabídkové ceny dodání vlastních nádob na odpad</w:t>
      </w:r>
      <w:r w:rsidRPr="008E37F1">
        <w:rPr>
          <w:rFonts w:ascii="Arial" w:hAnsi="Arial" w:cs="Arial"/>
        </w:rPr>
        <w:t xml:space="preserve">, </w:t>
      </w:r>
      <w:r w:rsidR="004078E9" w:rsidRPr="008E37F1">
        <w:rPr>
          <w:rFonts w:ascii="Arial" w:hAnsi="Arial" w:cs="Arial"/>
        </w:rPr>
        <w:t>v rozsahu požadovaném objednatelem.</w:t>
      </w:r>
      <w:r w:rsidRPr="008E37F1">
        <w:rPr>
          <w:rFonts w:ascii="Arial" w:hAnsi="Arial" w:cs="Arial"/>
        </w:rPr>
        <w:t xml:space="preserve"> </w:t>
      </w:r>
      <w:r w:rsidR="004078E9" w:rsidRPr="008E37F1">
        <w:rPr>
          <w:rFonts w:ascii="Arial" w:hAnsi="Arial" w:cs="Arial"/>
        </w:rPr>
        <w:t>Tyto n</w:t>
      </w:r>
      <w:r w:rsidRPr="008E37F1">
        <w:rPr>
          <w:rFonts w:ascii="Arial" w:hAnsi="Arial" w:cs="Arial"/>
        </w:rPr>
        <w:t xml:space="preserve">ádoby zůstávají majetkem dodavatele. Objednatel je oprávněn používat poskytnuté nádoby pouze pro účely vyplývající z této smlouvy nebo pro účely předem dohodnuté. </w:t>
      </w:r>
    </w:p>
    <w:p w:rsidR="00E207A9" w:rsidRPr="008E37F1" w:rsidRDefault="00E207A9" w:rsidP="009C5EA2">
      <w:pPr>
        <w:pStyle w:val="Odstavecseseznamem"/>
        <w:ind w:left="340"/>
        <w:rPr>
          <w:rFonts w:ascii="Arial" w:hAnsi="Arial" w:cs="Arial"/>
        </w:rPr>
      </w:pPr>
    </w:p>
    <w:p w:rsidR="00E207A9"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zajistit běžnou údržbu, opravy a výměn</w:t>
      </w:r>
      <w:r w:rsidR="00DE4BDC" w:rsidRPr="008E37F1">
        <w:rPr>
          <w:rFonts w:ascii="Arial" w:hAnsi="Arial" w:cs="Arial"/>
        </w:rPr>
        <w:t>u</w:t>
      </w:r>
      <w:r w:rsidRPr="008E37F1">
        <w:rPr>
          <w:rFonts w:ascii="Arial" w:hAnsi="Arial" w:cs="Arial"/>
        </w:rPr>
        <w:t xml:space="preserve"> </w:t>
      </w:r>
      <w:r w:rsidR="004078E9" w:rsidRPr="008E37F1">
        <w:rPr>
          <w:rFonts w:ascii="Arial" w:hAnsi="Arial" w:cs="Arial"/>
        </w:rPr>
        <w:t xml:space="preserve">poskytnutých </w:t>
      </w:r>
      <w:r w:rsidRPr="008E37F1">
        <w:rPr>
          <w:rFonts w:ascii="Arial" w:hAnsi="Arial" w:cs="Arial"/>
        </w:rPr>
        <w:t>sběrných nádob na své náklady a v případech, kdy na zařízení vznikne opotřebení a škoda v důsledku jeho chyby.</w:t>
      </w:r>
    </w:p>
    <w:p w:rsidR="009C5EA2" w:rsidRDefault="009C5EA2" w:rsidP="009C5EA2">
      <w:pPr>
        <w:widowControl/>
        <w:suppressAutoHyphens w:val="0"/>
        <w:ind w:left="360"/>
        <w:jc w:val="both"/>
        <w:rPr>
          <w:rFonts w:ascii="Arial" w:hAnsi="Arial" w:cs="Arial"/>
        </w:rPr>
      </w:pPr>
    </w:p>
    <w:p w:rsidR="00261247" w:rsidRPr="003F777A" w:rsidRDefault="004525AD" w:rsidP="00261247">
      <w:pPr>
        <w:widowControl/>
        <w:tabs>
          <w:tab w:val="left" w:pos="3828"/>
        </w:tabs>
        <w:jc w:val="center"/>
        <w:rPr>
          <w:rFonts w:ascii="Arial" w:hAnsi="Arial" w:cs="Arial"/>
          <w:b/>
        </w:rPr>
      </w:pPr>
      <w:r w:rsidRPr="003F777A">
        <w:rPr>
          <w:rFonts w:ascii="Arial" w:hAnsi="Arial" w:cs="Arial"/>
          <w:b/>
        </w:rPr>
        <w:lastRenderedPageBreak/>
        <w:t xml:space="preserve">V. </w:t>
      </w:r>
    </w:p>
    <w:p w:rsidR="00261247" w:rsidRPr="003501DC" w:rsidRDefault="00E51ABF" w:rsidP="00A14418">
      <w:pPr>
        <w:widowControl/>
        <w:tabs>
          <w:tab w:val="left" w:pos="3828"/>
        </w:tabs>
        <w:jc w:val="center"/>
        <w:rPr>
          <w:rFonts w:ascii="Arial" w:hAnsi="Arial" w:cs="Arial"/>
        </w:rPr>
      </w:pPr>
      <w:r w:rsidRPr="003501DC">
        <w:rPr>
          <w:rFonts w:ascii="Arial" w:hAnsi="Arial" w:cs="Arial"/>
          <w:b/>
        </w:rPr>
        <w:t>P</w:t>
      </w:r>
      <w:r w:rsidR="000A39C0" w:rsidRPr="003501DC">
        <w:rPr>
          <w:rFonts w:ascii="Arial" w:hAnsi="Arial" w:cs="Arial"/>
          <w:b/>
        </w:rPr>
        <w:t xml:space="preserve">ovinnosti </w:t>
      </w:r>
      <w:r w:rsidR="00261247" w:rsidRPr="003501DC">
        <w:rPr>
          <w:rFonts w:ascii="Arial" w:hAnsi="Arial" w:cs="Arial"/>
          <w:b/>
        </w:rPr>
        <w:t>objednatele</w:t>
      </w:r>
    </w:p>
    <w:p w:rsidR="00261247" w:rsidRPr="003501DC" w:rsidRDefault="00261247" w:rsidP="00261247">
      <w:pPr>
        <w:widowControl/>
        <w:tabs>
          <w:tab w:val="left" w:pos="3828"/>
        </w:tabs>
        <w:jc w:val="both"/>
        <w:rPr>
          <w:rFonts w:ascii="Arial" w:hAnsi="Arial" w:cs="Arial"/>
        </w:rPr>
      </w:pPr>
    </w:p>
    <w:p w:rsidR="0096314D" w:rsidRPr="003501DC" w:rsidRDefault="0096314D" w:rsidP="0096314D">
      <w:pPr>
        <w:widowControl/>
        <w:numPr>
          <w:ilvl w:val="0"/>
          <w:numId w:val="6"/>
        </w:numPr>
        <w:tabs>
          <w:tab w:val="left" w:pos="3828"/>
        </w:tabs>
        <w:jc w:val="both"/>
        <w:rPr>
          <w:rFonts w:ascii="Arial" w:hAnsi="Arial" w:cs="Arial"/>
        </w:rPr>
      </w:pPr>
      <w:r w:rsidRPr="003501DC">
        <w:rPr>
          <w:rFonts w:ascii="Arial" w:hAnsi="Arial" w:cs="Arial"/>
        </w:rPr>
        <w:t xml:space="preserve">Objednatel </w:t>
      </w:r>
      <w:r w:rsidR="00A14418" w:rsidRPr="003501DC">
        <w:rPr>
          <w:rFonts w:ascii="Arial" w:hAnsi="Arial" w:cs="Arial"/>
        </w:rPr>
        <w:t xml:space="preserve">je povinen </w:t>
      </w:r>
      <w:r w:rsidRPr="003501DC">
        <w:rPr>
          <w:rFonts w:ascii="Arial" w:hAnsi="Arial" w:cs="Arial"/>
        </w:rPr>
        <w:t>poskytnout součinnost dodavateli při řešení provozních záležitostí týkajících se zejména neprůjezdnosti svozových tras na území své obce.  V případě jakýchkoliv prací, které budou probíhat na území obce, které jsou ohlášeny a mohly by omezit průjezdnost komunikací, je objednatel povinen vyrozumět dodavatele o této skutečnosti, a to v předstihu, tak aby mohly být projednány náhradní svozové trasy. Dodavatel nemá povinnost k průjezdu komunikací a míst, kde by hrozilo poškození majetku, zdraví lidí a životního prostředí. Stejně tak musí být ze strany objednatele zajištěno bezpečné umístění odpadních nádob tak, aby byla zajištěna bezpečná manipulace a obsluha nádob bez možnosti poškození majetku, zdraví lidí a životního prostředí.</w:t>
      </w:r>
    </w:p>
    <w:p w:rsidR="0096314D" w:rsidRPr="003501DC" w:rsidRDefault="0096314D" w:rsidP="0096314D">
      <w:pPr>
        <w:widowControl/>
        <w:tabs>
          <w:tab w:val="left" w:pos="3828"/>
        </w:tabs>
        <w:ind w:left="360"/>
        <w:jc w:val="both"/>
        <w:rPr>
          <w:rFonts w:ascii="Arial" w:hAnsi="Arial" w:cs="Arial"/>
        </w:rPr>
      </w:pPr>
    </w:p>
    <w:p w:rsidR="00A652A8" w:rsidRDefault="0096314D" w:rsidP="000C0BD1">
      <w:pPr>
        <w:widowControl/>
        <w:numPr>
          <w:ilvl w:val="0"/>
          <w:numId w:val="6"/>
        </w:numPr>
        <w:tabs>
          <w:tab w:val="left" w:pos="3828"/>
        </w:tabs>
        <w:jc w:val="both"/>
        <w:rPr>
          <w:rFonts w:ascii="Arial" w:hAnsi="Arial" w:cs="Arial"/>
        </w:rPr>
      </w:pPr>
      <w:r>
        <w:rPr>
          <w:rFonts w:ascii="Arial" w:hAnsi="Arial" w:cs="Arial"/>
        </w:rPr>
        <w:t xml:space="preserve">Objednatel nese odpovědnost za složení odpadů předávaných dodavateli. Pokud bude při </w:t>
      </w:r>
      <w:r w:rsidRPr="003501DC">
        <w:rPr>
          <w:rFonts w:ascii="Arial" w:hAnsi="Arial" w:cs="Arial"/>
        </w:rPr>
        <w:t>předávání odpadů zjištěno nesprávné složení odpadů, zavazuje se objednatel k součinnosti při napravení této situace.</w:t>
      </w:r>
    </w:p>
    <w:p w:rsidR="000C0BD1" w:rsidRPr="000C0BD1" w:rsidRDefault="000C0BD1" w:rsidP="000C0BD1">
      <w:pPr>
        <w:widowControl/>
        <w:tabs>
          <w:tab w:val="left" w:pos="3828"/>
        </w:tabs>
        <w:ind w:left="360"/>
        <w:jc w:val="both"/>
        <w:rPr>
          <w:rFonts w:ascii="Arial" w:hAnsi="Arial" w:cs="Arial"/>
        </w:rPr>
      </w:pPr>
    </w:p>
    <w:p w:rsidR="003A1621" w:rsidRPr="003501DC" w:rsidRDefault="003A1621" w:rsidP="00261247">
      <w:pPr>
        <w:widowControl/>
        <w:numPr>
          <w:ilvl w:val="0"/>
          <w:numId w:val="6"/>
        </w:numPr>
        <w:tabs>
          <w:tab w:val="left" w:pos="3828"/>
        </w:tabs>
        <w:jc w:val="both"/>
        <w:rPr>
          <w:rFonts w:ascii="Arial" w:hAnsi="Arial" w:cs="Arial"/>
        </w:rPr>
      </w:pPr>
      <w:r w:rsidRPr="003501DC">
        <w:rPr>
          <w:rFonts w:ascii="Arial" w:hAnsi="Arial" w:cs="Arial"/>
        </w:rPr>
        <w:t>Objednatel je oprávněn provádět kontrolu plnění předmětu smlouvy.</w:t>
      </w:r>
    </w:p>
    <w:p w:rsidR="003A1621" w:rsidRPr="003501DC" w:rsidRDefault="003A1621" w:rsidP="003F777A">
      <w:pPr>
        <w:pStyle w:val="Odstavecseseznamem"/>
        <w:ind w:left="340"/>
        <w:rPr>
          <w:rFonts w:ascii="Arial" w:hAnsi="Arial" w:cs="Arial"/>
        </w:rPr>
      </w:pPr>
    </w:p>
    <w:p w:rsidR="00A14418" w:rsidRPr="004078E9" w:rsidRDefault="00A14418" w:rsidP="00A14418">
      <w:pPr>
        <w:widowControl/>
        <w:numPr>
          <w:ilvl w:val="0"/>
          <w:numId w:val="6"/>
        </w:numPr>
        <w:tabs>
          <w:tab w:val="left" w:pos="3828"/>
        </w:tabs>
        <w:jc w:val="both"/>
        <w:rPr>
          <w:rFonts w:ascii="Arial" w:hAnsi="Arial" w:cs="Arial"/>
        </w:rPr>
      </w:pPr>
      <w:r w:rsidRPr="004078E9">
        <w:rPr>
          <w:rFonts w:ascii="Arial" w:hAnsi="Arial" w:cs="Arial"/>
        </w:rPr>
        <w:t>Objednatel je povinen předložit dodavateli seznam sběrných míst s uvedením jejich přesné adresy, typu a počtu nádob, a to neprodleně po uzavření této smlouvy; strany pro vyloučení pochybností prohlašují za nesporné, že dodavatel není povinen plnit povinnosti stanovené mu touto smlouvou, dokud mu uvedený seznam nebude ob</w:t>
      </w:r>
      <w:r w:rsidR="004078E9" w:rsidRPr="004078E9">
        <w:rPr>
          <w:rFonts w:ascii="Arial" w:hAnsi="Arial" w:cs="Arial"/>
        </w:rPr>
        <w:t>jednatelem předložen.</w:t>
      </w:r>
    </w:p>
    <w:p w:rsidR="00DE4BDC" w:rsidRPr="003501DC" w:rsidRDefault="00DE4BDC" w:rsidP="003F777A">
      <w:pPr>
        <w:pStyle w:val="Odstavecseseznamem"/>
        <w:ind w:left="340"/>
        <w:rPr>
          <w:rFonts w:ascii="Arial" w:hAnsi="Arial" w:cs="Arial"/>
        </w:rPr>
      </w:pPr>
    </w:p>
    <w:p w:rsidR="00DE4BDC" w:rsidRDefault="00DE4BDC" w:rsidP="00DE4BDC">
      <w:pPr>
        <w:widowControl/>
        <w:numPr>
          <w:ilvl w:val="0"/>
          <w:numId w:val="6"/>
        </w:numPr>
        <w:tabs>
          <w:tab w:val="left" w:pos="3828"/>
        </w:tabs>
        <w:jc w:val="both"/>
        <w:rPr>
          <w:rFonts w:ascii="Arial" w:hAnsi="Arial" w:cs="Arial"/>
        </w:rPr>
      </w:pPr>
      <w:r w:rsidRPr="003501DC">
        <w:rPr>
          <w:rFonts w:ascii="Arial" w:hAnsi="Arial" w:cs="Arial"/>
        </w:rPr>
        <w:t>Objednatel je povinen uhradit dodavateli všechny vzniklé škody na sběrných nádobách poskytnutých dodavatelem v případech, kdy byla škoda na zařízení prokazatelně způsobena nedbalostí či chybou objednatele</w:t>
      </w:r>
      <w:r w:rsidR="004078E9">
        <w:rPr>
          <w:rFonts w:ascii="Arial" w:hAnsi="Arial" w:cs="Arial"/>
        </w:rPr>
        <w:t>.</w:t>
      </w:r>
    </w:p>
    <w:p w:rsidR="00DE4BDC" w:rsidRDefault="00DE4BDC" w:rsidP="003F777A">
      <w:pPr>
        <w:pStyle w:val="Odstavecseseznamem"/>
        <w:ind w:left="340"/>
        <w:rPr>
          <w:rFonts w:ascii="Arial" w:hAnsi="Arial" w:cs="Arial"/>
        </w:rPr>
      </w:pPr>
    </w:p>
    <w:p w:rsidR="00DE4BDC" w:rsidRPr="00DE4BDC" w:rsidRDefault="00DE4BDC" w:rsidP="00DE4BDC">
      <w:pPr>
        <w:widowControl/>
        <w:numPr>
          <w:ilvl w:val="0"/>
          <w:numId w:val="6"/>
        </w:numPr>
        <w:tabs>
          <w:tab w:val="left" w:pos="3828"/>
        </w:tabs>
        <w:jc w:val="both"/>
        <w:rPr>
          <w:rFonts w:ascii="Arial" w:hAnsi="Arial" w:cs="Arial"/>
        </w:rPr>
      </w:pPr>
      <w:r>
        <w:rPr>
          <w:rFonts w:ascii="Arial" w:hAnsi="Arial" w:cs="Arial"/>
        </w:rPr>
        <w:t>Objednatel je povinen vrátit dodavateli bez zbytečného odkladu po ukončení této smlouvy všechny jím poskytnuté nádoby.</w:t>
      </w:r>
    </w:p>
    <w:p w:rsidR="00261247" w:rsidRPr="00B044FC" w:rsidRDefault="00261247" w:rsidP="003F777A">
      <w:pPr>
        <w:widowControl/>
        <w:tabs>
          <w:tab w:val="left" w:pos="3828"/>
        </w:tabs>
        <w:ind w:left="340"/>
        <w:jc w:val="both"/>
        <w:rPr>
          <w:rFonts w:ascii="Arial" w:hAnsi="Arial" w:cs="Arial"/>
        </w:rPr>
      </w:pPr>
    </w:p>
    <w:p w:rsidR="00261247" w:rsidRPr="00A14418" w:rsidRDefault="00DE4BDC" w:rsidP="00261247">
      <w:pPr>
        <w:widowControl/>
        <w:numPr>
          <w:ilvl w:val="0"/>
          <w:numId w:val="6"/>
        </w:numPr>
        <w:tabs>
          <w:tab w:val="left" w:pos="3828"/>
        </w:tabs>
        <w:jc w:val="both"/>
        <w:rPr>
          <w:rFonts w:ascii="Arial" w:hAnsi="Arial" w:cs="Arial"/>
        </w:rPr>
      </w:pPr>
      <w:r>
        <w:rPr>
          <w:rFonts w:ascii="Arial" w:hAnsi="Arial" w:cs="Arial"/>
        </w:rPr>
        <w:t>Objednatel je povinen p</w:t>
      </w:r>
      <w:r w:rsidR="00261247" w:rsidRPr="00A14418">
        <w:rPr>
          <w:rFonts w:ascii="Arial" w:hAnsi="Arial" w:cs="Arial"/>
        </w:rPr>
        <w:t>oskytovat dodavateli včas informace nezbytné pro plnění jeho povinností vyplývající z této smlouvy.</w:t>
      </w:r>
    </w:p>
    <w:p w:rsidR="00261247" w:rsidRPr="00A14418" w:rsidRDefault="00261247" w:rsidP="003F777A">
      <w:pPr>
        <w:widowControl/>
        <w:tabs>
          <w:tab w:val="left" w:pos="3828"/>
        </w:tabs>
        <w:ind w:left="340"/>
        <w:jc w:val="both"/>
        <w:rPr>
          <w:rFonts w:ascii="Arial" w:hAnsi="Arial" w:cs="Arial"/>
        </w:rPr>
      </w:pPr>
    </w:p>
    <w:p w:rsidR="00261247" w:rsidRPr="003501DC" w:rsidRDefault="00DE4BDC" w:rsidP="00261247">
      <w:pPr>
        <w:widowControl/>
        <w:numPr>
          <w:ilvl w:val="0"/>
          <w:numId w:val="6"/>
        </w:numPr>
        <w:tabs>
          <w:tab w:val="left" w:pos="3828"/>
        </w:tabs>
        <w:jc w:val="both"/>
        <w:rPr>
          <w:rFonts w:ascii="Arial" w:hAnsi="Arial" w:cs="Arial"/>
        </w:rPr>
      </w:pPr>
      <w:r>
        <w:rPr>
          <w:rFonts w:ascii="Arial" w:hAnsi="Arial" w:cs="Arial"/>
        </w:rPr>
        <w:t>Objednatel je povinen z</w:t>
      </w:r>
      <w:r w:rsidR="00261247" w:rsidRPr="00A14418">
        <w:rPr>
          <w:rFonts w:ascii="Arial" w:hAnsi="Arial" w:cs="Arial"/>
        </w:rPr>
        <w:t>aplatit dodavateli za p</w:t>
      </w:r>
      <w:r w:rsidR="0096314D" w:rsidRPr="00A14418">
        <w:rPr>
          <w:rFonts w:ascii="Arial" w:hAnsi="Arial" w:cs="Arial"/>
        </w:rPr>
        <w:t xml:space="preserve">oskytnuté služby </w:t>
      </w:r>
      <w:r w:rsidR="00261247" w:rsidRPr="00A14418">
        <w:rPr>
          <w:rFonts w:ascii="Arial" w:hAnsi="Arial" w:cs="Arial"/>
        </w:rPr>
        <w:t xml:space="preserve">částku fakturovanou podle cenového ujednání </w:t>
      </w:r>
      <w:r w:rsidR="00261247" w:rsidRPr="003501DC">
        <w:rPr>
          <w:rFonts w:ascii="Arial" w:hAnsi="Arial" w:cs="Arial"/>
        </w:rPr>
        <w:t>této smlouvy.</w:t>
      </w:r>
    </w:p>
    <w:p w:rsidR="00261247" w:rsidRPr="003501DC" w:rsidRDefault="00261247" w:rsidP="003F777A">
      <w:pPr>
        <w:widowControl/>
        <w:tabs>
          <w:tab w:val="left" w:pos="3828"/>
        </w:tabs>
        <w:ind w:left="340"/>
        <w:jc w:val="both"/>
        <w:rPr>
          <w:rFonts w:ascii="Arial" w:hAnsi="Arial" w:cs="Arial"/>
        </w:rPr>
      </w:pPr>
    </w:p>
    <w:p w:rsidR="00DB2ABE" w:rsidRDefault="00DB2ABE" w:rsidP="003F777A">
      <w:pPr>
        <w:widowControl/>
        <w:tabs>
          <w:tab w:val="left" w:pos="3828"/>
        </w:tabs>
        <w:ind w:left="340"/>
        <w:jc w:val="both"/>
        <w:rPr>
          <w:rFonts w:ascii="Arial" w:hAnsi="Arial" w:cs="Arial"/>
        </w:rPr>
      </w:pPr>
    </w:p>
    <w:p w:rsidR="00261247" w:rsidRPr="006F2469" w:rsidRDefault="00261247" w:rsidP="00261247">
      <w:pPr>
        <w:widowControl/>
        <w:tabs>
          <w:tab w:val="left" w:pos="3828"/>
        </w:tabs>
        <w:jc w:val="center"/>
        <w:rPr>
          <w:rFonts w:ascii="Arial" w:hAnsi="Arial" w:cs="Arial"/>
        </w:rPr>
      </w:pPr>
      <w:r w:rsidRPr="006F2469">
        <w:rPr>
          <w:rFonts w:ascii="Arial" w:hAnsi="Arial" w:cs="Arial"/>
          <w:b/>
        </w:rPr>
        <w:t>V</w:t>
      </w:r>
      <w:r w:rsidR="004525AD" w:rsidRPr="006F2469">
        <w:rPr>
          <w:rFonts w:ascii="Arial" w:hAnsi="Arial" w:cs="Arial"/>
          <w:b/>
        </w:rPr>
        <w:t xml:space="preserve">I. </w:t>
      </w:r>
    </w:p>
    <w:p w:rsidR="00261247" w:rsidRPr="003501DC" w:rsidRDefault="00261247" w:rsidP="00261247">
      <w:pPr>
        <w:pStyle w:val="Nadpis5"/>
        <w:tabs>
          <w:tab w:val="left" w:pos="3828"/>
        </w:tabs>
        <w:rPr>
          <w:rFonts w:ascii="Arial" w:hAnsi="Arial" w:cs="Arial"/>
        </w:rPr>
      </w:pPr>
      <w:r w:rsidRPr="003501DC">
        <w:rPr>
          <w:rFonts w:ascii="Arial" w:hAnsi="Arial" w:cs="Arial"/>
        </w:rPr>
        <w:t>Cena, způsob jejího stanovení a platební podmínky</w:t>
      </w:r>
    </w:p>
    <w:p w:rsidR="00261247" w:rsidRPr="003501DC" w:rsidRDefault="00261247" w:rsidP="003F777A">
      <w:pPr>
        <w:widowControl/>
        <w:tabs>
          <w:tab w:val="left" w:pos="3828"/>
        </w:tabs>
        <w:ind w:left="340"/>
        <w:jc w:val="both"/>
        <w:rPr>
          <w:rFonts w:ascii="Arial" w:hAnsi="Arial" w:cs="Arial"/>
        </w:rPr>
      </w:pPr>
    </w:p>
    <w:p w:rsidR="00A2200C" w:rsidRPr="003501DC" w:rsidRDefault="00A2200C" w:rsidP="00261247">
      <w:pPr>
        <w:widowControl/>
        <w:numPr>
          <w:ilvl w:val="0"/>
          <w:numId w:val="5"/>
        </w:numPr>
        <w:tabs>
          <w:tab w:val="left" w:pos="3828"/>
        </w:tabs>
        <w:jc w:val="both"/>
        <w:rPr>
          <w:rFonts w:ascii="Arial" w:hAnsi="Arial" w:cs="Arial"/>
        </w:rPr>
      </w:pPr>
      <w:r w:rsidRPr="003501DC">
        <w:rPr>
          <w:rFonts w:ascii="Arial" w:hAnsi="Arial" w:cs="Arial"/>
        </w:rPr>
        <w:t>Objednavatel se zavazuje dodavateli hradit odměnu za poskytnuté služby v uskutečněném rozsahu</w:t>
      </w:r>
      <w:r w:rsidR="0040374A" w:rsidRPr="003501DC">
        <w:rPr>
          <w:rFonts w:ascii="Arial" w:hAnsi="Arial" w:cs="Arial"/>
        </w:rPr>
        <w:t>,</w:t>
      </w:r>
      <w:r w:rsidRPr="003501DC">
        <w:rPr>
          <w:rFonts w:ascii="Arial" w:hAnsi="Arial" w:cs="Arial"/>
        </w:rPr>
        <w:t xml:space="preserve"> ve výši a dle údajů uvedených v </w:t>
      </w:r>
      <w:r w:rsidR="0040374A" w:rsidRPr="003501DC">
        <w:rPr>
          <w:rFonts w:ascii="Arial" w:hAnsi="Arial" w:cs="Arial"/>
        </w:rPr>
        <w:t>p</w:t>
      </w:r>
      <w:r w:rsidRPr="003501DC">
        <w:rPr>
          <w:rFonts w:ascii="Arial" w:hAnsi="Arial" w:cs="Arial"/>
        </w:rPr>
        <w:t>říloze této smlouvy „</w:t>
      </w:r>
      <w:r w:rsidR="0040374A" w:rsidRPr="003501DC">
        <w:rPr>
          <w:rFonts w:ascii="Arial" w:hAnsi="Arial" w:cs="Arial"/>
        </w:rPr>
        <w:t>Cenová kalkulace poskytovaných služeb“</w:t>
      </w:r>
      <w:r w:rsidRPr="003501DC">
        <w:rPr>
          <w:rFonts w:ascii="Arial" w:hAnsi="Arial" w:cs="Arial"/>
        </w:rPr>
        <w:t>.</w:t>
      </w:r>
      <w:r w:rsidR="001A02BA" w:rsidRPr="003501DC">
        <w:rPr>
          <w:rFonts w:ascii="Arial" w:hAnsi="Arial" w:cs="Arial"/>
        </w:rPr>
        <w:t xml:space="preserve"> </w:t>
      </w:r>
    </w:p>
    <w:p w:rsidR="00A2200C" w:rsidRPr="003501DC" w:rsidRDefault="00A2200C" w:rsidP="00A2200C">
      <w:pPr>
        <w:widowControl/>
        <w:tabs>
          <w:tab w:val="left" w:pos="3828"/>
        </w:tabs>
        <w:ind w:left="360"/>
        <w:jc w:val="both"/>
        <w:rPr>
          <w:rFonts w:ascii="Arial" w:hAnsi="Arial" w:cs="Arial"/>
        </w:rPr>
      </w:pPr>
    </w:p>
    <w:p w:rsidR="001A02BA" w:rsidRPr="003501DC" w:rsidRDefault="00A2200C" w:rsidP="00A2200C">
      <w:pPr>
        <w:widowControl/>
        <w:numPr>
          <w:ilvl w:val="0"/>
          <w:numId w:val="5"/>
        </w:numPr>
        <w:tabs>
          <w:tab w:val="left" w:pos="3828"/>
        </w:tabs>
        <w:jc w:val="both"/>
        <w:rPr>
          <w:rFonts w:ascii="Arial" w:hAnsi="Arial" w:cs="Arial"/>
        </w:rPr>
      </w:pPr>
      <w:r w:rsidRPr="003501DC">
        <w:rPr>
          <w:rFonts w:ascii="Arial" w:hAnsi="Arial" w:cs="Arial"/>
        </w:rPr>
        <w:t>Částky uvedené v </w:t>
      </w:r>
      <w:r w:rsidR="0040374A" w:rsidRPr="003501DC">
        <w:rPr>
          <w:rFonts w:ascii="Arial" w:hAnsi="Arial" w:cs="Arial"/>
        </w:rPr>
        <w:t>p</w:t>
      </w:r>
      <w:r w:rsidRPr="003501DC">
        <w:rPr>
          <w:rFonts w:ascii="Arial" w:hAnsi="Arial" w:cs="Arial"/>
        </w:rPr>
        <w:t>ří</w:t>
      </w:r>
      <w:r w:rsidR="001A02BA" w:rsidRPr="003501DC">
        <w:rPr>
          <w:rFonts w:ascii="Arial" w:hAnsi="Arial" w:cs="Arial"/>
        </w:rPr>
        <w:t>loze této smlouvy jsou uvedeny bez DPH. K uvedeným částkám bez DPH bude účtována výše DPH dle platných předpisů, platných ke dni uskutečnění zdanitelného plnění.</w:t>
      </w:r>
    </w:p>
    <w:p w:rsidR="001A02BA" w:rsidRPr="003501DC" w:rsidRDefault="001A02BA" w:rsidP="003F777A">
      <w:pPr>
        <w:pStyle w:val="Odstavecseseznamem"/>
        <w:ind w:left="340"/>
        <w:rPr>
          <w:rFonts w:ascii="Arial" w:hAnsi="Arial" w:cs="Arial"/>
        </w:rPr>
      </w:pPr>
    </w:p>
    <w:p w:rsidR="001A02BA" w:rsidRPr="00DE4BDC" w:rsidRDefault="001A02BA" w:rsidP="00A2200C">
      <w:pPr>
        <w:widowControl/>
        <w:numPr>
          <w:ilvl w:val="0"/>
          <w:numId w:val="5"/>
        </w:numPr>
        <w:tabs>
          <w:tab w:val="left" w:pos="3828"/>
        </w:tabs>
        <w:jc w:val="both"/>
        <w:rPr>
          <w:rFonts w:ascii="Arial" w:hAnsi="Arial" w:cs="Arial"/>
        </w:rPr>
      </w:pPr>
      <w:r w:rsidRPr="003501DC">
        <w:rPr>
          <w:rFonts w:ascii="Arial" w:hAnsi="Arial" w:cs="Arial"/>
        </w:rPr>
        <w:t>Částky uvedené v</w:t>
      </w:r>
      <w:r w:rsidR="00DE4BDC" w:rsidRPr="003501DC">
        <w:rPr>
          <w:rFonts w:ascii="Arial" w:hAnsi="Arial" w:cs="Arial"/>
        </w:rPr>
        <w:t xml:space="preserve"> </w:t>
      </w:r>
      <w:r w:rsidRPr="003501DC">
        <w:rPr>
          <w:rFonts w:ascii="Arial" w:hAnsi="Arial" w:cs="Arial"/>
        </w:rPr>
        <w:t> </w:t>
      </w:r>
      <w:r w:rsidR="0040374A" w:rsidRPr="003501DC">
        <w:rPr>
          <w:rFonts w:ascii="Arial" w:hAnsi="Arial" w:cs="Arial"/>
        </w:rPr>
        <w:t>p</w:t>
      </w:r>
      <w:r w:rsidRPr="003501DC">
        <w:rPr>
          <w:rFonts w:ascii="Arial" w:hAnsi="Arial" w:cs="Arial"/>
        </w:rPr>
        <w:t xml:space="preserve">říloze </w:t>
      </w:r>
      <w:r w:rsidR="006527FC" w:rsidRPr="003501DC">
        <w:rPr>
          <w:rFonts w:ascii="Arial" w:hAnsi="Arial" w:cs="Arial"/>
        </w:rPr>
        <w:t>této</w:t>
      </w:r>
      <w:r w:rsidRPr="003501DC">
        <w:rPr>
          <w:rFonts w:ascii="Arial" w:hAnsi="Arial" w:cs="Arial"/>
        </w:rPr>
        <w:t xml:space="preserve"> smlouvy </w:t>
      </w:r>
      <w:r w:rsidR="00CD3849" w:rsidRPr="003501DC">
        <w:rPr>
          <w:rFonts w:ascii="Arial" w:hAnsi="Arial" w:cs="Arial"/>
        </w:rPr>
        <w:t xml:space="preserve">obsahují veškeré náklady dodavatele související s poskytovanými </w:t>
      </w:r>
      <w:r w:rsidR="00CD3849" w:rsidRPr="00DE4BDC">
        <w:rPr>
          <w:rFonts w:ascii="Arial" w:hAnsi="Arial" w:cs="Arial"/>
        </w:rPr>
        <w:t>službami (</w:t>
      </w:r>
      <w:r w:rsidR="00DE4BDC" w:rsidRPr="00DE4BDC">
        <w:rPr>
          <w:rFonts w:ascii="Arial" w:hAnsi="Arial" w:cs="Arial"/>
        </w:rPr>
        <w:t>poskytnutí nádob,</w:t>
      </w:r>
      <w:r w:rsidR="00CD3849" w:rsidRPr="00DE4BDC">
        <w:rPr>
          <w:rFonts w:ascii="Arial" w:hAnsi="Arial" w:cs="Arial"/>
        </w:rPr>
        <w:t xml:space="preserve"> </w:t>
      </w:r>
      <w:r w:rsidR="006527FC">
        <w:rPr>
          <w:rFonts w:ascii="Arial" w:hAnsi="Arial" w:cs="Arial"/>
        </w:rPr>
        <w:t xml:space="preserve">rozmístění nádob na svozová místa, </w:t>
      </w:r>
      <w:r w:rsidR="0040374A">
        <w:rPr>
          <w:rFonts w:ascii="Arial" w:hAnsi="Arial" w:cs="Arial"/>
        </w:rPr>
        <w:t>svoz, odstranění,</w:t>
      </w:r>
      <w:r w:rsidR="00CD3849" w:rsidRPr="00DE4BDC">
        <w:rPr>
          <w:rFonts w:ascii="Arial" w:hAnsi="Arial" w:cs="Arial"/>
        </w:rPr>
        <w:t xml:space="preserve"> případné předání </w:t>
      </w:r>
      <w:r w:rsidR="006527FC">
        <w:rPr>
          <w:rFonts w:ascii="Arial" w:hAnsi="Arial" w:cs="Arial"/>
        </w:rPr>
        <w:t xml:space="preserve">odpadu </w:t>
      </w:r>
      <w:r w:rsidR="00CD3849" w:rsidRPr="00DE4BDC">
        <w:rPr>
          <w:rFonts w:ascii="Arial" w:hAnsi="Arial" w:cs="Arial"/>
        </w:rPr>
        <w:t>k dalšímu zpracování apod.)</w:t>
      </w:r>
    </w:p>
    <w:p w:rsidR="001A02BA" w:rsidRPr="003501DC" w:rsidRDefault="001A02BA" w:rsidP="003F777A">
      <w:pPr>
        <w:pStyle w:val="Odstavecseseznamem"/>
        <w:ind w:left="340"/>
        <w:rPr>
          <w:rFonts w:ascii="Arial" w:hAnsi="Arial" w:cs="Arial"/>
          <w:color w:val="FF0000"/>
        </w:rPr>
      </w:pPr>
    </w:p>
    <w:p w:rsidR="00705EE8" w:rsidRPr="003501DC" w:rsidRDefault="006A6D3B" w:rsidP="00261247">
      <w:pPr>
        <w:widowControl/>
        <w:numPr>
          <w:ilvl w:val="0"/>
          <w:numId w:val="5"/>
        </w:numPr>
        <w:tabs>
          <w:tab w:val="left" w:pos="3828"/>
        </w:tabs>
        <w:jc w:val="both"/>
        <w:rPr>
          <w:rFonts w:ascii="Arial" w:hAnsi="Arial" w:cs="Arial"/>
        </w:rPr>
      </w:pPr>
      <w:r w:rsidRPr="003501DC">
        <w:rPr>
          <w:rFonts w:ascii="Arial" w:hAnsi="Arial" w:cs="Arial"/>
        </w:rPr>
        <w:t xml:space="preserve">V případě, že </w:t>
      </w:r>
      <w:r w:rsidR="00705EE8" w:rsidRPr="003501DC">
        <w:rPr>
          <w:rFonts w:ascii="Arial" w:hAnsi="Arial" w:cs="Arial"/>
        </w:rPr>
        <w:t xml:space="preserve">míra inflace překročí </w:t>
      </w:r>
      <w:r w:rsidR="00623C17">
        <w:rPr>
          <w:rFonts w:ascii="Arial" w:hAnsi="Arial" w:cs="Arial"/>
        </w:rPr>
        <w:t>3</w:t>
      </w:r>
      <w:r w:rsidR="00705EE8" w:rsidRPr="003501DC">
        <w:rPr>
          <w:rFonts w:ascii="Arial" w:hAnsi="Arial" w:cs="Arial"/>
        </w:rPr>
        <w:t>% za rok (v návaznosti na zveřejněnou míru inflace dle Českého statistického úřadu), je možné, na základě této skutečnosti jednat o změně ceny za posk</w:t>
      </w:r>
      <w:r w:rsidR="00CD5C35" w:rsidRPr="003501DC">
        <w:rPr>
          <w:rFonts w:ascii="Arial" w:hAnsi="Arial" w:cs="Arial"/>
        </w:rPr>
        <w:t>ytované služby.</w:t>
      </w:r>
      <w:r w:rsidR="00705EE8" w:rsidRPr="003501DC">
        <w:rPr>
          <w:rFonts w:ascii="Arial" w:hAnsi="Arial" w:cs="Arial"/>
        </w:rPr>
        <w:t xml:space="preserve"> </w:t>
      </w:r>
    </w:p>
    <w:p w:rsidR="00906051" w:rsidRPr="003501DC" w:rsidRDefault="00906051" w:rsidP="00906051">
      <w:pPr>
        <w:widowControl/>
        <w:tabs>
          <w:tab w:val="left" w:pos="3828"/>
        </w:tabs>
        <w:ind w:left="360"/>
        <w:jc w:val="both"/>
        <w:rPr>
          <w:rFonts w:ascii="Arial" w:hAnsi="Arial" w:cs="Arial"/>
        </w:rPr>
      </w:pPr>
    </w:p>
    <w:p w:rsidR="00261247"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t>Objednatel se zavazuje, že neprodleně projedná změnu ceny i v průběhu kalendářního roku v případě podstatné změny rozhodujících položek jejich nákladů, které budou vyvolány z</w:t>
      </w:r>
      <w:r w:rsidR="00705EE8" w:rsidRPr="003501DC">
        <w:rPr>
          <w:rFonts w:ascii="Arial" w:hAnsi="Arial" w:cs="Arial"/>
        </w:rPr>
        <w:t xml:space="preserve">měnou platných zákonných norem </w:t>
      </w:r>
      <w:r w:rsidRPr="003501DC">
        <w:rPr>
          <w:rFonts w:ascii="Arial" w:hAnsi="Arial" w:cs="Arial"/>
        </w:rPr>
        <w:t>nebo mimořádně vysokým růstem cen vstupních nákladů. Takto může v případě dohody obou smluvních stran dojít ke změně ceny za poskytované služby.</w:t>
      </w:r>
    </w:p>
    <w:p w:rsidR="00261247" w:rsidRPr="003501DC" w:rsidRDefault="00261247" w:rsidP="00261247">
      <w:pPr>
        <w:widowControl/>
        <w:tabs>
          <w:tab w:val="left" w:pos="3828"/>
        </w:tabs>
        <w:jc w:val="both"/>
        <w:rPr>
          <w:rFonts w:ascii="Arial" w:hAnsi="Arial" w:cs="Arial"/>
        </w:rPr>
      </w:pPr>
    </w:p>
    <w:p w:rsidR="004F1289"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lastRenderedPageBreak/>
        <w:t xml:space="preserve">Před jakoukoliv změnou ceny dodavatel předloží návrh na provedení změny ceny a jeho zdůvodnění včetně kalkulace objednateli. V případě neschválení ceny ze strany objednatele </w:t>
      </w:r>
      <w:r w:rsidR="00705EE8" w:rsidRPr="003501DC">
        <w:rPr>
          <w:rFonts w:ascii="Arial" w:hAnsi="Arial" w:cs="Arial"/>
        </w:rPr>
        <w:t xml:space="preserve">do 14 dnů od doručení návrhu </w:t>
      </w:r>
      <w:r w:rsidRPr="003501DC">
        <w:rPr>
          <w:rFonts w:ascii="Arial" w:hAnsi="Arial" w:cs="Arial"/>
        </w:rPr>
        <w:t>platí poslední cena schválená oběma smluvními stranami</w:t>
      </w:r>
      <w:r w:rsidR="00705EE8" w:rsidRPr="003501DC">
        <w:rPr>
          <w:rFonts w:ascii="Arial" w:hAnsi="Arial" w:cs="Arial"/>
        </w:rPr>
        <w:t>.</w:t>
      </w:r>
    </w:p>
    <w:p w:rsidR="00366F96" w:rsidRPr="003501DC" w:rsidRDefault="00366F96" w:rsidP="003F777A">
      <w:pPr>
        <w:pStyle w:val="Odstavecseseznamem"/>
        <w:ind w:left="340"/>
        <w:rPr>
          <w:rFonts w:ascii="Arial" w:hAnsi="Arial" w:cs="Arial"/>
        </w:rPr>
      </w:pPr>
    </w:p>
    <w:p w:rsidR="00366F96" w:rsidRPr="003501DC" w:rsidRDefault="00366F96" w:rsidP="00261247">
      <w:pPr>
        <w:widowControl/>
        <w:numPr>
          <w:ilvl w:val="0"/>
          <w:numId w:val="5"/>
        </w:numPr>
        <w:tabs>
          <w:tab w:val="left" w:pos="3828"/>
        </w:tabs>
        <w:jc w:val="both"/>
        <w:rPr>
          <w:rFonts w:ascii="Arial" w:hAnsi="Arial" w:cs="Arial"/>
        </w:rPr>
      </w:pPr>
      <w:r w:rsidRPr="003501DC">
        <w:rPr>
          <w:rFonts w:ascii="Arial" w:hAnsi="Arial" w:cs="Arial"/>
        </w:rPr>
        <w:t>V případě odsouhlasení změny ceny bude o této skutečnosti sepsán a oboustranně podepsán dodatek k této smlouvě.</w:t>
      </w:r>
    </w:p>
    <w:p w:rsidR="0096314D" w:rsidRPr="003501DC" w:rsidRDefault="0096314D" w:rsidP="0096314D">
      <w:pPr>
        <w:widowControl/>
        <w:tabs>
          <w:tab w:val="left" w:pos="3828"/>
        </w:tabs>
        <w:ind w:left="360"/>
        <w:jc w:val="both"/>
        <w:rPr>
          <w:rFonts w:ascii="Arial" w:hAnsi="Arial" w:cs="Arial"/>
        </w:rPr>
      </w:pPr>
    </w:p>
    <w:p w:rsidR="00261247" w:rsidRPr="00EF6B89" w:rsidRDefault="004F1289" w:rsidP="004F1289">
      <w:pPr>
        <w:widowControl/>
        <w:numPr>
          <w:ilvl w:val="0"/>
          <w:numId w:val="5"/>
        </w:numPr>
        <w:tabs>
          <w:tab w:val="left" w:pos="3828"/>
        </w:tabs>
        <w:jc w:val="both"/>
        <w:rPr>
          <w:rFonts w:ascii="Arial" w:hAnsi="Arial" w:cs="Arial"/>
        </w:rPr>
      </w:pPr>
      <w:r w:rsidRPr="00EF6B89">
        <w:rPr>
          <w:rFonts w:ascii="Arial" w:hAnsi="Arial" w:cs="Arial"/>
        </w:rPr>
        <w:t xml:space="preserve">Objednatel nebude dodavateli poskytovat zálohy. </w:t>
      </w:r>
      <w:r w:rsidR="00261247" w:rsidRPr="00EF6B89">
        <w:rPr>
          <w:rFonts w:ascii="Arial" w:hAnsi="Arial" w:cs="Arial"/>
        </w:rPr>
        <w:t xml:space="preserve"> </w:t>
      </w:r>
    </w:p>
    <w:p w:rsidR="00261247" w:rsidRPr="00B044FC" w:rsidRDefault="00261247" w:rsidP="003F777A">
      <w:pPr>
        <w:widowControl/>
        <w:tabs>
          <w:tab w:val="left" w:pos="3828"/>
        </w:tabs>
        <w:ind w:left="340"/>
        <w:jc w:val="both"/>
        <w:rPr>
          <w:rFonts w:ascii="Arial" w:hAnsi="Arial" w:cs="Arial"/>
        </w:rPr>
      </w:pPr>
    </w:p>
    <w:p w:rsidR="00D4046A" w:rsidRPr="007D1CCC" w:rsidRDefault="00575FFC" w:rsidP="00AA5E97">
      <w:pPr>
        <w:pStyle w:val="Odstavecseseznamem"/>
        <w:numPr>
          <w:ilvl w:val="0"/>
          <w:numId w:val="5"/>
        </w:numPr>
        <w:jc w:val="both"/>
        <w:rPr>
          <w:rFonts w:ascii="Arial" w:hAnsi="Arial" w:cs="Arial"/>
        </w:rPr>
      </w:pPr>
      <w:r>
        <w:rPr>
          <w:rFonts w:ascii="Arial" w:hAnsi="Arial" w:cs="Arial"/>
        </w:rPr>
        <w:t xml:space="preserve">Poskytované služby a činnosti dle předmětu plnění smlouvy budou hrazeny na základě měsíčních faktur – daňových dokladů vystavených dodavatelem, na základě skutečně provedeného množství svozů. </w:t>
      </w:r>
      <w:r w:rsidR="00D4046A" w:rsidRPr="007D1CCC">
        <w:rPr>
          <w:rFonts w:ascii="Arial" w:hAnsi="Arial" w:cs="Arial"/>
        </w:rPr>
        <w:t>Faktura (daňový doklad) musí splňovat veškeré náležitosti platné legislativy.</w:t>
      </w:r>
      <w:r w:rsidR="00EF6B89" w:rsidRPr="007D1CCC">
        <w:rPr>
          <w:rFonts w:ascii="Arial" w:hAnsi="Arial" w:cs="Arial"/>
        </w:rPr>
        <w:t xml:space="preserve"> </w:t>
      </w:r>
    </w:p>
    <w:p w:rsidR="00AA5E97" w:rsidRPr="007D1CCC" w:rsidRDefault="00AA5E97" w:rsidP="003F777A">
      <w:pPr>
        <w:pStyle w:val="Odstavecseseznamem"/>
        <w:ind w:left="340"/>
        <w:rPr>
          <w:rFonts w:ascii="Arial" w:hAnsi="Arial" w:cs="Arial"/>
        </w:rPr>
      </w:pPr>
    </w:p>
    <w:p w:rsidR="00D4046A" w:rsidRPr="004078E9" w:rsidRDefault="00D4046A" w:rsidP="00D4046A">
      <w:pPr>
        <w:pStyle w:val="Odstavecseseznamem"/>
        <w:numPr>
          <w:ilvl w:val="0"/>
          <w:numId w:val="5"/>
        </w:numPr>
        <w:jc w:val="both"/>
        <w:rPr>
          <w:rFonts w:ascii="Arial" w:hAnsi="Arial" w:cs="Arial"/>
        </w:rPr>
      </w:pPr>
      <w:r w:rsidRPr="004078E9">
        <w:rPr>
          <w:rFonts w:ascii="Arial" w:hAnsi="Arial" w:cs="Arial"/>
        </w:rPr>
        <w:t xml:space="preserve">Splatnost dílčích daňových dokladů (faktur) je stanovena dohodou smluvních stran na </w:t>
      </w:r>
      <w:r w:rsidR="004078E9" w:rsidRPr="004078E9">
        <w:rPr>
          <w:rFonts w:ascii="Arial" w:hAnsi="Arial" w:cs="Arial"/>
        </w:rPr>
        <w:t>14</w:t>
      </w:r>
      <w:r w:rsidRPr="004078E9">
        <w:rPr>
          <w:rFonts w:ascii="Arial" w:hAnsi="Arial" w:cs="Arial"/>
        </w:rPr>
        <w:t xml:space="preserve"> kalendářních dnů ode dne doručení daňového dokladu objednateli.</w:t>
      </w:r>
    </w:p>
    <w:p w:rsidR="000C0BD1" w:rsidRPr="000F78F7" w:rsidRDefault="000C0BD1" w:rsidP="000C0BD1">
      <w:pPr>
        <w:pStyle w:val="Odstavecseseznamem"/>
        <w:ind w:left="360"/>
        <w:jc w:val="both"/>
        <w:rPr>
          <w:rFonts w:ascii="Arial" w:hAnsi="Arial" w:cs="Arial"/>
        </w:rPr>
      </w:pPr>
    </w:p>
    <w:p w:rsidR="00D4046A" w:rsidRPr="00EF6B89" w:rsidRDefault="00D4046A" w:rsidP="00D4046A">
      <w:pPr>
        <w:pStyle w:val="Odstavecseseznamem"/>
        <w:numPr>
          <w:ilvl w:val="0"/>
          <w:numId w:val="5"/>
        </w:numPr>
        <w:jc w:val="both"/>
        <w:rPr>
          <w:rFonts w:ascii="Arial" w:hAnsi="Arial" w:cs="Arial"/>
        </w:rPr>
      </w:pPr>
      <w:r w:rsidRPr="00EF6B89">
        <w:rPr>
          <w:rFonts w:ascii="Arial" w:hAnsi="Arial" w:cs="Arial"/>
        </w:rPr>
        <w:t xml:space="preserve">Dílčí daňový doklad (faktura) bude uhrazen dnem odepsání příslušné částky z účtu objednatele. Platba bude uhrazena na účet dodavatele uvedený na faktuře. </w:t>
      </w:r>
    </w:p>
    <w:p w:rsidR="00051DD2" w:rsidRDefault="00051DD2" w:rsidP="003F777A">
      <w:pPr>
        <w:pStyle w:val="Odstavecseseznamem"/>
        <w:ind w:left="340"/>
        <w:rPr>
          <w:rFonts w:ascii="Arial" w:hAnsi="Arial" w:cs="Arial"/>
        </w:rPr>
      </w:pPr>
    </w:p>
    <w:p w:rsidR="004F1289" w:rsidRDefault="00D4046A" w:rsidP="004F1289">
      <w:pPr>
        <w:pStyle w:val="Odstavecseseznamem"/>
        <w:numPr>
          <w:ilvl w:val="0"/>
          <w:numId w:val="5"/>
        </w:numPr>
        <w:jc w:val="both"/>
        <w:rPr>
          <w:rFonts w:ascii="Arial" w:hAnsi="Arial" w:cs="Arial"/>
        </w:rPr>
      </w:pPr>
      <w:r w:rsidRPr="00EF6B89">
        <w:rPr>
          <w:rFonts w:ascii="Arial" w:hAnsi="Arial" w:cs="Arial"/>
        </w:rPr>
        <w:t>V případě, že bude dílčí daňový doklad (faktura) obsahovat neúplné nebo nesprávné údaje, je objednatel oprávněn fakturu vrátit dodavateli</w:t>
      </w:r>
      <w:r w:rsidR="004F1289" w:rsidRPr="00EF6B89">
        <w:rPr>
          <w:rFonts w:ascii="Arial" w:hAnsi="Arial" w:cs="Arial"/>
        </w:rPr>
        <w:t xml:space="preserve"> k opravě s tím, že nová </w:t>
      </w:r>
      <w:r w:rsidRPr="00EF6B89">
        <w:rPr>
          <w:rFonts w:ascii="Arial" w:hAnsi="Arial" w:cs="Arial"/>
        </w:rPr>
        <w:t xml:space="preserve">lhůta splatnosti počíná běžet dnem </w:t>
      </w:r>
      <w:r w:rsidR="00AA5E97" w:rsidRPr="00EF6B89">
        <w:rPr>
          <w:rFonts w:ascii="Arial" w:hAnsi="Arial" w:cs="Arial"/>
        </w:rPr>
        <w:t>doručení opravené faktury objednateli.</w:t>
      </w:r>
    </w:p>
    <w:p w:rsidR="00051DD2" w:rsidRPr="00EF6B89" w:rsidRDefault="00051DD2" w:rsidP="00051DD2">
      <w:pPr>
        <w:pStyle w:val="Odstavecseseznamem"/>
        <w:ind w:left="360"/>
        <w:jc w:val="both"/>
        <w:rPr>
          <w:rFonts w:ascii="Arial" w:hAnsi="Arial" w:cs="Arial"/>
        </w:rPr>
      </w:pPr>
    </w:p>
    <w:p w:rsidR="00261247" w:rsidRDefault="00261247" w:rsidP="00E06EA1">
      <w:pPr>
        <w:widowControl/>
        <w:numPr>
          <w:ilvl w:val="0"/>
          <w:numId w:val="5"/>
        </w:numPr>
        <w:tabs>
          <w:tab w:val="left" w:pos="3828"/>
        </w:tabs>
        <w:jc w:val="both"/>
        <w:rPr>
          <w:rFonts w:ascii="Arial" w:hAnsi="Arial" w:cs="Arial"/>
        </w:rPr>
      </w:pPr>
      <w:r w:rsidRPr="00AA5E97">
        <w:rPr>
          <w:rFonts w:ascii="Arial" w:hAnsi="Arial" w:cs="Arial"/>
        </w:rPr>
        <w:t>V případě prodlení objednatele s úhradou dlužné částky vyúčtované dodavatelem podle této smlouvy vyúčtuje dodavatel objednateli úrok z prodlení ve výši 0,05 % z dlužné částky za každý den prodlení až do zaplace</w:t>
      </w:r>
      <w:r w:rsidR="00AA5E97" w:rsidRPr="00AA5E97">
        <w:rPr>
          <w:rFonts w:ascii="Arial" w:hAnsi="Arial" w:cs="Arial"/>
        </w:rPr>
        <w:t xml:space="preserve">ní. </w:t>
      </w:r>
    </w:p>
    <w:p w:rsidR="00AA5E97" w:rsidRDefault="00AA5E97" w:rsidP="003F777A">
      <w:pPr>
        <w:pStyle w:val="Odstavecseseznamem"/>
        <w:ind w:left="340"/>
        <w:rPr>
          <w:rFonts w:ascii="Arial" w:hAnsi="Arial" w:cs="Arial"/>
        </w:rPr>
      </w:pPr>
    </w:p>
    <w:p w:rsidR="00261247" w:rsidRPr="00AA5E97" w:rsidRDefault="00261247" w:rsidP="00AA5E97">
      <w:pPr>
        <w:widowControl/>
        <w:numPr>
          <w:ilvl w:val="0"/>
          <w:numId w:val="5"/>
        </w:numPr>
        <w:tabs>
          <w:tab w:val="left" w:pos="3828"/>
        </w:tabs>
        <w:jc w:val="both"/>
        <w:rPr>
          <w:rFonts w:ascii="Arial" w:hAnsi="Arial" w:cs="Arial"/>
        </w:rPr>
      </w:pPr>
      <w:r w:rsidRPr="00AA5E97">
        <w:rPr>
          <w:rFonts w:ascii="Arial" w:hAnsi="Arial" w:cs="Arial"/>
        </w:rPr>
        <w:t>Obě smluvní strany jsou povinny plnit své povinnosti z této smlouvy bez omezení i v případě sporu o výši či důvodnost</w:t>
      </w:r>
      <w:r w:rsidR="00AA5E97">
        <w:rPr>
          <w:rFonts w:ascii="Arial" w:hAnsi="Arial" w:cs="Arial"/>
        </w:rPr>
        <w:t>i</w:t>
      </w:r>
      <w:r w:rsidRPr="00AA5E97">
        <w:rPr>
          <w:rFonts w:ascii="Arial" w:hAnsi="Arial" w:cs="Arial"/>
        </w:rPr>
        <w:t xml:space="preserve"> účtované ceny nebo prodlení objednatele s placením.</w:t>
      </w:r>
    </w:p>
    <w:p w:rsidR="00261247" w:rsidRPr="00B044FC" w:rsidRDefault="00261247" w:rsidP="003F777A">
      <w:pPr>
        <w:widowControl/>
        <w:tabs>
          <w:tab w:val="left" w:pos="3828"/>
        </w:tabs>
        <w:ind w:left="766" w:hanging="426"/>
        <w:jc w:val="both"/>
        <w:rPr>
          <w:rFonts w:ascii="Arial" w:hAnsi="Arial" w:cs="Arial"/>
        </w:rPr>
      </w:pPr>
    </w:p>
    <w:p w:rsidR="00261247" w:rsidRPr="00B044FC" w:rsidRDefault="00261247" w:rsidP="003F777A">
      <w:pPr>
        <w:widowControl/>
        <w:tabs>
          <w:tab w:val="left" w:pos="3828"/>
        </w:tabs>
        <w:ind w:left="340"/>
        <w:jc w:val="both"/>
        <w:rPr>
          <w:rFonts w:ascii="Arial" w:hAnsi="Arial" w:cs="Arial"/>
        </w:rPr>
      </w:pPr>
    </w:p>
    <w:p w:rsidR="00261247" w:rsidRPr="006F2469" w:rsidRDefault="004525AD" w:rsidP="00261247">
      <w:pPr>
        <w:widowControl/>
        <w:tabs>
          <w:tab w:val="left" w:pos="3828"/>
        </w:tabs>
        <w:jc w:val="center"/>
        <w:rPr>
          <w:rFonts w:ascii="Arial" w:hAnsi="Arial" w:cs="Arial"/>
          <w:b/>
        </w:rPr>
      </w:pPr>
      <w:r w:rsidRPr="006F2469">
        <w:rPr>
          <w:rFonts w:ascii="Arial" w:hAnsi="Arial" w:cs="Arial"/>
          <w:b/>
        </w:rPr>
        <w:t xml:space="preserve">VII. </w:t>
      </w:r>
    </w:p>
    <w:p w:rsidR="00261247" w:rsidRPr="00B044FC" w:rsidRDefault="00261247" w:rsidP="00261247">
      <w:pPr>
        <w:widowControl/>
        <w:tabs>
          <w:tab w:val="left" w:pos="3828"/>
        </w:tabs>
        <w:jc w:val="center"/>
        <w:rPr>
          <w:rFonts w:ascii="Arial" w:hAnsi="Arial" w:cs="Arial"/>
        </w:rPr>
      </w:pPr>
      <w:r w:rsidRPr="00B044FC">
        <w:rPr>
          <w:rFonts w:ascii="Arial" w:hAnsi="Arial" w:cs="Arial"/>
          <w:b/>
        </w:rPr>
        <w:t>Sankční ujednání</w:t>
      </w:r>
    </w:p>
    <w:p w:rsidR="00261247" w:rsidRPr="00B044FC" w:rsidRDefault="00261247" w:rsidP="003F777A">
      <w:pPr>
        <w:widowControl/>
        <w:tabs>
          <w:tab w:val="left" w:pos="3828"/>
        </w:tabs>
        <w:ind w:left="340"/>
        <w:jc w:val="both"/>
        <w:rPr>
          <w:rFonts w:ascii="Arial" w:hAnsi="Arial" w:cs="Arial"/>
        </w:rPr>
      </w:pPr>
    </w:p>
    <w:p w:rsidR="00261247" w:rsidRPr="003501DC" w:rsidRDefault="00261247" w:rsidP="00261247">
      <w:pPr>
        <w:widowControl/>
        <w:numPr>
          <w:ilvl w:val="0"/>
          <w:numId w:val="2"/>
        </w:numPr>
        <w:tabs>
          <w:tab w:val="left" w:pos="3828"/>
        </w:tabs>
        <w:jc w:val="both"/>
        <w:rPr>
          <w:rFonts w:ascii="Arial" w:hAnsi="Arial" w:cs="Arial"/>
        </w:rPr>
      </w:pPr>
      <w:r w:rsidRPr="003501DC">
        <w:rPr>
          <w:rFonts w:ascii="Arial" w:hAnsi="Arial" w:cs="Arial"/>
        </w:rPr>
        <w:t xml:space="preserve">Objednatel je oprávněn v případě opakovaného porušení nebo neplnění povinností dodavatele z této smlouvy, zajistit si jejich splnění jiným způsobem na náklady </w:t>
      </w:r>
      <w:r w:rsidR="00AE3777" w:rsidRPr="003501DC">
        <w:rPr>
          <w:rFonts w:ascii="Arial" w:hAnsi="Arial" w:cs="Arial"/>
        </w:rPr>
        <w:t>d</w:t>
      </w:r>
      <w:r w:rsidRPr="003501DC">
        <w:rPr>
          <w:rFonts w:ascii="Arial" w:hAnsi="Arial" w:cs="Arial"/>
        </w:rPr>
        <w:t>odavatele.</w:t>
      </w:r>
    </w:p>
    <w:p w:rsidR="00261247" w:rsidRPr="003501DC" w:rsidRDefault="00261247" w:rsidP="003F777A">
      <w:pPr>
        <w:widowControl/>
        <w:tabs>
          <w:tab w:val="left" w:pos="3828"/>
        </w:tabs>
        <w:ind w:left="340"/>
        <w:jc w:val="both"/>
        <w:rPr>
          <w:rFonts w:ascii="Arial" w:hAnsi="Arial" w:cs="Arial"/>
        </w:rPr>
      </w:pPr>
    </w:p>
    <w:p w:rsidR="00261247" w:rsidRPr="003501DC" w:rsidRDefault="00D7096D" w:rsidP="0096297B">
      <w:pPr>
        <w:widowControl/>
        <w:numPr>
          <w:ilvl w:val="0"/>
          <w:numId w:val="2"/>
        </w:numPr>
        <w:tabs>
          <w:tab w:val="left" w:pos="3828"/>
        </w:tabs>
        <w:jc w:val="both"/>
        <w:rPr>
          <w:rFonts w:ascii="Arial" w:hAnsi="Arial" w:cs="Arial"/>
        </w:rPr>
      </w:pPr>
      <w:r w:rsidRPr="006F2469">
        <w:rPr>
          <w:rFonts w:ascii="Arial" w:hAnsi="Arial" w:cs="Arial"/>
        </w:rPr>
        <w:t xml:space="preserve">V případě opoždění provádění služby dodavatelem delším než do konce pracovního dne následujícího po předem dohodnutém sběrném dnu je dodavatel objednavateli povinen uhradit smluvní pokutu ve výši 5 000,- Kč za každý následující kalendářní den, kdy tato služba nebyla provedena.                                                                                                                                </w:t>
      </w:r>
    </w:p>
    <w:p w:rsidR="00393668" w:rsidRPr="003501DC" w:rsidRDefault="00393668" w:rsidP="003F777A">
      <w:pPr>
        <w:widowControl/>
        <w:tabs>
          <w:tab w:val="left" w:pos="3828"/>
        </w:tabs>
        <w:ind w:left="340"/>
        <w:jc w:val="both"/>
        <w:rPr>
          <w:rFonts w:ascii="Arial" w:hAnsi="Arial" w:cs="Arial"/>
        </w:rPr>
      </w:pPr>
    </w:p>
    <w:p w:rsidR="00261247" w:rsidRPr="00B044FC" w:rsidRDefault="00261247" w:rsidP="00261247">
      <w:pPr>
        <w:widowControl/>
        <w:tabs>
          <w:tab w:val="left" w:pos="3828"/>
        </w:tabs>
        <w:ind w:left="360" w:hanging="360"/>
        <w:jc w:val="both"/>
        <w:rPr>
          <w:rFonts w:ascii="Arial" w:hAnsi="Arial" w:cs="Arial"/>
        </w:rPr>
      </w:pPr>
      <w:r w:rsidRPr="003501DC">
        <w:rPr>
          <w:rFonts w:ascii="Arial" w:hAnsi="Arial" w:cs="Arial"/>
        </w:rPr>
        <w:t>3.</w:t>
      </w:r>
      <w:r w:rsidRPr="003501DC">
        <w:rPr>
          <w:rFonts w:ascii="Arial" w:hAnsi="Arial" w:cs="Arial"/>
        </w:rPr>
        <w:tab/>
        <w:t>Pokud v důsledku porušení povinností dodavatele nebo pro případ jejich nesplnění bude objednateli</w:t>
      </w:r>
      <w:r w:rsidRPr="00B044FC">
        <w:rPr>
          <w:rFonts w:ascii="Arial" w:hAnsi="Arial" w:cs="Arial"/>
        </w:rPr>
        <w:t xml:space="preserve"> udělena pokuta či jiná sankce, je</w:t>
      </w:r>
      <w:r w:rsidR="00E8686A">
        <w:rPr>
          <w:rFonts w:ascii="Arial" w:hAnsi="Arial" w:cs="Arial"/>
        </w:rPr>
        <w:t xml:space="preserve"> </w:t>
      </w:r>
      <w:r w:rsidR="00E8686A" w:rsidRPr="006F2469">
        <w:rPr>
          <w:rFonts w:ascii="Arial" w:hAnsi="Arial" w:cs="Arial"/>
        </w:rPr>
        <w:t>dodavatel</w:t>
      </w:r>
      <w:r w:rsidRPr="00B044FC">
        <w:rPr>
          <w:rFonts w:ascii="Arial" w:hAnsi="Arial" w:cs="Arial"/>
        </w:rPr>
        <w:t xml:space="preserve"> povinen regresně uhradit částku odpovídající udělené pokutě nebo jiné sankci objednateli</w:t>
      </w:r>
      <w:r w:rsidR="00E8686A">
        <w:rPr>
          <w:rFonts w:ascii="Arial" w:hAnsi="Arial" w:cs="Arial"/>
        </w:rPr>
        <w:t>.</w:t>
      </w:r>
      <w:r w:rsidRPr="00B044FC">
        <w:rPr>
          <w:rFonts w:ascii="Arial" w:hAnsi="Arial" w:cs="Arial"/>
        </w:rPr>
        <w:t xml:space="preserve"> </w:t>
      </w:r>
    </w:p>
    <w:p w:rsidR="00261247" w:rsidRPr="00B044FC" w:rsidRDefault="00261247" w:rsidP="003F777A">
      <w:pPr>
        <w:widowControl/>
        <w:tabs>
          <w:tab w:val="left" w:pos="3828"/>
        </w:tabs>
        <w:ind w:left="700" w:hanging="360"/>
        <w:jc w:val="both"/>
        <w:rPr>
          <w:rFonts w:ascii="Arial" w:hAnsi="Arial" w:cs="Arial"/>
          <w:b/>
        </w:rPr>
      </w:pPr>
      <w:r w:rsidRPr="00B044FC">
        <w:rPr>
          <w:rFonts w:ascii="Arial" w:hAnsi="Arial" w:cs="Arial"/>
        </w:rPr>
        <w:t xml:space="preserve"> </w:t>
      </w:r>
    </w:p>
    <w:p w:rsidR="00AA5E97" w:rsidRPr="00B044FC" w:rsidRDefault="00AA5E97" w:rsidP="003F777A">
      <w:pPr>
        <w:widowControl/>
        <w:tabs>
          <w:tab w:val="left" w:pos="3828"/>
        </w:tabs>
        <w:ind w:left="340"/>
        <w:rPr>
          <w:rFonts w:ascii="Arial" w:hAnsi="Arial" w:cs="Arial"/>
          <w:b/>
        </w:rPr>
      </w:pPr>
    </w:p>
    <w:p w:rsidR="00261247" w:rsidRPr="006F2469" w:rsidRDefault="004525AD" w:rsidP="00261247">
      <w:pPr>
        <w:widowControl/>
        <w:tabs>
          <w:tab w:val="left" w:pos="3828"/>
        </w:tabs>
        <w:jc w:val="center"/>
        <w:rPr>
          <w:rFonts w:ascii="Arial" w:hAnsi="Arial" w:cs="Arial"/>
        </w:rPr>
      </w:pPr>
      <w:r w:rsidRPr="006F2469">
        <w:rPr>
          <w:rFonts w:ascii="Arial" w:hAnsi="Arial" w:cs="Arial"/>
          <w:b/>
        </w:rPr>
        <w:t>VIII</w:t>
      </w:r>
      <w:r w:rsidR="006F2469" w:rsidRPr="006F2469">
        <w:rPr>
          <w:rFonts w:ascii="Arial" w:hAnsi="Arial" w:cs="Arial"/>
          <w:b/>
        </w:rPr>
        <w:t>.</w:t>
      </w:r>
    </w:p>
    <w:p w:rsidR="00261247" w:rsidRPr="00B044FC" w:rsidRDefault="00261247" w:rsidP="00261247">
      <w:pPr>
        <w:pStyle w:val="Nadpis6"/>
        <w:ind w:left="0" w:firstLine="0"/>
        <w:jc w:val="center"/>
        <w:rPr>
          <w:rFonts w:ascii="Arial" w:hAnsi="Arial" w:cs="Arial"/>
        </w:rPr>
      </w:pPr>
      <w:r w:rsidRPr="00B044FC">
        <w:rPr>
          <w:rFonts w:ascii="Arial" w:hAnsi="Arial" w:cs="Arial"/>
        </w:rPr>
        <w:t>Ostatní ujednání</w:t>
      </w:r>
    </w:p>
    <w:p w:rsidR="00261247" w:rsidRPr="00B044FC" w:rsidRDefault="00261247" w:rsidP="003F777A">
      <w:pPr>
        <w:widowControl/>
        <w:tabs>
          <w:tab w:val="left" w:pos="3828"/>
        </w:tabs>
        <w:ind w:left="340"/>
        <w:jc w:val="both"/>
        <w:rPr>
          <w:rFonts w:ascii="Arial" w:hAnsi="Arial" w:cs="Arial"/>
        </w:rPr>
      </w:pPr>
    </w:p>
    <w:p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1. </w:t>
      </w:r>
      <w:r w:rsidRPr="00B044FC">
        <w:rPr>
          <w:rFonts w:ascii="Arial" w:hAnsi="Arial" w:cs="Arial"/>
        </w:rPr>
        <w:tab/>
        <w:t>Objednatel je oprávněn provádět průběžně kontro</w:t>
      </w:r>
      <w:r w:rsidR="00EF6B89">
        <w:rPr>
          <w:rFonts w:ascii="Arial" w:hAnsi="Arial" w:cs="Arial"/>
        </w:rPr>
        <w:t>lu zajišťování sběru, přepravy</w:t>
      </w:r>
      <w:r w:rsidRPr="00B044FC">
        <w:rPr>
          <w:rFonts w:ascii="Arial" w:hAnsi="Arial" w:cs="Arial"/>
        </w:rPr>
        <w:t xml:space="preserve"> a odstraňování</w:t>
      </w:r>
      <w:r w:rsidR="009C5EA2">
        <w:rPr>
          <w:rFonts w:ascii="Arial" w:hAnsi="Arial" w:cs="Arial"/>
        </w:rPr>
        <w:t xml:space="preserve"> </w:t>
      </w:r>
      <w:r w:rsidRPr="00B044FC">
        <w:rPr>
          <w:rFonts w:ascii="Arial" w:hAnsi="Arial" w:cs="Arial"/>
        </w:rPr>
        <w:t xml:space="preserve">odpadů </w:t>
      </w:r>
      <w:r w:rsidR="00AA5E97">
        <w:rPr>
          <w:rFonts w:ascii="Arial" w:hAnsi="Arial" w:cs="Arial"/>
        </w:rPr>
        <w:t>d</w:t>
      </w:r>
      <w:r w:rsidRPr="00B044FC">
        <w:rPr>
          <w:rFonts w:ascii="Arial" w:hAnsi="Arial" w:cs="Arial"/>
        </w:rPr>
        <w:t>odavatelem, včetně míst sběru.</w:t>
      </w:r>
    </w:p>
    <w:p w:rsidR="00261247" w:rsidRPr="00B044FC" w:rsidRDefault="00261247" w:rsidP="003F777A">
      <w:pPr>
        <w:widowControl/>
        <w:tabs>
          <w:tab w:val="left" w:pos="3828"/>
        </w:tabs>
        <w:ind w:left="340"/>
        <w:jc w:val="both"/>
        <w:rPr>
          <w:rFonts w:ascii="Arial" w:hAnsi="Arial" w:cs="Arial"/>
        </w:rPr>
      </w:pPr>
    </w:p>
    <w:p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2. </w:t>
      </w:r>
      <w:r w:rsidRPr="00B044FC">
        <w:rPr>
          <w:rFonts w:ascii="Arial" w:hAnsi="Arial" w:cs="Arial"/>
        </w:rPr>
        <w:tab/>
        <w:t xml:space="preserve">V případě, že nedojde vlivem nepředvídatelných okolností (např. nesjízdnost komunikací, porucha sběrného vozidla) ke </w:t>
      </w:r>
      <w:r w:rsidR="00393668">
        <w:rPr>
          <w:rFonts w:ascii="Arial" w:hAnsi="Arial" w:cs="Arial"/>
        </w:rPr>
        <w:t>svozu</w:t>
      </w:r>
      <w:r w:rsidRPr="00B044FC">
        <w:rPr>
          <w:rFonts w:ascii="Arial" w:hAnsi="Arial" w:cs="Arial"/>
        </w:rPr>
        <w:t xml:space="preserve"> sběrných nádob v předem dohodnutém sběrném dnu, dodavatel se zavazuje, že náhradní </w:t>
      </w:r>
      <w:r w:rsidR="00393668">
        <w:rPr>
          <w:rFonts w:ascii="Arial" w:hAnsi="Arial" w:cs="Arial"/>
        </w:rPr>
        <w:t xml:space="preserve">svoz </w:t>
      </w:r>
      <w:r w:rsidRPr="00B044FC">
        <w:rPr>
          <w:rFonts w:ascii="Arial" w:hAnsi="Arial" w:cs="Arial"/>
        </w:rPr>
        <w:t xml:space="preserve">bude zajištěn a proveden následující pracovní den. </w:t>
      </w:r>
    </w:p>
    <w:p w:rsidR="00261247" w:rsidRPr="00B044FC" w:rsidRDefault="00261247" w:rsidP="003F777A">
      <w:pPr>
        <w:widowControl/>
        <w:tabs>
          <w:tab w:val="left" w:pos="3828"/>
        </w:tabs>
        <w:ind w:left="340"/>
        <w:jc w:val="both"/>
        <w:rPr>
          <w:rFonts w:ascii="Arial" w:hAnsi="Arial" w:cs="Arial"/>
        </w:rPr>
      </w:pPr>
    </w:p>
    <w:p w:rsidR="00E3477B" w:rsidRDefault="00E3477B" w:rsidP="00E3477B">
      <w:pPr>
        <w:widowControl/>
        <w:numPr>
          <w:ilvl w:val="0"/>
          <w:numId w:val="19"/>
        </w:numPr>
        <w:suppressAutoHyphens w:val="0"/>
        <w:jc w:val="both"/>
        <w:rPr>
          <w:rFonts w:ascii="Arial" w:hAnsi="Arial" w:cs="Arial"/>
        </w:rPr>
      </w:pPr>
      <w:r w:rsidRPr="00CD5C35">
        <w:rPr>
          <w:rFonts w:ascii="Arial" w:hAnsi="Arial" w:cs="Arial"/>
        </w:rPr>
        <w:t>Připadne-li den svozu na den pracovního volna (státní svátek, apod.), je dodavatel povinen informovat</w:t>
      </w:r>
      <w:r w:rsidR="00B916F4">
        <w:rPr>
          <w:rFonts w:ascii="Arial" w:hAnsi="Arial" w:cs="Arial"/>
        </w:rPr>
        <w:t>,</w:t>
      </w:r>
      <w:r w:rsidR="00741046">
        <w:rPr>
          <w:rFonts w:ascii="Arial" w:hAnsi="Arial" w:cs="Arial"/>
        </w:rPr>
        <w:t xml:space="preserve"> </w:t>
      </w:r>
      <w:r w:rsidR="00741046" w:rsidRPr="00741046">
        <w:rPr>
          <w:rFonts w:ascii="Arial" w:hAnsi="Arial" w:cs="Arial"/>
        </w:rPr>
        <w:t>(</w:t>
      </w:r>
      <w:r w:rsidR="00B916F4" w:rsidRPr="00741046">
        <w:rPr>
          <w:rFonts w:ascii="Arial" w:hAnsi="Arial" w:cs="Arial"/>
        </w:rPr>
        <w:t>prostřednictvím e-mailové zprávy zaslané na e-mailovou adresu: urad@mestysmarsovice.cz</w:t>
      </w:r>
      <w:r w:rsidR="00741046" w:rsidRPr="00741046">
        <w:rPr>
          <w:rFonts w:ascii="Arial" w:hAnsi="Arial" w:cs="Arial"/>
        </w:rPr>
        <w:t>)</w:t>
      </w:r>
      <w:r w:rsidRPr="00CD5C35">
        <w:rPr>
          <w:rFonts w:ascii="Arial" w:hAnsi="Arial" w:cs="Arial"/>
        </w:rPr>
        <w:t xml:space="preserve"> objednatele 14 dnů předem o tom, zda bude svoz proveden v den pracovního volna, popř. sdělit </w:t>
      </w:r>
      <w:r>
        <w:rPr>
          <w:rFonts w:ascii="Arial" w:hAnsi="Arial" w:cs="Arial"/>
        </w:rPr>
        <w:t xml:space="preserve">objednateli </w:t>
      </w:r>
      <w:r w:rsidRPr="00CD5C35">
        <w:rPr>
          <w:rFonts w:ascii="Arial" w:hAnsi="Arial" w:cs="Arial"/>
        </w:rPr>
        <w:t xml:space="preserve">nejbližší náhradní den, kdy bude svoz proveden. </w:t>
      </w:r>
    </w:p>
    <w:p w:rsidR="00575FFC" w:rsidRDefault="00575FFC" w:rsidP="003F777A">
      <w:pPr>
        <w:widowControl/>
        <w:suppressAutoHyphens w:val="0"/>
        <w:ind w:left="340"/>
        <w:jc w:val="both"/>
        <w:rPr>
          <w:rFonts w:ascii="Arial" w:hAnsi="Arial" w:cs="Arial"/>
        </w:rPr>
      </w:pPr>
    </w:p>
    <w:p w:rsidR="00261247" w:rsidRDefault="00261247" w:rsidP="00E3477B">
      <w:pPr>
        <w:pStyle w:val="Odstavecseseznamem"/>
        <w:widowControl/>
        <w:numPr>
          <w:ilvl w:val="0"/>
          <w:numId w:val="19"/>
        </w:numPr>
        <w:tabs>
          <w:tab w:val="left" w:pos="3828"/>
        </w:tabs>
        <w:jc w:val="both"/>
        <w:rPr>
          <w:rFonts w:ascii="Arial" w:hAnsi="Arial" w:cs="Arial"/>
        </w:rPr>
      </w:pPr>
      <w:r w:rsidRPr="00E3477B">
        <w:rPr>
          <w:rFonts w:ascii="Arial" w:hAnsi="Arial" w:cs="Arial"/>
        </w:rPr>
        <w:lastRenderedPageBreak/>
        <w:t>Smluvní strany se zavazují k průběžnému hledání a navrhování racionalizačních a optimalizačních opatření odpadového hospodářství objednatele.</w:t>
      </w:r>
    </w:p>
    <w:p w:rsidR="00594514" w:rsidRPr="00594514" w:rsidRDefault="00594514" w:rsidP="003F777A">
      <w:pPr>
        <w:pStyle w:val="Odstavecseseznamem"/>
        <w:ind w:left="340"/>
        <w:rPr>
          <w:rFonts w:ascii="Arial" w:hAnsi="Arial" w:cs="Arial"/>
        </w:rPr>
      </w:pPr>
    </w:p>
    <w:p w:rsidR="000203CB" w:rsidRDefault="000203C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odpovídá za škody způsobené občanům nebo jiným subjektům vzniklé při činnosti dodavatele, která vyplývá z této smlouvy a nese veškeré náklady spojené s úhradou těchto škod. </w:t>
      </w:r>
    </w:p>
    <w:p w:rsidR="00594514" w:rsidRPr="00594514" w:rsidRDefault="00594514" w:rsidP="003F777A">
      <w:pPr>
        <w:pStyle w:val="Odstavecseseznamem"/>
        <w:ind w:left="340"/>
        <w:rPr>
          <w:rFonts w:ascii="Arial" w:hAnsi="Arial" w:cs="Arial"/>
        </w:rPr>
      </w:pPr>
    </w:p>
    <w:p w:rsidR="00EF6B89" w:rsidRPr="003501DC" w:rsidRDefault="00EF6B89" w:rsidP="00594514">
      <w:pPr>
        <w:pStyle w:val="Odstavecseseznamem"/>
        <w:widowControl/>
        <w:numPr>
          <w:ilvl w:val="0"/>
          <w:numId w:val="19"/>
        </w:numPr>
        <w:tabs>
          <w:tab w:val="left" w:pos="3828"/>
        </w:tabs>
        <w:jc w:val="both"/>
        <w:rPr>
          <w:rFonts w:ascii="Arial" w:hAnsi="Arial" w:cs="Arial"/>
        </w:rPr>
      </w:pPr>
      <w:r w:rsidRPr="003501DC">
        <w:rPr>
          <w:rFonts w:ascii="Arial" w:hAnsi="Arial" w:cs="Arial"/>
        </w:rPr>
        <w:t xml:space="preserve">Smluvní strany se dohodly, že veškerá jednání mezi dodavatelem a objednatelem budou probíhat v sídle objednatele a to v českém jazyce. </w:t>
      </w:r>
    </w:p>
    <w:p w:rsidR="00594514" w:rsidRPr="00575FFC" w:rsidRDefault="00594514" w:rsidP="00594514">
      <w:pPr>
        <w:pStyle w:val="Odstavecseseznamem"/>
        <w:widowControl/>
        <w:tabs>
          <w:tab w:val="left" w:pos="3828"/>
        </w:tabs>
        <w:spacing w:before="120"/>
        <w:ind w:left="360"/>
        <w:contextualSpacing w:val="0"/>
        <w:jc w:val="both"/>
        <w:rPr>
          <w:rFonts w:ascii="Arial" w:hAnsi="Arial" w:cs="Arial"/>
          <w:color w:val="FF0000"/>
          <w:shd w:val="clear" w:color="auto" w:fill="FFFFFF"/>
        </w:rPr>
      </w:pPr>
      <w:r w:rsidRPr="003501DC">
        <w:rPr>
          <w:rFonts w:ascii="Arial" w:hAnsi="Arial" w:cs="Arial"/>
          <w:color w:val="000000" w:themeColor="text1"/>
        </w:rPr>
        <w:t xml:space="preserve">Kontaktní osobou objednatele je </w:t>
      </w:r>
      <w:r w:rsidR="00623C17">
        <w:rPr>
          <w:rFonts w:ascii="Arial" w:hAnsi="Arial" w:cs="Arial"/>
          <w:color w:val="000000" w:themeColor="text1"/>
        </w:rPr>
        <w:t>Mgr. Bohumil Ježek, starosta městyse</w:t>
      </w:r>
      <w:r w:rsidR="00D55E03">
        <w:rPr>
          <w:rFonts w:ascii="Arial" w:hAnsi="Arial" w:cs="Arial"/>
        </w:rPr>
        <w:t>, tel. +420 606 735 635</w:t>
      </w:r>
      <w:r w:rsidR="00D55E03">
        <w:rPr>
          <w:rFonts w:ascii="Arial" w:hAnsi="Arial" w:cs="Arial"/>
          <w:shd w:val="clear" w:color="auto" w:fill="FFFFFF"/>
        </w:rPr>
        <w:t xml:space="preserve">, email: </w:t>
      </w:r>
      <w:hyperlink r:id="rId9" w:history="1">
        <w:r w:rsidR="00D55E03" w:rsidRPr="004525AD">
          <w:rPr>
            <w:rStyle w:val="Hypertextovodkaz"/>
            <w:rFonts w:ascii="Arial" w:hAnsi="Arial" w:cs="Arial"/>
            <w:color w:val="auto"/>
            <w:u w:val="none"/>
            <w:shd w:val="clear" w:color="auto" w:fill="FFFFFF"/>
          </w:rPr>
          <w:t>urad@mestysmarsovice.cz</w:t>
        </w:r>
      </w:hyperlink>
      <w:r w:rsidR="00D55E03" w:rsidRPr="004525AD">
        <w:rPr>
          <w:rFonts w:ascii="Arial" w:hAnsi="Arial" w:cs="Arial"/>
          <w:shd w:val="clear" w:color="auto" w:fill="FFFFFF"/>
        </w:rPr>
        <w:t xml:space="preserve"> </w:t>
      </w:r>
    </w:p>
    <w:p w:rsidR="00594514" w:rsidRDefault="00594514" w:rsidP="00594514">
      <w:pPr>
        <w:pStyle w:val="Odstavecseseznamem"/>
        <w:widowControl/>
        <w:tabs>
          <w:tab w:val="left" w:pos="3828"/>
        </w:tabs>
        <w:spacing w:before="120"/>
        <w:ind w:left="360"/>
        <w:contextualSpacing w:val="0"/>
        <w:jc w:val="both"/>
        <w:rPr>
          <w:rFonts w:ascii="Arial" w:hAnsi="Arial" w:cs="Arial"/>
          <w:i/>
          <w:shd w:val="clear" w:color="auto" w:fill="FFFFFF"/>
        </w:rPr>
      </w:pPr>
      <w:r w:rsidRPr="0091051B">
        <w:rPr>
          <w:rFonts w:ascii="Arial" w:hAnsi="Arial" w:cs="Arial"/>
          <w:shd w:val="clear" w:color="auto" w:fill="FFFFFF"/>
        </w:rPr>
        <w:t xml:space="preserve">Kontaktní osobou dodavatele je </w:t>
      </w:r>
      <w:r w:rsidRPr="008E6857">
        <w:rPr>
          <w:rFonts w:ascii="Arial" w:hAnsi="Arial" w:cs="Arial"/>
          <w:i/>
          <w:highlight w:val="yellow"/>
          <w:shd w:val="clear" w:color="auto" w:fill="FFFFFF"/>
        </w:rPr>
        <w:t xml:space="preserve">(doplní </w:t>
      </w:r>
      <w:r>
        <w:rPr>
          <w:rFonts w:ascii="Arial" w:hAnsi="Arial" w:cs="Arial"/>
          <w:i/>
          <w:highlight w:val="yellow"/>
          <w:shd w:val="clear" w:color="auto" w:fill="FFFFFF"/>
        </w:rPr>
        <w:t>dodavatel</w:t>
      </w:r>
      <w:r w:rsidRPr="008E6857">
        <w:rPr>
          <w:rFonts w:ascii="Arial" w:hAnsi="Arial" w:cs="Arial"/>
          <w:i/>
          <w:highlight w:val="yellow"/>
          <w:shd w:val="clear" w:color="auto" w:fill="FFFFFF"/>
        </w:rPr>
        <w:t xml:space="preserve"> - jméno a příjmení, telefon, email).</w:t>
      </w:r>
    </w:p>
    <w:p w:rsidR="00594514" w:rsidRPr="00594514" w:rsidRDefault="00594514" w:rsidP="00594514">
      <w:pPr>
        <w:pStyle w:val="Odstavecseseznamem"/>
        <w:widowControl/>
        <w:tabs>
          <w:tab w:val="left" w:pos="3828"/>
        </w:tabs>
        <w:ind w:left="360"/>
        <w:contextualSpacing w:val="0"/>
        <w:jc w:val="both"/>
        <w:rPr>
          <w:rFonts w:ascii="Arial" w:hAnsi="Arial" w:cs="Arial"/>
          <w:shd w:val="clear" w:color="auto" w:fill="FFFFFF"/>
        </w:rPr>
      </w:pPr>
    </w:p>
    <w:p w:rsidR="00594514" w:rsidRDefault="00B42D4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Jakákoliv oznámení stran této smlouvy budou doporučeným dopisem, telefonicky nebo elektronickou poštou doručována na níže uvedené adresy:    </w:t>
      </w:r>
    </w:p>
    <w:p w:rsidR="00594514" w:rsidRPr="00CC7E5A" w:rsidRDefault="00594514" w:rsidP="00594514">
      <w:pPr>
        <w:spacing w:before="60"/>
        <w:jc w:val="both"/>
        <w:rPr>
          <w:rFonts w:ascii="Arial" w:hAnsi="Arial" w:cs="Arial"/>
        </w:rPr>
      </w:pPr>
      <w:r w:rsidRPr="0091051B">
        <w:rPr>
          <w:rFonts w:ascii="Arial" w:hAnsi="Arial" w:cs="Arial"/>
        </w:rPr>
        <w:t xml:space="preserve">      </w:t>
      </w:r>
      <w:r w:rsidRPr="00CC7E5A">
        <w:rPr>
          <w:rFonts w:ascii="Arial" w:hAnsi="Arial" w:cs="Arial"/>
        </w:rPr>
        <w:t>doručování objednateli:</w:t>
      </w:r>
      <w:r w:rsidRPr="00CC7E5A">
        <w:rPr>
          <w:rFonts w:ascii="Arial" w:hAnsi="Arial" w:cs="Arial"/>
        </w:rPr>
        <w:tab/>
        <w:t xml:space="preserve">                                                            doručování dodavateli:</w:t>
      </w:r>
    </w:p>
    <w:p w:rsidR="00594514" w:rsidRPr="00CC7E5A" w:rsidRDefault="00623C17" w:rsidP="00594514">
      <w:pPr>
        <w:ind w:left="2124" w:hanging="1784"/>
        <w:rPr>
          <w:rFonts w:ascii="Arial" w:hAnsi="Arial" w:cs="Arial"/>
        </w:rPr>
      </w:pPr>
      <w:r>
        <w:rPr>
          <w:rFonts w:ascii="Arial" w:hAnsi="Arial" w:cs="Arial"/>
        </w:rPr>
        <w:t>adresa:</w:t>
      </w:r>
      <w:r>
        <w:rPr>
          <w:rFonts w:ascii="Arial" w:hAnsi="Arial" w:cs="Arial"/>
        </w:rPr>
        <w:tab/>
      </w:r>
      <w:r w:rsidR="009C5EA2">
        <w:rPr>
          <w:rFonts w:ascii="Arial" w:hAnsi="Arial" w:cs="Arial"/>
        </w:rPr>
        <w:t>M</w:t>
      </w:r>
      <w:r>
        <w:rPr>
          <w:rFonts w:ascii="Arial" w:hAnsi="Arial" w:cs="Arial"/>
        </w:rPr>
        <w:t xml:space="preserve">ěstys </w:t>
      </w:r>
      <w:proofErr w:type="gramStart"/>
      <w:r>
        <w:rPr>
          <w:rFonts w:ascii="Arial" w:hAnsi="Arial" w:cs="Arial"/>
        </w:rPr>
        <w:t>Maršovice</w:t>
      </w:r>
      <w:r w:rsidR="00594514" w:rsidRPr="00CC7E5A">
        <w:rPr>
          <w:rFonts w:ascii="Arial" w:hAnsi="Arial" w:cs="Arial"/>
        </w:rPr>
        <w:t xml:space="preserve">  </w:t>
      </w:r>
      <w:r w:rsidR="00CC7E5A">
        <w:rPr>
          <w:rFonts w:ascii="Arial" w:hAnsi="Arial" w:cs="Arial"/>
        </w:rPr>
        <w:t xml:space="preserve">                          </w:t>
      </w:r>
      <w:r w:rsidR="00594514" w:rsidRPr="00CC7E5A">
        <w:rPr>
          <w:rFonts w:ascii="Arial" w:hAnsi="Arial" w:cs="Arial"/>
          <w:highlight w:val="yellow"/>
        </w:rPr>
        <w:t>...................................................</w:t>
      </w:r>
      <w:r w:rsidR="00CC7E5A" w:rsidRPr="00CC7E5A">
        <w:rPr>
          <w:rFonts w:ascii="Arial" w:hAnsi="Arial" w:cs="Arial"/>
          <w:highlight w:val="yellow"/>
        </w:rPr>
        <w:t>..........</w:t>
      </w:r>
      <w:proofErr w:type="gramEnd"/>
    </w:p>
    <w:p w:rsidR="00594514" w:rsidRPr="00CC7E5A" w:rsidRDefault="00594514" w:rsidP="00594514">
      <w:pPr>
        <w:ind w:left="2124" w:hanging="1784"/>
        <w:rPr>
          <w:rFonts w:ascii="Arial" w:hAnsi="Arial" w:cs="Arial"/>
        </w:rPr>
      </w:pPr>
      <w:r w:rsidRPr="00CC7E5A">
        <w:rPr>
          <w:rFonts w:ascii="Arial" w:hAnsi="Arial" w:cs="Arial"/>
        </w:rPr>
        <w:t xml:space="preserve">                      </w:t>
      </w:r>
      <w:r w:rsidR="00623C17">
        <w:rPr>
          <w:rFonts w:ascii="Arial" w:hAnsi="Arial" w:cs="Arial"/>
        </w:rPr>
        <w:t xml:space="preserve">          Maršovice 89</w:t>
      </w:r>
      <w:r w:rsidR="00623C17">
        <w:rPr>
          <w:rFonts w:ascii="Arial" w:hAnsi="Arial" w:cs="Arial"/>
        </w:rPr>
        <w:tab/>
      </w:r>
      <w:r w:rsidR="00623C17">
        <w:rPr>
          <w:rFonts w:ascii="Arial" w:hAnsi="Arial" w:cs="Arial"/>
        </w:rPr>
        <w:tab/>
        <w:t xml:space="preserve">  </w:t>
      </w:r>
      <w:r w:rsidRPr="00CC7E5A">
        <w:rPr>
          <w:rFonts w:ascii="Arial" w:hAnsi="Arial" w:cs="Arial"/>
        </w:rPr>
        <w:t xml:space="preserve">                 </w:t>
      </w:r>
      <w:r w:rsidRPr="00CC7E5A">
        <w:rPr>
          <w:rFonts w:ascii="Arial" w:hAnsi="Arial" w:cs="Arial"/>
          <w:highlight w:val="yellow"/>
        </w:rPr>
        <w:t>……</w:t>
      </w:r>
      <w:proofErr w:type="gramStart"/>
      <w:r w:rsidRPr="00CC7E5A">
        <w:rPr>
          <w:rFonts w:ascii="Arial" w:hAnsi="Arial" w:cs="Arial"/>
          <w:highlight w:val="yellow"/>
        </w:rPr>
        <w:t>…............</w:t>
      </w:r>
      <w:r w:rsidR="00623C17">
        <w:rPr>
          <w:rFonts w:ascii="Arial" w:hAnsi="Arial" w:cs="Arial"/>
          <w:highlight w:val="yellow"/>
        </w:rPr>
        <w:t>..........</w:t>
      </w:r>
      <w:r w:rsidRPr="00CC7E5A">
        <w:rPr>
          <w:rFonts w:ascii="Arial" w:hAnsi="Arial" w:cs="Arial"/>
          <w:highlight w:val="yellow"/>
        </w:rPr>
        <w:t>.................</w:t>
      </w:r>
      <w:r w:rsidR="00CC7E5A" w:rsidRPr="00CC7E5A">
        <w:rPr>
          <w:rFonts w:ascii="Arial" w:hAnsi="Arial" w:cs="Arial"/>
          <w:highlight w:val="yellow"/>
        </w:rPr>
        <w:t>...........</w:t>
      </w:r>
      <w:proofErr w:type="gramEnd"/>
    </w:p>
    <w:p w:rsidR="00594514" w:rsidRPr="00CC7E5A" w:rsidRDefault="00623C17" w:rsidP="00594514">
      <w:pPr>
        <w:ind w:left="2124" w:hanging="1784"/>
        <w:rPr>
          <w:rFonts w:ascii="Arial" w:hAnsi="Arial" w:cs="Arial"/>
        </w:rPr>
      </w:pPr>
      <w:r>
        <w:rPr>
          <w:rFonts w:ascii="Arial" w:hAnsi="Arial" w:cs="Arial"/>
        </w:rPr>
        <w:tab/>
        <w:t xml:space="preserve">257 55 </w:t>
      </w:r>
      <w:proofErr w:type="gramStart"/>
      <w:r>
        <w:rPr>
          <w:rFonts w:ascii="Arial" w:hAnsi="Arial" w:cs="Arial"/>
        </w:rPr>
        <w:t>Maršovice</w:t>
      </w:r>
      <w:r>
        <w:rPr>
          <w:rFonts w:ascii="Arial" w:hAnsi="Arial" w:cs="Arial"/>
        </w:rPr>
        <w:tab/>
      </w:r>
      <w:r>
        <w:rPr>
          <w:rFonts w:ascii="Arial" w:hAnsi="Arial" w:cs="Arial"/>
        </w:rPr>
        <w:tab/>
        <w:t xml:space="preserve">      </w:t>
      </w:r>
      <w:r w:rsidR="00594514" w:rsidRPr="00CC7E5A">
        <w:rPr>
          <w:rFonts w:ascii="Arial" w:hAnsi="Arial" w:cs="Arial"/>
          <w:highlight w:val="yellow"/>
        </w:rPr>
        <w:t>....................................................</w:t>
      </w:r>
      <w:r w:rsidR="00054D24">
        <w:rPr>
          <w:rFonts w:ascii="Arial" w:hAnsi="Arial" w:cs="Arial"/>
          <w:highlight w:val="yellow"/>
        </w:rPr>
        <w:t>.........</w:t>
      </w:r>
      <w:proofErr w:type="gramEnd"/>
    </w:p>
    <w:p w:rsidR="00B916F4" w:rsidRDefault="00623C17" w:rsidP="00594514">
      <w:pPr>
        <w:ind w:left="340"/>
        <w:rPr>
          <w:rFonts w:ascii="Arial" w:hAnsi="Arial" w:cs="Arial"/>
        </w:rPr>
      </w:pPr>
      <w:r>
        <w:rPr>
          <w:rFonts w:ascii="Arial" w:hAnsi="Arial" w:cs="Arial"/>
        </w:rPr>
        <w:t>číslo telefonu:</w:t>
      </w:r>
      <w:r>
        <w:rPr>
          <w:rFonts w:ascii="Arial" w:hAnsi="Arial" w:cs="Arial"/>
        </w:rPr>
        <w:tab/>
      </w:r>
      <w:r w:rsidR="004078E9" w:rsidRPr="004525AD">
        <w:rPr>
          <w:rFonts w:ascii="Arial" w:hAnsi="Arial" w:cs="Arial"/>
        </w:rPr>
        <w:t>+ 420 606 735 635</w:t>
      </w:r>
      <w:r w:rsidR="00594514" w:rsidRPr="00CC7E5A">
        <w:rPr>
          <w:rFonts w:ascii="Arial" w:hAnsi="Arial" w:cs="Arial"/>
        </w:rPr>
        <w:t xml:space="preserve">   </w:t>
      </w:r>
    </w:p>
    <w:p w:rsidR="00594514" w:rsidRPr="00CC7E5A" w:rsidRDefault="00B916F4" w:rsidP="00B916F4">
      <w:pPr>
        <w:rPr>
          <w:rFonts w:ascii="Arial" w:hAnsi="Arial" w:cs="Arial"/>
        </w:rPr>
      </w:pPr>
      <w:r>
        <w:rPr>
          <w:rFonts w:ascii="Arial" w:hAnsi="Arial" w:cs="Arial"/>
        </w:rPr>
        <w:t xml:space="preserve">                                       </w:t>
      </w:r>
      <w:r w:rsidRPr="00741046">
        <w:rPr>
          <w:rFonts w:ascii="Arial" w:hAnsi="Arial" w:cs="Arial"/>
        </w:rPr>
        <w:t>+</w:t>
      </w:r>
      <w:proofErr w:type="gramStart"/>
      <w:r w:rsidRPr="00741046">
        <w:rPr>
          <w:rFonts w:ascii="Arial" w:hAnsi="Arial" w:cs="Arial"/>
        </w:rPr>
        <w:t>420 317 744 365</w:t>
      </w:r>
      <w:r w:rsidR="00594514" w:rsidRPr="00741046">
        <w:rPr>
          <w:rFonts w:ascii="Arial" w:hAnsi="Arial" w:cs="Arial"/>
        </w:rPr>
        <w:t xml:space="preserve">                </w:t>
      </w:r>
      <w:r w:rsidR="00CC7E5A" w:rsidRPr="00741046">
        <w:rPr>
          <w:rFonts w:ascii="Arial" w:hAnsi="Arial" w:cs="Arial"/>
        </w:rPr>
        <w:t xml:space="preserve">        </w:t>
      </w:r>
      <w:r w:rsidR="00054D24">
        <w:rPr>
          <w:rFonts w:ascii="Arial" w:hAnsi="Arial" w:cs="Arial"/>
        </w:rPr>
        <w:t xml:space="preserve">   </w:t>
      </w:r>
      <w:r w:rsidR="00594514" w:rsidRPr="00CC7E5A">
        <w:rPr>
          <w:rFonts w:ascii="Arial" w:hAnsi="Arial" w:cs="Arial"/>
          <w:highlight w:val="yellow"/>
        </w:rPr>
        <w:t>.............................................................</w:t>
      </w:r>
      <w:r w:rsidR="00CC7E5A" w:rsidRPr="00CC7E5A">
        <w:rPr>
          <w:rFonts w:ascii="Arial" w:hAnsi="Arial" w:cs="Arial"/>
          <w:highlight w:val="yellow"/>
        </w:rPr>
        <w:t>.</w:t>
      </w:r>
      <w:proofErr w:type="gramEnd"/>
    </w:p>
    <w:p w:rsidR="00594514" w:rsidRPr="00CC7E5A" w:rsidRDefault="00594514" w:rsidP="00594514">
      <w:pPr>
        <w:ind w:left="340"/>
        <w:jc w:val="both"/>
        <w:rPr>
          <w:rFonts w:ascii="Arial" w:hAnsi="Arial" w:cs="Arial"/>
        </w:rPr>
      </w:pPr>
      <w:r w:rsidRPr="00CC7E5A">
        <w:rPr>
          <w:rFonts w:ascii="Arial" w:hAnsi="Arial" w:cs="Arial"/>
        </w:rPr>
        <w:t>e-mail adresa:</w:t>
      </w:r>
      <w:r w:rsidRPr="00CC7E5A">
        <w:rPr>
          <w:rFonts w:ascii="Arial" w:hAnsi="Arial" w:cs="Arial"/>
        </w:rPr>
        <w:tab/>
      </w:r>
      <w:hyperlink r:id="rId10" w:history="1">
        <w:r w:rsidR="004078E9" w:rsidRPr="004525AD">
          <w:rPr>
            <w:rStyle w:val="Hypertextovodkaz"/>
            <w:rFonts w:ascii="Arial" w:hAnsi="Arial" w:cs="Arial"/>
            <w:color w:val="auto"/>
            <w:u w:val="none"/>
          </w:rPr>
          <w:t>urad@mestysmarsovice.</w:t>
        </w:r>
        <w:proofErr w:type="gramStart"/>
        <w:r w:rsidR="004078E9" w:rsidRPr="004525AD">
          <w:rPr>
            <w:rStyle w:val="Hypertextovodkaz"/>
            <w:rFonts w:ascii="Arial" w:hAnsi="Arial" w:cs="Arial"/>
            <w:color w:val="auto"/>
            <w:u w:val="none"/>
          </w:rPr>
          <w:t>cz</w:t>
        </w:r>
      </w:hyperlink>
      <w:r w:rsidR="004078E9" w:rsidRPr="004525AD">
        <w:rPr>
          <w:rFonts w:ascii="Arial" w:hAnsi="Arial" w:cs="Arial"/>
        </w:rPr>
        <w:t xml:space="preserve"> </w:t>
      </w:r>
      <w:r w:rsidR="00623C17" w:rsidRPr="004525AD">
        <w:rPr>
          <w:rFonts w:ascii="Arial" w:hAnsi="Arial" w:cs="Arial"/>
        </w:rPr>
        <w:t xml:space="preserve">            </w:t>
      </w:r>
      <w:r w:rsidRPr="00054D24">
        <w:rPr>
          <w:rFonts w:ascii="Arial" w:hAnsi="Arial" w:cs="Arial"/>
          <w:highlight w:val="yellow"/>
        </w:rPr>
        <w:t>............................................................</w:t>
      </w:r>
      <w:r w:rsidR="00054D24" w:rsidRPr="00054D24">
        <w:rPr>
          <w:rFonts w:ascii="Arial" w:hAnsi="Arial" w:cs="Arial"/>
          <w:highlight w:val="yellow"/>
        </w:rPr>
        <w:t>..</w:t>
      </w:r>
      <w:proofErr w:type="gramEnd"/>
    </w:p>
    <w:p w:rsidR="00594514" w:rsidRPr="00B42D4B" w:rsidRDefault="00594514" w:rsidP="00594514">
      <w:pPr>
        <w:ind w:left="340"/>
        <w:jc w:val="both"/>
        <w:rPr>
          <w:rFonts w:ascii="Arial" w:hAnsi="Arial" w:cs="Arial"/>
        </w:rPr>
      </w:pPr>
      <w:r w:rsidRPr="00CC7E5A">
        <w:rPr>
          <w:rFonts w:ascii="Arial" w:hAnsi="Arial" w:cs="Arial"/>
        </w:rPr>
        <w:t>kontaktní osoba:</w:t>
      </w:r>
      <w:r w:rsidRPr="00CC7E5A">
        <w:rPr>
          <w:rFonts w:ascii="Arial" w:hAnsi="Arial" w:cs="Arial"/>
        </w:rPr>
        <w:tab/>
      </w:r>
      <w:r w:rsidR="00623C17">
        <w:rPr>
          <w:rFonts w:ascii="Arial" w:hAnsi="Arial" w:cs="Arial"/>
        </w:rPr>
        <w:t xml:space="preserve">Mgr. Bohumil </w:t>
      </w:r>
      <w:proofErr w:type="gramStart"/>
      <w:r w:rsidR="00623C17">
        <w:rPr>
          <w:rFonts w:ascii="Arial" w:hAnsi="Arial" w:cs="Arial"/>
        </w:rPr>
        <w:t>Ježek</w:t>
      </w:r>
      <w:r w:rsidRPr="00CC7E5A">
        <w:rPr>
          <w:rFonts w:ascii="Arial" w:hAnsi="Arial" w:cs="Arial"/>
        </w:rPr>
        <w:t xml:space="preserve"> </w:t>
      </w:r>
      <w:r w:rsidR="00054D24">
        <w:rPr>
          <w:rFonts w:ascii="Arial" w:hAnsi="Arial" w:cs="Arial"/>
        </w:rPr>
        <w:t xml:space="preserve">                        </w:t>
      </w:r>
      <w:r w:rsidR="00054D24" w:rsidRPr="00054D24">
        <w:rPr>
          <w:rFonts w:ascii="Arial" w:hAnsi="Arial" w:cs="Arial"/>
          <w:highlight w:val="yellow"/>
        </w:rPr>
        <w:t>.</w:t>
      </w:r>
      <w:r w:rsidRPr="00054D24">
        <w:rPr>
          <w:rFonts w:ascii="Arial" w:hAnsi="Arial" w:cs="Arial"/>
          <w:highlight w:val="yellow"/>
        </w:rPr>
        <w:t>............................................................</w:t>
      </w:r>
      <w:r w:rsidR="00054D24" w:rsidRPr="00054D24">
        <w:rPr>
          <w:rFonts w:ascii="Arial" w:hAnsi="Arial" w:cs="Arial"/>
          <w:highlight w:val="yellow"/>
        </w:rPr>
        <w:t>.</w:t>
      </w:r>
      <w:proofErr w:type="gramEnd"/>
    </w:p>
    <w:p w:rsidR="00594514" w:rsidRDefault="00594514" w:rsidP="00594514">
      <w:pPr>
        <w:pStyle w:val="Odstavecseseznamem"/>
        <w:widowControl/>
        <w:tabs>
          <w:tab w:val="left" w:pos="3828"/>
        </w:tabs>
        <w:ind w:left="360"/>
        <w:jc w:val="both"/>
        <w:rPr>
          <w:rFonts w:ascii="Arial" w:hAnsi="Arial" w:cs="Arial"/>
        </w:rPr>
      </w:pPr>
    </w:p>
    <w:p w:rsidR="00B13DC8" w:rsidRPr="00594514" w:rsidRDefault="00B13DC8"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není oprávněn bez souhlasu objednatele postoupit práva a povinnosti vyplývající z této smlouvy třetí osobě. </w:t>
      </w:r>
    </w:p>
    <w:p w:rsidR="00B13DC8" w:rsidRPr="0091051B" w:rsidRDefault="00B13DC8" w:rsidP="00B13DC8">
      <w:pPr>
        <w:pStyle w:val="Odstavecseseznamem"/>
        <w:widowControl/>
        <w:tabs>
          <w:tab w:val="left" w:pos="3828"/>
        </w:tabs>
        <w:ind w:left="360"/>
        <w:jc w:val="both"/>
        <w:rPr>
          <w:rFonts w:ascii="Arial" w:hAnsi="Arial" w:cs="Arial"/>
          <w:color w:val="0070C0"/>
        </w:rPr>
      </w:pPr>
    </w:p>
    <w:p w:rsidR="007E2B39" w:rsidRPr="003501DC" w:rsidRDefault="007E2B39" w:rsidP="003F777A">
      <w:pPr>
        <w:widowControl/>
        <w:tabs>
          <w:tab w:val="left" w:pos="3828"/>
        </w:tabs>
        <w:ind w:left="340"/>
        <w:jc w:val="both"/>
        <w:rPr>
          <w:rFonts w:ascii="Arial" w:hAnsi="Arial" w:cs="Arial"/>
          <w:u w:val="single"/>
        </w:rPr>
      </w:pPr>
    </w:p>
    <w:p w:rsidR="00261247" w:rsidRPr="006F2469" w:rsidRDefault="004525AD" w:rsidP="00261247">
      <w:pPr>
        <w:widowControl/>
        <w:tabs>
          <w:tab w:val="left" w:pos="3828"/>
        </w:tabs>
        <w:jc w:val="center"/>
        <w:rPr>
          <w:rFonts w:ascii="Arial" w:hAnsi="Arial" w:cs="Arial"/>
          <w:b/>
        </w:rPr>
      </w:pPr>
      <w:r w:rsidRPr="006F2469">
        <w:rPr>
          <w:rFonts w:ascii="Arial" w:hAnsi="Arial" w:cs="Arial"/>
          <w:b/>
        </w:rPr>
        <w:t xml:space="preserve">IX. </w:t>
      </w:r>
    </w:p>
    <w:p w:rsidR="00261247" w:rsidRPr="003501DC" w:rsidRDefault="00261247" w:rsidP="00261247">
      <w:pPr>
        <w:widowControl/>
        <w:tabs>
          <w:tab w:val="left" w:pos="3828"/>
        </w:tabs>
        <w:jc w:val="center"/>
        <w:rPr>
          <w:rFonts w:ascii="Arial" w:hAnsi="Arial" w:cs="Arial"/>
        </w:rPr>
      </w:pPr>
      <w:r w:rsidRPr="003501DC">
        <w:rPr>
          <w:rFonts w:ascii="Arial" w:hAnsi="Arial" w:cs="Arial"/>
          <w:b/>
        </w:rPr>
        <w:t>Platnost smlouvy</w:t>
      </w:r>
    </w:p>
    <w:p w:rsidR="00261247" w:rsidRPr="003501DC" w:rsidRDefault="00261247" w:rsidP="003F777A">
      <w:pPr>
        <w:widowControl/>
        <w:tabs>
          <w:tab w:val="left" w:pos="3828"/>
        </w:tabs>
        <w:ind w:left="340"/>
        <w:jc w:val="both"/>
        <w:rPr>
          <w:rFonts w:ascii="Arial" w:hAnsi="Arial" w:cs="Arial"/>
        </w:rPr>
      </w:pPr>
    </w:p>
    <w:p w:rsidR="00594514" w:rsidRDefault="00261247" w:rsidP="00594514">
      <w:pPr>
        <w:pStyle w:val="Odstavecseseznamem"/>
        <w:widowControl/>
        <w:numPr>
          <w:ilvl w:val="0"/>
          <w:numId w:val="36"/>
        </w:numPr>
        <w:tabs>
          <w:tab w:val="left" w:pos="3828"/>
        </w:tabs>
        <w:ind w:left="360"/>
        <w:jc w:val="both"/>
        <w:rPr>
          <w:rFonts w:ascii="Arial" w:hAnsi="Arial" w:cs="Arial"/>
        </w:rPr>
      </w:pPr>
      <w:r w:rsidRPr="003501DC">
        <w:rPr>
          <w:rFonts w:ascii="Arial" w:hAnsi="Arial" w:cs="Arial"/>
        </w:rPr>
        <w:t xml:space="preserve">Tato smlouva se uzavírá na dobu určitou </w:t>
      </w:r>
      <w:r w:rsidR="00623C17">
        <w:rPr>
          <w:rFonts w:ascii="Arial" w:hAnsi="Arial" w:cs="Arial"/>
        </w:rPr>
        <w:t>48</w:t>
      </w:r>
      <w:r w:rsidR="00561816">
        <w:rPr>
          <w:rFonts w:ascii="Arial" w:hAnsi="Arial" w:cs="Arial"/>
        </w:rPr>
        <w:t xml:space="preserve"> měsíců</w:t>
      </w:r>
      <w:r w:rsidR="003501DC">
        <w:rPr>
          <w:rFonts w:ascii="Arial" w:hAnsi="Arial" w:cs="Arial"/>
        </w:rPr>
        <w:t xml:space="preserve"> od prvního dne svozu.</w:t>
      </w:r>
      <w:r w:rsidRPr="003501DC">
        <w:rPr>
          <w:rFonts w:ascii="Arial" w:hAnsi="Arial" w:cs="Arial"/>
        </w:rPr>
        <w:t xml:space="preserve"> </w:t>
      </w:r>
    </w:p>
    <w:p w:rsidR="00B916F4" w:rsidRDefault="00B916F4" w:rsidP="00B916F4">
      <w:pPr>
        <w:pStyle w:val="Odstavecseseznamem"/>
        <w:widowControl/>
        <w:tabs>
          <w:tab w:val="left" w:pos="3828"/>
        </w:tabs>
        <w:ind w:left="360"/>
        <w:jc w:val="both"/>
        <w:rPr>
          <w:rFonts w:ascii="Arial" w:hAnsi="Arial" w:cs="Arial"/>
        </w:rPr>
      </w:pPr>
    </w:p>
    <w:p w:rsidR="00B916F4" w:rsidRPr="00741046" w:rsidRDefault="00B916F4" w:rsidP="00594514">
      <w:pPr>
        <w:pStyle w:val="Odstavecseseznamem"/>
        <w:widowControl/>
        <w:numPr>
          <w:ilvl w:val="0"/>
          <w:numId w:val="36"/>
        </w:numPr>
        <w:tabs>
          <w:tab w:val="left" w:pos="3828"/>
        </w:tabs>
        <w:ind w:left="360"/>
        <w:jc w:val="both"/>
        <w:rPr>
          <w:rFonts w:ascii="Arial" w:hAnsi="Arial" w:cs="Arial"/>
        </w:rPr>
      </w:pPr>
      <w:r w:rsidRPr="00741046">
        <w:rPr>
          <w:rFonts w:ascii="Arial" w:hAnsi="Arial" w:cs="Arial"/>
        </w:rPr>
        <w:t>Tuto smlouvu je možno ukončit dohodou smluvních stran, a to zásadně v písemné formě pod sankcí neplatnosti</w:t>
      </w:r>
    </w:p>
    <w:p w:rsidR="00594514" w:rsidRPr="00B916F4" w:rsidRDefault="00261247" w:rsidP="00594514">
      <w:pPr>
        <w:pStyle w:val="Odstavecseseznamem"/>
        <w:widowControl/>
        <w:tabs>
          <w:tab w:val="left" w:pos="3828"/>
        </w:tabs>
        <w:ind w:left="360"/>
        <w:jc w:val="both"/>
        <w:rPr>
          <w:rFonts w:ascii="Arial" w:hAnsi="Arial" w:cs="Arial"/>
          <w:color w:val="C00000"/>
        </w:rPr>
      </w:pPr>
      <w:r w:rsidRPr="00B916F4">
        <w:rPr>
          <w:rFonts w:ascii="Arial" w:hAnsi="Arial" w:cs="Arial"/>
          <w:color w:val="C00000"/>
        </w:rPr>
        <w:t xml:space="preserve"> </w:t>
      </w:r>
    </w:p>
    <w:p w:rsidR="00261247" w:rsidRPr="00594514" w:rsidRDefault="00261247" w:rsidP="00594514">
      <w:pPr>
        <w:pStyle w:val="Odstavecseseznamem"/>
        <w:widowControl/>
        <w:numPr>
          <w:ilvl w:val="0"/>
          <w:numId w:val="36"/>
        </w:numPr>
        <w:tabs>
          <w:tab w:val="left" w:pos="3828"/>
        </w:tabs>
        <w:ind w:left="360"/>
        <w:jc w:val="both"/>
        <w:rPr>
          <w:rFonts w:ascii="Arial" w:hAnsi="Arial" w:cs="Arial"/>
          <w:color w:val="FF0000"/>
        </w:rPr>
      </w:pPr>
      <w:r w:rsidRPr="003501DC">
        <w:rPr>
          <w:rFonts w:ascii="Arial" w:hAnsi="Arial" w:cs="Arial"/>
        </w:rPr>
        <w:t xml:space="preserve">Každá ze smluvních stran může tuto smlouvu </w:t>
      </w:r>
      <w:r w:rsidR="00B916F4" w:rsidRPr="00741046">
        <w:rPr>
          <w:rFonts w:ascii="Arial" w:hAnsi="Arial" w:cs="Arial"/>
        </w:rPr>
        <w:t>písemně (pod sankcí neplatnost</w:t>
      </w:r>
      <w:r w:rsidR="00741046" w:rsidRPr="00741046">
        <w:rPr>
          <w:rFonts w:ascii="Arial" w:hAnsi="Arial" w:cs="Arial"/>
        </w:rPr>
        <w:t>i</w:t>
      </w:r>
      <w:r w:rsidR="00B916F4" w:rsidRPr="00741046">
        <w:rPr>
          <w:rFonts w:ascii="Arial" w:hAnsi="Arial" w:cs="Arial"/>
        </w:rPr>
        <w:t xml:space="preserve">) </w:t>
      </w:r>
      <w:r w:rsidRPr="003501DC">
        <w:rPr>
          <w:rFonts w:ascii="Arial" w:hAnsi="Arial" w:cs="Arial"/>
        </w:rPr>
        <w:t>vypovědět bez udání důvodu</w:t>
      </w:r>
      <w:r w:rsidR="00B916F4">
        <w:rPr>
          <w:rFonts w:ascii="Arial" w:hAnsi="Arial" w:cs="Arial"/>
        </w:rPr>
        <w:t xml:space="preserve"> </w:t>
      </w:r>
      <w:r w:rsidR="00B916F4" w:rsidRPr="00741046">
        <w:rPr>
          <w:rFonts w:ascii="Arial" w:hAnsi="Arial" w:cs="Arial"/>
        </w:rPr>
        <w:t>(tj. účastníci této smlouvy se výslovně dohodli na tom, že výpověď nemusí být odůvodněna)</w:t>
      </w:r>
      <w:r w:rsidRPr="00741046">
        <w:rPr>
          <w:rFonts w:ascii="Arial" w:hAnsi="Arial" w:cs="Arial"/>
        </w:rPr>
        <w:t xml:space="preserve">, </w:t>
      </w:r>
      <w:r w:rsidRPr="003501DC">
        <w:rPr>
          <w:rFonts w:ascii="Arial" w:hAnsi="Arial" w:cs="Arial"/>
        </w:rPr>
        <w:t xml:space="preserve">přičemž výpovědní lhůta je </w:t>
      </w:r>
      <w:r w:rsidR="004078E9">
        <w:rPr>
          <w:rFonts w:ascii="Arial" w:hAnsi="Arial" w:cs="Arial"/>
        </w:rPr>
        <w:t>3 měsíce</w:t>
      </w:r>
      <w:r w:rsidRPr="003501DC">
        <w:rPr>
          <w:rFonts w:ascii="Arial" w:hAnsi="Arial" w:cs="Arial"/>
        </w:rPr>
        <w:t xml:space="preserve"> a počíná běžet prvním dnem </w:t>
      </w:r>
      <w:r w:rsidR="004525AD" w:rsidRPr="00741046">
        <w:rPr>
          <w:rFonts w:ascii="Arial" w:hAnsi="Arial" w:cs="Arial"/>
        </w:rPr>
        <w:t xml:space="preserve">kalendářního </w:t>
      </w:r>
      <w:r w:rsidRPr="003501DC">
        <w:rPr>
          <w:rFonts w:ascii="Arial" w:hAnsi="Arial" w:cs="Arial"/>
        </w:rPr>
        <w:t>měsíce následujícího po doručení výpovědi</w:t>
      </w:r>
      <w:r w:rsidR="00B916F4">
        <w:rPr>
          <w:rFonts w:ascii="Arial" w:hAnsi="Arial" w:cs="Arial"/>
        </w:rPr>
        <w:t xml:space="preserve"> </w:t>
      </w:r>
      <w:r w:rsidR="00B916F4" w:rsidRPr="00741046">
        <w:rPr>
          <w:rFonts w:ascii="Arial" w:hAnsi="Arial" w:cs="Arial"/>
        </w:rPr>
        <w:t>druhé smluvní straně</w:t>
      </w:r>
      <w:r w:rsidRPr="00741046">
        <w:rPr>
          <w:rFonts w:ascii="Arial" w:hAnsi="Arial" w:cs="Arial"/>
        </w:rPr>
        <w:t xml:space="preserve">. </w:t>
      </w:r>
      <w:r w:rsidRPr="003501DC">
        <w:rPr>
          <w:rFonts w:ascii="Arial" w:hAnsi="Arial" w:cs="Arial"/>
        </w:rPr>
        <w:t xml:space="preserve">Po dobu výpovědi jsou strany </w:t>
      </w:r>
      <w:r w:rsidRPr="00594514">
        <w:rPr>
          <w:rFonts w:ascii="Arial" w:hAnsi="Arial" w:cs="Arial"/>
        </w:rPr>
        <w:t>povinny plnit své povinnosti v nezměněném rozsahu.</w:t>
      </w:r>
    </w:p>
    <w:p w:rsidR="00366F96" w:rsidRDefault="00366F96" w:rsidP="003F777A">
      <w:pPr>
        <w:widowControl/>
        <w:tabs>
          <w:tab w:val="left" w:pos="3828"/>
        </w:tabs>
        <w:ind w:left="340"/>
        <w:jc w:val="both"/>
        <w:rPr>
          <w:rFonts w:ascii="Arial" w:hAnsi="Arial" w:cs="Arial"/>
        </w:rPr>
      </w:pPr>
    </w:p>
    <w:p w:rsidR="00366F96" w:rsidRDefault="00366F96" w:rsidP="003F777A">
      <w:pPr>
        <w:widowControl/>
        <w:tabs>
          <w:tab w:val="left" w:pos="3828"/>
        </w:tabs>
        <w:ind w:left="340"/>
        <w:jc w:val="both"/>
        <w:rPr>
          <w:rFonts w:ascii="Arial" w:hAnsi="Arial" w:cs="Arial"/>
        </w:rPr>
      </w:pPr>
    </w:p>
    <w:p w:rsidR="00366F96" w:rsidRPr="006F2469" w:rsidRDefault="004525AD" w:rsidP="00366F96">
      <w:pPr>
        <w:widowControl/>
        <w:tabs>
          <w:tab w:val="left" w:pos="3828"/>
        </w:tabs>
        <w:jc w:val="center"/>
        <w:rPr>
          <w:rFonts w:ascii="Arial" w:hAnsi="Arial" w:cs="Arial"/>
        </w:rPr>
      </w:pPr>
      <w:r w:rsidRPr="006F2469">
        <w:rPr>
          <w:rFonts w:ascii="Arial" w:hAnsi="Arial" w:cs="Arial"/>
          <w:b/>
        </w:rPr>
        <w:t xml:space="preserve">X. </w:t>
      </w:r>
    </w:p>
    <w:p w:rsidR="00366F96" w:rsidRDefault="00366F96" w:rsidP="00366F96">
      <w:pPr>
        <w:pStyle w:val="Nadpis5"/>
        <w:tabs>
          <w:tab w:val="left" w:pos="3828"/>
        </w:tabs>
        <w:rPr>
          <w:rFonts w:ascii="Arial" w:hAnsi="Arial" w:cs="Arial"/>
        </w:rPr>
      </w:pPr>
      <w:r>
        <w:rPr>
          <w:rFonts w:ascii="Arial" w:hAnsi="Arial" w:cs="Arial"/>
        </w:rPr>
        <w:t>Vyšší moc</w:t>
      </w:r>
    </w:p>
    <w:p w:rsidR="00366F96" w:rsidRPr="00366F96" w:rsidRDefault="00366F96" w:rsidP="003F777A">
      <w:pPr>
        <w:ind w:left="340"/>
      </w:pPr>
    </w:p>
    <w:p w:rsid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Dodavatel není vystaven náhradě škod nebo odstoupení od smlouvy pro neplnění závazků, jestliže jeho prodlení v plnění nebo neplnění závazků dle této smlouvy je výsledkem události způsobené „vyšší mocí“.</w:t>
      </w:r>
    </w:p>
    <w:p w:rsidR="00721CB3" w:rsidRDefault="00721CB3" w:rsidP="00721CB3">
      <w:pPr>
        <w:pStyle w:val="Odstavecseseznamem"/>
        <w:widowControl/>
        <w:tabs>
          <w:tab w:val="left" w:pos="3828"/>
        </w:tabs>
        <w:ind w:left="360"/>
        <w:jc w:val="both"/>
        <w:rPr>
          <w:rFonts w:ascii="Arial" w:hAnsi="Arial" w:cs="Arial"/>
        </w:rPr>
      </w:pPr>
    </w:p>
    <w:p w:rsidR="00366F96" w:rsidRP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 xml:space="preserve">Pro účely této smlouvy znamená „vyšší moc“ událost mimo kontrolu dodavatele, kterou nelze předvídat a nezahrnuje chybu nebo zanedbání ze strany dodavatele. Takové události mohou být zejména </w:t>
      </w:r>
      <w:r w:rsidR="00721CB3">
        <w:rPr>
          <w:rFonts w:ascii="Arial" w:hAnsi="Arial" w:cs="Arial"/>
        </w:rPr>
        <w:t xml:space="preserve">živelné pohromy, klimatické a povětrnostní podmínky (sněhové kalamity), vojensko-politické události, </w:t>
      </w:r>
      <w:r>
        <w:rPr>
          <w:rFonts w:ascii="Arial" w:hAnsi="Arial" w:cs="Arial"/>
        </w:rPr>
        <w:t xml:space="preserve">války, revoluce, požáry, </w:t>
      </w:r>
      <w:r w:rsidR="00721CB3">
        <w:rPr>
          <w:rFonts w:ascii="Arial" w:hAnsi="Arial" w:cs="Arial"/>
        </w:rPr>
        <w:t xml:space="preserve">povodně, </w:t>
      </w:r>
      <w:r>
        <w:rPr>
          <w:rFonts w:ascii="Arial" w:hAnsi="Arial" w:cs="Arial"/>
        </w:rPr>
        <w:t xml:space="preserve">epidemie, karanténní </w:t>
      </w:r>
      <w:r w:rsidR="00721CB3">
        <w:rPr>
          <w:rFonts w:ascii="Arial" w:hAnsi="Arial" w:cs="Arial"/>
        </w:rPr>
        <w:t xml:space="preserve">opatření, dopravní embarga </w:t>
      </w:r>
      <w:r>
        <w:rPr>
          <w:rFonts w:ascii="Arial" w:hAnsi="Arial" w:cs="Arial"/>
        </w:rPr>
        <w:t>a stávky.</w:t>
      </w:r>
    </w:p>
    <w:p w:rsidR="004078E9" w:rsidRDefault="004078E9" w:rsidP="003F777A">
      <w:pPr>
        <w:widowControl/>
        <w:tabs>
          <w:tab w:val="left" w:pos="3828"/>
        </w:tabs>
        <w:ind w:left="340"/>
        <w:rPr>
          <w:rFonts w:ascii="Arial" w:hAnsi="Arial" w:cs="Arial"/>
          <w:b/>
        </w:rPr>
      </w:pPr>
    </w:p>
    <w:p w:rsidR="003F777A" w:rsidRDefault="003F777A" w:rsidP="003F777A">
      <w:pPr>
        <w:widowControl/>
        <w:tabs>
          <w:tab w:val="left" w:pos="3828"/>
        </w:tabs>
        <w:ind w:left="340"/>
        <w:rPr>
          <w:rFonts w:ascii="Arial" w:hAnsi="Arial" w:cs="Arial"/>
          <w:b/>
        </w:rPr>
      </w:pPr>
    </w:p>
    <w:p w:rsidR="00261247" w:rsidRPr="006F2469" w:rsidRDefault="004525AD" w:rsidP="00261247">
      <w:pPr>
        <w:widowControl/>
        <w:tabs>
          <w:tab w:val="left" w:pos="3828"/>
        </w:tabs>
        <w:jc w:val="center"/>
        <w:rPr>
          <w:rFonts w:ascii="Arial" w:hAnsi="Arial" w:cs="Arial"/>
        </w:rPr>
      </w:pPr>
      <w:r w:rsidRPr="006F2469">
        <w:rPr>
          <w:rFonts w:ascii="Arial" w:hAnsi="Arial" w:cs="Arial"/>
          <w:b/>
        </w:rPr>
        <w:t>XI.</w:t>
      </w:r>
    </w:p>
    <w:p w:rsidR="00261247" w:rsidRPr="00B044FC" w:rsidRDefault="00261247" w:rsidP="00261247">
      <w:pPr>
        <w:pStyle w:val="Nadpis5"/>
        <w:tabs>
          <w:tab w:val="left" w:pos="3828"/>
        </w:tabs>
        <w:rPr>
          <w:rFonts w:ascii="Arial" w:hAnsi="Arial" w:cs="Arial"/>
        </w:rPr>
      </w:pPr>
      <w:r w:rsidRPr="00B044FC">
        <w:rPr>
          <w:rFonts w:ascii="Arial" w:hAnsi="Arial" w:cs="Arial"/>
        </w:rPr>
        <w:t>Závěrečná ustanovení</w:t>
      </w:r>
    </w:p>
    <w:p w:rsidR="00721CB3" w:rsidRDefault="00721CB3" w:rsidP="00721CB3">
      <w:pPr>
        <w:pStyle w:val="Odstavecseseznamem"/>
        <w:widowControl/>
        <w:tabs>
          <w:tab w:val="left" w:pos="3828"/>
        </w:tabs>
        <w:ind w:left="284"/>
        <w:jc w:val="both"/>
        <w:rPr>
          <w:rFonts w:ascii="Arial" w:hAnsi="Arial" w:cs="Arial"/>
        </w:rPr>
      </w:pPr>
    </w:p>
    <w:p w:rsidR="00261247" w:rsidRPr="00B75FB2" w:rsidRDefault="00721CB3" w:rsidP="00143D66">
      <w:pPr>
        <w:pStyle w:val="Odstavecseseznamem"/>
        <w:widowControl/>
        <w:numPr>
          <w:ilvl w:val="0"/>
          <w:numId w:val="12"/>
        </w:numPr>
        <w:tabs>
          <w:tab w:val="left" w:pos="3828"/>
        </w:tabs>
        <w:ind w:left="284" w:hanging="284"/>
        <w:jc w:val="both"/>
        <w:rPr>
          <w:rFonts w:ascii="Arial" w:hAnsi="Arial" w:cs="Arial"/>
        </w:rPr>
      </w:pPr>
      <w:r w:rsidRPr="00B75FB2">
        <w:rPr>
          <w:rFonts w:ascii="Arial" w:hAnsi="Arial" w:cs="Arial"/>
        </w:rPr>
        <w:t xml:space="preserve">Tato smlouva </w:t>
      </w:r>
      <w:r w:rsidR="00261247" w:rsidRPr="00B75FB2">
        <w:rPr>
          <w:rFonts w:ascii="Arial" w:hAnsi="Arial" w:cs="Arial"/>
        </w:rPr>
        <w:t xml:space="preserve">je platná </w:t>
      </w:r>
      <w:r w:rsidRPr="00B75FB2">
        <w:rPr>
          <w:rFonts w:ascii="Arial" w:hAnsi="Arial" w:cs="Arial"/>
        </w:rPr>
        <w:t xml:space="preserve">a účinná </w:t>
      </w:r>
      <w:r w:rsidR="00261247" w:rsidRPr="00B75FB2">
        <w:rPr>
          <w:rFonts w:ascii="Arial" w:hAnsi="Arial" w:cs="Arial"/>
        </w:rPr>
        <w:t>dnem podpisu oběma smluvními stranami.</w:t>
      </w:r>
    </w:p>
    <w:p w:rsidR="00143D66" w:rsidRPr="00FB4318" w:rsidRDefault="00143D66" w:rsidP="00143D66">
      <w:pPr>
        <w:pStyle w:val="Odstavecseseznamem"/>
        <w:widowControl/>
        <w:tabs>
          <w:tab w:val="left" w:pos="3828"/>
        </w:tabs>
        <w:ind w:left="284"/>
        <w:jc w:val="both"/>
        <w:rPr>
          <w:rFonts w:ascii="Arial" w:hAnsi="Arial" w:cs="Arial"/>
        </w:rPr>
      </w:pPr>
    </w:p>
    <w:p w:rsidR="00143D66" w:rsidRPr="00FB4318" w:rsidRDefault="00143D66"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lastRenderedPageBreak/>
        <w:t xml:space="preserve">Dodavatel bere na vědomí, že se podpisem této smlouvy stává, v souladu s ustanovením </w:t>
      </w:r>
      <w:r w:rsidRPr="00FB4318">
        <w:rPr>
          <w:rFonts w:ascii="Arial" w:hAnsi="Arial" w:cs="Arial"/>
        </w:rPr>
        <w:br/>
        <w:t xml:space="preserve">§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w:t>
      </w:r>
      <w:r w:rsidR="00527592">
        <w:rPr>
          <w:rFonts w:ascii="Arial" w:hAnsi="Arial" w:cs="Arial"/>
        </w:rPr>
        <w:t>dodavatele</w:t>
      </w:r>
      <w:r w:rsidRPr="00FB4318">
        <w:rPr>
          <w:rFonts w:ascii="Arial" w:hAnsi="Arial" w:cs="Arial"/>
        </w:rPr>
        <w:t xml:space="preserve"> i všechny jeho </w:t>
      </w:r>
      <w:r w:rsidR="007B6E91">
        <w:rPr>
          <w:rFonts w:ascii="Arial" w:hAnsi="Arial" w:cs="Arial"/>
        </w:rPr>
        <w:t>poddodavatele.</w:t>
      </w:r>
    </w:p>
    <w:p w:rsidR="00143D66" w:rsidRPr="00FB4318" w:rsidRDefault="00143D66" w:rsidP="003F777A">
      <w:pPr>
        <w:pStyle w:val="Odstavecseseznamem"/>
        <w:ind w:left="283"/>
        <w:rPr>
          <w:rFonts w:ascii="Arial" w:hAnsi="Arial" w:cs="Arial"/>
        </w:rPr>
      </w:pPr>
    </w:p>
    <w:p w:rsidR="00143D66" w:rsidRPr="00E0706F" w:rsidRDefault="00143D66" w:rsidP="00143D66">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 xml:space="preserve">Dodavatel souhlasí se zveřejněním této smlouvy </w:t>
      </w:r>
      <w:r w:rsidR="00527592" w:rsidRPr="00E0706F">
        <w:rPr>
          <w:rFonts w:ascii="Arial" w:hAnsi="Arial" w:cs="Arial"/>
        </w:rPr>
        <w:t xml:space="preserve">a jejích případných dodatků </w:t>
      </w:r>
      <w:r w:rsidRPr="00E0706F">
        <w:rPr>
          <w:rFonts w:ascii="Arial" w:hAnsi="Arial" w:cs="Arial"/>
        </w:rPr>
        <w:t>na profilu objednatele v souladu s</w:t>
      </w:r>
      <w:r w:rsidR="007B6E91" w:rsidRPr="00E0706F">
        <w:rPr>
          <w:rFonts w:ascii="Arial" w:hAnsi="Arial" w:cs="Arial"/>
        </w:rPr>
        <w:t>e zákonem č. 134/2016 Sb. o zadávání veřejných zakázek, ve znění pozdějších předpisů.</w:t>
      </w:r>
    </w:p>
    <w:p w:rsidR="00143D66" w:rsidRPr="007B6E91" w:rsidRDefault="00143D66" w:rsidP="003F777A">
      <w:pPr>
        <w:pStyle w:val="Odstavecseseznamem"/>
        <w:ind w:left="283"/>
        <w:rPr>
          <w:rFonts w:ascii="Arial" w:hAnsi="Arial" w:cs="Arial"/>
        </w:rPr>
      </w:pPr>
    </w:p>
    <w:p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Smluvní strany se zavazují, že případné spory budou přednostně řešit smírnou cestou a dohodou.</w:t>
      </w:r>
    </w:p>
    <w:p w:rsidR="00143D66" w:rsidRPr="00FB4318" w:rsidRDefault="00143D66" w:rsidP="003F777A">
      <w:pPr>
        <w:pStyle w:val="Odstavecseseznamem"/>
        <w:ind w:left="283"/>
        <w:rPr>
          <w:rFonts w:ascii="Arial" w:hAnsi="Arial" w:cs="Arial"/>
        </w:rPr>
      </w:pPr>
    </w:p>
    <w:p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Tato smlouva je vyhotovena ve 2 stejnopisech, z nichž každá ze smluvních stran obdrží po jednom vyhotovení.</w:t>
      </w:r>
    </w:p>
    <w:p w:rsidR="00143D66" w:rsidRPr="00FB4318" w:rsidRDefault="00143D66" w:rsidP="003F777A">
      <w:pPr>
        <w:pStyle w:val="Odstavecseseznamem"/>
        <w:ind w:left="283"/>
        <w:rPr>
          <w:rFonts w:ascii="Arial" w:hAnsi="Arial" w:cs="Arial"/>
        </w:rPr>
      </w:pPr>
    </w:p>
    <w:p w:rsidR="00143D66" w:rsidRDefault="00261247" w:rsidP="000C0BD1">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Případné změny a doplňky této smlouvy musí být vypracovány písemně</w:t>
      </w:r>
      <w:r w:rsidR="004525AD">
        <w:rPr>
          <w:rFonts w:ascii="Arial" w:hAnsi="Arial" w:cs="Arial"/>
        </w:rPr>
        <w:t xml:space="preserve"> </w:t>
      </w:r>
      <w:r w:rsidR="004525AD" w:rsidRPr="00741046">
        <w:rPr>
          <w:rFonts w:ascii="Arial" w:hAnsi="Arial" w:cs="Arial"/>
        </w:rPr>
        <w:t>(pod sankcí neplatnosti)</w:t>
      </w:r>
      <w:r w:rsidRPr="00741046">
        <w:rPr>
          <w:rFonts w:ascii="Arial" w:hAnsi="Arial" w:cs="Arial"/>
        </w:rPr>
        <w:t xml:space="preserve">, </w:t>
      </w:r>
      <w:r w:rsidRPr="00E0706F">
        <w:rPr>
          <w:rFonts w:ascii="Arial" w:hAnsi="Arial" w:cs="Arial"/>
        </w:rPr>
        <w:t>a to formou číslovaných dodatků, které se stanou nedílnou součástí této smlouvy a vstupují v platnost až dnem podpisu oběma smluvními stranami.</w:t>
      </w:r>
    </w:p>
    <w:p w:rsidR="000C0BD1" w:rsidRPr="000C0BD1" w:rsidRDefault="000C0BD1" w:rsidP="000C0BD1">
      <w:pPr>
        <w:pStyle w:val="Odstavecseseznamem"/>
        <w:widowControl/>
        <w:tabs>
          <w:tab w:val="left" w:pos="3828"/>
        </w:tabs>
        <w:ind w:left="284"/>
        <w:jc w:val="both"/>
        <w:rPr>
          <w:rFonts w:ascii="Arial" w:hAnsi="Arial" w:cs="Arial"/>
        </w:rPr>
      </w:pPr>
    </w:p>
    <w:p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rsidR="00143D66" w:rsidRPr="00143D66" w:rsidRDefault="00143D66" w:rsidP="003F777A">
      <w:pPr>
        <w:pStyle w:val="Odstavecseseznamem"/>
        <w:ind w:left="283"/>
        <w:rPr>
          <w:rFonts w:ascii="Arial" w:hAnsi="Arial" w:cs="Arial"/>
        </w:rPr>
      </w:pPr>
    </w:p>
    <w:p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 xml:space="preserve">Pokud v této smlouvě není výslovně ujednáno jinak, řídí se právní vztahy mezi smluvními stranami příslušnými ustanovení </w:t>
      </w:r>
      <w:r w:rsidR="00721CB3">
        <w:rPr>
          <w:rFonts w:ascii="Arial" w:hAnsi="Arial" w:cs="Arial"/>
        </w:rPr>
        <w:t>o</w:t>
      </w:r>
      <w:r w:rsidR="00FB4318">
        <w:rPr>
          <w:rFonts w:ascii="Arial" w:hAnsi="Arial" w:cs="Arial"/>
        </w:rPr>
        <w:t>bčanského zákoníku,</w:t>
      </w:r>
      <w:r w:rsidRPr="00143D66">
        <w:rPr>
          <w:rFonts w:ascii="Arial" w:hAnsi="Arial" w:cs="Arial"/>
        </w:rPr>
        <w:t xml:space="preserve"> </w:t>
      </w:r>
      <w:r w:rsidR="00721CB3">
        <w:rPr>
          <w:rFonts w:ascii="Arial" w:hAnsi="Arial" w:cs="Arial"/>
        </w:rPr>
        <w:t>z</w:t>
      </w:r>
      <w:r w:rsidRPr="00143D66">
        <w:rPr>
          <w:rFonts w:ascii="Arial" w:hAnsi="Arial" w:cs="Arial"/>
        </w:rPr>
        <w:t>ákona o odpadech a dalších obecně závazných právních předpisů.</w:t>
      </w:r>
    </w:p>
    <w:p w:rsidR="000F65EE" w:rsidRPr="008E6857" w:rsidRDefault="000F65EE" w:rsidP="003F777A">
      <w:pPr>
        <w:pStyle w:val="Odstavecseseznamem"/>
        <w:ind w:left="283"/>
        <w:rPr>
          <w:rFonts w:ascii="Arial" w:hAnsi="Arial" w:cs="Arial"/>
        </w:rPr>
      </w:pPr>
    </w:p>
    <w:p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Oprávnění, závazky a pohledávky z uzavřené smlouvy přecházejí na právní nástupce smluvních stran.</w:t>
      </w:r>
    </w:p>
    <w:p w:rsidR="00143D66" w:rsidRPr="00143D66" w:rsidRDefault="00143D66" w:rsidP="003F777A">
      <w:pPr>
        <w:pStyle w:val="Odstavecseseznamem"/>
        <w:ind w:left="283"/>
        <w:rPr>
          <w:rFonts w:ascii="Arial" w:hAnsi="Arial" w:cs="Arial"/>
        </w:rPr>
      </w:pPr>
    </w:p>
    <w:p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Obě smluvní strany prohlašují, že tato smlouva byla sepsána dle jejich pravé</w:t>
      </w:r>
      <w:r w:rsidR="00527592">
        <w:rPr>
          <w:rFonts w:ascii="Arial" w:hAnsi="Arial" w:cs="Arial"/>
        </w:rPr>
        <w:t>,</w:t>
      </w:r>
      <w:r w:rsidRPr="00143D66">
        <w:rPr>
          <w:rFonts w:ascii="Arial" w:hAnsi="Arial" w:cs="Arial"/>
        </w:rPr>
        <w:t xml:space="preserve"> svobodné a vážné vůle a na důkaz této skutečnosti připojují své podpisy.</w:t>
      </w:r>
    </w:p>
    <w:p w:rsidR="006E0477" w:rsidRPr="006E0477" w:rsidRDefault="006E0477" w:rsidP="003F777A">
      <w:pPr>
        <w:pStyle w:val="Odstavecseseznamem"/>
        <w:ind w:left="283"/>
        <w:rPr>
          <w:rFonts w:ascii="Arial" w:hAnsi="Arial" w:cs="Arial"/>
        </w:rPr>
      </w:pPr>
    </w:p>
    <w:p w:rsidR="006E0477" w:rsidRDefault="006E0477" w:rsidP="00143D66">
      <w:pPr>
        <w:pStyle w:val="Odstavecseseznamem"/>
        <w:widowControl/>
        <w:numPr>
          <w:ilvl w:val="0"/>
          <w:numId w:val="12"/>
        </w:numPr>
        <w:tabs>
          <w:tab w:val="left" w:pos="3828"/>
        </w:tabs>
        <w:ind w:left="284" w:hanging="284"/>
        <w:jc w:val="both"/>
        <w:rPr>
          <w:rFonts w:ascii="Arial" w:hAnsi="Arial" w:cs="Arial"/>
        </w:rPr>
      </w:pPr>
      <w:r>
        <w:rPr>
          <w:rFonts w:ascii="Arial" w:hAnsi="Arial" w:cs="Arial"/>
        </w:rPr>
        <w:t>Nedílnou součástí této smlouvy</w:t>
      </w:r>
      <w:r w:rsidR="004078E9">
        <w:rPr>
          <w:rFonts w:ascii="Arial" w:hAnsi="Arial" w:cs="Arial"/>
        </w:rPr>
        <w:t xml:space="preserve"> je </w:t>
      </w:r>
      <w:r>
        <w:rPr>
          <w:rFonts w:ascii="Arial" w:hAnsi="Arial" w:cs="Arial"/>
        </w:rPr>
        <w:t>příloha – Cenová kalkulace poskytovaných služeb</w:t>
      </w:r>
    </w:p>
    <w:p w:rsidR="000F78F7" w:rsidRPr="000F78F7" w:rsidRDefault="000F78F7" w:rsidP="003F777A">
      <w:pPr>
        <w:widowControl/>
        <w:tabs>
          <w:tab w:val="left" w:pos="3828"/>
        </w:tabs>
        <w:ind w:left="283"/>
        <w:jc w:val="both"/>
        <w:rPr>
          <w:rFonts w:ascii="Arial" w:hAnsi="Arial" w:cs="Arial"/>
        </w:rPr>
      </w:pPr>
    </w:p>
    <w:p w:rsidR="00261247" w:rsidRPr="00B044FC" w:rsidRDefault="00261247" w:rsidP="00261247">
      <w:pPr>
        <w:widowControl/>
        <w:tabs>
          <w:tab w:val="left" w:pos="3828"/>
        </w:tabs>
        <w:jc w:val="both"/>
        <w:rPr>
          <w:rFonts w:ascii="Arial" w:hAnsi="Arial" w:cs="Arial"/>
        </w:rPr>
      </w:pPr>
      <w:bookmarkStart w:id="0" w:name="_GoBack"/>
      <w:bookmarkEnd w:id="0"/>
    </w:p>
    <w:p w:rsidR="00261247" w:rsidRPr="00B044FC" w:rsidRDefault="00261247" w:rsidP="00261247">
      <w:pPr>
        <w:widowControl/>
        <w:tabs>
          <w:tab w:val="left" w:pos="3828"/>
        </w:tabs>
        <w:rPr>
          <w:rFonts w:ascii="Arial" w:hAnsi="Arial" w:cs="Arial"/>
        </w:rPr>
      </w:pPr>
    </w:p>
    <w:p w:rsidR="00261247" w:rsidRPr="00B044FC" w:rsidRDefault="00261247" w:rsidP="00261247">
      <w:pPr>
        <w:widowControl/>
        <w:tabs>
          <w:tab w:val="left" w:pos="3828"/>
        </w:tabs>
        <w:rPr>
          <w:rFonts w:ascii="Arial" w:hAnsi="Arial" w:cs="Arial"/>
        </w:rPr>
      </w:pPr>
      <w:r w:rsidRPr="00B437C2">
        <w:rPr>
          <w:rFonts w:ascii="Arial" w:hAnsi="Arial" w:cs="Arial"/>
        </w:rPr>
        <w:t>V</w:t>
      </w:r>
      <w:r w:rsidR="00F5315F">
        <w:rPr>
          <w:rFonts w:ascii="Arial" w:hAnsi="Arial" w:cs="Arial"/>
        </w:rPr>
        <w:t> </w:t>
      </w:r>
      <w:r w:rsidR="006E0477">
        <w:rPr>
          <w:rFonts w:ascii="Arial" w:hAnsi="Arial" w:cs="Arial"/>
        </w:rPr>
        <w:t>Maršovicích</w:t>
      </w:r>
      <w:r w:rsidR="00F5315F">
        <w:rPr>
          <w:rFonts w:ascii="Arial" w:hAnsi="Arial" w:cs="Arial"/>
        </w:rPr>
        <w:t xml:space="preserve"> </w:t>
      </w:r>
      <w:proofErr w:type="gramStart"/>
      <w:r w:rsidR="009C5EA2">
        <w:rPr>
          <w:rFonts w:ascii="Arial" w:hAnsi="Arial" w:cs="Arial"/>
        </w:rPr>
        <w:t>dne .........................</w:t>
      </w:r>
      <w:proofErr w:type="gramEnd"/>
    </w:p>
    <w:p w:rsidR="00261247" w:rsidRPr="00B044FC" w:rsidRDefault="00261247" w:rsidP="00261247">
      <w:pPr>
        <w:widowControl/>
        <w:tabs>
          <w:tab w:val="left" w:pos="3828"/>
        </w:tabs>
        <w:rPr>
          <w:rFonts w:ascii="Arial" w:hAnsi="Arial" w:cs="Arial"/>
        </w:rPr>
      </w:pPr>
    </w:p>
    <w:p w:rsidR="00261247" w:rsidRPr="00B044FC" w:rsidRDefault="00261247" w:rsidP="00261247">
      <w:pPr>
        <w:widowControl/>
        <w:tabs>
          <w:tab w:val="left" w:pos="3828"/>
        </w:tabs>
        <w:rPr>
          <w:rFonts w:ascii="Arial" w:hAnsi="Arial" w:cs="Arial"/>
        </w:rPr>
      </w:pPr>
    </w:p>
    <w:p w:rsidR="00261247" w:rsidRPr="00B044FC" w:rsidRDefault="00F5315F" w:rsidP="00261247">
      <w:pPr>
        <w:widowControl/>
        <w:tabs>
          <w:tab w:val="left" w:pos="3828"/>
        </w:tabs>
        <w:rPr>
          <w:rFonts w:ascii="Arial" w:hAnsi="Arial" w:cs="Arial"/>
        </w:rPr>
      </w:pPr>
      <w:r>
        <w:rPr>
          <w:rFonts w:ascii="Arial" w:hAnsi="Arial" w:cs="Arial"/>
        </w:rPr>
        <w:t xml:space="preserve">Za objednatele:                                          </w:t>
      </w:r>
      <w:r w:rsidR="00E73CF7">
        <w:rPr>
          <w:rFonts w:ascii="Arial" w:hAnsi="Arial" w:cs="Arial"/>
        </w:rPr>
        <w:t xml:space="preserve">                           </w:t>
      </w:r>
      <w:r>
        <w:rPr>
          <w:rFonts w:ascii="Arial" w:hAnsi="Arial" w:cs="Arial"/>
        </w:rPr>
        <w:t>Za dodavatele:</w:t>
      </w:r>
    </w:p>
    <w:p w:rsidR="00261247" w:rsidRPr="00B044FC" w:rsidRDefault="00261247" w:rsidP="00261247">
      <w:pPr>
        <w:widowControl/>
        <w:rPr>
          <w:rFonts w:ascii="Arial" w:hAnsi="Arial" w:cs="Arial"/>
        </w:rPr>
      </w:pPr>
    </w:p>
    <w:p w:rsidR="00261247" w:rsidRDefault="00261247" w:rsidP="00261247">
      <w:pPr>
        <w:widowControl/>
        <w:rPr>
          <w:rFonts w:ascii="Arial" w:hAnsi="Arial" w:cs="Arial"/>
        </w:rPr>
      </w:pPr>
    </w:p>
    <w:p w:rsidR="00E85DC6" w:rsidRDefault="00E85DC6" w:rsidP="00261247">
      <w:pPr>
        <w:widowControl/>
        <w:rPr>
          <w:rFonts w:ascii="Arial" w:hAnsi="Arial" w:cs="Arial"/>
        </w:rPr>
      </w:pPr>
    </w:p>
    <w:p w:rsidR="00F5315F" w:rsidRPr="00B044FC" w:rsidRDefault="00F5315F" w:rsidP="00261247">
      <w:pPr>
        <w:widowControl/>
        <w:rPr>
          <w:rFonts w:ascii="Arial" w:hAnsi="Arial" w:cs="Arial"/>
        </w:rPr>
      </w:pPr>
    </w:p>
    <w:p w:rsidR="00261247" w:rsidRDefault="00261247" w:rsidP="00261247">
      <w:pPr>
        <w:widowControl/>
        <w:jc w:val="center"/>
        <w:rPr>
          <w:rFonts w:ascii="Arial" w:hAnsi="Arial" w:cs="Arial"/>
          <w:b/>
        </w:rPr>
      </w:pPr>
    </w:p>
    <w:p w:rsidR="00F5315F" w:rsidRPr="00B044FC" w:rsidRDefault="00F5315F" w:rsidP="00261247">
      <w:pPr>
        <w:widowControl/>
        <w:jc w:val="center"/>
        <w:rPr>
          <w:rFonts w:ascii="Arial" w:hAnsi="Arial" w:cs="Arial"/>
          <w:b/>
        </w:rPr>
      </w:pPr>
    </w:p>
    <w:p w:rsidR="00261247" w:rsidRPr="00B044FC" w:rsidRDefault="00261247" w:rsidP="00261247">
      <w:pPr>
        <w:widowControl/>
        <w:rPr>
          <w:rFonts w:ascii="Arial" w:hAnsi="Arial" w:cs="Arial"/>
        </w:rPr>
      </w:pPr>
      <w:r w:rsidRPr="00B437C2">
        <w:rPr>
          <w:rFonts w:ascii="Arial" w:hAnsi="Arial" w:cs="Arial"/>
        </w:rPr>
        <w:t>.......................</w:t>
      </w:r>
      <w:r w:rsidR="00F5315F">
        <w:rPr>
          <w:rFonts w:ascii="Arial" w:hAnsi="Arial" w:cs="Arial"/>
        </w:rPr>
        <w:t>.....................</w:t>
      </w:r>
      <w:r w:rsidR="00E73CF7">
        <w:rPr>
          <w:rFonts w:ascii="Arial" w:hAnsi="Arial" w:cs="Arial"/>
        </w:rPr>
        <w:t>.....</w:t>
      </w:r>
      <w:r w:rsidR="00E73CF7">
        <w:rPr>
          <w:rFonts w:ascii="Arial" w:hAnsi="Arial" w:cs="Arial"/>
        </w:rPr>
        <w:tab/>
      </w:r>
      <w:r w:rsidR="00E73CF7">
        <w:rPr>
          <w:rFonts w:ascii="Arial" w:hAnsi="Arial" w:cs="Arial"/>
        </w:rPr>
        <w:tab/>
      </w:r>
      <w:r w:rsidR="00E73CF7">
        <w:rPr>
          <w:rFonts w:ascii="Arial" w:hAnsi="Arial" w:cs="Arial"/>
        </w:rPr>
        <w:tab/>
        <w:t xml:space="preserve">                    …………</w:t>
      </w:r>
      <w:r w:rsidRPr="00B437C2">
        <w:rPr>
          <w:rFonts w:ascii="Arial" w:hAnsi="Arial" w:cs="Arial"/>
        </w:rPr>
        <w:t>............................</w:t>
      </w:r>
      <w:r w:rsidR="00F5315F">
        <w:rPr>
          <w:rFonts w:ascii="Arial" w:hAnsi="Arial" w:cs="Arial"/>
        </w:rPr>
        <w:t>.........</w:t>
      </w:r>
      <w:r w:rsidRPr="00B437C2">
        <w:rPr>
          <w:rFonts w:ascii="Arial" w:hAnsi="Arial" w:cs="Arial"/>
        </w:rPr>
        <w:t>............</w:t>
      </w:r>
    </w:p>
    <w:p w:rsidR="00E73CF7" w:rsidRPr="00E73CF7" w:rsidRDefault="00AD3FDA" w:rsidP="00E73CF7">
      <w:pPr>
        <w:tabs>
          <w:tab w:val="left" w:pos="4640"/>
        </w:tabs>
        <w:snapToGrid w:val="0"/>
        <w:spacing w:after="240"/>
        <w:ind w:left="4950" w:hanging="4950"/>
        <w:rPr>
          <w:rFonts w:ascii="Arial" w:hAnsi="Arial" w:cs="Arial"/>
        </w:rPr>
      </w:pPr>
      <w:r>
        <w:rPr>
          <w:rFonts w:ascii="Arial" w:hAnsi="Arial" w:cs="Arial"/>
        </w:rPr>
        <w:t xml:space="preserve">  </w:t>
      </w:r>
      <w:r w:rsidR="00261247" w:rsidRPr="00B044FC">
        <w:rPr>
          <w:rFonts w:ascii="Arial" w:hAnsi="Arial" w:cs="Arial"/>
        </w:rPr>
        <w:t xml:space="preserve">      </w:t>
      </w:r>
      <w:r w:rsidR="006E0477">
        <w:rPr>
          <w:rFonts w:ascii="Arial" w:hAnsi="Arial" w:cs="Arial"/>
        </w:rPr>
        <w:t>Mgr. Bohumil Ježek</w:t>
      </w:r>
      <w:r w:rsidR="00E73CF7">
        <w:rPr>
          <w:rFonts w:ascii="Arial" w:hAnsi="Arial" w:cs="Arial"/>
        </w:rPr>
        <w:tab/>
      </w:r>
      <w:r w:rsidR="00E73CF7">
        <w:rPr>
          <w:rFonts w:ascii="Arial" w:hAnsi="Arial" w:cs="Arial"/>
        </w:rPr>
        <w:tab/>
        <w:t xml:space="preserve">      </w:t>
      </w:r>
      <w:r w:rsidR="00E73CF7" w:rsidRPr="00E73CF7">
        <w:rPr>
          <w:rFonts w:ascii="Arial" w:hAnsi="Arial" w:cs="Arial"/>
          <w:b/>
        </w:rPr>
        <w:t>[</w:t>
      </w:r>
      <w:r w:rsidR="00E73CF7" w:rsidRPr="001F65E2">
        <w:rPr>
          <w:rFonts w:ascii="Arial" w:hAnsi="Arial" w:cs="Arial"/>
          <w:b/>
          <w:highlight w:val="yellow"/>
          <w:shd w:val="clear" w:color="auto" w:fill="AEAAAA"/>
        </w:rPr>
        <w:t xml:space="preserve">doplní </w:t>
      </w:r>
      <w:proofErr w:type="gramStart"/>
      <w:r w:rsidR="00E73CF7" w:rsidRPr="001F65E2">
        <w:rPr>
          <w:rFonts w:ascii="Arial" w:hAnsi="Arial" w:cs="Arial"/>
          <w:b/>
          <w:highlight w:val="yellow"/>
          <w:shd w:val="clear" w:color="auto" w:fill="AEAAAA"/>
        </w:rPr>
        <w:t>dodavatel</w:t>
      </w:r>
      <w:r w:rsidR="00E73CF7" w:rsidRPr="00E73CF7">
        <w:rPr>
          <w:rFonts w:ascii="Arial" w:hAnsi="Arial" w:cs="Arial"/>
          <w:b/>
        </w:rPr>
        <w:t>]</w:t>
      </w:r>
      <w:r w:rsidR="00E73CF7" w:rsidRPr="00E73CF7">
        <w:rPr>
          <w:rFonts w:ascii="Arial" w:hAnsi="Arial" w:cs="Arial"/>
        </w:rPr>
        <w:t xml:space="preserve">  </w:t>
      </w:r>
      <w:r w:rsidR="00E73CF7" w:rsidRPr="00E73CF7">
        <w:rPr>
          <w:rFonts w:ascii="Arial" w:hAnsi="Arial" w:cs="Arial"/>
          <w:i/>
          <w:sz w:val="18"/>
          <w:szCs w:val="18"/>
        </w:rPr>
        <w:t>název</w:t>
      </w:r>
      <w:proofErr w:type="gramEnd"/>
      <w:r w:rsidR="00E73CF7" w:rsidRPr="00E73CF7">
        <w:rPr>
          <w:rFonts w:ascii="Arial" w:hAnsi="Arial" w:cs="Arial"/>
          <w:i/>
          <w:sz w:val="18"/>
          <w:szCs w:val="18"/>
        </w:rPr>
        <w:t xml:space="preserve"> zhotovitele</w:t>
      </w:r>
    </w:p>
    <w:p w:rsidR="00E73CF7" w:rsidRPr="00E73CF7" w:rsidRDefault="00E73CF7" w:rsidP="00E73CF7">
      <w:pPr>
        <w:tabs>
          <w:tab w:val="left" w:pos="4640"/>
        </w:tabs>
        <w:snapToGrid w:val="0"/>
        <w:spacing w:before="60"/>
        <w:ind w:left="4950" w:hanging="4950"/>
        <w:rPr>
          <w:rFonts w:ascii="Arial" w:hAnsi="Arial" w:cs="Arial"/>
          <w:i/>
          <w:sz w:val="18"/>
          <w:szCs w:val="18"/>
        </w:rPr>
      </w:pPr>
      <w:r>
        <w:rPr>
          <w:rFonts w:ascii="Arial" w:hAnsi="Arial" w:cs="Arial"/>
        </w:rPr>
        <w:t xml:space="preserve">         starosta městyse</w:t>
      </w:r>
      <w:r w:rsidRPr="00E73CF7">
        <w:rPr>
          <w:rFonts w:ascii="Arial" w:hAnsi="Arial" w:cs="Arial"/>
        </w:rPr>
        <w:tab/>
      </w:r>
      <w:r>
        <w:rPr>
          <w:rFonts w:ascii="Arial" w:hAnsi="Arial" w:cs="Arial"/>
        </w:rPr>
        <w:t xml:space="preserve">            </w:t>
      </w:r>
      <w:r w:rsidRPr="00E73CF7">
        <w:rPr>
          <w:rFonts w:ascii="Arial" w:hAnsi="Arial" w:cs="Arial"/>
          <w:b/>
        </w:rPr>
        <w:t>[</w:t>
      </w:r>
      <w:r w:rsidRPr="001F65E2">
        <w:rPr>
          <w:rFonts w:ascii="Arial" w:hAnsi="Arial" w:cs="Arial"/>
          <w:b/>
          <w:highlight w:val="yellow"/>
          <w:shd w:val="clear" w:color="auto" w:fill="AEAAAA"/>
        </w:rPr>
        <w:t>doplní dodavatel</w:t>
      </w:r>
      <w:r w:rsidRPr="00E73CF7">
        <w:rPr>
          <w:rFonts w:ascii="Arial" w:hAnsi="Arial" w:cs="Arial"/>
          <w:b/>
        </w:rPr>
        <w:t xml:space="preserve">] </w:t>
      </w:r>
      <w:r w:rsidRPr="00E73CF7">
        <w:rPr>
          <w:rFonts w:ascii="Arial" w:hAnsi="Arial" w:cs="Arial"/>
          <w:i/>
          <w:sz w:val="18"/>
          <w:szCs w:val="18"/>
        </w:rPr>
        <w:t xml:space="preserve">jméno a příjemní </w:t>
      </w:r>
      <w:proofErr w:type="gramStart"/>
      <w:r w:rsidRPr="00E73CF7">
        <w:rPr>
          <w:rFonts w:ascii="Arial" w:hAnsi="Arial" w:cs="Arial"/>
          <w:i/>
          <w:sz w:val="18"/>
          <w:szCs w:val="18"/>
        </w:rPr>
        <w:t xml:space="preserve">osoby </w:t>
      </w:r>
      <w:r>
        <w:rPr>
          <w:rFonts w:ascii="Arial" w:hAnsi="Arial" w:cs="Arial"/>
          <w:i/>
          <w:sz w:val="18"/>
          <w:szCs w:val="18"/>
        </w:rPr>
        <w:t xml:space="preserve">      </w:t>
      </w:r>
      <w:r w:rsidRPr="00E73CF7">
        <w:rPr>
          <w:rFonts w:ascii="Arial" w:hAnsi="Arial" w:cs="Arial"/>
          <w:i/>
          <w:sz w:val="18"/>
          <w:szCs w:val="18"/>
        </w:rPr>
        <w:t>oprávněné</w:t>
      </w:r>
      <w:proofErr w:type="gramEnd"/>
      <w:r w:rsidRPr="00E73CF7">
        <w:rPr>
          <w:rFonts w:ascii="Arial" w:hAnsi="Arial" w:cs="Arial"/>
          <w:i/>
          <w:sz w:val="18"/>
          <w:szCs w:val="18"/>
        </w:rPr>
        <w:t xml:space="preserve"> jednat jménem či za dodavatele, funkce</w:t>
      </w:r>
    </w:p>
    <w:p w:rsidR="00261247" w:rsidRDefault="00261247" w:rsidP="00261247">
      <w:pPr>
        <w:widowControl/>
        <w:rPr>
          <w:rFonts w:ascii="Arial" w:hAnsi="Arial" w:cs="Arial"/>
        </w:rPr>
      </w:pPr>
    </w:p>
    <w:sectPr w:rsidR="00261247">
      <w:footerReference w:type="default" r:id="rId11"/>
      <w:pgSz w:w="11906" w:h="16838"/>
      <w:pgMar w:top="1418" w:right="1418"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B49" w:rsidRDefault="004F1B49">
      <w:r>
        <w:separator/>
      </w:r>
    </w:p>
  </w:endnote>
  <w:endnote w:type="continuationSeparator" w:id="0">
    <w:p w:rsidR="004F1B49" w:rsidRDefault="004F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29A" w:rsidRPr="000F5017" w:rsidRDefault="00261247" w:rsidP="000F5017">
    <w:pPr>
      <w:pStyle w:val="Zpat"/>
      <w:jc w:val="center"/>
      <w:rPr>
        <w:rFonts w:ascii="Arial" w:hAnsi="Arial" w:cs="Arial"/>
      </w:rPr>
    </w:pPr>
    <w:proofErr w:type="gramStart"/>
    <w:r w:rsidRPr="005A229A">
      <w:rPr>
        <w:rFonts w:ascii="Arial" w:hAnsi="Arial" w:cs="Arial"/>
      </w:rPr>
      <w:t xml:space="preserve">Stránka </w:t>
    </w:r>
    <w:proofErr w:type="gramEnd"/>
    <w:r w:rsidRPr="005A229A">
      <w:rPr>
        <w:rFonts w:ascii="Arial" w:hAnsi="Arial" w:cs="Arial"/>
        <w:b/>
        <w:bCs/>
      </w:rPr>
      <w:fldChar w:fldCharType="begin"/>
    </w:r>
    <w:r w:rsidRPr="005A229A">
      <w:rPr>
        <w:rFonts w:ascii="Arial" w:hAnsi="Arial" w:cs="Arial"/>
        <w:b/>
        <w:bCs/>
      </w:rPr>
      <w:instrText>PAGE  \* Arabic  \* MERGEFORMAT</w:instrText>
    </w:r>
    <w:r w:rsidRPr="005A229A">
      <w:rPr>
        <w:rFonts w:ascii="Arial" w:hAnsi="Arial" w:cs="Arial"/>
        <w:b/>
        <w:bCs/>
      </w:rPr>
      <w:fldChar w:fldCharType="separate"/>
    </w:r>
    <w:r w:rsidR="001F65E2">
      <w:rPr>
        <w:rFonts w:ascii="Arial" w:hAnsi="Arial" w:cs="Arial"/>
        <w:b/>
        <w:bCs/>
        <w:noProof/>
      </w:rPr>
      <w:t>2</w:t>
    </w:r>
    <w:r w:rsidRPr="005A229A">
      <w:rPr>
        <w:rFonts w:ascii="Arial" w:hAnsi="Arial" w:cs="Arial"/>
        <w:b/>
        <w:bCs/>
      </w:rPr>
      <w:fldChar w:fldCharType="end"/>
    </w:r>
    <w:proofErr w:type="gramStart"/>
    <w:r w:rsidRPr="005A229A">
      <w:rPr>
        <w:rFonts w:ascii="Arial" w:hAnsi="Arial" w:cs="Arial"/>
      </w:rPr>
      <w:t xml:space="preserve"> z </w:t>
    </w:r>
    <w:proofErr w:type="gramEnd"/>
    <w:r w:rsidRPr="005A229A">
      <w:rPr>
        <w:rFonts w:ascii="Arial" w:hAnsi="Arial" w:cs="Arial"/>
        <w:b/>
        <w:bCs/>
      </w:rPr>
      <w:fldChar w:fldCharType="begin"/>
    </w:r>
    <w:r w:rsidRPr="005A229A">
      <w:rPr>
        <w:rFonts w:ascii="Arial" w:hAnsi="Arial" w:cs="Arial"/>
        <w:b/>
        <w:bCs/>
      </w:rPr>
      <w:instrText>NUMPAGES  \* Arabic  \* MERGEFORMAT</w:instrText>
    </w:r>
    <w:r w:rsidRPr="005A229A">
      <w:rPr>
        <w:rFonts w:ascii="Arial" w:hAnsi="Arial" w:cs="Arial"/>
        <w:b/>
        <w:bCs/>
      </w:rPr>
      <w:fldChar w:fldCharType="separate"/>
    </w:r>
    <w:r w:rsidR="001F65E2">
      <w:rPr>
        <w:rFonts w:ascii="Arial" w:hAnsi="Arial" w:cs="Arial"/>
        <w:b/>
        <w:bCs/>
        <w:noProof/>
      </w:rPr>
      <w:t>7</w:t>
    </w:r>
    <w:r w:rsidRPr="005A229A">
      <w:rPr>
        <w:rFonts w:ascii="Arial" w:hAnsi="Arial" w:cs="Arial"/>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B49" w:rsidRDefault="004F1B49">
      <w:r>
        <w:separator/>
      </w:r>
    </w:p>
  </w:footnote>
  <w:footnote w:type="continuationSeparator" w:id="0">
    <w:p w:rsidR="004F1B49" w:rsidRDefault="004F1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decimal"/>
      <w:lvlText w:val="%1."/>
      <w:lvlJc w:val="left"/>
      <w:pPr>
        <w:tabs>
          <w:tab w:val="num" w:pos="360"/>
        </w:tabs>
        <w:ind w:left="360" w:hanging="360"/>
      </w:pPr>
    </w:lvl>
  </w:abstractNum>
  <w:abstractNum w:abstractNumId="2">
    <w:nsid w:val="00000006"/>
    <w:multiLevelType w:val="multilevel"/>
    <w:tmpl w:val="0C707CDE"/>
    <w:name w:val="WW8Num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000000A"/>
    <w:multiLevelType w:val="singleLevel"/>
    <w:tmpl w:val="8A7E899A"/>
    <w:name w:val="WW8Num10"/>
    <w:lvl w:ilvl="0">
      <w:start w:val="1"/>
      <w:numFmt w:val="decimal"/>
      <w:lvlText w:val="%1."/>
      <w:lvlJc w:val="left"/>
      <w:pPr>
        <w:tabs>
          <w:tab w:val="num" w:pos="360"/>
        </w:tabs>
        <w:ind w:left="360" w:hanging="360"/>
      </w:pPr>
      <w:rPr>
        <w:b w:val="0"/>
        <w:color w:val="auto"/>
      </w:rPr>
    </w:lvl>
  </w:abstractNum>
  <w:abstractNum w:abstractNumId="4">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5">
    <w:nsid w:val="0000000D"/>
    <w:multiLevelType w:val="singleLevel"/>
    <w:tmpl w:val="91E0DB22"/>
    <w:lvl w:ilvl="0">
      <w:start w:val="1"/>
      <w:numFmt w:val="decimal"/>
      <w:lvlText w:val="%1."/>
      <w:lvlJc w:val="left"/>
      <w:pPr>
        <w:tabs>
          <w:tab w:val="num" w:pos="360"/>
        </w:tabs>
        <w:ind w:left="360" w:hanging="360"/>
      </w:pPr>
      <w:rPr>
        <w:color w:val="auto"/>
      </w:rPr>
    </w:lvl>
  </w:abstractNum>
  <w:abstractNum w:abstractNumId="6">
    <w:nsid w:val="00000010"/>
    <w:multiLevelType w:val="multilevel"/>
    <w:tmpl w:val="F5B25E8A"/>
    <w:name w:val="WW8Num18"/>
    <w:lvl w:ilvl="0">
      <w:start w:val="1"/>
      <w:numFmt w:val="decimal"/>
      <w:lvlText w:val="%1."/>
      <w:lvlJc w:val="left"/>
      <w:pPr>
        <w:tabs>
          <w:tab w:val="num" w:pos="360"/>
        </w:tabs>
        <w:ind w:left="360" w:hanging="360"/>
      </w:pPr>
      <w:rPr>
        <w:b w:val="0"/>
      </w:r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4848"/>
        </w:tabs>
        <w:ind w:left="4848" w:hanging="1440"/>
      </w:pPr>
    </w:lvl>
  </w:abstractNum>
  <w:abstractNum w:abstractNumId="7">
    <w:nsid w:val="00317402"/>
    <w:multiLevelType w:val="hybridMultilevel"/>
    <w:tmpl w:val="73561A60"/>
    <w:lvl w:ilvl="0" w:tplc="75D86A24">
      <w:start w:val="1"/>
      <w:numFmt w:val="decimal"/>
      <w:lvlText w:val="%1."/>
      <w:lvlJc w:val="left"/>
      <w:pPr>
        <w:tabs>
          <w:tab w:val="num" w:pos="720"/>
        </w:tabs>
        <w:ind w:left="720" w:hanging="360"/>
      </w:pPr>
      <w:rPr>
        <w:rFonts w:hint="default"/>
      </w:rPr>
    </w:lvl>
    <w:lvl w:ilvl="1" w:tplc="2A94B5E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6F05454"/>
    <w:multiLevelType w:val="hybridMultilevel"/>
    <w:tmpl w:val="D5887A10"/>
    <w:lvl w:ilvl="0" w:tplc="685ACE82">
      <w:start w:val="1"/>
      <w:numFmt w:val="decimal"/>
      <w:lvlText w:val="%1."/>
      <w:lvlJc w:val="left"/>
      <w:pPr>
        <w:ind w:left="7083"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87927CE"/>
    <w:multiLevelType w:val="multilevel"/>
    <w:tmpl w:val="918E85A0"/>
    <w:lvl w:ilvl="0">
      <w:start w:val="10"/>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440"/>
        </w:tabs>
        <w:ind w:left="1440" w:hanging="144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800"/>
        </w:tabs>
        <w:ind w:left="1800" w:hanging="1800"/>
      </w:pPr>
      <w:rPr>
        <w:rFonts w:cs="Times New Roman"/>
        <w:color w:val="auto"/>
      </w:rPr>
    </w:lvl>
    <w:lvl w:ilvl="8">
      <w:start w:val="1"/>
      <w:numFmt w:val="decimal"/>
      <w:lvlText w:val="%1.%2.%3.%4.%5.%6.%7.%8.%9."/>
      <w:lvlJc w:val="left"/>
      <w:pPr>
        <w:tabs>
          <w:tab w:val="num" w:pos="1800"/>
        </w:tabs>
        <w:ind w:left="1800" w:hanging="1800"/>
      </w:pPr>
      <w:rPr>
        <w:rFonts w:cs="Times New Roman"/>
        <w:color w:val="auto"/>
      </w:rPr>
    </w:lvl>
  </w:abstractNum>
  <w:abstractNum w:abstractNumId="10">
    <w:nsid w:val="09FD64B5"/>
    <w:multiLevelType w:val="hybridMultilevel"/>
    <w:tmpl w:val="A5B0CF1A"/>
    <w:lvl w:ilvl="0" w:tplc="922E7BE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A0D562D"/>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B945566"/>
    <w:multiLevelType w:val="hybridMultilevel"/>
    <w:tmpl w:val="3C9CA4EA"/>
    <w:lvl w:ilvl="0" w:tplc="637CEA46">
      <w:start w:val="1"/>
      <w:numFmt w:val="decimal"/>
      <w:lvlText w:val="%1."/>
      <w:lvlJc w:val="left"/>
      <w:pPr>
        <w:ind w:left="0"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D731EFB"/>
    <w:multiLevelType w:val="multilevel"/>
    <w:tmpl w:val="9398A60E"/>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F180E14"/>
    <w:multiLevelType w:val="hybridMultilevel"/>
    <w:tmpl w:val="C3FE8DD2"/>
    <w:lvl w:ilvl="0" w:tplc="51CA0A3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4C2526C"/>
    <w:multiLevelType w:val="hybridMultilevel"/>
    <w:tmpl w:val="E36898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73D033A"/>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7">
    <w:nsid w:val="2AEA7C8D"/>
    <w:multiLevelType w:val="hybridMultilevel"/>
    <w:tmpl w:val="95E61190"/>
    <w:lvl w:ilvl="0" w:tplc="E64EC502">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B935BFF"/>
    <w:multiLevelType w:val="hybridMultilevel"/>
    <w:tmpl w:val="80304BA2"/>
    <w:lvl w:ilvl="0" w:tplc="8D4295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0F26A71"/>
    <w:multiLevelType w:val="hybridMultilevel"/>
    <w:tmpl w:val="646E6F50"/>
    <w:lvl w:ilvl="0" w:tplc="9300DAF2">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1566F90"/>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64D597F"/>
    <w:multiLevelType w:val="multilevel"/>
    <w:tmpl w:val="1C46F45E"/>
    <w:lvl w:ilvl="0">
      <w:start w:val="1"/>
      <w:numFmt w:val="decimal"/>
      <w:isLgl/>
      <w:lvlText w:val="%1."/>
      <w:lvlJc w:val="left"/>
      <w:pPr>
        <w:tabs>
          <w:tab w:val="num" w:pos="720"/>
        </w:tabs>
        <w:ind w:left="720" w:hanging="360"/>
      </w:pPr>
      <w:rPr>
        <w:b w:val="0"/>
      </w:rPr>
    </w:lvl>
    <w:lvl w:ilvl="1">
      <w:start w:val="1"/>
      <w:numFmt w:val="decimal"/>
      <w:lvlText w:val="%1.%2"/>
      <w:lvlJc w:val="left"/>
      <w:pPr>
        <w:tabs>
          <w:tab w:val="num" w:pos="810"/>
        </w:tabs>
        <w:ind w:left="810" w:hanging="45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7130C68"/>
    <w:multiLevelType w:val="hybridMultilevel"/>
    <w:tmpl w:val="490C9DE0"/>
    <w:lvl w:ilvl="0" w:tplc="F3B2BA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7C66B1D"/>
    <w:multiLevelType w:val="hybridMultilevel"/>
    <w:tmpl w:val="E1E6C5B6"/>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52154"/>
    <w:multiLevelType w:val="hybridMultilevel"/>
    <w:tmpl w:val="AF1EA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C9D1EE9"/>
    <w:multiLevelType w:val="hybridMultilevel"/>
    <w:tmpl w:val="3EF23E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1EB1B48"/>
    <w:multiLevelType w:val="hybridMultilevel"/>
    <w:tmpl w:val="7FFA1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84A1230"/>
    <w:multiLevelType w:val="hybridMultilevel"/>
    <w:tmpl w:val="C480DCD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4CBF0AAB"/>
    <w:multiLevelType w:val="multilevel"/>
    <w:tmpl w:val="9394174C"/>
    <w:lvl w:ilvl="0">
      <w:start w:val="1"/>
      <w:numFmt w:val="decimal"/>
      <w:lvlText w:val="%1."/>
      <w:legacy w:legacy="1" w:legacySpace="0" w:legacyIndent="283"/>
      <w:lvlJc w:val="left"/>
      <w:pPr>
        <w:ind w:left="283" w:hanging="283"/>
      </w:pPr>
      <w:rPr>
        <w:rFonts w:ascii="Times New Roman" w:hAnsi="Times New Roman" w:cs="Times New Roman" w:hint="default"/>
      </w:rPr>
    </w:lvl>
    <w:lvl w:ilvl="1">
      <w:start w:val="1"/>
      <w:numFmt w:val="lowerLetter"/>
      <w:lvlText w:val="%2)"/>
      <w:legacy w:legacy="1" w:legacySpace="0" w:legacyIndent="397"/>
      <w:lvlJc w:val="left"/>
      <w:pPr>
        <w:ind w:left="680" w:hanging="397"/>
      </w:pPr>
      <w:rPr>
        <w:rFonts w:cs="Times New Roman"/>
      </w:rPr>
    </w:lvl>
    <w:lvl w:ilvl="2">
      <w:start w:val="1"/>
      <w:numFmt w:val="none"/>
      <w:lvlText w:val=""/>
      <w:legacy w:legacy="1" w:legacySpace="0" w:legacyIndent="397"/>
      <w:lvlJc w:val="left"/>
      <w:pPr>
        <w:ind w:left="1077" w:hanging="397"/>
      </w:pPr>
      <w:rPr>
        <w:rFonts w:ascii="Wingdings" w:hAnsi="Wingdings" w:cs="Times New Roman" w:hint="default"/>
      </w:rPr>
    </w:lvl>
    <w:lvl w:ilvl="3">
      <w:start w:val="1"/>
      <w:numFmt w:val="lowerLetter"/>
      <w:lvlText w:val="%4)"/>
      <w:legacy w:legacy="1" w:legacySpace="0" w:legacyIndent="708"/>
      <w:lvlJc w:val="left"/>
      <w:pPr>
        <w:ind w:left="1785" w:hanging="708"/>
      </w:pPr>
      <w:rPr>
        <w:rFonts w:cs="Times New Roman"/>
      </w:rPr>
    </w:lvl>
    <w:lvl w:ilvl="4">
      <w:start w:val="1"/>
      <w:numFmt w:val="decimal"/>
      <w:lvlText w:val="(%5)"/>
      <w:legacy w:legacy="1" w:legacySpace="0" w:legacyIndent="708"/>
      <w:lvlJc w:val="left"/>
      <w:pPr>
        <w:ind w:left="2493" w:hanging="708"/>
      </w:pPr>
      <w:rPr>
        <w:rFonts w:cs="Times New Roman"/>
      </w:rPr>
    </w:lvl>
    <w:lvl w:ilvl="5">
      <w:start w:val="1"/>
      <w:numFmt w:val="lowerLetter"/>
      <w:lvlText w:val="(%6)"/>
      <w:legacy w:legacy="1" w:legacySpace="0" w:legacyIndent="708"/>
      <w:lvlJc w:val="left"/>
      <w:pPr>
        <w:ind w:left="3201" w:hanging="708"/>
      </w:pPr>
      <w:rPr>
        <w:rFonts w:cs="Times New Roman"/>
      </w:rPr>
    </w:lvl>
    <w:lvl w:ilvl="6">
      <w:start w:val="1"/>
      <w:numFmt w:val="lowerRoman"/>
      <w:lvlText w:val="(%7)"/>
      <w:legacy w:legacy="1" w:legacySpace="0" w:legacyIndent="708"/>
      <w:lvlJc w:val="left"/>
      <w:pPr>
        <w:ind w:left="3909" w:hanging="708"/>
      </w:pPr>
      <w:rPr>
        <w:rFonts w:cs="Times New Roman"/>
      </w:rPr>
    </w:lvl>
    <w:lvl w:ilvl="7">
      <w:start w:val="1"/>
      <w:numFmt w:val="lowerLetter"/>
      <w:lvlText w:val="(%8)"/>
      <w:legacy w:legacy="1" w:legacySpace="0" w:legacyIndent="708"/>
      <w:lvlJc w:val="left"/>
      <w:pPr>
        <w:ind w:left="4617" w:hanging="708"/>
      </w:pPr>
      <w:rPr>
        <w:rFonts w:cs="Times New Roman"/>
      </w:rPr>
    </w:lvl>
    <w:lvl w:ilvl="8">
      <w:start w:val="1"/>
      <w:numFmt w:val="lowerRoman"/>
      <w:lvlText w:val="(%9)"/>
      <w:legacy w:legacy="1" w:legacySpace="0" w:legacyIndent="708"/>
      <w:lvlJc w:val="left"/>
      <w:pPr>
        <w:ind w:left="5325" w:hanging="708"/>
      </w:pPr>
      <w:rPr>
        <w:rFonts w:cs="Times New Roman"/>
      </w:rPr>
    </w:lvl>
  </w:abstractNum>
  <w:abstractNum w:abstractNumId="30">
    <w:nsid w:val="544A568A"/>
    <w:multiLevelType w:val="singleLevel"/>
    <w:tmpl w:val="8A7E899A"/>
    <w:lvl w:ilvl="0">
      <w:start w:val="1"/>
      <w:numFmt w:val="decimal"/>
      <w:lvlText w:val="%1."/>
      <w:lvlJc w:val="left"/>
      <w:pPr>
        <w:tabs>
          <w:tab w:val="num" w:pos="360"/>
        </w:tabs>
        <w:ind w:left="360" w:hanging="360"/>
      </w:pPr>
      <w:rPr>
        <w:b w:val="0"/>
        <w:color w:val="auto"/>
      </w:rPr>
    </w:lvl>
  </w:abstractNum>
  <w:abstractNum w:abstractNumId="31">
    <w:nsid w:val="576E6F2F"/>
    <w:multiLevelType w:val="hybridMultilevel"/>
    <w:tmpl w:val="49F22978"/>
    <w:name w:val="WW8Num102"/>
    <w:lvl w:ilvl="0" w:tplc="9A821ABA">
      <w:start w:val="3"/>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8DD3202"/>
    <w:multiLevelType w:val="hybridMultilevel"/>
    <w:tmpl w:val="29BC93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63F2267"/>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4">
    <w:nsid w:val="77605E1A"/>
    <w:multiLevelType w:val="hybridMultilevel"/>
    <w:tmpl w:val="9C981E5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799773FE"/>
    <w:multiLevelType w:val="hybridMultilevel"/>
    <w:tmpl w:val="EE7248CA"/>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482C1E"/>
    <w:multiLevelType w:val="hybridMultilevel"/>
    <w:tmpl w:val="A684A99E"/>
    <w:lvl w:ilvl="0" w:tplc="AD644A98">
      <w:start w:val="1"/>
      <w:numFmt w:val="decimal"/>
      <w:lvlText w:val="%1."/>
      <w:lvlJc w:val="left"/>
      <w:pPr>
        <w:ind w:left="1060" w:hanging="360"/>
      </w:pPr>
      <w:rPr>
        <w:rFonts w:ascii="Arial" w:hAnsi="Arial" w:cs="Arial" w:hint="default"/>
        <w:sz w:val="20"/>
        <w:szCs w:val="20"/>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7">
    <w:nsid w:val="7D115A38"/>
    <w:multiLevelType w:val="hybridMultilevel"/>
    <w:tmpl w:val="E266079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D4D44C0"/>
    <w:multiLevelType w:val="hybridMultilevel"/>
    <w:tmpl w:val="843A1EB0"/>
    <w:lvl w:ilvl="0" w:tplc="0405000B">
      <w:start w:val="1"/>
      <w:numFmt w:val="bullet"/>
      <w:lvlText w:val=""/>
      <w:lvlJc w:val="left"/>
      <w:pPr>
        <w:ind w:left="1140" w:hanging="360"/>
      </w:pPr>
      <w:rPr>
        <w:rFonts w:ascii="Wingdings" w:hAnsi="Wingdings"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4"/>
  </w:num>
  <w:num w:numId="10">
    <w:abstractNumId w:val="17"/>
  </w:num>
  <w:num w:numId="11">
    <w:abstractNumId w:val="15"/>
  </w:num>
  <w:num w:numId="12">
    <w:abstractNumId w:val="8"/>
  </w:num>
  <w:num w:numId="13">
    <w:abstractNumId w:val="22"/>
  </w:num>
  <w:num w:numId="14">
    <w:abstractNumId w:val="21"/>
  </w:num>
  <w:num w:numId="15">
    <w:abstractNumId w:val="7"/>
  </w:num>
  <w:num w:numId="16">
    <w:abstractNumId w:val="24"/>
  </w:num>
  <w:num w:numId="17">
    <w:abstractNumId w:val="19"/>
  </w:num>
  <w:num w:numId="18">
    <w:abstractNumId w:val="30"/>
  </w:num>
  <w:num w:numId="19">
    <w:abstractNumId w:val="31"/>
  </w:num>
  <w:num w:numId="2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6"/>
  </w:num>
  <w:num w:numId="23">
    <w:abstractNumId w:val="11"/>
  </w:num>
  <w:num w:numId="24">
    <w:abstractNumId w:val="20"/>
  </w:num>
  <w:num w:numId="25">
    <w:abstractNumId w:val="27"/>
  </w:num>
  <w:num w:numId="26">
    <w:abstractNumId w:val="34"/>
  </w:num>
  <w:num w:numId="27">
    <w:abstractNumId w:val="16"/>
  </w:num>
  <w:num w:numId="28">
    <w:abstractNumId w:val="23"/>
  </w:num>
  <w:num w:numId="29">
    <w:abstractNumId w:val="18"/>
  </w:num>
  <w:num w:numId="30">
    <w:abstractNumId w:val="13"/>
  </w:num>
  <w:num w:numId="31">
    <w:abstractNumId w:val="33"/>
  </w:num>
  <w:num w:numId="32">
    <w:abstractNumId w:val="36"/>
  </w:num>
  <w:num w:numId="33">
    <w:abstractNumId w:val="25"/>
  </w:num>
  <w:num w:numId="34">
    <w:abstractNumId w:val="28"/>
  </w:num>
  <w:num w:numId="35">
    <w:abstractNumId w:val="32"/>
  </w:num>
  <w:num w:numId="36">
    <w:abstractNumId w:val="35"/>
  </w:num>
  <w:num w:numId="37">
    <w:abstractNumId w:val="29"/>
  </w:num>
  <w:num w:numId="38">
    <w:abstractNumId w:val="3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47"/>
    <w:rsid w:val="000203CB"/>
    <w:rsid w:val="00051973"/>
    <w:rsid w:val="00051DD2"/>
    <w:rsid w:val="00054D24"/>
    <w:rsid w:val="00062B07"/>
    <w:rsid w:val="00070FF1"/>
    <w:rsid w:val="000A39C0"/>
    <w:rsid w:val="000C0BD1"/>
    <w:rsid w:val="000C1EA6"/>
    <w:rsid w:val="000C6B38"/>
    <w:rsid w:val="000E31B8"/>
    <w:rsid w:val="000F0437"/>
    <w:rsid w:val="000F5017"/>
    <w:rsid w:val="000F65EE"/>
    <w:rsid w:val="000F78F7"/>
    <w:rsid w:val="00106F22"/>
    <w:rsid w:val="00131E6A"/>
    <w:rsid w:val="0013717A"/>
    <w:rsid w:val="00140316"/>
    <w:rsid w:val="00140497"/>
    <w:rsid w:val="00140CB6"/>
    <w:rsid w:val="00143D66"/>
    <w:rsid w:val="001546C8"/>
    <w:rsid w:val="001620FF"/>
    <w:rsid w:val="00170F1D"/>
    <w:rsid w:val="001772A4"/>
    <w:rsid w:val="001827CF"/>
    <w:rsid w:val="001844C9"/>
    <w:rsid w:val="00185996"/>
    <w:rsid w:val="00196BD1"/>
    <w:rsid w:val="00197EE0"/>
    <w:rsid w:val="001A02BA"/>
    <w:rsid w:val="001B11B7"/>
    <w:rsid w:val="001B22A1"/>
    <w:rsid w:val="001C3385"/>
    <w:rsid w:val="001E013C"/>
    <w:rsid w:val="001F65E2"/>
    <w:rsid w:val="00213BFE"/>
    <w:rsid w:val="00216336"/>
    <w:rsid w:val="0022463B"/>
    <w:rsid w:val="00233011"/>
    <w:rsid w:val="00242E35"/>
    <w:rsid w:val="002435D3"/>
    <w:rsid w:val="00261247"/>
    <w:rsid w:val="0028673C"/>
    <w:rsid w:val="002A33F5"/>
    <w:rsid w:val="002C0014"/>
    <w:rsid w:val="002C19EA"/>
    <w:rsid w:val="002C5ED8"/>
    <w:rsid w:val="002F55C5"/>
    <w:rsid w:val="0030534B"/>
    <w:rsid w:val="00325951"/>
    <w:rsid w:val="00325F23"/>
    <w:rsid w:val="00346BF5"/>
    <w:rsid w:val="003501DC"/>
    <w:rsid w:val="00366F96"/>
    <w:rsid w:val="00383C63"/>
    <w:rsid w:val="00393668"/>
    <w:rsid w:val="003954BB"/>
    <w:rsid w:val="003A1621"/>
    <w:rsid w:val="003B1551"/>
    <w:rsid w:val="003B3C55"/>
    <w:rsid w:val="003E4BEF"/>
    <w:rsid w:val="003E4EB7"/>
    <w:rsid w:val="003F0AA2"/>
    <w:rsid w:val="003F2434"/>
    <w:rsid w:val="003F777A"/>
    <w:rsid w:val="00402537"/>
    <w:rsid w:val="00402F7D"/>
    <w:rsid w:val="0040374A"/>
    <w:rsid w:val="004078E9"/>
    <w:rsid w:val="0042427D"/>
    <w:rsid w:val="004439DE"/>
    <w:rsid w:val="004442A6"/>
    <w:rsid w:val="004525AD"/>
    <w:rsid w:val="00456C88"/>
    <w:rsid w:val="004942E8"/>
    <w:rsid w:val="004B7D1C"/>
    <w:rsid w:val="004E29C8"/>
    <w:rsid w:val="004F1289"/>
    <w:rsid w:val="004F1B49"/>
    <w:rsid w:val="004F6890"/>
    <w:rsid w:val="00516EB3"/>
    <w:rsid w:val="005222DE"/>
    <w:rsid w:val="0052670C"/>
    <w:rsid w:val="00527592"/>
    <w:rsid w:val="0053338C"/>
    <w:rsid w:val="00536994"/>
    <w:rsid w:val="0055071B"/>
    <w:rsid w:val="00561816"/>
    <w:rsid w:val="0056585B"/>
    <w:rsid w:val="00575FFC"/>
    <w:rsid w:val="00594514"/>
    <w:rsid w:val="005C09AA"/>
    <w:rsid w:val="005D07C5"/>
    <w:rsid w:val="006104E1"/>
    <w:rsid w:val="00623C17"/>
    <w:rsid w:val="006274D2"/>
    <w:rsid w:val="00643561"/>
    <w:rsid w:val="006527FC"/>
    <w:rsid w:val="00654539"/>
    <w:rsid w:val="00664BC1"/>
    <w:rsid w:val="00674097"/>
    <w:rsid w:val="006767FA"/>
    <w:rsid w:val="006815D7"/>
    <w:rsid w:val="00686B2E"/>
    <w:rsid w:val="00694867"/>
    <w:rsid w:val="006A6D3B"/>
    <w:rsid w:val="006B3934"/>
    <w:rsid w:val="006E0477"/>
    <w:rsid w:val="006F2469"/>
    <w:rsid w:val="00705EE8"/>
    <w:rsid w:val="00721CB3"/>
    <w:rsid w:val="007220F6"/>
    <w:rsid w:val="00732073"/>
    <w:rsid w:val="00741046"/>
    <w:rsid w:val="007477B5"/>
    <w:rsid w:val="00774560"/>
    <w:rsid w:val="007A73BF"/>
    <w:rsid w:val="007B5BCF"/>
    <w:rsid w:val="007B6E91"/>
    <w:rsid w:val="007D1CCC"/>
    <w:rsid w:val="007E2B39"/>
    <w:rsid w:val="007F6108"/>
    <w:rsid w:val="008125BA"/>
    <w:rsid w:val="008145F6"/>
    <w:rsid w:val="00832791"/>
    <w:rsid w:val="008333FA"/>
    <w:rsid w:val="0085401E"/>
    <w:rsid w:val="00871F5A"/>
    <w:rsid w:val="00890B46"/>
    <w:rsid w:val="008A6046"/>
    <w:rsid w:val="008B37F3"/>
    <w:rsid w:val="008B53ED"/>
    <w:rsid w:val="008B7D13"/>
    <w:rsid w:val="008D5E88"/>
    <w:rsid w:val="008E25C1"/>
    <w:rsid w:val="008E37F1"/>
    <w:rsid w:val="008E5627"/>
    <w:rsid w:val="008E6857"/>
    <w:rsid w:val="00906051"/>
    <w:rsid w:val="009101C7"/>
    <w:rsid w:val="0091051B"/>
    <w:rsid w:val="009320E5"/>
    <w:rsid w:val="009419FD"/>
    <w:rsid w:val="00951510"/>
    <w:rsid w:val="0096314D"/>
    <w:rsid w:val="00965E95"/>
    <w:rsid w:val="00983690"/>
    <w:rsid w:val="009A3175"/>
    <w:rsid w:val="009C5EA2"/>
    <w:rsid w:val="009D0375"/>
    <w:rsid w:val="009E3ACB"/>
    <w:rsid w:val="009E3D12"/>
    <w:rsid w:val="00A05820"/>
    <w:rsid w:val="00A05ABC"/>
    <w:rsid w:val="00A14418"/>
    <w:rsid w:val="00A2200C"/>
    <w:rsid w:val="00A358B5"/>
    <w:rsid w:val="00A37004"/>
    <w:rsid w:val="00A51639"/>
    <w:rsid w:val="00A52B54"/>
    <w:rsid w:val="00A652A8"/>
    <w:rsid w:val="00A67031"/>
    <w:rsid w:val="00A7245B"/>
    <w:rsid w:val="00A76820"/>
    <w:rsid w:val="00A86F96"/>
    <w:rsid w:val="00AA5E97"/>
    <w:rsid w:val="00AC4E1A"/>
    <w:rsid w:val="00AD2E8E"/>
    <w:rsid w:val="00AD3FDA"/>
    <w:rsid w:val="00AE3777"/>
    <w:rsid w:val="00AE67EB"/>
    <w:rsid w:val="00AF2D3D"/>
    <w:rsid w:val="00B13DC8"/>
    <w:rsid w:val="00B425E0"/>
    <w:rsid w:val="00B42D4B"/>
    <w:rsid w:val="00B712F5"/>
    <w:rsid w:val="00B75FB2"/>
    <w:rsid w:val="00B916F4"/>
    <w:rsid w:val="00BB01FF"/>
    <w:rsid w:val="00BB2AD2"/>
    <w:rsid w:val="00BF17EF"/>
    <w:rsid w:val="00C05C70"/>
    <w:rsid w:val="00C325A4"/>
    <w:rsid w:val="00C8172C"/>
    <w:rsid w:val="00C9153D"/>
    <w:rsid w:val="00CA5F85"/>
    <w:rsid w:val="00CB36E1"/>
    <w:rsid w:val="00CB5EFE"/>
    <w:rsid w:val="00CC7E5A"/>
    <w:rsid w:val="00CD3849"/>
    <w:rsid w:val="00CD5C35"/>
    <w:rsid w:val="00D249F7"/>
    <w:rsid w:val="00D3680E"/>
    <w:rsid w:val="00D4046A"/>
    <w:rsid w:val="00D43736"/>
    <w:rsid w:val="00D46982"/>
    <w:rsid w:val="00D55E03"/>
    <w:rsid w:val="00D63616"/>
    <w:rsid w:val="00D67492"/>
    <w:rsid w:val="00D7096D"/>
    <w:rsid w:val="00DA5F68"/>
    <w:rsid w:val="00DB2ABE"/>
    <w:rsid w:val="00DB575E"/>
    <w:rsid w:val="00DC12BB"/>
    <w:rsid w:val="00DC30E3"/>
    <w:rsid w:val="00DC4ED0"/>
    <w:rsid w:val="00DE03C6"/>
    <w:rsid w:val="00DE4BDC"/>
    <w:rsid w:val="00DF33A7"/>
    <w:rsid w:val="00E028BE"/>
    <w:rsid w:val="00E0706F"/>
    <w:rsid w:val="00E207A9"/>
    <w:rsid w:val="00E21FE9"/>
    <w:rsid w:val="00E3477B"/>
    <w:rsid w:val="00E439DB"/>
    <w:rsid w:val="00E51ABF"/>
    <w:rsid w:val="00E5626F"/>
    <w:rsid w:val="00E56FB2"/>
    <w:rsid w:val="00E60347"/>
    <w:rsid w:val="00E6142B"/>
    <w:rsid w:val="00E73CF7"/>
    <w:rsid w:val="00E76B4D"/>
    <w:rsid w:val="00E85DC6"/>
    <w:rsid w:val="00E8686A"/>
    <w:rsid w:val="00EA7BE5"/>
    <w:rsid w:val="00EC52E3"/>
    <w:rsid w:val="00ED6C7B"/>
    <w:rsid w:val="00EE1EBD"/>
    <w:rsid w:val="00EF6B89"/>
    <w:rsid w:val="00F120E8"/>
    <w:rsid w:val="00F16D76"/>
    <w:rsid w:val="00F41AED"/>
    <w:rsid w:val="00F4362C"/>
    <w:rsid w:val="00F5315F"/>
    <w:rsid w:val="00F54C2C"/>
    <w:rsid w:val="00F60C53"/>
    <w:rsid w:val="00F75A1E"/>
    <w:rsid w:val="00F91823"/>
    <w:rsid w:val="00FA47CF"/>
    <w:rsid w:val="00FB4318"/>
    <w:rsid w:val="00FC0117"/>
    <w:rsid w:val="00FF1976"/>
    <w:rsid w:val="00FF3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477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Nadpis3">
    <w:name w:val="heading 3"/>
    <w:basedOn w:val="Normln"/>
    <w:next w:val="Normln"/>
    <w:link w:val="Nadpis3Char"/>
    <w:qFormat/>
    <w:rsid w:val="00261247"/>
    <w:pPr>
      <w:keepNext/>
      <w:widowControl/>
      <w:numPr>
        <w:ilvl w:val="2"/>
        <w:numId w:val="1"/>
      </w:numPr>
      <w:outlineLvl w:val="2"/>
    </w:pPr>
    <w:rPr>
      <w:b/>
      <w:sz w:val="22"/>
      <w:u w:val="single"/>
    </w:rPr>
  </w:style>
  <w:style w:type="paragraph" w:styleId="Nadpis5">
    <w:name w:val="heading 5"/>
    <w:basedOn w:val="Normln"/>
    <w:next w:val="Normln"/>
    <w:link w:val="Nadpis5Char"/>
    <w:qFormat/>
    <w:rsid w:val="00261247"/>
    <w:pPr>
      <w:keepNext/>
      <w:widowControl/>
      <w:numPr>
        <w:ilvl w:val="4"/>
        <w:numId w:val="1"/>
      </w:numPr>
      <w:jc w:val="center"/>
      <w:outlineLvl w:val="4"/>
    </w:pPr>
    <w:rPr>
      <w:b/>
    </w:rPr>
  </w:style>
  <w:style w:type="paragraph" w:styleId="Nadpis6">
    <w:name w:val="heading 6"/>
    <w:basedOn w:val="Normln"/>
    <w:next w:val="Normln"/>
    <w:link w:val="Nadpis6Char"/>
    <w:qFormat/>
    <w:rsid w:val="00261247"/>
    <w:pPr>
      <w:keepNext/>
      <w:widowControl/>
      <w:numPr>
        <w:ilvl w:val="5"/>
        <w:numId w:val="1"/>
      </w:numPr>
      <w:ind w:left="2832" w:firstLine="708"/>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261247"/>
    <w:rPr>
      <w:rFonts w:ascii="Times New Roman" w:eastAsia="Times New Roman" w:hAnsi="Times New Roman" w:cs="Times New Roman"/>
      <w:b/>
      <w:szCs w:val="20"/>
      <w:u w:val="single"/>
      <w:lang w:eastAsia="ar-SA"/>
    </w:rPr>
  </w:style>
  <w:style w:type="character" w:customStyle="1" w:styleId="Nadpis5Char">
    <w:name w:val="Nadpis 5 Char"/>
    <w:basedOn w:val="Standardnpsmoodstavce"/>
    <w:link w:val="Nadpis5"/>
    <w:rsid w:val="00261247"/>
    <w:rPr>
      <w:rFonts w:ascii="Times New Roman" w:eastAsia="Times New Roman" w:hAnsi="Times New Roman" w:cs="Times New Roman"/>
      <w:b/>
      <w:sz w:val="20"/>
      <w:szCs w:val="20"/>
      <w:lang w:eastAsia="ar-SA"/>
    </w:rPr>
  </w:style>
  <w:style w:type="character" w:customStyle="1" w:styleId="Nadpis6Char">
    <w:name w:val="Nadpis 6 Char"/>
    <w:basedOn w:val="Standardnpsmoodstavce"/>
    <w:link w:val="Nadpis6"/>
    <w:rsid w:val="00261247"/>
    <w:rPr>
      <w:rFonts w:ascii="Times New Roman" w:eastAsia="Times New Roman" w:hAnsi="Times New Roman" w:cs="Times New Roman"/>
      <w:b/>
      <w:sz w:val="20"/>
      <w:szCs w:val="20"/>
      <w:lang w:eastAsia="ar-SA"/>
    </w:rPr>
  </w:style>
  <w:style w:type="paragraph" w:styleId="Zkladntext">
    <w:name w:val="Body Text"/>
    <w:basedOn w:val="Normln"/>
    <w:link w:val="ZkladntextChar"/>
    <w:rsid w:val="00261247"/>
    <w:pPr>
      <w:widowControl/>
      <w:tabs>
        <w:tab w:val="left" w:pos="3828"/>
      </w:tabs>
      <w:jc w:val="both"/>
    </w:pPr>
  </w:style>
  <w:style w:type="character" w:customStyle="1" w:styleId="ZkladntextChar">
    <w:name w:val="Základní text Char"/>
    <w:basedOn w:val="Standardnpsmoodstavce"/>
    <w:link w:val="Zkladntext"/>
    <w:rsid w:val="0026124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261247"/>
    <w:pPr>
      <w:widowControl/>
      <w:tabs>
        <w:tab w:val="left" w:pos="3828"/>
      </w:tabs>
      <w:ind w:left="284" w:hanging="284"/>
      <w:jc w:val="both"/>
    </w:pPr>
  </w:style>
  <w:style w:type="character" w:customStyle="1" w:styleId="ZkladntextodsazenChar">
    <w:name w:val="Základní text odsazený Char"/>
    <w:basedOn w:val="Standardnpsmoodstavce"/>
    <w:link w:val="Zkladntextodsazen"/>
    <w:rsid w:val="00261247"/>
    <w:rPr>
      <w:rFonts w:ascii="Times New Roman" w:eastAsia="Times New Roman" w:hAnsi="Times New Roman" w:cs="Times New Roman"/>
      <w:sz w:val="20"/>
      <w:szCs w:val="20"/>
      <w:lang w:eastAsia="ar-SA"/>
    </w:rPr>
  </w:style>
  <w:style w:type="paragraph" w:customStyle="1" w:styleId="Zkladntext21">
    <w:name w:val="Základní text 21"/>
    <w:basedOn w:val="Normln"/>
    <w:rsid w:val="00261247"/>
    <w:pPr>
      <w:widowControl/>
      <w:jc w:val="center"/>
    </w:pPr>
    <w:rPr>
      <w:b/>
      <w:sz w:val="24"/>
    </w:rPr>
  </w:style>
  <w:style w:type="paragraph" w:styleId="Zpat">
    <w:name w:val="footer"/>
    <w:basedOn w:val="Normln"/>
    <w:link w:val="ZpatChar"/>
    <w:uiPriority w:val="99"/>
    <w:rsid w:val="00261247"/>
    <w:pPr>
      <w:tabs>
        <w:tab w:val="center" w:pos="4536"/>
        <w:tab w:val="right" w:pos="9072"/>
      </w:tabs>
    </w:pPr>
  </w:style>
  <w:style w:type="character" w:customStyle="1" w:styleId="ZpatChar">
    <w:name w:val="Zápatí Char"/>
    <w:basedOn w:val="Standardnpsmoodstavce"/>
    <w:link w:val="Zpat"/>
    <w:uiPriority w:val="99"/>
    <w:rsid w:val="00261247"/>
    <w:rPr>
      <w:rFonts w:ascii="Times New Roman" w:eastAsia="Times New Roman" w:hAnsi="Times New Roman" w:cs="Times New Roman"/>
      <w:sz w:val="20"/>
      <w:szCs w:val="20"/>
      <w:lang w:eastAsia="ar-SA"/>
    </w:rPr>
  </w:style>
  <w:style w:type="character" w:styleId="Siln">
    <w:name w:val="Strong"/>
    <w:qFormat/>
    <w:rsid w:val="00261247"/>
    <w:rPr>
      <w:b/>
      <w:bCs/>
    </w:rPr>
  </w:style>
  <w:style w:type="character" w:styleId="Hypertextovodkaz">
    <w:name w:val="Hyperlink"/>
    <w:uiPriority w:val="99"/>
    <w:semiHidden/>
    <w:rsid w:val="00261247"/>
    <w:rPr>
      <w:rFonts w:cs="Times New Roman"/>
      <w:color w:val="0000FF"/>
      <w:u w:val="single"/>
    </w:rPr>
  </w:style>
  <w:style w:type="paragraph" w:styleId="Odstavecseseznamem">
    <w:name w:val="List Paragraph"/>
    <w:basedOn w:val="Normln"/>
    <w:uiPriority w:val="34"/>
    <w:qFormat/>
    <w:rsid w:val="00A37004"/>
    <w:pPr>
      <w:ind w:left="720"/>
      <w:contextualSpacing/>
    </w:pPr>
  </w:style>
  <w:style w:type="paragraph" w:styleId="Zhlav">
    <w:name w:val="header"/>
    <w:basedOn w:val="Normln"/>
    <w:link w:val="ZhlavChar"/>
    <w:uiPriority w:val="99"/>
    <w:unhideWhenUsed/>
    <w:rsid w:val="000F5017"/>
    <w:pPr>
      <w:tabs>
        <w:tab w:val="center" w:pos="4536"/>
        <w:tab w:val="right" w:pos="9072"/>
      </w:tabs>
    </w:pPr>
  </w:style>
  <w:style w:type="character" w:customStyle="1" w:styleId="ZhlavChar">
    <w:name w:val="Záhlaví Char"/>
    <w:basedOn w:val="Standardnpsmoodstavce"/>
    <w:link w:val="Zhlav"/>
    <w:uiPriority w:val="99"/>
    <w:rsid w:val="000F5017"/>
    <w:rPr>
      <w:rFonts w:ascii="Times New Roman" w:eastAsia="Times New Roman" w:hAnsi="Times New Roman" w:cs="Times New Roman"/>
      <w:sz w:val="20"/>
      <w:szCs w:val="20"/>
      <w:lang w:eastAsia="ar-SA"/>
    </w:rPr>
  </w:style>
  <w:style w:type="paragraph" w:styleId="Bezmezer">
    <w:name w:val="No Spacing"/>
    <w:uiPriority w:val="99"/>
    <w:qFormat/>
    <w:rsid w:val="00143D66"/>
    <w:pPr>
      <w:spacing w:after="0" w:line="240" w:lineRule="auto"/>
    </w:pPr>
    <w:rPr>
      <w:rFonts w:ascii="Calibri" w:eastAsia="Calibri" w:hAnsi="Calibri" w:cs="Calibri"/>
    </w:rPr>
  </w:style>
  <w:style w:type="paragraph" w:styleId="Textbubliny">
    <w:name w:val="Balloon Text"/>
    <w:basedOn w:val="Normln"/>
    <w:link w:val="TextbublinyChar"/>
    <w:uiPriority w:val="99"/>
    <w:semiHidden/>
    <w:unhideWhenUsed/>
    <w:rsid w:val="00325F23"/>
    <w:rPr>
      <w:rFonts w:ascii="Tahoma" w:hAnsi="Tahoma" w:cs="Tahoma"/>
      <w:sz w:val="16"/>
      <w:szCs w:val="16"/>
    </w:rPr>
  </w:style>
  <w:style w:type="character" w:customStyle="1" w:styleId="TextbublinyChar">
    <w:name w:val="Text bubliny Char"/>
    <w:basedOn w:val="Standardnpsmoodstavce"/>
    <w:link w:val="Textbubliny"/>
    <w:uiPriority w:val="99"/>
    <w:semiHidden/>
    <w:rsid w:val="00325F23"/>
    <w:rPr>
      <w:rFonts w:ascii="Tahoma" w:eastAsia="Times New Roman" w:hAnsi="Tahoma" w:cs="Tahoma"/>
      <w:sz w:val="16"/>
      <w:szCs w:val="16"/>
      <w:lang w:eastAsia="ar-SA"/>
    </w:rPr>
  </w:style>
  <w:style w:type="paragraph" w:customStyle="1" w:styleId="Default">
    <w:name w:val="Default"/>
    <w:rsid w:val="00C325A4"/>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EE1E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A7245B"/>
    <w:pPr>
      <w:widowControl/>
      <w:suppressAutoHyphens w:val="0"/>
      <w:spacing w:after="120"/>
    </w:pPr>
    <w:rPr>
      <w:sz w:val="16"/>
      <w:szCs w:val="16"/>
      <w:lang w:val="x-none" w:eastAsia="x-none"/>
    </w:rPr>
  </w:style>
  <w:style w:type="character" w:customStyle="1" w:styleId="Zkladntext3Char">
    <w:name w:val="Základní text 3 Char"/>
    <w:basedOn w:val="Standardnpsmoodstavce"/>
    <w:link w:val="Zkladntext3"/>
    <w:rsid w:val="00A7245B"/>
    <w:rPr>
      <w:rFonts w:ascii="Times New Roman" w:eastAsia="Times New Roman" w:hAnsi="Times New Roman"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477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Nadpis3">
    <w:name w:val="heading 3"/>
    <w:basedOn w:val="Normln"/>
    <w:next w:val="Normln"/>
    <w:link w:val="Nadpis3Char"/>
    <w:qFormat/>
    <w:rsid w:val="00261247"/>
    <w:pPr>
      <w:keepNext/>
      <w:widowControl/>
      <w:numPr>
        <w:ilvl w:val="2"/>
        <w:numId w:val="1"/>
      </w:numPr>
      <w:outlineLvl w:val="2"/>
    </w:pPr>
    <w:rPr>
      <w:b/>
      <w:sz w:val="22"/>
      <w:u w:val="single"/>
    </w:rPr>
  </w:style>
  <w:style w:type="paragraph" w:styleId="Nadpis5">
    <w:name w:val="heading 5"/>
    <w:basedOn w:val="Normln"/>
    <w:next w:val="Normln"/>
    <w:link w:val="Nadpis5Char"/>
    <w:qFormat/>
    <w:rsid w:val="00261247"/>
    <w:pPr>
      <w:keepNext/>
      <w:widowControl/>
      <w:numPr>
        <w:ilvl w:val="4"/>
        <w:numId w:val="1"/>
      </w:numPr>
      <w:jc w:val="center"/>
      <w:outlineLvl w:val="4"/>
    </w:pPr>
    <w:rPr>
      <w:b/>
    </w:rPr>
  </w:style>
  <w:style w:type="paragraph" w:styleId="Nadpis6">
    <w:name w:val="heading 6"/>
    <w:basedOn w:val="Normln"/>
    <w:next w:val="Normln"/>
    <w:link w:val="Nadpis6Char"/>
    <w:qFormat/>
    <w:rsid w:val="00261247"/>
    <w:pPr>
      <w:keepNext/>
      <w:widowControl/>
      <w:numPr>
        <w:ilvl w:val="5"/>
        <w:numId w:val="1"/>
      </w:numPr>
      <w:ind w:left="2832" w:firstLine="708"/>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261247"/>
    <w:rPr>
      <w:rFonts w:ascii="Times New Roman" w:eastAsia="Times New Roman" w:hAnsi="Times New Roman" w:cs="Times New Roman"/>
      <w:b/>
      <w:szCs w:val="20"/>
      <w:u w:val="single"/>
      <w:lang w:eastAsia="ar-SA"/>
    </w:rPr>
  </w:style>
  <w:style w:type="character" w:customStyle="1" w:styleId="Nadpis5Char">
    <w:name w:val="Nadpis 5 Char"/>
    <w:basedOn w:val="Standardnpsmoodstavce"/>
    <w:link w:val="Nadpis5"/>
    <w:rsid w:val="00261247"/>
    <w:rPr>
      <w:rFonts w:ascii="Times New Roman" w:eastAsia="Times New Roman" w:hAnsi="Times New Roman" w:cs="Times New Roman"/>
      <w:b/>
      <w:sz w:val="20"/>
      <w:szCs w:val="20"/>
      <w:lang w:eastAsia="ar-SA"/>
    </w:rPr>
  </w:style>
  <w:style w:type="character" w:customStyle="1" w:styleId="Nadpis6Char">
    <w:name w:val="Nadpis 6 Char"/>
    <w:basedOn w:val="Standardnpsmoodstavce"/>
    <w:link w:val="Nadpis6"/>
    <w:rsid w:val="00261247"/>
    <w:rPr>
      <w:rFonts w:ascii="Times New Roman" w:eastAsia="Times New Roman" w:hAnsi="Times New Roman" w:cs="Times New Roman"/>
      <w:b/>
      <w:sz w:val="20"/>
      <w:szCs w:val="20"/>
      <w:lang w:eastAsia="ar-SA"/>
    </w:rPr>
  </w:style>
  <w:style w:type="paragraph" w:styleId="Zkladntext">
    <w:name w:val="Body Text"/>
    <w:basedOn w:val="Normln"/>
    <w:link w:val="ZkladntextChar"/>
    <w:rsid w:val="00261247"/>
    <w:pPr>
      <w:widowControl/>
      <w:tabs>
        <w:tab w:val="left" w:pos="3828"/>
      </w:tabs>
      <w:jc w:val="both"/>
    </w:pPr>
  </w:style>
  <w:style w:type="character" w:customStyle="1" w:styleId="ZkladntextChar">
    <w:name w:val="Základní text Char"/>
    <w:basedOn w:val="Standardnpsmoodstavce"/>
    <w:link w:val="Zkladntext"/>
    <w:rsid w:val="0026124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261247"/>
    <w:pPr>
      <w:widowControl/>
      <w:tabs>
        <w:tab w:val="left" w:pos="3828"/>
      </w:tabs>
      <w:ind w:left="284" w:hanging="284"/>
      <w:jc w:val="both"/>
    </w:pPr>
  </w:style>
  <w:style w:type="character" w:customStyle="1" w:styleId="ZkladntextodsazenChar">
    <w:name w:val="Základní text odsazený Char"/>
    <w:basedOn w:val="Standardnpsmoodstavce"/>
    <w:link w:val="Zkladntextodsazen"/>
    <w:rsid w:val="00261247"/>
    <w:rPr>
      <w:rFonts w:ascii="Times New Roman" w:eastAsia="Times New Roman" w:hAnsi="Times New Roman" w:cs="Times New Roman"/>
      <w:sz w:val="20"/>
      <w:szCs w:val="20"/>
      <w:lang w:eastAsia="ar-SA"/>
    </w:rPr>
  </w:style>
  <w:style w:type="paragraph" w:customStyle="1" w:styleId="Zkladntext21">
    <w:name w:val="Základní text 21"/>
    <w:basedOn w:val="Normln"/>
    <w:rsid w:val="00261247"/>
    <w:pPr>
      <w:widowControl/>
      <w:jc w:val="center"/>
    </w:pPr>
    <w:rPr>
      <w:b/>
      <w:sz w:val="24"/>
    </w:rPr>
  </w:style>
  <w:style w:type="paragraph" w:styleId="Zpat">
    <w:name w:val="footer"/>
    <w:basedOn w:val="Normln"/>
    <w:link w:val="ZpatChar"/>
    <w:uiPriority w:val="99"/>
    <w:rsid w:val="00261247"/>
    <w:pPr>
      <w:tabs>
        <w:tab w:val="center" w:pos="4536"/>
        <w:tab w:val="right" w:pos="9072"/>
      </w:tabs>
    </w:pPr>
  </w:style>
  <w:style w:type="character" w:customStyle="1" w:styleId="ZpatChar">
    <w:name w:val="Zápatí Char"/>
    <w:basedOn w:val="Standardnpsmoodstavce"/>
    <w:link w:val="Zpat"/>
    <w:uiPriority w:val="99"/>
    <w:rsid w:val="00261247"/>
    <w:rPr>
      <w:rFonts w:ascii="Times New Roman" w:eastAsia="Times New Roman" w:hAnsi="Times New Roman" w:cs="Times New Roman"/>
      <w:sz w:val="20"/>
      <w:szCs w:val="20"/>
      <w:lang w:eastAsia="ar-SA"/>
    </w:rPr>
  </w:style>
  <w:style w:type="character" w:styleId="Siln">
    <w:name w:val="Strong"/>
    <w:qFormat/>
    <w:rsid w:val="00261247"/>
    <w:rPr>
      <w:b/>
      <w:bCs/>
    </w:rPr>
  </w:style>
  <w:style w:type="character" w:styleId="Hypertextovodkaz">
    <w:name w:val="Hyperlink"/>
    <w:uiPriority w:val="99"/>
    <w:semiHidden/>
    <w:rsid w:val="00261247"/>
    <w:rPr>
      <w:rFonts w:cs="Times New Roman"/>
      <w:color w:val="0000FF"/>
      <w:u w:val="single"/>
    </w:rPr>
  </w:style>
  <w:style w:type="paragraph" w:styleId="Odstavecseseznamem">
    <w:name w:val="List Paragraph"/>
    <w:basedOn w:val="Normln"/>
    <w:uiPriority w:val="34"/>
    <w:qFormat/>
    <w:rsid w:val="00A37004"/>
    <w:pPr>
      <w:ind w:left="720"/>
      <w:contextualSpacing/>
    </w:pPr>
  </w:style>
  <w:style w:type="paragraph" w:styleId="Zhlav">
    <w:name w:val="header"/>
    <w:basedOn w:val="Normln"/>
    <w:link w:val="ZhlavChar"/>
    <w:uiPriority w:val="99"/>
    <w:unhideWhenUsed/>
    <w:rsid w:val="000F5017"/>
    <w:pPr>
      <w:tabs>
        <w:tab w:val="center" w:pos="4536"/>
        <w:tab w:val="right" w:pos="9072"/>
      </w:tabs>
    </w:pPr>
  </w:style>
  <w:style w:type="character" w:customStyle="1" w:styleId="ZhlavChar">
    <w:name w:val="Záhlaví Char"/>
    <w:basedOn w:val="Standardnpsmoodstavce"/>
    <w:link w:val="Zhlav"/>
    <w:uiPriority w:val="99"/>
    <w:rsid w:val="000F5017"/>
    <w:rPr>
      <w:rFonts w:ascii="Times New Roman" w:eastAsia="Times New Roman" w:hAnsi="Times New Roman" w:cs="Times New Roman"/>
      <w:sz w:val="20"/>
      <w:szCs w:val="20"/>
      <w:lang w:eastAsia="ar-SA"/>
    </w:rPr>
  </w:style>
  <w:style w:type="paragraph" w:styleId="Bezmezer">
    <w:name w:val="No Spacing"/>
    <w:uiPriority w:val="99"/>
    <w:qFormat/>
    <w:rsid w:val="00143D66"/>
    <w:pPr>
      <w:spacing w:after="0" w:line="240" w:lineRule="auto"/>
    </w:pPr>
    <w:rPr>
      <w:rFonts w:ascii="Calibri" w:eastAsia="Calibri" w:hAnsi="Calibri" w:cs="Calibri"/>
    </w:rPr>
  </w:style>
  <w:style w:type="paragraph" w:styleId="Textbubliny">
    <w:name w:val="Balloon Text"/>
    <w:basedOn w:val="Normln"/>
    <w:link w:val="TextbublinyChar"/>
    <w:uiPriority w:val="99"/>
    <w:semiHidden/>
    <w:unhideWhenUsed/>
    <w:rsid w:val="00325F23"/>
    <w:rPr>
      <w:rFonts w:ascii="Tahoma" w:hAnsi="Tahoma" w:cs="Tahoma"/>
      <w:sz w:val="16"/>
      <w:szCs w:val="16"/>
    </w:rPr>
  </w:style>
  <w:style w:type="character" w:customStyle="1" w:styleId="TextbublinyChar">
    <w:name w:val="Text bubliny Char"/>
    <w:basedOn w:val="Standardnpsmoodstavce"/>
    <w:link w:val="Textbubliny"/>
    <w:uiPriority w:val="99"/>
    <w:semiHidden/>
    <w:rsid w:val="00325F23"/>
    <w:rPr>
      <w:rFonts w:ascii="Tahoma" w:eastAsia="Times New Roman" w:hAnsi="Tahoma" w:cs="Tahoma"/>
      <w:sz w:val="16"/>
      <w:szCs w:val="16"/>
      <w:lang w:eastAsia="ar-SA"/>
    </w:rPr>
  </w:style>
  <w:style w:type="paragraph" w:customStyle="1" w:styleId="Default">
    <w:name w:val="Default"/>
    <w:rsid w:val="00C325A4"/>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EE1E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A7245B"/>
    <w:pPr>
      <w:widowControl/>
      <w:suppressAutoHyphens w:val="0"/>
      <w:spacing w:after="120"/>
    </w:pPr>
    <w:rPr>
      <w:sz w:val="16"/>
      <w:szCs w:val="16"/>
      <w:lang w:val="x-none" w:eastAsia="x-none"/>
    </w:rPr>
  </w:style>
  <w:style w:type="character" w:customStyle="1" w:styleId="Zkladntext3Char">
    <w:name w:val="Základní text 3 Char"/>
    <w:basedOn w:val="Standardnpsmoodstavce"/>
    <w:link w:val="Zkladntext3"/>
    <w:rsid w:val="00A7245B"/>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rad@mestysmarsovice.cz" TargetMode="External"/><Relationship Id="rId4" Type="http://schemas.microsoft.com/office/2007/relationships/stylesWithEffects" Target="stylesWithEffects.xml"/><Relationship Id="rId9" Type="http://schemas.openxmlformats.org/officeDocument/2006/relationships/hyperlink" Target="mailto:urad@mestysmars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29957-44F2-45BD-9486-497C5AC6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3050</Words>
  <Characters>17998</Characters>
  <Application>Microsoft Office Word</Application>
  <DocSecurity>0</DocSecurity>
  <Lines>149</Lines>
  <Paragraphs>42</Paragraphs>
  <ScaleCrop>false</ScaleCrop>
  <HeadingPairs>
    <vt:vector size="2" baseType="variant">
      <vt:variant>
        <vt:lpstr>Název</vt:lpstr>
      </vt:variant>
      <vt:variant>
        <vt:i4>1</vt:i4>
      </vt:variant>
    </vt:vector>
  </HeadingPairs>
  <TitlesOfParts>
    <vt:vector size="1" baseType="lpstr">
      <vt:lpstr>Smlouva</vt:lpstr>
    </vt:vector>
  </TitlesOfParts>
  <Company>Maršovice</Company>
  <LinksUpToDate>false</LinksUpToDate>
  <CharactersWithSpaces>21006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Maršovice</dc:creator>
  <cp:keywords/>
  <dc:description/>
  <cp:lastModifiedBy>Josef</cp:lastModifiedBy>
  <cp:revision>7</cp:revision>
  <cp:lastPrinted>2019-02-11T13:01:00Z</cp:lastPrinted>
  <dcterms:created xsi:type="dcterms:W3CDTF">2019-02-10T21:02:00Z</dcterms:created>
  <dcterms:modified xsi:type="dcterms:W3CDTF">2019-02-13T12:36:00Z</dcterms:modified>
</cp:coreProperties>
</file>