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6C58E" w14:textId="77777777" w:rsidR="0060136F" w:rsidRPr="0060136F" w:rsidRDefault="0060136F" w:rsidP="0060136F">
      <w:r>
        <w:t>NÁVRH SMLOUVY O DÍLO č. 02/2026</w:t>
      </w:r>
    </w:p>
    <w:p w14:paraId="5A55CDFF" w14:textId="77777777" w:rsidR="0060136F" w:rsidRPr="0060136F" w:rsidRDefault="0060136F" w:rsidP="0060136F">
      <w:r w:rsidRPr="0060136F">
        <w:t>na realizaci veřejné zakázky</w:t>
      </w:r>
    </w:p>
    <w:p w14:paraId="28CCA1C1" w14:textId="77777777" w:rsidR="0060136F" w:rsidRPr="0060136F" w:rsidRDefault="0060136F" w:rsidP="0060136F">
      <w:r w:rsidRPr="0060136F">
        <w:rPr>
          <w:b/>
          <w:bCs/>
        </w:rPr>
        <w:t xml:space="preserve">„Učebna bezpilotních </w:t>
      </w:r>
      <w:proofErr w:type="gramStart"/>
      <w:r w:rsidRPr="0060136F">
        <w:rPr>
          <w:b/>
          <w:bCs/>
        </w:rPr>
        <w:t>systémů - stavební</w:t>
      </w:r>
      <w:proofErr w:type="gramEnd"/>
      <w:r w:rsidRPr="0060136F">
        <w:rPr>
          <w:b/>
          <w:bCs/>
        </w:rPr>
        <w:t xml:space="preserve"> úpravy“</w:t>
      </w:r>
    </w:p>
    <w:p w14:paraId="4D663517" w14:textId="77777777" w:rsidR="0060136F" w:rsidRPr="0060136F" w:rsidRDefault="0060136F" w:rsidP="0060136F">
      <w:r w:rsidRPr="0060136F">
        <w:t>uzavřená dle § 2586 a násl. zákona č. 89/2012 Sb., občanský zákoník, ve znění pozdějších předpisů</w:t>
      </w:r>
    </w:p>
    <w:p w14:paraId="650F943C" w14:textId="77777777" w:rsidR="0060136F" w:rsidRPr="0060136F" w:rsidRDefault="0060136F" w:rsidP="0060136F">
      <w:pPr>
        <w:spacing w:after="0"/>
      </w:pPr>
      <w:r w:rsidRPr="0060136F">
        <w:rPr>
          <w:b/>
          <w:bCs/>
        </w:rPr>
        <w:t>I. Smluvní strany</w:t>
      </w:r>
    </w:p>
    <w:p w14:paraId="21B6BCAE" w14:textId="77777777" w:rsidR="0060136F" w:rsidRPr="0060136F" w:rsidRDefault="0060136F" w:rsidP="0060136F">
      <w:pPr>
        <w:spacing w:after="0"/>
      </w:pPr>
      <w:r w:rsidRPr="0060136F">
        <w:rPr>
          <w:b/>
          <w:bCs/>
        </w:rPr>
        <w:t>1. Objednatel:</w:t>
      </w:r>
    </w:p>
    <w:p w14:paraId="7A7134DA" w14:textId="77777777" w:rsidR="0060136F" w:rsidRPr="0060136F" w:rsidRDefault="0060136F" w:rsidP="0060136F">
      <w:pPr>
        <w:spacing w:after="0"/>
      </w:pPr>
      <w:r w:rsidRPr="0060136F">
        <w:rPr>
          <w:b/>
          <w:bCs/>
        </w:rPr>
        <w:t xml:space="preserve">Název: </w:t>
      </w:r>
      <w:r w:rsidRPr="0060136F">
        <w:t>Střední odborná škola a Střední odborné učiliště technické, Třemošnice, Sportovní 322</w:t>
      </w:r>
    </w:p>
    <w:p w14:paraId="640580A3" w14:textId="77777777" w:rsidR="0060136F" w:rsidRPr="0060136F" w:rsidRDefault="0060136F" w:rsidP="0060136F">
      <w:pPr>
        <w:spacing w:after="0"/>
      </w:pPr>
      <w:r w:rsidRPr="0060136F">
        <w:rPr>
          <w:b/>
          <w:bCs/>
        </w:rPr>
        <w:t xml:space="preserve">Sídlo: </w:t>
      </w:r>
      <w:r w:rsidRPr="0060136F">
        <w:t>Sportovní 322, 538 43 Třemošnice</w:t>
      </w:r>
    </w:p>
    <w:p w14:paraId="4224C75B" w14:textId="77777777" w:rsidR="0060136F" w:rsidRPr="0060136F" w:rsidRDefault="0060136F" w:rsidP="0060136F">
      <w:pPr>
        <w:spacing w:after="0"/>
      </w:pPr>
      <w:r w:rsidRPr="0060136F">
        <w:rPr>
          <w:b/>
          <w:bCs/>
        </w:rPr>
        <w:t xml:space="preserve">IČO: </w:t>
      </w:r>
      <w:r w:rsidRPr="0060136F">
        <w:t>15052796</w:t>
      </w:r>
    </w:p>
    <w:p w14:paraId="1800B53E" w14:textId="77777777" w:rsidR="0060136F" w:rsidRPr="0060136F" w:rsidRDefault="0060136F" w:rsidP="0060136F">
      <w:pPr>
        <w:spacing w:after="0"/>
      </w:pPr>
      <w:r w:rsidRPr="0060136F">
        <w:rPr>
          <w:b/>
          <w:bCs/>
        </w:rPr>
        <w:t xml:space="preserve">DIČ: </w:t>
      </w:r>
      <w:r w:rsidRPr="0060136F">
        <w:t>CZ15052796</w:t>
      </w:r>
    </w:p>
    <w:p w14:paraId="6E35D46D" w14:textId="77777777" w:rsidR="0060136F" w:rsidRPr="0060136F" w:rsidRDefault="0060136F" w:rsidP="0060136F">
      <w:pPr>
        <w:spacing w:after="0"/>
      </w:pPr>
      <w:r w:rsidRPr="0060136F">
        <w:rPr>
          <w:b/>
          <w:bCs/>
        </w:rPr>
        <w:t xml:space="preserve">Zastoupena: </w:t>
      </w:r>
      <w:r w:rsidRPr="0060136F">
        <w:t>Mgr. Ing. Helenou Vančurovou, ředitelkou školy</w:t>
      </w:r>
    </w:p>
    <w:p w14:paraId="22234FB0" w14:textId="77777777" w:rsidR="0060136F" w:rsidRPr="0060136F" w:rsidRDefault="0060136F" w:rsidP="0060136F">
      <w:pPr>
        <w:spacing w:after="0"/>
      </w:pPr>
      <w:r w:rsidRPr="0060136F">
        <w:rPr>
          <w:b/>
          <w:bCs/>
        </w:rPr>
        <w:t xml:space="preserve">Osoba oprávněná jednat ve věcech technických a převzít dílo: </w:t>
      </w:r>
      <w:r w:rsidRPr="0060136F">
        <w:t>Ing. Lenka Sobotková</w:t>
      </w:r>
    </w:p>
    <w:p w14:paraId="3FB4D09B" w14:textId="77777777" w:rsidR="0060136F" w:rsidRPr="0060136F" w:rsidRDefault="0060136F" w:rsidP="0060136F">
      <w:pPr>
        <w:spacing w:after="0"/>
      </w:pPr>
      <w:r w:rsidRPr="0060136F">
        <w:rPr>
          <w:b/>
          <w:bCs/>
        </w:rPr>
        <w:t xml:space="preserve">Bankovní spojení: </w:t>
      </w:r>
      <w:r w:rsidRPr="0060136F">
        <w:t>Komerční banka, a.s.</w:t>
      </w:r>
    </w:p>
    <w:p w14:paraId="16B39098" w14:textId="77777777" w:rsidR="0060136F" w:rsidRPr="0060136F" w:rsidRDefault="0060136F" w:rsidP="0060136F">
      <w:pPr>
        <w:spacing w:after="0"/>
      </w:pPr>
      <w:r w:rsidRPr="0060136F">
        <w:rPr>
          <w:b/>
          <w:bCs/>
        </w:rPr>
        <w:t xml:space="preserve">Číslo účtu: </w:t>
      </w:r>
      <w:r w:rsidRPr="0060136F">
        <w:t>14830531/0100</w:t>
      </w:r>
    </w:p>
    <w:p w14:paraId="01BED93C" w14:textId="77777777" w:rsidR="0060136F" w:rsidRPr="0060136F" w:rsidRDefault="0060136F" w:rsidP="0060136F">
      <w:pPr>
        <w:spacing w:after="360"/>
      </w:pPr>
      <w:r w:rsidRPr="0060136F">
        <w:t>(dále jen „objednatel“)</w:t>
      </w:r>
    </w:p>
    <w:p w14:paraId="11A08740" w14:textId="77777777" w:rsidR="0060136F" w:rsidRPr="0060136F" w:rsidRDefault="0060136F" w:rsidP="0060136F">
      <w:pPr>
        <w:spacing w:after="0"/>
      </w:pPr>
      <w:r w:rsidRPr="0060136F">
        <w:rPr>
          <w:b/>
          <w:bCs/>
        </w:rPr>
        <w:t>2. Zhotovitel:</w:t>
      </w:r>
    </w:p>
    <w:p w14:paraId="56715B6C" w14:textId="77777777" w:rsidR="0060136F" w:rsidRPr="0060136F" w:rsidRDefault="0060136F" w:rsidP="0060136F">
      <w:pPr>
        <w:spacing w:after="0"/>
      </w:pPr>
      <w:r w:rsidRPr="0060136F">
        <w:rPr>
          <w:b/>
          <w:bCs/>
        </w:rPr>
        <w:t xml:space="preserve">Obchodní firma / jméno: </w:t>
      </w:r>
      <w:r w:rsidRPr="0060136F">
        <w:t>[DOPLNÍ ÚČASTNÍK]</w:t>
      </w:r>
    </w:p>
    <w:p w14:paraId="55CD1F6A" w14:textId="77777777" w:rsidR="0060136F" w:rsidRPr="0060136F" w:rsidRDefault="0060136F" w:rsidP="0060136F">
      <w:pPr>
        <w:spacing w:after="0"/>
      </w:pPr>
      <w:r w:rsidRPr="0060136F">
        <w:rPr>
          <w:b/>
          <w:bCs/>
        </w:rPr>
        <w:t xml:space="preserve">Sídlo / místo podnikání: </w:t>
      </w:r>
      <w:r w:rsidRPr="0060136F">
        <w:t>[DOPLNÍ ÚČASTNÍK]</w:t>
      </w:r>
    </w:p>
    <w:p w14:paraId="393B15E7" w14:textId="77777777" w:rsidR="0060136F" w:rsidRPr="0060136F" w:rsidRDefault="0060136F" w:rsidP="0060136F">
      <w:pPr>
        <w:spacing w:after="0"/>
      </w:pPr>
      <w:r w:rsidRPr="0060136F">
        <w:rPr>
          <w:b/>
          <w:bCs/>
        </w:rPr>
        <w:t xml:space="preserve">IČO: </w:t>
      </w:r>
      <w:r w:rsidRPr="0060136F">
        <w:t>[DOPLNÍ ÚČASTNÍK]</w:t>
      </w:r>
    </w:p>
    <w:p w14:paraId="2AC40414" w14:textId="77777777" w:rsidR="0060136F" w:rsidRPr="0060136F" w:rsidRDefault="0060136F" w:rsidP="0060136F">
      <w:pPr>
        <w:spacing w:after="0"/>
      </w:pPr>
      <w:r w:rsidRPr="0060136F">
        <w:rPr>
          <w:b/>
          <w:bCs/>
        </w:rPr>
        <w:t xml:space="preserve">DIČ: </w:t>
      </w:r>
      <w:r w:rsidRPr="0060136F">
        <w:t>[DOPLNÍ ÚČASTNÍK]</w:t>
      </w:r>
    </w:p>
    <w:p w14:paraId="3CDD3FD8" w14:textId="77777777" w:rsidR="0060136F" w:rsidRPr="0060136F" w:rsidRDefault="0060136F" w:rsidP="0060136F">
      <w:pPr>
        <w:spacing w:after="0"/>
      </w:pPr>
      <w:r w:rsidRPr="0060136F">
        <w:rPr>
          <w:b/>
          <w:bCs/>
        </w:rPr>
        <w:t xml:space="preserve">Zápis ve veřejném rejstříku: </w:t>
      </w:r>
      <w:r w:rsidRPr="0060136F">
        <w:t>[DOPLNÍ ÚČASTNÍK]</w:t>
      </w:r>
    </w:p>
    <w:p w14:paraId="0EE70D60" w14:textId="77777777" w:rsidR="0060136F" w:rsidRPr="0060136F" w:rsidRDefault="0060136F" w:rsidP="0060136F">
      <w:pPr>
        <w:spacing w:after="0"/>
      </w:pPr>
      <w:r w:rsidRPr="0060136F">
        <w:rPr>
          <w:b/>
          <w:bCs/>
        </w:rPr>
        <w:t xml:space="preserve">Zastoupen: </w:t>
      </w:r>
      <w:r w:rsidRPr="0060136F">
        <w:t>[DOPLNÍ ÚČASTNÍK]</w:t>
      </w:r>
    </w:p>
    <w:p w14:paraId="50F8CF6D" w14:textId="77777777" w:rsidR="0060136F" w:rsidRPr="0060136F" w:rsidRDefault="0060136F" w:rsidP="0060136F">
      <w:pPr>
        <w:spacing w:after="0"/>
      </w:pPr>
      <w:r w:rsidRPr="0060136F">
        <w:rPr>
          <w:b/>
          <w:bCs/>
        </w:rPr>
        <w:t xml:space="preserve">Osoba oprávněná jednat ve věcech technických a k podpisu předávacího protokolu: </w:t>
      </w:r>
      <w:r w:rsidRPr="0060136F">
        <w:t>[DOPLNÍ ÚČASTNÍK]</w:t>
      </w:r>
    </w:p>
    <w:p w14:paraId="743A613C" w14:textId="77777777" w:rsidR="0060136F" w:rsidRPr="0060136F" w:rsidRDefault="0060136F" w:rsidP="0060136F">
      <w:pPr>
        <w:spacing w:after="0"/>
      </w:pPr>
      <w:r w:rsidRPr="0060136F">
        <w:rPr>
          <w:b/>
          <w:bCs/>
        </w:rPr>
        <w:t xml:space="preserve">Bankovní spojení: </w:t>
      </w:r>
      <w:r w:rsidRPr="0060136F">
        <w:t>[DOPLNÍ ÚČASTNÍK]</w:t>
      </w:r>
    </w:p>
    <w:p w14:paraId="7EB1366D" w14:textId="77777777" w:rsidR="0060136F" w:rsidRPr="0060136F" w:rsidRDefault="0060136F" w:rsidP="0060136F">
      <w:pPr>
        <w:spacing w:after="0"/>
      </w:pPr>
      <w:r w:rsidRPr="0060136F">
        <w:rPr>
          <w:b/>
          <w:bCs/>
        </w:rPr>
        <w:t xml:space="preserve">Číslo účtu: </w:t>
      </w:r>
      <w:r w:rsidRPr="0060136F">
        <w:t>[DOPLNÍ ÚČASTNÍK]</w:t>
      </w:r>
    </w:p>
    <w:p w14:paraId="6F81E8B5" w14:textId="77777777" w:rsidR="0060136F" w:rsidRPr="0060136F" w:rsidRDefault="0060136F" w:rsidP="0060136F">
      <w:pPr>
        <w:spacing w:after="0"/>
      </w:pPr>
      <w:r w:rsidRPr="0060136F">
        <w:rPr>
          <w:i/>
          <w:iCs/>
        </w:rPr>
        <w:t>Je-li zhotovitel plátcem DPH, uvede účet zveřejněný správcem daně.</w:t>
      </w:r>
    </w:p>
    <w:p w14:paraId="65C9645C" w14:textId="77777777" w:rsidR="0060136F" w:rsidRPr="0060136F" w:rsidRDefault="0060136F" w:rsidP="0060136F">
      <w:pPr>
        <w:spacing w:after="0"/>
      </w:pPr>
      <w:r w:rsidRPr="0060136F">
        <w:t>(dále jen „zhotovitel“)</w:t>
      </w:r>
    </w:p>
    <w:p w14:paraId="7A1BF9F5" w14:textId="77777777" w:rsidR="0060136F" w:rsidRDefault="0060136F" w:rsidP="0060136F">
      <w:r w:rsidRPr="0060136F">
        <w:t xml:space="preserve">Objednatel a zhotovitel uzavírají tuto smlouvu o dílo (dále jen „smlouva“) na základě výsledku veřejné zakázky malého rozsahu na stavební práce s názvem „Učebna bezpilotních </w:t>
      </w:r>
      <w:proofErr w:type="gramStart"/>
      <w:r w:rsidRPr="0060136F">
        <w:t>systémů - stavební</w:t>
      </w:r>
      <w:proofErr w:type="gramEnd"/>
      <w:r w:rsidRPr="0060136F">
        <w:t xml:space="preserve"> úpravy“.</w:t>
      </w:r>
    </w:p>
    <w:p w14:paraId="1E51125C" w14:textId="77777777" w:rsidR="0060136F" w:rsidRPr="0060136F" w:rsidRDefault="0060136F" w:rsidP="0060136F">
      <w:r>
        <w:br w:type="page"/>
      </w:r>
    </w:p>
    <w:p w14:paraId="273A0BB2" w14:textId="77777777" w:rsidR="0060136F" w:rsidRPr="0060136F" w:rsidRDefault="0060136F" w:rsidP="0060136F">
      <w:r w:rsidRPr="0060136F">
        <w:rPr>
          <w:b/>
          <w:bCs/>
        </w:rPr>
        <w:lastRenderedPageBreak/>
        <w:t>II. Předmět smlouvy</w:t>
      </w:r>
    </w:p>
    <w:p w14:paraId="78DF6EF2" w14:textId="77777777" w:rsidR="0060136F" w:rsidRPr="0060136F" w:rsidRDefault="0060136F" w:rsidP="0060136F">
      <w:r>
        <w:t>Zhotovitel se zavazuje na svůj náklad a nebezpečí řádně a včas provést pro objednatele 1. etapu stavebních úprav učebny bezpilotních systémů a navazující vstupní/šatní části v objektu objednatele (dále jen „dílo“) a objednatel se zavazuje řádně dokončené dílo převzít a zaplatit sjednanou cenu.</w:t>
      </w:r>
    </w:p>
    <w:p w14:paraId="2EB03E77" w14:textId="77777777" w:rsidR="0060136F" w:rsidRPr="0060136F" w:rsidRDefault="0060136F" w:rsidP="0060136F">
      <w:r>
        <w:t>Dílo bude provedeno v rozsahu a kvalitě stanovené touto smlouvou, zadávací dokumentací, zjednodušeným cenovým soupisem, technickou zprávou a výkresovou dokumentací v rozsahu vymezené 1. etapy a oceněným cenovým soupisem zhotovitele. Oceněný cenový soupis tvoří přílohu č. 2 této smlouvy.</w:t>
      </w:r>
    </w:p>
    <w:p w14:paraId="3A591B25" w14:textId="77777777" w:rsidR="00887907" w:rsidRDefault="00C12932">
      <w:r>
        <w:t xml:space="preserve">Předmětem díla není hygienické zázemí – místnost 1.02 – ani vlastní datová síť, datový </w:t>
      </w:r>
      <w:proofErr w:type="spellStart"/>
      <w:r>
        <w:t>rack</w:t>
      </w:r>
      <w:proofErr w:type="spellEnd"/>
      <w:r>
        <w:t xml:space="preserve">, aktivní síťové prvky, zařízení PZTS, interaktivní panel, boční tabule, volný nábytek, počítače, drony nebo skříň pro ukládání či nabíjení baterií. Součástí díla jsou pouze stavební a elektroinstalační přípravy pro budoucí datovou síť, datový </w:t>
      </w:r>
      <w:proofErr w:type="spellStart"/>
      <w:r>
        <w:t>rack</w:t>
      </w:r>
      <w:proofErr w:type="spellEnd"/>
      <w:r>
        <w:t xml:space="preserve"> a PZTS výslovně uvedené v cenovém soupisu.</w:t>
      </w:r>
    </w:p>
    <w:p w14:paraId="077331F6" w14:textId="77777777" w:rsidR="0060136F" w:rsidRPr="0060136F" w:rsidRDefault="0060136F" w:rsidP="0060136F">
      <w:r>
        <w:t>Součástí díla jsou veškeré práce, dodávky a činnosti nezbytné pro úplné, bezpečné a funkční dokončení výslovně vymezené 1. etapy, které mohl zhotovitel při odborné péči předpokládat ze zadávacích podkladů a případné prohlídky místa plnění. Toto ustanovení nerozšiřuje dílo o výslovně vyloučené části.</w:t>
      </w:r>
    </w:p>
    <w:p w14:paraId="695063D6" w14:textId="77777777" w:rsidR="0060136F" w:rsidRPr="0060136F" w:rsidRDefault="0060136F" w:rsidP="0060136F">
      <w:r w:rsidRPr="0060136F">
        <w:t>Součástí plnění je zejména zařízení a zabezpečení staveniště, ochrana stávajících konstrukcí a vybavení, průběžný úklid, doprava, manipulace, likvidace a doložení řádného nakládání s odpady, provedení všech předepsaných zkoušek, měření a revizí, předání certifikátů, prohlášení o vlastnostech či shodě, návodů, záručních listů a dokumentace skutečného provedení, je-li s ohledem na povahu díla potřebná.</w:t>
      </w:r>
    </w:p>
    <w:p w14:paraId="4C12EECB" w14:textId="77777777" w:rsidR="0060136F" w:rsidRPr="0060136F" w:rsidRDefault="0060136F" w:rsidP="0060136F">
      <w:r w:rsidRPr="0060136F">
        <w:t>Zhotovitel prohlašuje, že se před podpisem smlouvy seznámil s rozsahem díla, místem plnění a podmínkami realizace, prověřil podklady předané objednatelem a neshledal překážky, které by bránily řádnému provedení díla. Na zjevné nevhodné pokyny nebo podklady je povinen objednatele bezodkladně písemně upozornit.</w:t>
      </w:r>
    </w:p>
    <w:p w14:paraId="0D5FCAB9" w14:textId="77777777" w:rsidR="0060136F" w:rsidRPr="0060136F" w:rsidRDefault="0060136F" w:rsidP="0060136F">
      <w:r w:rsidRPr="0060136F">
        <w:t>Objednatel je oprávněn v průběhu provádění díla kontrolovat jeho kvalitu a soulad se smlouvou. Zhotovitel je povinen umožnit kontrolu a poskytnout potřebnou součinnost. Kontrola objednatele nezbavuje zhotovitele odpovědnosti za řádné provedení díla.</w:t>
      </w:r>
    </w:p>
    <w:p w14:paraId="2EF0E10B" w14:textId="77777777" w:rsidR="0060136F" w:rsidRPr="0060136F" w:rsidRDefault="0060136F" w:rsidP="0060136F">
      <w:r w:rsidRPr="0060136F">
        <w:rPr>
          <w:b/>
          <w:bCs/>
        </w:rPr>
        <w:t>III. Místo a doba plnění</w:t>
      </w:r>
    </w:p>
    <w:p w14:paraId="69F6218F" w14:textId="77777777" w:rsidR="0060136F" w:rsidRPr="0060136F" w:rsidRDefault="0060136F" w:rsidP="0060136F">
      <w:r w:rsidRPr="0060136F">
        <w:t>Místem plnění je objekt Střední odborné školy a Středního odborného učiliště technického, Třemošnice, Sportovní 322, na adrese Sportovní 322, 538 43 Třemošnice, konkrétní prostory určené zadávací dokumentací.</w:t>
      </w:r>
    </w:p>
    <w:p w14:paraId="22725E7E" w14:textId="77777777" w:rsidR="004F7579" w:rsidRDefault="004F7579" w:rsidP="0060136F">
      <w:r>
        <w:t>Objednatel předá zhotoviteli staveniště v termínu stanoveném písemnou výzvou objednatele doručenou zhotoviteli nejméně 10 pracovních dnů předem, nejpozději však do 31. 1. 2027. Objednatel je oprávněn po dohodě se zhotovitelem předat staveniště i dříve. O předání a převzetí staveniště bude sepsán protokol.</w:t>
      </w:r>
    </w:p>
    <w:p w14:paraId="189FBEB3" w14:textId="77777777" w:rsidR="004F7579" w:rsidRDefault="004F7579" w:rsidP="0060136F">
      <w:r w:rsidRPr="004F7579">
        <w:t>Zhotovitel zahájí provádění díla nejpozději do 5 pracovních dnů ode dne předání staveniště.</w:t>
      </w:r>
    </w:p>
    <w:p w14:paraId="436391F9" w14:textId="77777777" w:rsidR="004F7579" w:rsidRDefault="004F7579" w:rsidP="0060136F">
      <w:r>
        <w:t>Zhotovitel je povinen dílo řádně dokončit a protokolárně předat objednateli nejpozději do 120 kalendářních dnů ode dne předání staveniště, v každém případě však nejpozději do 31. 5. 2027. Zhotovitel je oprávněn dokončit a předat dílo dříve.</w:t>
      </w:r>
    </w:p>
    <w:p w14:paraId="5DE3D918" w14:textId="77777777" w:rsidR="0060136F" w:rsidRPr="0060136F" w:rsidRDefault="0060136F" w:rsidP="0060136F">
      <w:r w:rsidRPr="0060136F">
        <w:t>Zhotovitel předloží objednateli nejpozději při předání staveniště harmonogram prací a bude jej průběžně aktualizovat. Práce budou organizovány tak, aby byl v nejvyšší možné míře omezen jejich vliv na provoz školy. Hlučné, prašné nebo provozně omezující práce budou předem koordinovány s technickou osobou objednatele.</w:t>
      </w:r>
    </w:p>
    <w:p w14:paraId="090C4D2E" w14:textId="77777777" w:rsidR="0060136F" w:rsidRPr="0060136F" w:rsidRDefault="0060136F" w:rsidP="0060136F">
      <w:r w:rsidRPr="0060136F">
        <w:t>Termín dokončení lze změnit pouze písemným dodatkem ke smlouvě, zejména v případě změny rozsahu díla požadované objednatelem, vyšší moci nebo jiné prokazatelné překážky, kterou zhotovitel nezavinil ani nemohl při vynaložení odborné péče předvídat nebo odvrátit. Zápis ve stavebním deníku sám o sobě termín nemění.</w:t>
      </w:r>
    </w:p>
    <w:p w14:paraId="59A44B7F" w14:textId="2936C052" w:rsidR="00A86DF7" w:rsidRDefault="0060136F" w:rsidP="00A86DF7">
      <w:r w:rsidRPr="0060136F">
        <w:t>Zjistí-li zhotovitel okolnosti, které mohou způsobit prodlení, oznámí je objednateli bezodkladně písemně, včetně jejich příčin, předpokládaného dopadu a návrhu řešení. Nesplnění této informační povinnosti jde k tíži zhotovitele.</w:t>
      </w:r>
    </w:p>
    <w:p w14:paraId="47E652D7" w14:textId="77777777" w:rsidR="0060136F" w:rsidRPr="0060136F" w:rsidRDefault="0060136F" w:rsidP="0060136F"/>
    <w:p w14:paraId="7E9F54F3" w14:textId="77777777" w:rsidR="0060136F" w:rsidRPr="0060136F" w:rsidRDefault="0060136F" w:rsidP="00A86DF7">
      <w:pPr>
        <w:keepNext/>
        <w:spacing w:after="0"/>
      </w:pPr>
      <w:r w:rsidRPr="0060136F">
        <w:rPr>
          <w:b/>
          <w:bCs/>
        </w:rPr>
        <w:lastRenderedPageBreak/>
        <w:t>IV. Cena díla a platební podmínky</w:t>
      </w:r>
    </w:p>
    <w:p w14:paraId="418AD89A" w14:textId="77777777" w:rsidR="0060136F" w:rsidRPr="0060136F" w:rsidRDefault="0060136F" w:rsidP="00A86DF7">
      <w:pPr>
        <w:keepNext/>
      </w:pPr>
      <w:r>
        <w:t>Cena za úplné provedení díla je sjednána na základě oceněného zjednodušeného cenového soupisu jako cena nejvýše přípustná:</w:t>
      </w:r>
    </w:p>
    <w:tbl>
      <w:tblPr>
        <w:tblW w:w="860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300"/>
        <w:gridCol w:w="4300"/>
      </w:tblGrid>
      <w:tr w:rsidR="0060136F" w:rsidRPr="0060136F" w14:paraId="26CFEAB0" w14:textId="77777777">
        <w:tc>
          <w:tcPr>
            <w:tcW w:w="4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hideMark/>
          </w:tcPr>
          <w:p w14:paraId="06A45C33" w14:textId="77777777" w:rsidR="0060136F" w:rsidRPr="0060136F" w:rsidRDefault="0060136F" w:rsidP="00A86DF7">
            <w:pPr>
              <w:keepNext/>
            </w:pPr>
            <w:r w:rsidRPr="0060136F">
              <w:rPr>
                <w:b/>
                <w:bCs/>
              </w:rPr>
              <w:t>Cena celkem bez DPH</w:t>
            </w:r>
          </w:p>
        </w:tc>
        <w:tc>
          <w:tcPr>
            <w:tcW w:w="4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hideMark/>
          </w:tcPr>
          <w:p w14:paraId="6A71B23E" w14:textId="77777777" w:rsidR="0060136F" w:rsidRPr="0060136F" w:rsidRDefault="0060136F" w:rsidP="00A86DF7">
            <w:pPr>
              <w:keepNext/>
            </w:pPr>
            <w:r w:rsidRPr="0060136F">
              <w:t>[DOPLNÍ SE Z NABÍDKY] Kč</w:t>
            </w:r>
          </w:p>
        </w:tc>
      </w:tr>
      <w:tr w:rsidR="0060136F" w:rsidRPr="0060136F" w14:paraId="42CA5810" w14:textId="77777777">
        <w:tc>
          <w:tcPr>
            <w:tcW w:w="4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hideMark/>
          </w:tcPr>
          <w:p w14:paraId="116B2693" w14:textId="77777777" w:rsidR="0060136F" w:rsidRPr="0060136F" w:rsidRDefault="0060136F" w:rsidP="00A86DF7">
            <w:pPr>
              <w:keepNext/>
            </w:pPr>
            <w:r w:rsidRPr="0060136F">
              <w:rPr>
                <w:b/>
                <w:bCs/>
              </w:rPr>
              <w:t>DPH [21] %</w:t>
            </w:r>
          </w:p>
        </w:tc>
        <w:tc>
          <w:tcPr>
            <w:tcW w:w="4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hideMark/>
          </w:tcPr>
          <w:p w14:paraId="56B39790" w14:textId="77777777" w:rsidR="0060136F" w:rsidRPr="0060136F" w:rsidRDefault="0060136F" w:rsidP="00A86DF7">
            <w:pPr>
              <w:keepNext/>
            </w:pPr>
            <w:r w:rsidRPr="0060136F">
              <w:t>[DOPLNÍ SE Z NABÍDKY] Kč</w:t>
            </w:r>
          </w:p>
        </w:tc>
      </w:tr>
      <w:tr w:rsidR="0060136F" w:rsidRPr="0060136F" w14:paraId="5CBE79B6" w14:textId="77777777">
        <w:tc>
          <w:tcPr>
            <w:tcW w:w="4300" w:type="dxa"/>
            <w:tcBorders>
              <w:top w:val="single" w:sz="4" w:space="0" w:color="000000"/>
              <w:left w:val="single" w:sz="4" w:space="0" w:color="000000"/>
              <w:bottom w:val="single" w:sz="4" w:space="0" w:color="000000"/>
              <w:right w:val="single" w:sz="4" w:space="0" w:color="000000"/>
            </w:tcBorders>
            <w:shd w:val="clear" w:color="auto" w:fill="E7E6E6"/>
            <w:tcMar>
              <w:top w:w="80" w:type="dxa"/>
              <w:left w:w="100" w:type="dxa"/>
              <w:bottom w:w="80" w:type="dxa"/>
              <w:right w:w="100" w:type="dxa"/>
            </w:tcMar>
            <w:hideMark/>
          </w:tcPr>
          <w:p w14:paraId="67A1351A" w14:textId="77777777" w:rsidR="0060136F" w:rsidRPr="0060136F" w:rsidRDefault="0060136F" w:rsidP="00A86DF7">
            <w:pPr>
              <w:keepNext/>
            </w:pPr>
            <w:r w:rsidRPr="0060136F">
              <w:rPr>
                <w:b/>
                <w:bCs/>
              </w:rPr>
              <w:t>Cena celkem včetně DPH</w:t>
            </w:r>
          </w:p>
        </w:tc>
        <w:tc>
          <w:tcPr>
            <w:tcW w:w="4300" w:type="dxa"/>
            <w:tcBorders>
              <w:top w:val="single" w:sz="4" w:space="0" w:color="000000"/>
              <w:left w:val="single" w:sz="4" w:space="0" w:color="000000"/>
              <w:bottom w:val="single" w:sz="4" w:space="0" w:color="000000"/>
              <w:right w:val="single" w:sz="4" w:space="0" w:color="000000"/>
            </w:tcBorders>
            <w:shd w:val="clear" w:color="auto" w:fill="E7E6E6"/>
            <w:tcMar>
              <w:top w:w="80" w:type="dxa"/>
              <w:left w:w="100" w:type="dxa"/>
              <w:bottom w:w="80" w:type="dxa"/>
              <w:right w:w="100" w:type="dxa"/>
            </w:tcMar>
            <w:hideMark/>
          </w:tcPr>
          <w:p w14:paraId="2E7F17BD" w14:textId="77777777" w:rsidR="0060136F" w:rsidRPr="0060136F" w:rsidRDefault="0060136F" w:rsidP="00A86DF7">
            <w:pPr>
              <w:keepNext/>
            </w:pPr>
            <w:r w:rsidRPr="0060136F">
              <w:rPr>
                <w:b/>
                <w:bCs/>
              </w:rPr>
              <w:t>[DOPLNÍ SE Z NABÍDKY] Kč</w:t>
            </w:r>
          </w:p>
        </w:tc>
      </w:tr>
      <w:tr w:rsidR="0060136F" w:rsidRPr="0060136F" w14:paraId="4F683BCA" w14:textId="77777777">
        <w:tc>
          <w:tcPr>
            <w:tcW w:w="4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hideMark/>
          </w:tcPr>
          <w:p w14:paraId="125022F9" w14:textId="77777777" w:rsidR="0060136F" w:rsidRPr="0060136F" w:rsidRDefault="0060136F" w:rsidP="00A86DF7">
            <w:pPr>
              <w:keepNext/>
            </w:pPr>
            <w:r w:rsidRPr="0060136F">
              <w:rPr>
                <w:b/>
                <w:bCs/>
              </w:rPr>
              <w:t>Slovy</w:t>
            </w:r>
          </w:p>
        </w:tc>
        <w:tc>
          <w:tcPr>
            <w:tcW w:w="4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hideMark/>
          </w:tcPr>
          <w:p w14:paraId="275A547E" w14:textId="77777777" w:rsidR="0060136F" w:rsidRPr="0060136F" w:rsidRDefault="0060136F" w:rsidP="00A86DF7">
            <w:pPr>
              <w:keepNext/>
            </w:pPr>
            <w:r w:rsidRPr="0060136F">
              <w:t>[DOPLNÍ SE PŘED PODPISEM] korun českých</w:t>
            </w:r>
          </w:p>
        </w:tc>
      </w:tr>
    </w:tbl>
    <w:p w14:paraId="6CCAA24D" w14:textId="77777777" w:rsidR="0060136F" w:rsidRPr="0060136F" w:rsidRDefault="0060136F" w:rsidP="00A86DF7">
      <w:pPr>
        <w:keepNext/>
      </w:pPr>
      <w:r w:rsidRPr="0060136F">
        <w:t>Sjednaná cena zahrnuje veškeré náklady zhotovitele potřebné k úplnému a bezvadnému provedení a předání díla, včetně vedlejších a ostatních nákladů, dopravy, zařízení staveniště, ochranných opatření, zkoušek, revizí, likvidace odpadů a úklidu.</w:t>
      </w:r>
    </w:p>
    <w:p w14:paraId="34C14FB8" w14:textId="77777777" w:rsidR="0060136F" w:rsidRPr="0060136F" w:rsidRDefault="0060136F" w:rsidP="0060136F">
      <w:r w:rsidRPr="0060136F">
        <w:t>Cenu lze změnit pouze písemným dodatkem uzavřeným v souladu s právními předpisy a podmínkami veřejné zakázky, a to zejména při objednatelem požadované změně rozsahu díla nebo při změně sazby DPH. Zápisy ve stavebním deníku, změnové listy ani ústní pokyny samy o sobě nezakládají nárok zhotovitele na zvýšení ceny.</w:t>
      </w:r>
    </w:p>
    <w:p w14:paraId="771C2779" w14:textId="77777777" w:rsidR="0060136F" w:rsidRPr="0060136F" w:rsidRDefault="0060136F" w:rsidP="0060136F">
      <w:r w:rsidRPr="0060136F">
        <w:t>Vícepráce smí zhotovitel provést pouze na základě předchozího písemného pokynu objednatele a po písemném odsouhlasení jejich rozsahu a ceny. Práce provedené bez takového souhlasu nese zhotovitel na vlastní náklady, nešlo-li o práce nezbytné k odvrácení bezprostředně hrozící škody, o nichž objednatele bezodkladně informoval.</w:t>
      </w:r>
    </w:p>
    <w:p w14:paraId="0E2340CD" w14:textId="77777777" w:rsidR="0060136F" w:rsidRPr="0060136F" w:rsidRDefault="0060136F" w:rsidP="0060136F">
      <w:r>
        <w:t>Méněpráce budou oceněny podle jednotkových cen oceněného zjednodušeného cenového soupisu a jejich hodnota bude odečtena od ceny díla.</w:t>
      </w:r>
    </w:p>
    <w:p w14:paraId="7979A50D" w14:textId="77777777" w:rsidR="0060136F" w:rsidRPr="0060136F" w:rsidRDefault="0060136F" w:rsidP="0060136F">
      <w:r w:rsidRPr="0060136F">
        <w:t>Právo zhotovitele vystavit konečnou fakturu vzniká po řádném dokončení a protokolárním předání díla. Faktura bude doložena oboustranně podepsaným předávacím protokolem a případně soupisem provedených prací odsouhlaseným objednatelem.</w:t>
      </w:r>
    </w:p>
    <w:p w14:paraId="4ABDE6D9" w14:textId="6D629BDB" w:rsidR="0060136F" w:rsidRPr="0060136F" w:rsidRDefault="0060136F" w:rsidP="0060136F">
      <w:r w:rsidRPr="00605144">
        <w:t xml:space="preserve">Splatnost řádně vystavené faktury činí 14 kalendářních dnů ode dne jejího prokazatelného doručení objednateli. </w:t>
      </w:r>
    </w:p>
    <w:p w14:paraId="724DE7DF" w14:textId="77777777" w:rsidR="0060136F" w:rsidRPr="0060136F" w:rsidRDefault="0060136F" w:rsidP="0060136F">
      <w:r w:rsidRPr="0060136F">
        <w:t>Faktura musí splňovat náležitosti daňového a účetního dokladu a obsahovat název veřejné zakázky. Pokud faktura obsahuje nesprávné údaje nebo nemá požadované náležitosti či přílohy, je objednatel oprávněn ji před uplynutím splatnosti vrátit. Nová lhůta splatnosti běží ode dne doručení opravené faktury.</w:t>
      </w:r>
    </w:p>
    <w:p w14:paraId="31C55C6F" w14:textId="77777777" w:rsidR="0060136F" w:rsidRPr="0060136F" w:rsidRDefault="0060136F" w:rsidP="0060136F">
      <w:r w:rsidRPr="0060136F">
        <w:t>Daň z přidané hodnoty bude uplatněna v souladu s právními předpisy účinnými ke dni uskutečnění zdanitelného plnění, včetně režimu přenesení daňové povinnosti, jsou-li pro jeho použití splněny zákonné podmínky.</w:t>
      </w:r>
    </w:p>
    <w:p w14:paraId="7B77E311" w14:textId="77777777" w:rsidR="0060136F" w:rsidRPr="0060136F" w:rsidRDefault="0060136F" w:rsidP="0060136F">
      <w:r w:rsidRPr="0060136F">
        <w:t>Za den úhrady se považuje den odepsání příslušné částky z účtu objednatele.</w:t>
      </w:r>
    </w:p>
    <w:p w14:paraId="414EEDB9" w14:textId="77777777" w:rsidR="0060136F" w:rsidRPr="0060136F" w:rsidRDefault="0060136F" w:rsidP="0060136F">
      <w:r w:rsidRPr="0060136F">
        <w:rPr>
          <w:b/>
          <w:bCs/>
        </w:rPr>
        <w:t>V. Součásti smlouvy</w:t>
      </w:r>
    </w:p>
    <w:p w14:paraId="0C02B770" w14:textId="77777777" w:rsidR="0060136F" w:rsidRPr="0060136F" w:rsidRDefault="0060136F" w:rsidP="0060136F">
      <w:r>
        <w:t>Nedílnou součástí této smlouvy jsou: Příloha č. 1 – Obchodní podmínky pro provedení stavebních prací; Příloha č. 2 – Oceněný zjednodušený cenový soupis; Příloha č. 3 – Zadávací dokumentace včetně technické zprávy a výkresové dokumentace.</w:t>
      </w:r>
    </w:p>
    <w:p w14:paraId="5F44065F" w14:textId="77777777" w:rsidR="0060136F" w:rsidRPr="0060136F" w:rsidRDefault="0060136F" w:rsidP="0060136F">
      <w:r>
        <w:t>Dokumenty tvořící smlouvu se vzájemně doplňují. V případě rozporu mají přednost v tomto pořadí: tato smlouva, zadávací dokumentace včetně vysvětlení a změn, oceněný zjednodušený cenový soupis, obchodní podmínky, technická zpráva a výkresová dokumentace v rozsahu vymezené 1. etapy a nabídka zhotovitele. Technická zpráva ani výkresová dokumentace nerozšiřují předmět díla o výslovně vyloučené části.</w:t>
      </w:r>
    </w:p>
    <w:p w14:paraId="4FB55DAD" w14:textId="77777777" w:rsidR="0060136F" w:rsidRPr="0060136F" w:rsidRDefault="0060136F" w:rsidP="0060136F">
      <w:r w:rsidRPr="0060136F">
        <w:rPr>
          <w:b/>
          <w:bCs/>
        </w:rPr>
        <w:t>VI. Závěrečná ustanovení</w:t>
      </w:r>
    </w:p>
    <w:p w14:paraId="7BD796A7" w14:textId="77777777" w:rsidR="0060136F" w:rsidRPr="0060136F" w:rsidRDefault="0060136F" w:rsidP="0060136F">
      <w:r w:rsidRPr="0060136F">
        <w:t>Tato smlouva nabývá platnosti dnem jejího podpisu oprávněnými zástupci obou smluvních stran a účinnosti dnem jejího uveřejnění v registru smluv, podléhá-li uveřejnění. Uveřejnění zajistí objednatel a bezodkladně o něm informuje zhotovitele, nebude-li zhotovitel uveden jako příjemce notifikace.</w:t>
      </w:r>
    </w:p>
    <w:p w14:paraId="18BB7896" w14:textId="77777777" w:rsidR="0060136F" w:rsidRPr="0060136F" w:rsidRDefault="0060136F" w:rsidP="0060136F">
      <w:r w:rsidRPr="0060136F">
        <w:t>Smluvní strany prohlašují, že žádná část smlouvy, včetně jejích příloh, nepředstavuje obchodní tajemství, které by mělo být z uveřejnění vyloučeno. Má-li zhotovitel za to, že určitý údaj uveřejněn být nemá, označí jej a právní důvod ochrany písemně sdělí objednateli před podpisem smlouvy; konečné posouzení zákonné povinnosti uveřejnění náleží objednateli.</w:t>
      </w:r>
    </w:p>
    <w:p w14:paraId="6B0DC5F7" w14:textId="77777777" w:rsidR="0060136F" w:rsidRPr="0060136F" w:rsidRDefault="0060136F" w:rsidP="0060136F">
      <w:r w:rsidRPr="0060136F">
        <w:lastRenderedPageBreak/>
        <w:t>Osobní údaje uvedené ve smlouvě budou zpracovávány pouze pro účely jejího plnění, plnění zákonných povinností a ochrany práv smluvních stran v souladu s právními předpisy o ochraně osobních údajů.</w:t>
      </w:r>
    </w:p>
    <w:p w14:paraId="0A708CC5" w14:textId="77777777" w:rsidR="0060136F" w:rsidRPr="0060136F" w:rsidRDefault="0060136F" w:rsidP="0060136F">
      <w:r w:rsidRPr="0060136F">
        <w:t>Zhotovitel je povinen uchovávat veškeré doklady související s plněním smlouvy po dobu stanovenou právními předpisy České republiky a podmínkami financování projektu a umožnit objednateli i všem oprávněným kontrolním orgánům jejich kontrolu.</w:t>
      </w:r>
    </w:p>
    <w:p w14:paraId="1AD514BF" w14:textId="77777777" w:rsidR="0060136F" w:rsidRPr="0060136F" w:rsidRDefault="0060136F" w:rsidP="0060136F">
      <w:r w:rsidRPr="0060136F">
        <w:t>Veškeré změny smlouvy lze činit pouze písemnými, vzestupně číslovanými dodatky podepsanými oprávněnými zástupci obou smluvních stran, nestanoví-li smlouva výslovně jinak pro změny kontaktních osob.</w:t>
      </w:r>
    </w:p>
    <w:p w14:paraId="7B89992F" w14:textId="77777777" w:rsidR="0060136F" w:rsidRPr="0060136F" w:rsidRDefault="0060136F" w:rsidP="0060136F">
      <w:r w:rsidRPr="0060136F">
        <w:t>Právní vztahy neupravené smlouvou se řídí občanským zákoníkem a dalšími právními předpisy České republiky. Spory budou rozhodovány věcně a místně příslušnými soudy České republiky.</w:t>
      </w:r>
    </w:p>
    <w:p w14:paraId="68C689F2" w14:textId="77777777" w:rsidR="0060136F" w:rsidRPr="0060136F" w:rsidRDefault="0060136F" w:rsidP="0060136F">
      <w:r w:rsidRPr="0060136F">
        <w:t>Je-li některé ustanovení smlouvy neplatné, neúčinné nebo nevynutitelné, nemá tato skutečnost vliv na ostatní ustanovení. Smluvní strany je bezodkladně nahradí ujednáním, které se původnímu účelu co nejvíce přibližuje.</w:t>
      </w:r>
    </w:p>
    <w:p w14:paraId="23A6FC15" w14:textId="77777777" w:rsidR="0060136F" w:rsidRPr="0060136F" w:rsidRDefault="0060136F" w:rsidP="0060136F">
      <w:r w:rsidRPr="0060136F">
        <w:t>Smluvní strany potvrzují, že si smlouvu přečetly, jejímu obsahu rozumějí a uzavírají ji určitě, vážně a svobodně, nikoli v tísni ani za nápadně nevýhodných podmínek.</w:t>
      </w:r>
    </w:p>
    <w:p w14:paraId="58216C12" w14:textId="77777777" w:rsidR="0060136F" w:rsidRPr="0060136F" w:rsidRDefault="0060136F" w:rsidP="0060136F">
      <w:r w:rsidRPr="0060136F">
        <w:t>Smlouva je vyhotovena ve dvou stejnopisech, z nichž každá smluvní strana obdrží jeden, nebo je uzavřena elektronicky připojením uznávaných elektronických podpisů oprávněných osob.</w:t>
      </w:r>
    </w:p>
    <w:p w14:paraId="153BE275" w14:textId="77777777" w:rsidR="0060136F" w:rsidRPr="0060136F" w:rsidRDefault="0060136F" w:rsidP="0060136F">
      <w:r w:rsidRPr="0060136F">
        <w:t xml:space="preserve">V </w:t>
      </w:r>
      <w:proofErr w:type="spellStart"/>
      <w:r w:rsidRPr="0060136F">
        <w:t>Třemošnici</w:t>
      </w:r>
      <w:proofErr w:type="spellEnd"/>
      <w:r w:rsidRPr="0060136F">
        <w:t xml:space="preserve"> dne: ____________________</w:t>
      </w:r>
    </w:p>
    <w:p w14:paraId="356B55E8" w14:textId="77777777" w:rsidR="0060136F" w:rsidRPr="0060136F" w:rsidRDefault="0060136F" w:rsidP="0060136F">
      <w:r w:rsidRPr="0060136F">
        <w:t>Za objednatele:</w:t>
      </w:r>
      <w:r w:rsidRPr="0060136F">
        <w:t> </w:t>
      </w:r>
      <w:r w:rsidRPr="0060136F">
        <w:t> </w:t>
      </w:r>
      <w:r w:rsidRPr="0060136F">
        <w:t> </w:t>
      </w:r>
      <w:r w:rsidRPr="0060136F">
        <w:t> </w:t>
      </w:r>
      <w:r w:rsidRPr="0060136F">
        <w:t>Za zhotovitele:</w:t>
      </w:r>
    </w:p>
    <w:p w14:paraId="71CB6FFB" w14:textId="77777777" w:rsidR="0060136F" w:rsidRPr="0060136F" w:rsidRDefault="0060136F" w:rsidP="0060136F">
      <w:r w:rsidRPr="0060136F">
        <w:t>________________________________</w:t>
      </w:r>
      <w:r w:rsidRPr="0060136F">
        <w:t> </w:t>
      </w:r>
      <w:r w:rsidRPr="0060136F">
        <w:t>________________________________</w:t>
      </w:r>
    </w:p>
    <w:p w14:paraId="2493F40F" w14:textId="77777777" w:rsidR="0060136F" w:rsidRPr="0060136F" w:rsidRDefault="0060136F" w:rsidP="0060136F">
      <w:r w:rsidRPr="0060136F">
        <w:t>Mgr. Ing. Helena Vančurová</w:t>
      </w:r>
      <w:r w:rsidRPr="0060136F">
        <w:t> </w:t>
      </w:r>
      <w:r w:rsidRPr="0060136F">
        <w:t> </w:t>
      </w:r>
      <w:r w:rsidRPr="0060136F">
        <w:t>[DOPLNÍ ÚČASTNÍK]</w:t>
      </w:r>
    </w:p>
    <w:p w14:paraId="5B06B14C" w14:textId="77777777" w:rsidR="0060136F" w:rsidRPr="0060136F" w:rsidRDefault="0060136F" w:rsidP="0060136F">
      <w:r w:rsidRPr="0060136F">
        <w:t>ředitelka školy</w:t>
      </w:r>
      <w:r w:rsidRPr="0060136F">
        <w:t> </w:t>
      </w:r>
      <w:r w:rsidRPr="0060136F">
        <w:t> </w:t>
      </w:r>
      <w:r w:rsidRPr="0060136F">
        <w:t> </w:t>
      </w:r>
      <w:r w:rsidRPr="0060136F">
        <w:t> </w:t>
      </w:r>
      <w:r w:rsidRPr="0060136F">
        <w:t>[funkce]</w:t>
      </w:r>
    </w:p>
    <w:p w14:paraId="1050927A" w14:textId="77777777" w:rsidR="00A86DF7" w:rsidRDefault="00A86DF7">
      <w:pPr>
        <w:spacing w:after="160" w:line="278" w:lineRule="auto"/>
        <w:rPr>
          <w:b/>
          <w:bCs/>
        </w:rPr>
      </w:pPr>
      <w:r>
        <w:rPr>
          <w:b/>
          <w:bCs/>
        </w:rPr>
        <w:br w:type="page"/>
      </w:r>
    </w:p>
    <w:p w14:paraId="2ACCA640" w14:textId="04E640CC" w:rsidR="0060136F" w:rsidRPr="0060136F" w:rsidRDefault="0060136F" w:rsidP="0060136F">
      <w:r w:rsidRPr="0060136F">
        <w:rPr>
          <w:b/>
          <w:bCs/>
        </w:rPr>
        <w:lastRenderedPageBreak/>
        <w:t>Příloha č. 1 smlouvy</w:t>
      </w:r>
    </w:p>
    <w:p w14:paraId="08129F79" w14:textId="77777777" w:rsidR="0060136F" w:rsidRPr="0060136F" w:rsidRDefault="0060136F" w:rsidP="0060136F">
      <w:r w:rsidRPr="0060136F">
        <w:rPr>
          <w:b/>
          <w:bCs/>
        </w:rPr>
        <w:t>OBCHODNÍ PODMÍNKY PRO PROVEDENÍ STAVEBNÍCH PRACÍ</w:t>
      </w:r>
    </w:p>
    <w:p w14:paraId="4D7C9D9A" w14:textId="77777777" w:rsidR="0060136F" w:rsidRPr="0060136F" w:rsidRDefault="0060136F" w:rsidP="0060136F">
      <w:r w:rsidRPr="0060136F">
        <w:rPr>
          <w:b/>
          <w:bCs/>
        </w:rPr>
        <w:t>I. Fakturační podmínky</w:t>
      </w:r>
    </w:p>
    <w:p w14:paraId="40B70313" w14:textId="77777777" w:rsidR="0060136F" w:rsidRPr="0060136F" w:rsidRDefault="0060136F" w:rsidP="0060136F">
      <w:r w:rsidRPr="0060136F">
        <w:t>Faktura bude adresována objednateli v úplném názvu uvedeném v záhlaví smlouvy a doručena do jeho sídla nebo na jím určenou elektronickou adresu.</w:t>
      </w:r>
    </w:p>
    <w:p w14:paraId="47FDB97B" w14:textId="77777777" w:rsidR="0060136F" w:rsidRPr="0060136F" w:rsidRDefault="0060136F" w:rsidP="0060136F">
      <w:r w:rsidRPr="0060136F">
        <w:t>Nebude-li na faktuře uvedeno jinak, uhradí objednatel fakturovanou částku na účet zhotovitele uvedený ve smlouvě. Je-li zhotovitel plátcem DPH a uvede účet nezveřejněný správcem daně, je objednatel oprávněn postupovat podle právních předpisů upravujících ručení za nezaplacenou daň, včetně úhrady DPH přímo správci daně.</w:t>
      </w:r>
    </w:p>
    <w:p w14:paraId="6BC18BC2" w14:textId="77777777" w:rsidR="0060136F" w:rsidRPr="0060136F" w:rsidRDefault="0060136F" w:rsidP="0060136F">
      <w:r w:rsidRPr="0060136F">
        <w:t>Je-li zhotovitel v okamžiku fakturace zveřejněn jako nespolehlivý plátce nebo nespolehlivá osoba a objednateli by mohlo vzniknout ručení za DPH, je objednatel oprávněn uhradit základ daně zhotoviteli a DPH příslušnému správci daně.</w:t>
      </w:r>
    </w:p>
    <w:p w14:paraId="7B1B76C7" w14:textId="77777777" w:rsidR="0060136F" w:rsidRPr="0060136F" w:rsidRDefault="0060136F" w:rsidP="0060136F">
      <w:r w:rsidRPr="0060136F">
        <w:t>Zhotovitel není oprávněn bez předchozího písemného souhlasu objednatele postoupit pohledávku ze smlouvy ani ji zastavit.</w:t>
      </w:r>
    </w:p>
    <w:p w14:paraId="67A8A04F" w14:textId="77777777" w:rsidR="0060136F" w:rsidRPr="0060136F" w:rsidRDefault="0060136F" w:rsidP="0060136F">
      <w:r w:rsidRPr="0060136F">
        <w:rPr>
          <w:b/>
          <w:bCs/>
        </w:rPr>
        <w:t>II. Provádění díla</w:t>
      </w:r>
    </w:p>
    <w:p w14:paraId="4B1AE5D1" w14:textId="77777777" w:rsidR="0060136F" w:rsidRPr="0060136F" w:rsidRDefault="0060136F" w:rsidP="0060136F">
      <w:r w:rsidRPr="0060136F">
        <w:t>Zhotovitel provede dílo odborně, řádně, včas a v souladu se smlouvou, zadávací dokumentací, schválenými podklady, pokyny objednatele, technologickými postupy, právními předpisy a příslušnými technickými normami.</w:t>
      </w:r>
    </w:p>
    <w:p w14:paraId="61EF6B13" w14:textId="77777777" w:rsidR="0060136F" w:rsidRPr="0060136F" w:rsidRDefault="0060136F" w:rsidP="0060136F">
      <w:r w:rsidRPr="0060136F">
        <w:t>Zhotovitel použije pouze nové, nepoužité a zdravotně nezávadné materiály a výrobky odpovídající sjednaným parametrům. Na vyžádání předloží před jejich zabudováním vzorky, technické listy, certifikáty nebo jiné doklady o vlastnostech.</w:t>
      </w:r>
    </w:p>
    <w:p w14:paraId="38EBA42D" w14:textId="77777777" w:rsidR="0060136F" w:rsidRPr="0060136F" w:rsidRDefault="0060136F" w:rsidP="0060136F">
      <w:r w:rsidRPr="0060136F">
        <w:t>Zhotovitel je povinen dodržovat pokyny objednatele týkající se pohybu osob, režimu vstupu, provozu školy, ochrany majetku a koordinace prací. Bez souhlasu objednatele nesmí vstupovat do prostor, které nejsou místem plnění.</w:t>
      </w:r>
    </w:p>
    <w:p w14:paraId="430617E2" w14:textId="77777777" w:rsidR="0060136F" w:rsidRPr="0060136F" w:rsidRDefault="0060136F" w:rsidP="0060136F">
      <w:r w:rsidRPr="0060136F">
        <w:t>Objednatel je oprávněn požadovat odstranění pracovníka zhotovitele nebo poddodavatele, který závažně či opakovaně porušuje bezpečnostní, požární, provozní nebo jiné povinnosti.</w:t>
      </w:r>
    </w:p>
    <w:p w14:paraId="5BCF0228" w14:textId="77777777" w:rsidR="0060136F" w:rsidRPr="0060136F" w:rsidRDefault="0060136F" w:rsidP="0060136F">
      <w:r w:rsidRPr="0060136F">
        <w:t>Zhotovitel odpovídá za koordinaci všech svých pracovníků a poddodavatelů a za jejich činnost, jako by plnil sám. Použitím poddodavatele není dotčena odpovědnost zhotovitele.</w:t>
      </w:r>
    </w:p>
    <w:p w14:paraId="2F929631" w14:textId="77777777" w:rsidR="0060136F" w:rsidRPr="0060136F" w:rsidRDefault="0060136F" w:rsidP="0060136F">
      <w:r w:rsidRPr="0060136F">
        <w:t>Zhotovitel vede ode dne převzetí staveniště do předání díla stavební deník, popřípadě jednoduchý záznam o stavbě, vyžadují-li to právní předpisy; i v ostatních případech vede alespoň průkazný denní záznam o průběhu prací, kontrolách, pokynech a překážkách. Záznamy ve stavebním deníku nemění smlouvu.</w:t>
      </w:r>
    </w:p>
    <w:p w14:paraId="2598B197" w14:textId="77777777" w:rsidR="0060136F" w:rsidRPr="0060136F" w:rsidRDefault="0060136F" w:rsidP="0060136F">
      <w:r w:rsidRPr="0060136F">
        <w:t>Zhotovitel vyzve objednatele nejméně tři pracovní dny předem ke kontrole prací, které budou dalším postupem zakryty nebo se stanou nepřístupnými. Neučiní-li tak, odkryje je na žádost objednatele na vlastní náklady. Nedostaví-li se objednatel přes řádnou výzvu, může zhotovitel pokračovat a průběh kontroly prokazatelně zdokumentuje.</w:t>
      </w:r>
    </w:p>
    <w:p w14:paraId="6DE1B4E3" w14:textId="77777777" w:rsidR="0060136F" w:rsidRPr="0060136F" w:rsidRDefault="0060136F" w:rsidP="0060136F">
      <w:r w:rsidRPr="0060136F">
        <w:t>Zhotovitel neprodleně písemně oznámí objednateli zjištěné překážky, vady podkladů, kolize nebo potřebu změny řešení a do obdržení pokynu přeruší dotčené práce, pokud by pokračováním mohlo dojít ke škodě nebo znehodnocení díla.</w:t>
      </w:r>
    </w:p>
    <w:p w14:paraId="06E549CD" w14:textId="77777777" w:rsidR="0060136F" w:rsidRPr="0060136F" w:rsidRDefault="0060136F" w:rsidP="0060136F">
      <w:r w:rsidRPr="0060136F">
        <w:rPr>
          <w:b/>
          <w:bCs/>
        </w:rPr>
        <w:t>III. Staveniště, BOZP a ochrana majetku</w:t>
      </w:r>
    </w:p>
    <w:p w14:paraId="254CEF27" w14:textId="77777777" w:rsidR="0060136F" w:rsidRPr="0060136F" w:rsidRDefault="0060136F" w:rsidP="0060136F">
      <w:r w:rsidRPr="0060136F">
        <w:t>Zhotovitel přebírá staveniště ve stavu uvedeném v předávacím protokolu a odpovídá za jeho řádné zabezpečení, označení a udržování. Staveniště smí užívat pouze pro účely provedení díla.</w:t>
      </w:r>
    </w:p>
    <w:p w14:paraId="137F6F0E" w14:textId="77777777" w:rsidR="0060136F" w:rsidRPr="0060136F" w:rsidRDefault="0060136F" w:rsidP="0060136F">
      <w:r w:rsidRPr="0060136F">
        <w:t>Zhotovitel odpovídá za dodržování předpisů o bezpečnosti a ochraně zdraví při práci, požární ochraně, ochraně životního prostředí a hygieně práce všemi osobami, které k plnění použije. Zajistí potřebná školení, osobní ochranné pracovní prostředky a bezpečné oddělení staveniště od provozu školy.</w:t>
      </w:r>
    </w:p>
    <w:p w14:paraId="1AD4354B" w14:textId="77777777" w:rsidR="0060136F" w:rsidRPr="0060136F" w:rsidRDefault="0060136F" w:rsidP="0060136F">
      <w:r w:rsidRPr="0060136F">
        <w:t>Zhotovitel provede účinná opatření proti šíření prachu, hluku a nečistot, ochrání komunikace, podlahy, dveře, zařízení a další majetek objednatele a zajistí průběžný úklid. Způsobí-li znečištění nebo poškození, odstraní je bezodkladně na vlastní náklady.</w:t>
      </w:r>
    </w:p>
    <w:p w14:paraId="5A0D437B" w14:textId="77777777" w:rsidR="0060136F" w:rsidRPr="0060136F" w:rsidRDefault="0060136F" w:rsidP="0060136F">
      <w:r w:rsidRPr="0060136F">
        <w:t>Zhotovitel odpovídá za škodu vzniklou objednateli nebo třetím osobám v souvislosti s prováděním díla, ledaže prokáže, že ji nezpůsobil. Vznik škody oznámí objednateli bezodkladně a přijme opatření k omezení jejích následků.</w:t>
      </w:r>
    </w:p>
    <w:p w14:paraId="49E2993A" w14:textId="77777777" w:rsidR="0060136F" w:rsidRPr="0060136F" w:rsidRDefault="0060136F" w:rsidP="0060136F">
      <w:r w:rsidRPr="0060136F">
        <w:t>Zhotovitel bude po celou dobu provádění díla pojištěn pro případ odpovědnosti za újmu způsobenou svou činností v rozsahu přiměřeném povaze a ceně díla a na žádost objednateli doloží platnou pojistnou smlouvu nebo potvrzení pojistitele.</w:t>
      </w:r>
    </w:p>
    <w:p w14:paraId="151D3438" w14:textId="77777777" w:rsidR="0060136F" w:rsidRPr="0060136F" w:rsidRDefault="0060136F" w:rsidP="0060136F">
      <w:r w:rsidRPr="0060136F">
        <w:lastRenderedPageBreak/>
        <w:t>Odpady vzniklé při provádění díla jsou odpadem zhotovitele, nestanoví-li objednatel písemně jinak. Zhotovitel s nimi naloží v souladu s právními předpisy a předloží objednateli doklady o jejich předání oprávněné osobě, jsou-li vyžadovány.</w:t>
      </w:r>
    </w:p>
    <w:p w14:paraId="1C68FC46" w14:textId="77777777" w:rsidR="0060136F" w:rsidRPr="0060136F" w:rsidRDefault="0060136F" w:rsidP="0060136F">
      <w:r w:rsidRPr="0060136F">
        <w:t>Nejpozději při předání díla zhotovitel staveniště vyklidí, odstraní zařízení staveniště a uvede dotčené prostory do řádného stavu.</w:t>
      </w:r>
    </w:p>
    <w:p w14:paraId="02A2B830" w14:textId="77777777" w:rsidR="0060136F" w:rsidRPr="0060136F" w:rsidRDefault="0060136F" w:rsidP="0060136F">
      <w:r w:rsidRPr="0060136F">
        <w:rPr>
          <w:b/>
          <w:bCs/>
        </w:rPr>
        <w:t>IV. Kontrola a změny díla</w:t>
      </w:r>
    </w:p>
    <w:p w14:paraId="3780CA1A" w14:textId="77777777" w:rsidR="0060136F" w:rsidRPr="0060136F" w:rsidRDefault="0060136F" w:rsidP="0060136F">
      <w:r w:rsidRPr="0060136F">
        <w:t>Objednatel nebo jím pověřená osoba je oprávněna kdykoli kontrolovat provádění díla. Zjistí-li odchylku od smlouvy nebo nekvalitní provádění, vyzve zhotovitele k nápravě; zhotovitel ji provede ve stanovené přiměřené lhůtě.</w:t>
      </w:r>
    </w:p>
    <w:p w14:paraId="62D617EB" w14:textId="77777777" w:rsidR="0060136F" w:rsidRPr="0060136F" w:rsidRDefault="0060136F" w:rsidP="0060136F">
      <w:r w:rsidRPr="0060136F">
        <w:t>Kontrolní dny se budou konat podle potřeby na výzvu objednatele nebo zhotovitele. Závěry kontrolního dne budou zaznamenány, avšak nemění cenu, termín ani rozsah díla bez uzavření příslušného dodatku, je-li vyžadován.</w:t>
      </w:r>
    </w:p>
    <w:p w14:paraId="4A60865C" w14:textId="77777777" w:rsidR="0060136F" w:rsidRPr="0060136F" w:rsidRDefault="0060136F" w:rsidP="0060136F">
      <w:r w:rsidRPr="0060136F">
        <w:t>Návrh změny bude popsán ve změnovém listu s uvedením důvodu, technického řešení, vlivu na cenu a termín. Zhotovitel nesmí změnu realizovat před jejím písemným schválením objednatelem a splněním požadavků právních předpisů upravujících změny závazků z veřejných zakázek.</w:t>
      </w:r>
    </w:p>
    <w:p w14:paraId="740F5827" w14:textId="77777777" w:rsidR="0060136F" w:rsidRPr="0060136F" w:rsidRDefault="0060136F" w:rsidP="0060136F">
      <w:r>
        <w:t>Jednotkové ceny víceprací a méněprací budou přednostně určeny podle oceněného zjednodušeného cenového soupisu. Není-li odpovídající položka obsažena, použije se cena v místě a čase obvyklá, doložená průkaznou kalkulací a předem schválená objednatelem.</w:t>
      </w:r>
    </w:p>
    <w:p w14:paraId="0BB5BD1E" w14:textId="77777777" w:rsidR="0060136F" w:rsidRPr="0060136F" w:rsidRDefault="0060136F" w:rsidP="0060136F">
      <w:r w:rsidRPr="0060136F">
        <w:rPr>
          <w:b/>
          <w:bCs/>
        </w:rPr>
        <w:t>V. Předání a převzetí díla</w:t>
      </w:r>
    </w:p>
    <w:p w14:paraId="5624DF92" w14:textId="77777777" w:rsidR="0060136F" w:rsidRPr="0060136F" w:rsidRDefault="0060136F" w:rsidP="0060136F">
      <w:r w:rsidRPr="0060136F">
        <w:t>Zhotovitel oznámí objednateli písemně připravenost díla k předání nejméně pět pracovních dnů před navrženým termínem přejímacího řízení.</w:t>
      </w:r>
    </w:p>
    <w:p w14:paraId="5FA1BC4E" w14:textId="77777777" w:rsidR="0060136F" w:rsidRPr="0060136F" w:rsidRDefault="0060136F" w:rsidP="0060136F">
      <w:r w:rsidRPr="0060136F">
        <w:t>Dílo je dokončeno, je-li provedeno v celém sjednaném rozsahu, je funkční, bezpečné, způsobilé ke sjednanému účelu, bez vad bránících užívání a jsou-li předány všechny doklady potřebné k jeho užívání a údržbě.</w:t>
      </w:r>
    </w:p>
    <w:p w14:paraId="5AC1D520" w14:textId="77777777" w:rsidR="0060136F" w:rsidRPr="0060136F" w:rsidRDefault="0060136F" w:rsidP="0060136F">
      <w:r w:rsidRPr="0060136F">
        <w:t>Při přejímacím řízení zhotovitel předá zejména doklady o zkouškách a revizích, certifikáty a prohlášení k použitým výrobkům, záruční listy, návody, doklady o odpadech, dokumentaci skutečného provedení, je-li potřebná, a další doklady stanovené smlouvou nebo právními předpisy.</w:t>
      </w:r>
    </w:p>
    <w:p w14:paraId="591A0FD4" w14:textId="77777777" w:rsidR="0060136F" w:rsidRPr="0060136F" w:rsidRDefault="0060136F" w:rsidP="0060136F">
      <w:r w:rsidRPr="0060136F">
        <w:t>O předání a převzetí bude sepsán protokol obsahující alespoň identifikaci díla, datum zahájení a skončení přejímacího řízení, seznam předaných dokladů, výsledek zkoušek, seznam vad a nedodělků včetně lhůt k jejich odstranění a vyjádření objednatele, zda dílo přebírá.</w:t>
      </w:r>
    </w:p>
    <w:p w14:paraId="57DE24BC" w14:textId="77777777" w:rsidR="0060136F" w:rsidRPr="0060136F" w:rsidRDefault="0060136F" w:rsidP="0060136F">
      <w:r w:rsidRPr="0060136F">
        <w:t>Objednatel může převzít dílo s ojedinělými drobnými vadami a nedodělky, které samy o sobě ani ve spojení s jinými nebrání bezpečnému a řádnému užívání. Není povinen převzít dílo s vadami bránícími užívání ani dílo neúplné.</w:t>
      </w:r>
    </w:p>
    <w:p w14:paraId="00342FA5" w14:textId="77777777" w:rsidR="0060136F" w:rsidRPr="0060136F" w:rsidRDefault="0060136F" w:rsidP="0060136F">
      <w:r w:rsidRPr="0060136F">
        <w:t>Převzetím díla není dotčeno právo objednatele z vadného plnění ani práva ze záruky. Nebezpečí škody na díle přechází na objednatele jeho protokolárním převzetím; do té doby je nese zhotovitel.</w:t>
      </w:r>
    </w:p>
    <w:p w14:paraId="6D147D45" w14:textId="77777777" w:rsidR="0060136F" w:rsidRPr="0060136F" w:rsidRDefault="0060136F" w:rsidP="0060136F">
      <w:r w:rsidRPr="0060136F">
        <w:rPr>
          <w:b/>
          <w:bCs/>
        </w:rPr>
        <w:t>VI. Odpovědnost za vady a záruka</w:t>
      </w:r>
    </w:p>
    <w:p w14:paraId="46169FFA" w14:textId="77777777" w:rsidR="0060136F" w:rsidRPr="0060136F" w:rsidRDefault="0060136F" w:rsidP="0060136F">
      <w:r w:rsidRPr="0060136F">
        <w:t>Zhotovitel odpovídá za to, že dílo při předání odpovídá smlouvě, právním předpisům a technickým normám, má sjednané vlastnosti a je způsobilé ke sjednanému účelu.</w:t>
      </w:r>
    </w:p>
    <w:p w14:paraId="6D040EDD" w14:textId="6E91245D" w:rsidR="0060136F" w:rsidRPr="0060136F" w:rsidRDefault="0060136F" w:rsidP="0060136F">
      <w:r>
        <w:t xml:space="preserve">Zhotovitel poskytuje záruku za jakost stavebních prací v délce [DOPLNÍ SE Z NABÍDKY] měsíců, nejméně však </w:t>
      </w:r>
      <w:r w:rsidR="007623D1">
        <w:t>36</w:t>
      </w:r>
      <w:r>
        <w:t xml:space="preserve"> měsíců, ode dne protokolárního převzetí celého díla. Na výrobky a technologická zařízení, u nichž výrobce poskytuje kratší záruční dobu, činí záruka nejméně 24 měsíců, není-li v nabídce nebo záručním listu stanovena doba delší.</w:t>
      </w:r>
    </w:p>
    <w:p w14:paraId="4FBB1458" w14:textId="77777777" w:rsidR="0060136F" w:rsidRPr="0060136F" w:rsidRDefault="0060136F" w:rsidP="0060136F">
      <w:r w:rsidRPr="0060136F">
        <w:t>Objednatel oznámí vadu zhotoviteli písemně bez zbytečného odkladu po jejím zjištění. Zhotovitel zahájí odstraňování havarijní vady nebo vady bránící bezpečnému užívání nejpozději do 24 hodin a ostatní vady nejpozději do tří pracovních dnů od oznámení, nedohodnou-li se strany písemně jinak.</w:t>
      </w:r>
    </w:p>
    <w:p w14:paraId="570848B6" w14:textId="77777777" w:rsidR="0060136F" w:rsidRPr="0060136F" w:rsidRDefault="0060136F" w:rsidP="0060136F">
      <w:r w:rsidRPr="0060136F">
        <w:t>Zhotovitel odstraní reklamovanou vadu nejpozději do deseti pracovních dnů od jejího oznámení, nevyžaduje-li technologicky delší dobu; v takovém případě předloží bezodkladně písemný harmonogram a vadu odstraní v nejkratší objektivně možné lhůtě odsouhlasené objednatelem.</w:t>
      </w:r>
    </w:p>
    <w:p w14:paraId="73DA58AA" w14:textId="77777777" w:rsidR="0060136F" w:rsidRPr="0060136F" w:rsidRDefault="0060136F" w:rsidP="0060136F">
      <w:r w:rsidRPr="0060136F">
        <w:t>Neodstraní-li zhotovitel vadu řádně a včas, může ji objednatel po předchozím upozornění odstranit sám nebo prostřednictvím třetí osoby na náklady zhotovitele, aniž by tím byla dotčena záruka nebo další práva objednatele.</w:t>
      </w:r>
    </w:p>
    <w:p w14:paraId="1A8856D7" w14:textId="77777777" w:rsidR="0060136F" w:rsidRPr="0060136F" w:rsidRDefault="0060136F" w:rsidP="0060136F">
      <w:r w:rsidRPr="0060136F">
        <w:t>Záruční doba neběží po dobu, po kterou objednatel nemůže dílo nebo jeho dotčenou část pro vadu řádně užívat. Na opravenou nebo vyměněnou část běží nová záruční doba v původní délce ode dne odstranění vady.</w:t>
      </w:r>
    </w:p>
    <w:p w14:paraId="7B782AED" w14:textId="77777777" w:rsidR="0060136F" w:rsidRPr="0060136F" w:rsidRDefault="0060136F" w:rsidP="0060136F">
      <w:r w:rsidRPr="0060136F">
        <w:lastRenderedPageBreak/>
        <w:t>Reklamaci lze uplatnit do posledního dne záruční doby; za včasnou se považuje i reklamace odeslaná objednatelem v poslední den této doby.</w:t>
      </w:r>
    </w:p>
    <w:p w14:paraId="4C13C879" w14:textId="77777777" w:rsidR="0060136F" w:rsidRPr="0060136F" w:rsidRDefault="0060136F" w:rsidP="0060136F">
      <w:r w:rsidRPr="0060136F">
        <w:rPr>
          <w:b/>
          <w:bCs/>
        </w:rPr>
        <w:t>VII. Smluvní pokuty a náhrada škody</w:t>
      </w:r>
    </w:p>
    <w:p w14:paraId="2DFEA5E5" w14:textId="77777777" w:rsidR="0060136F" w:rsidRPr="0060136F" w:rsidRDefault="0060136F" w:rsidP="0060136F">
      <w:r w:rsidRPr="0060136F">
        <w:t>V případě prodlení zhotovitele s dokončením a předáním díla je objednatel oprávněn požadovat smluvní pokutu ve výši 0,1 % z ceny díla včetně DPH za každý i započatý kalendářní den prodlení.</w:t>
      </w:r>
    </w:p>
    <w:p w14:paraId="1D2F172A" w14:textId="77777777" w:rsidR="0060136F" w:rsidRPr="0060136F" w:rsidRDefault="0060136F" w:rsidP="0060136F">
      <w:r w:rsidRPr="0060136F">
        <w:t>V případě prodlení zhotovitele s odstraněním vady nebo nedodělku ve sjednané lhůtě je objednatel oprávněn požadovat smluvní pokutu ve výši 500 Kč za každou vadu a každý i započatý den prodlení.</w:t>
      </w:r>
    </w:p>
    <w:p w14:paraId="329858FC" w14:textId="77777777" w:rsidR="0060136F" w:rsidRPr="0060136F" w:rsidRDefault="0060136F" w:rsidP="0060136F">
      <w:r w:rsidRPr="0060136F">
        <w:t>V případě porušení povinnosti řádně zabezpečit staveniště nebo dodržovat povinnosti BOZP, požární ochrany či ochrany provozu školy je objednatel oprávněn požadovat smluvní pokutu ve výši 2 000 Kč za každý jednotlivý případ a každý den trvání porušení, nebyla-li náprava zjednána bezodkladně.</w:t>
      </w:r>
    </w:p>
    <w:p w14:paraId="199A9444" w14:textId="77777777" w:rsidR="0060136F" w:rsidRPr="0060136F" w:rsidRDefault="0060136F" w:rsidP="0060136F">
      <w:r w:rsidRPr="0060136F">
        <w:t>V případě prodlení objednatele s úhradou řádně vystavené faktury náleží zhotoviteli zákonný úrok z prodlení.</w:t>
      </w:r>
    </w:p>
    <w:p w14:paraId="5A36AA93" w14:textId="77777777" w:rsidR="0060136F" w:rsidRPr="0060136F" w:rsidRDefault="0060136F" w:rsidP="0060136F">
      <w:r w:rsidRPr="0060136F">
        <w:t>Smluvní pokuta je splatná do 14 dnů ode dne doručení jejího písemného vyúčtování. Objednatel je oprávněn započíst splatnou smluvní pokutu nebo náhradu škody proti pohledávce zhotovitele.</w:t>
      </w:r>
    </w:p>
    <w:p w14:paraId="7E3ABA3E" w14:textId="77777777" w:rsidR="0060136F" w:rsidRPr="0060136F" w:rsidRDefault="0060136F" w:rsidP="0060136F">
      <w:r w:rsidRPr="0060136F">
        <w:t>Zaplacením smluvní pokuty není dotčena povinnost splnit zajištěný závazek ani právo na náhradu škody v plné výši. Smluvní strany vylučují použití § 2050 občanského zákoníku.</w:t>
      </w:r>
    </w:p>
    <w:p w14:paraId="2E07CB7E" w14:textId="77777777" w:rsidR="0060136F" w:rsidRPr="0060136F" w:rsidRDefault="0060136F" w:rsidP="0060136F">
      <w:r w:rsidRPr="0060136F">
        <w:rPr>
          <w:b/>
          <w:bCs/>
        </w:rPr>
        <w:t>VIII. Odstoupení od smlouvy</w:t>
      </w:r>
    </w:p>
    <w:p w14:paraId="7C167B0F" w14:textId="77777777" w:rsidR="0060136F" w:rsidRPr="0060136F" w:rsidRDefault="0060136F" w:rsidP="0060136F">
      <w:r w:rsidRPr="0060136F">
        <w:t>Každá smluvní strana může od smlouvy odstoupit při podstatném porušení smlouvy druhou stranou nebo při jiném porušení, které nebylo napraveno ani v přiměřené dodatečné lhůtě poskytnuté písemnou výzvou.</w:t>
      </w:r>
    </w:p>
    <w:p w14:paraId="057BE9EF" w14:textId="77777777" w:rsidR="0060136F" w:rsidRPr="0060136F" w:rsidRDefault="0060136F" w:rsidP="0060136F">
      <w:r w:rsidRPr="0060136F">
        <w:t>Za podstatné porušení smlouvy zhotovitelem se považuje zejména prodlení s dokončením díla delší než 15 kalendářních dnů, provádění díla v rozporu se smlouvou přes písemnou výzvu, opakované závažné porušování bezpečnostních povinností, neoprávněné zastavení prací nebo úpadek zhotovitele, který ohrožuje řádné dokončení díla.</w:t>
      </w:r>
    </w:p>
    <w:p w14:paraId="7DCA367C" w14:textId="77777777" w:rsidR="0060136F" w:rsidRPr="0060136F" w:rsidRDefault="0060136F" w:rsidP="0060136F">
      <w:r w:rsidRPr="0060136F">
        <w:t>Za podstatné porušení smlouvy objednatelem se považuje zejména prodlení s úhradou řádně vystavené a splatné faktury delší než 30 kalendářních dnů, pokud objednatel nezjedná nápravu ani v dodatečné lhůtě nejméně 10 dnů.</w:t>
      </w:r>
    </w:p>
    <w:p w14:paraId="519929E2" w14:textId="77777777" w:rsidR="0060136F" w:rsidRPr="0060136F" w:rsidRDefault="0060136F" w:rsidP="0060136F">
      <w:r w:rsidRPr="0060136F">
        <w:t>Odstoupení musí být písemné a je účinné doručením druhé straně. Po odstoupení zhotovitel neprodleně zabezpečí rozpracované dílo, předá objednateli podklady a staveniště a vyúčtuje prokazatelně a řádně provedené práce použitelné pro objednatele po odečtení nároků objednatele.</w:t>
      </w:r>
    </w:p>
    <w:p w14:paraId="7BE8A03C" w14:textId="77777777" w:rsidR="0060136F" w:rsidRPr="0060136F" w:rsidRDefault="0060136F" w:rsidP="0060136F">
      <w:r w:rsidRPr="0060136F">
        <w:t>Odstoupením nejsou dotčena práva na smluvní pokuty, náhradu škody, práva z vad, záruka k převzaté části díla ani ustanovení, která mají podle své povahy trvat i po skončení smlouvy.</w:t>
      </w:r>
    </w:p>
    <w:p w14:paraId="26581589" w14:textId="77777777" w:rsidR="0060136F" w:rsidRPr="0060136F" w:rsidRDefault="0060136F" w:rsidP="0060136F">
      <w:r w:rsidRPr="0060136F">
        <w:rPr>
          <w:b/>
          <w:bCs/>
        </w:rPr>
        <w:t>IX. Kontaktní osoby a doručování</w:t>
      </w:r>
    </w:p>
    <w:p w14:paraId="1C3EE670" w14:textId="77777777" w:rsidR="0060136F" w:rsidRPr="0060136F" w:rsidRDefault="0060136F" w:rsidP="0060136F">
      <w:r w:rsidRPr="0060136F">
        <w:t>Technické osoby uvedené ve smlouvě jsou oprávněny jednat v provozních a technických záležitostech, kontrolovat práce, provádět zápisy a podepisovat předávací protokoly. Nejsou oprávněny měnit cenu, rozsah nebo termín díla ani uzavírat dodatky, není-li jim udělena zvláštní písemná plná moc.</w:t>
      </w:r>
    </w:p>
    <w:p w14:paraId="341B1CF9" w14:textId="77777777" w:rsidR="0060136F" w:rsidRPr="0060136F" w:rsidRDefault="0060136F" w:rsidP="0060136F">
      <w:r w:rsidRPr="0060136F">
        <w:t>Změnu kontaktní osoby, telefonu nebo e-mailu lze oznámit druhé straně písemně bez dodatku. Změna je účinná doručením oznámení.</w:t>
      </w:r>
    </w:p>
    <w:p w14:paraId="0F333E79" w14:textId="77777777" w:rsidR="0060136F" w:rsidRPr="0060136F" w:rsidRDefault="0060136F" w:rsidP="0060136F">
      <w:r w:rsidRPr="0060136F">
        <w:t>Písemnosti se doručují osobně, datovou schránkou, doporučenou poštou nebo elektronickou poštou na kontaktní adresy smluvních stran; úkony směřující ke změně nebo ukončení smlouvy se doručují datovou schránkou, doporučenou poštou nebo s uznávaným elektronickým podpisem.</w:t>
      </w:r>
    </w:p>
    <w:p w14:paraId="3BF05C68" w14:textId="77777777" w:rsidR="0060136F" w:rsidRPr="0060136F" w:rsidRDefault="0060136F" w:rsidP="0060136F">
      <w:r w:rsidRPr="0060136F">
        <w:rPr>
          <w:b/>
          <w:bCs/>
        </w:rPr>
        <w:t>X. Závěrečná ujednání obchodních podmínek</w:t>
      </w:r>
    </w:p>
    <w:p w14:paraId="0F15E151" w14:textId="77777777" w:rsidR="0060136F" w:rsidRPr="0060136F" w:rsidRDefault="0060136F" w:rsidP="0060136F">
      <w:r w:rsidRPr="0060136F">
        <w:t>Obchodní podmínky tvoří nedílnou součást smlouvy. V případě rozporu mají přednost ustanovení vlastní smlouvy.</w:t>
      </w:r>
    </w:p>
    <w:p w14:paraId="5571AA9B" w14:textId="77777777" w:rsidR="0060136F" w:rsidRPr="0060136F" w:rsidRDefault="0060136F" w:rsidP="0060136F">
      <w:r w:rsidRPr="0060136F">
        <w:t>Zhotovitel potvrzuje, že obchodní podmínky před podpisem smlouvy obdržel, seznámil se s nimi a bez výhrad je přijímá.</w:t>
      </w:r>
    </w:p>
    <w:p w14:paraId="36BEEC27" w14:textId="77777777" w:rsidR="00F37599" w:rsidRDefault="00F37599">
      <w:pPr>
        <w:sectPr w:rsidR="00F37599">
          <w:headerReference w:type="default" r:id="rId6"/>
          <w:footerReference w:type="default" r:id="rId7"/>
          <w:pgSz w:w="11906" w:h="16838"/>
          <w:pgMar w:top="964" w:right="1020" w:bottom="964" w:left="1020" w:header="708" w:footer="708" w:gutter="0"/>
          <w:cols w:space="708"/>
          <w:docGrid w:linePitch="360"/>
        </w:sectPr>
      </w:pPr>
    </w:p>
    <w:p w14:paraId="04AACF68" w14:textId="54DF39EE" w:rsidR="0060136F" w:rsidRPr="001511BC" w:rsidRDefault="001511BC">
      <w:pPr>
        <w:rPr>
          <w:b/>
          <w:bCs/>
        </w:rPr>
      </w:pPr>
      <w:r w:rsidRPr="001511BC">
        <w:rPr>
          <w:b/>
          <w:bCs/>
        </w:rPr>
        <w:lastRenderedPageBreak/>
        <w:t>Příloha č. 2 smlouvy</w:t>
      </w:r>
    </w:p>
    <w:p w14:paraId="27DCA2CF" w14:textId="073FE8DB" w:rsidR="001511BC" w:rsidRDefault="001511BC">
      <w:r w:rsidRPr="001511BC">
        <w:t>Přílohu č. 2 smlouvy bude tvořit oceněný zjednodušený cenový soupis vybraného dodavatele, doplněný před podpisem smlouvy.</w:t>
      </w:r>
    </w:p>
    <w:sectPr w:rsidR="001511BC" w:rsidSect="001511BC">
      <w:pgSz w:w="11906" w:h="16838"/>
      <w:pgMar w:top="964" w:right="1020" w:bottom="964" w:left="10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F58F9" w14:textId="77777777" w:rsidR="00FA1CC4" w:rsidRDefault="00FA1CC4">
      <w:pPr>
        <w:spacing w:after="0" w:line="240" w:lineRule="auto"/>
      </w:pPr>
      <w:r>
        <w:separator/>
      </w:r>
    </w:p>
  </w:endnote>
  <w:endnote w:type="continuationSeparator" w:id="0">
    <w:p w14:paraId="0E2C0575" w14:textId="77777777" w:rsidR="00FA1CC4" w:rsidRDefault="00FA1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1476D" w14:textId="77777777" w:rsidR="00887907" w:rsidRDefault="00C12932">
    <w:pPr>
      <w:jc w:val="center"/>
    </w:pPr>
    <w:r>
      <w:rPr>
        <w:sz w:val="16"/>
      </w:rPr>
      <w:t xml:space="preserve">Strana </w:t>
    </w:r>
    <w:r>
      <w:rPr>
        <w:sz w:val="16"/>
      </w:rPr>
      <w:fldChar w:fldCharType="begin"/>
    </w:r>
    <w:r>
      <w:rPr>
        <w:sz w:val="16"/>
      </w:rPr>
      <w:instrText xml:space="preserve"> PAGE </w:instrText>
    </w:r>
    <w:r>
      <w:rPr>
        <w:sz w:val="16"/>
      </w:rPr>
      <w:fldChar w:fldCharType="separate"/>
    </w:r>
    <w:r w:rsidR="00A86DF7">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24AF8" w14:textId="77777777" w:rsidR="00FA1CC4" w:rsidRDefault="00FA1CC4">
      <w:pPr>
        <w:spacing w:after="0" w:line="240" w:lineRule="auto"/>
      </w:pPr>
      <w:r>
        <w:separator/>
      </w:r>
    </w:p>
  </w:footnote>
  <w:footnote w:type="continuationSeparator" w:id="0">
    <w:p w14:paraId="3F490E95" w14:textId="77777777" w:rsidR="00FA1CC4" w:rsidRDefault="00FA1C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DE7DE" w14:textId="77777777" w:rsidR="00887907" w:rsidRDefault="00C12932">
    <w:pPr>
      <w:jc w:val="right"/>
    </w:pPr>
    <w:r>
      <w:rPr>
        <w:color w:val="646464"/>
        <w:sz w:val="16"/>
      </w:rPr>
      <w:t>SOŠ a SOU technické, Třemošnice | VZ 02/2026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36F"/>
    <w:rsid w:val="001511BC"/>
    <w:rsid w:val="002C3398"/>
    <w:rsid w:val="004F7579"/>
    <w:rsid w:val="0060136F"/>
    <w:rsid w:val="00605144"/>
    <w:rsid w:val="00612AB2"/>
    <w:rsid w:val="006C602A"/>
    <w:rsid w:val="007623D1"/>
    <w:rsid w:val="00887907"/>
    <w:rsid w:val="008E2CE4"/>
    <w:rsid w:val="00A86DF7"/>
    <w:rsid w:val="00C12932"/>
    <w:rsid w:val="00CD6240"/>
    <w:rsid w:val="00E46BBE"/>
    <w:rsid w:val="00ED75E5"/>
    <w:rsid w:val="00F37599"/>
    <w:rsid w:val="00F71DE9"/>
    <w:rsid w:val="00FA1CC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59D84"/>
  <w15:chartTrackingRefBased/>
  <w15:docId w15:val="{6F533C32-D48B-4ABC-BF1A-A2598BE11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100" w:line="252" w:lineRule="auto"/>
    </w:pPr>
    <w:rPr>
      <w:rFonts w:ascii="Arial" w:hAnsi="Arial"/>
      <w:sz w:val="20"/>
    </w:rPr>
  </w:style>
  <w:style w:type="paragraph" w:styleId="Nadpis1">
    <w:name w:val="heading 1"/>
    <w:basedOn w:val="Normln"/>
    <w:next w:val="Normln"/>
    <w:link w:val="Nadpis1Char"/>
    <w:uiPriority w:val="9"/>
    <w:qFormat/>
    <w:rsid w:val="0060136F"/>
    <w:pPr>
      <w:keepNext/>
      <w:keepLines/>
      <w:spacing w:before="160" w:after="80"/>
      <w:outlineLvl w:val="0"/>
    </w:pPr>
    <w:rPr>
      <w:rFonts w:asciiTheme="majorHAnsi" w:eastAsiaTheme="majorEastAsia" w:hAnsiTheme="majorHAnsi" w:cstheme="majorBidi"/>
      <w:b/>
      <w:color w:val="1F4E78"/>
      <w:sz w:val="24"/>
      <w:szCs w:val="40"/>
    </w:rPr>
  </w:style>
  <w:style w:type="paragraph" w:styleId="Nadpis2">
    <w:name w:val="heading 2"/>
    <w:basedOn w:val="Normln"/>
    <w:next w:val="Normln"/>
    <w:link w:val="Nadpis2Char"/>
    <w:uiPriority w:val="9"/>
    <w:semiHidden/>
    <w:unhideWhenUsed/>
    <w:qFormat/>
    <w:rsid w:val="0060136F"/>
    <w:pPr>
      <w:keepNext/>
      <w:keepLines/>
      <w:spacing w:before="160" w:after="80"/>
      <w:outlineLvl w:val="1"/>
    </w:pPr>
    <w:rPr>
      <w:rFonts w:asciiTheme="majorHAnsi" w:eastAsiaTheme="majorEastAsia" w:hAnsiTheme="majorHAnsi" w:cstheme="majorBidi"/>
      <w:b/>
      <w:color w:val="1F4E78"/>
      <w:sz w:val="22"/>
      <w:szCs w:val="32"/>
    </w:rPr>
  </w:style>
  <w:style w:type="paragraph" w:styleId="Nadpis3">
    <w:name w:val="heading 3"/>
    <w:basedOn w:val="Normln"/>
    <w:next w:val="Normln"/>
    <w:link w:val="Nadpis3Char"/>
    <w:uiPriority w:val="9"/>
    <w:semiHidden/>
    <w:unhideWhenUsed/>
    <w:qFormat/>
    <w:rsid w:val="0060136F"/>
    <w:pPr>
      <w:keepNext/>
      <w:keepLines/>
      <w:spacing w:before="160" w:after="80"/>
      <w:outlineLvl w:val="2"/>
    </w:pPr>
    <w:rPr>
      <w:rFonts w:eastAsiaTheme="majorEastAsia" w:cstheme="majorBidi"/>
      <w:b/>
      <w:color w:val="1F4E78"/>
      <w:szCs w:val="28"/>
    </w:rPr>
  </w:style>
  <w:style w:type="paragraph" w:styleId="Nadpis4">
    <w:name w:val="heading 4"/>
    <w:basedOn w:val="Normln"/>
    <w:next w:val="Normln"/>
    <w:link w:val="Nadpis4Char"/>
    <w:uiPriority w:val="9"/>
    <w:semiHidden/>
    <w:unhideWhenUsed/>
    <w:qFormat/>
    <w:rsid w:val="0060136F"/>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60136F"/>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60136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0136F"/>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0136F"/>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0136F"/>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0136F"/>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0136F"/>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60136F"/>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0136F"/>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0136F"/>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60136F"/>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0136F"/>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0136F"/>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0136F"/>
    <w:rPr>
      <w:rFonts w:eastAsiaTheme="majorEastAsia" w:cstheme="majorBidi"/>
      <w:color w:val="272727" w:themeColor="text1" w:themeTint="D8"/>
    </w:rPr>
  </w:style>
  <w:style w:type="paragraph" w:styleId="Nzev">
    <w:name w:val="Title"/>
    <w:basedOn w:val="Normln"/>
    <w:next w:val="Normln"/>
    <w:link w:val="NzevChar"/>
    <w:uiPriority w:val="10"/>
    <w:qFormat/>
    <w:rsid w:val="0060136F"/>
    <w:pPr>
      <w:keepNext/>
      <w:spacing w:before="160" w:after="80" w:line="240" w:lineRule="auto"/>
      <w:contextualSpacing/>
    </w:pPr>
    <w:rPr>
      <w:rFonts w:asciiTheme="majorHAnsi" w:eastAsiaTheme="majorEastAsia" w:hAnsiTheme="majorHAnsi" w:cstheme="majorBidi"/>
      <w:b/>
      <w:color w:val="1F4E78"/>
      <w:spacing w:val="-10"/>
      <w:kern w:val="28"/>
      <w:sz w:val="32"/>
      <w:szCs w:val="56"/>
    </w:rPr>
  </w:style>
  <w:style w:type="character" w:customStyle="1" w:styleId="NzevChar">
    <w:name w:val="Název Char"/>
    <w:basedOn w:val="Standardnpsmoodstavce"/>
    <w:link w:val="Nzev"/>
    <w:uiPriority w:val="10"/>
    <w:rsid w:val="0060136F"/>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0136F"/>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0136F"/>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0136F"/>
    <w:pPr>
      <w:spacing w:before="160"/>
      <w:jc w:val="center"/>
    </w:pPr>
    <w:rPr>
      <w:i/>
      <w:iCs/>
      <w:color w:val="404040" w:themeColor="text1" w:themeTint="BF"/>
    </w:rPr>
  </w:style>
  <w:style w:type="character" w:customStyle="1" w:styleId="CittChar">
    <w:name w:val="Citát Char"/>
    <w:basedOn w:val="Standardnpsmoodstavce"/>
    <w:link w:val="Citt"/>
    <w:uiPriority w:val="29"/>
    <w:rsid w:val="0060136F"/>
    <w:rPr>
      <w:i/>
      <w:iCs/>
      <w:color w:val="404040" w:themeColor="text1" w:themeTint="BF"/>
    </w:rPr>
  </w:style>
  <w:style w:type="paragraph" w:styleId="Odstavecseseznamem">
    <w:name w:val="List Paragraph"/>
    <w:basedOn w:val="Normln"/>
    <w:uiPriority w:val="34"/>
    <w:qFormat/>
    <w:rsid w:val="0060136F"/>
    <w:pPr>
      <w:ind w:left="720"/>
      <w:contextualSpacing/>
    </w:pPr>
  </w:style>
  <w:style w:type="character" w:styleId="Zdraznnintenzivn">
    <w:name w:val="Intense Emphasis"/>
    <w:basedOn w:val="Standardnpsmoodstavce"/>
    <w:uiPriority w:val="21"/>
    <w:qFormat/>
    <w:rsid w:val="0060136F"/>
    <w:rPr>
      <w:i/>
      <w:iCs/>
      <w:color w:val="0F4761" w:themeColor="accent1" w:themeShade="BF"/>
    </w:rPr>
  </w:style>
  <w:style w:type="paragraph" w:styleId="Vrazncitt">
    <w:name w:val="Intense Quote"/>
    <w:basedOn w:val="Normln"/>
    <w:next w:val="Normln"/>
    <w:link w:val="VrazncittChar"/>
    <w:uiPriority w:val="30"/>
    <w:qFormat/>
    <w:rsid w:val="006013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0136F"/>
    <w:rPr>
      <w:i/>
      <w:iCs/>
      <w:color w:val="0F4761" w:themeColor="accent1" w:themeShade="BF"/>
    </w:rPr>
  </w:style>
  <w:style w:type="character" w:styleId="Odkazintenzivn">
    <w:name w:val="Intense Reference"/>
    <w:basedOn w:val="Standardnpsmoodstavce"/>
    <w:uiPriority w:val="32"/>
    <w:qFormat/>
    <w:rsid w:val="0060136F"/>
    <w:rPr>
      <w:b/>
      <w:bCs/>
      <w:smallCaps/>
      <w:color w:val="0F4761" w:themeColor="accent1" w:themeShade="BF"/>
      <w:spacing w:val="5"/>
    </w:rPr>
  </w:style>
  <w:style w:type="table" w:styleId="Mkatabulky">
    <w:name w:val="Table Grid"/>
    <w:basedOn w:val="Normlntabulka"/>
    <w:uiPriority w:val="39"/>
    <w:rsid w:val="00F37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8</Pages>
  <Words>3256</Words>
  <Characters>19215</Characters>
  <Application>Microsoft Office Word</Application>
  <DocSecurity>0</DocSecurity>
  <Lines>160</Lines>
  <Paragraphs>44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Sobotková Lenka Ing.</dc:creator>
  <cp:keywords/>
  <dc:description/>
  <cp:lastModifiedBy>Sobotková Lenka Ing.</cp:lastModifiedBy>
  <cp:revision>4</cp:revision>
  <cp:lastPrinted>2026-09-18T07:32:00Z</cp:lastPrinted>
  <dcterms:created xsi:type="dcterms:W3CDTF">2026-09-18T11:04:00Z</dcterms:created>
  <dcterms:modified xsi:type="dcterms:W3CDTF">2026-09-18T11:40:00Z</dcterms:modified>
</cp:coreProperties>
</file>