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88094C" w:rsidP="0088094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Traktor s čelním nakladačem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1"/>
        <w:gridCol w:w="4621"/>
      </w:tblGrid>
      <w:tr w:rsidR="000D38B5" w:rsidTr="00735A17">
        <w:trPr>
          <w:trHeight w:val="360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735A17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E67A6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F73EFA">
              <w:rPr>
                <w:sz w:val="20"/>
                <w:szCs w:val="20"/>
              </w:rPr>
              <w:t>ýkon m</w:t>
            </w:r>
            <w:r>
              <w:rPr>
                <w:sz w:val="20"/>
                <w:szCs w:val="20"/>
              </w:rPr>
              <w:t xml:space="preserve">otoru 100 </w:t>
            </w:r>
            <w:proofErr w:type="spellStart"/>
            <w:r>
              <w:rPr>
                <w:sz w:val="20"/>
                <w:szCs w:val="20"/>
              </w:rPr>
              <w:t>kw</w:t>
            </w:r>
            <w:proofErr w:type="spellEnd"/>
            <w:r>
              <w:rPr>
                <w:sz w:val="20"/>
                <w:szCs w:val="20"/>
              </w:rPr>
              <w:t xml:space="preserve"> až 150 </w:t>
            </w:r>
            <w:proofErr w:type="spellStart"/>
            <w:r>
              <w:rPr>
                <w:sz w:val="20"/>
                <w:szCs w:val="20"/>
              </w:rPr>
              <w:t>kw</w:t>
            </w:r>
            <w:proofErr w:type="spellEnd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Čtyř válcový naftový motor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motoru maximálně 4500 cm3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Bezestupňová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A2C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převodovka o max. rychlosti 40 km/hod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Ovládání převodovky joystickem na loketní opěrce vč. tempomatu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rPr>
          <w:trHeight w:val="65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Loketní opěrka součástí sedadla řidiče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Předehřev motoru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4x4 připojitelný při zatížení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páry </w:t>
            </w:r>
            <w:r w:rsidR="00DC41EE">
              <w:rPr>
                <w:sz w:val="20"/>
                <w:szCs w:val="20"/>
              </w:rPr>
              <w:t>vnějších hydraulických okruhů v</w:t>
            </w:r>
            <w:r>
              <w:rPr>
                <w:sz w:val="20"/>
                <w:szCs w:val="20"/>
              </w:rPr>
              <w:t>zadu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Vývodová hřídel bez vazby na pojezd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čerpadlo s minimálním průtokem 105 l/min.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Přední tříbodový závěs </w:t>
            </w:r>
            <w:proofErr w:type="gramStart"/>
            <w:r>
              <w:rPr>
                <w:sz w:val="20"/>
                <w:szCs w:val="20"/>
              </w:rPr>
              <w:t>kat.2,jeden</w:t>
            </w:r>
            <w:proofErr w:type="gramEnd"/>
            <w:r>
              <w:rPr>
                <w:sz w:val="20"/>
                <w:szCs w:val="20"/>
              </w:rPr>
              <w:t xml:space="preserve"> přední hydraulický okruh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Zadní tříbodový závěs </w:t>
            </w:r>
            <w:proofErr w:type="gramStart"/>
            <w:r>
              <w:rPr>
                <w:sz w:val="20"/>
                <w:szCs w:val="20"/>
              </w:rPr>
              <w:t>kat.3 a vývodová</w:t>
            </w:r>
            <w:proofErr w:type="gramEnd"/>
            <w:r>
              <w:rPr>
                <w:sz w:val="20"/>
                <w:szCs w:val="20"/>
              </w:rPr>
              <w:t xml:space="preserve"> hřídel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etážové spojovací zařízení s čepem 38 mm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C01723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 nakladač s odpružením a výškou zdvihu v čepu lopaty min. 4,00m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C01723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Průběžná nosnost nakladače min. 1900 kg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Čelní nakladač odnímatelný s </w:t>
            </w:r>
            <w:proofErr w:type="spellStart"/>
            <w:r>
              <w:rPr>
                <w:sz w:val="20"/>
                <w:szCs w:val="20"/>
              </w:rPr>
              <w:t>multispojkou</w:t>
            </w:r>
            <w:proofErr w:type="spellEnd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Tři funkce hydraulického nakladače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Kleště na kulatinu s přidržovačem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zajištění nářadí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456224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224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Ochranná konstrukce dle norem OPS, FOPS kolem kabiny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224" w:rsidRPr="0090769A" w:rsidRDefault="00456224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F29A8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F29A8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vany traktoru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29A8" w:rsidRPr="0090769A" w:rsidRDefault="00AF29A8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Odpružená kabina mechanicky s automatickou klimatizací a sedačkou spolujezdce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Vyhřívané sedadlo řidiče se vzduchovým odpružením 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okno s vyhříváním, stěračem a ostřikovačem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Rádio MP3,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Jednodílné okno na pravé straně kabiny, nástupní dveře vlevo, 5ti sloupková kabina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</w:t>
            </w:r>
            <w:r w:rsidR="00931BAC">
              <w:rPr>
                <w:sz w:val="20"/>
                <w:szCs w:val="20"/>
              </w:rPr>
              <w:t>m palivové nádrže (litry)min:150</w:t>
            </w:r>
            <w:bookmarkStart w:id="0" w:name="_GoBack"/>
            <w:bookmarkEnd w:id="0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Objem nádrže </w:t>
            </w:r>
            <w:proofErr w:type="gramStart"/>
            <w:r>
              <w:rPr>
                <w:sz w:val="20"/>
                <w:szCs w:val="20"/>
              </w:rPr>
              <w:t>ADBLUE ( litry</w:t>
            </w:r>
            <w:proofErr w:type="gramEnd"/>
            <w:r>
              <w:rPr>
                <w:sz w:val="20"/>
                <w:szCs w:val="20"/>
              </w:rPr>
              <w:t>) min. 20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Oddělená náplň hydrauliky a převodovky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3643B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643B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</w:t>
            </w:r>
            <w:r w:rsidR="00931BAC">
              <w:rPr>
                <w:sz w:val="20"/>
                <w:szCs w:val="20"/>
              </w:rPr>
              <w:t>ková šíře traktoru maximálně 250</w:t>
            </w:r>
            <w:r>
              <w:rPr>
                <w:sz w:val="20"/>
                <w:szCs w:val="20"/>
              </w:rPr>
              <w:t>0 mm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643B" w:rsidRPr="0090769A" w:rsidRDefault="00A3643B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Zpětné vedení hydraulického oleje přes filtr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3643B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643B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Výstražná led rampa u osvětlení SPZ o délce min. 80 cm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643B" w:rsidRPr="0090769A" w:rsidRDefault="00A3643B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3643B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643B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ramen, VH a okruhu na blatníku, </w:t>
            </w:r>
            <w:r>
              <w:rPr>
                <w:sz w:val="20"/>
                <w:szCs w:val="20"/>
              </w:rPr>
              <w:lastRenderedPageBreak/>
              <w:t>oboustranně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643B" w:rsidRPr="0090769A" w:rsidRDefault="00A3643B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735A17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5A17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Závaží do obou z</w:t>
            </w:r>
            <w:r w:rsidR="00DC41EE">
              <w:rPr>
                <w:sz w:val="20"/>
                <w:szCs w:val="20"/>
              </w:rPr>
              <w:t>adních kol min. 250 kg/1 kolo (</w:t>
            </w:r>
            <w:r>
              <w:rPr>
                <w:sz w:val="20"/>
                <w:szCs w:val="20"/>
              </w:rPr>
              <w:t>celkem 500 kg)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35A17" w:rsidRPr="0090769A" w:rsidRDefault="00735A17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735A17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5A17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Závaží do předních ramen, odnímatelné, min. 400 kg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35A17" w:rsidRPr="0090769A" w:rsidRDefault="00735A17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735A17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5A17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Brzdy-vzduchové, dvouokruhové včetně kompresoru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35A17" w:rsidRPr="0090769A" w:rsidRDefault="00735A17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Traktor tovární výroby, dodaný výrobcem nebo akreditovaným dodavatelem daného výrobce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 bude splňovat certifikaci podle platných právních předpisů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8549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Dodání návodu k obsluze stroje v ČJ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FF70C2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</w:t>
            </w:r>
            <w:r w:rsidR="00735A17">
              <w:rPr>
                <w:sz w:val="20"/>
                <w:szCs w:val="20"/>
              </w:rPr>
              <w:t>ástí dodávky bude výbava traktoru</w:t>
            </w:r>
            <w:r>
              <w:rPr>
                <w:sz w:val="20"/>
                <w:szCs w:val="20"/>
              </w:rPr>
              <w:t xml:space="preserve"> dle legislativních požadavků ČR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B5" w:rsidRPr="00933916" w:rsidRDefault="000D38B5" w:rsidP="00B645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  <w:tr w:rsidR="000D38B5" w:rsidTr="00735A17">
        <w:tc>
          <w:tcPr>
            <w:tcW w:w="44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0D38B5" w:rsidRDefault="000D38B5" w:rsidP="000D38B5">
      <w:pPr>
        <w:rPr>
          <w:rFonts w:ascii="Arial" w:hAnsi="Arial" w:cs="Arial"/>
          <w:b/>
          <w:sz w:val="20"/>
          <w:szCs w:val="20"/>
        </w:rPr>
      </w:pPr>
    </w:p>
    <w:p w:rsidR="000D38B5" w:rsidRPr="00F35FEC" w:rsidRDefault="000D38B5" w:rsidP="000D3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0D38B5" w:rsidTr="00B6452D">
        <w:tc>
          <w:tcPr>
            <w:tcW w:w="534" w:type="dxa"/>
            <w:shd w:val="clear" w:color="auto" w:fill="FFFF00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72BB3"/>
    <w:rsid w:val="000D38B5"/>
    <w:rsid w:val="000E2682"/>
    <w:rsid w:val="001A6CFE"/>
    <w:rsid w:val="00292ACE"/>
    <w:rsid w:val="00331FD5"/>
    <w:rsid w:val="0035761C"/>
    <w:rsid w:val="0038549A"/>
    <w:rsid w:val="0039661D"/>
    <w:rsid w:val="00456224"/>
    <w:rsid w:val="004A2C74"/>
    <w:rsid w:val="004F6E7E"/>
    <w:rsid w:val="00592C76"/>
    <w:rsid w:val="005E67A6"/>
    <w:rsid w:val="00601D83"/>
    <w:rsid w:val="00735A17"/>
    <w:rsid w:val="008268D6"/>
    <w:rsid w:val="0088094C"/>
    <w:rsid w:val="00931BAC"/>
    <w:rsid w:val="00937BA3"/>
    <w:rsid w:val="009835BF"/>
    <w:rsid w:val="00A3643B"/>
    <w:rsid w:val="00A421D5"/>
    <w:rsid w:val="00AE12A2"/>
    <w:rsid w:val="00AF29A8"/>
    <w:rsid w:val="00B05496"/>
    <w:rsid w:val="00B673AF"/>
    <w:rsid w:val="00B816C2"/>
    <w:rsid w:val="00D2459F"/>
    <w:rsid w:val="00D82DD4"/>
    <w:rsid w:val="00DC41EE"/>
    <w:rsid w:val="00DE223B"/>
    <w:rsid w:val="00E07A13"/>
    <w:rsid w:val="00E247FA"/>
    <w:rsid w:val="00E93D12"/>
    <w:rsid w:val="00F73EFA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47B7"/>
  <w15:docId w15:val="{502F9133-6478-4F21-B66B-4302A1A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Krovová</dc:creator>
  <cp:lastModifiedBy>Lacina Václav</cp:lastModifiedBy>
  <cp:revision>3</cp:revision>
  <dcterms:created xsi:type="dcterms:W3CDTF">2022-12-14T09:45:00Z</dcterms:created>
  <dcterms:modified xsi:type="dcterms:W3CDTF">2023-01-20T10:33:00Z</dcterms:modified>
</cp:coreProperties>
</file>