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0701ED1" w14:textId="77777777" w:rsidR="00DD4B5D" w:rsidRPr="00CB3DAE" w:rsidRDefault="00DD4B5D" w:rsidP="00E322EB">
      <w:pPr>
        <w:pStyle w:val="Zkladntext21"/>
        <w:spacing w:before="120" w:after="120"/>
        <w:ind w:firstLine="6"/>
        <w:jc w:val="left"/>
        <w:rPr>
          <w:rFonts w:ascii="Calibri" w:hAnsi="Calibri"/>
          <w:b/>
          <w:sz w:val="28"/>
          <w:szCs w:val="28"/>
        </w:rPr>
      </w:pPr>
      <w:r w:rsidRPr="00CB3DAE">
        <w:rPr>
          <w:rFonts w:ascii="Calibri" w:hAnsi="Calibri"/>
          <w:b/>
          <w:sz w:val="28"/>
          <w:szCs w:val="28"/>
        </w:rPr>
        <w:t>Příloha č. 1</w:t>
      </w:r>
    </w:p>
    <w:p w14:paraId="40701ED2" w14:textId="77777777" w:rsidR="00C83A69" w:rsidRPr="00F534C4" w:rsidRDefault="00C83A69" w:rsidP="00E322EB">
      <w:pPr>
        <w:spacing w:before="120" w:after="120"/>
        <w:jc w:val="center"/>
        <w:rPr>
          <w:rFonts w:asciiTheme="minorHAnsi" w:hAnsiTheme="minorHAnsi" w:cstheme="minorHAnsi"/>
          <w:b/>
          <w:sz w:val="36"/>
          <w:szCs w:val="36"/>
          <w:lang w:eastAsia="ar-SA"/>
        </w:rPr>
      </w:pPr>
      <w:r w:rsidRPr="00F534C4">
        <w:rPr>
          <w:rFonts w:asciiTheme="minorHAnsi" w:hAnsiTheme="minorHAnsi" w:cstheme="minorHAnsi"/>
          <w:b/>
          <w:sz w:val="36"/>
          <w:szCs w:val="36"/>
          <w:lang w:eastAsia="ar-SA"/>
        </w:rPr>
        <w:t>Krycí list nabídky</w:t>
      </w:r>
    </w:p>
    <w:p w14:paraId="40701ED3" w14:textId="77777777" w:rsidR="00C83A69" w:rsidRPr="008601B0" w:rsidRDefault="00C83A69" w:rsidP="00E322EB">
      <w:pPr>
        <w:spacing w:before="120" w:after="120"/>
        <w:rPr>
          <w:rFonts w:ascii="Verdana" w:hAnsi="Verdana" w:cs="Verdana"/>
          <w:b/>
          <w:bCs/>
          <w:sz w:val="20"/>
          <w:szCs w:val="20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5245"/>
      </w:tblGrid>
      <w:tr w:rsidR="00C83A69" w:rsidRPr="00351BBA" w14:paraId="40701ED6" w14:textId="77777777" w:rsidTr="004520DD">
        <w:tc>
          <w:tcPr>
            <w:tcW w:w="4536" w:type="dxa"/>
          </w:tcPr>
          <w:p w14:paraId="40701ED4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Název veřejné zakázky:</w:t>
            </w:r>
          </w:p>
        </w:tc>
        <w:tc>
          <w:tcPr>
            <w:tcW w:w="5245" w:type="dxa"/>
          </w:tcPr>
          <w:p w14:paraId="40701ED5" w14:textId="6DB5A0D1" w:rsidR="00C83A69" w:rsidRPr="006F321F" w:rsidRDefault="002A6A07" w:rsidP="00DD3833">
            <w:pPr>
              <w:spacing w:before="120" w:after="120"/>
              <w:rPr>
                <w:rFonts w:asciiTheme="minorHAnsi" w:hAnsiTheme="minorHAnsi" w:cstheme="minorHAnsi"/>
                <w:b/>
                <w:color w:val="000000"/>
                <w:lang w:eastAsia="en-US"/>
              </w:rPr>
            </w:pPr>
            <w:bookmarkStart w:id="0" w:name="_Hlk178597816"/>
            <w:r w:rsidRPr="006F3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Modernizace </w:t>
            </w:r>
            <w:proofErr w:type="spellStart"/>
            <w:proofErr w:type="gramStart"/>
            <w:r w:rsidRPr="006F321F">
              <w:rPr>
                <w:rFonts w:asciiTheme="minorHAnsi" w:hAnsiTheme="minorHAnsi" w:cstheme="minorHAnsi"/>
                <w:b/>
                <w:sz w:val="22"/>
                <w:szCs w:val="22"/>
              </w:rPr>
              <w:t>Ti:Sa</w:t>
            </w:r>
            <w:proofErr w:type="spellEnd"/>
            <w:proofErr w:type="gramEnd"/>
            <w:r w:rsidRPr="006F321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systému </w:t>
            </w:r>
            <w:bookmarkEnd w:id="0"/>
          </w:p>
        </w:tc>
      </w:tr>
      <w:tr w:rsidR="00C83A69" w:rsidRPr="00D138E6" w14:paraId="40701ED8" w14:textId="77777777" w:rsidTr="004520DD">
        <w:tc>
          <w:tcPr>
            <w:tcW w:w="9781" w:type="dxa"/>
            <w:gridSpan w:val="2"/>
          </w:tcPr>
          <w:p w14:paraId="40701ED7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b/>
                <w:lang w:eastAsia="en-US"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Identifikační údaje dodavatele</w:t>
            </w:r>
          </w:p>
        </w:tc>
      </w:tr>
      <w:tr w:rsidR="00C83A69" w:rsidRPr="00D138E6" w14:paraId="40701EDB" w14:textId="77777777" w:rsidTr="004520DD">
        <w:tc>
          <w:tcPr>
            <w:tcW w:w="4536" w:type="dxa"/>
          </w:tcPr>
          <w:p w14:paraId="40701ED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Obchodní firma nebo název</w:t>
            </w:r>
            <w:r>
              <w:rPr>
                <w:rFonts w:asciiTheme="minorHAnsi" w:hAnsiTheme="minorHAnsi" w:cstheme="minorHAnsi"/>
                <w:lang w:eastAsia="en-US"/>
              </w:rPr>
              <w:t xml:space="preserve"> / jméno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DA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DE" w14:textId="77777777" w:rsidTr="004520DD">
        <w:tc>
          <w:tcPr>
            <w:tcW w:w="4536" w:type="dxa"/>
          </w:tcPr>
          <w:p w14:paraId="40701EDC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Sídlo:</w:t>
            </w:r>
          </w:p>
        </w:tc>
        <w:tc>
          <w:tcPr>
            <w:tcW w:w="5245" w:type="dxa"/>
          </w:tcPr>
          <w:p w14:paraId="40701EDD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1" w14:textId="77777777" w:rsidTr="004520DD">
        <w:tc>
          <w:tcPr>
            <w:tcW w:w="4536" w:type="dxa"/>
          </w:tcPr>
          <w:p w14:paraId="40701ED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Právní forma:</w:t>
            </w:r>
          </w:p>
        </w:tc>
        <w:tc>
          <w:tcPr>
            <w:tcW w:w="5245" w:type="dxa"/>
          </w:tcPr>
          <w:p w14:paraId="40701EE0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4" w14:textId="77777777" w:rsidTr="004520DD">
        <w:tc>
          <w:tcPr>
            <w:tcW w:w="4536" w:type="dxa"/>
          </w:tcPr>
          <w:p w14:paraId="40701EE2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IČO</w:t>
            </w:r>
            <w:r w:rsidRPr="00F534C4">
              <w:rPr>
                <w:rFonts w:asciiTheme="minorHAnsi" w:hAnsiTheme="minorHAnsi" w:cstheme="minorHAnsi"/>
                <w:lang w:eastAsia="en-US"/>
              </w:rPr>
              <w:t xml:space="preserve"> </w:t>
            </w:r>
            <w:r>
              <w:rPr>
                <w:rFonts w:asciiTheme="minorHAnsi" w:hAnsiTheme="minorHAnsi" w:cstheme="minorHAnsi"/>
                <w:lang w:eastAsia="en-US"/>
              </w:rPr>
              <w:t>(</w:t>
            </w:r>
            <w:r w:rsidRPr="00F534C4">
              <w:rPr>
                <w:rFonts w:asciiTheme="minorHAnsi" w:hAnsiTheme="minorHAnsi" w:cstheme="minorHAnsi"/>
                <w:lang w:eastAsia="en-US"/>
              </w:rPr>
              <w:t>je-li přiděleno</w:t>
            </w:r>
            <w:r>
              <w:rPr>
                <w:rFonts w:asciiTheme="minorHAnsi" w:hAnsiTheme="minorHAnsi" w:cstheme="minorHAnsi"/>
                <w:lang w:eastAsia="en-US"/>
              </w:rPr>
              <w:t>)</w:t>
            </w:r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3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7" w14:textId="77777777" w:rsidTr="004520DD">
        <w:tc>
          <w:tcPr>
            <w:tcW w:w="4536" w:type="dxa"/>
          </w:tcPr>
          <w:p w14:paraId="40701EE5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Kontaktní adresa (je-li odlišná od sídla):</w:t>
            </w:r>
          </w:p>
        </w:tc>
        <w:tc>
          <w:tcPr>
            <w:tcW w:w="5245" w:type="dxa"/>
          </w:tcPr>
          <w:p w14:paraId="40701EE6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EA" w14:textId="77777777" w:rsidTr="004520DD">
        <w:tc>
          <w:tcPr>
            <w:tcW w:w="4536" w:type="dxa"/>
          </w:tcPr>
          <w:p w14:paraId="40701EE8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proofErr w:type="gramStart"/>
            <w:r w:rsidRPr="00F534C4">
              <w:rPr>
                <w:rFonts w:asciiTheme="minorHAnsi" w:hAnsiTheme="minorHAnsi" w:cstheme="minorHAnsi"/>
                <w:lang w:eastAsia="en-US"/>
              </w:rPr>
              <w:t>E - mail</w:t>
            </w:r>
            <w:proofErr w:type="gramEnd"/>
            <w:r w:rsidRPr="00F534C4">
              <w:rPr>
                <w:rFonts w:asciiTheme="minorHAnsi" w:hAnsiTheme="minorHAnsi" w:cstheme="minorHAnsi"/>
                <w:lang w:eastAsia="en-US"/>
              </w:rPr>
              <w:t>:</w:t>
            </w:r>
          </w:p>
        </w:tc>
        <w:tc>
          <w:tcPr>
            <w:tcW w:w="5245" w:type="dxa"/>
          </w:tcPr>
          <w:p w14:paraId="40701EE9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83A69" w:rsidRPr="00D138E6" w14:paraId="40701EF0" w14:textId="77777777" w:rsidTr="004520DD">
        <w:tc>
          <w:tcPr>
            <w:tcW w:w="4536" w:type="dxa"/>
          </w:tcPr>
          <w:p w14:paraId="40701EEE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  <w:r w:rsidRPr="00F534C4">
              <w:rPr>
                <w:rFonts w:asciiTheme="minorHAnsi" w:hAnsiTheme="minorHAnsi" w:cstheme="minorHAnsi"/>
                <w:lang w:eastAsia="en-US"/>
              </w:rPr>
              <w:t>Jméno a příjmení statutárního orgánu nebo jeho členů, případně jiné fyzické osoby oprávněné zastupovat právnickou osobu:</w:t>
            </w:r>
          </w:p>
        </w:tc>
        <w:tc>
          <w:tcPr>
            <w:tcW w:w="5245" w:type="dxa"/>
          </w:tcPr>
          <w:p w14:paraId="40701EEF" w14:textId="77777777" w:rsidR="00C83A69" w:rsidRPr="00F534C4" w:rsidRDefault="00C83A69" w:rsidP="00E322EB">
            <w:pPr>
              <w:spacing w:before="120" w:after="120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14:paraId="40701EF6" w14:textId="77777777" w:rsidR="00C83A69" w:rsidRDefault="00C83A69" w:rsidP="00E322EB">
      <w:pPr>
        <w:spacing w:before="120" w:after="120"/>
        <w:rPr>
          <w:rFonts w:ascii="Verdana" w:hAnsi="Verdana"/>
          <w:b/>
          <w:sz w:val="18"/>
          <w:szCs w:val="18"/>
        </w:rPr>
      </w:pPr>
    </w:p>
    <w:p w14:paraId="40701EF7" w14:textId="59357266" w:rsidR="00EE5D81" w:rsidRDefault="006A0BA6" w:rsidP="00E322EB">
      <w:pPr>
        <w:spacing w:before="120" w:after="120"/>
      </w:pPr>
      <w:r>
        <w:t>Rozpis nabídkové ceny dle odst. 5.1 Zadávací dokumentace:</w:t>
      </w:r>
    </w:p>
    <w:tbl>
      <w:tblPr>
        <w:tblStyle w:val="Mkatabulky"/>
        <w:tblW w:w="9781" w:type="dxa"/>
        <w:tblInd w:w="108" w:type="dxa"/>
        <w:tblLook w:val="04A0" w:firstRow="1" w:lastRow="0" w:firstColumn="1" w:lastColumn="0" w:noHBand="0" w:noVBand="1"/>
      </w:tblPr>
      <w:tblGrid>
        <w:gridCol w:w="2835"/>
        <w:gridCol w:w="2239"/>
        <w:gridCol w:w="879"/>
        <w:gridCol w:w="1672"/>
        <w:gridCol w:w="2156"/>
      </w:tblGrid>
      <w:tr w:rsidR="00A70D37" w:rsidRPr="001505CB" w14:paraId="4E9A2E6F" w14:textId="77777777" w:rsidTr="00A70D37">
        <w:tc>
          <w:tcPr>
            <w:tcW w:w="2835" w:type="dxa"/>
            <w:shd w:val="clear" w:color="auto" w:fill="D9D9D9" w:themeFill="background1" w:themeFillShade="D9"/>
          </w:tcPr>
          <w:p w14:paraId="096C5E69" w14:textId="3D20DB59" w:rsidR="00A70D37" w:rsidRPr="00C73A22" w:rsidRDefault="00A70D37" w:rsidP="0058075A">
            <w:pPr>
              <w:jc w:val="center"/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Položka</w:t>
            </w:r>
            <w:r w:rsidRPr="00C73A22">
              <w:rPr>
                <w:rFonts w:asciiTheme="minorHAnsi" w:hAnsiTheme="minorHAnsi" w:cstheme="minorHAnsi"/>
              </w:rPr>
              <w:t xml:space="preserve"> dílčího plnění</w:t>
            </w:r>
          </w:p>
        </w:tc>
        <w:tc>
          <w:tcPr>
            <w:tcW w:w="2239" w:type="dxa"/>
            <w:shd w:val="clear" w:color="auto" w:fill="D9D9D9" w:themeFill="background1" w:themeFillShade="D9"/>
          </w:tcPr>
          <w:p w14:paraId="1D6EA7AE" w14:textId="77777777" w:rsidR="00A70D37" w:rsidRPr="00C73A22" w:rsidRDefault="00A70D37" w:rsidP="0058075A">
            <w:pPr>
              <w:jc w:val="center"/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Cena v Kč bez DPH</w:t>
            </w:r>
          </w:p>
        </w:tc>
        <w:tc>
          <w:tcPr>
            <w:tcW w:w="879" w:type="dxa"/>
            <w:shd w:val="clear" w:color="auto" w:fill="D9D9D9" w:themeFill="background1" w:themeFillShade="D9"/>
          </w:tcPr>
          <w:p w14:paraId="39238744" w14:textId="77777777" w:rsidR="00A70D37" w:rsidRPr="00C73A22" w:rsidRDefault="00A70D37" w:rsidP="0058075A">
            <w:pPr>
              <w:jc w:val="center"/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Sazba DPH</w:t>
            </w:r>
          </w:p>
        </w:tc>
        <w:tc>
          <w:tcPr>
            <w:tcW w:w="1672" w:type="dxa"/>
            <w:shd w:val="clear" w:color="auto" w:fill="D9D9D9" w:themeFill="background1" w:themeFillShade="D9"/>
          </w:tcPr>
          <w:p w14:paraId="2309195E" w14:textId="77777777" w:rsidR="00A70D37" w:rsidRPr="00C73A22" w:rsidRDefault="00A70D37" w:rsidP="0058075A">
            <w:pPr>
              <w:jc w:val="center"/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DPH v Kč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2F1EE093" w14:textId="77777777" w:rsidR="00A70D37" w:rsidRPr="00C73A22" w:rsidRDefault="00A70D37" w:rsidP="0058075A">
            <w:pPr>
              <w:jc w:val="center"/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Cena v Kč včetně DPH</w:t>
            </w:r>
          </w:p>
        </w:tc>
      </w:tr>
      <w:tr w:rsidR="00A70D37" w:rsidRPr="001505CB" w14:paraId="4DC3609B" w14:textId="77777777" w:rsidTr="00C67416">
        <w:trPr>
          <w:trHeight w:val="680"/>
        </w:trPr>
        <w:tc>
          <w:tcPr>
            <w:tcW w:w="2835" w:type="dxa"/>
            <w:vAlign w:val="center"/>
          </w:tcPr>
          <w:p w14:paraId="0BF439A9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73A22">
              <w:rPr>
                <w:rFonts w:asciiTheme="minorHAnsi" w:hAnsiTheme="minorHAnsi" w:cstheme="minorHAnsi"/>
              </w:rPr>
              <w:t>Ti:Sa</w:t>
            </w:r>
            <w:proofErr w:type="spellEnd"/>
            <w:proofErr w:type="gramEnd"/>
            <w:r w:rsidRPr="00C73A22">
              <w:rPr>
                <w:rFonts w:asciiTheme="minorHAnsi" w:hAnsiTheme="minorHAnsi" w:cstheme="minorHAnsi"/>
              </w:rPr>
              <w:t xml:space="preserve"> oscilátor</w:t>
            </w:r>
          </w:p>
        </w:tc>
        <w:tc>
          <w:tcPr>
            <w:tcW w:w="2239" w:type="dxa"/>
            <w:vAlign w:val="center"/>
          </w:tcPr>
          <w:p w14:paraId="3354BA00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vAlign w:val="center"/>
          </w:tcPr>
          <w:p w14:paraId="54704EEA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vAlign w:val="center"/>
          </w:tcPr>
          <w:p w14:paraId="73905AB2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vAlign w:val="center"/>
          </w:tcPr>
          <w:p w14:paraId="03F449E4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</w:tr>
      <w:tr w:rsidR="00A70D37" w:rsidRPr="001505CB" w14:paraId="7532154D" w14:textId="77777777" w:rsidTr="00C67416">
        <w:trPr>
          <w:trHeight w:val="704"/>
        </w:trPr>
        <w:tc>
          <w:tcPr>
            <w:tcW w:w="2835" w:type="dxa"/>
            <w:vAlign w:val="center"/>
          </w:tcPr>
          <w:p w14:paraId="5B5DFDAA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DSS čerpací laser</w:t>
            </w:r>
          </w:p>
        </w:tc>
        <w:tc>
          <w:tcPr>
            <w:tcW w:w="2239" w:type="dxa"/>
            <w:vAlign w:val="center"/>
          </w:tcPr>
          <w:p w14:paraId="3FD9370D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vAlign w:val="center"/>
          </w:tcPr>
          <w:p w14:paraId="0B21D4D4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vAlign w:val="center"/>
          </w:tcPr>
          <w:p w14:paraId="2BEE7A18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vAlign w:val="center"/>
          </w:tcPr>
          <w:p w14:paraId="76CEC395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</w:tr>
      <w:tr w:rsidR="00A70D37" w:rsidRPr="001505CB" w14:paraId="1549C06A" w14:textId="77777777" w:rsidTr="00C67416">
        <w:tc>
          <w:tcPr>
            <w:tcW w:w="2835" w:type="dxa"/>
            <w:vAlign w:val="center"/>
          </w:tcPr>
          <w:p w14:paraId="1D6813A6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  <w:snapToGrid w:val="0"/>
                <w:color w:val="000000"/>
              </w:rPr>
              <w:t>Modernizace vnitřních částí regenerativního zesilovače</w:t>
            </w:r>
          </w:p>
        </w:tc>
        <w:tc>
          <w:tcPr>
            <w:tcW w:w="2239" w:type="dxa"/>
            <w:vAlign w:val="center"/>
          </w:tcPr>
          <w:p w14:paraId="3CC697B4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vAlign w:val="center"/>
          </w:tcPr>
          <w:p w14:paraId="29B6AA69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vAlign w:val="center"/>
          </w:tcPr>
          <w:p w14:paraId="5FB445B3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vAlign w:val="center"/>
          </w:tcPr>
          <w:p w14:paraId="21E2CFC7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</w:tr>
      <w:tr w:rsidR="00A70D37" w:rsidRPr="001505CB" w14:paraId="2AC3B33D" w14:textId="77777777" w:rsidTr="00C67416">
        <w:tc>
          <w:tcPr>
            <w:tcW w:w="2835" w:type="dxa"/>
            <w:vAlign w:val="center"/>
          </w:tcPr>
          <w:p w14:paraId="4967620C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  <w:r w:rsidRPr="00C73A22">
              <w:rPr>
                <w:rFonts w:asciiTheme="minorHAnsi" w:hAnsiTheme="minorHAnsi" w:cstheme="minorHAnsi"/>
              </w:rPr>
              <w:t>Modernizace synchronizační jednotky</w:t>
            </w:r>
          </w:p>
        </w:tc>
        <w:tc>
          <w:tcPr>
            <w:tcW w:w="2239" w:type="dxa"/>
            <w:vAlign w:val="center"/>
          </w:tcPr>
          <w:p w14:paraId="1E294166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79" w:type="dxa"/>
            <w:vAlign w:val="center"/>
          </w:tcPr>
          <w:p w14:paraId="2FBEB422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72" w:type="dxa"/>
            <w:vAlign w:val="center"/>
          </w:tcPr>
          <w:p w14:paraId="42113A2B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56" w:type="dxa"/>
            <w:vAlign w:val="center"/>
          </w:tcPr>
          <w:p w14:paraId="29F157D8" w14:textId="77777777" w:rsidR="00A70D37" w:rsidRPr="00C73A22" w:rsidRDefault="00A70D37" w:rsidP="0058075A">
            <w:pPr>
              <w:rPr>
                <w:rFonts w:asciiTheme="minorHAnsi" w:hAnsiTheme="minorHAnsi" w:cstheme="minorHAnsi"/>
              </w:rPr>
            </w:pPr>
          </w:p>
        </w:tc>
      </w:tr>
      <w:tr w:rsidR="00A70D37" w:rsidRPr="009A7B0F" w14:paraId="69FC98DA" w14:textId="77777777" w:rsidTr="00C67416">
        <w:trPr>
          <w:trHeight w:val="808"/>
        </w:trPr>
        <w:tc>
          <w:tcPr>
            <w:tcW w:w="2835" w:type="dxa"/>
            <w:vAlign w:val="center"/>
          </w:tcPr>
          <w:p w14:paraId="30C006B9" w14:textId="77777777" w:rsidR="00A70D37" w:rsidRPr="00C73A22" w:rsidRDefault="00A70D37" w:rsidP="0058075A">
            <w:pPr>
              <w:rPr>
                <w:rFonts w:asciiTheme="minorHAnsi" w:hAnsiTheme="minorHAnsi" w:cstheme="minorHAnsi"/>
                <w:b/>
                <w:bCs/>
              </w:rPr>
            </w:pPr>
            <w:r w:rsidRPr="00C73A22">
              <w:rPr>
                <w:rFonts w:asciiTheme="minorHAnsi" w:hAnsiTheme="minorHAnsi" w:cstheme="minorHAnsi"/>
                <w:b/>
                <w:bCs/>
              </w:rPr>
              <w:t>Celková nabídková cena</w:t>
            </w:r>
          </w:p>
        </w:tc>
        <w:tc>
          <w:tcPr>
            <w:tcW w:w="2239" w:type="dxa"/>
            <w:vAlign w:val="center"/>
          </w:tcPr>
          <w:p w14:paraId="51CEBFB2" w14:textId="77777777" w:rsidR="00A70D37" w:rsidRPr="00C73A22" w:rsidRDefault="00A70D37" w:rsidP="0058075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79" w:type="dxa"/>
            <w:vAlign w:val="center"/>
          </w:tcPr>
          <w:p w14:paraId="039CFD5D" w14:textId="77777777" w:rsidR="00A70D37" w:rsidRPr="00C73A22" w:rsidRDefault="00A70D37" w:rsidP="0058075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14:paraId="38B08944" w14:textId="77777777" w:rsidR="00A70D37" w:rsidRPr="00C73A22" w:rsidRDefault="00A70D37" w:rsidP="0058075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156" w:type="dxa"/>
            <w:vAlign w:val="center"/>
          </w:tcPr>
          <w:p w14:paraId="678EBD2F" w14:textId="77777777" w:rsidR="00A70D37" w:rsidRPr="00C73A22" w:rsidRDefault="00A70D37" w:rsidP="0058075A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1A80C8CD" w14:textId="77777777" w:rsidR="00A70D37" w:rsidRPr="00D37A96" w:rsidRDefault="00A70D37" w:rsidP="00A70D37">
      <w:pPr>
        <w:ind w:left="709" w:hanging="709"/>
        <w:rPr>
          <w:rFonts w:asciiTheme="minorHAnsi" w:hAnsiTheme="minorHAnsi" w:cstheme="minorHAnsi"/>
          <w:sz w:val="22"/>
          <w:szCs w:val="22"/>
        </w:rPr>
      </w:pPr>
    </w:p>
    <w:p w14:paraId="30A37280" w14:textId="77777777" w:rsidR="00A70D37" w:rsidRDefault="00A70D37" w:rsidP="00E322EB">
      <w:pPr>
        <w:spacing w:before="120" w:after="120"/>
      </w:pPr>
    </w:p>
    <w:p w14:paraId="61DADC0B" w14:textId="77777777" w:rsidR="006A0BA6" w:rsidRDefault="006A0BA6" w:rsidP="00E322EB">
      <w:pPr>
        <w:spacing w:before="120" w:after="120"/>
      </w:pPr>
    </w:p>
    <w:p w14:paraId="23E9BE47" w14:textId="77777777" w:rsidR="006A0BA6" w:rsidRPr="00DD4B5D" w:rsidRDefault="006A0BA6" w:rsidP="00E322EB">
      <w:pPr>
        <w:spacing w:before="120" w:after="120"/>
      </w:pPr>
    </w:p>
    <w:sectPr w:rsidR="006A0BA6" w:rsidRPr="00DD4B5D">
      <w:headerReference w:type="default" r:id="rId6"/>
      <w:footerReference w:type="default" r:id="rId7"/>
      <w:pgSz w:w="11906" w:h="16838"/>
      <w:pgMar w:top="963" w:right="1134" w:bottom="623" w:left="1134" w:header="90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938B2" w14:textId="77777777" w:rsidR="00E50FA6" w:rsidRDefault="00E50FA6">
      <w:pPr>
        <w:spacing w:after="0"/>
      </w:pPr>
      <w:r>
        <w:separator/>
      </w:r>
    </w:p>
  </w:endnote>
  <w:endnote w:type="continuationSeparator" w:id="0">
    <w:p w14:paraId="21558328" w14:textId="77777777" w:rsidR="00E50FA6" w:rsidRDefault="00E50F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80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E" w14:textId="77777777" w:rsidR="00EE5D81" w:rsidRDefault="00EE5D81">
    <w:pPr>
      <w:pBdr>
        <w:top w:val="single" w:sz="2" w:space="6" w:color="000000"/>
      </w:pBdr>
      <w:tabs>
        <w:tab w:val="right" w:pos="9639"/>
      </w:tabs>
      <w:spacing w:before="80" w:after="40"/>
    </w:pPr>
    <w:r>
      <w:rPr>
        <w:sz w:val="18"/>
        <w:szCs w:val="18"/>
      </w:rPr>
      <w:t>Na Slovance 1999/2, 182 21 Praha 8</w:t>
    </w:r>
    <w:r>
      <w:rPr>
        <w:b/>
      </w:rPr>
      <w:tab/>
    </w:r>
    <w:r>
      <w:rPr>
        <w:rFonts w:ascii="Wingdings" w:hAnsi="Wingdings"/>
        <w:sz w:val="18"/>
        <w:szCs w:val="18"/>
      </w:rPr>
      <w:t></w:t>
    </w:r>
    <w:r>
      <w:rPr>
        <w:sz w:val="18"/>
        <w:szCs w:val="18"/>
      </w:rPr>
      <w:t xml:space="preserve">   +420 266 053 111</w:t>
    </w:r>
  </w:p>
  <w:p w14:paraId="40701EFF" w14:textId="77777777" w:rsidR="00EE5D81" w:rsidRDefault="00EE5D81">
    <w:pPr>
      <w:tabs>
        <w:tab w:val="right" w:pos="9639"/>
      </w:tabs>
    </w:pPr>
    <w:hyperlink r:id="rId1" w:history="1">
      <w:r>
        <w:rPr>
          <w:rStyle w:val="Hypertextovodkaz"/>
          <w:b/>
          <w:sz w:val="22"/>
          <w:szCs w:val="22"/>
        </w:rPr>
        <w:t>www.fzu.cz</w:t>
      </w:r>
    </w:hyperlink>
    <w:r>
      <w:rPr>
        <w:b/>
      </w:rPr>
      <w:t xml:space="preserve">   </w:t>
    </w:r>
    <w:hyperlink r:id="rId2" w:history="1">
      <w:r>
        <w:rPr>
          <w:rStyle w:val="Hypertextovodkaz"/>
          <w:color w:val="auto"/>
          <w:sz w:val="18"/>
          <w:szCs w:val="18"/>
        </w:rPr>
        <w:t>secretary@fzu.cz</w:t>
      </w:r>
    </w:hyperlink>
    <w:r>
      <w:rPr>
        <w:sz w:val="18"/>
        <w:szCs w:val="18"/>
      </w:rPr>
      <w:tab/>
      <w:t>FAX +420 286 890 527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414C42" w14:textId="77777777" w:rsidR="00E50FA6" w:rsidRDefault="00E50FA6">
      <w:pPr>
        <w:spacing w:after="0"/>
      </w:pPr>
      <w:r>
        <w:separator/>
      </w:r>
    </w:p>
  </w:footnote>
  <w:footnote w:type="continuationSeparator" w:id="0">
    <w:p w14:paraId="0AC75330" w14:textId="77777777" w:rsidR="00E50FA6" w:rsidRDefault="00E50FA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701EFC" w14:textId="77777777" w:rsidR="00EE5D81" w:rsidRDefault="00D12407">
    <w:pPr>
      <w:pStyle w:val="Zhlav"/>
      <w:jc w:val="right"/>
    </w:pPr>
    <w:r>
      <w:rPr>
        <w:noProof/>
        <w:lang w:eastAsia="cs-CZ"/>
      </w:rPr>
      <w:drawing>
        <wp:anchor distT="0" distB="0" distL="114935" distR="114935" simplePos="0" relativeHeight="251657216" behindDoc="0" locked="0" layoutInCell="1" allowOverlap="1" wp14:anchorId="40701F01" wp14:editId="40701F02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476240" cy="5409565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240" cy="54095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E5D81">
      <w:rPr>
        <w:color w:val="153F8F"/>
        <w:sz w:val="16"/>
        <w:szCs w:val="16"/>
      </w:rPr>
      <w:t>strana</w:t>
    </w:r>
    <w:r w:rsidR="00EE5D81">
      <w:rPr>
        <w:sz w:val="20"/>
        <w:szCs w:val="20"/>
      </w:rPr>
      <w:t xml:space="preserve"> </w:t>
    </w:r>
    <w:r w:rsidR="00EE5D81">
      <w:rPr>
        <w:rStyle w:val="slostrnky"/>
        <w:sz w:val="20"/>
        <w:szCs w:val="20"/>
      </w:rPr>
      <w:fldChar w:fldCharType="begin"/>
    </w:r>
    <w:r w:rsidR="00EE5D81">
      <w:rPr>
        <w:rStyle w:val="slostrnky"/>
        <w:sz w:val="20"/>
        <w:szCs w:val="20"/>
      </w:rPr>
      <w:instrText xml:space="preserve"> PAGE </w:instrText>
    </w:r>
    <w:r w:rsidR="00EE5D81">
      <w:rPr>
        <w:rStyle w:val="slostrnky"/>
        <w:sz w:val="20"/>
        <w:szCs w:val="20"/>
      </w:rPr>
      <w:fldChar w:fldCharType="separate"/>
    </w:r>
    <w:r w:rsidR="00885053">
      <w:rPr>
        <w:rStyle w:val="slostrnky"/>
        <w:noProof/>
        <w:sz w:val="20"/>
        <w:szCs w:val="20"/>
      </w:rPr>
      <w:t>2</w:t>
    </w:r>
    <w:r w:rsidR="00EE5D81">
      <w:rPr>
        <w:rStyle w:val="slostrnky"/>
        <w:sz w:val="20"/>
        <w:szCs w:val="20"/>
      </w:rPr>
      <w:fldChar w:fldCharType="end"/>
    </w:r>
    <w:r w:rsidR="00EE5D81">
      <w:rPr>
        <w:rStyle w:val="slostrnky"/>
        <w:sz w:val="20"/>
        <w:szCs w:val="20"/>
      </w:rPr>
      <w:t xml:space="preserve"> </w:t>
    </w:r>
    <w:r w:rsidR="00EE5D81">
      <w:rPr>
        <w:rStyle w:val="slostrnky"/>
        <w:color w:val="153F8F"/>
        <w:sz w:val="16"/>
        <w:szCs w:val="16"/>
      </w:rPr>
      <w:t xml:space="preserve">(celkem </w:t>
    </w:r>
    <w:r w:rsidR="00EE5D81">
      <w:rPr>
        <w:rStyle w:val="slostrnky"/>
        <w:color w:val="153F8F"/>
        <w:sz w:val="16"/>
        <w:szCs w:val="16"/>
      </w:rPr>
      <w:fldChar w:fldCharType="begin"/>
    </w:r>
    <w:r w:rsidR="00EE5D81">
      <w:rPr>
        <w:rStyle w:val="slostrnky"/>
        <w:color w:val="153F8F"/>
        <w:sz w:val="16"/>
        <w:szCs w:val="16"/>
      </w:rPr>
      <w:instrText xml:space="preserve"> NUMPAGES \*Arabic </w:instrText>
    </w:r>
    <w:r w:rsidR="00EE5D81">
      <w:rPr>
        <w:rStyle w:val="slostrnky"/>
        <w:color w:val="153F8F"/>
        <w:sz w:val="16"/>
        <w:szCs w:val="16"/>
      </w:rPr>
      <w:fldChar w:fldCharType="separate"/>
    </w:r>
    <w:r w:rsidR="00885053">
      <w:rPr>
        <w:rStyle w:val="slostrnky"/>
        <w:noProof/>
        <w:color w:val="153F8F"/>
        <w:sz w:val="16"/>
        <w:szCs w:val="16"/>
      </w:rPr>
      <w:t>2</w:t>
    </w:r>
    <w:r w:rsidR="00EE5D81">
      <w:rPr>
        <w:rStyle w:val="slostrnky"/>
        <w:color w:val="153F8F"/>
        <w:sz w:val="16"/>
        <w:szCs w:val="16"/>
      </w:rPr>
      <w:fldChar w:fldCharType="end"/>
    </w:r>
    <w:r w:rsidR="00EE5D81">
      <w:rPr>
        <w:rStyle w:val="slostrnky"/>
        <w:color w:val="153F8F"/>
        <w:sz w:val="16"/>
        <w:szCs w:val="16"/>
      </w:rPr>
      <w:t>)</w:t>
    </w:r>
  </w:p>
  <w:p w14:paraId="40701EFD" w14:textId="77777777" w:rsidR="00EE5D81" w:rsidRDefault="00D12407">
    <w:pPr>
      <w:pStyle w:val="Zhlav"/>
      <w:spacing w:before="200" w:after="240"/>
      <w:ind w:left="1134"/>
      <w:rPr>
        <w:sz w:val="18"/>
        <w:szCs w:val="18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0701F03" wp14:editId="40701F04">
              <wp:simplePos x="0" y="0"/>
              <wp:positionH relativeFrom="column">
                <wp:posOffset>-15240</wp:posOffset>
              </wp:positionH>
              <wp:positionV relativeFrom="paragraph">
                <wp:posOffset>50800</wp:posOffset>
              </wp:positionV>
              <wp:extent cx="6139815" cy="0"/>
              <wp:effectExtent l="13335" t="12700" r="9525" b="63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13981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2EE307" id="Line 2" o:spid="_x0000_s1026" style="position:absolute;flip:x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2pt,4pt" to="482.2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" strokeweight=".18mm">
              <v:stroke joinstyle="miter" endcap="squar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2690"/>
    <w:rsid w:val="00010F05"/>
    <w:rsid w:val="00044B81"/>
    <w:rsid w:val="000B51E3"/>
    <w:rsid w:val="000E1C37"/>
    <w:rsid w:val="00106667"/>
    <w:rsid w:val="0013009F"/>
    <w:rsid w:val="001B52FC"/>
    <w:rsid w:val="001C0635"/>
    <w:rsid w:val="002217CB"/>
    <w:rsid w:val="00243F09"/>
    <w:rsid w:val="002A6A07"/>
    <w:rsid w:val="002E040D"/>
    <w:rsid w:val="0031226E"/>
    <w:rsid w:val="00352093"/>
    <w:rsid w:val="0036262E"/>
    <w:rsid w:val="00382737"/>
    <w:rsid w:val="003A103A"/>
    <w:rsid w:val="003C5D26"/>
    <w:rsid w:val="003C7BA3"/>
    <w:rsid w:val="003F038B"/>
    <w:rsid w:val="00543DBE"/>
    <w:rsid w:val="005D2376"/>
    <w:rsid w:val="005E3A6A"/>
    <w:rsid w:val="005E762D"/>
    <w:rsid w:val="006438CA"/>
    <w:rsid w:val="00672A33"/>
    <w:rsid w:val="00687323"/>
    <w:rsid w:val="006A06B7"/>
    <w:rsid w:val="006A0BA6"/>
    <w:rsid w:val="006A5264"/>
    <w:rsid w:val="006F321F"/>
    <w:rsid w:val="007526D1"/>
    <w:rsid w:val="007950D1"/>
    <w:rsid w:val="007C222A"/>
    <w:rsid w:val="007D02F2"/>
    <w:rsid w:val="007D5481"/>
    <w:rsid w:val="007E05CA"/>
    <w:rsid w:val="00816EDA"/>
    <w:rsid w:val="00885053"/>
    <w:rsid w:val="00895FC6"/>
    <w:rsid w:val="008A34F9"/>
    <w:rsid w:val="008F5A50"/>
    <w:rsid w:val="00945CE0"/>
    <w:rsid w:val="009F5E44"/>
    <w:rsid w:val="00A20D6A"/>
    <w:rsid w:val="00A271DF"/>
    <w:rsid w:val="00A5126C"/>
    <w:rsid w:val="00A70D37"/>
    <w:rsid w:val="00AF0B07"/>
    <w:rsid w:val="00B447B9"/>
    <w:rsid w:val="00BC05A2"/>
    <w:rsid w:val="00C25705"/>
    <w:rsid w:val="00C5313E"/>
    <w:rsid w:val="00C67416"/>
    <w:rsid w:val="00C73A22"/>
    <w:rsid w:val="00C83A69"/>
    <w:rsid w:val="00C84EE1"/>
    <w:rsid w:val="00CA5480"/>
    <w:rsid w:val="00CB726B"/>
    <w:rsid w:val="00D12407"/>
    <w:rsid w:val="00D63E28"/>
    <w:rsid w:val="00D72690"/>
    <w:rsid w:val="00D82D55"/>
    <w:rsid w:val="00DD3833"/>
    <w:rsid w:val="00DD4B5D"/>
    <w:rsid w:val="00E322EB"/>
    <w:rsid w:val="00E4405D"/>
    <w:rsid w:val="00E50FA6"/>
    <w:rsid w:val="00EB215A"/>
    <w:rsid w:val="00EC6344"/>
    <w:rsid w:val="00EE1424"/>
    <w:rsid w:val="00EE5D81"/>
    <w:rsid w:val="00F7154B"/>
    <w:rsid w:val="00F77F68"/>
    <w:rsid w:val="00F9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0701ED1"/>
  <w15:docId w15:val="{7B6538C1-1430-42B1-A600-376FFD89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60"/>
    </w:pPr>
    <w:rPr>
      <w:rFonts w:ascii="Calibri" w:hAnsi="Calibri" w:cs="Calibri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153F8F"/>
      <w:u w:val="non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1"/>
  </w:style>
  <w:style w:type="character" w:customStyle="1" w:styleId="Zkladntext2Char">
    <w:name w:val="Základní text 2 Char"/>
    <w:rPr>
      <w:rFonts w:ascii="Verdana" w:hAnsi="Verdana" w:cs="Verdana"/>
      <w:szCs w:val="24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Zkladntext22">
    <w:name w:val="Základní text 22"/>
    <w:basedOn w:val="Normln"/>
    <w:pPr>
      <w:widowControl w:val="0"/>
      <w:spacing w:after="0" w:line="360" w:lineRule="atLeast"/>
      <w:jc w:val="both"/>
      <w:textAlignment w:val="baseline"/>
    </w:pPr>
    <w:rPr>
      <w:rFonts w:ascii="Verdana" w:hAnsi="Verdana" w:cs="Verdana"/>
      <w:sz w:val="20"/>
    </w:rPr>
  </w:style>
  <w:style w:type="paragraph" w:styleId="Odstavecseseznamem">
    <w:name w:val="List Paragraph"/>
    <w:basedOn w:val="Normln"/>
    <w:qFormat/>
    <w:pPr>
      <w:widowControl w:val="0"/>
      <w:spacing w:after="0" w:line="360" w:lineRule="atLeast"/>
      <w:ind w:left="708"/>
      <w:jc w:val="both"/>
      <w:textAlignment w:val="baseline"/>
    </w:pPr>
    <w:rPr>
      <w:rFonts w:ascii="Times New Roman" w:hAnsi="Times New Roman" w:cs="Times New Roman"/>
    </w:rPr>
  </w:style>
  <w:style w:type="paragraph" w:customStyle="1" w:styleId="Zkladntext21">
    <w:name w:val="Základní text 21"/>
    <w:basedOn w:val="Normln"/>
    <w:pPr>
      <w:spacing w:after="0"/>
      <w:jc w:val="both"/>
    </w:pPr>
    <w:rPr>
      <w:rFonts w:ascii="Verdana" w:hAnsi="Verdana" w:cs="Verdana"/>
      <w:sz w:val="20"/>
    </w:r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patChar">
    <w:name w:val="Zápatí Char"/>
    <w:link w:val="Zpat"/>
    <w:rsid w:val="00DD4B5D"/>
    <w:rPr>
      <w:rFonts w:ascii="Calibri" w:hAnsi="Calibri" w:cs="Calibri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273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2737"/>
    <w:rPr>
      <w:rFonts w:ascii="Segoe UI" w:hAnsi="Segoe UI" w:cs="Segoe UI"/>
      <w:sz w:val="18"/>
      <w:szCs w:val="18"/>
      <w:lang w:eastAsia="zh-CN"/>
    </w:rPr>
  </w:style>
  <w:style w:type="paragraph" w:styleId="Revize">
    <w:name w:val="Revision"/>
    <w:hidden/>
    <w:uiPriority w:val="99"/>
    <w:semiHidden/>
    <w:rsid w:val="006F321F"/>
    <w:rPr>
      <w:rFonts w:ascii="Calibri" w:hAnsi="Calibri" w:cs="Calibri"/>
      <w:sz w:val="24"/>
      <w:szCs w:val="24"/>
      <w:lang w:eastAsia="zh-CN"/>
    </w:rPr>
  </w:style>
  <w:style w:type="table" w:styleId="Mkatabulky">
    <w:name w:val="Table Grid"/>
    <w:basedOn w:val="Normlntabulka"/>
    <w:uiPriority w:val="59"/>
    <w:rsid w:val="00A7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y@fzu.cz" TargetMode="External"/><Relationship Id="rId1" Type="http://schemas.openxmlformats.org/officeDocument/2006/relationships/hyperlink" Target="http://www.fzu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600</Characters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700</CharactersWithSpaces>
  <SharedDoc>false</SharedDoc>
  <HLinks>
    <vt:vector size="12" baseType="variant">
      <vt:variant>
        <vt:i4>8323151</vt:i4>
      </vt:variant>
      <vt:variant>
        <vt:i4>9</vt:i4>
      </vt:variant>
      <vt:variant>
        <vt:i4>0</vt:i4>
      </vt:variant>
      <vt:variant>
        <vt:i4>5</vt:i4>
      </vt:variant>
      <vt:variant>
        <vt:lpwstr>mailto:secretary@fzu.cz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http://www.fzu.cz/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2009-04-07T13:46:00Z</cp:lastPrinted>
  <dcterms:created xsi:type="dcterms:W3CDTF">2024-10-21T10:19:00Z</dcterms:created>
  <dcterms:modified xsi:type="dcterms:W3CDTF">2024-11-22T14:42:00Z</dcterms:modified>
</cp:coreProperties>
</file>