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2C7" w:rsidRPr="002512C7" w:rsidRDefault="002512C7" w:rsidP="004576F9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A60007">
        <w:rPr>
          <w:b/>
          <w:sz w:val="28"/>
          <w:lang w:eastAsia="cs-CZ"/>
        </w:rPr>
        <w:t xml:space="preserve">Příloha č. </w:t>
      </w:r>
      <w:r w:rsidR="002C6FE7" w:rsidRPr="00A60007">
        <w:rPr>
          <w:b/>
          <w:sz w:val="28"/>
          <w:lang w:eastAsia="cs-CZ"/>
        </w:rPr>
        <w:t>2</w:t>
      </w:r>
      <w:r w:rsidRPr="00A60007">
        <w:rPr>
          <w:b/>
          <w:sz w:val="28"/>
          <w:lang w:eastAsia="cs-CZ"/>
        </w:rPr>
        <w:t xml:space="preserve"> </w:t>
      </w:r>
      <w:r w:rsidR="00817B88" w:rsidRPr="00A60007">
        <w:rPr>
          <w:b/>
          <w:sz w:val="28"/>
          <w:lang w:eastAsia="cs-CZ"/>
        </w:rPr>
        <w:t>dokumentace</w:t>
      </w:r>
      <w:r w:rsidR="00817B88">
        <w:rPr>
          <w:b/>
          <w:sz w:val="28"/>
          <w:lang w:eastAsia="cs-CZ"/>
        </w:rPr>
        <w:t xml:space="preserve"> zadávacího řízení pro podání žádosti o účast</w:t>
      </w:r>
    </w:p>
    <w:p w:rsidR="002512C7" w:rsidRPr="002512C7" w:rsidRDefault="002512C7" w:rsidP="004576F9">
      <w:pPr>
        <w:pStyle w:val="2nesltext"/>
        <w:spacing w:before="240"/>
        <w:contextualSpacing/>
        <w:jc w:val="center"/>
        <w:rPr>
          <w:b/>
          <w:sz w:val="28"/>
          <w:lang w:eastAsia="cs-CZ"/>
        </w:rPr>
      </w:pPr>
      <w:r w:rsidRPr="002512C7">
        <w:rPr>
          <w:b/>
          <w:sz w:val="28"/>
          <w:lang w:eastAsia="cs-CZ"/>
        </w:rPr>
        <w:t>-</w:t>
      </w:r>
    </w:p>
    <w:p w:rsidR="002512C7" w:rsidRPr="002512C7" w:rsidRDefault="004576F9" w:rsidP="004576F9">
      <w:pPr>
        <w:pStyle w:val="2nesltext"/>
        <w:spacing w:before="240" w:after="600"/>
        <w:jc w:val="center"/>
        <w:rPr>
          <w:lang w:eastAsia="cs-CZ"/>
        </w:rPr>
      </w:pPr>
      <w:r>
        <w:rPr>
          <w:b/>
          <w:sz w:val="28"/>
          <w:lang w:eastAsia="cs-CZ"/>
        </w:rPr>
        <w:t>Předloha č</w:t>
      </w:r>
      <w:r w:rsidR="002512C7" w:rsidRPr="002512C7">
        <w:rPr>
          <w:b/>
          <w:sz w:val="28"/>
          <w:lang w:eastAsia="cs-CZ"/>
        </w:rPr>
        <w:t>estné</w:t>
      </w:r>
      <w:r>
        <w:rPr>
          <w:b/>
          <w:sz w:val="28"/>
          <w:lang w:eastAsia="cs-CZ"/>
        </w:rPr>
        <w:t>ho</w:t>
      </w:r>
      <w:r w:rsidR="002512C7" w:rsidRPr="002512C7">
        <w:rPr>
          <w:b/>
          <w:sz w:val="28"/>
          <w:lang w:eastAsia="cs-CZ"/>
        </w:rPr>
        <w:t xml:space="preserve"> prohlášení o </w:t>
      </w:r>
      <w:r w:rsidR="00817B88">
        <w:rPr>
          <w:b/>
          <w:sz w:val="28"/>
          <w:lang w:eastAsia="cs-CZ"/>
        </w:rPr>
        <w:t>základní způsobilosti</w:t>
      </w:r>
    </w:p>
    <w:p w:rsidR="004576F9" w:rsidRDefault="004576F9" w:rsidP="004576F9">
      <w:pPr>
        <w:pStyle w:val="2nesltext"/>
        <w:spacing w:before="240"/>
        <w:jc w:val="center"/>
        <w:rPr>
          <w:b/>
          <w:sz w:val="28"/>
          <w:lang w:eastAsia="cs-CZ"/>
        </w:rPr>
      </w:pPr>
      <w:r>
        <w:rPr>
          <w:b/>
          <w:sz w:val="28"/>
          <w:lang w:eastAsia="cs-CZ"/>
        </w:rPr>
        <w:t>Č</w:t>
      </w:r>
      <w:r w:rsidRPr="002512C7">
        <w:rPr>
          <w:b/>
          <w:sz w:val="28"/>
          <w:lang w:eastAsia="cs-CZ"/>
        </w:rPr>
        <w:t xml:space="preserve">estné prohlášení o </w:t>
      </w:r>
      <w:r w:rsidR="007C3536">
        <w:rPr>
          <w:b/>
          <w:sz w:val="28"/>
          <w:lang w:eastAsia="cs-CZ"/>
        </w:rPr>
        <w:t>základní způsobilost</w:t>
      </w:r>
      <w:r w:rsidR="005042E4">
        <w:rPr>
          <w:b/>
          <w:sz w:val="28"/>
          <w:lang w:eastAsia="cs-CZ"/>
        </w:rPr>
        <w:t>i</w:t>
      </w:r>
    </w:p>
    <w:p w:rsidR="00EF78F5" w:rsidRDefault="00EF78F5" w:rsidP="004576F9">
      <w:pPr>
        <w:pStyle w:val="2nesltext"/>
        <w:spacing w:before="240"/>
        <w:jc w:val="center"/>
        <w:rPr>
          <w:lang w:eastAsia="cs-CZ"/>
        </w:rPr>
      </w:pPr>
    </w:p>
    <w:p w:rsidR="00EF78F5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Dodavatel </w:t>
      </w:r>
      <w:r w:rsidR="00EF78F5">
        <w:rPr>
          <w:b/>
          <w:lang w:eastAsia="cs-CZ"/>
        </w:rPr>
        <w:t>………………..</w:t>
      </w:r>
      <w:r w:rsidRPr="002512C7">
        <w:rPr>
          <w:lang w:eastAsia="cs-CZ"/>
        </w:rPr>
        <w:t xml:space="preserve">, IČO: </w:t>
      </w:r>
      <w:r w:rsidR="00EF78F5">
        <w:rPr>
          <w:lang w:eastAsia="cs-CZ"/>
        </w:rPr>
        <w:t>…………….</w:t>
      </w:r>
      <w:r w:rsidRPr="002512C7">
        <w:rPr>
          <w:lang w:eastAsia="cs-CZ"/>
        </w:rPr>
        <w:t xml:space="preserve">, se sídlem </w:t>
      </w:r>
      <w:r w:rsidR="00EF78F5">
        <w:rPr>
          <w:lang w:eastAsia="cs-CZ"/>
        </w:rPr>
        <w:t>…………..</w:t>
      </w:r>
      <w:r w:rsidRPr="002512C7">
        <w:rPr>
          <w:lang w:eastAsia="cs-CZ"/>
        </w:rPr>
        <w:t>, PSČ </w:t>
      </w:r>
      <w:r w:rsidR="00EF78F5">
        <w:rPr>
          <w:lang w:eastAsia="cs-CZ"/>
        </w:rPr>
        <w:t>…………</w:t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dodavatel</w:t>
      </w:r>
      <w:r w:rsidRPr="002512C7">
        <w:rPr>
          <w:lang w:eastAsia="cs-CZ"/>
        </w:rPr>
        <w:t>“), jako účastník zadávacího řízení veřejné zakázky</w:t>
      </w:r>
      <w:r w:rsidR="00F06188">
        <w:rPr>
          <w:lang w:eastAsia="cs-CZ"/>
        </w:rPr>
        <w:t xml:space="preserve"> s </w:t>
      </w:r>
      <w:r w:rsidRPr="002512C7">
        <w:rPr>
          <w:lang w:eastAsia="cs-CZ"/>
        </w:rPr>
        <w:t xml:space="preserve">názvem </w:t>
      </w:r>
    </w:p>
    <w:p w:rsidR="009B3186" w:rsidRDefault="001A0F74" w:rsidP="009B3186">
      <w:pPr>
        <w:pStyle w:val="2nesltext"/>
        <w:jc w:val="center"/>
        <w:rPr>
          <w:rFonts w:eastAsia="Times New Roman"/>
          <w:b/>
          <w:lang w:bidi="en-US"/>
        </w:rPr>
      </w:pPr>
      <w:r w:rsidRPr="001A0F74">
        <w:rPr>
          <w:rFonts w:eastAsia="Times New Roman"/>
          <w:b/>
          <w:lang w:bidi="en-US"/>
        </w:rPr>
        <w:t>III/37763 Vranovice - průtah</w:t>
      </w:r>
      <w:bookmarkStart w:id="0" w:name="_GoBack"/>
      <w:bookmarkEnd w:id="0"/>
    </w:p>
    <w:p w:rsidR="002512C7" w:rsidRPr="002512C7" w:rsidRDefault="002512C7" w:rsidP="002512C7">
      <w:pPr>
        <w:pStyle w:val="2nesltext"/>
        <w:rPr>
          <w:lang w:eastAsia="cs-CZ"/>
        </w:rPr>
      </w:pPr>
      <w:r w:rsidRPr="002512C7">
        <w:rPr>
          <w:lang w:eastAsia="cs-CZ"/>
        </w:rPr>
        <w:t xml:space="preserve">tímto v souladu s § </w:t>
      </w:r>
      <w:r w:rsidR="002C6FE7">
        <w:rPr>
          <w:lang w:eastAsia="cs-CZ"/>
        </w:rPr>
        <w:t>75</w:t>
      </w:r>
      <w:r w:rsidRPr="002512C7">
        <w:rPr>
          <w:lang w:eastAsia="cs-CZ"/>
        </w:rPr>
        <w:t xml:space="preserve"> zákona č. 134/2016 Sb., o zadávání veřejných zakázek</w:t>
      </w:r>
      <w:r w:rsidR="0002066F">
        <w:rPr>
          <w:lang w:eastAsia="cs-CZ"/>
        </w:rPr>
        <w:t>,</w:t>
      </w:r>
      <w:r w:rsidRPr="002512C7">
        <w:rPr>
          <w:lang w:eastAsia="cs-CZ"/>
        </w:rPr>
        <w:t xml:space="preserve"> (dále jen „</w:t>
      </w:r>
      <w:r w:rsidRPr="002512C7">
        <w:rPr>
          <w:b/>
          <w:i/>
          <w:lang w:eastAsia="cs-CZ"/>
        </w:rPr>
        <w:t>zákon</w:t>
      </w:r>
      <w:r w:rsidRPr="002512C7">
        <w:rPr>
          <w:lang w:eastAsia="cs-CZ"/>
        </w:rPr>
        <w:t>“</w:t>
      </w:r>
      <w:r w:rsidR="0002066F">
        <w:rPr>
          <w:lang w:eastAsia="cs-CZ"/>
        </w:rPr>
        <w:t>), čestně prohlašuje, že splňuje podmínky základní způsobilosti</w:t>
      </w:r>
      <w:r w:rsidRPr="002512C7">
        <w:rPr>
          <w:lang w:eastAsia="cs-CZ"/>
        </w:rPr>
        <w:t xml:space="preserve"> požadovan</w:t>
      </w:r>
      <w:r w:rsidR="0002066F">
        <w:rPr>
          <w:lang w:eastAsia="cs-CZ"/>
        </w:rPr>
        <w:t>é zákonem a zadávací dokumentací, tj. že:</w:t>
      </w:r>
    </w:p>
    <w:p w:rsidR="00EF78F5" w:rsidRDefault="00EF78F5" w:rsidP="00817B88">
      <w:pPr>
        <w:pStyle w:val="3seznam"/>
        <w:numPr>
          <w:ilvl w:val="0"/>
          <w:numId w:val="0"/>
        </w:numPr>
        <w:ind w:left="3540" w:hanging="3540"/>
        <w:rPr>
          <w:b/>
          <w:lang w:eastAsia="cs-CZ"/>
        </w:rPr>
      </w:pPr>
    </w:p>
    <w:p w:rsidR="0082042E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b)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 w:rsidR="0082042E">
        <w:rPr>
          <w:lang w:eastAsia="cs-CZ"/>
        </w:rPr>
        <w:t>ne</w:t>
      </w:r>
      <w:r w:rsidR="0082042E" w:rsidRPr="0082042E">
        <w:rPr>
          <w:lang w:eastAsia="cs-CZ"/>
        </w:rPr>
        <w:t>má v České republice nebo v zemi svého sídla v evidenci daní zachycen splatný daňový nedoplatek</w:t>
      </w:r>
      <w:r w:rsidR="0002066F" w:rsidRPr="008D2E1A">
        <w:t xml:space="preserve"> ve vztahu ke spotřební dani</w:t>
      </w:r>
      <w:r w:rsidR="0002066F">
        <w:t>,</w:t>
      </w:r>
    </w:p>
    <w:p w:rsidR="00817B88" w:rsidRDefault="00817B88" w:rsidP="00817B88">
      <w:pPr>
        <w:pStyle w:val="3seznam"/>
        <w:numPr>
          <w:ilvl w:val="0"/>
          <w:numId w:val="0"/>
        </w:numPr>
        <w:ind w:left="3540" w:hanging="3540"/>
      </w:pPr>
      <w:r w:rsidRPr="00817B88">
        <w:rPr>
          <w:b/>
          <w:lang w:eastAsia="cs-CZ"/>
        </w:rPr>
        <w:t xml:space="preserve">podle § 74 odst. 1 písm. </w:t>
      </w:r>
      <w:r>
        <w:rPr>
          <w:b/>
          <w:lang w:eastAsia="cs-CZ"/>
        </w:rPr>
        <w:t>c</w:t>
      </w:r>
      <w:r w:rsidRPr="00817B88">
        <w:rPr>
          <w:b/>
          <w:lang w:eastAsia="cs-CZ"/>
        </w:rPr>
        <w:t xml:space="preserve">) </w:t>
      </w:r>
      <w:r>
        <w:rPr>
          <w:b/>
          <w:lang w:eastAsia="cs-CZ"/>
        </w:rPr>
        <w:t xml:space="preserve">zákona - </w:t>
      </w:r>
      <w:r>
        <w:rPr>
          <w:b/>
          <w:lang w:eastAsia="cs-CZ"/>
        </w:rPr>
        <w:tab/>
      </w:r>
      <w:r>
        <w:rPr>
          <w:lang w:eastAsia="cs-CZ"/>
        </w:rPr>
        <w:t>ne</w:t>
      </w:r>
      <w:r w:rsidRPr="0082042E">
        <w:rPr>
          <w:lang w:eastAsia="cs-CZ"/>
        </w:rPr>
        <w:t xml:space="preserve">má </w:t>
      </w:r>
      <w:r>
        <w:t>v České republice nebo v zemi svého sídla splatný nedoplatek na pojistném nebo na penále</w:t>
      </w:r>
      <w:r w:rsidR="00E337BD">
        <w:t xml:space="preserve"> na veřejné zdravotní pojištění</w:t>
      </w:r>
      <w:r w:rsidR="00402F86">
        <w:t>.</w:t>
      </w:r>
    </w:p>
    <w:p w:rsidR="00817B88" w:rsidRPr="000F6ACF" w:rsidRDefault="00817B88" w:rsidP="00817B88">
      <w:pPr>
        <w:pStyle w:val="2nesltext"/>
        <w:keepNext/>
        <w:spacing w:before="480"/>
      </w:pPr>
      <w:r w:rsidRPr="000F6ACF">
        <w:t xml:space="preserve">V </w:t>
      </w:r>
      <w:r w:rsidR="00EF78F5">
        <w:rPr>
          <w:lang w:bidi="en-US"/>
        </w:rPr>
        <w:t>………………….</w:t>
      </w:r>
      <w:r w:rsidRPr="000F6ACF">
        <w:rPr>
          <w:lang w:bidi="en-US"/>
        </w:rPr>
        <w:t xml:space="preserve"> </w:t>
      </w:r>
      <w:proofErr w:type="gramStart"/>
      <w:r w:rsidRPr="000F6ACF">
        <w:t>dne</w:t>
      </w:r>
      <w:proofErr w:type="gramEnd"/>
      <w:r w:rsidRPr="000F6ACF">
        <w:t xml:space="preserve"> </w:t>
      </w:r>
      <w:r w:rsidR="00EF78F5">
        <w:rPr>
          <w:lang w:bidi="en-US"/>
        </w:rPr>
        <w:t>………………….</w:t>
      </w:r>
    </w:p>
    <w:p w:rsidR="00817B88" w:rsidRPr="000F6ACF" w:rsidRDefault="00817B88" w:rsidP="00817B88">
      <w:pPr>
        <w:pStyle w:val="2nesltext"/>
        <w:keepNext/>
        <w:spacing w:before="960"/>
      </w:pPr>
      <w:r w:rsidRPr="000F6ACF">
        <w:t>…………………………………………………..</w:t>
      </w:r>
    </w:p>
    <w:p w:rsidR="00817B88" w:rsidRPr="000F6ACF" w:rsidRDefault="00817B88" w:rsidP="00817B88">
      <w:pPr>
        <w:pStyle w:val="2nesltext"/>
        <w:keepNext/>
      </w:pPr>
      <w:r w:rsidRPr="007B01C2">
        <w:rPr>
          <w:i/>
        </w:rPr>
        <w:t>(podpis</w:t>
      </w:r>
      <w:r w:rsidR="00EF78F5">
        <w:rPr>
          <w:i/>
        </w:rPr>
        <w:t xml:space="preserve"> oprávněné osoby</w:t>
      </w:r>
      <w:r w:rsidRPr="007B01C2">
        <w:rPr>
          <w:i/>
        </w:rPr>
        <w:t>)</w:t>
      </w:r>
    </w:p>
    <w:sectPr w:rsidR="00817B88" w:rsidRPr="000F6ACF" w:rsidSect="002512C7">
      <w:footerReference w:type="even" r:id="rId7"/>
      <w:footerReference w:type="default" r:id="rId8"/>
      <w:footerReference w:type="first" r:id="rId9"/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5BE4" w:rsidRDefault="0074659A">
      <w:pPr>
        <w:spacing w:after="0" w:line="240" w:lineRule="auto"/>
      </w:pPr>
      <w:r>
        <w:separator/>
      </w:r>
    </w:p>
  </w:endnote>
  <w:endnote w:type="continuationSeparator" w:id="0">
    <w:p w:rsidR="00D35BE4" w:rsidRDefault="00746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2C7" w:rsidRDefault="007D10AF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2512C7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:rsidR="002512C7" w:rsidRDefault="002512C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2C7" w:rsidRPr="00D1774D" w:rsidRDefault="002512C7" w:rsidP="00D95EA6">
    <w:pPr>
      <w:pStyle w:val="Zpat"/>
      <w:rPr>
        <w:rFonts w:ascii="Calibri" w:hAnsi="Calibri"/>
        <w:sz w:val="22"/>
        <w:szCs w:val="22"/>
      </w:rPr>
    </w:pPr>
    <w:r w:rsidRPr="00D1774D">
      <w:rPr>
        <w:rFonts w:ascii="Calibri" w:hAnsi="Calibri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2C7" w:rsidRPr="00511BEF" w:rsidRDefault="002512C7" w:rsidP="004F2255">
    <w:pPr>
      <w:pStyle w:val="Zpat"/>
      <w:rPr>
        <w:sz w:val="22"/>
        <w:szCs w:val="22"/>
      </w:rPr>
    </w:pPr>
    <w:r w:rsidRPr="00511BEF">
      <w:rPr>
        <w:sz w:val="22"/>
        <w:szCs w:val="22"/>
      </w:rPr>
      <w:t xml:space="preserve">Zadávací dokumentace </w:t>
    </w:r>
    <w:r>
      <w:rPr>
        <w:sz w:val="22"/>
        <w:szCs w:val="22"/>
      </w:rPr>
      <w:t>NEMZN</w:t>
    </w:r>
    <w:r w:rsidRPr="001D20D4">
      <w:rPr>
        <w:color w:val="FF0000"/>
        <w:sz w:val="22"/>
        <w:szCs w:val="22"/>
      </w:rPr>
      <w:t>XXXX</w:t>
    </w:r>
    <w:r>
      <w:rPr>
        <w:color w:val="FF0000"/>
        <w:sz w:val="22"/>
        <w:szCs w:val="22"/>
      </w:rPr>
      <w:t xml:space="preserve"> </w:t>
    </w:r>
    <w:r w:rsidRPr="00511BEF">
      <w:rPr>
        <w:sz w:val="22"/>
        <w:szCs w:val="22"/>
      </w:rPr>
      <w:t xml:space="preserve">– příloha č. </w:t>
    </w:r>
    <w:r>
      <w:rPr>
        <w:sz w:val="22"/>
        <w:szCs w:val="22"/>
      </w:rPr>
      <w:t>3</w:t>
    </w:r>
    <w:r w:rsidRPr="00511BEF">
      <w:rPr>
        <w:sz w:val="22"/>
        <w:szCs w:val="22"/>
      </w:rPr>
      <w:tab/>
      <w:t xml:space="preserve">Stránka </w:t>
    </w:r>
    <w:r w:rsidR="007D10AF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PAGE</w:instrText>
    </w:r>
    <w:r w:rsidR="007D10AF" w:rsidRPr="00511BEF">
      <w:rPr>
        <w:b/>
        <w:sz w:val="22"/>
        <w:szCs w:val="22"/>
      </w:rPr>
      <w:fldChar w:fldCharType="separate"/>
    </w:r>
    <w:r>
      <w:rPr>
        <w:b/>
        <w:noProof/>
        <w:sz w:val="22"/>
        <w:szCs w:val="22"/>
      </w:rPr>
      <w:t>1</w:t>
    </w:r>
    <w:r w:rsidR="007D10AF" w:rsidRPr="00511BEF">
      <w:rPr>
        <w:b/>
        <w:sz w:val="22"/>
        <w:szCs w:val="22"/>
      </w:rPr>
      <w:fldChar w:fldCharType="end"/>
    </w:r>
    <w:r w:rsidRPr="00511BEF">
      <w:rPr>
        <w:sz w:val="22"/>
        <w:szCs w:val="22"/>
      </w:rPr>
      <w:t xml:space="preserve"> z </w:t>
    </w:r>
    <w:r w:rsidR="007D10AF" w:rsidRPr="00511BEF">
      <w:rPr>
        <w:b/>
        <w:sz w:val="22"/>
        <w:szCs w:val="22"/>
      </w:rPr>
      <w:fldChar w:fldCharType="begin"/>
    </w:r>
    <w:r w:rsidRPr="00511BEF">
      <w:rPr>
        <w:b/>
        <w:sz w:val="22"/>
        <w:szCs w:val="22"/>
      </w:rPr>
      <w:instrText>NUMPAGES</w:instrText>
    </w:r>
    <w:r w:rsidR="007D10AF" w:rsidRPr="00511BEF">
      <w:rPr>
        <w:b/>
        <w:sz w:val="22"/>
        <w:szCs w:val="22"/>
      </w:rPr>
      <w:fldChar w:fldCharType="separate"/>
    </w:r>
    <w:r w:rsidR="004F705A">
      <w:rPr>
        <w:b/>
        <w:noProof/>
        <w:sz w:val="22"/>
        <w:szCs w:val="22"/>
      </w:rPr>
      <w:t>1</w:t>
    </w:r>
    <w:r w:rsidR="007D10AF" w:rsidRPr="00511BEF">
      <w:rPr>
        <w:b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5BE4" w:rsidRDefault="0074659A">
      <w:pPr>
        <w:spacing w:after="0" w:line="240" w:lineRule="auto"/>
      </w:pPr>
      <w:r>
        <w:separator/>
      </w:r>
    </w:p>
  </w:footnote>
  <w:footnote w:type="continuationSeparator" w:id="0">
    <w:p w:rsidR="00D35BE4" w:rsidRDefault="007465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C23B2"/>
    <w:multiLevelType w:val="hybridMultilevel"/>
    <w:tmpl w:val="581CABAC"/>
    <w:lvl w:ilvl="0" w:tplc="85AEF22C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DA5200D"/>
    <w:multiLevelType w:val="multilevel"/>
    <w:tmpl w:val="066EF5B8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2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440C3D44"/>
    <w:multiLevelType w:val="hybridMultilevel"/>
    <w:tmpl w:val="7C4AB36A"/>
    <w:lvl w:ilvl="0" w:tplc="53FC4BA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B0B92"/>
    <w:multiLevelType w:val="hybridMultilevel"/>
    <w:tmpl w:val="25B6024C"/>
    <w:lvl w:ilvl="0" w:tplc="60C6F862">
      <w:numFmt w:val="bullet"/>
      <w:pStyle w:val="3odrky"/>
      <w:lvlText w:val="-"/>
      <w:lvlJc w:val="left"/>
      <w:pPr>
        <w:tabs>
          <w:tab w:val="num" w:pos="1145"/>
        </w:tabs>
        <w:ind w:left="1145" w:hanging="360"/>
      </w:pPr>
      <w:rPr>
        <w:rFonts w:ascii="Times New Roman" w:eastAsia="Times New Roman" w:hAnsi="Times New Roman" w:cs="Times New Roman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1"/>
  </w:num>
  <w:num w:numId="7">
    <w:abstractNumId w:val="1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12C7"/>
    <w:rsid w:val="0002066F"/>
    <w:rsid w:val="00032137"/>
    <w:rsid w:val="0008418F"/>
    <w:rsid w:val="000D70F6"/>
    <w:rsid w:val="00111B83"/>
    <w:rsid w:val="00187880"/>
    <w:rsid w:val="001A0F74"/>
    <w:rsid w:val="001B0A15"/>
    <w:rsid w:val="0023599A"/>
    <w:rsid w:val="00243B03"/>
    <w:rsid w:val="002512C7"/>
    <w:rsid w:val="00287B22"/>
    <w:rsid w:val="002C6FE7"/>
    <w:rsid w:val="00335412"/>
    <w:rsid w:val="00344F91"/>
    <w:rsid w:val="003B24C0"/>
    <w:rsid w:val="003F1A44"/>
    <w:rsid w:val="00402F86"/>
    <w:rsid w:val="004576F9"/>
    <w:rsid w:val="004F705A"/>
    <w:rsid w:val="005042E4"/>
    <w:rsid w:val="00571956"/>
    <w:rsid w:val="00576B69"/>
    <w:rsid w:val="00660CE7"/>
    <w:rsid w:val="006B0C5A"/>
    <w:rsid w:val="0074659A"/>
    <w:rsid w:val="007C3536"/>
    <w:rsid w:val="007D10AF"/>
    <w:rsid w:val="007F7544"/>
    <w:rsid w:val="00817B88"/>
    <w:rsid w:val="0082042E"/>
    <w:rsid w:val="008B40FE"/>
    <w:rsid w:val="00955642"/>
    <w:rsid w:val="00991DEA"/>
    <w:rsid w:val="009A2074"/>
    <w:rsid w:val="009B3186"/>
    <w:rsid w:val="009B688D"/>
    <w:rsid w:val="00A60007"/>
    <w:rsid w:val="00A723D1"/>
    <w:rsid w:val="00B935D1"/>
    <w:rsid w:val="00BA2ADE"/>
    <w:rsid w:val="00BB024C"/>
    <w:rsid w:val="00C95A5F"/>
    <w:rsid w:val="00C96FC6"/>
    <w:rsid w:val="00D35BE4"/>
    <w:rsid w:val="00DD5938"/>
    <w:rsid w:val="00E337BD"/>
    <w:rsid w:val="00E85837"/>
    <w:rsid w:val="00EB01F6"/>
    <w:rsid w:val="00EF78F5"/>
    <w:rsid w:val="00F06188"/>
    <w:rsid w:val="00F30A16"/>
    <w:rsid w:val="00F628CE"/>
    <w:rsid w:val="00F6612A"/>
    <w:rsid w:val="00F9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ECB43"/>
  <w15:docId w15:val="{1A33EA92-FB64-40F7-9D33-A1D27494D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7D10AF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1nadpis">
    <w:name w:val="1nadpis"/>
    <w:basedOn w:val="Normln"/>
    <w:qFormat/>
    <w:rsid w:val="00991DEA"/>
    <w:pPr>
      <w:keepNext/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jc w:val="both"/>
      <w:outlineLvl w:val="0"/>
    </w:pPr>
    <w:rPr>
      <w:rFonts w:ascii="Calibri" w:eastAsia="Times New Roman" w:hAnsi="Calibri" w:cs="Times New Roman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91DEA"/>
    <w:pPr>
      <w:numPr>
        <w:ilvl w:val="1"/>
        <w:numId w:val="8"/>
      </w:numPr>
      <w:spacing w:before="240" w:after="240" w:line="240" w:lineRule="auto"/>
      <w:jc w:val="both"/>
    </w:pPr>
    <w:rPr>
      <w:rFonts w:ascii="Calibri" w:eastAsia="Times New Roman" w:hAnsi="Calibri" w:cs="Times New Roman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991DE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991DEA"/>
  </w:style>
  <w:style w:type="paragraph" w:customStyle="1" w:styleId="2margrubrika">
    <w:name w:val="2marg.rubrika"/>
    <w:basedOn w:val="Normln"/>
    <w:qFormat/>
    <w:rsid w:val="00991DEA"/>
    <w:pPr>
      <w:keepNext/>
      <w:spacing w:before="360" w:after="120" w:line="240" w:lineRule="auto"/>
      <w:contextualSpacing/>
      <w:jc w:val="both"/>
    </w:pPr>
    <w:rPr>
      <w:rFonts w:ascii="Calibri" w:eastAsia="Calibri" w:hAnsi="Calibri" w:cs="Times New Roman"/>
      <w:b/>
      <w:u w:val="single"/>
    </w:rPr>
  </w:style>
  <w:style w:type="paragraph" w:customStyle="1" w:styleId="2nesltext">
    <w:name w:val="2nečísl.text"/>
    <w:basedOn w:val="Normln"/>
    <w:qFormat/>
    <w:rsid w:val="00F9517F"/>
    <w:pPr>
      <w:spacing w:before="120" w:after="240" w:line="240" w:lineRule="auto"/>
      <w:jc w:val="both"/>
    </w:pPr>
    <w:rPr>
      <w:rFonts w:ascii="Calibri" w:eastAsia="Calibri" w:hAnsi="Calibri" w:cs="Times New Roman"/>
    </w:rPr>
  </w:style>
  <w:style w:type="paragraph" w:customStyle="1" w:styleId="3odrky">
    <w:name w:val="3odrážky"/>
    <w:basedOn w:val="Normln"/>
    <w:qFormat/>
    <w:rsid w:val="00991DEA"/>
    <w:pPr>
      <w:numPr>
        <w:numId w:val="5"/>
      </w:numPr>
      <w:suppressAutoHyphens/>
      <w:spacing w:before="120" w:after="240" w:line="240" w:lineRule="auto"/>
      <w:contextualSpacing/>
      <w:jc w:val="both"/>
    </w:pPr>
    <w:rPr>
      <w:rFonts w:ascii="Calibri" w:eastAsia="Calibri" w:hAnsi="Calibri" w:cs="Times New Roman"/>
      <w:color w:val="000000"/>
    </w:rPr>
  </w:style>
  <w:style w:type="paragraph" w:customStyle="1" w:styleId="3seznam">
    <w:name w:val="3seznam"/>
    <w:basedOn w:val="Normln"/>
    <w:qFormat/>
    <w:rsid w:val="00991DEA"/>
    <w:pPr>
      <w:numPr>
        <w:ilvl w:val="2"/>
        <w:numId w:val="8"/>
      </w:numPr>
      <w:spacing w:before="120" w:after="120" w:line="240" w:lineRule="auto"/>
      <w:jc w:val="both"/>
    </w:pPr>
    <w:rPr>
      <w:rFonts w:ascii="Calibri" w:eastAsia="Calibri" w:hAnsi="Calibri" w:cs="Times New Roman"/>
    </w:rPr>
  </w:style>
  <w:style w:type="paragraph" w:customStyle="1" w:styleId="3text">
    <w:name w:val="3text"/>
    <w:basedOn w:val="2nesltext"/>
    <w:qFormat/>
    <w:rsid w:val="00991DEA"/>
    <w:pPr>
      <w:ind w:left="708"/>
    </w:pPr>
  </w:style>
  <w:style w:type="paragraph" w:customStyle="1" w:styleId="4seznam">
    <w:name w:val="4seznam"/>
    <w:basedOn w:val="Normln"/>
    <w:qFormat/>
    <w:rsid w:val="00991DEA"/>
    <w:pPr>
      <w:numPr>
        <w:ilvl w:val="3"/>
        <w:numId w:val="8"/>
      </w:numPr>
      <w:spacing w:after="260" w:line="240" w:lineRule="auto"/>
      <w:contextualSpacing/>
      <w:jc w:val="both"/>
    </w:pPr>
    <w:rPr>
      <w:rFonts w:ascii="Calibri" w:eastAsia="Calibri" w:hAnsi="Calibri" w:cs="Times New Roman"/>
      <w:iCs/>
    </w:rPr>
  </w:style>
  <w:style w:type="paragraph" w:customStyle="1" w:styleId="4text">
    <w:name w:val="4text"/>
    <w:basedOn w:val="3text"/>
    <w:qFormat/>
    <w:rsid w:val="00991DEA"/>
    <w:pPr>
      <w:ind w:left="1418"/>
    </w:pPr>
  </w:style>
  <w:style w:type="paragraph" w:customStyle="1" w:styleId="5varianta">
    <w:name w:val="5varianta"/>
    <w:basedOn w:val="2margrubrika"/>
    <w:qFormat/>
    <w:rsid w:val="00571956"/>
    <w:pPr>
      <w:shd w:val="clear" w:color="auto" w:fill="FFFF00"/>
    </w:pPr>
    <w:rPr>
      <w:i/>
    </w:rPr>
  </w:style>
  <w:style w:type="paragraph" w:customStyle="1" w:styleId="6Plohy">
    <w:name w:val="6Přílohy"/>
    <w:basedOn w:val="4seznam"/>
    <w:rsid w:val="00571956"/>
  </w:style>
  <w:style w:type="paragraph" w:styleId="Zkladntext2">
    <w:name w:val="Body Text 2"/>
    <w:basedOn w:val="Normln"/>
    <w:link w:val="Zkladntext2Char"/>
    <w:uiPriority w:val="99"/>
    <w:semiHidden/>
    <w:unhideWhenUsed/>
    <w:rsid w:val="002512C7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2512C7"/>
  </w:style>
  <w:style w:type="paragraph" w:styleId="Zpat">
    <w:name w:val="footer"/>
    <w:basedOn w:val="Normln"/>
    <w:link w:val="ZpatChar"/>
    <w:uiPriority w:val="99"/>
    <w:rsid w:val="002512C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2512C7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ostrnky">
    <w:name w:val="page number"/>
    <w:basedOn w:val="Standardnpsmoodstavce"/>
    <w:rsid w:val="002512C7"/>
  </w:style>
  <w:style w:type="paragraph" w:styleId="Zhlav">
    <w:name w:val="header"/>
    <w:basedOn w:val="Normln"/>
    <w:link w:val="ZhlavChar"/>
    <w:uiPriority w:val="99"/>
    <w:unhideWhenUsed/>
    <w:rsid w:val="007F7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F75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137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Mgr. Daniel Jadrníček</dc:creator>
  <cp:keywords/>
  <dc:description/>
  <cp:lastModifiedBy>Ochmannova Jindriska</cp:lastModifiedBy>
  <cp:revision>43</cp:revision>
  <cp:lastPrinted>2017-01-07T08:39:00Z</cp:lastPrinted>
  <dcterms:created xsi:type="dcterms:W3CDTF">2016-08-19T07:33:00Z</dcterms:created>
  <dcterms:modified xsi:type="dcterms:W3CDTF">2019-02-05T10:43:00Z</dcterms:modified>
</cp:coreProperties>
</file>