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2" w:type="dxa"/>
        <w:tblInd w:w="-724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47"/>
        <w:gridCol w:w="1275"/>
        <w:gridCol w:w="64"/>
        <w:gridCol w:w="1133"/>
        <w:gridCol w:w="1355"/>
        <w:gridCol w:w="1843"/>
      </w:tblGrid>
      <w:tr w:rsidR="001135AB" w:rsidRPr="00B33E50" w14:paraId="53D9B961" w14:textId="77777777" w:rsidTr="006A33B2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AE6C2A9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  <w:r w:rsidRPr="00B33E50">
              <w:rPr>
                <w:rFonts w:asciiTheme="minorBidi" w:hAnsiTheme="minorBidi" w:cstheme="minorBidi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31C6C881" w14:textId="541CF256" w:rsidR="001135AB" w:rsidRPr="00B33E50" w:rsidRDefault="001135AB" w:rsidP="006A33B2">
            <w:pPr>
              <w:spacing w:before="40" w:after="40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B33E5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AF</w:t>
            </w:r>
            <w:r w:rsidR="004251B7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RY CZ</w:t>
            </w:r>
            <w:r w:rsidRPr="00B33E5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3206C120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  <w:r w:rsidRPr="00B33E50">
              <w:rPr>
                <w:rFonts w:asciiTheme="minorBidi" w:hAnsiTheme="minorBidi" w:cstheme="minorBidi"/>
              </w:rPr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6B73925" w14:textId="7589C08E" w:rsidR="008A19FE" w:rsidRPr="00B33E50" w:rsidRDefault="008A19FE" w:rsidP="008A19FE">
            <w:pPr>
              <w:rPr>
                <w:rFonts w:asciiTheme="minorBidi" w:hAnsiTheme="minorBidi" w:cstheme="minorBidi"/>
                <w:color w:val="000000"/>
                <w:sz w:val="20"/>
              </w:rPr>
            </w:pPr>
            <w:r w:rsidRPr="00B33E50">
              <w:rPr>
                <w:rFonts w:asciiTheme="minorBidi" w:hAnsiTheme="minorBidi" w:cstheme="minorBidi"/>
                <w:color w:val="000000"/>
                <w:sz w:val="20"/>
              </w:rPr>
              <w:t>ŠKO-ENERGO, s.r.o</w:t>
            </w:r>
          </w:p>
          <w:p w14:paraId="4E181EB3" w14:textId="77777777" w:rsidR="008A19FE" w:rsidRPr="00B33E50" w:rsidRDefault="008A19FE" w:rsidP="008A19FE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B33E50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Tř. Václav Klementa 869,</w:t>
            </w:r>
          </w:p>
          <w:p w14:paraId="588DD2B8" w14:textId="0E5EA634" w:rsidR="001135AB" w:rsidRPr="00B33E50" w:rsidRDefault="008A19FE" w:rsidP="008A19FE">
            <w:pPr>
              <w:spacing w:before="40" w:after="40"/>
              <w:rPr>
                <w:rFonts w:asciiTheme="minorBidi" w:hAnsiTheme="minorBidi" w:cstheme="minorBidi"/>
                <w:color w:val="000000"/>
              </w:rPr>
            </w:pPr>
            <w:r w:rsidRPr="00B33E50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293 60 Mladá Boleslav</w:t>
            </w:r>
          </w:p>
        </w:tc>
      </w:tr>
      <w:tr w:rsidR="001135AB" w:rsidRPr="00B33E50" w14:paraId="56E07BFE" w14:textId="77777777" w:rsidTr="006A33B2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62A9A497" w14:textId="7286428E" w:rsidR="001135AB" w:rsidRPr="00B33E50" w:rsidRDefault="008A19FE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  <w:r w:rsidRPr="00B33E50">
              <w:rPr>
                <w:rFonts w:asciiTheme="minorBidi" w:hAnsiTheme="minorBidi" w:cstheme="minorBidi"/>
                <w:noProof/>
              </w:rPr>
              <w:drawing>
                <wp:inline distT="0" distB="0" distL="0" distR="0" wp14:anchorId="16AF8724" wp14:editId="42708AB6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211C1358" w14:textId="77777777" w:rsidR="001135AB" w:rsidRPr="00B33E50" w:rsidRDefault="001135AB" w:rsidP="006A33B2">
            <w:pPr>
              <w:spacing w:before="40" w:after="40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B33E50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Magistrů 1275/13</w:t>
            </w:r>
          </w:p>
          <w:p w14:paraId="4D1ECC51" w14:textId="77777777" w:rsidR="001135AB" w:rsidRPr="00B33E50" w:rsidRDefault="001135AB" w:rsidP="006A33B2">
            <w:pPr>
              <w:spacing w:before="40" w:after="40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B33E50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140 00 Praha 4</w:t>
            </w:r>
          </w:p>
          <w:p w14:paraId="319125DB" w14:textId="40A1F4F5" w:rsidR="001135AB" w:rsidRPr="00B33E50" w:rsidRDefault="001135AB" w:rsidP="006A33B2">
            <w:pPr>
              <w:spacing w:before="40" w:after="40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B33E50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www.</w:t>
            </w:r>
            <w:r w:rsidR="00287A18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afry</w:t>
            </w:r>
            <w:r w:rsidRPr="00B33E50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86601A6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319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C5A14E5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1135AB" w:rsidRPr="00B33E50" w14:paraId="7D77D9FB" w14:textId="77777777" w:rsidTr="006A33B2">
        <w:tc>
          <w:tcPr>
            <w:tcW w:w="1135" w:type="dxa"/>
            <w:tcBorders>
              <w:left w:val="single" w:sz="12" w:space="0" w:color="auto"/>
            </w:tcBorders>
          </w:tcPr>
          <w:p w14:paraId="7D01A134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  <w:r w:rsidRPr="00B33E50">
              <w:rPr>
                <w:rFonts w:asciiTheme="minorBidi" w:hAnsiTheme="minorBidi" w:cstheme="minorBidi"/>
              </w:rPr>
              <w:t xml:space="preserve">NÁZEV PROJEKTU: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4292313D" w14:textId="40ACF655" w:rsidR="001135AB" w:rsidRPr="002C4D9A" w:rsidRDefault="008A19FE" w:rsidP="002C4D9A">
            <w:pPr>
              <w:jc w:val="center"/>
              <w:rPr>
                <w:rFonts w:cstheme="minorBidi"/>
                <w:b/>
                <w:bCs/>
                <w:sz w:val="20"/>
                <w:szCs w:val="20"/>
              </w:rPr>
            </w:pPr>
            <w:bookmarkStart w:id="0" w:name="_Hlk96431269"/>
            <w:r w:rsidRPr="002C4D9A">
              <w:rPr>
                <w:rFonts w:eastAsiaTheme="minorHAnsi" w:cstheme="minorBidi"/>
                <w:b/>
                <w:bCs/>
                <w:sz w:val="24"/>
                <w:szCs w:val="24"/>
              </w:rPr>
              <w:t>Modernizace</w:t>
            </w:r>
            <w:r w:rsidRPr="002C4D9A">
              <w:rPr>
                <w:rFonts w:cstheme="minorBidi"/>
                <w:b/>
                <w:bCs/>
                <w:sz w:val="24"/>
                <w:szCs w:val="24"/>
              </w:rPr>
              <w:t xml:space="preserve"> </w:t>
            </w:r>
            <w:r w:rsidR="006B0704" w:rsidRPr="002C4D9A">
              <w:rPr>
                <w:rFonts w:cstheme="minorBidi"/>
                <w:b/>
                <w:bCs/>
                <w:sz w:val="24"/>
                <w:szCs w:val="24"/>
              </w:rPr>
              <w:t>t</w:t>
            </w:r>
            <w:r w:rsidRPr="002C4D9A">
              <w:rPr>
                <w:rFonts w:cstheme="minorBidi"/>
                <w:b/>
                <w:bCs/>
                <w:sz w:val="24"/>
                <w:szCs w:val="24"/>
              </w:rPr>
              <w:t>eplárny Mladá Boleslav</w:t>
            </w:r>
            <w:bookmarkEnd w:id="0"/>
          </w:p>
        </w:tc>
      </w:tr>
      <w:tr w:rsidR="001135AB" w:rsidRPr="00B33E50" w14:paraId="7D1A3396" w14:textId="77777777" w:rsidTr="006A33B2">
        <w:tc>
          <w:tcPr>
            <w:tcW w:w="1135" w:type="dxa"/>
            <w:tcBorders>
              <w:left w:val="single" w:sz="12" w:space="0" w:color="auto"/>
            </w:tcBorders>
          </w:tcPr>
          <w:p w14:paraId="79F276CE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  <w:r w:rsidRPr="00B33E50">
              <w:rPr>
                <w:rFonts w:asciiTheme="minorBidi" w:hAnsiTheme="minorBidi" w:cstheme="minorBidi"/>
              </w:rPr>
              <w:t xml:space="preserve">ČÁST/NÁZEV DOKUMENTU: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C05FF27" w14:textId="20DC6419" w:rsidR="001135AB" w:rsidRPr="00B33E50" w:rsidRDefault="002C4D9A" w:rsidP="002C4D9A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4D9A">
              <w:rPr>
                <w:rFonts w:eastAsiaTheme="minorHAnsi" w:cstheme="minorBidi"/>
                <w:b/>
                <w:bCs/>
                <w:sz w:val="24"/>
                <w:szCs w:val="24"/>
              </w:rPr>
              <w:t>A – PRŮVODNÍ</w:t>
            </w:r>
            <w:r w:rsidR="006854EF" w:rsidRPr="002C4D9A">
              <w:rPr>
                <w:rFonts w:eastAsiaTheme="minorHAnsi" w:cstheme="minorBidi"/>
                <w:b/>
                <w:bCs/>
                <w:sz w:val="24"/>
                <w:szCs w:val="24"/>
              </w:rPr>
              <w:t xml:space="preserve"> ZPRÁVA</w:t>
            </w:r>
          </w:p>
        </w:tc>
      </w:tr>
      <w:tr w:rsidR="00462D48" w:rsidRPr="00B33E50" w14:paraId="43CCBA48" w14:textId="77777777" w:rsidTr="00860CF5">
        <w:tc>
          <w:tcPr>
            <w:tcW w:w="1135" w:type="dxa"/>
            <w:tcBorders>
              <w:left w:val="single" w:sz="12" w:space="0" w:color="auto"/>
            </w:tcBorders>
          </w:tcPr>
          <w:p w14:paraId="7139F913" w14:textId="77777777" w:rsidR="00462D48" w:rsidRPr="00B33E50" w:rsidRDefault="00462D48" w:rsidP="00462D48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  <w:r w:rsidRPr="00B33E50">
              <w:rPr>
                <w:rFonts w:asciiTheme="minorBidi" w:hAnsiTheme="minorBidi" w:cstheme="minorBidi"/>
              </w:rPr>
              <w:t>STUPEŇ: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58154A35" w14:textId="35D7B50F" w:rsidR="00462D48" w:rsidRPr="002C4D9A" w:rsidRDefault="00462D48" w:rsidP="00462D48">
            <w:pPr>
              <w:spacing w:before="40" w:after="40"/>
              <w:jc w:val="center"/>
              <w:rPr>
                <w:rFonts w:cstheme="minorBidi"/>
                <w:sz w:val="20"/>
              </w:rPr>
            </w:pPr>
            <w:r w:rsidRPr="002C4D9A">
              <w:rPr>
                <w:rFonts w:cstheme="minorBidi"/>
                <w:sz w:val="20"/>
              </w:rPr>
              <w:t xml:space="preserve">Dokumentace pro vydání </w:t>
            </w:r>
            <w:r w:rsidR="00F650E3" w:rsidRPr="002C4D9A">
              <w:rPr>
                <w:rFonts w:cstheme="minorBidi"/>
                <w:sz w:val="20"/>
              </w:rPr>
              <w:t>stavebního povolení</w:t>
            </w:r>
            <w:r w:rsidRPr="002C4D9A">
              <w:rPr>
                <w:rFonts w:cstheme="minorBidi"/>
                <w:sz w:val="20"/>
              </w:rPr>
              <w:t xml:space="preserve">   </w:t>
            </w:r>
          </w:p>
        </w:tc>
      </w:tr>
      <w:tr w:rsidR="001135AB" w:rsidRPr="00B33E50" w14:paraId="1FA680C2" w14:textId="77777777" w:rsidTr="006A33B2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20132CA2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  <w:r w:rsidRPr="00B33E50">
              <w:rPr>
                <w:rFonts w:asciiTheme="minorBidi" w:hAnsiTheme="minorBidi" w:cstheme="minorBidi"/>
              </w:rPr>
              <w:t xml:space="preserve">PROFESE/ PŘÍLOHA: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1AA3F97A" w14:textId="5C1A1624" w:rsidR="001135AB" w:rsidRPr="00B33E50" w:rsidRDefault="002C4D9A" w:rsidP="006A33B2">
            <w:pPr>
              <w:pStyle w:val="Label"/>
              <w:spacing w:before="40" w:after="40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</w:tr>
      <w:tr w:rsidR="001135AB" w:rsidRPr="00B33E50" w14:paraId="7F4016F4" w14:textId="77777777" w:rsidTr="006A33B2">
        <w:tc>
          <w:tcPr>
            <w:tcW w:w="1135" w:type="dxa"/>
            <w:tcBorders>
              <w:left w:val="single" w:sz="12" w:space="0" w:color="auto"/>
            </w:tcBorders>
          </w:tcPr>
          <w:p w14:paraId="51A6583C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  <w:color w:val="000000"/>
              </w:rPr>
            </w:pPr>
            <w:r w:rsidRPr="00B33E50">
              <w:rPr>
                <w:rFonts w:asciiTheme="minorBidi" w:hAnsiTheme="minorBidi" w:cstheme="minorBidi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7593D3C1" w14:textId="545F0A86" w:rsidR="001135AB" w:rsidRPr="002C4D9A" w:rsidRDefault="00215836" w:rsidP="00872CC2">
            <w:pPr>
              <w:spacing w:before="40" w:after="40"/>
              <w:rPr>
                <w:rFonts w:cstheme="minorBidi"/>
                <w:color w:val="000000"/>
              </w:rPr>
            </w:pPr>
            <w:r>
              <w:rPr>
                <w:rFonts w:cstheme="minorBidi"/>
              </w:rPr>
              <w:t>07</w:t>
            </w:r>
            <w:r w:rsidR="00C93C6D" w:rsidRPr="002C4D9A">
              <w:rPr>
                <w:rFonts w:cstheme="minorBidi"/>
              </w:rPr>
              <w:t>/</w:t>
            </w:r>
            <w:r w:rsidR="006F4022" w:rsidRPr="002C4D9A">
              <w:rPr>
                <w:rFonts w:cstheme="minorBidi"/>
              </w:rPr>
              <w:t>202</w:t>
            </w:r>
            <w:r w:rsidR="006F4022">
              <w:rPr>
                <w:rFonts w:cstheme="minorBidi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F8AC6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  <w:r w:rsidRPr="00B33E50">
              <w:rPr>
                <w:rFonts w:asciiTheme="minorBidi" w:hAnsiTheme="minorBidi" w:cstheme="minorBidi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BAAEB" w14:textId="77777777" w:rsidR="001135AB" w:rsidRPr="002C4D9A" w:rsidRDefault="001135AB" w:rsidP="006A33B2">
            <w:pPr>
              <w:spacing w:before="40" w:after="40"/>
              <w:rPr>
                <w:rFonts w:cstheme="minorBidi"/>
                <w:color w:val="000000"/>
                <w:highlight w:val="yellow"/>
              </w:rPr>
            </w:pPr>
            <w:r w:rsidRPr="002C4D9A">
              <w:rPr>
                <w:rFonts w:cstheme="minorBidi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1908BCCF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</w:tr>
      <w:tr w:rsidR="001135AB" w:rsidRPr="00B33E50" w14:paraId="20599538" w14:textId="77777777" w:rsidTr="006A33B2">
        <w:tc>
          <w:tcPr>
            <w:tcW w:w="1135" w:type="dxa"/>
            <w:tcBorders>
              <w:left w:val="single" w:sz="12" w:space="0" w:color="auto"/>
            </w:tcBorders>
          </w:tcPr>
          <w:p w14:paraId="58BD92F6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  <w:color w:val="000000"/>
              </w:rPr>
            </w:pPr>
            <w:r w:rsidRPr="00B33E50">
              <w:rPr>
                <w:rFonts w:asciiTheme="minorBidi" w:hAnsiTheme="minorBidi" w:cstheme="minorBidi"/>
              </w:rPr>
              <w:t>ZAKÁZKOVÉ ČÍSLO:</w:t>
            </w:r>
            <w:r w:rsidRPr="00B33E50">
              <w:rPr>
                <w:rFonts w:asciiTheme="minorBidi" w:hAnsiTheme="minorBidi" w:cstheme="minorBidi"/>
                <w:color w:val="000000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7BBBDF2D" w14:textId="2FAD7A71" w:rsidR="001135AB" w:rsidRPr="002C4D9A" w:rsidRDefault="00C93C6D" w:rsidP="006A33B2">
            <w:pPr>
              <w:spacing w:before="40" w:after="40"/>
              <w:rPr>
                <w:rFonts w:cstheme="minorBidi"/>
              </w:rPr>
            </w:pPr>
            <w:r w:rsidRPr="002C4D9A">
              <w:rPr>
                <w:rFonts w:cstheme="minorBidi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AC31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  <w:r w:rsidRPr="00B33E50">
              <w:rPr>
                <w:rFonts w:asciiTheme="minorBidi" w:hAnsiTheme="minorBidi" w:cstheme="minorBidi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D4E8" w14:textId="05A2548B" w:rsidR="001135AB" w:rsidRPr="002C4D9A" w:rsidRDefault="00F650E3" w:rsidP="006A33B2">
            <w:pPr>
              <w:spacing w:before="40" w:after="40"/>
              <w:rPr>
                <w:rFonts w:cstheme="minorBidi"/>
              </w:rPr>
            </w:pPr>
            <w:r w:rsidRPr="002C4D9A">
              <w:rPr>
                <w:rFonts w:cstheme="minorBidi"/>
              </w:rPr>
              <w:t>Kolektiv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BB7A8F" w14:textId="77777777" w:rsidR="001135AB" w:rsidRPr="00B33E50" w:rsidRDefault="001135AB" w:rsidP="006A33B2">
            <w:pPr>
              <w:spacing w:before="40" w:after="40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</w:tr>
      <w:tr w:rsidR="001135AB" w:rsidRPr="00B33E50" w14:paraId="2B87638D" w14:textId="77777777" w:rsidTr="006A33B2">
        <w:tc>
          <w:tcPr>
            <w:tcW w:w="1135" w:type="dxa"/>
            <w:tcBorders>
              <w:left w:val="single" w:sz="12" w:space="0" w:color="auto"/>
            </w:tcBorders>
          </w:tcPr>
          <w:p w14:paraId="27BE53F2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  <w:color w:val="000000"/>
              </w:rPr>
            </w:pPr>
            <w:r w:rsidRPr="00B33E50">
              <w:rPr>
                <w:rFonts w:asciiTheme="minorBidi" w:hAnsiTheme="minorBidi" w:cstheme="minorBidi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4BA73325" w14:textId="1706010C" w:rsidR="001135AB" w:rsidRPr="002C4D9A" w:rsidRDefault="00F650E3" w:rsidP="006A33B2">
            <w:pPr>
              <w:spacing w:before="40" w:after="40"/>
              <w:rPr>
                <w:rFonts w:cstheme="minorBidi"/>
              </w:rPr>
            </w:pPr>
            <w:r w:rsidRPr="002C4D9A">
              <w:rPr>
                <w:rFonts w:cstheme="minorBidi"/>
              </w:rPr>
              <w:t>S</w:t>
            </w:r>
            <w:r w:rsidR="00C93C6D" w:rsidRPr="002C4D9A">
              <w:rPr>
                <w:rFonts w:cstheme="minorBidi"/>
              </w:rPr>
              <w:t>404T21</w:t>
            </w:r>
            <w:r w:rsidR="001135AB" w:rsidRPr="002C4D9A">
              <w:rPr>
                <w:rFonts w:cstheme="minorBidi"/>
              </w:rPr>
              <w:t>-T</w:t>
            </w:r>
            <w:r w:rsidR="006854EF" w:rsidRPr="002C4D9A">
              <w:rPr>
                <w:rFonts w:cstheme="minorBidi"/>
              </w:rPr>
              <w:t>A</w:t>
            </w:r>
            <w:r w:rsidR="0000327C" w:rsidRPr="002C4D9A">
              <w:rPr>
                <w:rFonts w:cstheme="minorBidi"/>
              </w:rPr>
              <w:t>000</w:t>
            </w:r>
            <w:r w:rsidR="00384BAA" w:rsidRPr="002C4D9A">
              <w:rPr>
                <w:rFonts w:cstheme="minorBidi"/>
              </w:rPr>
              <w:t>-</w:t>
            </w:r>
            <w:r w:rsidR="006854EF" w:rsidRPr="002C4D9A">
              <w:rPr>
                <w:rFonts w:cstheme="minorBidi"/>
              </w:rPr>
              <w:t>0</w:t>
            </w:r>
            <w:r w:rsidR="001135AB" w:rsidRPr="002C4D9A">
              <w:rPr>
                <w:rFonts w:cstheme="minorBidi"/>
              </w:rPr>
              <w:t>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F02D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  <w:r w:rsidRPr="00B33E50">
              <w:rPr>
                <w:rFonts w:asciiTheme="minorBidi" w:hAnsiTheme="minorBidi" w:cstheme="minorBidi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D11B" w14:textId="4B4F0440" w:rsidR="001135AB" w:rsidRPr="002C4D9A" w:rsidRDefault="006F4022" w:rsidP="006A33B2">
            <w:pPr>
              <w:spacing w:before="40" w:after="40"/>
              <w:rPr>
                <w:rFonts w:cstheme="minorBidi"/>
              </w:rPr>
            </w:pPr>
            <w:r>
              <w:rPr>
                <w:rFonts w:cstheme="minorBidi"/>
              </w:rPr>
              <w:t>Ing. Oubram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2DBBB9" w14:textId="77777777" w:rsidR="001135AB" w:rsidRPr="00B33E50" w:rsidRDefault="001135AB" w:rsidP="006A33B2">
            <w:pPr>
              <w:pStyle w:val="Label"/>
              <w:spacing w:before="40"/>
              <w:jc w:val="center"/>
              <w:rPr>
                <w:rFonts w:asciiTheme="minorBidi" w:hAnsiTheme="minorBidi" w:cstheme="minorBidi"/>
                <w:color w:val="000000"/>
              </w:rPr>
            </w:pPr>
          </w:p>
        </w:tc>
      </w:tr>
      <w:tr w:rsidR="0056713E" w:rsidRPr="00B33E50" w14:paraId="663D6671" w14:textId="77777777" w:rsidTr="006A33B2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402ECAC" w14:textId="77777777" w:rsidR="0056713E" w:rsidRPr="00B33E50" w:rsidRDefault="0056713E" w:rsidP="0056713E">
            <w:pPr>
              <w:pStyle w:val="Label"/>
              <w:spacing w:before="40"/>
              <w:rPr>
                <w:rFonts w:asciiTheme="minorBidi" w:hAnsiTheme="minorBidi" w:cstheme="minorBidi"/>
                <w:color w:val="000000"/>
              </w:rPr>
            </w:pPr>
            <w:r w:rsidRPr="00B33E50">
              <w:rPr>
                <w:rFonts w:asciiTheme="minorBidi" w:hAnsiTheme="minorBidi" w:cstheme="minorBidi"/>
                <w:color w:val="000000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7F3E2ACB" w14:textId="3651B6F1" w:rsidR="0056713E" w:rsidRPr="002C4D9A" w:rsidRDefault="006F4022" w:rsidP="0056713E">
            <w:pPr>
              <w:spacing w:before="40" w:after="40"/>
              <w:rPr>
                <w:rFonts w:cstheme="minorBidi"/>
                <w:color w:val="000000"/>
              </w:rPr>
            </w:pPr>
            <w:r>
              <w:rPr>
                <w:rFonts w:cstheme="minorBidi"/>
                <w:color w:val="000000"/>
              </w:rPr>
              <w:t>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FCA350" w14:textId="77777777" w:rsidR="0056713E" w:rsidRPr="00B33E50" w:rsidRDefault="0056713E" w:rsidP="0056713E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  <w:r w:rsidRPr="00B33E50">
              <w:rPr>
                <w:rFonts w:asciiTheme="minorBidi" w:hAnsiTheme="minorBidi" w:cstheme="minorBidi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11E764" w14:textId="70958C15" w:rsidR="0056713E" w:rsidRPr="002C4D9A" w:rsidRDefault="006F4022" w:rsidP="0056713E">
            <w:pPr>
              <w:spacing w:before="40" w:after="40"/>
              <w:rPr>
                <w:rFonts w:cstheme="minorBidi"/>
                <w:color w:val="000000"/>
                <w:highlight w:val="yellow"/>
              </w:rPr>
            </w:pPr>
            <w:r>
              <w:rPr>
                <w:rFonts w:cstheme="minorBidi"/>
              </w:rPr>
              <w:t>Ing. Oubram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2E6AB11" w14:textId="77777777" w:rsidR="0056713E" w:rsidRPr="00B33E50" w:rsidRDefault="0056713E" w:rsidP="0056713E">
            <w:pPr>
              <w:spacing w:before="40" w:after="40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</w:tr>
    </w:tbl>
    <w:p w14:paraId="5C8FF0E4" w14:textId="77777777" w:rsidR="001135AB" w:rsidRPr="002C4D9A" w:rsidRDefault="001135AB" w:rsidP="00A058D2">
      <w:pPr>
        <w:pStyle w:val="Subject"/>
        <w:ind w:hanging="284"/>
        <w:rPr>
          <w:rFonts w:cstheme="minorBidi"/>
          <w:sz w:val="28"/>
          <w:szCs w:val="28"/>
        </w:rPr>
      </w:pPr>
      <w:r w:rsidRPr="002C4D9A">
        <w:rPr>
          <w:rFonts w:cstheme="minorBidi"/>
          <w:sz w:val="28"/>
          <w:szCs w:val="28"/>
        </w:rPr>
        <w:t>Revize</w:t>
      </w:r>
    </w:p>
    <w:tbl>
      <w:tblPr>
        <w:tblW w:w="9073" w:type="dxa"/>
        <w:tblInd w:w="-724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="001135AB" w:rsidRPr="00B33E50" w14:paraId="29C79E40" w14:textId="77777777" w:rsidTr="006A33B2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91944A1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  <w:r w:rsidRPr="00B33E50">
              <w:rPr>
                <w:rFonts w:asciiTheme="minorBidi" w:hAnsiTheme="minorBidi" w:cstheme="minorBidi"/>
              </w:rPr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796A9A3E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  <w:r w:rsidRPr="00B33E50">
              <w:rPr>
                <w:rFonts w:asciiTheme="minorBidi" w:hAnsiTheme="minorBidi" w:cstheme="minorBidi"/>
              </w:rPr>
              <w:t>DATUM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9AC40DA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  <w:r w:rsidRPr="00B33E50">
              <w:rPr>
                <w:rFonts w:asciiTheme="minorBidi" w:hAnsiTheme="minorBidi" w:cstheme="minorBidi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0409648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  <w:r w:rsidRPr="00B33E50">
              <w:rPr>
                <w:rFonts w:asciiTheme="minorBidi" w:hAnsiTheme="minorBidi" w:cstheme="minorBidi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8D20CA4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  <w:r w:rsidRPr="00B33E50">
              <w:rPr>
                <w:rFonts w:asciiTheme="minorBidi" w:hAnsiTheme="minorBidi" w:cstheme="minorBidi"/>
              </w:rPr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D3BCA2A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  <w:r w:rsidRPr="00B33E50">
              <w:rPr>
                <w:rFonts w:asciiTheme="minorBidi" w:hAnsiTheme="minorBidi" w:cstheme="minorBidi"/>
              </w:rPr>
              <w:t>POPIS ZMĚNY</w:t>
            </w:r>
          </w:p>
        </w:tc>
      </w:tr>
      <w:tr w:rsidR="001135AB" w:rsidRPr="00B33E50" w14:paraId="016AB2B3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6A0ED3CA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5DFE4B7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35BF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9E21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253E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1C796B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</w:tr>
      <w:tr w:rsidR="001135AB" w:rsidRPr="00B33E50" w14:paraId="1C67BF85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55632AC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6E2F2CA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E99A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97F4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51C6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3DBC26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</w:tr>
      <w:tr w:rsidR="001135AB" w:rsidRPr="00B33E50" w14:paraId="0FC95EB5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532B1041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61B7DA2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7888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DA98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9CE2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CC75A1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</w:tr>
      <w:tr w:rsidR="001135AB" w:rsidRPr="00B33E50" w14:paraId="6F222EAB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3B430897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5AD6399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96C9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6B52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FB83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619872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</w:tr>
      <w:tr w:rsidR="001135AB" w:rsidRPr="00B33E50" w14:paraId="19419378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0D654D7C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25A4F2A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ABD0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3530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4F21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EC4C8E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</w:tr>
      <w:tr w:rsidR="001135AB" w:rsidRPr="00B33E50" w14:paraId="2EFF1569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03C318B2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E971DAF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A52E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B10C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0350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63C166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</w:tr>
      <w:tr w:rsidR="001135AB" w:rsidRPr="00B33E50" w14:paraId="596016CA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0AE52F32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55040AC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C01B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996F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180F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ADBE08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</w:tr>
      <w:tr w:rsidR="001135AB" w:rsidRPr="00B33E50" w14:paraId="206921EC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56573413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759DEF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BC48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E38F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B0C7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0B953D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</w:tr>
      <w:tr w:rsidR="001135AB" w:rsidRPr="00B33E50" w14:paraId="62841068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C472FA0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1FB059C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0E83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6D17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D95C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705546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</w:tr>
      <w:tr w:rsidR="001135AB" w:rsidRPr="00B33E50" w14:paraId="78FFE28B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F764589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7569E37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9126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51AC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F86B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C0FEE9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</w:tr>
      <w:tr w:rsidR="001135AB" w:rsidRPr="00B33E50" w14:paraId="64F08878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0BA2EDA7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483DC97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33D1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C426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BCDF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319367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</w:tr>
      <w:tr w:rsidR="001135AB" w:rsidRPr="00B33E50" w14:paraId="76D3E142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AB04A51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82006C0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E15E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C962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A691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61ED27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</w:tr>
      <w:tr w:rsidR="001135AB" w:rsidRPr="00B33E50" w14:paraId="2C23F40C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397596FD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F2E450B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AEBB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1FF7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0D03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BE1478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</w:tr>
      <w:tr w:rsidR="001135AB" w:rsidRPr="00B33E50" w14:paraId="58F3229F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A562987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6841096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1DBD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ADEF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6E3B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D4C76B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</w:tr>
      <w:tr w:rsidR="001135AB" w:rsidRPr="00B33E50" w14:paraId="41724CF7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028403EF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D9796F5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F225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6EAC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B8A4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B64498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</w:tr>
      <w:tr w:rsidR="001135AB" w:rsidRPr="00B33E50" w14:paraId="4473D504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58FF8016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CE1BC75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C6FE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ED17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7DFE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237608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</w:tr>
      <w:tr w:rsidR="001135AB" w:rsidRPr="00B33E50" w14:paraId="19E7E644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2ABFD891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CE3EB8C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2E87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D49F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C109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9C57FA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</w:tr>
      <w:tr w:rsidR="001135AB" w:rsidRPr="00B33E50" w14:paraId="19D8DA9C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0798D60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2319171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4F60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FFF9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EC17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A81921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</w:tr>
      <w:tr w:rsidR="001135AB" w:rsidRPr="00B33E50" w14:paraId="6E06FA2D" w14:textId="77777777" w:rsidTr="006A33B2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2F47616C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60714266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40D3EE9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335426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301809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F16F021" w14:textId="77777777" w:rsidR="001135AB" w:rsidRPr="00B33E50" w:rsidRDefault="001135AB" w:rsidP="006A33B2">
            <w:pPr>
              <w:pStyle w:val="Label"/>
              <w:spacing w:before="40"/>
              <w:rPr>
                <w:rFonts w:asciiTheme="minorBidi" w:hAnsiTheme="minorBidi" w:cstheme="minorBidi"/>
              </w:rPr>
            </w:pPr>
          </w:p>
        </w:tc>
      </w:tr>
    </w:tbl>
    <w:p w14:paraId="1CB88889" w14:textId="77777777" w:rsidR="001135AB" w:rsidRPr="00B33E50" w:rsidRDefault="001135AB" w:rsidP="0087762A">
      <w:pPr>
        <w:rPr>
          <w:rFonts w:asciiTheme="minorBidi" w:hAnsiTheme="minorBidi" w:cstheme="minorBidi"/>
          <w:lang w:eastAsia="sv-SE"/>
        </w:rPr>
      </w:pPr>
    </w:p>
    <w:p w14:paraId="6E5AB0BB" w14:textId="77777777" w:rsidR="001135AB" w:rsidRPr="00B33E50" w:rsidRDefault="001135AB" w:rsidP="0087762A">
      <w:pPr>
        <w:rPr>
          <w:rFonts w:asciiTheme="minorBidi" w:hAnsiTheme="minorBidi" w:cstheme="minorBidi"/>
          <w:lang w:eastAsia="sv-SE"/>
        </w:rPr>
        <w:sectPr w:rsidR="001135AB" w:rsidRPr="00B33E50" w:rsidSect="00481C4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985" w:right="1985" w:bottom="1276" w:left="1985" w:header="567" w:footer="625" w:gutter="0"/>
          <w:pgNumType w:start="1"/>
          <w:cols w:space="708"/>
          <w:titlePg/>
          <w:docGrid w:linePitch="360"/>
        </w:sectPr>
      </w:pPr>
    </w:p>
    <w:p w14:paraId="283AE248" w14:textId="71076C8E" w:rsidR="001135AB" w:rsidRPr="00B33E50" w:rsidRDefault="001135AB" w:rsidP="0087762A">
      <w:pPr>
        <w:pStyle w:val="Nadpisobsahu"/>
        <w:rPr>
          <w:rFonts w:asciiTheme="minorBidi" w:hAnsiTheme="minorBidi" w:cstheme="minorBidi"/>
          <w:b/>
          <w:bCs/>
        </w:rPr>
      </w:pPr>
      <w:bookmarkStart w:id="1" w:name="_Hlk135750518"/>
      <w:r w:rsidRPr="00B33E50">
        <w:rPr>
          <w:rFonts w:asciiTheme="minorBidi" w:hAnsiTheme="minorBidi" w:cstheme="minorBidi"/>
          <w:b/>
          <w:bCs/>
        </w:rPr>
        <w:lastRenderedPageBreak/>
        <w:t>Obsah</w:t>
      </w:r>
    </w:p>
    <w:p w14:paraId="3F39DC47" w14:textId="4D8BAC42" w:rsidR="002C4D9A" w:rsidRDefault="006854EF" w:rsidP="00F30276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  <w:lang w:eastAsia="zh-CN"/>
        </w:rPr>
      </w:pPr>
      <w:r w:rsidRPr="00B33E50">
        <w:rPr>
          <w:rFonts w:asciiTheme="minorBidi" w:hAnsiTheme="minorBidi" w:cstheme="minorBidi"/>
          <w:bCs/>
          <w:noProof/>
        </w:rPr>
        <w:fldChar w:fldCharType="begin"/>
      </w:r>
      <w:r w:rsidRPr="00B33E50">
        <w:rPr>
          <w:rFonts w:asciiTheme="minorBidi" w:hAnsiTheme="minorBidi" w:cstheme="minorBidi"/>
          <w:bCs/>
          <w:noProof/>
        </w:rPr>
        <w:instrText xml:space="preserve"> TOC \o "1-3" \h \z \u </w:instrText>
      </w:r>
      <w:r w:rsidRPr="00B33E50">
        <w:rPr>
          <w:rFonts w:asciiTheme="minorBidi" w:hAnsiTheme="minorBidi" w:cstheme="minorBidi"/>
          <w:bCs/>
          <w:noProof/>
        </w:rPr>
        <w:fldChar w:fldCharType="separate"/>
      </w:r>
      <w:hyperlink w:anchor="_Toc122610260" w:history="1">
        <w:r w:rsidR="002C4D9A" w:rsidRPr="007C4A37">
          <w:rPr>
            <w:rStyle w:val="Hypertextovodkaz"/>
            <w:rFonts w:asciiTheme="minorBidi" w:hAnsiTheme="minorBidi"/>
            <w:noProof/>
          </w:rPr>
          <w:t>1 Identifikační údaje</w:t>
        </w:r>
        <w:r w:rsidR="002C4D9A">
          <w:rPr>
            <w:noProof/>
            <w:webHidden/>
          </w:rPr>
          <w:tab/>
        </w:r>
        <w:r w:rsidR="002C4D9A">
          <w:rPr>
            <w:noProof/>
            <w:webHidden/>
          </w:rPr>
          <w:fldChar w:fldCharType="begin"/>
        </w:r>
        <w:r w:rsidR="002C4D9A">
          <w:rPr>
            <w:noProof/>
            <w:webHidden/>
          </w:rPr>
          <w:instrText xml:space="preserve"> PAGEREF _Toc122610260 \h </w:instrText>
        </w:r>
        <w:r w:rsidR="002C4D9A">
          <w:rPr>
            <w:noProof/>
            <w:webHidden/>
          </w:rPr>
        </w:r>
        <w:r w:rsidR="002C4D9A">
          <w:rPr>
            <w:noProof/>
            <w:webHidden/>
          </w:rPr>
          <w:fldChar w:fldCharType="separate"/>
        </w:r>
        <w:r w:rsidR="002C4D9A">
          <w:rPr>
            <w:noProof/>
            <w:webHidden/>
          </w:rPr>
          <w:t>4</w:t>
        </w:r>
        <w:r w:rsidR="002C4D9A">
          <w:rPr>
            <w:noProof/>
            <w:webHidden/>
          </w:rPr>
          <w:fldChar w:fldCharType="end"/>
        </w:r>
      </w:hyperlink>
    </w:p>
    <w:p w14:paraId="29C4758C" w14:textId="4431A432" w:rsidR="002C4D9A" w:rsidRDefault="00BC7953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eastAsia="zh-CN"/>
        </w:rPr>
      </w:pPr>
      <w:hyperlink w:anchor="_Toc122610261" w:history="1">
        <w:r w:rsidR="002C4D9A" w:rsidRPr="007C4A37">
          <w:rPr>
            <w:rStyle w:val="Hypertextovodkaz"/>
            <w:rFonts w:asciiTheme="minorBidi" w:hAnsiTheme="minorBidi"/>
            <w:noProof/>
          </w:rPr>
          <w:t>1.1 Údaje o stavbě</w:t>
        </w:r>
        <w:r w:rsidR="002C4D9A">
          <w:rPr>
            <w:noProof/>
            <w:webHidden/>
          </w:rPr>
          <w:tab/>
        </w:r>
        <w:r w:rsidR="002C4D9A">
          <w:rPr>
            <w:noProof/>
            <w:webHidden/>
          </w:rPr>
          <w:fldChar w:fldCharType="begin"/>
        </w:r>
        <w:r w:rsidR="002C4D9A">
          <w:rPr>
            <w:noProof/>
            <w:webHidden/>
          </w:rPr>
          <w:instrText xml:space="preserve"> PAGEREF _Toc122610261 \h </w:instrText>
        </w:r>
        <w:r w:rsidR="002C4D9A">
          <w:rPr>
            <w:noProof/>
            <w:webHidden/>
          </w:rPr>
        </w:r>
        <w:r w:rsidR="002C4D9A">
          <w:rPr>
            <w:noProof/>
            <w:webHidden/>
          </w:rPr>
          <w:fldChar w:fldCharType="separate"/>
        </w:r>
        <w:r w:rsidR="002C4D9A">
          <w:rPr>
            <w:noProof/>
            <w:webHidden/>
          </w:rPr>
          <w:t>4</w:t>
        </w:r>
        <w:r w:rsidR="002C4D9A">
          <w:rPr>
            <w:noProof/>
            <w:webHidden/>
          </w:rPr>
          <w:fldChar w:fldCharType="end"/>
        </w:r>
      </w:hyperlink>
    </w:p>
    <w:p w14:paraId="70DE48F5" w14:textId="1BCBEB29" w:rsidR="002C4D9A" w:rsidRDefault="00BC7953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eastAsia="zh-CN"/>
        </w:rPr>
      </w:pPr>
      <w:hyperlink w:anchor="_Toc122610262" w:history="1">
        <w:r w:rsidR="002C4D9A" w:rsidRPr="007C4A37">
          <w:rPr>
            <w:rStyle w:val="Hypertextovodkaz"/>
            <w:rFonts w:asciiTheme="minorBidi" w:hAnsiTheme="minorBidi"/>
            <w:noProof/>
          </w:rPr>
          <w:t>1.2 Údaje o žadateli</w:t>
        </w:r>
        <w:r w:rsidR="002C4D9A">
          <w:rPr>
            <w:noProof/>
            <w:webHidden/>
          </w:rPr>
          <w:tab/>
        </w:r>
        <w:r w:rsidR="002C4D9A">
          <w:rPr>
            <w:noProof/>
            <w:webHidden/>
          </w:rPr>
          <w:fldChar w:fldCharType="begin"/>
        </w:r>
        <w:r w:rsidR="002C4D9A">
          <w:rPr>
            <w:noProof/>
            <w:webHidden/>
          </w:rPr>
          <w:instrText xml:space="preserve"> PAGEREF _Toc122610262 \h </w:instrText>
        </w:r>
        <w:r w:rsidR="002C4D9A">
          <w:rPr>
            <w:noProof/>
            <w:webHidden/>
          </w:rPr>
        </w:r>
        <w:r w:rsidR="002C4D9A">
          <w:rPr>
            <w:noProof/>
            <w:webHidden/>
          </w:rPr>
          <w:fldChar w:fldCharType="separate"/>
        </w:r>
        <w:r w:rsidR="002C4D9A">
          <w:rPr>
            <w:noProof/>
            <w:webHidden/>
          </w:rPr>
          <w:t>5</w:t>
        </w:r>
        <w:r w:rsidR="002C4D9A">
          <w:rPr>
            <w:noProof/>
            <w:webHidden/>
          </w:rPr>
          <w:fldChar w:fldCharType="end"/>
        </w:r>
      </w:hyperlink>
    </w:p>
    <w:p w14:paraId="1AA1DBB0" w14:textId="3A419D25" w:rsidR="002C4D9A" w:rsidRDefault="00BC7953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eastAsia="zh-CN"/>
        </w:rPr>
      </w:pPr>
      <w:hyperlink w:anchor="_Toc122610263" w:history="1">
        <w:r w:rsidR="002C4D9A" w:rsidRPr="007C4A37">
          <w:rPr>
            <w:rStyle w:val="Hypertextovodkaz"/>
            <w:rFonts w:asciiTheme="minorBidi" w:hAnsiTheme="minorBidi"/>
            <w:noProof/>
          </w:rPr>
          <w:t>1.3 Údaje o zpracovateli dokumentace</w:t>
        </w:r>
        <w:r w:rsidR="002C4D9A">
          <w:rPr>
            <w:noProof/>
            <w:webHidden/>
          </w:rPr>
          <w:tab/>
        </w:r>
        <w:r w:rsidR="002C4D9A">
          <w:rPr>
            <w:noProof/>
            <w:webHidden/>
          </w:rPr>
          <w:fldChar w:fldCharType="begin"/>
        </w:r>
        <w:r w:rsidR="002C4D9A">
          <w:rPr>
            <w:noProof/>
            <w:webHidden/>
          </w:rPr>
          <w:instrText xml:space="preserve"> PAGEREF _Toc122610263 \h </w:instrText>
        </w:r>
        <w:r w:rsidR="002C4D9A">
          <w:rPr>
            <w:noProof/>
            <w:webHidden/>
          </w:rPr>
        </w:r>
        <w:r w:rsidR="002C4D9A">
          <w:rPr>
            <w:noProof/>
            <w:webHidden/>
          </w:rPr>
          <w:fldChar w:fldCharType="separate"/>
        </w:r>
        <w:r w:rsidR="002C4D9A">
          <w:rPr>
            <w:noProof/>
            <w:webHidden/>
          </w:rPr>
          <w:t>5</w:t>
        </w:r>
        <w:r w:rsidR="002C4D9A">
          <w:rPr>
            <w:noProof/>
            <w:webHidden/>
          </w:rPr>
          <w:fldChar w:fldCharType="end"/>
        </w:r>
      </w:hyperlink>
    </w:p>
    <w:p w14:paraId="4E75AC01" w14:textId="7483C74F" w:rsidR="002C4D9A" w:rsidRDefault="00BC7953" w:rsidP="00F30276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  <w:lang w:eastAsia="zh-CN"/>
        </w:rPr>
      </w:pPr>
      <w:hyperlink w:anchor="_Toc122610264" w:history="1">
        <w:r w:rsidR="002C4D9A" w:rsidRPr="007C4A37">
          <w:rPr>
            <w:rStyle w:val="Hypertextovodkaz"/>
            <w:rFonts w:asciiTheme="minorBidi" w:hAnsiTheme="minorBidi"/>
            <w:noProof/>
          </w:rPr>
          <w:t>2 Členění stavby na objekty a technická a technologická zařízení</w:t>
        </w:r>
        <w:r w:rsidR="002C4D9A">
          <w:rPr>
            <w:noProof/>
            <w:webHidden/>
          </w:rPr>
          <w:tab/>
        </w:r>
        <w:r w:rsidR="002C4D9A">
          <w:rPr>
            <w:noProof/>
            <w:webHidden/>
          </w:rPr>
          <w:fldChar w:fldCharType="begin"/>
        </w:r>
        <w:r w:rsidR="002C4D9A">
          <w:rPr>
            <w:noProof/>
            <w:webHidden/>
          </w:rPr>
          <w:instrText xml:space="preserve"> PAGEREF _Toc122610264 \h </w:instrText>
        </w:r>
        <w:r w:rsidR="002C4D9A">
          <w:rPr>
            <w:noProof/>
            <w:webHidden/>
          </w:rPr>
        </w:r>
        <w:r w:rsidR="002C4D9A">
          <w:rPr>
            <w:noProof/>
            <w:webHidden/>
          </w:rPr>
          <w:fldChar w:fldCharType="separate"/>
        </w:r>
        <w:r w:rsidR="002C4D9A">
          <w:rPr>
            <w:noProof/>
            <w:webHidden/>
          </w:rPr>
          <w:t>6</w:t>
        </w:r>
        <w:r w:rsidR="002C4D9A">
          <w:rPr>
            <w:noProof/>
            <w:webHidden/>
          </w:rPr>
          <w:fldChar w:fldCharType="end"/>
        </w:r>
      </w:hyperlink>
    </w:p>
    <w:p w14:paraId="13547DA1" w14:textId="78361D6F" w:rsidR="002C4D9A" w:rsidRDefault="00BC7953" w:rsidP="00F30276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  <w:lang w:eastAsia="zh-CN"/>
        </w:rPr>
      </w:pPr>
      <w:hyperlink w:anchor="_Toc122610265" w:history="1">
        <w:r w:rsidR="002C4D9A" w:rsidRPr="007C4A37">
          <w:rPr>
            <w:rStyle w:val="Hypertextovodkaz"/>
            <w:rFonts w:asciiTheme="minorBidi" w:hAnsiTheme="minorBidi"/>
            <w:noProof/>
          </w:rPr>
          <w:t>3 Seznam vstupních podkladů</w:t>
        </w:r>
        <w:r w:rsidR="002C4D9A">
          <w:rPr>
            <w:noProof/>
            <w:webHidden/>
          </w:rPr>
          <w:tab/>
        </w:r>
        <w:r w:rsidR="002C4D9A">
          <w:rPr>
            <w:noProof/>
            <w:webHidden/>
          </w:rPr>
          <w:fldChar w:fldCharType="begin"/>
        </w:r>
        <w:r w:rsidR="002C4D9A">
          <w:rPr>
            <w:noProof/>
            <w:webHidden/>
          </w:rPr>
          <w:instrText xml:space="preserve"> PAGEREF _Toc122610265 \h </w:instrText>
        </w:r>
        <w:r w:rsidR="002C4D9A">
          <w:rPr>
            <w:noProof/>
            <w:webHidden/>
          </w:rPr>
        </w:r>
        <w:r w:rsidR="002C4D9A">
          <w:rPr>
            <w:noProof/>
            <w:webHidden/>
          </w:rPr>
          <w:fldChar w:fldCharType="separate"/>
        </w:r>
        <w:r w:rsidR="002C4D9A">
          <w:rPr>
            <w:noProof/>
            <w:webHidden/>
          </w:rPr>
          <w:t>8</w:t>
        </w:r>
        <w:r w:rsidR="002C4D9A">
          <w:rPr>
            <w:noProof/>
            <w:webHidden/>
          </w:rPr>
          <w:fldChar w:fldCharType="end"/>
        </w:r>
      </w:hyperlink>
    </w:p>
    <w:p w14:paraId="44DC87FC" w14:textId="1166FD33" w:rsidR="006854EF" w:rsidRPr="00B33E50" w:rsidRDefault="006854EF" w:rsidP="006854EF">
      <w:pPr>
        <w:rPr>
          <w:rFonts w:asciiTheme="minorBidi" w:hAnsiTheme="minorBidi" w:cstheme="minorBidi"/>
        </w:rPr>
      </w:pPr>
      <w:r w:rsidRPr="00B33E50">
        <w:rPr>
          <w:rFonts w:asciiTheme="minorBidi" w:hAnsiTheme="minorBidi" w:cstheme="minorBidi"/>
          <w:bCs/>
          <w:noProof/>
        </w:rPr>
        <w:fldChar w:fldCharType="end"/>
      </w:r>
      <w:bookmarkEnd w:id="1"/>
    </w:p>
    <w:p w14:paraId="45C922A9" w14:textId="7E7E036B" w:rsidR="001135AB" w:rsidRPr="00B33E50" w:rsidRDefault="001135AB" w:rsidP="007F4451">
      <w:pPr>
        <w:pStyle w:val="Obsah2"/>
        <w:rPr>
          <w:rFonts w:asciiTheme="minorBidi" w:hAnsiTheme="minorBidi" w:cstheme="minorBidi"/>
        </w:rPr>
      </w:pPr>
    </w:p>
    <w:p w14:paraId="25487ADA" w14:textId="77777777" w:rsidR="00384BAA" w:rsidRPr="00B33E50" w:rsidRDefault="00384BAA" w:rsidP="00384BAA">
      <w:pPr>
        <w:pStyle w:val="Nadpisobsahu"/>
        <w:rPr>
          <w:rFonts w:asciiTheme="minorBidi" w:hAnsiTheme="minorBidi" w:cstheme="minorBidi"/>
        </w:rPr>
      </w:pPr>
    </w:p>
    <w:p w14:paraId="059ADC22" w14:textId="77777777" w:rsidR="00384BAA" w:rsidRPr="00B33E50" w:rsidRDefault="00384BAA" w:rsidP="00384BAA">
      <w:pPr>
        <w:rPr>
          <w:rFonts w:asciiTheme="minorBidi" w:hAnsiTheme="minorBidi" w:cstheme="minorBidi"/>
        </w:rPr>
      </w:pPr>
    </w:p>
    <w:p w14:paraId="73C531D0" w14:textId="77777777" w:rsidR="00384BAA" w:rsidRPr="00B33E50" w:rsidRDefault="00384BAA" w:rsidP="00384BAA">
      <w:pPr>
        <w:rPr>
          <w:rFonts w:asciiTheme="minorBidi" w:hAnsiTheme="minorBidi" w:cstheme="minorBidi"/>
        </w:rPr>
      </w:pPr>
    </w:p>
    <w:p w14:paraId="1325228B" w14:textId="12AAD77C" w:rsidR="00384BAA" w:rsidRPr="00B33E50" w:rsidRDefault="00384BAA" w:rsidP="00384BAA">
      <w:pPr>
        <w:pStyle w:val="Nadpisobsahu"/>
        <w:tabs>
          <w:tab w:val="left" w:pos="3030"/>
        </w:tabs>
        <w:rPr>
          <w:rFonts w:asciiTheme="minorBidi" w:hAnsiTheme="minorBidi" w:cstheme="minorBidi"/>
        </w:rPr>
      </w:pPr>
      <w:r w:rsidRPr="00B33E50">
        <w:rPr>
          <w:rFonts w:asciiTheme="minorBidi" w:hAnsiTheme="minorBidi" w:cstheme="minorBidi"/>
        </w:rPr>
        <w:tab/>
      </w:r>
    </w:p>
    <w:p w14:paraId="263E9ED5" w14:textId="04E12E61" w:rsidR="00384BAA" w:rsidRDefault="001135AB" w:rsidP="00384BAA">
      <w:pPr>
        <w:pStyle w:val="Nadpisobsahu"/>
        <w:rPr>
          <w:rFonts w:asciiTheme="minorBidi" w:hAnsiTheme="minorBidi" w:cstheme="minorBidi"/>
        </w:rPr>
      </w:pPr>
      <w:r w:rsidRPr="00B33E50">
        <w:rPr>
          <w:rFonts w:asciiTheme="minorBidi" w:hAnsiTheme="minorBidi" w:cstheme="minorBidi"/>
        </w:rPr>
        <w:br w:type="page"/>
      </w:r>
      <w:r w:rsidR="00384BAA" w:rsidRPr="00B33E50">
        <w:rPr>
          <w:rFonts w:asciiTheme="minorBidi" w:hAnsiTheme="minorBidi" w:cstheme="minorBidi"/>
        </w:rPr>
        <w:lastRenderedPageBreak/>
        <w:t>Seznam zkratek</w:t>
      </w:r>
    </w:p>
    <w:p w14:paraId="4DBCE899" w14:textId="77777777" w:rsidR="005C0D74" w:rsidRPr="005C0D74" w:rsidRDefault="005C0D74" w:rsidP="005C0D74"/>
    <w:tbl>
      <w:tblPr>
        <w:tblW w:w="91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808080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23"/>
        <w:gridCol w:w="7316"/>
      </w:tblGrid>
      <w:tr w:rsidR="005C0D74" w:rsidRPr="005C0D74" w14:paraId="2255B07D" w14:textId="77777777" w:rsidTr="00280600">
        <w:trPr>
          <w:trHeight w:val="270"/>
        </w:trPr>
        <w:tc>
          <w:tcPr>
            <w:tcW w:w="182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3F348C29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 Zkratka</w:t>
            </w:r>
          </w:p>
        </w:tc>
        <w:tc>
          <w:tcPr>
            <w:tcW w:w="7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5DF1DA6F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 Text</w:t>
            </w:r>
          </w:p>
        </w:tc>
      </w:tr>
      <w:tr w:rsidR="005C0D74" w:rsidRPr="005C0D74" w14:paraId="5CC628B4" w14:textId="77777777" w:rsidTr="00280600">
        <w:trPr>
          <w:trHeight w:val="270"/>
        </w:trPr>
        <w:tc>
          <w:tcPr>
            <w:tcW w:w="18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C606EEC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ASŘTP</w:t>
            </w:r>
          </w:p>
        </w:tc>
        <w:tc>
          <w:tcPr>
            <w:tcW w:w="7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A8C2076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 xml:space="preserve">Automatický systém řízení technologického procesu </w:t>
            </w:r>
          </w:p>
        </w:tc>
      </w:tr>
      <w:tr w:rsidR="005C0D74" w:rsidRPr="005C0D74" w14:paraId="7F086F22" w14:textId="77777777" w:rsidTr="00280600">
        <w:trPr>
          <w:trHeight w:val="270"/>
        </w:trPr>
        <w:tc>
          <w:tcPr>
            <w:tcW w:w="1823" w:type="dxa"/>
            <w:shd w:val="clear" w:color="auto" w:fill="auto"/>
            <w:vAlign w:val="bottom"/>
          </w:tcPr>
          <w:p w14:paraId="3914796D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BOZP</w:t>
            </w:r>
          </w:p>
        </w:tc>
        <w:tc>
          <w:tcPr>
            <w:tcW w:w="7316" w:type="dxa"/>
            <w:shd w:val="clear" w:color="auto" w:fill="auto"/>
            <w:vAlign w:val="bottom"/>
          </w:tcPr>
          <w:p w14:paraId="618323FC" w14:textId="3415C322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 xml:space="preserve">Bezpečnost a </w:t>
            </w:r>
            <w:r w:rsidR="00BB7CC3" w:rsidRPr="00040DF5">
              <w:rPr>
                <w:rFonts w:ascii="Arial" w:hAnsi="Arial" w:cs="Arial"/>
                <w:sz w:val="20"/>
                <w:szCs w:val="20"/>
              </w:rPr>
              <w:t>o</w:t>
            </w:r>
            <w:r w:rsidRPr="00040DF5">
              <w:rPr>
                <w:rFonts w:ascii="Arial" w:hAnsi="Arial" w:cs="Arial"/>
                <w:sz w:val="20"/>
                <w:szCs w:val="20"/>
              </w:rPr>
              <w:t xml:space="preserve">chrana </w:t>
            </w:r>
            <w:r w:rsidR="00BB7CC3" w:rsidRPr="00040DF5">
              <w:rPr>
                <w:rFonts w:ascii="Arial" w:hAnsi="Arial" w:cs="Arial"/>
                <w:sz w:val="20"/>
                <w:szCs w:val="20"/>
              </w:rPr>
              <w:t>z</w:t>
            </w:r>
            <w:r w:rsidRPr="00040DF5">
              <w:rPr>
                <w:rFonts w:ascii="Arial" w:hAnsi="Arial" w:cs="Arial"/>
                <w:sz w:val="20"/>
                <w:szCs w:val="20"/>
              </w:rPr>
              <w:t xml:space="preserve">draví při </w:t>
            </w:r>
            <w:r w:rsidR="00BB7CC3" w:rsidRPr="00040DF5">
              <w:rPr>
                <w:rFonts w:ascii="Arial" w:hAnsi="Arial" w:cs="Arial"/>
                <w:sz w:val="20"/>
                <w:szCs w:val="20"/>
              </w:rPr>
              <w:t>p</w:t>
            </w:r>
            <w:r w:rsidRPr="00040DF5">
              <w:rPr>
                <w:rFonts w:ascii="Arial" w:hAnsi="Arial" w:cs="Arial"/>
                <w:sz w:val="20"/>
                <w:szCs w:val="20"/>
              </w:rPr>
              <w:t>ráci</w:t>
            </w:r>
          </w:p>
        </w:tc>
      </w:tr>
      <w:tr w:rsidR="005C0D74" w:rsidRPr="005C0D74" w14:paraId="1E4BF1CC" w14:textId="77777777" w:rsidTr="00280600">
        <w:trPr>
          <w:trHeight w:val="270"/>
        </w:trPr>
        <w:tc>
          <w:tcPr>
            <w:tcW w:w="1823" w:type="dxa"/>
            <w:shd w:val="clear" w:color="auto" w:fill="auto"/>
            <w:vAlign w:val="bottom"/>
          </w:tcPr>
          <w:p w14:paraId="019C5D79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CEMS</w:t>
            </w:r>
          </w:p>
        </w:tc>
        <w:tc>
          <w:tcPr>
            <w:tcW w:w="7316" w:type="dxa"/>
            <w:shd w:val="clear" w:color="auto" w:fill="auto"/>
            <w:vAlign w:val="bottom"/>
          </w:tcPr>
          <w:p w14:paraId="66BA90A5" w14:textId="41EBD135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Systém emisního monitoringu</w:t>
            </w:r>
          </w:p>
        </w:tc>
      </w:tr>
      <w:tr w:rsidR="005C0D74" w:rsidRPr="005C0D74" w14:paraId="2648CDB2" w14:textId="77777777" w:rsidTr="00280600">
        <w:trPr>
          <w:trHeight w:val="270"/>
        </w:trPr>
        <w:tc>
          <w:tcPr>
            <w:tcW w:w="1823" w:type="dxa"/>
            <w:shd w:val="clear" w:color="auto" w:fill="auto"/>
            <w:vAlign w:val="bottom"/>
          </w:tcPr>
          <w:p w14:paraId="6287D49B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č.</w:t>
            </w:r>
          </w:p>
        </w:tc>
        <w:tc>
          <w:tcPr>
            <w:tcW w:w="7316" w:type="dxa"/>
            <w:shd w:val="clear" w:color="auto" w:fill="auto"/>
            <w:vAlign w:val="bottom"/>
          </w:tcPr>
          <w:p w14:paraId="0FF432AD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Číslo</w:t>
            </w:r>
          </w:p>
        </w:tc>
      </w:tr>
      <w:tr w:rsidR="005C0D74" w:rsidRPr="005C0D74" w14:paraId="2E7D2059" w14:textId="77777777" w:rsidTr="00280600">
        <w:trPr>
          <w:trHeight w:val="270"/>
        </w:trPr>
        <w:tc>
          <w:tcPr>
            <w:tcW w:w="1823" w:type="dxa"/>
            <w:shd w:val="clear" w:color="auto" w:fill="auto"/>
            <w:vAlign w:val="bottom"/>
          </w:tcPr>
          <w:p w14:paraId="5207FE01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DŠ</w:t>
            </w:r>
          </w:p>
        </w:tc>
        <w:tc>
          <w:tcPr>
            <w:tcW w:w="7316" w:type="dxa"/>
            <w:shd w:val="clear" w:color="auto" w:fill="auto"/>
            <w:vAlign w:val="bottom"/>
          </w:tcPr>
          <w:p w14:paraId="17A84C20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 xml:space="preserve">Dřevní štěpka </w:t>
            </w:r>
          </w:p>
        </w:tc>
      </w:tr>
      <w:tr w:rsidR="005C0D74" w:rsidRPr="005C0D74" w14:paraId="7117014D" w14:textId="77777777" w:rsidTr="00280600">
        <w:trPr>
          <w:trHeight w:val="270"/>
        </w:trPr>
        <w:tc>
          <w:tcPr>
            <w:tcW w:w="1823" w:type="dxa"/>
            <w:shd w:val="clear" w:color="auto" w:fill="auto"/>
            <w:vAlign w:val="bottom"/>
          </w:tcPr>
          <w:p w14:paraId="114EBD11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DOSS</w:t>
            </w:r>
          </w:p>
        </w:tc>
        <w:tc>
          <w:tcPr>
            <w:tcW w:w="7316" w:type="dxa"/>
            <w:shd w:val="clear" w:color="auto" w:fill="auto"/>
            <w:vAlign w:val="bottom"/>
          </w:tcPr>
          <w:p w14:paraId="14B7FAA3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 xml:space="preserve">Dotčené orgány státní správy </w:t>
            </w:r>
          </w:p>
        </w:tc>
      </w:tr>
      <w:tr w:rsidR="004251B7" w:rsidRPr="005C0D74" w14:paraId="5301312E" w14:textId="77777777" w:rsidTr="00280600">
        <w:trPr>
          <w:trHeight w:val="270"/>
        </w:trPr>
        <w:tc>
          <w:tcPr>
            <w:tcW w:w="1823" w:type="dxa"/>
            <w:shd w:val="clear" w:color="auto" w:fill="auto"/>
            <w:vAlign w:val="bottom"/>
          </w:tcPr>
          <w:p w14:paraId="63356B0E" w14:textId="5329E4C4" w:rsidR="004251B7" w:rsidRPr="00040DF5" w:rsidRDefault="004251B7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 xml:space="preserve">DSP </w:t>
            </w:r>
          </w:p>
        </w:tc>
        <w:tc>
          <w:tcPr>
            <w:tcW w:w="7316" w:type="dxa"/>
            <w:shd w:val="clear" w:color="auto" w:fill="auto"/>
            <w:vAlign w:val="bottom"/>
          </w:tcPr>
          <w:p w14:paraId="1358DC1E" w14:textId="3BE5B936" w:rsidR="004251B7" w:rsidRPr="00040DF5" w:rsidRDefault="004251B7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 xml:space="preserve">Dokumentace pro stavební povolení </w:t>
            </w:r>
          </w:p>
        </w:tc>
      </w:tr>
      <w:tr w:rsidR="005C0D74" w:rsidRPr="005C0D74" w14:paraId="50413877" w14:textId="77777777" w:rsidTr="00280600">
        <w:trPr>
          <w:trHeight w:val="270"/>
        </w:trPr>
        <w:tc>
          <w:tcPr>
            <w:tcW w:w="1823" w:type="dxa"/>
            <w:shd w:val="clear" w:color="auto" w:fill="auto"/>
            <w:vAlign w:val="bottom"/>
          </w:tcPr>
          <w:p w14:paraId="1A99C8C2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 xml:space="preserve">DOV </w:t>
            </w:r>
          </w:p>
        </w:tc>
        <w:tc>
          <w:tcPr>
            <w:tcW w:w="7316" w:type="dxa"/>
            <w:shd w:val="clear" w:color="auto" w:fill="auto"/>
            <w:vAlign w:val="bottom"/>
          </w:tcPr>
          <w:p w14:paraId="18B76F9A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 xml:space="preserve">Dešťové odpadní vody </w:t>
            </w:r>
          </w:p>
        </w:tc>
      </w:tr>
      <w:tr w:rsidR="005C0D74" w:rsidRPr="005C0D74" w14:paraId="45A4C12B" w14:textId="77777777" w:rsidTr="00280600">
        <w:trPr>
          <w:trHeight w:val="270"/>
        </w:trPr>
        <w:tc>
          <w:tcPr>
            <w:tcW w:w="1823" w:type="dxa"/>
            <w:shd w:val="clear" w:color="auto" w:fill="auto"/>
            <w:vAlign w:val="bottom"/>
          </w:tcPr>
          <w:p w14:paraId="71201F0B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 xml:space="preserve">EIA </w:t>
            </w:r>
          </w:p>
        </w:tc>
        <w:tc>
          <w:tcPr>
            <w:tcW w:w="7316" w:type="dxa"/>
            <w:shd w:val="clear" w:color="auto" w:fill="auto"/>
            <w:vAlign w:val="bottom"/>
          </w:tcPr>
          <w:p w14:paraId="7853E5D3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Hodnocení vlivu na životní prostředí</w:t>
            </w:r>
          </w:p>
        </w:tc>
      </w:tr>
      <w:tr w:rsidR="005C0D74" w:rsidRPr="005C0D74" w14:paraId="72226506" w14:textId="77777777" w:rsidTr="00280600">
        <w:trPr>
          <w:trHeight w:val="270"/>
        </w:trPr>
        <w:tc>
          <w:tcPr>
            <w:tcW w:w="1823" w:type="dxa"/>
            <w:shd w:val="clear" w:color="auto" w:fill="auto"/>
            <w:vAlign w:val="bottom"/>
          </w:tcPr>
          <w:p w14:paraId="5C936FA7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EPS</w:t>
            </w:r>
          </w:p>
        </w:tc>
        <w:tc>
          <w:tcPr>
            <w:tcW w:w="7316" w:type="dxa"/>
            <w:shd w:val="clear" w:color="auto" w:fill="auto"/>
            <w:vAlign w:val="bottom"/>
          </w:tcPr>
          <w:p w14:paraId="1F2F3C20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Elektronická požární signalizace</w:t>
            </w:r>
          </w:p>
        </w:tc>
      </w:tr>
      <w:tr w:rsidR="005C0D74" w:rsidRPr="005C0D74" w14:paraId="6F176943" w14:textId="77777777" w:rsidTr="00280600">
        <w:trPr>
          <w:trHeight w:val="270"/>
        </w:trPr>
        <w:tc>
          <w:tcPr>
            <w:tcW w:w="1823" w:type="dxa"/>
            <w:shd w:val="clear" w:color="auto" w:fill="auto"/>
            <w:vAlign w:val="bottom"/>
          </w:tcPr>
          <w:p w14:paraId="2C8A895F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FM</w:t>
            </w:r>
          </w:p>
        </w:tc>
        <w:tc>
          <w:tcPr>
            <w:tcW w:w="7316" w:type="dxa"/>
            <w:shd w:val="clear" w:color="auto" w:fill="auto"/>
            <w:vAlign w:val="bottom"/>
          </w:tcPr>
          <w:p w14:paraId="59C4D475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Frekvenční měnič</w:t>
            </w:r>
          </w:p>
        </w:tc>
      </w:tr>
      <w:tr w:rsidR="005C0D74" w:rsidRPr="005C0D74" w14:paraId="44C2132C" w14:textId="77777777" w:rsidTr="00280600">
        <w:trPr>
          <w:trHeight w:val="270"/>
        </w:trPr>
        <w:tc>
          <w:tcPr>
            <w:tcW w:w="1823" w:type="dxa"/>
            <w:shd w:val="clear" w:color="auto" w:fill="auto"/>
            <w:vAlign w:val="bottom"/>
          </w:tcPr>
          <w:p w14:paraId="702E2A98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CHOPAV</w:t>
            </w:r>
          </w:p>
        </w:tc>
        <w:tc>
          <w:tcPr>
            <w:tcW w:w="7316" w:type="dxa"/>
            <w:shd w:val="clear" w:color="auto" w:fill="auto"/>
            <w:vAlign w:val="bottom"/>
          </w:tcPr>
          <w:p w14:paraId="362501C8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Chráněná oblast přirozené akumulace vod</w:t>
            </w:r>
          </w:p>
        </w:tc>
      </w:tr>
      <w:tr w:rsidR="005C0D74" w:rsidRPr="005C0D74" w14:paraId="1E11F470" w14:textId="77777777" w:rsidTr="00280600">
        <w:trPr>
          <w:trHeight w:val="270"/>
        </w:trPr>
        <w:tc>
          <w:tcPr>
            <w:tcW w:w="1823" w:type="dxa"/>
            <w:shd w:val="clear" w:color="auto" w:fill="auto"/>
            <w:vAlign w:val="bottom"/>
          </w:tcPr>
          <w:p w14:paraId="64665DB1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IO</w:t>
            </w:r>
          </w:p>
        </w:tc>
        <w:tc>
          <w:tcPr>
            <w:tcW w:w="7316" w:type="dxa"/>
            <w:shd w:val="clear" w:color="auto" w:fill="auto"/>
            <w:vAlign w:val="bottom"/>
          </w:tcPr>
          <w:p w14:paraId="46253FEB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 xml:space="preserve">Inženýrský objekt </w:t>
            </w:r>
          </w:p>
        </w:tc>
      </w:tr>
      <w:tr w:rsidR="005C0D74" w:rsidRPr="005C0D74" w14:paraId="4DB82143" w14:textId="77777777" w:rsidTr="00280600">
        <w:trPr>
          <w:trHeight w:val="270"/>
        </w:trPr>
        <w:tc>
          <w:tcPr>
            <w:tcW w:w="1823" w:type="dxa"/>
            <w:shd w:val="clear" w:color="auto" w:fill="auto"/>
            <w:vAlign w:val="bottom"/>
          </w:tcPr>
          <w:p w14:paraId="31DB2CE7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0DF5">
              <w:rPr>
                <w:rFonts w:ascii="Arial" w:hAnsi="Arial" w:cs="Arial"/>
                <w:sz w:val="20"/>
                <w:szCs w:val="20"/>
              </w:rPr>
              <w:t>k.ú</w:t>
            </w:r>
            <w:proofErr w:type="spellEnd"/>
            <w:r w:rsidRPr="00040DF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316" w:type="dxa"/>
            <w:shd w:val="clear" w:color="auto" w:fill="auto"/>
            <w:vAlign w:val="bottom"/>
          </w:tcPr>
          <w:p w14:paraId="405666F2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Katastrální území</w:t>
            </w:r>
          </w:p>
        </w:tc>
      </w:tr>
      <w:tr w:rsidR="005C0D74" w:rsidRPr="005C0D74" w14:paraId="0B4C01FC" w14:textId="77777777" w:rsidTr="00280600">
        <w:trPr>
          <w:trHeight w:val="270"/>
        </w:trPr>
        <w:tc>
          <w:tcPr>
            <w:tcW w:w="1823" w:type="dxa"/>
            <w:shd w:val="clear" w:color="auto" w:fill="auto"/>
            <w:vAlign w:val="bottom"/>
          </w:tcPr>
          <w:p w14:paraId="2BE0EEE4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0DF5">
              <w:rPr>
                <w:rFonts w:ascii="Arial" w:hAnsi="Arial" w:cs="Arial"/>
                <w:sz w:val="20"/>
                <w:szCs w:val="20"/>
              </w:rPr>
              <w:t>MaR</w:t>
            </w:r>
            <w:proofErr w:type="spellEnd"/>
            <w:r w:rsidRPr="00040DF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316" w:type="dxa"/>
            <w:shd w:val="clear" w:color="auto" w:fill="auto"/>
            <w:vAlign w:val="bottom"/>
          </w:tcPr>
          <w:p w14:paraId="6F397BB7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 xml:space="preserve">Měření a regulace </w:t>
            </w:r>
          </w:p>
        </w:tc>
      </w:tr>
      <w:tr w:rsidR="005C0D74" w:rsidRPr="005C0D74" w14:paraId="1E48089F" w14:textId="77777777" w:rsidTr="00280600">
        <w:trPr>
          <w:trHeight w:val="270"/>
        </w:trPr>
        <w:tc>
          <w:tcPr>
            <w:tcW w:w="1823" w:type="dxa"/>
            <w:shd w:val="clear" w:color="auto" w:fill="auto"/>
            <w:vAlign w:val="bottom"/>
          </w:tcPr>
          <w:p w14:paraId="7DF4E69A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NN</w:t>
            </w:r>
          </w:p>
        </w:tc>
        <w:tc>
          <w:tcPr>
            <w:tcW w:w="7316" w:type="dxa"/>
            <w:shd w:val="clear" w:color="auto" w:fill="auto"/>
            <w:vAlign w:val="bottom"/>
          </w:tcPr>
          <w:p w14:paraId="373F9BC8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Nízkonapěťový</w:t>
            </w:r>
          </w:p>
        </w:tc>
      </w:tr>
      <w:tr w:rsidR="005C0D74" w:rsidRPr="005C0D74" w14:paraId="107617C4" w14:textId="77777777" w:rsidTr="00280600">
        <w:trPr>
          <w:trHeight w:val="270"/>
        </w:trPr>
        <w:tc>
          <w:tcPr>
            <w:tcW w:w="1823" w:type="dxa"/>
            <w:shd w:val="clear" w:color="auto" w:fill="auto"/>
            <w:vAlign w:val="bottom"/>
          </w:tcPr>
          <w:p w14:paraId="4C7F81BF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 xml:space="preserve">NV </w:t>
            </w:r>
          </w:p>
        </w:tc>
        <w:tc>
          <w:tcPr>
            <w:tcW w:w="7316" w:type="dxa"/>
            <w:shd w:val="clear" w:color="auto" w:fill="auto"/>
            <w:vAlign w:val="bottom"/>
          </w:tcPr>
          <w:p w14:paraId="52A148E3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 xml:space="preserve">Nařízení vlády </w:t>
            </w:r>
          </w:p>
        </w:tc>
      </w:tr>
      <w:tr w:rsidR="005C0D74" w:rsidRPr="005C0D74" w14:paraId="38274A5E" w14:textId="77777777" w:rsidTr="00280600">
        <w:trPr>
          <w:trHeight w:val="270"/>
        </w:trPr>
        <w:tc>
          <w:tcPr>
            <w:tcW w:w="1823" w:type="dxa"/>
            <w:shd w:val="clear" w:color="auto" w:fill="auto"/>
            <w:vAlign w:val="bottom"/>
          </w:tcPr>
          <w:p w14:paraId="1D7A71E1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0DF5">
              <w:rPr>
                <w:rFonts w:ascii="Arial" w:hAnsi="Arial" w:cs="Arial"/>
                <w:sz w:val="20"/>
                <w:szCs w:val="20"/>
              </w:rPr>
              <w:t>Parc</w:t>
            </w:r>
            <w:proofErr w:type="spellEnd"/>
            <w:r w:rsidRPr="00040DF5">
              <w:rPr>
                <w:rFonts w:ascii="Arial" w:hAnsi="Arial" w:cs="Arial"/>
                <w:sz w:val="20"/>
                <w:szCs w:val="20"/>
              </w:rPr>
              <w:t>. č.</w:t>
            </w:r>
          </w:p>
        </w:tc>
        <w:tc>
          <w:tcPr>
            <w:tcW w:w="7316" w:type="dxa"/>
            <w:shd w:val="clear" w:color="auto" w:fill="auto"/>
            <w:vAlign w:val="bottom"/>
          </w:tcPr>
          <w:p w14:paraId="7D6F76A3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Parcelní číslo</w:t>
            </w:r>
          </w:p>
        </w:tc>
      </w:tr>
      <w:tr w:rsidR="005C0D74" w:rsidRPr="005C0D74" w14:paraId="0F2853BF" w14:textId="77777777" w:rsidTr="00280600">
        <w:trPr>
          <w:trHeight w:val="270"/>
        </w:trPr>
        <w:tc>
          <w:tcPr>
            <w:tcW w:w="1823" w:type="dxa"/>
            <w:shd w:val="clear" w:color="auto" w:fill="auto"/>
            <w:vAlign w:val="bottom"/>
          </w:tcPr>
          <w:p w14:paraId="565CDB6D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PD</w:t>
            </w:r>
          </w:p>
        </w:tc>
        <w:tc>
          <w:tcPr>
            <w:tcW w:w="7316" w:type="dxa"/>
            <w:shd w:val="clear" w:color="auto" w:fill="auto"/>
            <w:vAlign w:val="bottom"/>
          </w:tcPr>
          <w:p w14:paraId="435AD849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Pasový dopravník</w:t>
            </w:r>
          </w:p>
        </w:tc>
      </w:tr>
      <w:tr w:rsidR="005C0D74" w:rsidRPr="005C0D74" w14:paraId="14CB1671" w14:textId="77777777" w:rsidTr="00280600">
        <w:trPr>
          <w:trHeight w:val="270"/>
        </w:trPr>
        <w:tc>
          <w:tcPr>
            <w:tcW w:w="1823" w:type="dxa"/>
            <w:shd w:val="clear" w:color="auto" w:fill="auto"/>
            <w:vAlign w:val="bottom"/>
          </w:tcPr>
          <w:p w14:paraId="19217718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 xml:space="preserve">PO </w:t>
            </w:r>
          </w:p>
        </w:tc>
        <w:tc>
          <w:tcPr>
            <w:tcW w:w="7316" w:type="dxa"/>
            <w:shd w:val="clear" w:color="auto" w:fill="auto"/>
            <w:vAlign w:val="bottom"/>
          </w:tcPr>
          <w:p w14:paraId="33E289BE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Požární ochrany</w:t>
            </w:r>
          </w:p>
        </w:tc>
      </w:tr>
      <w:tr w:rsidR="005C0D74" w:rsidRPr="005C0D74" w14:paraId="31466711" w14:textId="77777777" w:rsidTr="00280600">
        <w:trPr>
          <w:trHeight w:val="270"/>
        </w:trPr>
        <w:tc>
          <w:tcPr>
            <w:tcW w:w="1823" w:type="dxa"/>
            <w:shd w:val="clear" w:color="auto" w:fill="auto"/>
            <w:vAlign w:val="bottom"/>
          </w:tcPr>
          <w:p w14:paraId="4E28AD6A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PS</w:t>
            </w:r>
          </w:p>
        </w:tc>
        <w:tc>
          <w:tcPr>
            <w:tcW w:w="7316" w:type="dxa"/>
            <w:shd w:val="clear" w:color="auto" w:fill="auto"/>
            <w:vAlign w:val="bottom"/>
          </w:tcPr>
          <w:p w14:paraId="09919679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Provozní soubor</w:t>
            </w:r>
          </w:p>
        </w:tc>
      </w:tr>
      <w:tr w:rsidR="005C0D74" w:rsidRPr="005C0D74" w14:paraId="1652A9F9" w14:textId="77777777" w:rsidTr="00280600">
        <w:trPr>
          <w:trHeight w:val="270"/>
        </w:trPr>
        <w:tc>
          <w:tcPr>
            <w:tcW w:w="1823" w:type="dxa"/>
            <w:shd w:val="clear" w:color="auto" w:fill="auto"/>
            <w:vAlign w:val="bottom"/>
          </w:tcPr>
          <w:p w14:paraId="74ECB91C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 xml:space="preserve">SCR </w:t>
            </w:r>
          </w:p>
        </w:tc>
        <w:tc>
          <w:tcPr>
            <w:tcW w:w="7316" w:type="dxa"/>
            <w:shd w:val="clear" w:color="auto" w:fill="auto"/>
            <w:vAlign w:val="bottom"/>
          </w:tcPr>
          <w:p w14:paraId="38866161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 xml:space="preserve">Selektivní katalytická redukce </w:t>
            </w:r>
          </w:p>
        </w:tc>
      </w:tr>
      <w:tr w:rsidR="005C0D74" w:rsidRPr="005C0D74" w14:paraId="66AF56D4" w14:textId="77777777" w:rsidTr="00280600">
        <w:trPr>
          <w:trHeight w:val="270"/>
        </w:trPr>
        <w:tc>
          <w:tcPr>
            <w:tcW w:w="1823" w:type="dxa"/>
            <w:shd w:val="clear" w:color="auto" w:fill="auto"/>
            <w:vAlign w:val="bottom"/>
          </w:tcPr>
          <w:p w14:paraId="7C4F5FDD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SHP</w:t>
            </w:r>
          </w:p>
        </w:tc>
        <w:tc>
          <w:tcPr>
            <w:tcW w:w="7316" w:type="dxa"/>
            <w:shd w:val="clear" w:color="auto" w:fill="auto"/>
            <w:vAlign w:val="bottom"/>
          </w:tcPr>
          <w:p w14:paraId="0C1D9A26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Směs hořlavého prachu</w:t>
            </w:r>
          </w:p>
        </w:tc>
      </w:tr>
      <w:tr w:rsidR="005C0D74" w:rsidRPr="005C0D74" w14:paraId="10584EDE" w14:textId="77777777" w:rsidTr="00280600">
        <w:trPr>
          <w:trHeight w:val="270"/>
        </w:trPr>
        <w:tc>
          <w:tcPr>
            <w:tcW w:w="1823" w:type="dxa"/>
            <w:shd w:val="clear" w:color="auto" w:fill="auto"/>
            <w:vAlign w:val="bottom"/>
          </w:tcPr>
          <w:p w14:paraId="6FA2F79A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SHZ</w:t>
            </w:r>
          </w:p>
        </w:tc>
        <w:tc>
          <w:tcPr>
            <w:tcW w:w="7316" w:type="dxa"/>
            <w:shd w:val="clear" w:color="auto" w:fill="auto"/>
            <w:vAlign w:val="bottom"/>
          </w:tcPr>
          <w:p w14:paraId="5A01C10F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Stabilní hasící zařízení</w:t>
            </w:r>
          </w:p>
        </w:tc>
      </w:tr>
      <w:tr w:rsidR="005C0D74" w:rsidRPr="005C0D74" w14:paraId="0314DD8F" w14:textId="77777777" w:rsidTr="00280600">
        <w:trPr>
          <w:trHeight w:val="270"/>
        </w:trPr>
        <w:tc>
          <w:tcPr>
            <w:tcW w:w="1823" w:type="dxa"/>
            <w:shd w:val="clear" w:color="auto" w:fill="auto"/>
            <w:vAlign w:val="bottom"/>
          </w:tcPr>
          <w:p w14:paraId="26D65C23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SNCR</w:t>
            </w:r>
          </w:p>
        </w:tc>
        <w:tc>
          <w:tcPr>
            <w:tcW w:w="7316" w:type="dxa"/>
            <w:shd w:val="clear" w:color="auto" w:fill="auto"/>
            <w:vAlign w:val="bottom"/>
          </w:tcPr>
          <w:p w14:paraId="08997B1E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Selektivní nekatalytická redukce</w:t>
            </w:r>
          </w:p>
        </w:tc>
      </w:tr>
      <w:tr w:rsidR="005C0D74" w:rsidRPr="005C0D74" w14:paraId="4F94BF23" w14:textId="77777777" w:rsidTr="00280600">
        <w:trPr>
          <w:trHeight w:val="270"/>
        </w:trPr>
        <w:tc>
          <w:tcPr>
            <w:tcW w:w="1823" w:type="dxa"/>
            <w:shd w:val="clear" w:color="auto" w:fill="auto"/>
            <w:vAlign w:val="bottom"/>
          </w:tcPr>
          <w:p w14:paraId="52845824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SO</w:t>
            </w:r>
          </w:p>
        </w:tc>
        <w:tc>
          <w:tcPr>
            <w:tcW w:w="7316" w:type="dxa"/>
            <w:shd w:val="clear" w:color="auto" w:fill="auto"/>
            <w:vAlign w:val="bottom"/>
          </w:tcPr>
          <w:p w14:paraId="3A3648D4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Stavební objekt</w:t>
            </w:r>
          </w:p>
        </w:tc>
      </w:tr>
      <w:tr w:rsidR="005C0D74" w:rsidRPr="005C0D74" w14:paraId="763CF0FD" w14:textId="77777777" w:rsidTr="00280600">
        <w:trPr>
          <w:trHeight w:val="270"/>
        </w:trPr>
        <w:tc>
          <w:tcPr>
            <w:tcW w:w="1823" w:type="dxa"/>
            <w:shd w:val="clear" w:color="auto" w:fill="auto"/>
            <w:vAlign w:val="bottom"/>
          </w:tcPr>
          <w:p w14:paraId="18757E8E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lastRenderedPageBreak/>
              <w:t>TZL</w:t>
            </w:r>
          </w:p>
        </w:tc>
        <w:tc>
          <w:tcPr>
            <w:tcW w:w="7316" w:type="dxa"/>
            <w:shd w:val="clear" w:color="auto" w:fill="auto"/>
            <w:vAlign w:val="bottom"/>
          </w:tcPr>
          <w:p w14:paraId="6E84C315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 xml:space="preserve">Tuhé znečišťující látky </w:t>
            </w:r>
          </w:p>
        </w:tc>
      </w:tr>
      <w:tr w:rsidR="005C0D74" w:rsidRPr="005C0D74" w14:paraId="0FA35D7D" w14:textId="77777777" w:rsidTr="00280600">
        <w:trPr>
          <w:trHeight w:val="270"/>
        </w:trPr>
        <w:tc>
          <w:tcPr>
            <w:tcW w:w="1823" w:type="dxa"/>
            <w:shd w:val="clear" w:color="auto" w:fill="auto"/>
            <w:vAlign w:val="bottom"/>
          </w:tcPr>
          <w:p w14:paraId="1AF61D90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ÚSES</w:t>
            </w:r>
          </w:p>
        </w:tc>
        <w:tc>
          <w:tcPr>
            <w:tcW w:w="7316" w:type="dxa"/>
            <w:shd w:val="clear" w:color="auto" w:fill="auto"/>
            <w:vAlign w:val="bottom"/>
          </w:tcPr>
          <w:p w14:paraId="6ED8D655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 xml:space="preserve">územní systém ekologické stability krajiny </w:t>
            </w:r>
          </w:p>
        </w:tc>
      </w:tr>
      <w:tr w:rsidR="005C0D74" w:rsidRPr="005C0D74" w14:paraId="34164AEB" w14:textId="77777777" w:rsidTr="00280600">
        <w:trPr>
          <w:trHeight w:val="270"/>
        </w:trPr>
        <w:tc>
          <w:tcPr>
            <w:tcW w:w="1823" w:type="dxa"/>
            <w:shd w:val="clear" w:color="auto" w:fill="auto"/>
            <w:vAlign w:val="bottom"/>
          </w:tcPr>
          <w:p w14:paraId="09463963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VN</w:t>
            </w:r>
          </w:p>
        </w:tc>
        <w:tc>
          <w:tcPr>
            <w:tcW w:w="7316" w:type="dxa"/>
            <w:shd w:val="clear" w:color="auto" w:fill="auto"/>
            <w:vAlign w:val="bottom"/>
          </w:tcPr>
          <w:p w14:paraId="66144E8C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 xml:space="preserve">Vysokonapěťový </w:t>
            </w:r>
          </w:p>
        </w:tc>
      </w:tr>
      <w:tr w:rsidR="005C0D74" w:rsidRPr="005C0D74" w14:paraId="4BAFA049" w14:textId="77777777" w:rsidTr="00280600">
        <w:trPr>
          <w:trHeight w:val="270"/>
        </w:trPr>
        <w:tc>
          <w:tcPr>
            <w:tcW w:w="1823" w:type="dxa"/>
            <w:shd w:val="clear" w:color="auto" w:fill="auto"/>
            <w:vAlign w:val="bottom"/>
          </w:tcPr>
          <w:p w14:paraId="5644EF17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VT</w:t>
            </w:r>
          </w:p>
        </w:tc>
        <w:tc>
          <w:tcPr>
            <w:tcW w:w="7316" w:type="dxa"/>
            <w:shd w:val="clear" w:color="auto" w:fill="auto"/>
            <w:vAlign w:val="bottom"/>
          </w:tcPr>
          <w:p w14:paraId="2D951767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Vysokotlaký</w:t>
            </w:r>
          </w:p>
        </w:tc>
      </w:tr>
      <w:tr w:rsidR="005C0D74" w:rsidRPr="005C0D74" w14:paraId="54886624" w14:textId="77777777" w:rsidTr="00280600">
        <w:trPr>
          <w:trHeight w:val="270"/>
        </w:trPr>
        <w:tc>
          <w:tcPr>
            <w:tcW w:w="1823" w:type="dxa"/>
            <w:shd w:val="clear" w:color="auto" w:fill="auto"/>
            <w:vAlign w:val="bottom"/>
          </w:tcPr>
          <w:p w14:paraId="2BA4F081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VZT</w:t>
            </w:r>
          </w:p>
        </w:tc>
        <w:tc>
          <w:tcPr>
            <w:tcW w:w="7316" w:type="dxa"/>
            <w:shd w:val="clear" w:color="auto" w:fill="auto"/>
            <w:vAlign w:val="bottom"/>
          </w:tcPr>
          <w:p w14:paraId="71AB527C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 xml:space="preserve">Vzduchotechnika </w:t>
            </w:r>
          </w:p>
        </w:tc>
      </w:tr>
      <w:tr w:rsidR="005C0D74" w:rsidRPr="005C0D74" w14:paraId="26B45466" w14:textId="77777777" w:rsidTr="00280600">
        <w:trPr>
          <w:trHeight w:val="270"/>
        </w:trPr>
        <w:tc>
          <w:tcPr>
            <w:tcW w:w="1823" w:type="dxa"/>
            <w:shd w:val="clear" w:color="auto" w:fill="auto"/>
            <w:vAlign w:val="bottom"/>
          </w:tcPr>
          <w:p w14:paraId="0FC3601A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ZP</w:t>
            </w:r>
          </w:p>
        </w:tc>
        <w:tc>
          <w:tcPr>
            <w:tcW w:w="7316" w:type="dxa"/>
            <w:shd w:val="clear" w:color="auto" w:fill="auto"/>
            <w:vAlign w:val="bottom"/>
          </w:tcPr>
          <w:p w14:paraId="554A83EF" w14:textId="77777777" w:rsidR="005C0D74" w:rsidRPr="00040DF5" w:rsidRDefault="005C0D74" w:rsidP="005C0D74">
            <w:pPr>
              <w:rPr>
                <w:rFonts w:ascii="Arial" w:hAnsi="Arial" w:cs="Arial"/>
                <w:sz w:val="20"/>
                <w:szCs w:val="20"/>
              </w:rPr>
            </w:pPr>
            <w:r w:rsidRPr="00040DF5">
              <w:rPr>
                <w:rFonts w:ascii="Arial" w:hAnsi="Arial" w:cs="Arial"/>
                <w:sz w:val="20"/>
                <w:szCs w:val="20"/>
              </w:rPr>
              <w:t>Zemní plyn</w:t>
            </w:r>
          </w:p>
        </w:tc>
      </w:tr>
    </w:tbl>
    <w:p w14:paraId="58D3D5F2" w14:textId="77777777" w:rsidR="00384BAA" w:rsidRPr="00B33E50" w:rsidRDefault="00384BAA" w:rsidP="00384BAA">
      <w:pPr>
        <w:rPr>
          <w:rFonts w:asciiTheme="minorBidi" w:hAnsiTheme="minorBidi" w:cstheme="minorBidi"/>
        </w:rPr>
      </w:pPr>
    </w:p>
    <w:p w14:paraId="53FF427E" w14:textId="77777777" w:rsidR="00384BAA" w:rsidRPr="00B33E50" w:rsidRDefault="00384BAA" w:rsidP="00384BAA">
      <w:pPr>
        <w:pStyle w:val="Nadpis1"/>
        <w:numPr>
          <w:ilvl w:val="0"/>
          <w:numId w:val="22"/>
        </w:numPr>
        <w:rPr>
          <w:rFonts w:asciiTheme="minorBidi" w:hAnsiTheme="minorBidi" w:cstheme="minorBidi"/>
        </w:rPr>
      </w:pPr>
      <w:bookmarkStart w:id="2" w:name="_Toc122610260"/>
      <w:r w:rsidRPr="00B33E50">
        <w:rPr>
          <w:rFonts w:asciiTheme="minorBidi" w:hAnsiTheme="minorBidi" w:cstheme="minorBidi"/>
        </w:rPr>
        <w:t>Identifikační údaje</w:t>
      </w:r>
      <w:bookmarkEnd w:id="2"/>
    </w:p>
    <w:p w14:paraId="02A6B252" w14:textId="77777777" w:rsidR="00384BAA" w:rsidRPr="00B33E50" w:rsidRDefault="00384BAA" w:rsidP="00384BAA">
      <w:pPr>
        <w:pStyle w:val="Nadpis2"/>
        <w:numPr>
          <w:ilvl w:val="1"/>
          <w:numId w:val="22"/>
        </w:numPr>
        <w:tabs>
          <w:tab w:val="num" w:pos="643"/>
        </w:tabs>
        <w:ind w:left="643"/>
        <w:rPr>
          <w:rFonts w:asciiTheme="minorBidi" w:hAnsiTheme="minorBidi" w:cstheme="minorBidi"/>
        </w:rPr>
      </w:pPr>
      <w:bookmarkStart w:id="3" w:name="_Toc122610261"/>
      <w:r w:rsidRPr="00B33E50">
        <w:rPr>
          <w:rFonts w:asciiTheme="minorBidi" w:hAnsiTheme="minorBidi" w:cstheme="minorBidi"/>
        </w:rPr>
        <w:t>Údaje o stavbě</w:t>
      </w:r>
      <w:bookmarkEnd w:id="3"/>
    </w:p>
    <w:p w14:paraId="50139F66" w14:textId="77777777" w:rsidR="00384BAA" w:rsidRPr="00B33E50" w:rsidRDefault="00384BAA" w:rsidP="00384BAA">
      <w:pPr>
        <w:spacing w:after="0"/>
        <w:rPr>
          <w:rFonts w:asciiTheme="minorBidi" w:eastAsia="Times New Roman" w:hAnsiTheme="minorBidi" w:cstheme="minorBidi"/>
          <w:b/>
          <w:bCs/>
          <w:color w:val="000000"/>
          <w:sz w:val="20"/>
          <w:szCs w:val="20"/>
          <w:lang w:eastAsia="cs-CZ"/>
        </w:rPr>
      </w:pPr>
    </w:p>
    <w:p w14:paraId="1BD6DAF6" w14:textId="77777777" w:rsidR="00384BAA" w:rsidRPr="00B33E50" w:rsidRDefault="00384BAA" w:rsidP="00384BAA">
      <w:pPr>
        <w:pStyle w:val="Zkladntextodsazen3"/>
        <w:ind w:left="3600" w:hanging="3600"/>
        <w:rPr>
          <w:rFonts w:asciiTheme="minorBidi" w:hAnsiTheme="minorBidi"/>
          <w:b/>
          <w:bCs/>
          <w:sz w:val="24"/>
          <w:szCs w:val="18"/>
        </w:rPr>
      </w:pPr>
      <w:r w:rsidRPr="00B33E50">
        <w:rPr>
          <w:rFonts w:asciiTheme="minorBidi" w:hAnsiTheme="minorBidi"/>
          <w:b/>
          <w:bCs/>
          <w:sz w:val="24"/>
          <w:szCs w:val="18"/>
        </w:rPr>
        <w:t>a) Název stavby</w:t>
      </w:r>
      <w:r w:rsidRPr="00B33E50">
        <w:rPr>
          <w:rFonts w:asciiTheme="minorBidi" w:hAnsiTheme="minorBidi"/>
          <w:b/>
          <w:bCs/>
          <w:sz w:val="24"/>
          <w:szCs w:val="18"/>
        </w:rPr>
        <w:tab/>
      </w:r>
    </w:p>
    <w:p w14:paraId="1C9ABDC0" w14:textId="0EC5C0A3" w:rsidR="00384BAA" w:rsidRPr="00040DF5" w:rsidRDefault="00384BAA" w:rsidP="00384BAA">
      <w:pPr>
        <w:tabs>
          <w:tab w:val="left" w:pos="3119"/>
        </w:tabs>
        <w:spacing w:before="120"/>
        <w:rPr>
          <w:rFonts w:asciiTheme="minorBidi" w:hAnsiTheme="minorBidi" w:cstheme="minorBidi"/>
          <w:sz w:val="20"/>
          <w:szCs w:val="20"/>
          <w:highlight w:val="yellow"/>
        </w:rPr>
      </w:pPr>
      <w:r w:rsidRPr="00040DF5">
        <w:rPr>
          <w:rFonts w:asciiTheme="minorBidi" w:hAnsiTheme="minorBidi" w:cstheme="minorBidi"/>
          <w:sz w:val="20"/>
          <w:szCs w:val="20"/>
        </w:rPr>
        <w:t xml:space="preserve">Modernizace </w:t>
      </w:r>
      <w:r w:rsidR="00C426C0" w:rsidRPr="00040DF5">
        <w:rPr>
          <w:rFonts w:asciiTheme="minorBidi" w:hAnsiTheme="minorBidi" w:cstheme="minorBidi"/>
          <w:sz w:val="20"/>
          <w:szCs w:val="20"/>
        </w:rPr>
        <w:t>t</w:t>
      </w:r>
      <w:r w:rsidRPr="00040DF5">
        <w:rPr>
          <w:rFonts w:asciiTheme="minorBidi" w:hAnsiTheme="minorBidi" w:cstheme="minorBidi"/>
          <w:sz w:val="20"/>
          <w:szCs w:val="20"/>
        </w:rPr>
        <w:t>eplárny Mladá Boleslav</w:t>
      </w:r>
      <w:r w:rsidR="0000327C" w:rsidRPr="00040DF5">
        <w:rPr>
          <w:rFonts w:asciiTheme="minorBidi" w:hAnsiTheme="minorBidi" w:cstheme="minorBidi"/>
          <w:sz w:val="20"/>
          <w:szCs w:val="20"/>
        </w:rPr>
        <w:t>.</w:t>
      </w:r>
    </w:p>
    <w:p w14:paraId="776E32EF" w14:textId="77777777" w:rsidR="00384BAA" w:rsidRPr="00B33E50" w:rsidRDefault="00384BAA" w:rsidP="00384BAA">
      <w:pPr>
        <w:pStyle w:val="Zhlav"/>
        <w:tabs>
          <w:tab w:val="left" w:pos="2127"/>
        </w:tabs>
        <w:rPr>
          <w:rFonts w:asciiTheme="minorBidi" w:hAnsiTheme="minorBidi" w:cstheme="minorBidi"/>
          <w:lang w:val="cs-CZ"/>
        </w:rPr>
      </w:pPr>
    </w:p>
    <w:p w14:paraId="6AEF33D3" w14:textId="77777777" w:rsidR="00334FDD" w:rsidRPr="00B33E50" w:rsidRDefault="00384BAA" w:rsidP="00384BAA">
      <w:pPr>
        <w:pStyle w:val="Zhlav"/>
        <w:tabs>
          <w:tab w:val="left" w:pos="2127"/>
        </w:tabs>
        <w:rPr>
          <w:rFonts w:asciiTheme="minorBidi" w:hAnsiTheme="minorBidi" w:cstheme="minorBidi"/>
          <w:b/>
          <w:bCs/>
          <w:sz w:val="22"/>
          <w:lang w:val="cs-CZ"/>
        </w:rPr>
      </w:pPr>
      <w:r w:rsidRPr="00B33E50">
        <w:rPr>
          <w:rFonts w:asciiTheme="minorBidi" w:hAnsiTheme="minorBidi" w:cstheme="minorBidi"/>
          <w:b/>
          <w:bCs/>
          <w:sz w:val="24"/>
          <w:lang w:val="cs-CZ"/>
        </w:rPr>
        <w:t>b) Místo stavby</w:t>
      </w:r>
      <w:r w:rsidRPr="00B33E50">
        <w:rPr>
          <w:rFonts w:asciiTheme="minorBidi" w:hAnsiTheme="minorBidi" w:cstheme="minorBidi"/>
          <w:b/>
          <w:bCs/>
          <w:lang w:val="cs-CZ"/>
        </w:rPr>
        <w:tab/>
      </w:r>
      <w:r w:rsidRPr="00B33E50">
        <w:rPr>
          <w:rFonts w:asciiTheme="minorBidi" w:hAnsiTheme="minorBidi" w:cstheme="minorBidi"/>
          <w:b/>
          <w:bCs/>
          <w:lang w:val="cs-CZ"/>
        </w:rPr>
        <w:tab/>
      </w:r>
      <w:r w:rsidRPr="00B33E50">
        <w:rPr>
          <w:rFonts w:asciiTheme="minorBidi" w:hAnsiTheme="minorBidi" w:cstheme="minorBidi"/>
          <w:b/>
          <w:bCs/>
          <w:sz w:val="22"/>
          <w:lang w:val="cs-CZ"/>
        </w:rPr>
        <w:tab/>
      </w:r>
    </w:p>
    <w:p w14:paraId="75A4166B" w14:textId="708A8905" w:rsidR="00334FDD" w:rsidRPr="00040DF5" w:rsidRDefault="00334FDD" w:rsidP="00334FDD">
      <w:pPr>
        <w:tabs>
          <w:tab w:val="left" w:pos="3119"/>
        </w:tabs>
        <w:spacing w:before="120"/>
        <w:rPr>
          <w:rFonts w:ascii="Arial" w:hAnsi="Arial" w:cs="Arial"/>
          <w:sz w:val="20"/>
          <w:szCs w:val="20"/>
        </w:rPr>
      </w:pPr>
      <w:r w:rsidRPr="00040DF5">
        <w:rPr>
          <w:rFonts w:ascii="Arial" w:hAnsi="Arial" w:cs="Arial"/>
          <w:sz w:val="20"/>
          <w:szCs w:val="20"/>
        </w:rPr>
        <w:t xml:space="preserve">„Areál </w:t>
      </w:r>
      <w:r w:rsidR="00040DF5" w:rsidRPr="00040DF5">
        <w:rPr>
          <w:rFonts w:ascii="Arial" w:hAnsi="Arial" w:cs="Arial"/>
          <w:sz w:val="20"/>
          <w:szCs w:val="20"/>
        </w:rPr>
        <w:t>Škoda Auto</w:t>
      </w:r>
      <w:r w:rsidR="00BB7CC3" w:rsidRPr="00040DF5">
        <w:rPr>
          <w:rFonts w:ascii="Arial" w:hAnsi="Arial" w:cs="Arial"/>
          <w:sz w:val="20"/>
          <w:szCs w:val="20"/>
        </w:rPr>
        <w:t>,</w:t>
      </w:r>
      <w:r w:rsidRPr="00040DF5">
        <w:rPr>
          <w:rFonts w:ascii="Arial" w:hAnsi="Arial" w:cs="Arial"/>
          <w:sz w:val="20"/>
          <w:szCs w:val="20"/>
        </w:rPr>
        <w:t xml:space="preserve"> a.s.; část teplárna ŠKO-E</w:t>
      </w:r>
      <w:r w:rsidR="00C426C0" w:rsidRPr="00040DF5">
        <w:rPr>
          <w:rFonts w:ascii="Arial" w:hAnsi="Arial" w:cs="Arial"/>
          <w:sz w:val="20"/>
          <w:szCs w:val="20"/>
        </w:rPr>
        <w:t>NERGO,</w:t>
      </w:r>
      <w:r w:rsidRPr="00040DF5">
        <w:rPr>
          <w:rFonts w:ascii="Arial" w:hAnsi="Arial" w:cs="Arial"/>
          <w:sz w:val="20"/>
          <w:szCs w:val="20"/>
        </w:rPr>
        <w:t xml:space="preserve"> s.r.o.“</w:t>
      </w:r>
    </w:p>
    <w:p w14:paraId="1036D34D" w14:textId="77777777" w:rsidR="00686734" w:rsidRPr="00040DF5" w:rsidRDefault="00686734" w:rsidP="00686734">
      <w:pPr>
        <w:tabs>
          <w:tab w:val="left" w:pos="3119"/>
        </w:tabs>
        <w:spacing w:before="120"/>
        <w:rPr>
          <w:rFonts w:ascii="Arial" w:hAnsi="Arial" w:cs="Arial"/>
          <w:sz w:val="20"/>
          <w:szCs w:val="20"/>
        </w:rPr>
      </w:pPr>
      <w:bookmarkStart w:id="4" w:name="_Hlk135752755"/>
      <w:r w:rsidRPr="00040DF5">
        <w:rPr>
          <w:rFonts w:ascii="Arial" w:hAnsi="Arial" w:cs="Arial"/>
          <w:sz w:val="20"/>
          <w:szCs w:val="20"/>
        </w:rPr>
        <w:t>Čísla pozemků, na kterých se stavba provádí:</w:t>
      </w:r>
    </w:p>
    <w:tbl>
      <w:tblPr>
        <w:tblW w:w="9197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3118"/>
        <w:gridCol w:w="2977"/>
        <w:gridCol w:w="1684"/>
      </w:tblGrid>
      <w:tr w:rsidR="00686734" w:rsidRPr="00040DF5" w14:paraId="76FED844" w14:textId="77777777" w:rsidTr="006F4022">
        <w:trPr>
          <w:cantSplit/>
          <w:trHeight w:val="690"/>
          <w:tblHeader/>
        </w:trPr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54DD7B" w14:textId="77777777" w:rsidR="00686734" w:rsidRPr="00040DF5" w:rsidRDefault="00686734" w:rsidP="000621F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Parcelní číslo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C18D7A" w14:textId="77777777" w:rsidR="00686734" w:rsidRPr="00040DF5" w:rsidRDefault="00686734" w:rsidP="000621F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Katastrální území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5D5A56" w14:textId="77777777" w:rsidR="00686734" w:rsidRPr="00040DF5" w:rsidRDefault="00686734" w:rsidP="000621F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Druh pozemku</w:t>
            </w:r>
          </w:p>
        </w:tc>
        <w:tc>
          <w:tcPr>
            <w:tcW w:w="16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5F66FD" w14:textId="77777777" w:rsidR="00686734" w:rsidRPr="00040DF5" w:rsidRDefault="00686734" w:rsidP="000621F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Poznámka</w:t>
            </w:r>
          </w:p>
        </w:tc>
      </w:tr>
      <w:tr w:rsidR="00686734" w:rsidRPr="00040DF5" w14:paraId="17DA30D2" w14:textId="77777777" w:rsidTr="006F4022">
        <w:trPr>
          <w:cantSplit/>
        </w:trPr>
        <w:tc>
          <w:tcPr>
            <w:tcW w:w="1418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9BB992C" w14:textId="30CE9217" w:rsidR="00686734" w:rsidRPr="00040DF5" w:rsidRDefault="00686734" w:rsidP="000621F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2198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CEFF930" w14:textId="45EEC6F7" w:rsidR="00686734" w:rsidRPr="00040DF5" w:rsidRDefault="002874A6" w:rsidP="000621F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Mladá Boleslav (696293)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D3775DD" w14:textId="47583E3D" w:rsidR="00686734" w:rsidRPr="00040DF5" w:rsidRDefault="002874A6" w:rsidP="000621F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ostatní plocha</w:t>
            </w:r>
          </w:p>
        </w:tc>
        <w:tc>
          <w:tcPr>
            <w:tcW w:w="1684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3B16772" w14:textId="77777777" w:rsidR="00686734" w:rsidRPr="00040DF5" w:rsidRDefault="00686734" w:rsidP="000621F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</w:p>
        </w:tc>
      </w:tr>
      <w:tr w:rsidR="00686734" w:rsidRPr="00040DF5" w14:paraId="5D1F04B7" w14:textId="77777777" w:rsidTr="006F4022">
        <w:trPr>
          <w:cantSplit/>
        </w:trPr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0AAA4A" w14:textId="4630D333" w:rsidR="00686734" w:rsidRPr="00040DF5" w:rsidRDefault="002874A6" w:rsidP="000621F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st. 2669/22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33AE26" w14:textId="3AF571FE" w:rsidR="00686734" w:rsidRPr="00040DF5" w:rsidRDefault="002874A6" w:rsidP="000621F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Mladá Boleslav (696293)</w:t>
            </w:r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ACDCC5" w14:textId="7ED80A0F" w:rsidR="00686734" w:rsidRPr="00040DF5" w:rsidRDefault="002874A6" w:rsidP="000621F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zastavěná plocha a nádvoří</w:t>
            </w:r>
          </w:p>
        </w:tc>
        <w:tc>
          <w:tcPr>
            <w:tcW w:w="16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9E39DE" w14:textId="77777777" w:rsidR="00686734" w:rsidRPr="00040DF5" w:rsidRDefault="00686734" w:rsidP="000621F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</w:p>
        </w:tc>
      </w:tr>
      <w:tr w:rsidR="00E565DB" w:rsidRPr="00040DF5" w14:paraId="406201AC" w14:textId="77777777" w:rsidTr="006F4022">
        <w:trPr>
          <w:cantSplit/>
        </w:trPr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4687D8" w14:textId="52481FA5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st. 2669/23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D63692" w14:textId="5412B7A8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Mladá Boleslav (696293)</w:t>
            </w:r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F8555C" w14:textId="6D1C8F35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zastavěná plocha a nádvoří</w:t>
            </w:r>
          </w:p>
        </w:tc>
        <w:tc>
          <w:tcPr>
            <w:tcW w:w="16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EF677E" w14:textId="77777777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</w:p>
        </w:tc>
      </w:tr>
      <w:tr w:rsidR="00E565DB" w:rsidRPr="00040DF5" w14:paraId="7F8A9BAD" w14:textId="77777777" w:rsidTr="006F4022">
        <w:trPr>
          <w:cantSplit/>
        </w:trPr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0A7C68" w14:textId="25B1686D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st. 2669/65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53911F" w14:textId="68AB5F4B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Mladá Boleslav (696293)</w:t>
            </w:r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F34F77" w14:textId="1173BBF5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zastavěná plocha a nádvoří</w:t>
            </w:r>
          </w:p>
        </w:tc>
        <w:tc>
          <w:tcPr>
            <w:tcW w:w="16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3C7613" w14:textId="77777777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</w:p>
        </w:tc>
      </w:tr>
      <w:tr w:rsidR="00E565DB" w:rsidRPr="00040DF5" w14:paraId="5AA0B558" w14:textId="77777777" w:rsidTr="000621FC">
        <w:trPr>
          <w:cantSplit/>
        </w:trPr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88108B" w14:textId="77777777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st. 2669/67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EF7351" w14:textId="77777777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Mladá Boleslav (696293)</w:t>
            </w:r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27EDEE" w14:textId="77777777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zastavěná plocha a nádvoří</w:t>
            </w:r>
          </w:p>
        </w:tc>
        <w:tc>
          <w:tcPr>
            <w:tcW w:w="16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DF6E8C" w14:textId="77777777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</w:p>
        </w:tc>
      </w:tr>
      <w:tr w:rsidR="00E565DB" w:rsidRPr="00040DF5" w14:paraId="744083A2" w14:textId="77777777" w:rsidTr="000621FC">
        <w:trPr>
          <w:cantSplit/>
        </w:trPr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305874" w14:textId="77777777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st. 2669/75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BE42E3" w14:textId="77777777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Mladá Boleslav (696293)</w:t>
            </w:r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18FC45" w14:textId="77777777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zastavěná plocha a nádvoří</w:t>
            </w:r>
          </w:p>
        </w:tc>
        <w:tc>
          <w:tcPr>
            <w:tcW w:w="16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92BBEF" w14:textId="77777777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</w:p>
        </w:tc>
      </w:tr>
      <w:tr w:rsidR="00E565DB" w:rsidRPr="00040DF5" w14:paraId="28B99711" w14:textId="77777777" w:rsidTr="006F4022">
        <w:trPr>
          <w:cantSplit/>
        </w:trPr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73ACC4" w14:textId="2E291920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st. 2669/76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B79B44" w14:textId="2704D596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Mladá Boleslav (696293)</w:t>
            </w:r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CC6528" w14:textId="43A5FADE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zastavěná plocha a nádvoří</w:t>
            </w:r>
          </w:p>
        </w:tc>
        <w:tc>
          <w:tcPr>
            <w:tcW w:w="16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51871F" w14:textId="77777777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</w:p>
        </w:tc>
      </w:tr>
      <w:tr w:rsidR="00E565DB" w:rsidRPr="00040DF5" w14:paraId="67437C50" w14:textId="77777777" w:rsidTr="006F4022">
        <w:trPr>
          <w:cantSplit/>
        </w:trPr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C1B681" w14:textId="69948B7C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st. 2669/84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83473C" w14:textId="1C9791B6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Mladá Boleslav (696293)</w:t>
            </w:r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509080" w14:textId="7DBDB068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zastavěná plocha a nádvoří</w:t>
            </w:r>
          </w:p>
        </w:tc>
        <w:tc>
          <w:tcPr>
            <w:tcW w:w="16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C47830" w14:textId="77777777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</w:p>
        </w:tc>
      </w:tr>
      <w:tr w:rsidR="00E565DB" w:rsidRPr="00040DF5" w14:paraId="2FE28FF7" w14:textId="77777777" w:rsidTr="002874A6">
        <w:trPr>
          <w:cantSplit/>
        </w:trPr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02AFF9" w14:textId="299B89EB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2823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25B820" w14:textId="6A1DE2F3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Mladá Boleslav (696293)</w:t>
            </w:r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158735" w14:textId="17988322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ostatní plocha</w:t>
            </w:r>
          </w:p>
        </w:tc>
        <w:tc>
          <w:tcPr>
            <w:tcW w:w="16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F0BF29" w14:textId="77777777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</w:p>
        </w:tc>
      </w:tr>
      <w:tr w:rsidR="00E565DB" w:rsidRPr="00040DF5" w14:paraId="4884300F" w14:textId="77777777" w:rsidTr="002874A6">
        <w:trPr>
          <w:cantSplit/>
        </w:trPr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836FB1" w14:textId="14DDAE43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st. 2689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60A341" w14:textId="0551095C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Mladá Boleslav (696293)</w:t>
            </w:r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63D92B" w14:textId="10E0CC8A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zastavěná plocha a nádvoří</w:t>
            </w:r>
          </w:p>
        </w:tc>
        <w:tc>
          <w:tcPr>
            <w:tcW w:w="16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8F1777" w14:textId="77777777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</w:p>
        </w:tc>
      </w:tr>
      <w:tr w:rsidR="00E565DB" w:rsidRPr="00040DF5" w14:paraId="4BF58B7D" w14:textId="77777777" w:rsidTr="000621FC">
        <w:trPr>
          <w:cantSplit/>
        </w:trPr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B887E6" w14:textId="01D7F58D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836/2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425A25" w14:textId="77777777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Mladá Boleslav (696293)</w:t>
            </w:r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89243E" w14:textId="77777777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ostatní plocha</w:t>
            </w:r>
          </w:p>
        </w:tc>
        <w:tc>
          <w:tcPr>
            <w:tcW w:w="16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404074" w14:textId="77777777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</w:p>
        </w:tc>
      </w:tr>
      <w:tr w:rsidR="00E565DB" w:rsidRPr="00040DF5" w14:paraId="074EBDB7" w14:textId="77777777" w:rsidTr="002874A6">
        <w:trPr>
          <w:cantSplit/>
        </w:trPr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8471E4" w14:textId="73A5CC83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1298/4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120095" w14:textId="0BC59FA5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Mladá Boleslav (696293)</w:t>
            </w:r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AD3C47" w14:textId="378A43C0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ostatní plocha</w:t>
            </w:r>
          </w:p>
        </w:tc>
        <w:tc>
          <w:tcPr>
            <w:tcW w:w="16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EE5C10" w14:textId="77777777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</w:p>
        </w:tc>
      </w:tr>
      <w:tr w:rsidR="00E565DB" w:rsidRPr="00040DF5" w14:paraId="651E6569" w14:textId="77777777" w:rsidTr="002874A6">
        <w:trPr>
          <w:cantSplit/>
        </w:trPr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71625C" w14:textId="0EAB2E3A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864/5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D71F84" w14:textId="5E288716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Mladá Boleslav (696293)</w:t>
            </w:r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E0D85B" w14:textId="53D345BC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ostatní plocha</w:t>
            </w:r>
          </w:p>
        </w:tc>
        <w:tc>
          <w:tcPr>
            <w:tcW w:w="16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D8E6E2" w14:textId="77777777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</w:p>
        </w:tc>
      </w:tr>
      <w:tr w:rsidR="00E565DB" w:rsidRPr="00040DF5" w14:paraId="4110B7EB" w14:textId="77777777" w:rsidTr="006F4022">
        <w:trPr>
          <w:cantSplit/>
        </w:trPr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288FA8CE" w14:textId="38A0DBC5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864/15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2A4BA960" w14:textId="3F598D10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Mladá Boleslav (696293)</w:t>
            </w:r>
          </w:p>
        </w:tc>
        <w:tc>
          <w:tcPr>
            <w:tcW w:w="2977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3AD86BE" w14:textId="698574AE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 w:rsidRPr="00040DF5">
              <w:rPr>
                <w:rFonts w:ascii="Arial" w:hAnsi="Arial" w:cs="Arial"/>
                <w:sz w:val="20"/>
                <w:szCs w:val="20"/>
                <w:lang w:eastAsia="cs-CZ"/>
              </w:rPr>
              <w:t>ostatní plocha</w:t>
            </w:r>
          </w:p>
        </w:tc>
        <w:tc>
          <w:tcPr>
            <w:tcW w:w="1684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2316E9B6" w14:textId="77777777" w:rsidR="00E565DB" w:rsidRPr="00040DF5" w:rsidRDefault="00E565DB" w:rsidP="00E565D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</w:p>
        </w:tc>
      </w:tr>
    </w:tbl>
    <w:bookmarkEnd w:id="4"/>
    <w:p w14:paraId="59A4DFE7" w14:textId="26C83D95" w:rsidR="00384BAA" w:rsidRPr="00B33E50" w:rsidRDefault="00384BAA" w:rsidP="00384BAA">
      <w:pPr>
        <w:pStyle w:val="Zhlav"/>
        <w:tabs>
          <w:tab w:val="left" w:pos="2127"/>
        </w:tabs>
        <w:rPr>
          <w:rFonts w:asciiTheme="minorBidi" w:hAnsiTheme="minorBidi" w:cstheme="minorBidi"/>
          <w:b/>
          <w:bCs/>
          <w:sz w:val="22"/>
          <w:lang w:val="cs-CZ"/>
        </w:rPr>
      </w:pPr>
      <w:r w:rsidRPr="00B33E50">
        <w:rPr>
          <w:rFonts w:asciiTheme="minorBidi" w:hAnsiTheme="minorBidi" w:cstheme="minorBidi"/>
          <w:b/>
          <w:bCs/>
          <w:sz w:val="22"/>
          <w:lang w:val="cs-CZ"/>
        </w:rPr>
        <w:tab/>
      </w:r>
    </w:p>
    <w:p w14:paraId="412D179A" w14:textId="77777777" w:rsidR="002E0C07" w:rsidRDefault="002E0C07" w:rsidP="00384BAA">
      <w:pPr>
        <w:spacing w:after="0"/>
        <w:rPr>
          <w:rFonts w:asciiTheme="minorBidi" w:hAnsiTheme="minorBidi" w:cstheme="minorBidi"/>
          <w:szCs w:val="22"/>
        </w:rPr>
      </w:pPr>
    </w:p>
    <w:p w14:paraId="6C8C0BBC" w14:textId="77777777" w:rsidR="00BC7953" w:rsidRDefault="00BC7953" w:rsidP="00384BAA">
      <w:pPr>
        <w:spacing w:after="0"/>
        <w:rPr>
          <w:rFonts w:asciiTheme="minorBidi" w:hAnsiTheme="minorBidi" w:cstheme="minorBidi"/>
          <w:szCs w:val="22"/>
        </w:rPr>
      </w:pPr>
    </w:p>
    <w:p w14:paraId="666079E3" w14:textId="77777777" w:rsidR="00BC7953" w:rsidRPr="00B33E50" w:rsidRDefault="00BC7953" w:rsidP="00384BAA">
      <w:pPr>
        <w:spacing w:after="0"/>
        <w:rPr>
          <w:rFonts w:asciiTheme="minorBidi" w:hAnsiTheme="minorBidi" w:cstheme="minorBidi"/>
          <w:szCs w:val="22"/>
        </w:rPr>
      </w:pPr>
    </w:p>
    <w:p w14:paraId="32F3E1ED" w14:textId="77777777" w:rsidR="002E0C07" w:rsidRPr="00B33E50" w:rsidRDefault="002E0C07" w:rsidP="002E0C07">
      <w:pPr>
        <w:pStyle w:val="Zhlav"/>
        <w:tabs>
          <w:tab w:val="left" w:pos="2127"/>
        </w:tabs>
        <w:rPr>
          <w:rFonts w:asciiTheme="minorBidi" w:hAnsiTheme="minorBidi" w:cstheme="minorBidi"/>
          <w:b/>
          <w:bCs/>
          <w:sz w:val="24"/>
          <w:lang w:val="cs-CZ"/>
        </w:rPr>
      </w:pPr>
      <w:r w:rsidRPr="00B33E50">
        <w:rPr>
          <w:rFonts w:asciiTheme="minorBidi" w:hAnsiTheme="minorBidi" w:cstheme="minorBidi"/>
          <w:b/>
          <w:bCs/>
          <w:sz w:val="24"/>
          <w:lang w:val="cs-CZ"/>
        </w:rPr>
        <w:lastRenderedPageBreak/>
        <w:t xml:space="preserve">c) předmět </w:t>
      </w:r>
      <w:proofErr w:type="gramStart"/>
      <w:r w:rsidRPr="00B33E50">
        <w:rPr>
          <w:rFonts w:asciiTheme="minorBidi" w:hAnsiTheme="minorBidi" w:cstheme="minorBidi"/>
          <w:b/>
          <w:bCs/>
          <w:sz w:val="24"/>
          <w:lang w:val="cs-CZ"/>
        </w:rPr>
        <w:t>dokumentace - nová</w:t>
      </w:r>
      <w:proofErr w:type="gramEnd"/>
      <w:r w:rsidRPr="00B33E50">
        <w:rPr>
          <w:rFonts w:asciiTheme="minorBidi" w:hAnsiTheme="minorBidi" w:cstheme="minorBidi"/>
          <w:b/>
          <w:bCs/>
          <w:sz w:val="24"/>
          <w:lang w:val="cs-CZ"/>
        </w:rPr>
        <w:t xml:space="preserve"> stavba nebo změna dokončené stavby, trvalá nebo dočasná stavba, účel užívání stavby.</w:t>
      </w:r>
    </w:p>
    <w:p w14:paraId="512F0129" w14:textId="77777777" w:rsidR="002E0C07" w:rsidRPr="00B33E50" w:rsidRDefault="002E0C07" w:rsidP="002E0C07">
      <w:pPr>
        <w:spacing w:after="0" w:line="240" w:lineRule="auto"/>
        <w:rPr>
          <w:rFonts w:asciiTheme="minorBidi" w:eastAsiaTheme="majorEastAsia" w:hAnsiTheme="minorBidi" w:cstheme="minorBidi"/>
          <w:sz w:val="20"/>
          <w:szCs w:val="24"/>
        </w:rPr>
      </w:pPr>
    </w:p>
    <w:p w14:paraId="134C675A" w14:textId="50F33681" w:rsidR="002E0C07" w:rsidRPr="00040DF5" w:rsidRDefault="002E0C07" w:rsidP="60B3F2B1">
      <w:pPr>
        <w:tabs>
          <w:tab w:val="left" w:pos="3119"/>
        </w:tabs>
        <w:spacing w:before="120"/>
        <w:rPr>
          <w:rFonts w:asciiTheme="minorBidi" w:hAnsiTheme="minorBidi" w:cstheme="minorBidi"/>
          <w:sz w:val="20"/>
          <w:szCs w:val="20"/>
        </w:rPr>
      </w:pPr>
      <w:r w:rsidRPr="00040DF5">
        <w:rPr>
          <w:rFonts w:asciiTheme="minorBidi" w:hAnsiTheme="minorBidi" w:cstheme="minorBidi"/>
          <w:sz w:val="20"/>
          <w:szCs w:val="20"/>
        </w:rPr>
        <w:t xml:space="preserve">Jedná se o výstavbu </w:t>
      </w:r>
      <w:r w:rsidR="001436B9" w:rsidRPr="00040DF5">
        <w:rPr>
          <w:rFonts w:asciiTheme="minorBidi" w:hAnsiTheme="minorBidi" w:cstheme="minorBidi"/>
          <w:sz w:val="20"/>
          <w:szCs w:val="20"/>
        </w:rPr>
        <w:t xml:space="preserve">souboru nových staveb a úpravu některých stávajících staveb umístěných v průmyslovém areálu </w:t>
      </w:r>
      <w:r w:rsidR="00040DF5" w:rsidRPr="00040DF5">
        <w:rPr>
          <w:rFonts w:asciiTheme="minorBidi" w:hAnsiTheme="minorBidi" w:cstheme="minorBidi"/>
          <w:sz w:val="20"/>
          <w:szCs w:val="20"/>
        </w:rPr>
        <w:t>Škoda Auto</w:t>
      </w:r>
      <w:r w:rsidR="001436B9" w:rsidRPr="00040DF5">
        <w:rPr>
          <w:rFonts w:asciiTheme="minorBidi" w:hAnsiTheme="minorBidi" w:cstheme="minorBidi"/>
          <w:sz w:val="20"/>
          <w:szCs w:val="20"/>
        </w:rPr>
        <w:t xml:space="preserve">, zejména </w:t>
      </w:r>
      <w:r w:rsidRPr="00040DF5">
        <w:rPr>
          <w:rFonts w:asciiTheme="minorBidi" w:hAnsiTheme="minorBidi" w:cstheme="minorBidi"/>
          <w:sz w:val="20"/>
          <w:szCs w:val="20"/>
        </w:rPr>
        <w:t xml:space="preserve">nové kotelny </w:t>
      </w:r>
      <w:r w:rsidR="005C65E7" w:rsidRPr="00040DF5">
        <w:rPr>
          <w:rFonts w:asciiTheme="minorBidi" w:hAnsiTheme="minorBidi" w:cstheme="minorBidi"/>
          <w:sz w:val="20"/>
          <w:szCs w:val="20"/>
        </w:rPr>
        <w:t>K20</w:t>
      </w:r>
      <w:r w:rsidR="0000327C" w:rsidRPr="00040DF5">
        <w:rPr>
          <w:rFonts w:asciiTheme="minorBidi" w:hAnsiTheme="minorBidi" w:cstheme="minorBidi"/>
          <w:sz w:val="20"/>
          <w:szCs w:val="20"/>
        </w:rPr>
        <w:t xml:space="preserve">, </w:t>
      </w:r>
      <w:r w:rsidR="16BADCAB" w:rsidRPr="00040DF5">
        <w:rPr>
          <w:rFonts w:asciiTheme="minorBidi" w:hAnsiTheme="minorBidi" w:cstheme="minorBidi"/>
          <w:sz w:val="20"/>
          <w:szCs w:val="20"/>
        </w:rPr>
        <w:t>palivového hospodářství od vykládky biomasy s její dopravou ke spalovacím kotlů</w:t>
      </w:r>
      <w:r w:rsidR="006F4022" w:rsidRPr="00040DF5">
        <w:rPr>
          <w:rFonts w:asciiTheme="minorBidi" w:hAnsiTheme="minorBidi" w:cstheme="minorBidi"/>
          <w:sz w:val="20"/>
          <w:szCs w:val="20"/>
        </w:rPr>
        <w:t>m</w:t>
      </w:r>
      <w:r w:rsidR="0000327C" w:rsidRPr="00040DF5">
        <w:rPr>
          <w:rFonts w:asciiTheme="minorBidi" w:hAnsiTheme="minorBidi" w:cstheme="minorBidi"/>
          <w:sz w:val="20"/>
          <w:szCs w:val="20"/>
        </w:rPr>
        <w:t xml:space="preserve">, skladu </w:t>
      </w:r>
      <w:proofErr w:type="gramStart"/>
      <w:r w:rsidR="0000327C" w:rsidRPr="00040DF5">
        <w:rPr>
          <w:rFonts w:asciiTheme="minorBidi" w:hAnsiTheme="minorBidi" w:cstheme="minorBidi"/>
          <w:sz w:val="20"/>
          <w:szCs w:val="20"/>
        </w:rPr>
        <w:t>biomasy</w:t>
      </w:r>
      <w:r w:rsidR="322451E8" w:rsidRPr="00040DF5">
        <w:rPr>
          <w:rFonts w:asciiTheme="minorBidi" w:hAnsiTheme="minorBidi" w:cstheme="minorBidi"/>
          <w:sz w:val="20"/>
          <w:szCs w:val="20"/>
        </w:rPr>
        <w:t xml:space="preserve"> - dřevní</w:t>
      </w:r>
      <w:proofErr w:type="gramEnd"/>
      <w:r w:rsidR="322451E8" w:rsidRPr="00040DF5">
        <w:rPr>
          <w:rFonts w:asciiTheme="minorBidi" w:hAnsiTheme="minorBidi" w:cstheme="minorBidi"/>
          <w:sz w:val="20"/>
          <w:szCs w:val="20"/>
        </w:rPr>
        <w:t xml:space="preserve"> štěpky</w:t>
      </w:r>
      <w:r w:rsidR="0000327C" w:rsidRPr="00040DF5">
        <w:rPr>
          <w:rFonts w:asciiTheme="minorBidi" w:hAnsiTheme="minorBidi" w:cstheme="minorBidi"/>
          <w:sz w:val="20"/>
          <w:szCs w:val="20"/>
        </w:rPr>
        <w:t xml:space="preserve">, </w:t>
      </w:r>
      <w:r w:rsidR="2202A36B" w:rsidRPr="00040DF5">
        <w:rPr>
          <w:rFonts w:asciiTheme="minorBidi" w:hAnsiTheme="minorBidi" w:cstheme="minorBidi"/>
          <w:sz w:val="20"/>
          <w:szCs w:val="20"/>
        </w:rPr>
        <w:t xml:space="preserve">úpravu dvou kotlů v stávajícím objektu kotelny </w:t>
      </w:r>
      <w:r w:rsidR="0000327C" w:rsidRPr="00040DF5">
        <w:rPr>
          <w:rFonts w:asciiTheme="minorBidi" w:hAnsiTheme="minorBidi" w:cstheme="minorBidi"/>
          <w:sz w:val="20"/>
          <w:szCs w:val="20"/>
        </w:rPr>
        <w:t xml:space="preserve">v areálu </w:t>
      </w:r>
      <w:r w:rsidR="00040DF5" w:rsidRPr="00040DF5">
        <w:rPr>
          <w:rFonts w:asciiTheme="minorBidi" w:hAnsiTheme="minorBidi" w:cstheme="minorBidi"/>
          <w:sz w:val="20"/>
          <w:szCs w:val="20"/>
        </w:rPr>
        <w:t>Škoda Auto</w:t>
      </w:r>
      <w:r w:rsidR="007C3F3C" w:rsidRPr="00040DF5">
        <w:rPr>
          <w:rFonts w:asciiTheme="minorBidi" w:hAnsiTheme="minorBidi" w:cstheme="minorBidi"/>
          <w:sz w:val="20"/>
          <w:szCs w:val="20"/>
        </w:rPr>
        <w:t>.</w:t>
      </w:r>
    </w:p>
    <w:p w14:paraId="752598EC" w14:textId="77777777" w:rsidR="002E0C07" w:rsidRPr="00040DF5" w:rsidRDefault="002E0C07" w:rsidP="002E0C07">
      <w:pPr>
        <w:tabs>
          <w:tab w:val="left" w:pos="3119"/>
        </w:tabs>
        <w:spacing w:before="120"/>
        <w:rPr>
          <w:rFonts w:asciiTheme="minorBidi" w:hAnsiTheme="minorBidi" w:cstheme="minorBidi"/>
          <w:sz w:val="20"/>
          <w:szCs w:val="20"/>
        </w:rPr>
      </w:pPr>
      <w:r w:rsidRPr="00040DF5">
        <w:rPr>
          <w:rFonts w:asciiTheme="minorBidi" w:hAnsiTheme="minorBidi" w:cstheme="minorBidi"/>
          <w:sz w:val="20"/>
          <w:szCs w:val="20"/>
        </w:rPr>
        <w:t>Navržené stavební úpravy mají charakter trvalé stavby.</w:t>
      </w:r>
    </w:p>
    <w:p w14:paraId="3E687C89" w14:textId="7CE1E6FC" w:rsidR="002E0C07" w:rsidRPr="00040DF5" w:rsidRDefault="002E0C07" w:rsidP="60B3F2B1">
      <w:pPr>
        <w:tabs>
          <w:tab w:val="left" w:pos="3119"/>
        </w:tabs>
        <w:spacing w:before="120"/>
        <w:rPr>
          <w:rFonts w:asciiTheme="minorBidi" w:hAnsiTheme="minorBidi" w:cstheme="minorBidi"/>
          <w:sz w:val="20"/>
          <w:szCs w:val="20"/>
        </w:rPr>
      </w:pPr>
      <w:r w:rsidRPr="00040DF5">
        <w:rPr>
          <w:rFonts w:asciiTheme="minorBidi" w:hAnsiTheme="minorBidi" w:cstheme="minorBidi"/>
          <w:sz w:val="20"/>
          <w:szCs w:val="20"/>
        </w:rPr>
        <w:t xml:space="preserve">Účelem užívání stavby </w:t>
      </w:r>
      <w:r w:rsidR="60A7889C" w:rsidRPr="00040DF5">
        <w:rPr>
          <w:rFonts w:asciiTheme="minorBidi" w:hAnsiTheme="minorBidi" w:cstheme="minorBidi"/>
          <w:sz w:val="20"/>
          <w:szCs w:val="20"/>
        </w:rPr>
        <w:t xml:space="preserve">je přechod od spalování fosilních paliv na spalování biomasy, které vyžaduje rozšíření a úpravu stávající teplárny ŠKO-ENERGO </w:t>
      </w:r>
      <w:r w:rsidR="46609199" w:rsidRPr="00040DF5">
        <w:rPr>
          <w:rFonts w:asciiTheme="minorBidi" w:hAnsiTheme="minorBidi" w:cstheme="minorBidi"/>
          <w:sz w:val="20"/>
          <w:szCs w:val="20"/>
        </w:rPr>
        <w:t>v</w:t>
      </w:r>
      <w:r w:rsidR="6B9FFFFE" w:rsidRPr="00040DF5">
        <w:rPr>
          <w:rFonts w:asciiTheme="minorBidi" w:hAnsiTheme="minorBidi" w:cstheme="minorBidi"/>
          <w:sz w:val="20"/>
          <w:szCs w:val="20"/>
        </w:rPr>
        <w:t xml:space="preserve"> areálu </w:t>
      </w:r>
      <w:r w:rsidR="00040DF5" w:rsidRPr="00040DF5">
        <w:rPr>
          <w:rFonts w:asciiTheme="minorBidi" w:hAnsiTheme="minorBidi" w:cstheme="minorBidi"/>
          <w:sz w:val="20"/>
          <w:szCs w:val="20"/>
        </w:rPr>
        <w:t>Škoda Auto</w:t>
      </w:r>
      <w:r w:rsidR="6B9FFFFE" w:rsidRPr="00040DF5">
        <w:rPr>
          <w:rFonts w:asciiTheme="minorBidi" w:hAnsiTheme="minorBidi" w:cstheme="minorBidi"/>
          <w:sz w:val="20"/>
          <w:szCs w:val="20"/>
        </w:rPr>
        <w:t>.</w:t>
      </w:r>
    </w:p>
    <w:p w14:paraId="0ECA5BDA" w14:textId="0B066AFD" w:rsidR="00384BAA" w:rsidRPr="00B33E50" w:rsidRDefault="00384BAA" w:rsidP="00384BAA">
      <w:pPr>
        <w:pStyle w:val="Nadpis2"/>
        <w:numPr>
          <w:ilvl w:val="1"/>
          <w:numId w:val="22"/>
        </w:numPr>
        <w:tabs>
          <w:tab w:val="num" w:pos="643"/>
        </w:tabs>
        <w:ind w:left="643"/>
        <w:rPr>
          <w:rFonts w:asciiTheme="minorBidi" w:hAnsiTheme="minorBidi" w:cstheme="minorBidi"/>
        </w:rPr>
      </w:pPr>
      <w:bookmarkStart w:id="5" w:name="_Toc122610262"/>
      <w:r w:rsidRPr="00B33E50">
        <w:rPr>
          <w:rFonts w:asciiTheme="minorBidi" w:hAnsiTheme="minorBidi" w:cstheme="minorBidi"/>
        </w:rPr>
        <w:t xml:space="preserve">Údaje o </w:t>
      </w:r>
      <w:bookmarkEnd w:id="5"/>
      <w:r w:rsidR="00405DA3">
        <w:rPr>
          <w:rFonts w:asciiTheme="minorBidi" w:hAnsiTheme="minorBidi" w:cstheme="minorBidi"/>
        </w:rPr>
        <w:t>stavebníkovi</w:t>
      </w:r>
    </w:p>
    <w:p w14:paraId="5E135388" w14:textId="4FDA3708" w:rsidR="005C65E7" w:rsidRPr="00B33E50" w:rsidRDefault="005C65E7" w:rsidP="005C65E7">
      <w:pPr>
        <w:pStyle w:val="Zhlav"/>
        <w:tabs>
          <w:tab w:val="left" w:pos="2127"/>
        </w:tabs>
        <w:rPr>
          <w:rFonts w:asciiTheme="minorBidi" w:hAnsiTheme="minorBidi" w:cstheme="minorBidi"/>
          <w:b/>
          <w:bCs/>
          <w:sz w:val="24"/>
          <w:lang w:val="cs-CZ"/>
        </w:rPr>
      </w:pPr>
      <w:r w:rsidRPr="00B33E50">
        <w:rPr>
          <w:rFonts w:asciiTheme="minorBidi" w:hAnsiTheme="minorBidi" w:cstheme="minorBidi"/>
          <w:b/>
          <w:bCs/>
          <w:sz w:val="24"/>
          <w:lang w:val="cs-CZ"/>
        </w:rPr>
        <w:t>a) obchodní firma nebo název, identifikační číslo osoby, adresa sídla (právnická osoba).</w:t>
      </w:r>
    </w:p>
    <w:p w14:paraId="04326CC7" w14:textId="267863E5" w:rsidR="00384BAA" w:rsidRPr="00B33E50" w:rsidRDefault="00384BAA" w:rsidP="00384BAA">
      <w:pPr>
        <w:pStyle w:val="Zkladntextodsazen3"/>
        <w:tabs>
          <w:tab w:val="left" w:pos="1701"/>
          <w:tab w:val="left" w:pos="2127"/>
        </w:tabs>
        <w:spacing w:after="0"/>
        <w:ind w:left="1701" w:hanging="1701"/>
        <w:rPr>
          <w:rFonts w:asciiTheme="minorBidi" w:hAnsiTheme="minorBidi"/>
          <w:b/>
          <w:bCs/>
        </w:rPr>
      </w:pPr>
      <w:r w:rsidRPr="00B33E50">
        <w:rPr>
          <w:rFonts w:asciiTheme="minorBidi" w:hAnsiTheme="minorBidi"/>
          <w:b/>
          <w:bCs/>
        </w:rPr>
        <w:tab/>
      </w:r>
      <w:r w:rsidRPr="00B33E50">
        <w:rPr>
          <w:rFonts w:asciiTheme="minorBidi" w:hAnsiTheme="minorBidi"/>
          <w:b/>
          <w:bCs/>
        </w:rPr>
        <w:tab/>
      </w:r>
      <w:r w:rsidRPr="00B33E50">
        <w:rPr>
          <w:rFonts w:asciiTheme="minorBidi" w:hAnsiTheme="minorBidi"/>
          <w:b/>
          <w:bCs/>
        </w:rPr>
        <w:tab/>
      </w:r>
      <w:r w:rsidRPr="00B33E50">
        <w:rPr>
          <w:rFonts w:asciiTheme="minorBidi" w:hAnsiTheme="minorBidi"/>
          <w:b/>
          <w:bCs/>
        </w:rPr>
        <w:tab/>
      </w:r>
      <w:r w:rsidRPr="00B33E50">
        <w:rPr>
          <w:rFonts w:asciiTheme="minorBidi" w:hAnsiTheme="minorBidi"/>
          <w:b/>
          <w:bCs/>
        </w:rPr>
        <w:tab/>
      </w:r>
    </w:p>
    <w:p w14:paraId="1D83B2B6" w14:textId="77777777" w:rsidR="00384BAA" w:rsidRPr="00040DF5" w:rsidRDefault="00384BAA" w:rsidP="00384BAA">
      <w:pPr>
        <w:spacing w:after="0"/>
        <w:rPr>
          <w:rFonts w:asciiTheme="minorBidi" w:hAnsiTheme="minorBidi" w:cstheme="minorBidi"/>
          <w:sz w:val="20"/>
          <w:szCs w:val="20"/>
        </w:rPr>
      </w:pPr>
      <w:r w:rsidRPr="00040DF5">
        <w:rPr>
          <w:rFonts w:asciiTheme="minorBidi" w:hAnsiTheme="minorBidi" w:cstheme="minorBidi"/>
          <w:sz w:val="20"/>
          <w:szCs w:val="20"/>
        </w:rPr>
        <w:t>ŠKO-ENERGO, s.r.o.</w:t>
      </w:r>
    </w:p>
    <w:p w14:paraId="606BAE3B" w14:textId="77777777" w:rsidR="00384BAA" w:rsidRPr="00040DF5" w:rsidRDefault="00384BAA" w:rsidP="00384BAA">
      <w:pPr>
        <w:spacing w:after="0"/>
        <w:rPr>
          <w:rFonts w:asciiTheme="minorBidi" w:hAnsiTheme="minorBidi" w:cstheme="minorBidi"/>
          <w:sz w:val="20"/>
          <w:szCs w:val="20"/>
        </w:rPr>
      </w:pPr>
      <w:r w:rsidRPr="00040DF5">
        <w:rPr>
          <w:rFonts w:asciiTheme="minorBidi" w:hAnsiTheme="minorBidi" w:cstheme="minorBidi"/>
          <w:sz w:val="20"/>
          <w:szCs w:val="20"/>
        </w:rPr>
        <w:t xml:space="preserve">Tř. Václava Klementa 869, </w:t>
      </w:r>
    </w:p>
    <w:p w14:paraId="3395F3B1" w14:textId="13BDCF89" w:rsidR="00384BAA" w:rsidRPr="00BC7953" w:rsidRDefault="00384BAA" w:rsidP="00384BAA">
      <w:pPr>
        <w:spacing w:after="0"/>
        <w:rPr>
          <w:rFonts w:asciiTheme="minorBidi" w:hAnsiTheme="minorBidi" w:cstheme="minorBidi"/>
          <w:sz w:val="20"/>
          <w:szCs w:val="20"/>
        </w:rPr>
      </w:pPr>
      <w:r w:rsidRPr="00040DF5">
        <w:rPr>
          <w:rFonts w:asciiTheme="minorBidi" w:hAnsiTheme="minorBidi" w:cstheme="minorBidi"/>
          <w:sz w:val="20"/>
          <w:szCs w:val="20"/>
        </w:rPr>
        <w:t>293</w:t>
      </w:r>
      <w:r w:rsidR="00C426C0" w:rsidRPr="00040DF5">
        <w:rPr>
          <w:rFonts w:asciiTheme="minorBidi" w:hAnsiTheme="minorBidi" w:cstheme="minorBidi"/>
          <w:sz w:val="20"/>
          <w:szCs w:val="20"/>
        </w:rPr>
        <w:t xml:space="preserve"> </w:t>
      </w:r>
      <w:r w:rsidRPr="00040DF5">
        <w:rPr>
          <w:rFonts w:asciiTheme="minorBidi" w:hAnsiTheme="minorBidi" w:cstheme="minorBidi"/>
          <w:sz w:val="20"/>
          <w:szCs w:val="20"/>
        </w:rPr>
        <w:t>60 Mladá Boleslav</w:t>
      </w:r>
    </w:p>
    <w:p w14:paraId="40F26BF5" w14:textId="138415C1" w:rsidR="00384BAA" w:rsidRPr="00B33E50" w:rsidRDefault="00384BAA" w:rsidP="00384BAA">
      <w:pPr>
        <w:pStyle w:val="Nadpis2"/>
        <w:numPr>
          <w:ilvl w:val="1"/>
          <w:numId w:val="22"/>
        </w:numPr>
        <w:tabs>
          <w:tab w:val="num" w:pos="643"/>
        </w:tabs>
        <w:ind w:left="643"/>
        <w:rPr>
          <w:rFonts w:asciiTheme="minorBidi" w:hAnsiTheme="minorBidi" w:cstheme="minorBidi"/>
        </w:rPr>
      </w:pPr>
      <w:bookmarkStart w:id="6" w:name="_Toc122610263"/>
      <w:r w:rsidRPr="00B33E50">
        <w:rPr>
          <w:rFonts w:asciiTheme="minorBidi" w:hAnsiTheme="minorBidi" w:cstheme="minorBidi"/>
        </w:rPr>
        <w:t>Údaje o zpracovateli dokumentace</w:t>
      </w:r>
      <w:bookmarkEnd w:id="6"/>
    </w:p>
    <w:p w14:paraId="26C161A9" w14:textId="77777777" w:rsidR="0082524D" w:rsidRPr="00B33E50" w:rsidRDefault="0082524D" w:rsidP="0082524D">
      <w:pPr>
        <w:pStyle w:val="Zhlav"/>
        <w:tabs>
          <w:tab w:val="left" w:pos="2127"/>
        </w:tabs>
        <w:rPr>
          <w:rFonts w:asciiTheme="minorBidi" w:hAnsiTheme="minorBidi" w:cstheme="minorBidi"/>
          <w:b/>
          <w:bCs/>
          <w:sz w:val="24"/>
          <w:lang w:val="cs-CZ"/>
        </w:rPr>
      </w:pPr>
      <w:r w:rsidRPr="00B33E50">
        <w:rPr>
          <w:rFonts w:asciiTheme="minorBidi" w:hAnsiTheme="minorBidi" w:cstheme="minorBidi"/>
          <w:b/>
          <w:bCs/>
          <w:sz w:val="24"/>
          <w:lang w:val="cs-CZ"/>
        </w:rPr>
        <w:t>a) jméno, příjmení, obchodní firma, identifikační číslo osoby, místo podnikání (fyzická osoba podnikající) nebo obchodní firma nebo název, identifikační číslo osoby, adresa sídla (právnická osoba),</w:t>
      </w:r>
    </w:p>
    <w:p w14:paraId="7A5ADED5" w14:textId="77777777" w:rsidR="00384BAA" w:rsidRPr="00B33E50" w:rsidRDefault="00384BAA" w:rsidP="00384BAA">
      <w:pPr>
        <w:spacing w:after="0"/>
        <w:rPr>
          <w:rFonts w:asciiTheme="minorBidi" w:hAnsiTheme="minorBidi" w:cstheme="minorBidi"/>
          <w:sz w:val="22"/>
          <w:szCs w:val="22"/>
        </w:rPr>
      </w:pPr>
      <w:r w:rsidRPr="00B33E50">
        <w:rPr>
          <w:rFonts w:asciiTheme="minorBidi" w:hAnsiTheme="minorBidi" w:cstheme="minorBidi"/>
          <w:sz w:val="22"/>
          <w:szCs w:val="22"/>
        </w:rPr>
        <w:t xml:space="preserve">AFRY CZ s.r.o. </w:t>
      </w:r>
    </w:p>
    <w:p w14:paraId="0B237BC8" w14:textId="77777777" w:rsidR="00384BAA" w:rsidRPr="00B33E50" w:rsidRDefault="00384BAA" w:rsidP="00384BAA">
      <w:pPr>
        <w:spacing w:after="0"/>
        <w:rPr>
          <w:rFonts w:asciiTheme="minorBidi" w:hAnsiTheme="minorBidi" w:cstheme="minorBidi"/>
          <w:sz w:val="22"/>
          <w:szCs w:val="22"/>
        </w:rPr>
      </w:pPr>
      <w:r w:rsidRPr="00B33E50">
        <w:rPr>
          <w:rFonts w:asciiTheme="minorBidi" w:hAnsiTheme="minorBidi" w:cstheme="minorBidi"/>
          <w:sz w:val="22"/>
          <w:szCs w:val="22"/>
        </w:rPr>
        <w:t xml:space="preserve">Magistrů 1275/13, </w:t>
      </w:r>
    </w:p>
    <w:p w14:paraId="6B50586F" w14:textId="77777777" w:rsidR="00384BAA" w:rsidRPr="00B33E50" w:rsidRDefault="00384BAA" w:rsidP="00384BAA">
      <w:pPr>
        <w:spacing w:after="0"/>
        <w:rPr>
          <w:rFonts w:asciiTheme="minorBidi" w:hAnsiTheme="minorBidi" w:cstheme="minorBidi"/>
          <w:sz w:val="22"/>
          <w:szCs w:val="22"/>
        </w:rPr>
      </w:pPr>
      <w:r w:rsidRPr="00B33E50">
        <w:rPr>
          <w:rFonts w:asciiTheme="minorBidi" w:hAnsiTheme="minorBidi" w:cstheme="minorBidi"/>
          <w:sz w:val="22"/>
          <w:szCs w:val="22"/>
        </w:rPr>
        <w:t>140 00 Praha 4</w:t>
      </w:r>
    </w:p>
    <w:p w14:paraId="11AB50A9" w14:textId="215C666D" w:rsidR="00384BAA" w:rsidRPr="00BC7953" w:rsidRDefault="00384BAA" w:rsidP="00BC7953">
      <w:pPr>
        <w:spacing w:after="0"/>
        <w:rPr>
          <w:rFonts w:asciiTheme="minorBidi" w:hAnsiTheme="minorBidi" w:cstheme="minorBidi"/>
          <w:sz w:val="22"/>
          <w:szCs w:val="22"/>
        </w:rPr>
      </w:pPr>
      <w:r w:rsidRPr="00B33E50">
        <w:rPr>
          <w:rFonts w:asciiTheme="minorBidi" w:hAnsiTheme="minorBidi" w:cstheme="minorBidi"/>
          <w:sz w:val="22"/>
          <w:szCs w:val="22"/>
        </w:rPr>
        <w:t>IČ: 45306605</w:t>
      </w:r>
    </w:p>
    <w:p w14:paraId="015B51CD" w14:textId="77777777" w:rsidR="0082524D" w:rsidRPr="00B33E50" w:rsidRDefault="0082524D" w:rsidP="0082524D">
      <w:pPr>
        <w:pStyle w:val="Zhlav"/>
        <w:tabs>
          <w:tab w:val="left" w:pos="2127"/>
        </w:tabs>
        <w:rPr>
          <w:rFonts w:asciiTheme="minorBidi" w:hAnsiTheme="minorBidi" w:cstheme="minorBidi"/>
          <w:b/>
          <w:bCs/>
          <w:sz w:val="24"/>
          <w:lang w:val="cs-CZ"/>
        </w:rPr>
      </w:pPr>
      <w:r w:rsidRPr="00B33E50">
        <w:rPr>
          <w:rFonts w:asciiTheme="minorBidi" w:hAnsiTheme="minorBidi" w:cstheme="minorBidi"/>
          <w:b/>
          <w:bCs/>
          <w:sz w:val="24"/>
          <w:lang w:val="cs-CZ"/>
        </w:rPr>
        <w:t xml:space="preserve">b) jméno a příjmení hlavního projektanta </w:t>
      </w:r>
    </w:p>
    <w:p w14:paraId="57A34514" w14:textId="29042ED4" w:rsidR="0082524D" w:rsidRPr="00040DF5" w:rsidRDefault="0082524D" w:rsidP="0082524D">
      <w:pPr>
        <w:tabs>
          <w:tab w:val="left" w:pos="3119"/>
        </w:tabs>
        <w:spacing w:before="120"/>
        <w:rPr>
          <w:rFonts w:asciiTheme="minorBidi" w:hAnsiTheme="minorBidi" w:cstheme="minorBidi"/>
          <w:sz w:val="20"/>
          <w:szCs w:val="20"/>
        </w:rPr>
      </w:pPr>
      <w:r w:rsidRPr="00040DF5">
        <w:rPr>
          <w:rFonts w:asciiTheme="minorBidi" w:hAnsiTheme="minorBidi" w:cstheme="minorBidi"/>
          <w:sz w:val="20"/>
          <w:szCs w:val="20"/>
        </w:rPr>
        <w:t xml:space="preserve">Ing. Tomáš Urbánek, </w:t>
      </w:r>
      <w:r w:rsidR="003D6F4C" w:rsidRPr="00040DF5">
        <w:rPr>
          <w:rFonts w:asciiTheme="minorBidi" w:hAnsiTheme="minorBidi" w:cstheme="minorBidi"/>
          <w:sz w:val="20"/>
          <w:szCs w:val="20"/>
        </w:rPr>
        <w:t>ČKAIT</w:t>
      </w:r>
      <w:r w:rsidRPr="00040DF5">
        <w:rPr>
          <w:rFonts w:asciiTheme="minorBidi" w:hAnsiTheme="minorBidi" w:cstheme="minorBidi"/>
          <w:sz w:val="20"/>
          <w:szCs w:val="20"/>
        </w:rPr>
        <w:t xml:space="preserve"> 0008509</w:t>
      </w:r>
      <w:r w:rsidR="00E56034" w:rsidRPr="00040DF5">
        <w:rPr>
          <w:rFonts w:asciiTheme="minorBidi" w:hAnsiTheme="minorBidi" w:cstheme="minorBidi"/>
          <w:sz w:val="20"/>
          <w:szCs w:val="20"/>
        </w:rPr>
        <w:t>,</w:t>
      </w:r>
      <w:r w:rsidRPr="00040DF5">
        <w:rPr>
          <w:rFonts w:asciiTheme="minorBidi" w:hAnsiTheme="minorBidi" w:cstheme="minorBidi"/>
          <w:sz w:val="20"/>
          <w:szCs w:val="20"/>
        </w:rPr>
        <w:t xml:space="preserve"> IT 00</w:t>
      </w:r>
    </w:p>
    <w:p w14:paraId="4AEDD5FB" w14:textId="7F0BA0AD" w:rsidR="00BC7953" w:rsidRPr="00BC7953" w:rsidRDefault="0082524D" w:rsidP="00BC7953">
      <w:pPr>
        <w:pStyle w:val="Zhlav"/>
        <w:tabs>
          <w:tab w:val="left" w:pos="2127"/>
        </w:tabs>
        <w:rPr>
          <w:rFonts w:asciiTheme="minorBidi" w:hAnsiTheme="minorBidi" w:cstheme="minorBidi"/>
          <w:b/>
          <w:bCs/>
          <w:sz w:val="24"/>
          <w:lang w:val="cs-CZ"/>
        </w:rPr>
      </w:pPr>
      <w:bookmarkStart w:id="7" w:name="_Hlk55992729"/>
      <w:r w:rsidRPr="00B33E50">
        <w:rPr>
          <w:rFonts w:asciiTheme="minorBidi" w:hAnsiTheme="minorBidi" w:cstheme="minorBidi"/>
          <w:b/>
          <w:bCs/>
          <w:sz w:val="24"/>
          <w:lang w:val="cs-CZ"/>
        </w:rPr>
        <w:t xml:space="preserve">c) jména a příjmení projektantů jednotlivých částí společné dokumentace </w:t>
      </w:r>
    </w:p>
    <w:p w14:paraId="046D7995" w14:textId="77777777" w:rsidR="00BD211B" w:rsidRPr="00040DF5" w:rsidRDefault="00BD211B" w:rsidP="00BD211B">
      <w:pPr>
        <w:pStyle w:val="Prosttext"/>
        <w:rPr>
          <w:rFonts w:asciiTheme="minorBidi" w:hAnsiTheme="minorBidi" w:cstheme="minorBidi"/>
          <w:sz w:val="20"/>
          <w:szCs w:val="20"/>
          <w:u w:val="single"/>
        </w:rPr>
      </w:pPr>
      <w:r w:rsidRPr="00040DF5">
        <w:rPr>
          <w:rFonts w:asciiTheme="minorBidi" w:hAnsiTheme="minorBidi" w:cstheme="minorBidi"/>
          <w:sz w:val="20"/>
          <w:szCs w:val="20"/>
          <w:u w:val="single"/>
        </w:rPr>
        <w:t>Pozemní stavby</w:t>
      </w:r>
    </w:p>
    <w:p w14:paraId="3B78CBC5" w14:textId="68B11F76" w:rsidR="00BD211B" w:rsidRPr="00040DF5" w:rsidRDefault="003D6F4C" w:rsidP="003D6F4C">
      <w:pPr>
        <w:tabs>
          <w:tab w:val="left" w:pos="3119"/>
        </w:tabs>
        <w:spacing w:before="120"/>
        <w:rPr>
          <w:rFonts w:asciiTheme="minorBidi" w:hAnsiTheme="minorBidi" w:cstheme="minorBidi"/>
          <w:sz w:val="20"/>
          <w:szCs w:val="20"/>
        </w:rPr>
      </w:pPr>
      <w:r w:rsidRPr="00040DF5">
        <w:rPr>
          <w:rFonts w:asciiTheme="minorBidi" w:hAnsiTheme="minorBidi" w:cstheme="minorBidi"/>
          <w:sz w:val="20"/>
          <w:szCs w:val="20"/>
        </w:rPr>
        <w:t>Ing</w:t>
      </w:r>
      <w:r w:rsidR="00BD211B" w:rsidRPr="00040DF5">
        <w:rPr>
          <w:rFonts w:asciiTheme="minorBidi" w:hAnsiTheme="minorBidi" w:cstheme="minorBidi"/>
          <w:sz w:val="20"/>
          <w:szCs w:val="20"/>
        </w:rPr>
        <w:t xml:space="preserve">. Jaroslav </w:t>
      </w:r>
      <w:r w:rsidRPr="00040DF5">
        <w:rPr>
          <w:rFonts w:asciiTheme="minorBidi" w:hAnsiTheme="minorBidi" w:cstheme="minorBidi"/>
          <w:sz w:val="20"/>
          <w:szCs w:val="20"/>
        </w:rPr>
        <w:t xml:space="preserve">Oubram, </w:t>
      </w:r>
      <w:r w:rsidR="00BD211B" w:rsidRPr="00040DF5">
        <w:rPr>
          <w:rFonts w:asciiTheme="minorBidi" w:hAnsiTheme="minorBidi" w:cstheme="minorBidi"/>
          <w:sz w:val="20"/>
          <w:szCs w:val="20"/>
        </w:rPr>
        <w:t>ČKAIT 00</w:t>
      </w:r>
      <w:r w:rsidRPr="00040DF5">
        <w:rPr>
          <w:rFonts w:asciiTheme="minorBidi" w:hAnsiTheme="minorBidi" w:cstheme="minorBidi"/>
          <w:sz w:val="20"/>
          <w:szCs w:val="20"/>
        </w:rPr>
        <w:t>13952</w:t>
      </w:r>
      <w:r w:rsidR="00BD211B" w:rsidRPr="00040DF5">
        <w:rPr>
          <w:rFonts w:asciiTheme="minorBidi" w:hAnsiTheme="minorBidi" w:cstheme="minorBidi"/>
          <w:sz w:val="20"/>
          <w:szCs w:val="20"/>
        </w:rPr>
        <w:t xml:space="preserve">, </w:t>
      </w:r>
      <w:r w:rsidRPr="00040DF5">
        <w:rPr>
          <w:rFonts w:asciiTheme="minorBidi" w:hAnsiTheme="minorBidi" w:cstheme="minorBidi"/>
          <w:sz w:val="20"/>
          <w:szCs w:val="20"/>
        </w:rPr>
        <w:t>I</w:t>
      </w:r>
      <w:r w:rsidR="00BD211B" w:rsidRPr="00040DF5">
        <w:rPr>
          <w:rFonts w:asciiTheme="minorBidi" w:hAnsiTheme="minorBidi" w:cstheme="minorBidi"/>
          <w:sz w:val="20"/>
          <w:szCs w:val="20"/>
        </w:rPr>
        <w:t>P00</w:t>
      </w:r>
    </w:p>
    <w:p w14:paraId="71F7C9B7" w14:textId="514B8548" w:rsidR="00BD211B" w:rsidRPr="00040DF5" w:rsidRDefault="00BD211B" w:rsidP="003D6F4C">
      <w:pPr>
        <w:tabs>
          <w:tab w:val="left" w:pos="3119"/>
        </w:tabs>
        <w:spacing w:before="120"/>
        <w:rPr>
          <w:rFonts w:asciiTheme="minorBidi" w:hAnsiTheme="minorBidi" w:cstheme="minorBidi"/>
          <w:sz w:val="20"/>
          <w:szCs w:val="20"/>
        </w:rPr>
      </w:pPr>
      <w:r w:rsidRPr="00040DF5">
        <w:rPr>
          <w:rFonts w:asciiTheme="minorBidi" w:hAnsiTheme="minorBidi" w:cstheme="minorBidi"/>
          <w:sz w:val="20"/>
          <w:szCs w:val="20"/>
        </w:rPr>
        <w:t>Ing. Martin Bouda</w:t>
      </w:r>
      <w:r w:rsidR="003D6F4C" w:rsidRPr="00040DF5">
        <w:rPr>
          <w:rFonts w:asciiTheme="minorBidi" w:hAnsiTheme="minorBidi" w:cstheme="minorBidi"/>
          <w:sz w:val="20"/>
          <w:szCs w:val="20"/>
        </w:rPr>
        <w:t>, Č</w:t>
      </w:r>
      <w:r w:rsidRPr="00040DF5">
        <w:rPr>
          <w:rFonts w:asciiTheme="minorBidi" w:hAnsiTheme="minorBidi" w:cstheme="minorBidi"/>
          <w:sz w:val="20"/>
          <w:szCs w:val="20"/>
        </w:rPr>
        <w:t>KAIT 0201576</w:t>
      </w:r>
      <w:r w:rsidR="003D6F4C" w:rsidRPr="00040DF5">
        <w:rPr>
          <w:rFonts w:asciiTheme="minorBidi" w:hAnsiTheme="minorBidi" w:cstheme="minorBidi"/>
          <w:sz w:val="20"/>
          <w:szCs w:val="20"/>
        </w:rPr>
        <w:t>,</w:t>
      </w:r>
      <w:r w:rsidRPr="00040DF5">
        <w:rPr>
          <w:rFonts w:asciiTheme="minorBidi" w:hAnsiTheme="minorBidi" w:cstheme="minorBidi"/>
          <w:sz w:val="20"/>
          <w:szCs w:val="20"/>
        </w:rPr>
        <w:t xml:space="preserve"> IP00</w:t>
      </w:r>
    </w:p>
    <w:p w14:paraId="39CFBF7F" w14:textId="2B92E991" w:rsidR="001E0873" w:rsidRPr="00040DF5" w:rsidRDefault="001E0873" w:rsidP="003D6F4C">
      <w:pPr>
        <w:tabs>
          <w:tab w:val="left" w:pos="3119"/>
        </w:tabs>
        <w:spacing w:before="120"/>
        <w:rPr>
          <w:rFonts w:asciiTheme="minorBidi" w:hAnsiTheme="minorBidi" w:cstheme="minorBidi"/>
          <w:sz w:val="20"/>
          <w:szCs w:val="20"/>
        </w:rPr>
      </w:pPr>
      <w:r w:rsidRPr="00040DF5">
        <w:rPr>
          <w:rFonts w:asciiTheme="minorBidi" w:hAnsiTheme="minorBidi" w:cstheme="minorBidi"/>
          <w:sz w:val="20"/>
          <w:szCs w:val="20"/>
        </w:rPr>
        <w:t>Ing. Petr Čížek, ČKAIT 1400555, IP00</w:t>
      </w:r>
    </w:p>
    <w:bookmarkEnd w:id="7"/>
    <w:p w14:paraId="1EE4020C" w14:textId="62AC0685" w:rsidR="0067732B" w:rsidRPr="00040DF5" w:rsidRDefault="0067732B" w:rsidP="00B56642">
      <w:pPr>
        <w:keepNext/>
        <w:rPr>
          <w:rFonts w:asciiTheme="minorBidi" w:hAnsiTheme="minorBidi" w:cstheme="minorBidi"/>
          <w:sz w:val="20"/>
          <w:szCs w:val="20"/>
          <w:u w:val="single"/>
        </w:rPr>
      </w:pPr>
      <w:r w:rsidRPr="00040DF5">
        <w:rPr>
          <w:rFonts w:asciiTheme="minorBidi" w:hAnsiTheme="minorBidi" w:cstheme="minorBidi"/>
          <w:sz w:val="20"/>
          <w:szCs w:val="20"/>
          <w:u w:val="single"/>
        </w:rPr>
        <w:t>Technologická část</w:t>
      </w:r>
    </w:p>
    <w:p w14:paraId="549C02CE" w14:textId="235F2743" w:rsidR="0067732B" w:rsidRPr="00040DF5" w:rsidRDefault="0067732B" w:rsidP="0067732B">
      <w:pPr>
        <w:tabs>
          <w:tab w:val="left" w:pos="3119"/>
        </w:tabs>
        <w:spacing w:before="120"/>
        <w:rPr>
          <w:rFonts w:asciiTheme="minorBidi" w:hAnsiTheme="minorBidi" w:cstheme="minorBidi"/>
          <w:sz w:val="20"/>
          <w:szCs w:val="20"/>
        </w:rPr>
      </w:pPr>
      <w:r w:rsidRPr="00040DF5">
        <w:rPr>
          <w:rFonts w:asciiTheme="minorBidi" w:hAnsiTheme="minorBidi" w:cstheme="minorBidi"/>
          <w:sz w:val="20"/>
          <w:szCs w:val="20"/>
        </w:rPr>
        <w:t>Ing. Tomáš Urbánek, ČKAIT 0008509, IT 00</w:t>
      </w:r>
    </w:p>
    <w:p w14:paraId="71961A50" w14:textId="32A1911B" w:rsidR="00916D7A" w:rsidRPr="00040DF5" w:rsidRDefault="00916D7A" w:rsidP="003D6F4C">
      <w:pPr>
        <w:tabs>
          <w:tab w:val="left" w:pos="3119"/>
        </w:tabs>
        <w:spacing w:before="120"/>
        <w:rPr>
          <w:rFonts w:asciiTheme="minorBidi" w:hAnsiTheme="minorBidi" w:cstheme="minorBidi"/>
          <w:sz w:val="20"/>
          <w:szCs w:val="20"/>
        </w:rPr>
      </w:pPr>
      <w:r w:rsidRPr="00040DF5">
        <w:rPr>
          <w:rFonts w:asciiTheme="minorBidi" w:hAnsiTheme="minorBidi" w:cstheme="minorBidi"/>
          <w:sz w:val="20"/>
          <w:szCs w:val="20"/>
        </w:rPr>
        <w:t>Ing. Marek Holý</w:t>
      </w:r>
      <w:r w:rsidR="003D6F4C" w:rsidRPr="00040DF5">
        <w:rPr>
          <w:rFonts w:asciiTheme="minorBidi" w:hAnsiTheme="minorBidi" w:cstheme="minorBidi"/>
          <w:sz w:val="20"/>
          <w:szCs w:val="20"/>
        </w:rPr>
        <w:t>, Č</w:t>
      </w:r>
      <w:r w:rsidRPr="00040DF5">
        <w:rPr>
          <w:rFonts w:asciiTheme="minorBidi" w:hAnsiTheme="minorBidi" w:cstheme="minorBidi"/>
          <w:sz w:val="20"/>
          <w:szCs w:val="20"/>
        </w:rPr>
        <w:t>KAIT 0200527, IT00</w:t>
      </w:r>
    </w:p>
    <w:p w14:paraId="7B487CEA" w14:textId="713290DF" w:rsidR="004B35A5" w:rsidRPr="00040DF5" w:rsidRDefault="004B35A5" w:rsidP="003D6F4C">
      <w:pPr>
        <w:tabs>
          <w:tab w:val="left" w:pos="3119"/>
        </w:tabs>
        <w:spacing w:before="120"/>
        <w:rPr>
          <w:rFonts w:asciiTheme="minorBidi" w:hAnsiTheme="minorBidi" w:cstheme="minorBidi"/>
          <w:sz w:val="20"/>
          <w:szCs w:val="20"/>
        </w:rPr>
      </w:pPr>
      <w:r w:rsidRPr="00040DF5">
        <w:rPr>
          <w:rFonts w:asciiTheme="minorBidi" w:hAnsiTheme="minorBidi" w:cstheme="minorBidi"/>
          <w:sz w:val="20"/>
          <w:szCs w:val="20"/>
        </w:rPr>
        <w:t>Ing. Oto Brož, 0201751, IT00</w:t>
      </w:r>
    </w:p>
    <w:p w14:paraId="3F7B5FF0" w14:textId="4E50922B" w:rsidR="00BD211B" w:rsidRPr="00040DF5" w:rsidRDefault="00BD211B" w:rsidP="0067732B">
      <w:pPr>
        <w:tabs>
          <w:tab w:val="left" w:pos="3119"/>
        </w:tabs>
        <w:spacing w:before="120"/>
        <w:rPr>
          <w:rFonts w:asciiTheme="minorBidi" w:hAnsiTheme="minorBidi" w:cstheme="minorBidi"/>
          <w:sz w:val="20"/>
          <w:szCs w:val="20"/>
        </w:rPr>
      </w:pPr>
      <w:r w:rsidRPr="00040DF5">
        <w:rPr>
          <w:rFonts w:asciiTheme="minorBidi" w:hAnsiTheme="minorBidi" w:cstheme="minorBidi"/>
          <w:sz w:val="20"/>
          <w:szCs w:val="20"/>
        </w:rPr>
        <w:lastRenderedPageBreak/>
        <w:t>Ing. Pavel Meškán</w:t>
      </w:r>
      <w:r w:rsidR="003D6F4C" w:rsidRPr="00040DF5">
        <w:rPr>
          <w:rFonts w:asciiTheme="minorBidi" w:hAnsiTheme="minorBidi" w:cstheme="minorBidi"/>
          <w:sz w:val="20"/>
          <w:szCs w:val="20"/>
        </w:rPr>
        <w:t>, Č</w:t>
      </w:r>
      <w:r w:rsidRPr="00040DF5">
        <w:rPr>
          <w:rFonts w:asciiTheme="minorBidi" w:hAnsiTheme="minorBidi" w:cstheme="minorBidi"/>
          <w:sz w:val="20"/>
          <w:szCs w:val="20"/>
        </w:rPr>
        <w:t>KAIT 0300959, IT00</w:t>
      </w:r>
    </w:p>
    <w:p w14:paraId="5F133AF3" w14:textId="780B6350" w:rsidR="00BD211B" w:rsidRPr="00040DF5" w:rsidRDefault="00BD211B" w:rsidP="0067732B">
      <w:pPr>
        <w:tabs>
          <w:tab w:val="left" w:pos="3119"/>
        </w:tabs>
        <w:spacing w:before="120"/>
        <w:rPr>
          <w:rFonts w:asciiTheme="minorBidi" w:hAnsiTheme="minorBidi" w:cstheme="minorBidi"/>
          <w:sz w:val="20"/>
          <w:szCs w:val="20"/>
        </w:rPr>
      </w:pPr>
      <w:r w:rsidRPr="00040DF5">
        <w:rPr>
          <w:rFonts w:asciiTheme="minorBidi" w:hAnsiTheme="minorBidi" w:cstheme="minorBidi"/>
          <w:sz w:val="20"/>
          <w:szCs w:val="20"/>
        </w:rPr>
        <w:t>Jiří Štěpán</w:t>
      </w:r>
      <w:r w:rsidR="003D6F4C" w:rsidRPr="00040DF5">
        <w:rPr>
          <w:rFonts w:asciiTheme="minorBidi" w:hAnsiTheme="minorBidi" w:cstheme="minorBidi"/>
          <w:sz w:val="20"/>
          <w:szCs w:val="20"/>
        </w:rPr>
        <w:t>, Č</w:t>
      </w:r>
      <w:r w:rsidRPr="00040DF5">
        <w:rPr>
          <w:rFonts w:asciiTheme="minorBidi" w:hAnsiTheme="minorBidi" w:cstheme="minorBidi"/>
          <w:sz w:val="20"/>
          <w:szCs w:val="20"/>
        </w:rPr>
        <w:t>KAIT 0301054</w:t>
      </w:r>
      <w:r w:rsidR="003D6F4C" w:rsidRPr="00040DF5">
        <w:rPr>
          <w:rFonts w:asciiTheme="minorBidi" w:hAnsiTheme="minorBidi" w:cstheme="minorBidi"/>
          <w:sz w:val="20"/>
          <w:szCs w:val="20"/>
        </w:rPr>
        <w:t>, TT00</w:t>
      </w:r>
    </w:p>
    <w:p w14:paraId="67EDF816" w14:textId="4D97724A" w:rsidR="004B35A5" w:rsidRPr="00040DF5" w:rsidRDefault="004B35A5" w:rsidP="0067732B">
      <w:pPr>
        <w:tabs>
          <w:tab w:val="left" w:pos="3119"/>
        </w:tabs>
        <w:spacing w:before="120"/>
        <w:rPr>
          <w:rFonts w:asciiTheme="minorBidi" w:hAnsiTheme="minorBidi" w:cstheme="minorBidi"/>
          <w:sz w:val="20"/>
          <w:szCs w:val="20"/>
        </w:rPr>
      </w:pPr>
      <w:r w:rsidRPr="00040DF5">
        <w:rPr>
          <w:rFonts w:asciiTheme="minorBidi" w:hAnsiTheme="minorBidi" w:cstheme="minorBidi"/>
          <w:sz w:val="20"/>
          <w:szCs w:val="20"/>
        </w:rPr>
        <w:t>Hana Kuropatová, ČKAIT 0013745, TT00</w:t>
      </w:r>
    </w:p>
    <w:p w14:paraId="4AF64844" w14:textId="4FA74038" w:rsidR="00B56642" w:rsidRPr="00040DF5" w:rsidRDefault="00F76623" w:rsidP="0067732B">
      <w:pPr>
        <w:tabs>
          <w:tab w:val="left" w:pos="3119"/>
        </w:tabs>
        <w:spacing w:before="120"/>
        <w:rPr>
          <w:rFonts w:asciiTheme="minorBidi" w:hAnsiTheme="minorBidi" w:cstheme="minorBidi"/>
          <w:sz w:val="20"/>
          <w:szCs w:val="20"/>
        </w:rPr>
      </w:pPr>
      <w:r w:rsidRPr="00040DF5">
        <w:rPr>
          <w:rFonts w:asciiTheme="minorBidi" w:hAnsiTheme="minorBidi" w:cstheme="minorBidi"/>
          <w:sz w:val="20"/>
          <w:szCs w:val="20"/>
        </w:rPr>
        <w:t>Ing. Zdeněk Buchta, ČKAIT 0003727, IT 00</w:t>
      </w:r>
    </w:p>
    <w:p w14:paraId="49D36F8D" w14:textId="7D9B99D3" w:rsidR="0067732B" w:rsidRPr="00040DF5" w:rsidRDefault="0067732B" w:rsidP="0067732B">
      <w:pPr>
        <w:rPr>
          <w:rFonts w:asciiTheme="minorBidi" w:hAnsiTheme="minorBidi" w:cstheme="minorBidi"/>
          <w:sz w:val="20"/>
          <w:szCs w:val="20"/>
          <w:u w:val="single"/>
        </w:rPr>
      </w:pPr>
      <w:r w:rsidRPr="00040DF5">
        <w:rPr>
          <w:rFonts w:asciiTheme="minorBidi" w:hAnsiTheme="minorBidi" w:cstheme="minorBidi"/>
          <w:sz w:val="20"/>
          <w:szCs w:val="20"/>
          <w:u w:val="single"/>
        </w:rPr>
        <w:t>Požárně bezpečnostní řešení</w:t>
      </w:r>
    </w:p>
    <w:p w14:paraId="0E23E206" w14:textId="3E3267BE" w:rsidR="003D6F4C" w:rsidRPr="00040DF5" w:rsidRDefault="00916D7A" w:rsidP="00BD211B">
      <w:pPr>
        <w:tabs>
          <w:tab w:val="left" w:pos="3119"/>
        </w:tabs>
        <w:spacing w:before="120"/>
        <w:rPr>
          <w:rFonts w:asciiTheme="minorBidi" w:hAnsiTheme="minorBidi" w:cstheme="minorBidi"/>
          <w:sz w:val="20"/>
          <w:szCs w:val="20"/>
        </w:rPr>
      </w:pPr>
      <w:r w:rsidRPr="00040DF5">
        <w:rPr>
          <w:rFonts w:asciiTheme="minorBidi" w:hAnsiTheme="minorBidi" w:cstheme="minorBidi"/>
          <w:sz w:val="20"/>
          <w:szCs w:val="20"/>
        </w:rPr>
        <w:t>Ing. Ladislav Huf</w:t>
      </w:r>
      <w:r w:rsidR="003D6F4C" w:rsidRPr="00040DF5">
        <w:rPr>
          <w:rFonts w:asciiTheme="minorBidi" w:hAnsiTheme="minorBidi" w:cstheme="minorBidi"/>
          <w:sz w:val="20"/>
          <w:szCs w:val="20"/>
        </w:rPr>
        <w:t>, Č</w:t>
      </w:r>
      <w:r w:rsidRPr="00040DF5">
        <w:rPr>
          <w:rFonts w:asciiTheme="minorBidi" w:hAnsiTheme="minorBidi" w:cstheme="minorBidi"/>
          <w:sz w:val="20"/>
          <w:szCs w:val="20"/>
        </w:rPr>
        <w:t>KAIT 1005501</w:t>
      </w:r>
      <w:r w:rsidR="003D6F4C" w:rsidRPr="00040DF5">
        <w:rPr>
          <w:rFonts w:asciiTheme="minorBidi" w:hAnsiTheme="minorBidi" w:cstheme="minorBidi"/>
          <w:sz w:val="20"/>
          <w:szCs w:val="20"/>
        </w:rPr>
        <w:t>, IH 00</w:t>
      </w:r>
    </w:p>
    <w:p w14:paraId="078FAC47" w14:textId="1C114CA0" w:rsidR="00F76623" w:rsidRPr="00040DF5" w:rsidRDefault="00F76623" w:rsidP="00F76623">
      <w:pPr>
        <w:tabs>
          <w:tab w:val="left" w:pos="3119"/>
        </w:tabs>
        <w:spacing w:before="120"/>
        <w:rPr>
          <w:rFonts w:asciiTheme="minorBidi" w:hAnsiTheme="minorBidi" w:cstheme="minorBidi"/>
          <w:sz w:val="20"/>
          <w:szCs w:val="20"/>
          <w:u w:val="single"/>
        </w:rPr>
      </w:pPr>
      <w:r w:rsidRPr="00040DF5">
        <w:rPr>
          <w:rFonts w:asciiTheme="minorBidi" w:hAnsiTheme="minorBidi" w:cstheme="minorBidi"/>
          <w:sz w:val="20"/>
          <w:szCs w:val="20"/>
          <w:u w:val="single"/>
        </w:rPr>
        <w:t xml:space="preserve">Technika prostředí staveb </w:t>
      </w:r>
    </w:p>
    <w:p w14:paraId="2DD0C316" w14:textId="6D1547A9" w:rsidR="00F76623" w:rsidRPr="00040DF5" w:rsidRDefault="00F76623" w:rsidP="00F76623">
      <w:pPr>
        <w:tabs>
          <w:tab w:val="left" w:pos="3119"/>
        </w:tabs>
        <w:spacing w:before="120"/>
        <w:rPr>
          <w:rFonts w:asciiTheme="minorBidi" w:hAnsiTheme="minorBidi" w:cstheme="minorBidi"/>
          <w:sz w:val="20"/>
          <w:szCs w:val="20"/>
        </w:rPr>
      </w:pPr>
      <w:r w:rsidRPr="00040DF5">
        <w:rPr>
          <w:rFonts w:asciiTheme="minorBidi" w:hAnsiTheme="minorBidi" w:cstheme="minorBidi"/>
          <w:sz w:val="20"/>
          <w:szCs w:val="20"/>
        </w:rPr>
        <w:t>Ing. František Šíma, ČKAIT 0011704, IE01</w:t>
      </w:r>
    </w:p>
    <w:p w14:paraId="22F26AFF" w14:textId="78322E7E" w:rsidR="00F76623" w:rsidRPr="00040DF5" w:rsidRDefault="00F76623" w:rsidP="00F76623">
      <w:pPr>
        <w:tabs>
          <w:tab w:val="left" w:pos="3119"/>
        </w:tabs>
        <w:spacing w:before="120"/>
        <w:rPr>
          <w:rFonts w:asciiTheme="minorBidi" w:hAnsiTheme="minorBidi" w:cstheme="minorBidi"/>
          <w:sz w:val="20"/>
          <w:szCs w:val="20"/>
        </w:rPr>
      </w:pPr>
      <w:r w:rsidRPr="00040DF5">
        <w:rPr>
          <w:rFonts w:asciiTheme="minorBidi" w:hAnsiTheme="minorBidi" w:cstheme="minorBidi"/>
          <w:sz w:val="20"/>
          <w:szCs w:val="20"/>
        </w:rPr>
        <w:t>Ing. David Foltýn, ČKAIT 0014070, IE02</w:t>
      </w:r>
    </w:p>
    <w:p w14:paraId="616915B5" w14:textId="7736DC2F" w:rsidR="00F76623" w:rsidRPr="00040DF5" w:rsidRDefault="00E44453" w:rsidP="00BD211B">
      <w:pPr>
        <w:tabs>
          <w:tab w:val="left" w:pos="3119"/>
        </w:tabs>
        <w:spacing w:before="120"/>
        <w:rPr>
          <w:rFonts w:asciiTheme="minorBidi" w:hAnsiTheme="minorBidi" w:cstheme="minorBidi"/>
          <w:sz w:val="20"/>
          <w:szCs w:val="20"/>
        </w:rPr>
      </w:pPr>
      <w:r w:rsidRPr="00040DF5">
        <w:rPr>
          <w:rFonts w:asciiTheme="minorBidi" w:hAnsiTheme="minorBidi" w:cstheme="minorBidi"/>
          <w:sz w:val="20"/>
          <w:szCs w:val="20"/>
        </w:rPr>
        <w:t>Ing. Martin Vozár, ČKAIT 0013418, IT 00</w:t>
      </w:r>
    </w:p>
    <w:p w14:paraId="14EFE228" w14:textId="7CDAD82E" w:rsidR="006C2ABD" w:rsidRPr="00040DF5" w:rsidRDefault="006C2ABD" w:rsidP="00BD211B">
      <w:pPr>
        <w:tabs>
          <w:tab w:val="left" w:pos="3119"/>
        </w:tabs>
        <w:spacing w:before="120"/>
        <w:rPr>
          <w:rFonts w:asciiTheme="minorBidi" w:hAnsiTheme="minorBidi" w:cstheme="minorBidi"/>
          <w:sz w:val="20"/>
          <w:szCs w:val="20"/>
          <w:u w:val="single"/>
        </w:rPr>
      </w:pPr>
      <w:r w:rsidRPr="00040DF5">
        <w:rPr>
          <w:rFonts w:asciiTheme="minorBidi" w:hAnsiTheme="minorBidi" w:cstheme="minorBidi"/>
          <w:sz w:val="20"/>
          <w:szCs w:val="20"/>
          <w:u w:val="single"/>
        </w:rPr>
        <w:t xml:space="preserve">EPS </w:t>
      </w:r>
    </w:p>
    <w:p w14:paraId="7DD526A5" w14:textId="57210C6E" w:rsidR="003D6F4C" w:rsidRPr="00040DF5" w:rsidRDefault="006C2ABD" w:rsidP="003D6F4C">
      <w:pPr>
        <w:tabs>
          <w:tab w:val="left" w:pos="3119"/>
        </w:tabs>
        <w:spacing w:before="120"/>
        <w:rPr>
          <w:rFonts w:asciiTheme="minorBidi" w:hAnsiTheme="minorBidi" w:cstheme="minorBidi"/>
          <w:sz w:val="20"/>
          <w:szCs w:val="20"/>
        </w:rPr>
      </w:pPr>
      <w:r w:rsidRPr="00040DF5">
        <w:rPr>
          <w:rFonts w:asciiTheme="minorBidi" w:hAnsiTheme="minorBidi" w:cstheme="minorBidi"/>
          <w:sz w:val="20"/>
          <w:szCs w:val="20"/>
        </w:rPr>
        <w:t>Ing. Radek Klein, ČKAIT 1007177</w:t>
      </w:r>
      <w:r w:rsidR="003D6F4C" w:rsidRPr="00040DF5">
        <w:rPr>
          <w:rFonts w:asciiTheme="minorBidi" w:hAnsiTheme="minorBidi" w:cstheme="minorBidi"/>
          <w:sz w:val="20"/>
          <w:szCs w:val="20"/>
        </w:rPr>
        <w:t>,</w:t>
      </w:r>
      <w:r w:rsidRPr="00040DF5">
        <w:rPr>
          <w:rFonts w:asciiTheme="minorBidi" w:hAnsiTheme="minorBidi" w:cstheme="minorBidi"/>
          <w:sz w:val="20"/>
          <w:szCs w:val="20"/>
        </w:rPr>
        <w:t xml:space="preserve"> TE03</w:t>
      </w:r>
    </w:p>
    <w:p w14:paraId="19F52DF3" w14:textId="60F43DB3" w:rsidR="00BD211B" w:rsidRPr="00040DF5" w:rsidRDefault="00BD211B" w:rsidP="00BD211B">
      <w:pPr>
        <w:tabs>
          <w:tab w:val="left" w:pos="3119"/>
        </w:tabs>
        <w:spacing w:before="120"/>
        <w:rPr>
          <w:rFonts w:asciiTheme="minorBidi" w:hAnsiTheme="minorBidi" w:cstheme="minorBidi"/>
          <w:sz w:val="20"/>
          <w:szCs w:val="20"/>
          <w:u w:val="single"/>
        </w:rPr>
      </w:pPr>
      <w:r w:rsidRPr="00040DF5">
        <w:rPr>
          <w:rFonts w:asciiTheme="minorBidi" w:hAnsiTheme="minorBidi" w:cstheme="minorBidi"/>
          <w:sz w:val="20"/>
          <w:szCs w:val="20"/>
          <w:u w:val="single"/>
        </w:rPr>
        <w:t>Statika a dynamika staveb</w:t>
      </w:r>
    </w:p>
    <w:p w14:paraId="5A8FC585" w14:textId="15B3F790" w:rsidR="00BD211B" w:rsidRPr="00040DF5" w:rsidRDefault="00BD211B" w:rsidP="00BD211B">
      <w:pPr>
        <w:tabs>
          <w:tab w:val="left" w:pos="3119"/>
        </w:tabs>
        <w:spacing w:before="120"/>
        <w:rPr>
          <w:rFonts w:asciiTheme="minorBidi" w:hAnsiTheme="minorBidi" w:cstheme="minorBidi"/>
          <w:sz w:val="20"/>
          <w:szCs w:val="20"/>
        </w:rPr>
      </w:pPr>
      <w:r w:rsidRPr="00040DF5">
        <w:rPr>
          <w:rFonts w:asciiTheme="minorBidi" w:hAnsiTheme="minorBidi" w:cstheme="minorBidi"/>
          <w:sz w:val="20"/>
          <w:szCs w:val="20"/>
        </w:rPr>
        <w:t>Ing. David Chmelík</w:t>
      </w:r>
      <w:r w:rsidR="003D6F4C" w:rsidRPr="00040DF5">
        <w:rPr>
          <w:rFonts w:asciiTheme="minorBidi" w:hAnsiTheme="minorBidi" w:cstheme="minorBidi"/>
          <w:sz w:val="20"/>
          <w:szCs w:val="20"/>
        </w:rPr>
        <w:t>, Č</w:t>
      </w:r>
      <w:r w:rsidRPr="00040DF5">
        <w:rPr>
          <w:rFonts w:asciiTheme="minorBidi" w:hAnsiTheme="minorBidi" w:cstheme="minorBidi"/>
          <w:sz w:val="20"/>
          <w:szCs w:val="20"/>
        </w:rPr>
        <w:t xml:space="preserve">KAIT 02011629, IS00 </w:t>
      </w:r>
    </w:p>
    <w:p w14:paraId="0C0D1289" w14:textId="7C3B51B4" w:rsidR="00BD211B" w:rsidRPr="00040DF5" w:rsidRDefault="00BD211B" w:rsidP="003D6F4C">
      <w:pPr>
        <w:tabs>
          <w:tab w:val="left" w:pos="3119"/>
        </w:tabs>
        <w:spacing w:before="120"/>
        <w:rPr>
          <w:rFonts w:asciiTheme="minorBidi" w:hAnsiTheme="minorBidi" w:cstheme="minorBidi"/>
          <w:sz w:val="20"/>
          <w:szCs w:val="20"/>
        </w:rPr>
      </w:pPr>
      <w:r w:rsidRPr="00040DF5">
        <w:rPr>
          <w:rFonts w:asciiTheme="minorBidi" w:hAnsiTheme="minorBidi" w:cstheme="minorBidi"/>
          <w:sz w:val="20"/>
          <w:szCs w:val="20"/>
        </w:rPr>
        <w:t xml:space="preserve">Ing. Václav </w:t>
      </w:r>
      <w:proofErr w:type="spellStart"/>
      <w:r w:rsidRPr="00040DF5">
        <w:rPr>
          <w:rFonts w:asciiTheme="minorBidi" w:hAnsiTheme="minorBidi" w:cstheme="minorBidi"/>
          <w:sz w:val="20"/>
          <w:szCs w:val="20"/>
        </w:rPr>
        <w:t>Hatlman</w:t>
      </w:r>
      <w:proofErr w:type="spellEnd"/>
      <w:r w:rsidRPr="00040DF5">
        <w:rPr>
          <w:rFonts w:asciiTheme="minorBidi" w:hAnsiTheme="minorBidi" w:cstheme="minorBidi"/>
          <w:sz w:val="20"/>
          <w:szCs w:val="20"/>
        </w:rPr>
        <w:t xml:space="preserve"> Ph.D.</w:t>
      </w:r>
      <w:r w:rsidR="003D6F4C" w:rsidRPr="00040DF5">
        <w:rPr>
          <w:rFonts w:asciiTheme="minorBidi" w:hAnsiTheme="minorBidi" w:cstheme="minorBidi"/>
          <w:sz w:val="20"/>
          <w:szCs w:val="20"/>
        </w:rPr>
        <w:t>, Č</w:t>
      </w:r>
      <w:r w:rsidRPr="00040DF5">
        <w:rPr>
          <w:rFonts w:asciiTheme="minorBidi" w:hAnsiTheme="minorBidi" w:cstheme="minorBidi"/>
          <w:sz w:val="20"/>
          <w:szCs w:val="20"/>
        </w:rPr>
        <w:t>KAIT 0202268</w:t>
      </w:r>
      <w:r w:rsidR="003D6F4C" w:rsidRPr="00040DF5">
        <w:rPr>
          <w:rFonts w:asciiTheme="minorBidi" w:hAnsiTheme="minorBidi" w:cstheme="minorBidi"/>
          <w:sz w:val="20"/>
          <w:szCs w:val="20"/>
        </w:rPr>
        <w:t xml:space="preserve">, </w:t>
      </w:r>
      <w:r w:rsidRPr="00040DF5">
        <w:rPr>
          <w:rFonts w:asciiTheme="minorBidi" w:hAnsiTheme="minorBidi" w:cstheme="minorBidi"/>
          <w:sz w:val="20"/>
          <w:szCs w:val="20"/>
        </w:rPr>
        <w:t>IS00</w:t>
      </w:r>
    </w:p>
    <w:p w14:paraId="196E71AC" w14:textId="79094141" w:rsidR="517E6CE9" w:rsidRPr="00040DF5" w:rsidRDefault="004B35A5" w:rsidP="004B35A5">
      <w:pPr>
        <w:tabs>
          <w:tab w:val="left" w:pos="3119"/>
        </w:tabs>
        <w:spacing w:before="120"/>
        <w:rPr>
          <w:rFonts w:asciiTheme="minorBidi" w:hAnsiTheme="minorBidi" w:cstheme="minorBidi"/>
          <w:sz w:val="20"/>
          <w:szCs w:val="20"/>
        </w:rPr>
      </w:pPr>
      <w:r w:rsidRPr="00040DF5">
        <w:rPr>
          <w:rFonts w:asciiTheme="minorBidi" w:hAnsiTheme="minorBidi" w:cstheme="minorBidi"/>
          <w:sz w:val="20"/>
          <w:szCs w:val="20"/>
        </w:rPr>
        <w:t xml:space="preserve">Ing. František </w:t>
      </w:r>
      <w:proofErr w:type="spellStart"/>
      <w:r w:rsidRPr="00040DF5">
        <w:rPr>
          <w:rFonts w:asciiTheme="minorBidi" w:hAnsiTheme="minorBidi" w:cstheme="minorBidi"/>
          <w:sz w:val="20"/>
          <w:szCs w:val="20"/>
        </w:rPr>
        <w:t>Doškář</w:t>
      </w:r>
      <w:proofErr w:type="spellEnd"/>
      <w:r w:rsidRPr="00040DF5">
        <w:rPr>
          <w:rFonts w:asciiTheme="minorBidi" w:hAnsiTheme="minorBidi" w:cstheme="minorBidi"/>
          <w:sz w:val="20"/>
          <w:szCs w:val="20"/>
        </w:rPr>
        <w:t>, 0007909, IS00</w:t>
      </w:r>
    </w:p>
    <w:p w14:paraId="65C58112" w14:textId="66F0E87F" w:rsidR="004B35A5" w:rsidRPr="00040DF5" w:rsidRDefault="005C579D" w:rsidP="004B35A5">
      <w:pPr>
        <w:tabs>
          <w:tab w:val="left" w:pos="3119"/>
        </w:tabs>
        <w:spacing w:before="120"/>
        <w:rPr>
          <w:rFonts w:asciiTheme="minorBidi" w:hAnsiTheme="minorBidi" w:cstheme="minorBidi"/>
          <w:sz w:val="20"/>
          <w:szCs w:val="20"/>
        </w:rPr>
      </w:pPr>
      <w:r w:rsidRPr="00040DF5">
        <w:rPr>
          <w:rFonts w:asciiTheme="minorBidi" w:hAnsiTheme="minorBidi" w:cstheme="minorBidi"/>
          <w:sz w:val="20"/>
          <w:szCs w:val="20"/>
        </w:rPr>
        <w:t>Ing. Stanislav Rada, 1100690, IS00</w:t>
      </w:r>
    </w:p>
    <w:p w14:paraId="262DF9E4" w14:textId="5AB235EA" w:rsidR="004B35A5" w:rsidRPr="00040DF5" w:rsidRDefault="004B35A5" w:rsidP="004B35A5">
      <w:pPr>
        <w:tabs>
          <w:tab w:val="left" w:pos="3119"/>
        </w:tabs>
        <w:spacing w:before="120"/>
        <w:rPr>
          <w:rFonts w:asciiTheme="minorBidi" w:hAnsiTheme="minorBidi" w:cstheme="minorBidi"/>
          <w:sz w:val="20"/>
          <w:szCs w:val="20"/>
          <w:u w:val="single"/>
        </w:rPr>
      </w:pPr>
      <w:r w:rsidRPr="00040DF5">
        <w:rPr>
          <w:rFonts w:asciiTheme="minorBidi" w:hAnsiTheme="minorBidi" w:cstheme="minorBidi"/>
          <w:sz w:val="20"/>
          <w:szCs w:val="20"/>
          <w:u w:val="single"/>
        </w:rPr>
        <w:t>Komunikace a zpevněné plochy</w:t>
      </w:r>
    </w:p>
    <w:p w14:paraId="01CB4ADF" w14:textId="2CB47267" w:rsidR="004B35A5" w:rsidRPr="00040DF5" w:rsidRDefault="004B35A5" w:rsidP="004B35A5">
      <w:pPr>
        <w:tabs>
          <w:tab w:val="left" w:pos="3119"/>
        </w:tabs>
        <w:spacing w:before="120"/>
        <w:rPr>
          <w:rFonts w:asciiTheme="minorBidi" w:hAnsiTheme="minorBidi" w:cstheme="minorBidi"/>
          <w:sz w:val="20"/>
          <w:szCs w:val="20"/>
        </w:rPr>
      </w:pPr>
      <w:r w:rsidRPr="00040DF5">
        <w:rPr>
          <w:rFonts w:asciiTheme="minorBidi" w:hAnsiTheme="minorBidi" w:cstheme="minorBidi"/>
          <w:sz w:val="20"/>
          <w:szCs w:val="20"/>
        </w:rPr>
        <w:t>Ing. Jan Vaněk, ČKAIT 0012961, ID00</w:t>
      </w:r>
    </w:p>
    <w:p w14:paraId="491D6D8E" w14:textId="129F3622" w:rsidR="004B35A5" w:rsidRPr="00040DF5" w:rsidRDefault="004B35A5" w:rsidP="005C579D">
      <w:pPr>
        <w:keepNext/>
        <w:tabs>
          <w:tab w:val="left" w:pos="3119"/>
        </w:tabs>
        <w:spacing w:before="120"/>
        <w:rPr>
          <w:rFonts w:asciiTheme="minorBidi" w:hAnsiTheme="minorBidi" w:cstheme="minorBidi"/>
          <w:sz w:val="20"/>
          <w:szCs w:val="20"/>
          <w:u w:val="single"/>
        </w:rPr>
      </w:pPr>
      <w:r w:rsidRPr="00040DF5">
        <w:rPr>
          <w:rFonts w:asciiTheme="minorBidi" w:hAnsiTheme="minorBidi" w:cstheme="minorBidi"/>
          <w:sz w:val="20"/>
          <w:szCs w:val="20"/>
          <w:u w:val="single"/>
        </w:rPr>
        <w:t>Stavby vodního hospodářství</w:t>
      </w:r>
    </w:p>
    <w:p w14:paraId="6471F95B" w14:textId="3AEA0D94" w:rsidR="004B35A5" w:rsidRPr="00BC7953" w:rsidRDefault="004B35A5" w:rsidP="004B35A5">
      <w:pPr>
        <w:tabs>
          <w:tab w:val="left" w:pos="3119"/>
        </w:tabs>
        <w:spacing w:before="120"/>
        <w:rPr>
          <w:rFonts w:asciiTheme="minorBidi" w:hAnsiTheme="minorBidi" w:cstheme="minorBidi"/>
          <w:sz w:val="20"/>
          <w:szCs w:val="20"/>
        </w:rPr>
      </w:pPr>
      <w:r w:rsidRPr="00040DF5">
        <w:rPr>
          <w:rFonts w:asciiTheme="minorBidi" w:hAnsiTheme="minorBidi" w:cstheme="minorBidi"/>
          <w:sz w:val="20"/>
          <w:szCs w:val="20"/>
        </w:rPr>
        <w:t>Ing. Martin Gorek, ČKAIT 3000346, IV00</w:t>
      </w:r>
    </w:p>
    <w:p w14:paraId="64B5B976" w14:textId="77777777" w:rsidR="0082524D" w:rsidRPr="00B33E50" w:rsidRDefault="0082524D" w:rsidP="0082524D">
      <w:pPr>
        <w:pStyle w:val="Nadpis1"/>
        <w:numPr>
          <w:ilvl w:val="0"/>
          <w:numId w:val="22"/>
        </w:numPr>
        <w:rPr>
          <w:rFonts w:asciiTheme="minorBidi" w:hAnsiTheme="minorBidi" w:cstheme="minorBidi"/>
        </w:rPr>
      </w:pPr>
      <w:bookmarkStart w:id="8" w:name="_Toc52896491"/>
      <w:bookmarkStart w:id="9" w:name="_Toc122610264"/>
      <w:r w:rsidRPr="00B33E50">
        <w:rPr>
          <w:rFonts w:asciiTheme="minorBidi" w:hAnsiTheme="minorBidi" w:cstheme="minorBidi"/>
        </w:rPr>
        <w:t>Členění stavby na objekty a technická a technologická zařízení</w:t>
      </w:r>
      <w:bookmarkEnd w:id="8"/>
      <w:bookmarkEnd w:id="9"/>
    </w:p>
    <w:p w14:paraId="0F853ECF" w14:textId="3186B3B8" w:rsidR="0082524D" w:rsidRPr="00040DF5" w:rsidRDefault="001436B9" w:rsidP="0082524D">
      <w:pPr>
        <w:rPr>
          <w:rFonts w:asciiTheme="minorBidi" w:hAnsiTheme="minorBidi" w:cstheme="minorBidi"/>
          <w:sz w:val="20"/>
          <w:szCs w:val="20"/>
        </w:rPr>
      </w:pPr>
      <w:r w:rsidRPr="00040DF5">
        <w:rPr>
          <w:rFonts w:asciiTheme="minorBidi" w:hAnsiTheme="minorBidi" w:cstheme="minorBidi"/>
          <w:sz w:val="20"/>
          <w:szCs w:val="20"/>
        </w:rPr>
        <w:t xml:space="preserve">Stavba </w:t>
      </w:r>
      <w:r w:rsidR="0082524D" w:rsidRPr="00040DF5">
        <w:rPr>
          <w:rFonts w:asciiTheme="minorBidi" w:hAnsiTheme="minorBidi" w:cstheme="minorBidi"/>
          <w:sz w:val="20"/>
          <w:szCs w:val="20"/>
        </w:rPr>
        <w:t>je členěn</w:t>
      </w:r>
      <w:r w:rsidRPr="00040DF5">
        <w:rPr>
          <w:rFonts w:asciiTheme="minorBidi" w:hAnsiTheme="minorBidi" w:cstheme="minorBidi"/>
          <w:sz w:val="20"/>
          <w:szCs w:val="20"/>
        </w:rPr>
        <w:t>a</w:t>
      </w:r>
      <w:r w:rsidR="0082524D" w:rsidRPr="00040DF5">
        <w:rPr>
          <w:rFonts w:asciiTheme="minorBidi" w:hAnsiTheme="minorBidi" w:cstheme="minorBidi"/>
          <w:sz w:val="20"/>
          <w:szCs w:val="20"/>
        </w:rPr>
        <w:t xml:space="preserve"> na stavební a inženýrské objekty. Technologická zařízení jsou rozdělena do provozních souborů, které jsou dále rozčleněny na dílčí provozní soubory. Podrobné členění je patrné z následující tabulky.</w:t>
      </w:r>
    </w:p>
    <w:p w14:paraId="7C2EA731" w14:textId="338CEEE2" w:rsidR="0021497F" w:rsidRPr="0021497F" w:rsidRDefault="0021497F" w:rsidP="0082524D">
      <w:pPr>
        <w:rPr>
          <w:rFonts w:asciiTheme="minorBidi" w:hAnsiTheme="minorBidi" w:cstheme="minorBidi"/>
          <w:b/>
          <w:bCs/>
          <w:sz w:val="22"/>
          <w:szCs w:val="22"/>
        </w:rPr>
      </w:pPr>
      <w:r w:rsidRPr="0021497F">
        <w:rPr>
          <w:rFonts w:asciiTheme="minorBidi" w:hAnsiTheme="minorBidi" w:cstheme="minorBidi"/>
          <w:b/>
          <w:bCs/>
          <w:sz w:val="22"/>
          <w:szCs w:val="22"/>
        </w:rPr>
        <w:t>Seznam SO</w:t>
      </w:r>
      <w:r w:rsidR="00FF2496">
        <w:rPr>
          <w:rFonts w:asciiTheme="minorBidi" w:hAnsiTheme="minorBidi" w:cstheme="minorBidi"/>
          <w:b/>
          <w:bCs/>
          <w:sz w:val="22"/>
          <w:szCs w:val="22"/>
        </w:rPr>
        <w:t xml:space="preserve"> a IO</w:t>
      </w:r>
      <w:r w:rsidRPr="0021497F">
        <w:rPr>
          <w:rFonts w:asciiTheme="minorBidi" w:hAnsiTheme="minorBidi" w:cstheme="minorBidi"/>
          <w:b/>
          <w:bCs/>
          <w:sz w:val="22"/>
          <w:szCs w:val="22"/>
        </w:rPr>
        <w:t xml:space="preserve"> </w:t>
      </w:r>
    </w:p>
    <w:tbl>
      <w:tblPr>
        <w:tblW w:w="83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0"/>
        <w:gridCol w:w="6940"/>
      </w:tblGrid>
      <w:tr w:rsidR="00B33E50" w14:paraId="0DDB1D61" w14:textId="77777777" w:rsidTr="00701245">
        <w:trPr>
          <w:trHeight w:hRule="exact" w:val="397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E3DEA" w14:textId="41C343E7" w:rsidR="00B33E50" w:rsidRDefault="00B33E50" w:rsidP="007012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sz w:val="20"/>
                <w:szCs w:val="20"/>
              </w:rPr>
              <w:t>SO101</w:t>
            </w:r>
          </w:p>
        </w:tc>
        <w:tc>
          <w:tcPr>
            <w:tcW w:w="6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A13EC" w14:textId="3F00DA90" w:rsidR="00B33E50" w:rsidRDefault="00B33E50" w:rsidP="00701245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Příjem </w:t>
            </w:r>
            <w:r w:rsidR="00E3399E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úprava dřevní štěpky </w:t>
            </w:r>
          </w:p>
        </w:tc>
      </w:tr>
      <w:tr w:rsidR="00B33E50" w14:paraId="2DBBA93A" w14:textId="77777777" w:rsidTr="00701245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2C125" w14:textId="77777777" w:rsidR="00B33E50" w:rsidRDefault="00B33E50" w:rsidP="007012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SO102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8770B" w14:textId="77777777" w:rsidR="00B33E50" w:rsidRDefault="00B33E50" w:rsidP="00701245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Sklad dřevní štěpky </w:t>
            </w:r>
          </w:p>
        </w:tc>
      </w:tr>
      <w:tr w:rsidR="00B33E50" w14:paraId="64237221" w14:textId="77777777" w:rsidTr="00701245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7F3CF" w14:textId="77777777" w:rsidR="00B33E50" w:rsidRDefault="00B33E50" w:rsidP="007012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SO103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10898" w14:textId="1ECDAE2A" w:rsidR="00B33E50" w:rsidRDefault="00B33E50" w:rsidP="00701245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Doprava dřevní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štěpky - do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skladu </w:t>
            </w:r>
          </w:p>
        </w:tc>
      </w:tr>
      <w:tr w:rsidR="00B33E50" w14:paraId="4817C2D9" w14:textId="77777777" w:rsidTr="00701245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E3DB2" w14:textId="77777777" w:rsidR="00B33E50" w:rsidRDefault="00B33E50" w:rsidP="007012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SO104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1AA1B" w14:textId="539F51A8" w:rsidR="00B33E50" w:rsidRDefault="00B33E50" w:rsidP="00701245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Doprava dřevní štěpky do kotelen </w:t>
            </w:r>
          </w:p>
        </w:tc>
      </w:tr>
      <w:tr w:rsidR="00B33E50" w14:paraId="3931BF3B" w14:textId="77777777" w:rsidTr="00701245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ACE2E" w14:textId="77777777" w:rsidR="00B33E50" w:rsidRDefault="00B33E50" w:rsidP="007012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SO105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4A244" w14:textId="77777777" w:rsidR="00B33E50" w:rsidRDefault="00B33E50" w:rsidP="00701245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SHZ - strojovna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základy nádrže </w:t>
            </w:r>
          </w:p>
        </w:tc>
      </w:tr>
      <w:tr w:rsidR="00B33E50" w14:paraId="66D04556" w14:textId="77777777" w:rsidTr="00701245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1FA92" w14:textId="77777777" w:rsidR="00B33E50" w:rsidRDefault="00B33E50" w:rsidP="007012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SO106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69F76" w14:textId="295D417A" w:rsidR="00B33E50" w:rsidRDefault="00B33E50" w:rsidP="00701245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Elektrorozvodna hospodářství dřevní štěpky </w:t>
            </w:r>
          </w:p>
        </w:tc>
      </w:tr>
      <w:tr w:rsidR="00B33E50" w14:paraId="5D3C7CE6" w14:textId="77777777" w:rsidTr="00701245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0DB6B" w14:textId="77777777" w:rsidR="00B33E50" w:rsidRDefault="00B33E50" w:rsidP="007012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SO107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E7648" w14:textId="77777777" w:rsidR="00B33E50" w:rsidRDefault="00B33E50" w:rsidP="00701245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Nevyužito</w:t>
            </w:r>
          </w:p>
        </w:tc>
      </w:tr>
      <w:tr w:rsidR="00B33E50" w14:paraId="26D2AFDF" w14:textId="77777777" w:rsidTr="00701245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06E1A" w14:textId="77777777" w:rsidR="00B33E50" w:rsidRDefault="00B33E50" w:rsidP="007012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SO108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CC086" w14:textId="4A2A5AD5" w:rsidR="00B33E50" w:rsidRDefault="00A44192" w:rsidP="00701245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Nevyužito</w:t>
            </w:r>
            <w:r w:rsidR="00B33E5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33E50" w14:paraId="7F9F2FEB" w14:textId="77777777" w:rsidTr="00701245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1B3A8" w14:textId="77777777" w:rsidR="00B33E50" w:rsidRDefault="00B33E50" w:rsidP="007012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SO109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63654" w14:textId="77777777" w:rsidR="00B33E50" w:rsidRDefault="00B33E50" w:rsidP="00701245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Přesuvna vagonů </w:t>
            </w:r>
          </w:p>
        </w:tc>
      </w:tr>
      <w:tr w:rsidR="00B33E50" w14:paraId="64563FFA" w14:textId="77777777" w:rsidTr="00701245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E50DF" w14:textId="77777777" w:rsidR="00B33E50" w:rsidRDefault="00B33E50" w:rsidP="007012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SO111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13048" w14:textId="77777777" w:rsidR="00B33E50" w:rsidRDefault="00B33E50" w:rsidP="00701245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Sadové úpravy a zatravněné plochy </w:t>
            </w:r>
          </w:p>
        </w:tc>
      </w:tr>
      <w:tr w:rsidR="00B33E50" w:rsidRPr="00B33E50" w14:paraId="67309262" w14:textId="77777777" w:rsidTr="00701245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1438B" w14:textId="77777777" w:rsidR="00B33E50" w:rsidRPr="00B33E50" w:rsidRDefault="00B33E50" w:rsidP="007012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3E50">
              <w:rPr>
                <w:rFonts w:ascii="Arial" w:hAnsi="Arial" w:cs="Arial"/>
                <w:sz w:val="20"/>
                <w:szCs w:val="20"/>
              </w:rPr>
              <w:t>SO112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910A6" w14:textId="3AADA2EC" w:rsidR="00B33E50" w:rsidRPr="00B33E50" w:rsidRDefault="00B33E50" w:rsidP="00701245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33E50">
              <w:rPr>
                <w:rFonts w:ascii="Arial" w:hAnsi="Arial" w:cs="Arial"/>
                <w:sz w:val="20"/>
                <w:szCs w:val="20"/>
              </w:rPr>
              <w:t xml:space="preserve">Vzorkovna </w:t>
            </w:r>
            <w:r w:rsidR="00A63E32">
              <w:rPr>
                <w:rFonts w:ascii="Arial" w:hAnsi="Arial" w:cs="Arial"/>
                <w:sz w:val="20"/>
                <w:szCs w:val="20"/>
              </w:rPr>
              <w:t>dřevní štěpky</w:t>
            </w:r>
            <w:r w:rsidR="00A63E32" w:rsidRPr="00B33E5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33E50" w14:paraId="379CB685" w14:textId="77777777" w:rsidTr="00701245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CB0F6" w14:textId="77777777" w:rsidR="00B33E50" w:rsidRDefault="00B33E50" w:rsidP="007012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 113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DB4C4" w14:textId="77777777" w:rsidR="00B33E50" w:rsidRDefault="00B33E50" w:rsidP="00701245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Silniční váhy </w:t>
            </w:r>
          </w:p>
        </w:tc>
      </w:tr>
      <w:tr w:rsidR="00B33E50" w14:paraId="2BFD82D6" w14:textId="77777777" w:rsidTr="00701245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DFB24" w14:textId="7B10D3D9" w:rsidR="00B33E50" w:rsidRDefault="00B33E50" w:rsidP="007012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 201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84862" w14:textId="220C700D" w:rsidR="00B33E50" w:rsidRDefault="00B33E50" w:rsidP="00701245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Kotelna K20</w:t>
            </w:r>
          </w:p>
        </w:tc>
      </w:tr>
      <w:tr w:rsidR="00B33E50" w14:paraId="6D7A1CAF" w14:textId="77777777" w:rsidTr="00701245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11E2A" w14:textId="77777777" w:rsidR="00B33E50" w:rsidRDefault="00B33E50" w:rsidP="007012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 202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F039A" w14:textId="52336A47" w:rsidR="00B33E50" w:rsidRDefault="00B33E50" w:rsidP="00701245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Partie za kotlem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K20 -</w:t>
            </w:r>
            <w:r w:rsidR="00A55A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čištění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spalin </w:t>
            </w:r>
          </w:p>
        </w:tc>
      </w:tr>
      <w:tr w:rsidR="00B33E50" w14:paraId="47122C15" w14:textId="77777777" w:rsidTr="00701245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B5B71" w14:textId="4F9C315B" w:rsidR="00B33E50" w:rsidRDefault="00B33E50" w:rsidP="007012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 203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FA6E3" w14:textId="77777777" w:rsidR="00B33E50" w:rsidRDefault="00B33E50" w:rsidP="00701245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Úpravy kotelny K80/90</w:t>
            </w:r>
          </w:p>
        </w:tc>
      </w:tr>
      <w:tr w:rsidR="00B33E50" w14:paraId="769F61C9" w14:textId="77777777" w:rsidTr="00701245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1E9DD" w14:textId="77777777" w:rsidR="00B33E50" w:rsidRDefault="00B33E50" w:rsidP="007012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 204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57AA8" w14:textId="32500A4E" w:rsidR="00B33E50" w:rsidRDefault="00B33E50" w:rsidP="00701245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Vnější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kouřovody</w:t>
            </w:r>
            <w:r w:rsidR="00A55A38">
              <w:rPr>
                <w:rFonts w:ascii="Arial" w:hAnsi="Arial" w:cs="Arial"/>
                <w:sz w:val="20"/>
                <w:szCs w:val="20"/>
              </w:rPr>
              <w:t xml:space="preserve"> 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01245">
              <w:rPr>
                <w:rFonts w:ascii="Arial" w:hAnsi="Arial" w:cs="Arial"/>
                <w:sz w:val="20"/>
                <w:szCs w:val="20"/>
              </w:rPr>
              <w:t>základy</w:t>
            </w:r>
            <w:proofErr w:type="gramEnd"/>
            <w:r w:rsidR="0070124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a konstrukce </w:t>
            </w:r>
          </w:p>
        </w:tc>
      </w:tr>
      <w:tr w:rsidR="00B33E50" w14:paraId="610157F4" w14:textId="77777777" w:rsidTr="00701245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7454B" w14:textId="77777777" w:rsidR="00B33E50" w:rsidRDefault="00B33E50" w:rsidP="007012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 205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A3008" w14:textId="247C25AA" w:rsidR="00B33E50" w:rsidRDefault="00B33E50" w:rsidP="00701245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Odpopílkovaní </w:t>
            </w:r>
            <w:r w:rsidR="00701245">
              <w:rPr>
                <w:rFonts w:ascii="Arial" w:hAnsi="Arial" w:cs="Arial"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sz w:val="20"/>
                <w:szCs w:val="20"/>
              </w:rPr>
              <w:t>potrubní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most a základy  </w:t>
            </w:r>
          </w:p>
        </w:tc>
      </w:tr>
      <w:tr w:rsidR="00F73442" w14:paraId="4CC1DB0F" w14:textId="77777777" w:rsidTr="00701245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EED75" w14:textId="0E251FF9" w:rsidR="00F73442" w:rsidRDefault="00F73442" w:rsidP="007012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IO 301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862C5" w14:textId="0CD8F05F" w:rsidR="00F73442" w:rsidRDefault="00F73442" w:rsidP="00701245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Komunikace a zpevněné a manipulační plochy</w:t>
            </w:r>
          </w:p>
        </w:tc>
      </w:tr>
      <w:tr w:rsidR="00F73442" w14:paraId="19CD7883" w14:textId="77777777" w:rsidTr="00701245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DB0D5" w14:textId="424AA679" w:rsidR="00F73442" w:rsidRDefault="00F73442" w:rsidP="007012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IO 302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5A1CF" w14:textId="0F38470C" w:rsidR="00F73442" w:rsidRDefault="00F73442" w:rsidP="00701245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Kanalizace</w:t>
            </w:r>
          </w:p>
        </w:tc>
      </w:tr>
      <w:tr w:rsidR="00F73442" w14:paraId="6EE34EE2" w14:textId="77777777" w:rsidTr="00701245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50C3C" w14:textId="0F9DBD24" w:rsidR="00F73442" w:rsidRDefault="00F73442" w:rsidP="007012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IO 303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3410C" w14:textId="5B53AE7F" w:rsidR="00F73442" w:rsidRDefault="00F73442" w:rsidP="00701245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Vnější osvětlení </w:t>
            </w:r>
          </w:p>
        </w:tc>
      </w:tr>
      <w:tr w:rsidR="00F73442" w:rsidRPr="00B33E50" w14:paraId="56AD02F8" w14:textId="77777777" w:rsidTr="00701245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63907" w14:textId="0275BF8B" w:rsidR="00F73442" w:rsidRPr="00B33E50" w:rsidRDefault="00F73442" w:rsidP="007012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IO 304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67E04" w14:textId="4E981BDB" w:rsidR="00F73442" w:rsidRPr="00B33E50" w:rsidRDefault="00F73442" w:rsidP="00701245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Pitná voda </w:t>
            </w:r>
          </w:p>
        </w:tc>
      </w:tr>
      <w:tr w:rsidR="00F73442" w14:paraId="4203CF0F" w14:textId="77777777" w:rsidTr="00701245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7C1AE" w14:textId="66CDBF9B" w:rsidR="00F73442" w:rsidRPr="00F73442" w:rsidRDefault="00F73442" w:rsidP="007012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3442">
              <w:rPr>
                <w:rFonts w:ascii="Arial" w:hAnsi="Arial" w:cs="Arial"/>
                <w:sz w:val="20"/>
                <w:szCs w:val="20"/>
              </w:rPr>
              <w:t>IO 305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E0508" w14:textId="749091FC" w:rsidR="00F73442" w:rsidRPr="00F73442" w:rsidRDefault="00F73442" w:rsidP="00701245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73442">
              <w:rPr>
                <w:rFonts w:ascii="Arial" w:hAnsi="Arial" w:cs="Arial"/>
                <w:sz w:val="20"/>
                <w:szCs w:val="20"/>
              </w:rPr>
              <w:t xml:space="preserve">Voda SHZ </w:t>
            </w:r>
          </w:p>
        </w:tc>
      </w:tr>
      <w:tr w:rsidR="00F73442" w14:paraId="577D6096" w14:textId="77777777" w:rsidTr="00701245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B5369" w14:textId="7554C4E8" w:rsidR="00F73442" w:rsidRPr="00F73442" w:rsidRDefault="00F73442" w:rsidP="007012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3442">
              <w:rPr>
                <w:rFonts w:ascii="Arial" w:hAnsi="Arial" w:cs="Arial"/>
                <w:sz w:val="20"/>
                <w:szCs w:val="20"/>
              </w:rPr>
              <w:t>IO 306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B9845" w14:textId="17C64F06" w:rsidR="00F73442" w:rsidRPr="00F73442" w:rsidRDefault="00F73442" w:rsidP="00701245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73442">
              <w:rPr>
                <w:rFonts w:ascii="Arial" w:hAnsi="Arial" w:cs="Arial"/>
                <w:sz w:val="20"/>
                <w:szCs w:val="20"/>
              </w:rPr>
              <w:t xml:space="preserve">Průmyslová voda </w:t>
            </w:r>
            <w:r w:rsidR="00701245">
              <w:rPr>
                <w:rFonts w:ascii="Arial" w:hAnsi="Arial" w:cs="Arial"/>
                <w:sz w:val="20"/>
                <w:szCs w:val="20"/>
              </w:rPr>
              <w:t>(</w:t>
            </w:r>
            <w:r w:rsidRPr="00F73442">
              <w:rPr>
                <w:rFonts w:ascii="Arial" w:hAnsi="Arial" w:cs="Arial"/>
                <w:sz w:val="20"/>
                <w:szCs w:val="20"/>
              </w:rPr>
              <w:t xml:space="preserve">vč. </w:t>
            </w:r>
            <w:r w:rsidR="00A55A38">
              <w:rPr>
                <w:rFonts w:ascii="Arial" w:hAnsi="Arial" w:cs="Arial"/>
                <w:sz w:val="20"/>
                <w:szCs w:val="20"/>
              </w:rPr>
              <w:t>p</w:t>
            </w:r>
            <w:r w:rsidRPr="00F73442">
              <w:rPr>
                <w:rFonts w:ascii="Arial" w:hAnsi="Arial" w:cs="Arial"/>
                <w:sz w:val="20"/>
                <w:szCs w:val="20"/>
              </w:rPr>
              <w:t>řesun</w:t>
            </w:r>
            <w:r w:rsidR="00A55A38">
              <w:rPr>
                <w:rFonts w:ascii="Arial" w:hAnsi="Arial" w:cs="Arial"/>
                <w:sz w:val="20"/>
                <w:szCs w:val="20"/>
              </w:rPr>
              <w:t>u</w:t>
            </w:r>
            <w:r w:rsidRPr="00F73442">
              <w:rPr>
                <w:rFonts w:ascii="Arial" w:hAnsi="Arial" w:cs="Arial"/>
                <w:sz w:val="20"/>
                <w:szCs w:val="20"/>
              </w:rPr>
              <w:t xml:space="preserve"> hydrant</w:t>
            </w:r>
            <w:r w:rsidR="00A55A38">
              <w:rPr>
                <w:rFonts w:ascii="Arial" w:hAnsi="Arial" w:cs="Arial"/>
                <w:sz w:val="20"/>
                <w:szCs w:val="20"/>
              </w:rPr>
              <w:t>ů</w:t>
            </w:r>
            <w:r w:rsidR="00701245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8041C0" w:rsidRPr="008041C0" w14:paraId="6D778425" w14:textId="77777777" w:rsidTr="00701245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061B1" w14:textId="77777777" w:rsidR="008041C0" w:rsidRPr="008041C0" w:rsidRDefault="008041C0" w:rsidP="007012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41C0">
              <w:rPr>
                <w:rFonts w:ascii="Arial" w:hAnsi="Arial" w:cs="Arial"/>
                <w:sz w:val="20"/>
                <w:szCs w:val="20"/>
              </w:rPr>
              <w:t>IO 307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09A97" w14:textId="6D47E0FC" w:rsidR="008041C0" w:rsidRPr="008041C0" w:rsidRDefault="008041C0" w:rsidP="00701245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041C0">
              <w:rPr>
                <w:rFonts w:ascii="Arial" w:hAnsi="Arial" w:cs="Arial"/>
                <w:sz w:val="20"/>
                <w:szCs w:val="20"/>
              </w:rPr>
              <w:t xml:space="preserve">Přeložky elektro </w:t>
            </w:r>
            <w:r w:rsidR="0064440D">
              <w:rPr>
                <w:rFonts w:ascii="Arial" w:hAnsi="Arial" w:cs="Arial"/>
                <w:sz w:val="20"/>
                <w:szCs w:val="20"/>
              </w:rPr>
              <w:t xml:space="preserve">a nové přípojky </w:t>
            </w:r>
          </w:p>
        </w:tc>
      </w:tr>
    </w:tbl>
    <w:p w14:paraId="272FC91F" w14:textId="7B18C619" w:rsidR="517E6CE9" w:rsidRDefault="517E6CE9" w:rsidP="517E6CE9"/>
    <w:p w14:paraId="2246E965" w14:textId="3C9DB460" w:rsidR="0021497F" w:rsidRPr="0021497F" w:rsidRDefault="0021497F" w:rsidP="0021497F">
      <w:pPr>
        <w:rPr>
          <w:rFonts w:asciiTheme="minorBidi" w:hAnsiTheme="minorBidi" w:cstheme="minorBidi"/>
          <w:b/>
          <w:bCs/>
          <w:sz w:val="22"/>
          <w:szCs w:val="22"/>
        </w:rPr>
      </w:pPr>
      <w:r w:rsidRPr="0021497F">
        <w:rPr>
          <w:rFonts w:asciiTheme="minorBidi" w:hAnsiTheme="minorBidi" w:cstheme="minorBidi"/>
          <w:b/>
          <w:bCs/>
          <w:sz w:val="22"/>
          <w:szCs w:val="22"/>
        </w:rPr>
        <w:t xml:space="preserve">Seznam </w:t>
      </w:r>
      <w:r>
        <w:rPr>
          <w:rFonts w:asciiTheme="minorBidi" w:hAnsiTheme="minorBidi" w:cstheme="minorBidi"/>
          <w:b/>
          <w:bCs/>
          <w:sz w:val="22"/>
          <w:szCs w:val="22"/>
        </w:rPr>
        <w:t>PS</w:t>
      </w:r>
      <w:r w:rsidRPr="0021497F">
        <w:rPr>
          <w:rFonts w:asciiTheme="minorBidi" w:hAnsiTheme="minorBidi" w:cstheme="minorBidi"/>
          <w:b/>
          <w:bCs/>
          <w:sz w:val="22"/>
          <w:szCs w:val="22"/>
        </w:rPr>
        <w:t xml:space="preserve"> </w:t>
      </w:r>
    </w:p>
    <w:tbl>
      <w:tblPr>
        <w:tblW w:w="83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0"/>
        <w:gridCol w:w="6940"/>
      </w:tblGrid>
      <w:tr w:rsidR="00B33E50" w:rsidRPr="00B33E50" w14:paraId="0EE4DD6F" w14:textId="77777777" w:rsidTr="0B4B9822">
        <w:trPr>
          <w:trHeight w:hRule="exact" w:val="397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31C70" w14:textId="03952AF3" w:rsidR="00B33E50" w:rsidRPr="00B33E50" w:rsidRDefault="00B33E50" w:rsidP="00701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PS</w:t>
            </w:r>
            <w:r w:rsidR="000C487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101</w:t>
            </w:r>
          </w:p>
        </w:tc>
        <w:tc>
          <w:tcPr>
            <w:tcW w:w="6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AC82" w14:textId="43A8329E" w:rsidR="00B33E50" w:rsidRPr="00B33E50" w:rsidRDefault="00B33E50" w:rsidP="00701245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Příjem dřevní štěpky </w:t>
            </w:r>
            <w:r w:rsidR="00701245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– </w:t>
            </w: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železni</w:t>
            </w:r>
            <w:r w:rsidR="00701245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ční doprava</w:t>
            </w:r>
          </w:p>
        </w:tc>
      </w:tr>
      <w:tr w:rsidR="00B33E50" w:rsidRPr="00B33E50" w14:paraId="212D4A8A" w14:textId="77777777" w:rsidTr="0B4B9822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9581" w14:textId="15193865" w:rsidR="00B33E50" w:rsidRPr="00B33E50" w:rsidRDefault="00B33E50" w:rsidP="00701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PS</w:t>
            </w:r>
            <w:r w:rsidR="000C487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102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7802E" w14:textId="040A61E9" w:rsidR="00B33E50" w:rsidRPr="00B33E50" w:rsidRDefault="00B33E50" w:rsidP="00701245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Příjem dřevní štěpky autodoprava</w:t>
            </w:r>
          </w:p>
        </w:tc>
      </w:tr>
      <w:tr w:rsidR="00B33E50" w:rsidRPr="00B33E50" w14:paraId="0ED6BCCD" w14:textId="77777777" w:rsidTr="0B4B9822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16433" w14:textId="5D33538D" w:rsidR="00B33E50" w:rsidRPr="00B33E50" w:rsidRDefault="00B33E50" w:rsidP="00701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PS</w:t>
            </w:r>
            <w:r w:rsidR="000C487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103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DF117" w14:textId="77777777" w:rsidR="00B33E50" w:rsidRPr="00B33E50" w:rsidRDefault="00B33E50" w:rsidP="00701245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Třídění a úprava dřevní štěpky </w:t>
            </w:r>
          </w:p>
        </w:tc>
      </w:tr>
      <w:tr w:rsidR="00B33E50" w:rsidRPr="00B33E50" w14:paraId="7449CCBA" w14:textId="77777777" w:rsidTr="0B4B9822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B5D9" w14:textId="6888A51E" w:rsidR="00B33E50" w:rsidRPr="00B33E50" w:rsidRDefault="00B33E50" w:rsidP="00701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PS</w:t>
            </w:r>
            <w:r w:rsidR="000C487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104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E3A92" w14:textId="68E13C1B" w:rsidR="00B33E50" w:rsidRPr="00B33E50" w:rsidRDefault="00B33E50" w:rsidP="00701245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24D382BF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Pasová </w:t>
            </w:r>
            <w:r w:rsidR="587BA025" w:rsidRPr="24D382BF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d</w:t>
            </w:r>
            <w:r w:rsidRPr="24D382BF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oprava dřevní štěpky </w:t>
            </w:r>
          </w:p>
        </w:tc>
      </w:tr>
      <w:tr w:rsidR="00B33E50" w:rsidRPr="00B33E50" w14:paraId="26886397" w14:textId="77777777" w:rsidTr="0B4B9822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FE5AB" w14:textId="2BAEB5FE" w:rsidR="00B33E50" w:rsidRPr="00B33E50" w:rsidRDefault="00B33E50" w:rsidP="00701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PS</w:t>
            </w:r>
            <w:r w:rsidR="000C487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105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AB2C2" w14:textId="26AAC0E6" w:rsidR="00F650E3" w:rsidRPr="00F650E3" w:rsidRDefault="00B33E50" w:rsidP="00701245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Technologie skladu dřevní štěpky</w:t>
            </w:r>
          </w:p>
        </w:tc>
      </w:tr>
      <w:tr w:rsidR="00B33E50" w:rsidRPr="00B33E50" w14:paraId="443A59E9" w14:textId="77777777" w:rsidTr="0B4B9822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16AA6" w14:textId="44FCA765" w:rsidR="00B33E50" w:rsidRPr="00B33E50" w:rsidRDefault="00B33E50" w:rsidP="00701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PS</w:t>
            </w:r>
            <w:r w:rsidR="000C487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106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5577F" w14:textId="41E58250" w:rsidR="00B33E50" w:rsidRPr="00B33E50" w:rsidRDefault="00B33E50" w:rsidP="00701245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Vzduchotechnika hospodářství dřevní štěpky, odprášení </w:t>
            </w:r>
          </w:p>
        </w:tc>
      </w:tr>
      <w:tr w:rsidR="00B33E50" w:rsidRPr="00B33E50" w14:paraId="0F805D97" w14:textId="77777777" w:rsidTr="0B4B9822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81105" w14:textId="563B88D1" w:rsidR="00B33E50" w:rsidRPr="00B33E50" w:rsidRDefault="00B33E50" w:rsidP="00701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PS</w:t>
            </w:r>
            <w:r w:rsidR="000C487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107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1AA56" w14:textId="77777777" w:rsidR="00B33E50" w:rsidRPr="00B33E50" w:rsidRDefault="00B33E50" w:rsidP="00701245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Část </w:t>
            </w:r>
            <w:proofErr w:type="gramStart"/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elektro - hospodářství</w:t>
            </w:r>
            <w:proofErr w:type="gramEnd"/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dřevní štěpky </w:t>
            </w:r>
          </w:p>
        </w:tc>
      </w:tr>
      <w:tr w:rsidR="00B33E50" w:rsidRPr="00B33E50" w14:paraId="7F07145F" w14:textId="77777777" w:rsidTr="0B4B9822">
        <w:trPr>
          <w:trHeight w:val="42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3341C" w14:textId="3E3D7197" w:rsidR="00B33E50" w:rsidRPr="00B33E50" w:rsidRDefault="00B33E50" w:rsidP="00701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PS</w:t>
            </w:r>
            <w:r w:rsidR="000C487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108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2F03D" w14:textId="1CC51028" w:rsidR="00B33E50" w:rsidRPr="00B33E50" w:rsidRDefault="00B33E50" w:rsidP="00701245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ASŘTP hospodářství dřevní štěpky</w:t>
            </w:r>
          </w:p>
        </w:tc>
      </w:tr>
      <w:tr w:rsidR="00B33E50" w:rsidRPr="00B33E50" w14:paraId="6F4DFC40" w14:textId="77777777" w:rsidTr="0B4B9822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573E7" w14:textId="4892AE81" w:rsidR="00B33E50" w:rsidRPr="00B33E50" w:rsidRDefault="00B33E50" w:rsidP="00701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PS</w:t>
            </w:r>
            <w:r w:rsidR="000C487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109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C3444" w14:textId="77777777" w:rsidR="00B33E50" w:rsidRPr="00B33E50" w:rsidRDefault="00B33E50" w:rsidP="00701245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Rozvod zemního plynu </w:t>
            </w:r>
          </w:p>
        </w:tc>
      </w:tr>
      <w:tr w:rsidR="00B33E50" w:rsidRPr="00B33E50" w14:paraId="6130B14A" w14:textId="77777777" w:rsidTr="0B4B9822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32481" w14:textId="73CADD24" w:rsidR="00B33E50" w:rsidRPr="00B33E50" w:rsidRDefault="00B33E50" w:rsidP="00701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PS</w:t>
            </w:r>
            <w:r w:rsidR="000C487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110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C2914" w14:textId="77777777" w:rsidR="00B33E50" w:rsidRPr="00B33E50" w:rsidRDefault="00B33E50" w:rsidP="00701245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Stabilní hasicí zařízení</w:t>
            </w:r>
          </w:p>
        </w:tc>
      </w:tr>
      <w:tr w:rsidR="00B33E50" w:rsidRPr="00B33E50" w14:paraId="10ED7775" w14:textId="77777777" w:rsidTr="0B4B9822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E5999" w14:textId="0A9AE835" w:rsidR="00B33E50" w:rsidRPr="00B33E50" w:rsidRDefault="00B33E50" w:rsidP="00701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PS</w:t>
            </w:r>
            <w:r w:rsidR="000C487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111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003C5" w14:textId="77777777" w:rsidR="00B33E50" w:rsidRPr="00B33E50" w:rsidRDefault="00B33E50" w:rsidP="00701245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EPS</w:t>
            </w:r>
          </w:p>
        </w:tc>
      </w:tr>
      <w:tr w:rsidR="00B33E50" w:rsidRPr="00B33E50" w14:paraId="55362E78" w14:textId="77777777" w:rsidTr="0B4B9822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C83A6" w14:textId="12DEDB97" w:rsidR="00B33E50" w:rsidRPr="00B33E50" w:rsidRDefault="00B33E50" w:rsidP="00701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lastRenderedPageBreak/>
              <w:t>PS</w:t>
            </w:r>
            <w:r w:rsidR="000C487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112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1700" w14:textId="76394EB1" w:rsidR="00B33E50" w:rsidRPr="00B33E50" w:rsidRDefault="00B33E50" w:rsidP="00701245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Kamerový systém </w:t>
            </w:r>
            <w:r w:rsidR="00DC6C6F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a SLP</w:t>
            </w:r>
          </w:p>
        </w:tc>
      </w:tr>
      <w:tr w:rsidR="00B33E50" w:rsidRPr="00B33E50" w14:paraId="37FA10F3" w14:textId="77777777" w:rsidTr="0B4B9822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C5FE2" w14:textId="53DE5139" w:rsidR="00B33E50" w:rsidRPr="00B33E50" w:rsidRDefault="00B33E50" w:rsidP="00701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PS</w:t>
            </w:r>
            <w:r w:rsidR="000C487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11</w:t>
            </w:r>
            <w:r w:rsidR="005C0D74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74474" w14:textId="77777777" w:rsidR="00B33E50" w:rsidRPr="00B33E50" w:rsidRDefault="00B33E50" w:rsidP="00701245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Kompresorová stanice vzduchu </w:t>
            </w:r>
          </w:p>
        </w:tc>
      </w:tr>
      <w:tr w:rsidR="00B33E50" w:rsidRPr="00B33E50" w14:paraId="3BAEEEA0" w14:textId="77777777" w:rsidTr="0B4B9822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DB22D" w14:textId="77777777" w:rsidR="00B33E50" w:rsidRPr="00B33E50" w:rsidRDefault="00B33E50" w:rsidP="00701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PS 201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94A95" w14:textId="77777777" w:rsidR="00B33E50" w:rsidRPr="00B33E50" w:rsidRDefault="00B33E50" w:rsidP="00701245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Kotelna K20</w:t>
            </w:r>
          </w:p>
        </w:tc>
      </w:tr>
      <w:tr w:rsidR="00B33E50" w:rsidRPr="00B33E50" w14:paraId="52D2E136" w14:textId="77777777" w:rsidTr="0B4B9822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54851" w14:textId="77777777" w:rsidR="00B33E50" w:rsidRPr="00B33E50" w:rsidRDefault="00B33E50" w:rsidP="00701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PS 202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41D40" w14:textId="787B8203" w:rsidR="00B33E50" w:rsidRPr="00B33E50" w:rsidRDefault="00B33E50" w:rsidP="00701245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Vnitřní palivové hospodářství K20</w:t>
            </w:r>
          </w:p>
        </w:tc>
      </w:tr>
      <w:tr w:rsidR="00B33E50" w:rsidRPr="00B33E50" w14:paraId="391D8B07" w14:textId="77777777" w:rsidTr="0B4B9822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6C0F6" w14:textId="77777777" w:rsidR="00B33E50" w:rsidRPr="00B33E50" w:rsidRDefault="00B33E50" w:rsidP="00701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PS 203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5A73D" w14:textId="3298983C" w:rsidR="00B33E50" w:rsidRPr="00B33E50" w:rsidRDefault="00B33E50" w:rsidP="00701245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Partie za K20 vč. </w:t>
            </w:r>
            <w:r w:rsidR="00794469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č</w:t>
            </w: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ištění spalin a kouřovody</w:t>
            </w:r>
          </w:p>
        </w:tc>
      </w:tr>
      <w:tr w:rsidR="00B33E50" w:rsidRPr="00B33E50" w14:paraId="438C377E" w14:textId="77777777" w:rsidTr="0B4B9822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B6A67" w14:textId="77777777" w:rsidR="00B33E50" w:rsidRPr="00B33E50" w:rsidRDefault="00B33E50" w:rsidP="00701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PS 204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DC99B" w14:textId="7FB707CD" w:rsidR="00B33E50" w:rsidRPr="00B33E50" w:rsidRDefault="00B33E50" w:rsidP="00701245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Systém dopravy popel</w:t>
            </w:r>
            <w:r w:rsidR="00701245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u</w:t>
            </w: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</w:p>
        </w:tc>
      </w:tr>
      <w:tr w:rsidR="00B33E50" w:rsidRPr="00B33E50" w14:paraId="559C4B9D" w14:textId="77777777" w:rsidTr="0B4B9822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9C419" w14:textId="77777777" w:rsidR="00B33E50" w:rsidRPr="00B33E50" w:rsidRDefault="00B33E50" w:rsidP="00701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PS 205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4DF6E" w14:textId="77777777" w:rsidR="00B33E50" w:rsidRPr="00B33E50" w:rsidRDefault="00B33E50" w:rsidP="00701245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Rekonstrukce kotlů K80 a K90 </w:t>
            </w:r>
          </w:p>
        </w:tc>
      </w:tr>
      <w:tr w:rsidR="00B33E50" w:rsidRPr="00B33E50" w14:paraId="301AFBEB" w14:textId="77777777" w:rsidTr="0B4B9822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D98E7" w14:textId="77777777" w:rsidR="00B33E50" w:rsidRPr="00B33E50" w:rsidRDefault="00B33E50" w:rsidP="00701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PS 206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D212" w14:textId="78C0E07F" w:rsidR="00B33E50" w:rsidRPr="00B33E50" w:rsidRDefault="00B33E50" w:rsidP="00701245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Rekonstrukce vnitřního palivového hospodářství K80 a K90</w:t>
            </w:r>
          </w:p>
        </w:tc>
      </w:tr>
      <w:tr w:rsidR="00B33E50" w:rsidRPr="00B33E50" w14:paraId="707B2914" w14:textId="77777777" w:rsidTr="0B4B9822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F381F" w14:textId="77777777" w:rsidR="00B33E50" w:rsidRPr="00B33E50" w:rsidRDefault="00B33E50" w:rsidP="00701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PS 207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8B742" w14:textId="77777777" w:rsidR="00B33E50" w:rsidRPr="00B33E50" w:rsidRDefault="00B33E50" w:rsidP="00701245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Demontáže a přeložky </w:t>
            </w:r>
          </w:p>
        </w:tc>
      </w:tr>
      <w:tr w:rsidR="00B33E50" w:rsidRPr="00B33E50" w14:paraId="38A1D51A" w14:textId="77777777" w:rsidTr="0B4B9822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3D6C2" w14:textId="77777777" w:rsidR="00B33E50" w:rsidRPr="00B33E50" w:rsidRDefault="00B33E50" w:rsidP="00701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PS 208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298EF" w14:textId="0C777AE0" w:rsidR="00B33E50" w:rsidRPr="00B33E50" w:rsidRDefault="00B33E50" w:rsidP="00701245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ASŘTP K20/K80/</w:t>
            </w:r>
            <w:r w:rsidR="00E3399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</w:t>
            </w: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90</w:t>
            </w:r>
          </w:p>
        </w:tc>
      </w:tr>
      <w:tr w:rsidR="00B33E50" w:rsidRPr="00B33E50" w14:paraId="5F94C438" w14:textId="77777777" w:rsidTr="0B4B9822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91CD7" w14:textId="77777777" w:rsidR="00B33E50" w:rsidRPr="00B33E50" w:rsidRDefault="00B33E50" w:rsidP="00701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PS 209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42824" w14:textId="77777777" w:rsidR="00B33E50" w:rsidRPr="00B33E50" w:rsidRDefault="00B33E50" w:rsidP="00701245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CEMS </w:t>
            </w:r>
          </w:p>
        </w:tc>
      </w:tr>
      <w:tr w:rsidR="00B33E50" w:rsidRPr="00B33E50" w14:paraId="70726EE3" w14:textId="77777777" w:rsidTr="0B4B9822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87BB2" w14:textId="77777777" w:rsidR="00B33E50" w:rsidRPr="00B33E50" w:rsidRDefault="00B33E50" w:rsidP="00701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PS 210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E5653" w14:textId="5EB19713" w:rsidR="00B33E50" w:rsidRPr="00B33E50" w:rsidRDefault="00B33E50" w:rsidP="00701245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Elektro K20/K80/K90</w:t>
            </w:r>
          </w:p>
        </w:tc>
      </w:tr>
      <w:tr w:rsidR="00B33E50" w:rsidRPr="00B33E50" w14:paraId="30283F95" w14:textId="77777777" w:rsidTr="0B4B9822">
        <w:trPr>
          <w:trHeight w:hRule="exact"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4F844" w14:textId="77777777" w:rsidR="00B33E50" w:rsidRPr="00B33E50" w:rsidRDefault="00B33E50" w:rsidP="007012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PS 211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54801" w14:textId="77777777" w:rsidR="00B33E50" w:rsidRPr="00B33E50" w:rsidRDefault="00B33E50" w:rsidP="00701245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3E5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Spojovací potrubí </w:t>
            </w:r>
          </w:p>
        </w:tc>
      </w:tr>
    </w:tbl>
    <w:p w14:paraId="5D2DB08A" w14:textId="3CDA7653" w:rsidR="00B33E50" w:rsidRDefault="00B33E50" w:rsidP="00B33E50"/>
    <w:p w14:paraId="16FF11C8" w14:textId="096631E6" w:rsidR="00B33E50" w:rsidRDefault="00B456AB" w:rsidP="00B33E50">
      <w:pPr>
        <w:pStyle w:val="Nadpis1"/>
        <w:numPr>
          <w:ilvl w:val="0"/>
          <w:numId w:val="22"/>
        </w:numPr>
        <w:tabs>
          <w:tab w:val="num" w:pos="643"/>
        </w:tabs>
        <w:ind w:left="643" w:hanging="360"/>
        <w:rPr>
          <w:rFonts w:asciiTheme="minorBidi" w:hAnsiTheme="minorBidi" w:cstheme="minorBidi"/>
        </w:rPr>
      </w:pPr>
      <w:bookmarkStart w:id="10" w:name="_Toc122610265"/>
      <w:r w:rsidRPr="00B33E50">
        <w:rPr>
          <w:rFonts w:asciiTheme="minorBidi" w:hAnsiTheme="minorBidi" w:cstheme="minorBidi"/>
        </w:rPr>
        <w:t>Seznam vstupních podkladů</w:t>
      </w:r>
      <w:bookmarkEnd w:id="10"/>
    </w:p>
    <w:p w14:paraId="32298193" w14:textId="77777777" w:rsidR="00341A1B" w:rsidRPr="00040DF5" w:rsidRDefault="00341A1B" w:rsidP="00341A1B">
      <w:pPr>
        <w:pStyle w:val="Odstavecseseznamem"/>
        <w:numPr>
          <w:ilvl w:val="0"/>
          <w:numId w:val="31"/>
        </w:numPr>
        <w:tabs>
          <w:tab w:val="left" w:pos="1526"/>
        </w:tabs>
        <w:spacing w:line="276" w:lineRule="auto"/>
        <w:rPr>
          <w:rFonts w:ascii="Arial" w:hAnsi="Arial" w:cs="Arial"/>
          <w:sz w:val="20"/>
          <w:szCs w:val="20"/>
        </w:rPr>
      </w:pPr>
      <w:r w:rsidRPr="00040DF5">
        <w:rPr>
          <w:rFonts w:ascii="Arial" w:hAnsi="Arial" w:cs="Arial"/>
          <w:sz w:val="20"/>
          <w:szCs w:val="20"/>
        </w:rPr>
        <w:t>Studie Modernizace teplárny /</w:t>
      </w:r>
      <w:proofErr w:type="spellStart"/>
      <w:r w:rsidRPr="00040DF5">
        <w:rPr>
          <w:rFonts w:ascii="Arial" w:hAnsi="Arial" w:cs="Arial"/>
          <w:sz w:val="20"/>
          <w:szCs w:val="20"/>
        </w:rPr>
        <w:t>Tractabel</w:t>
      </w:r>
      <w:proofErr w:type="spellEnd"/>
      <w:r w:rsidRPr="00040DF5">
        <w:rPr>
          <w:rFonts w:ascii="Arial" w:hAnsi="Arial" w:cs="Arial"/>
          <w:sz w:val="20"/>
          <w:szCs w:val="20"/>
        </w:rPr>
        <w:t xml:space="preserve"> 09/21</w:t>
      </w:r>
    </w:p>
    <w:p w14:paraId="7D5CA583" w14:textId="5DFD9A7A" w:rsidR="00341A1B" w:rsidRPr="00040DF5" w:rsidRDefault="00341A1B" w:rsidP="00341A1B">
      <w:pPr>
        <w:pStyle w:val="Odstavecseseznamem"/>
        <w:numPr>
          <w:ilvl w:val="0"/>
          <w:numId w:val="31"/>
        </w:numPr>
        <w:tabs>
          <w:tab w:val="left" w:pos="1526"/>
        </w:tabs>
        <w:spacing w:line="276" w:lineRule="auto"/>
        <w:rPr>
          <w:rFonts w:ascii="Arial" w:hAnsi="Arial" w:cs="Arial"/>
          <w:sz w:val="20"/>
          <w:szCs w:val="20"/>
        </w:rPr>
      </w:pPr>
      <w:r w:rsidRPr="00040DF5">
        <w:rPr>
          <w:rFonts w:ascii="Arial" w:hAnsi="Arial" w:cs="Arial"/>
          <w:sz w:val="20"/>
          <w:szCs w:val="20"/>
        </w:rPr>
        <w:t>Studie Přechod K80/90 na spalování 100% biomasy, ENGO servis 2019</w:t>
      </w:r>
    </w:p>
    <w:p w14:paraId="66468CDF" w14:textId="6F26F4EA" w:rsidR="00341A1B" w:rsidRPr="00040DF5" w:rsidRDefault="00341A1B" w:rsidP="00341A1B">
      <w:pPr>
        <w:pStyle w:val="Odstavecseseznamem"/>
        <w:numPr>
          <w:ilvl w:val="0"/>
          <w:numId w:val="31"/>
        </w:numPr>
        <w:tabs>
          <w:tab w:val="left" w:pos="1526"/>
        </w:tabs>
        <w:spacing w:line="276" w:lineRule="auto"/>
        <w:rPr>
          <w:rFonts w:ascii="Arial" w:hAnsi="Arial" w:cs="Arial"/>
          <w:sz w:val="20"/>
          <w:szCs w:val="20"/>
        </w:rPr>
      </w:pPr>
      <w:r w:rsidRPr="00040DF5">
        <w:rPr>
          <w:rFonts w:ascii="Arial" w:hAnsi="Arial" w:cs="Arial"/>
          <w:sz w:val="20"/>
          <w:szCs w:val="20"/>
        </w:rPr>
        <w:t>Studie nový kotel K20, ENGO servis. 2018</w:t>
      </w:r>
    </w:p>
    <w:p w14:paraId="3B9731A3" w14:textId="77777777" w:rsidR="00341A1B" w:rsidRPr="00040DF5" w:rsidRDefault="00341A1B" w:rsidP="00341A1B">
      <w:pPr>
        <w:pStyle w:val="Odstavecseseznamem"/>
        <w:numPr>
          <w:ilvl w:val="0"/>
          <w:numId w:val="31"/>
        </w:numPr>
        <w:tabs>
          <w:tab w:val="left" w:pos="1526"/>
        </w:tabs>
        <w:spacing w:line="276" w:lineRule="auto"/>
        <w:rPr>
          <w:rFonts w:ascii="Arial" w:hAnsi="Arial" w:cs="Arial"/>
          <w:sz w:val="20"/>
          <w:szCs w:val="20"/>
        </w:rPr>
      </w:pPr>
      <w:r w:rsidRPr="00040DF5">
        <w:rPr>
          <w:rFonts w:ascii="Arial" w:hAnsi="Arial" w:cs="Arial"/>
          <w:sz w:val="20"/>
          <w:szCs w:val="20"/>
        </w:rPr>
        <w:t>EIA – CO</w:t>
      </w:r>
      <w:r w:rsidRPr="00040DF5">
        <w:rPr>
          <w:rFonts w:ascii="Arial" w:hAnsi="Arial" w:cs="Arial"/>
          <w:sz w:val="20"/>
          <w:szCs w:val="20"/>
          <w:vertAlign w:val="subscript"/>
        </w:rPr>
        <w:t>2</w:t>
      </w:r>
      <w:r w:rsidRPr="00040DF5">
        <w:rPr>
          <w:rFonts w:ascii="Arial" w:hAnsi="Arial" w:cs="Arial"/>
          <w:sz w:val="20"/>
          <w:szCs w:val="20"/>
        </w:rPr>
        <w:t xml:space="preserve"> Neutralita; </w:t>
      </w:r>
      <w:proofErr w:type="spellStart"/>
      <w:r w:rsidRPr="00040DF5">
        <w:rPr>
          <w:rFonts w:ascii="Arial" w:hAnsi="Arial" w:cs="Arial"/>
          <w:sz w:val="20"/>
          <w:szCs w:val="20"/>
        </w:rPr>
        <w:t>Kovoprojekta</w:t>
      </w:r>
      <w:proofErr w:type="spellEnd"/>
      <w:r w:rsidRPr="00040DF5">
        <w:rPr>
          <w:rFonts w:ascii="Arial" w:hAnsi="Arial" w:cs="Arial"/>
          <w:sz w:val="20"/>
          <w:szCs w:val="20"/>
        </w:rPr>
        <w:t xml:space="preserve"> 02/2021</w:t>
      </w:r>
    </w:p>
    <w:p w14:paraId="3257FFE6" w14:textId="50848649" w:rsidR="00341A1B" w:rsidRPr="00040DF5" w:rsidRDefault="00341A1B" w:rsidP="00341A1B">
      <w:pPr>
        <w:pStyle w:val="Odstavecseseznamem"/>
        <w:numPr>
          <w:ilvl w:val="0"/>
          <w:numId w:val="31"/>
        </w:numPr>
        <w:tabs>
          <w:tab w:val="left" w:pos="1526"/>
        </w:tabs>
        <w:spacing w:line="276" w:lineRule="auto"/>
        <w:rPr>
          <w:rFonts w:ascii="Arial" w:hAnsi="Arial" w:cs="Arial"/>
          <w:sz w:val="20"/>
          <w:szCs w:val="20"/>
        </w:rPr>
      </w:pPr>
      <w:r w:rsidRPr="00040DF5">
        <w:rPr>
          <w:rFonts w:ascii="Arial" w:hAnsi="Arial" w:cs="Arial"/>
          <w:sz w:val="20"/>
          <w:szCs w:val="20"/>
        </w:rPr>
        <w:t xml:space="preserve">Dokumentace pro DSP: Úprava kolejí 13 a </w:t>
      </w:r>
      <w:proofErr w:type="gramStart"/>
      <w:r w:rsidRPr="00040DF5">
        <w:rPr>
          <w:rFonts w:ascii="Arial" w:hAnsi="Arial" w:cs="Arial"/>
          <w:sz w:val="20"/>
          <w:szCs w:val="20"/>
        </w:rPr>
        <w:t>13a</w:t>
      </w:r>
      <w:proofErr w:type="gramEnd"/>
      <w:r w:rsidRPr="00040DF5">
        <w:rPr>
          <w:rFonts w:ascii="Arial" w:hAnsi="Arial" w:cs="Arial"/>
          <w:sz w:val="20"/>
          <w:szCs w:val="20"/>
        </w:rPr>
        <w:t xml:space="preserve"> vč. váhy, přesuvny a</w:t>
      </w:r>
      <w:r w:rsidR="00856BA7" w:rsidRPr="00040DF5">
        <w:rPr>
          <w:rFonts w:ascii="Arial" w:hAnsi="Arial" w:cs="Arial"/>
          <w:sz w:val="20"/>
          <w:szCs w:val="20"/>
        </w:rPr>
        <w:t> </w:t>
      </w:r>
      <w:r w:rsidRPr="00040DF5">
        <w:rPr>
          <w:rFonts w:ascii="Arial" w:hAnsi="Arial" w:cs="Arial"/>
          <w:sz w:val="20"/>
          <w:szCs w:val="20"/>
        </w:rPr>
        <w:t>osvětlení; Projekt Servis 04/2022</w:t>
      </w:r>
    </w:p>
    <w:p w14:paraId="7500F18B" w14:textId="783C608E" w:rsidR="00341A1B" w:rsidRPr="00040DF5" w:rsidRDefault="00341A1B" w:rsidP="00341A1B">
      <w:pPr>
        <w:pStyle w:val="Odstavecseseznamem"/>
        <w:numPr>
          <w:ilvl w:val="0"/>
          <w:numId w:val="31"/>
        </w:numPr>
        <w:tabs>
          <w:tab w:val="left" w:pos="1526"/>
        </w:tabs>
        <w:spacing w:line="276" w:lineRule="auto"/>
        <w:rPr>
          <w:rFonts w:ascii="Arial" w:hAnsi="Arial" w:cs="Arial"/>
          <w:sz w:val="20"/>
          <w:szCs w:val="20"/>
        </w:rPr>
      </w:pPr>
      <w:r w:rsidRPr="00040DF5">
        <w:rPr>
          <w:rFonts w:ascii="Arial" w:hAnsi="Arial" w:cs="Arial"/>
          <w:sz w:val="20"/>
          <w:szCs w:val="20"/>
        </w:rPr>
        <w:t xml:space="preserve">Výškopisné a polohopisné zaměření místa stavby vč. stávajících inženýrských sítí, generel z </w:t>
      </w:r>
      <w:r w:rsidR="00B456AB" w:rsidRPr="00040DF5">
        <w:rPr>
          <w:rFonts w:ascii="Arial" w:hAnsi="Arial" w:cs="Arial"/>
          <w:sz w:val="20"/>
          <w:szCs w:val="20"/>
        </w:rPr>
        <w:t>10</w:t>
      </w:r>
      <w:r w:rsidRPr="00040DF5">
        <w:rPr>
          <w:rFonts w:ascii="Arial" w:hAnsi="Arial" w:cs="Arial"/>
          <w:sz w:val="20"/>
          <w:szCs w:val="20"/>
        </w:rPr>
        <w:t>.</w:t>
      </w:r>
      <w:r w:rsidR="00B456AB" w:rsidRPr="00040DF5">
        <w:rPr>
          <w:rFonts w:ascii="Arial" w:hAnsi="Arial" w:cs="Arial"/>
          <w:sz w:val="20"/>
          <w:szCs w:val="20"/>
        </w:rPr>
        <w:t>1</w:t>
      </w:r>
      <w:r w:rsidRPr="00040DF5">
        <w:rPr>
          <w:rFonts w:ascii="Arial" w:hAnsi="Arial" w:cs="Arial"/>
          <w:sz w:val="20"/>
          <w:szCs w:val="20"/>
        </w:rPr>
        <w:t>.</w:t>
      </w:r>
      <w:r w:rsidR="00B456AB" w:rsidRPr="00040DF5">
        <w:rPr>
          <w:rFonts w:ascii="Arial" w:hAnsi="Arial" w:cs="Arial"/>
          <w:sz w:val="20"/>
          <w:szCs w:val="20"/>
        </w:rPr>
        <w:t>2023</w:t>
      </w:r>
    </w:p>
    <w:p w14:paraId="2B4B9E42" w14:textId="4C10907C" w:rsidR="00B456AB" w:rsidRPr="00040DF5" w:rsidRDefault="00B456AB" w:rsidP="00341A1B">
      <w:pPr>
        <w:pStyle w:val="Odstavecseseznamem"/>
        <w:numPr>
          <w:ilvl w:val="0"/>
          <w:numId w:val="31"/>
        </w:numPr>
        <w:tabs>
          <w:tab w:val="left" w:pos="1526"/>
        </w:tabs>
        <w:spacing w:line="276" w:lineRule="auto"/>
        <w:rPr>
          <w:rFonts w:ascii="Arial" w:hAnsi="Arial" w:cs="Arial"/>
          <w:sz w:val="20"/>
          <w:szCs w:val="20"/>
        </w:rPr>
      </w:pPr>
      <w:r w:rsidRPr="00040DF5">
        <w:rPr>
          <w:rFonts w:ascii="Arial" w:hAnsi="Arial" w:cs="Arial"/>
          <w:sz w:val="20"/>
          <w:szCs w:val="20"/>
        </w:rPr>
        <w:t>Rešeršní posouzení geologických, inženýrsko-geologických a</w:t>
      </w:r>
      <w:r w:rsidR="00946D22" w:rsidRPr="00040DF5">
        <w:rPr>
          <w:rFonts w:ascii="Arial" w:hAnsi="Arial" w:cs="Arial"/>
          <w:sz w:val="20"/>
          <w:szCs w:val="20"/>
        </w:rPr>
        <w:t> </w:t>
      </w:r>
      <w:r w:rsidRPr="00040DF5">
        <w:rPr>
          <w:rFonts w:ascii="Arial" w:hAnsi="Arial" w:cs="Arial"/>
          <w:sz w:val="20"/>
          <w:szCs w:val="20"/>
        </w:rPr>
        <w:t>hydrogeologických poměrů území pro potřeby investičního záměru stavby, Geologické služby 09/2022</w:t>
      </w:r>
    </w:p>
    <w:p w14:paraId="403F5D47" w14:textId="2EF29505" w:rsidR="00341A1B" w:rsidRPr="00040DF5" w:rsidRDefault="00341A1B" w:rsidP="00341A1B">
      <w:pPr>
        <w:pStyle w:val="Odstavecseseznamem"/>
        <w:numPr>
          <w:ilvl w:val="0"/>
          <w:numId w:val="31"/>
        </w:numPr>
        <w:tabs>
          <w:tab w:val="left" w:pos="1526"/>
        </w:tabs>
        <w:spacing w:line="276" w:lineRule="auto"/>
        <w:rPr>
          <w:rFonts w:ascii="Arial" w:hAnsi="Arial" w:cs="Arial"/>
          <w:sz w:val="20"/>
          <w:szCs w:val="20"/>
        </w:rPr>
      </w:pPr>
      <w:r w:rsidRPr="00040DF5">
        <w:rPr>
          <w:rFonts w:ascii="Arial" w:hAnsi="Arial" w:cs="Arial"/>
          <w:sz w:val="20"/>
          <w:szCs w:val="20"/>
        </w:rPr>
        <w:t xml:space="preserve">Části původní projektové dokumentace různých stupňů a data </w:t>
      </w:r>
      <w:proofErr w:type="gramStart"/>
      <w:r w:rsidRPr="00040DF5">
        <w:rPr>
          <w:rFonts w:ascii="Arial" w:hAnsi="Arial" w:cs="Arial"/>
          <w:sz w:val="20"/>
          <w:szCs w:val="20"/>
        </w:rPr>
        <w:t>zpracování - jednotlivé</w:t>
      </w:r>
      <w:proofErr w:type="gramEnd"/>
      <w:r w:rsidRPr="00040DF5">
        <w:rPr>
          <w:rFonts w:ascii="Arial" w:hAnsi="Arial" w:cs="Arial"/>
          <w:sz w:val="20"/>
          <w:szCs w:val="20"/>
        </w:rPr>
        <w:t xml:space="preserve"> výkresy</w:t>
      </w:r>
    </w:p>
    <w:p w14:paraId="59EA4954" w14:textId="77777777" w:rsidR="00341A1B" w:rsidRPr="00040DF5" w:rsidRDefault="00341A1B" w:rsidP="00341A1B">
      <w:pPr>
        <w:pStyle w:val="Odstavecseseznamem"/>
        <w:numPr>
          <w:ilvl w:val="0"/>
          <w:numId w:val="31"/>
        </w:numPr>
        <w:tabs>
          <w:tab w:val="left" w:pos="1526"/>
        </w:tabs>
        <w:spacing w:line="276" w:lineRule="auto"/>
        <w:rPr>
          <w:rFonts w:ascii="Arial" w:hAnsi="Arial" w:cs="Arial"/>
          <w:sz w:val="20"/>
          <w:szCs w:val="20"/>
        </w:rPr>
      </w:pPr>
      <w:r w:rsidRPr="00040DF5">
        <w:rPr>
          <w:rFonts w:ascii="Arial" w:hAnsi="Arial" w:cs="Arial"/>
          <w:sz w:val="20"/>
          <w:szCs w:val="20"/>
        </w:rPr>
        <w:t xml:space="preserve">Dispozice stávajících objektů </w:t>
      </w:r>
    </w:p>
    <w:p w14:paraId="0C0C01DF" w14:textId="77777777" w:rsidR="00341A1B" w:rsidRPr="00040DF5" w:rsidRDefault="00341A1B" w:rsidP="00341A1B">
      <w:pPr>
        <w:pStyle w:val="Odstavecseseznamem"/>
        <w:numPr>
          <w:ilvl w:val="0"/>
          <w:numId w:val="31"/>
        </w:numPr>
        <w:tabs>
          <w:tab w:val="left" w:pos="1526"/>
        </w:tabs>
        <w:spacing w:line="276" w:lineRule="auto"/>
        <w:rPr>
          <w:rFonts w:ascii="Arial" w:hAnsi="Arial" w:cs="Arial"/>
          <w:sz w:val="20"/>
          <w:szCs w:val="20"/>
        </w:rPr>
      </w:pPr>
      <w:r w:rsidRPr="00040DF5">
        <w:rPr>
          <w:rFonts w:ascii="Arial" w:hAnsi="Arial" w:cs="Arial"/>
          <w:sz w:val="20"/>
          <w:szCs w:val="20"/>
        </w:rPr>
        <w:t xml:space="preserve">Studie proveditelnost RPS z 01/2020 </w:t>
      </w:r>
    </w:p>
    <w:p w14:paraId="43B08022" w14:textId="77777777" w:rsidR="00341A1B" w:rsidRPr="00040DF5" w:rsidRDefault="00341A1B" w:rsidP="00341A1B">
      <w:pPr>
        <w:pStyle w:val="Odstavecseseznamem"/>
        <w:numPr>
          <w:ilvl w:val="0"/>
          <w:numId w:val="31"/>
        </w:numPr>
        <w:tabs>
          <w:tab w:val="left" w:pos="1526"/>
        </w:tabs>
        <w:spacing w:line="276" w:lineRule="auto"/>
        <w:rPr>
          <w:rFonts w:ascii="Arial" w:hAnsi="Arial" w:cs="Arial"/>
          <w:sz w:val="20"/>
          <w:szCs w:val="20"/>
        </w:rPr>
      </w:pPr>
      <w:r w:rsidRPr="00040DF5">
        <w:rPr>
          <w:rFonts w:ascii="Arial" w:hAnsi="Arial" w:cs="Arial"/>
          <w:sz w:val="20"/>
          <w:szCs w:val="20"/>
        </w:rPr>
        <w:t>Fotodokumentace pořízená projektantem</w:t>
      </w:r>
    </w:p>
    <w:p w14:paraId="65307410" w14:textId="77777777" w:rsidR="00341A1B" w:rsidRPr="00040DF5" w:rsidRDefault="00341A1B" w:rsidP="00341A1B">
      <w:pPr>
        <w:pStyle w:val="Odstavecseseznamem"/>
        <w:numPr>
          <w:ilvl w:val="0"/>
          <w:numId w:val="31"/>
        </w:numPr>
        <w:tabs>
          <w:tab w:val="left" w:pos="1526"/>
        </w:tabs>
        <w:spacing w:line="276" w:lineRule="auto"/>
        <w:rPr>
          <w:rFonts w:ascii="Arial" w:hAnsi="Arial" w:cs="Arial"/>
          <w:sz w:val="20"/>
          <w:szCs w:val="20"/>
        </w:rPr>
      </w:pPr>
      <w:r w:rsidRPr="00040DF5">
        <w:rPr>
          <w:rFonts w:ascii="Arial" w:hAnsi="Arial" w:cs="Arial"/>
          <w:sz w:val="20"/>
          <w:szCs w:val="20"/>
        </w:rPr>
        <w:t>Projednání se stavebníkem</w:t>
      </w:r>
    </w:p>
    <w:p w14:paraId="0EE1703E" w14:textId="49EA3140" w:rsidR="00341A1B" w:rsidRPr="00040DF5" w:rsidRDefault="00341A1B" w:rsidP="00341A1B">
      <w:pPr>
        <w:pStyle w:val="Odstavecseseznamem"/>
        <w:numPr>
          <w:ilvl w:val="0"/>
          <w:numId w:val="31"/>
        </w:numPr>
        <w:tabs>
          <w:tab w:val="left" w:pos="1526"/>
        </w:tabs>
        <w:spacing w:line="276" w:lineRule="auto"/>
        <w:rPr>
          <w:rFonts w:ascii="Arial" w:hAnsi="Arial" w:cs="Arial"/>
          <w:sz w:val="20"/>
          <w:szCs w:val="20"/>
        </w:rPr>
      </w:pPr>
      <w:r w:rsidRPr="00040DF5">
        <w:rPr>
          <w:rFonts w:ascii="Arial" w:hAnsi="Arial" w:cs="Arial"/>
          <w:sz w:val="20"/>
          <w:szCs w:val="20"/>
        </w:rPr>
        <w:t>Koordinační jednání se zpracovateli navazujících staveb</w:t>
      </w:r>
    </w:p>
    <w:p w14:paraId="3870365F" w14:textId="45215F74" w:rsidR="00F650E3" w:rsidRPr="00040DF5" w:rsidRDefault="00F650E3" w:rsidP="00341A1B">
      <w:pPr>
        <w:pStyle w:val="Odstavecseseznamem"/>
        <w:numPr>
          <w:ilvl w:val="0"/>
          <w:numId w:val="31"/>
        </w:numPr>
        <w:tabs>
          <w:tab w:val="left" w:pos="1526"/>
        </w:tabs>
        <w:spacing w:line="276" w:lineRule="auto"/>
        <w:rPr>
          <w:rFonts w:ascii="Arial" w:hAnsi="Arial" w:cs="Arial"/>
          <w:sz w:val="20"/>
          <w:szCs w:val="20"/>
        </w:rPr>
      </w:pPr>
      <w:r w:rsidRPr="00040DF5">
        <w:rPr>
          <w:rFonts w:ascii="Arial" w:hAnsi="Arial" w:cs="Arial"/>
          <w:sz w:val="20"/>
          <w:szCs w:val="20"/>
        </w:rPr>
        <w:t>Dokumentace pro územní řízení</w:t>
      </w:r>
    </w:p>
    <w:p w14:paraId="0D7B49E4" w14:textId="77777777" w:rsidR="009B17CF" w:rsidRPr="00B33E50" w:rsidRDefault="009B17CF" w:rsidP="00341A1B">
      <w:pPr>
        <w:jc w:val="left"/>
        <w:rPr>
          <w:rFonts w:asciiTheme="minorBidi" w:hAnsiTheme="minorBidi" w:cstheme="minorBidi"/>
          <w:highlight w:val="yellow"/>
        </w:rPr>
      </w:pPr>
    </w:p>
    <w:sectPr w:rsidR="009B17CF" w:rsidRPr="00B33E50" w:rsidSect="003657F1">
      <w:headerReference w:type="first" r:id="rId15"/>
      <w:footerReference w:type="first" r:id="rId16"/>
      <w:pgSz w:w="11906" w:h="16838" w:code="9"/>
      <w:pgMar w:top="1985" w:right="1841" w:bottom="1418" w:left="1985" w:header="567" w:footer="6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7100D" w14:textId="77777777" w:rsidR="008D086B" w:rsidRDefault="008D086B" w:rsidP="00D974A9">
      <w:pPr>
        <w:spacing w:after="0" w:line="240" w:lineRule="auto"/>
      </w:pPr>
      <w:r>
        <w:separator/>
      </w:r>
    </w:p>
  </w:endnote>
  <w:endnote w:type="continuationSeparator" w:id="0">
    <w:p w14:paraId="7B17E44A" w14:textId="77777777" w:rsidR="008D086B" w:rsidRDefault="008D086B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63C63" w14:textId="77777777" w:rsidR="00E565DB" w:rsidRDefault="00E565D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8A2FD" w14:textId="05E6CFF9" w:rsidR="005936A8" w:rsidRDefault="005936A8" w:rsidP="000904D6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5103"/>
        <w:tab w:val="right" w:pos="7938"/>
      </w:tabs>
      <w:rPr>
        <w:noProof/>
        <w:sz w:val="18"/>
      </w:rPr>
    </w:pPr>
    <w:r w:rsidRPr="005E4593">
      <w:rPr>
        <w:noProof/>
        <w:sz w:val="18"/>
      </w:rPr>
      <w:t xml:space="preserve">Zakázkové číslo: </w:t>
    </w:r>
    <w:r w:rsidR="00C93C6D">
      <w:rPr>
        <w:noProof/>
        <w:sz w:val="18"/>
      </w:rPr>
      <w:t>0404T21</w:t>
    </w:r>
    <w:r>
      <w:rPr>
        <w:noProof/>
        <w:sz w:val="18"/>
      </w:rPr>
      <w:t xml:space="preserve">      </w:t>
    </w:r>
    <w:r w:rsidR="00F650E3">
      <w:rPr>
        <w:noProof/>
        <w:sz w:val="18"/>
      </w:rPr>
      <w:t xml:space="preserve"> </w:t>
    </w:r>
    <w:r>
      <w:rPr>
        <w:noProof/>
        <w:sz w:val="18"/>
      </w:rPr>
      <w:t xml:space="preserve">  </w:t>
    </w:r>
    <w:r w:rsidRPr="005E4593">
      <w:rPr>
        <w:noProof/>
        <w:sz w:val="18"/>
      </w:rPr>
      <w:t>Archivní číslo:</w:t>
    </w:r>
    <w:r w:rsidR="00F650E3">
      <w:rPr>
        <w:noProof/>
        <w:sz w:val="18"/>
      </w:rPr>
      <w:t xml:space="preserve"> S</w:t>
    </w:r>
    <w:r w:rsidR="007C3F3C">
      <w:rPr>
        <w:noProof/>
        <w:sz w:val="18"/>
      </w:rPr>
      <w:t>404T21-TA</w:t>
    </w:r>
    <w:r w:rsidR="0000327C">
      <w:rPr>
        <w:noProof/>
        <w:sz w:val="18"/>
      </w:rPr>
      <w:t>0</w:t>
    </w:r>
    <w:r w:rsidR="007C3F3C">
      <w:rPr>
        <w:noProof/>
        <w:sz w:val="18"/>
      </w:rPr>
      <w:t>0</w:t>
    </w:r>
    <w:r w:rsidR="0000327C">
      <w:rPr>
        <w:noProof/>
        <w:sz w:val="18"/>
      </w:rPr>
      <w:t>0</w:t>
    </w:r>
    <w:r w:rsidR="007C3F3C">
      <w:rPr>
        <w:noProof/>
        <w:sz w:val="18"/>
      </w:rPr>
      <w:t xml:space="preserve">-001           </w:t>
    </w:r>
    <w:r w:rsidR="000904D6">
      <w:rPr>
        <w:noProof/>
        <w:sz w:val="18"/>
      </w:rPr>
      <w:tab/>
    </w:r>
    <w:r>
      <w:rPr>
        <w:noProof/>
        <w:sz w:val="18"/>
      </w:rPr>
      <w:t xml:space="preserve">Strana: </w:t>
    </w:r>
    <w:r w:rsidRPr="008D492E">
      <w:rPr>
        <w:noProof/>
        <w:sz w:val="18"/>
      </w:rPr>
      <w:fldChar w:fldCharType="begin"/>
    </w:r>
    <w:r w:rsidRPr="008D492E">
      <w:rPr>
        <w:noProof/>
        <w:sz w:val="18"/>
      </w:rPr>
      <w:instrText>PAGE   \* MERGEFORMAT</w:instrText>
    </w:r>
    <w:r w:rsidRPr="008D492E">
      <w:rPr>
        <w:noProof/>
        <w:sz w:val="18"/>
      </w:rPr>
      <w:fldChar w:fldCharType="separate"/>
    </w:r>
    <w:r w:rsidR="00872CC2">
      <w:rPr>
        <w:noProof/>
        <w:sz w:val="18"/>
      </w:rPr>
      <w:t>4</w:t>
    </w:r>
    <w:r w:rsidRPr="008D492E">
      <w:rPr>
        <w:noProof/>
        <w:sz w:val="18"/>
      </w:rPr>
      <w:fldChar w:fldCharType="end"/>
    </w:r>
  </w:p>
  <w:p w14:paraId="3831B786" w14:textId="77777777" w:rsidR="005936A8" w:rsidRPr="005E4593" w:rsidRDefault="005936A8" w:rsidP="008D492E">
    <w:pPr>
      <w:pStyle w:val="Zpat"/>
      <w:tabs>
        <w:tab w:val="clear" w:pos="3686"/>
        <w:tab w:val="center" w:pos="5103"/>
        <w:tab w:val="left" w:pos="7655"/>
      </w:tabs>
      <w:rPr>
        <w:sz w:val="18"/>
      </w:rPr>
    </w:pPr>
  </w:p>
  <w:p w14:paraId="665A73EF" w14:textId="77777777" w:rsidR="005936A8" w:rsidRPr="000C734D" w:rsidRDefault="005936A8" w:rsidP="008D492E">
    <w:pPr>
      <w:pStyle w:val="Zpat"/>
      <w:rPr>
        <w:lang w:val="de-D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9A547" w14:textId="710F9D2D" w:rsidR="005936A8" w:rsidRDefault="005936A8" w:rsidP="000904D6">
    <w:pPr>
      <w:pStyle w:val="Zpat"/>
      <w:pBdr>
        <w:top w:val="single" w:sz="4" w:space="1" w:color="auto"/>
      </w:pBdr>
      <w:tabs>
        <w:tab w:val="clear" w:pos="3686"/>
        <w:tab w:val="center" w:pos="5103"/>
        <w:tab w:val="left" w:pos="7655"/>
      </w:tabs>
      <w:rPr>
        <w:noProof/>
        <w:sz w:val="18"/>
      </w:rPr>
    </w:pPr>
    <w:r w:rsidRPr="005E4593">
      <w:rPr>
        <w:noProof/>
        <w:sz w:val="18"/>
      </w:rPr>
      <w:t>Zakázkové číslo:</w:t>
    </w:r>
    <w:r>
      <w:rPr>
        <w:noProof/>
        <w:sz w:val="18"/>
      </w:rPr>
      <w:t xml:space="preserve"> </w:t>
    </w:r>
    <w:r w:rsidR="000904D6">
      <w:rPr>
        <w:noProof/>
        <w:sz w:val="18"/>
      </w:rPr>
      <w:t>0404T21</w:t>
    </w:r>
    <w:r>
      <w:rPr>
        <w:noProof/>
        <w:sz w:val="18"/>
      </w:rPr>
      <w:t xml:space="preserve">           </w:t>
    </w:r>
    <w:r w:rsidRPr="005E4593">
      <w:rPr>
        <w:noProof/>
        <w:sz w:val="18"/>
      </w:rPr>
      <w:t xml:space="preserve">Archivní číslo:  </w:t>
    </w:r>
    <w:r w:rsidR="00462D48">
      <w:rPr>
        <w:noProof/>
        <w:sz w:val="18"/>
      </w:rPr>
      <w:t>U</w:t>
    </w:r>
    <w:r w:rsidR="000904D6">
      <w:rPr>
        <w:noProof/>
        <w:sz w:val="18"/>
      </w:rPr>
      <w:t>404T21</w:t>
    </w:r>
    <w:r w:rsidR="00384BAA">
      <w:rPr>
        <w:noProof/>
        <w:sz w:val="18"/>
      </w:rPr>
      <w:t>-</w:t>
    </w:r>
    <w:r w:rsidR="00576C47">
      <w:rPr>
        <w:noProof/>
        <w:sz w:val="18"/>
      </w:rPr>
      <w:t>TA</w:t>
    </w:r>
    <w:r w:rsidR="0000327C">
      <w:rPr>
        <w:noProof/>
        <w:sz w:val="18"/>
      </w:rPr>
      <w:t>000</w:t>
    </w:r>
    <w:r w:rsidR="000904D6">
      <w:rPr>
        <w:noProof/>
        <w:sz w:val="18"/>
      </w:rPr>
      <w:t>-</w:t>
    </w:r>
    <w:r w:rsidR="00576C47">
      <w:rPr>
        <w:noProof/>
        <w:sz w:val="18"/>
      </w:rPr>
      <w:t>0</w:t>
    </w:r>
    <w:r>
      <w:rPr>
        <w:noProof/>
        <w:sz w:val="18"/>
      </w:rPr>
      <w:t xml:space="preserve">01           Strana: </w:t>
    </w:r>
    <w:r w:rsidRPr="008D492E">
      <w:rPr>
        <w:noProof/>
        <w:sz w:val="18"/>
      </w:rPr>
      <w:fldChar w:fldCharType="begin"/>
    </w:r>
    <w:r w:rsidRPr="008D492E">
      <w:rPr>
        <w:noProof/>
        <w:sz w:val="18"/>
      </w:rPr>
      <w:instrText>PAGE   \* MERGEFORMAT</w:instrText>
    </w:r>
    <w:r w:rsidRPr="008D492E">
      <w:rPr>
        <w:noProof/>
        <w:sz w:val="18"/>
      </w:rPr>
      <w:fldChar w:fldCharType="separate"/>
    </w:r>
    <w:r w:rsidR="00872CC2">
      <w:rPr>
        <w:noProof/>
        <w:sz w:val="18"/>
      </w:rPr>
      <w:t>1</w:t>
    </w:r>
    <w:r w:rsidRPr="008D492E">
      <w:rPr>
        <w:noProof/>
        <w:sz w:val="18"/>
      </w:rPr>
      <w:fldChar w:fldCharType="end"/>
    </w:r>
  </w:p>
  <w:p w14:paraId="42C67B72" w14:textId="77777777" w:rsidR="005936A8" w:rsidRPr="000F0A85" w:rsidRDefault="005936A8" w:rsidP="008D492E">
    <w:pPr>
      <w:pStyle w:val="Zpat"/>
      <w:tabs>
        <w:tab w:val="clear" w:pos="3686"/>
        <w:tab w:val="center" w:pos="5103"/>
        <w:tab w:val="left" w:pos="7655"/>
      </w:tabs>
      <w:rPr>
        <w:b/>
        <w:sz w:val="18"/>
      </w:rPr>
    </w:pPr>
  </w:p>
  <w:p w14:paraId="537A9868" w14:textId="77777777" w:rsidR="005936A8" w:rsidRPr="007D7AFE" w:rsidRDefault="005936A8" w:rsidP="007D7AFE">
    <w:pPr>
      <w:pStyle w:val="Zpat"/>
      <w:rPr>
        <w:lang w:val="sv-SE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E87BD" w14:textId="6FA2D64C" w:rsidR="005936A8" w:rsidRDefault="005936A8" w:rsidP="000904D6">
    <w:pPr>
      <w:pStyle w:val="Zpat"/>
      <w:pBdr>
        <w:top w:val="single" w:sz="4" w:space="1" w:color="auto"/>
      </w:pBdr>
      <w:tabs>
        <w:tab w:val="clear" w:pos="3686"/>
        <w:tab w:val="center" w:pos="5103"/>
        <w:tab w:val="left" w:pos="7655"/>
      </w:tabs>
      <w:rPr>
        <w:noProof/>
        <w:sz w:val="18"/>
      </w:rPr>
    </w:pPr>
    <w:r w:rsidRPr="005E4593">
      <w:rPr>
        <w:noProof/>
        <w:sz w:val="18"/>
      </w:rPr>
      <w:t>Zakázkové číslo:</w:t>
    </w:r>
    <w:r>
      <w:rPr>
        <w:noProof/>
        <w:sz w:val="18"/>
      </w:rPr>
      <w:t xml:space="preserve"> </w:t>
    </w:r>
    <w:r w:rsidR="00B63579">
      <w:rPr>
        <w:noProof/>
        <w:sz w:val="18"/>
      </w:rPr>
      <w:t>0404T21</w:t>
    </w:r>
    <w:r>
      <w:rPr>
        <w:noProof/>
        <w:sz w:val="18"/>
      </w:rPr>
      <w:t xml:space="preserve">             Archivní</w:t>
    </w:r>
    <w:r w:rsidRPr="005E4593">
      <w:rPr>
        <w:noProof/>
        <w:sz w:val="18"/>
      </w:rPr>
      <w:t xml:space="preserve"> číslo:  </w:t>
    </w:r>
    <w:r w:rsidR="00F650E3">
      <w:rPr>
        <w:noProof/>
        <w:sz w:val="18"/>
      </w:rPr>
      <w:t>S</w:t>
    </w:r>
    <w:r w:rsidR="00B63579">
      <w:rPr>
        <w:noProof/>
        <w:sz w:val="18"/>
      </w:rPr>
      <w:t>404T21</w:t>
    </w:r>
    <w:r>
      <w:rPr>
        <w:noProof/>
        <w:sz w:val="18"/>
      </w:rPr>
      <w:t>-T</w:t>
    </w:r>
    <w:r w:rsidR="00576C47">
      <w:rPr>
        <w:noProof/>
        <w:sz w:val="18"/>
      </w:rPr>
      <w:t>A</w:t>
    </w:r>
    <w:r w:rsidR="0000327C">
      <w:rPr>
        <w:noProof/>
        <w:sz w:val="18"/>
      </w:rPr>
      <w:t>000</w:t>
    </w:r>
    <w:r w:rsidR="00B63579">
      <w:rPr>
        <w:noProof/>
        <w:sz w:val="18"/>
      </w:rPr>
      <w:t>-</w:t>
    </w:r>
    <w:r w:rsidR="00576C47">
      <w:rPr>
        <w:noProof/>
        <w:sz w:val="18"/>
      </w:rPr>
      <w:t>0</w:t>
    </w:r>
    <w:r>
      <w:rPr>
        <w:noProof/>
        <w:sz w:val="18"/>
      </w:rPr>
      <w:t xml:space="preserve">01           Strana: </w:t>
    </w:r>
    <w:r w:rsidRPr="008D492E">
      <w:rPr>
        <w:noProof/>
        <w:sz w:val="18"/>
      </w:rPr>
      <w:fldChar w:fldCharType="begin"/>
    </w:r>
    <w:r w:rsidRPr="008D492E">
      <w:rPr>
        <w:noProof/>
        <w:sz w:val="18"/>
      </w:rPr>
      <w:instrText>PAGE   \* MERGEFORMAT</w:instrText>
    </w:r>
    <w:r w:rsidRPr="008D492E">
      <w:rPr>
        <w:noProof/>
        <w:sz w:val="18"/>
      </w:rPr>
      <w:fldChar w:fldCharType="separate"/>
    </w:r>
    <w:r w:rsidR="00872CC2" w:rsidRPr="00872CC2">
      <w:rPr>
        <w:noProof/>
      </w:rPr>
      <w:t>2</w:t>
    </w:r>
    <w:r w:rsidRPr="008D492E">
      <w:rPr>
        <w:noProof/>
        <w:sz w:val="18"/>
      </w:rPr>
      <w:fldChar w:fldCharType="end"/>
    </w:r>
  </w:p>
  <w:p w14:paraId="5AFA1F39" w14:textId="77777777" w:rsidR="005936A8" w:rsidRPr="000F0A85" w:rsidRDefault="005936A8" w:rsidP="000F0A85">
    <w:pPr>
      <w:pStyle w:val="Zpat"/>
      <w:tabs>
        <w:tab w:val="clear" w:pos="3686"/>
        <w:tab w:val="center" w:pos="5103"/>
        <w:tab w:val="left" w:pos="7655"/>
      </w:tabs>
      <w:rPr>
        <w:b/>
        <w:sz w:val="18"/>
      </w:rPr>
    </w:pPr>
  </w:p>
  <w:p w14:paraId="488CA513" w14:textId="77777777" w:rsidR="005936A8" w:rsidRPr="005E4593" w:rsidRDefault="005936A8" w:rsidP="008D492E">
    <w:pPr>
      <w:pStyle w:val="Zpat"/>
      <w:tabs>
        <w:tab w:val="clear" w:pos="3686"/>
        <w:tab w:val="center" w:pos="5103"/>
        <w:tab w:val="left" w:pos="7655"/>
      </w:tabs>
      <w:rPr>
        <w:sz w:val="18"/>
      </w:rPr>
    </w:pPr>
    <w:r w:rsidRPr="005E4593">
      <w:rPr>
        <w:sz w:val="18"/>
      </w:rPr>
      <w:t xml:space="preserve"> </w:t>
    </w:r>
  </w:p>
  <w:p w14:paraId="56A59BCC" w14:textId="77777777" w:rsidR="005936A8" w:rsidRPr="007D7AFE" w:rsidRDefault="005936A8" w:rsidP="00D56EB7">
    <w:pPr>
      <w:pStyle w:val="Zpat"/>
      <w:jc w:val="right"/>
      <w:rPr>
        <w:lang w:val="sv-S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EE81C" w14:textId="77777777" w:rsidR="008D086B" w:rsidRDefault="008D086B" w:rsidP="00D974A9">
      <w:pPr>
        <w:spacing w:after="0" w:line="240" w:lineRule="auto"/>
      </w:pPr>
      <w:r>
        <w:separator/>
      </w:r>
    </w:p>
  </w:footnote>
  <w:footnote w:type="continuationSeparator" w:id="0">
    <w:p w14:paraId="7F5C4C53" w14:textId="77777777" w:rsidR="008D086B" w:rsidRDefault="008D086B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23519" w14:textId="77777777" w:rsidR="00E565DB" w:rsidRDefault="00E565D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CCEDB" w14:textId="77777777" w:rsidR="005936A8" w:rsidRPr="00EB71A4" w:rsidRDefault="005936A8" w:rsidP="00EB71A4">
    <w:pPr>
      <w:pStyle w:val="Zhlav"/>
    </w:pPr>
  </w:p>
  <w:tbl>
    <w:tblPr>
      <w:tblW w:w="8393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417"/>
    </w:tblGrid>
    <w:tr w:rsidR="000904D6" w:rsidRPr="005B4EA7" w14:paraId="0E74F798" w14:textId="77777777" w:rsidTr="00BC5D8E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34F0D575" w14:textId="7417E999" w:rsidR="000904D6" w:rsidRPr="005B4EA7" w:rsidRDefault="000904D6" w:rsidP="000904D6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iCs/>
            </w:rPr>
          </w:pPr>
          <w:r>
            <w:rPr>
              <w:rFonts w:ascii="Arial Narrow" w:hAnsi="Arial Narrow"/>
              <w:iCs/>
              <w:noProof/>
            </w:rPr>
            <w:drawing>
              <wp:anchor distT="0" distB="0" distL="114300" distR="114300" simplePos="0" relativeHeight="251660288" behindDoc="0" locked="0" layoutInCell="1" allowOverlap="1" wp14:anchorId="118E3746" wp14:editId="17EB3CEB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3" name="Obráze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 Narrow" w:hAnsi="Arial Narrow"/>
              <w:iCs/>
            </w:rPr>
            <w:t>AFRY CZ s.r.o.</w:t>
          </w:r>
        </w:p>
      </w:tc>
      <w:tc>
        <w:tcPr>
          <w:tcW w:w="5558" w:type="dxa"/>
          <w:vAlign w:val="bottom"/>
        </w:tcPr>
        <w:p w14:paraId="1639C18C" w14:textId="2F24B2C8" w:rsidR="000904D6" w:rsidRPr="00EB48AE" w:rsidRDefault="000904D6" w:rsidP="000904D6">
          <w:pPr>
            <w:spacing w:before="40" w:after="60"/>
            <w:jc w:val="center"/>
            <w:rPr>
              <w:rFonts w:ascii="Arial Narrow" w:hAnsi="Arial Narrow"/>
            </w:rPr>
          </w:pPr>
          <w:r w:rsidRPr="00EB48AE">
            <w:rPr>
              <w:rFonts w:ascii="Arial Narrow" w:hAnsi="Arial Narrow"/>
              <w:bCs/>
              <w:sz w:val="24"/>
              <w:szCs w:val="24"/>
            </w:rPr>
            <w:t xml:space="preserve">Modernizace </w:t>
          </w:r>
          <w:r w:rsidR="00C426C0">
            <w:rPr>
              <w:rFonts w:ascii="Arial Narrow" w:hAnsi="Arial Narrow"/>
              <w:bCs/>
              <w:sz w:val="24"/>
              <w:szCs w:val="24"/>
            </w:rPr>
            <w:t>t</w:t>
          </w:r>
          <w:r w:rsidRPr="00EB48AE">
            <w:rPr>
              <w:rFonts w:ascii="Arial Narrow" w:hAnsi="Arial Narrow"/>
              <w:bCs/>
              <w:sz w:val="24"/>
              <w:szCs w:val="24"/>
            </w:rPr>
            <w:t>eplárny Mladá Boleslav</w:t>
          </w:r>
        </w:p>
      </w:tc>
      <w:tc>
        <w:tcPr>
          <w:tcW w:w="1417" w:type="dxa"/>
          <w:vAlign w:val="bottom"/>
        </w:tcPr>
        <w:p w14:paraId="40C2DBBF" w14:textId="10A6BAC0" w:rsidR="000904D6" w:rsidRPr="00EB48AE" w:rsidRDefault="000904D6" w:rsidP="000904D6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</w:p>
      </w:tc>
    </w:tr>
    <w:tr w:rsidR="00462D48" w:rsidRPr="005B4EA7" w14:paraId="58F49822" w14:textId="77777777" w:rsidTr="00BC5D8E">
      <w:trPr>
        <w:cantSplit/>
      </w:trPr>
      <w:tc>
        <w:tcPr>
          <w:tcW w:w="1418" w:type="dxa"/>
          <w:vMerge/>
          <w:vAlign w:val="bottom"/>
        </w:tcPr>
        <w:p w14:paraId="384B4774" w14:textId="77777777" w:rsidR="00462D48" w:rsidRDefault="00462D48" w:rsidP="00462D48">
          <w:pPr>
            <w:tabs>
              <w:tab w:val="left" w:pos="4103"/>
            </w:tabs>
            <w:spacing w:before="40" w:after="60"/>
            <w:rPr>
              <w:rFonts w:ascii="Arial Narrow" w:hAnsi="Arial Narrow"/>
              <w:iCs/>
            </w:rPr>
          </w:pPr>
        </w:p>
      </w:tc>
      <w:tc>
        <w:tcPr>
          <w:tcW w:w="5558" w:type="dxa"/>
        </w:tcPr>
        <w:p w14:paraId="3B0100B0" w14:textId="1FE6060E" w:rsidR="00462D48" w:rsidRPr="00EB48AE" w:rsidRDefault="00462D48" w:rsidP="00462D48">
          <w:pPr>
            <w:tabs>
              <w:tab w:val="left" w:pos="4103"/>
            </w:tabs>
            <w:spacing w:before="40" w:after="60"/>
            <w:jc w:val="center"/>
            <w:rPr>
              <w:rFonts w:ascii="Arial Narrow" w:hAnsi="Arial Narrow"/>
              <w:iCs/>
              <w:sz w:val="20"/>
              <w:szCs w:val="20"/>
            </w:rPr>
          </w:pPr>
          <w:r w:rsidRPr="00EB48AE">
            <w:rPr>
              <w:rFonts w:ascii="Arial Narrow" w:hAnsi="Arial Narrow"/>
              <w:iCs/>
              <w:sz w:val="20"/>
              <w:szCs w:val="20"/>
            </w:rPr>
            <w:t xml:space="preserve">Dokumentace </w:t>
          </w:r>
          <w:r>
            <w:rPr>
              <w:rFonts w:ascii="Arial Narrow" w:hAnsi="Arial Narrow"/>
              <w:iCs/>
              <w:sz w:val="20"/>
              <w:szCs w:val="20"/>
            </w:rPr>
            <w:t xml:space="preserve">pro vydání </w:t>
          </w:r>
          <w:r w:rsidR="00F650E3">
            <w:rPr>
              <w:rFonts w:ascii="Arial Narrow" w:hAnsi="Arial Narrow"/>
              <w:iCs/>
              <w:sz w:val="20"/>
              <w:szCs w:val="20"/>
            </w:rPr>
            <w:t>stavebního povolení</w:t>
          </w:r>
          <w:r>
            <w:rPr>
              <w:rFonts w:ascii="Arial Narrow" w:hAnsi="Arial Narrow"/>
              <w:iCs/>
              <w:sz w:val="20"/>
              <w:szCs w:val="20"/>
            </w:rPr>
            <w:t xml:space="preserve"> </w:t>
          </w:r>
          <w:r w:rsidRPr="00EB48AE">
            <w:rPr>
              <w:rFonts w:ascii="Arial Narrow" w:hAnsi="Arial Narrow"/>
              <w:iCs/>
              <w:sz w:val="20"/>
              <w:szCs w:val="20"/>
            </w:rPr>
            <w:t xml:space="preserve"> </w:t>
          </w:r>
        </w:p>
      </w:tc>
      <w:tc>
        <w:tcPr>
          <w:tcW w:w="1417" w:type="dxa"/>
          <w:vAlign w:val="bottom"/>
        </w:tcPr>
        <w:p w14:paraId="308427B8" w14:textId="2DEEF30B" w:rsidR="00462D48" w:rsidRPr="00EB48AE" w:rsidRDefault="00462D48" w:rsidP="00462D48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EB48AE">
            <w:rPr>
              <w:rFonts w:ascii="Arial Narrow" w:hAnsi="Arial Narrow"/>
              <w:sz w:val="20"/>
              <w:szCs w:val="20"/>
            </w:rPr>
            <w:t>Datum:</w:t>
          </w:r>
          <w:r>
            <w:rPr>
              <w:rFonts w:ascii="Arial Narrow" w:hAnsi="Arial Narrow"/>
              <w:sz w:val="20"/>
              <w:szCs w:val="20"/>
            </w:rPr>
            <w:t xml:space="preserve"> </w:t>
          </w:r>
          <w:r w:rsidR="00215836">
            <w:rPr>
              <w:rFonts w:ascii="Arial Narrow" w:hAnsi="Arial Narrow"/>
              <w:sz w:val="20"/>
              <w:szCs w:val="20"/>
            </w:rPr>
            <w:t>07</w:t>
          </w:r>
          <w:r w:rsidRPr="00EB48AE">
            <w:rPr>
              <w:rFonts w:ascii="Arial Narrow" w:hAnsi="Arial Narrow"/>
              <w:sz w:val="20"/>
              <w:szCs w:val="20"/>
            </w:rPr>
            <w:t>/</w:t>
          </w:r>
          <w:r w:rsidR="00215836" w:rsidRPr="00EB48AE">
            <w:rPr>
              <w:rFonts w:ascii="Arial Narrow" w:hAnsi="Arial Narrow"/>
              <w:sz w:val="20"/>
              <w:szCs w:val="20"/>
            </w:rPr>
            <w:t>202</w:t>
          </w:r>
          <w:r w:rsidR="00215836">
            <w:rPr>
              <w:rFonts w:ascii="Arial Narrow" w:hAnsi="Arial Narrow"/>
              <w:sz w:val="20"/>
              <w:szCs w:val="20"/>
            </w:rPr>
            <w:t>3</w:t>
          </w:r>
        </w:p>
      </w:tc>
    </w:tr>
    <w:tr w:rsidR="000904D6" w:rsidRPr="005B4EA7" w14:paraId="063099F0" w14:textId="77777777" w:rsidTr="00BC5D8E">
      <w:trPr>
        <w:cantSplit/>
        <w:trHeight w:val="85"/>
      </w:trPr>
      <w:tc>
        <w:tcPr>
          <w:tcW w:w="1418" w:type="dxa"/>
          <w:vMerge/>
          <w:vAlign w:val="bottom"/>
        </w:tcPr>
        <w:p w14:paraId="3A7D2579" w14:textId="77777777" w:rsidR="000904D6" w:rsidRDefault="000904D6" w:rsidP="000904D6">
          <w:pPr>
            <w:tabs>
              <w:tab w:val="left" w:pos="4103"/>
            </w:tabs>
            <w:spacing w:before="40" w:after="60"/>
            <w:rPr>
              <w:rFonts w:ascii="Arial Narrow" w:hAnsi="Arial Narrow"/>
              <w:iCs/>
            </w:rPr>
          </w:pPr>
        </w:p>
      </w:tc>
      <w:tc>
        <w:tcPr>
          <w:tcW w:w="5558" w:type="dxa"/>
        </w:tcPr>
        <w:p w14:paraId="6E13539E" w14:textId="7E181991" w:rsidR="000904D6" w:rsidRPr="00EB48AE" w:rsidRDefault="000904D6" w:rsidP="000904D6">
          <w:pPr>
            <w:tabs>
              <w:tab w:val="left" w:pos="4103"/>
            </w:tabs>
            <w:spacing w:before="40" w:after="60"/>
            <w:jc w:val="center"/>
            <w:rPr>
              <w:rFonts w:ascii="Arial Narrow" w:hAnsi="Arial Narrow"/>
              <w:iCs/>
              <w:sz w:val="20"/>
              <w:szCs w:val="20"/>
            </w:rPr>
          </w:pPr>
        </w:p>
      </w:tc>
      <w:tc>
        <w:tcPr>
          <w:tcW w:w="1417" w:type="dxa"/>
          <w:vAlign w:val="bottom"/>
        </w:tcPr>
        <w:p w14:paraId="767BCB3B" w14:textId="19AE584D" w:rsidR="000904D6" w:rsidRPr="00EB48AE" w:rsidRDefault="00B63579" w:rsidP="0056713E">
          <w:pPr>
            <w:spacing w:before="40" w:after="60"/>
            <w:ind w:right="400"/>
            <w:rPr>
              <w:rFonts w:ascii="Arial Narrow" w:hAnsi="Arial Narrow"/>
              <w:sz w:val="20"/>
              <w:szCs w:val="20"/>
            </w:rPr>
          </w:pPr>
          <w:r w:rsidRPr="00EB48AE">
            <w:rPr>
              <w:rFonts w:ascii="Arial Narrow" w:hAnsi="Arial Narrow"/>
              <w:sz w:val="20"/>
              <w:szCs w:val="20"/>
            </w:rPr>
            <w:t>Revize</w:t>
          </w:r>
          <w:r w:rsidR="0056713E">
            <w:rPr>
              <w:rFonts w:ascii="Arial Narrow" w:hAnsi="Arial Narrow"/>
              <w:sz w:val="20"/>
              <w:szCs w:val="20"/>
              <w:lang w:val="ru-RU"/>
            </w:rPr>
            <w:t>:</w:t>
          </w:r>
          <w:r w:rsidR="0056713E">
            <w:rPr>
              <w:rFonts w:ascii="Arial Narrow" w:hAnsi="Arial Narrow"/>
              <w:sz w:val="20"/>
              <w:szCs w:val="20"/>
            </w:rPr>
            <w:t xml:space="preserve"> </w:t>
          </w:r>
          <w:proofErr w:type="spellStart"/>
          <w:r w:rsidR="00215836">
            <w:rPr>
              <w:rFonts w:ascii="Arial Narrow" w:hAnsi="Arial Narrow"/>
              <w:sz w:val="20"/>
              <w:szCs w:val="20"/>
            </w:rPr>
            <w:t>Ra</w:t>
          </w:r>
          <w:proofErr w:type="spellEnd"/>
          <w:r w:rsidR="00215836" w:rsidRPr="00EB48AE">
            <w:rPr>
              <w:rFonts w:ascii="Arial Narrow" w:hAnsi="Arial Narrow"/>
              <w:sz w:val="20"/>
              <w:szCs w:val="20"/>
            </w:rPr>
            <w:t xml:space="preserve">  </w:t>
          </w:r>
        </w:p>
      </w:tc>
    </w:tr>
  </w:tbl>
  <w:p w14:paraId="5DC8D240" w14:textId="24323390" w:rsidR="005936A8" w:rsidRPr="004A56DD" w:rsidRDefault="005936A8" w:rsidP="000904D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F161B" w14:textId="77777777" w:rsidR="005936A8" w:rsidRDefault="005936A8" w:rsidP="00EB71A4">
    <w:pPr>
      <w:pStyle w:val="Zhlav"/>
    </w:pPr>
  </w:p>
  <w:p w14:paraId="776FBF61" w14:textId="77777777" w:rsidR="005936A8" w:rsidRPr="006F115C" w:rsidRDefault="005936A8" w:rsidP="008D1263">
    <w:pPr>
      <w:rPr>
        <w:lang w:val="en-GB"/>
      </w:rPr>
    </w:pPr>
    <w:r>
      <w:rPr>
        <w:lang w:val="en-GB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B8770" w14:textId="77777777" w:rsidR="005936A8" w:rsidRDefault="005936A8" w:rsidP="00EB71A4">
    <w:pPr>
      <w:pStyle w:val="Zhlav"/>
    </w:pPr>
  </w:p>
  <w:tbl>
    <w:tblPr>
      <w:tblW w:w="8393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417"/>
    </w:tblGrid>
    <w:tr w:rsidR="000904D6" w:rsidRPr="005B4EA7" w14:paraId="2F784584" w14:textId="77777777" w:rsidTr="00BC5D8E">
      <w:trPr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0F64209" w14:textId="77777777" w:rsidR="000904D6" w:rsidRPr="005B4EA7" w:rsidRDefault="000904D6" w:rsidP="000904D6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iCs/>
            </w:rPr>
          </w:pPr>
          <w:r>
            <w:rPr>
              <w:rFonts w:ascii="Arial Narrow" w:hAnsi="Arial Narrow"/>
              <w:iCs/>
              <w:noProof/>
            </w:rPr>
            <w:drawing>
              <wp:anchor distT="0" distB="0" distL="114300" distR="114300" simplePos="0" relativeHeight="251658240" behindDoc="0" locked="0" layoutInCell="1" allowOverlap="1" wp14:anchorId="003DA4FE" wp14:editId="57EF5DE4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16" name="Obrázek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 Narrow" w:hAnsi="Arial Narrow"/>
              <w:iCs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325048C2" w14:textId="1204D8D9" w:rsidR="000904D6" w:rsidRPr="00EB48AE" w:rsidRDefault="000904D6" w:rsidP="000904D6">
          <w:pPr>
            <w:spacing w:before="40" w:after="60"/>
            <w:jc w:val="center"/>
            <w:rPr>
              <w:rFonts w:ascii="Arial Narrow" w:hAnsi="Arial Narrow"/>
            </w:rPr>
          </w:pPr>
          <w:r w:rsidRPr="00EB48AE">
            <w:rPr>
              <w:rFonts w:ascii="Arial Narrow" w:hAnsi="Arial Narrow"/>
              <w:bCs/>
              <w:sz w:val="24"/>
              <w:szCs w:val="24"/>
            </w:rPr>
            <w:t xml:space="preserve">Modernizace </w:t>
          </w:r>
          <w:r w:rsidR="00A57D21">
            <w:rPr>
              <w:rFonts w:ascii="Arial Narrow" w:hAnsi="Arial Narrow"/>
              <w:bCs/>
              <w:sz w:val="24"/>
              <w:szCs w:val="24"/>
            </w:rPr>
            <w:t>t</w:t>
          </w:r>
          <w:r w:rsidRPr="00EB48AE">
            <w:rPr>
              <w:rFonts w:ascii="Arial Narrow" w:hAnsi="Arial Narrow"/>
              <w:bCs/>
              <w:sz w:val="24"/>
              <w:szCs w:val="24"/>
            </w:rPr>
            <w:t>eplárny Mladá Boleslav</w:t>
          </w:r>
        </w:p>
      </w:tc>
      <w:tc>
        <w:tcPr>
          <w:tcW w:w="1417" w:type="dxa"/>
          <w:tcBorders>
            <w:bottom w:val="nil"/>
          </w:tcBorders>
          <w:vAlign w:val="bottom"/>
        </w:tcPr>
        <w:p w14:paraId="4D040D1F" w14:textId="6331800B" w:rsidR="000904D6" w:rsidRPr="00EB48AE" w:rsidRDefault="000904D6" w:rsidP="000904D6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</w:p>
      </w:tc>
    </w:tr>
    <w:tr w:rsidR="000904D6" w:rsidRPr="005B4EA7" w14:paraId="62C328F9" w14:textId="77777777" w:rsidTr="00BC5D8E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340F97F8" w14:textId="77777777" w:rsidR="000904D6" w:rsidRDefault="000904D6" w:rsidP="000904D6">
          <w:pPr>
            <w:tabs>
              <w:tab w:val="left" w:pos="4103"/>
            </w:tabs>
            <w:spacing w:before="40" w:after="60"/>
            <w:rPr>
              <w:rFonts w:ascii="Arial Narrow" w:hAnsi="Arial Narrow"/>
              <w:iCs/>
            </w:rPr>
          </w:pPr>
        </w:p>
      </w:tc>
      <w:tc>
        <w:tcPr>
          <w:tcW w:w="5558" w:type="dxa"/>
          <w:tcBorders>
            <w:top w:val="nil"/>
          </w:tcBorders>
        </w:tcPr>
        <w:p w14:paraId="5545D5B7" w14:textId="79392C29" w:rsidR="000904D6" w:rsidRPr="00EB48AE" w:rsidRDefault="000904D6" w:rsidP="000904D6">
          <w:pPr>
            <w:tabs>
              <w:tab w:val="left" w:pos="4103"/>
            </w:tabs>
            <w:spacing w:before="40" w:after="60"/>
            <w:jc w:val="center"/>
            <w:rPr>
              <w:rFonts w:ascii="Arial Narrow" w:hAnsi="Arial Narrow"/>
              <w:iCs/>
              <w:sz w:val="20"/>
              <w:szCs w:val="20"/>
            </w:rPr>
          </w:pPr>
          <w:r w:rsidRPr="00EB48AE">
            <w:rPr>
              <w:rFonts w:ascii="Arial Narrow" w:hAnsi="Arial Narrow"/>
              <w:iCs/>
              <w:sz w:val="20"/>
              <w:szCs w:val="20"/>
            </w:rPr>
            <w:t xml:space="preserve">Dokumentace </w:t>
          </w:r>
          <w:r w:rsidR="00462D48">
            <w:rPr>
              <w:rFonts w:ascii="Arial Narrow" w:hAnsi="Arial Narrow"/>
              <w:iCs/>
              <w:sz w:val="20"/>
              <w:szCs w:val="20"/>
            </w:rPr>
            <w:t xml:space="preserve">pro vydání </w:t>
          </w:r>
          <w:r w:rsidR="00F650E3">
            <w:rPr>
              <w:rFonts w:ascii="Arial Narrow" w:hAnsi="Arial Narrow"/>
              <w:iCs/>
              <w:sz w:val="20"/>
              <w:szCs w:val="20"/>
            </w:rPr>
            <w:t>stavebního povolení</w:t>
          </w:r>
          <w:r w:rsidR="003B50E2">
            <w:rPr>
              <w:rFonts w:ascii="Arial Narrow" w:hAnsi="Arial Narrow"/>
              <w:iCs/>
              <w:sz w:val="20"/>
              <w:szCs w:val="20"/>
            </w:rPr>
            <w:t xml:space="preserve"> </w:t>
          </w:r>
          <w:r w:rsidRPr="00EB48AE">
            <w:rPr>
              <w:rFonts w:ascii="Arial Narrow" w:hAnsi="Arial Narrow"/>
              <w:iCs/>
              <w:sz w:val="20"/>
              <w:szCs w:val="20"/>
            </w:rPr>
            <w:t xml:space="preserve"> </w:t>
          </w:r>
        </w:p>
      </w:tc>
      <w:tc>
        <w:tcPr>
          <w:tcW w:w="1417" w:type="dxa"/>
          <w:tcBorders>
            <w:top w:val="nil"/>
          </w:tcBorders>
          <w:vAlign w:val="bottom"/>
        </w:tcPr>
        <w:p w14:paraId="7324B866" w14:textId="40B0F3F7" w:rsidR="000904D6" w:rsidRPr="00EB48AE" w:rsidRDefault="00B63579" w:rsidP="004251B7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EB48AE">
            <w:rPr>
              <w:rFonts w:ascii="Arial Narrow" w:hAnsi="Arial Narrow"/>
              <w:sz w:val="20"/>
              <w:szCs w:val="20"/>
            </w:rPr>
            <w:t>Datum:</w:t>
          </w:r>
          <w:r w:rsidR="006854EF">
            <w:rPr>
              <w:rFonts w:ascii="Arial Narrow" w:hAnsi="Arial Narrow"/>
              <w:sz w:val="20"/>
              <w:szCs w:val="20"/>
            </w:rPr>
            <w:t xml:space="preserve"> </w:t>
          </w:r>
          <w:r w:rsidR="00215836">
            <w:rPr>
              <w:rFonts w:ascii="Arial Narrow" w:hAnsi="Arial Narrow"/>
              <w:sz w:val="20"/>
              <w:szCs w:val="20"/>
            </w:rPr>
            <w:t>07</w:t>
          </w:r>
          <w:r w:rsidRPr="00EB48AE">
            <w:rPr>
              <w:rFonts w:ascii="Arial Narrow" w:hAnsi="Arial Narrow"/>
              <w:sz w:val="20"/>
              <w:szCs w:val="20"/>
            </w:rPr>
            <w:t>/</w:t>
          </w:r>
          <w:r w:rsidR="003B684D" w:rsidRPr="00EB48AE">
            <w:rPr>
              <w:rFonts w:ascii="Arial Narrow" w:hAnsi="Arial Narrow"/>
              <w:sz w:val="20"/>
              <w:szCs w:val="20"/>
            </w:rPr>
            <w:t>202</w:t>
          </w:r>
          <w:r w:rsidR="003B684D">
            <w:rPr>
              <w:rFonts w:ascii="Arial Narrow" w:hAnsi="Arial Narrow"/>
              <w:sz w:val="20"/>
              <w:szCs w:val="20"/>
            </w:rPr>
            <w:t>3</w:t>
          </w:r>
        </w:p>
      </w:tc>
    </w:tr>
    <w:tr w:rsidR="000904D6" w:rsidRPr="005B4EA7" w14:paraId="6E990ABB" w14:textId="77777777" w:rsidTr="00BC5D8E">
      <w:trPr>
        <w:cantSplit/>
        <w:trHeight w:val="85"/>
      </w:trPr>
      <w:tc>
        <w:tcPr>
          <w:tcW w:w="1418" w:type="dxa"/>
          <w:vMerge/>
          <w:vAlign w:val="bottom"/>
        </w:tcPr>
        <w:p w14:paraId="7407C57A" w14:textId="77777777" w:rsidR="000904D6" w:rsidRDefault="000904D6" w:rsidP="000904D6">
          <w:pPr>
            <w:tabs>
              <w:tab w:val="left" w:pos="4103"/>
            </w:tabs>
            <w:spacing w:before="40" w:after="60"/>
            <w:rPr>
              <w:rFonts w:ascii="Arial Narrow" w:hAnsi="Arial Narrow"/>
              <w:iCs/>
            </w:rPr>
          </w:pPr>
        </w:p>
      </w:tc>
      <w:tc>
        <w:tcPr>
          <w:tcW w:w="5558" w:type="dxa"/>
        </w:tcPr>
        <w:p w14:paraId="692FBE2C" w14:textId="30CB30B3" w:rsidR="000904D6" w:rsidRPr="00EB48AE" w:rsidRDefault="000904D6" w:rsidP="000904D6">
          <w:pPr>
            <w:tabs>
              <w:tab w:val="left" w:pos="4103"/>
            </w:tabs>
            <w:spacing w:before="40" w:after="60"/>
            <w:jc w:val="center"/>
            <w:rPr>
              <w:rFonts w:ascii="Arial Narrow" w:hAnsi="Arial Narrow"/>
              <w:iCs/>
              <w:sz w:val="20"/>
              <w:szCs w:val="20"/>
            </w:rPr>
          </w:pPr>
        </w:p>
      </w:tc>
      <w:tc>
        <w:tcPr>
          <w:tcW w:w="1417" w:type="dxa"/>
          <w:vAlign w:val="bottom"/>
        </w:tcPr>
        <w:p w14:paraId="679F8AB4" w14:textId="4EFB9FA6" w:rsidR="000904D6" w:rsidRPr="00DC6C6F" w:rsidRDefault="00B63579" w:rsidP="004251B7">
          <w:pPr>
            <w:spacing w:before="40" w:after="60"/>
            <w:ind w:right="400"/>
            <w:rPr>
              <w:rFonts w:ascii="Arial Narrow" w:hAnsi="Arial Narrow"/>
              <w:sz w:val="20"/>
              <w:szCs w:val="20"/>
            </w:rPr>
          </w:pPr>
          <w:r w:rsidRPr="00EB48AE">
            <w:rPr>
              <w:rFonts w:ascii="Arial Narrow" w:hAnsi="Arial Narrow"/>
              <w:sz w:val="20"/>
              <w:szCs w:val="20"/>
            </w:rPr>
            <w:t>Revize</w:t>
          </w:r>
          <w:r w:rsidR="0056713E">
            <w:rPr>
              <w:rFonts w:ascii="Arial Narrow" w:hAnsi="Arial Narrow"/>
              <w:sz w:val="20"/>
              <w:szCs w:val="20"/>
              <w:lang w:val="ru-RU"/>
            </w:rPr>
            <w:t xml:space="preserve">: </w:t>
          </w:r>
          <w:proofErr w:type="spellStart"/>
          <w:r w:rsidR="003B684D">
            <w:rPr>
              <w:rFonts w:ascii="Arial Narrow" w:hAnsi="Arial Narrow"/>
              <w:sz w:val="20"/>
              <w:szCs w:val="20"/>
            </w:rPr>
            <w:t>Ra</w:t>
          </w:r>
          <w:proofErr w:type="spellEnd"/>
        </w:p>
      </w:tc>
    </w:tr>
  </w:tbl>
  <w:p w14:paraId="3D87AB0E" w14:textId="77777777" w:rsidR="005936A8" w:rsidRDefault="005936A8" w:rsidP="00EB71A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692C38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EEF23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2" w15:restartNumberingAfterBreak="0">
    <w:nsid w:val="FFFFFF82"/>
    <w:multiLevelType w:val="singleLevel"/>
    <w:tmpl w:val="26E47C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87E6208A"/>
    <w:lvl w:ilvl="0">
      <w:start w:val="1"/>
      <w:numFmt w:val="bullet"/>
      <w:pStyle w:val="Nadpis9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1FEAB4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FFFFFF89"/>
    <w:multiLevelType w:val="singleLevel"/>
    <w:tmpl w:val="F0A48882"/>
    <w:lvl w:ilvl="0">
      <w:start w:val="1"/>
      <w:numFmt w:val="bullet"/>
      <w:pStyle w:val="Nadpis8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689665D"/>
    <w:multiLevelType w:val="hybridMultilevel"/>
    <w:tmpl w:val="B7082708"/>
    <w:lvl w:ilvl="0" w:tplc="1024B6A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225FE"/>
    <w:multiLevelType w:val="multilevel"/>
    <w:tmpl w:val="30442988"/>
    <w:lvl w:ilvl="0">
      <w:start w:val="1"/>
      <w:numFmt w:val="decimal"/>
      <w:suff w:val="space"/>
      <w:lvlText w:val="%1  "/>
      <w:lvlJc w:val="left"/>
      <w:rPr>
        <w:rFonts w:cs="Times New Roman" w:hint="default"/>
      </w:rPr>
    </w:lvl>
    <w:lvl w:ilvl="1">
      <w:start w:val="1"/>
      <w:numFmt w:val="decimal"/>
      <w:suff w:val="space"/>
      <w:lvlText w:val="%1.%2  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  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  "/>
      <w:lvlJc w:val="left"/>
      <w:rPr>
        <w:rFonts w:cs="Times New Roman" w:hint="default"/>
      </w:rPr>
    </w:lvl>
    <w:lvl w:ilvl="4">
      <w:start w:val="1"/>
      <w:numFmt w:val="decimal"/>
      <w:suff w:val="space"/>
      <w:lvlText w:val="%1.%2.%3.%4.%5  "/>
      <w:lvlJc w:val="left"/>
      <w:rPr>
        <w:rFonts w:cs="Times New Roman" w:hint="default"/>
      </w:rPr>
    </w:lvl>
    <w:lvl w:ilvl="5">
      <w:start w:val="1"/>
      <w:numFmt w:val="decimal"/>
      <w:suff w:val="space"/>
      <w:lvlText w:val="%1.%2.%3.%4.%5.%6  "/>
      <w:lvlJc w:val="left"/>
      <w:rPr>
        <w:rFonts w:cs="Times New Roman" w:hint="default"/>
      </w:rPr>
    </w:lvl>
    <w:lvl w:ilvl="6">
      <w:start w:val="1"/>
      <w:numFmt w:val="decimal"/>
      <w:suff w:val="space"/>
      <w:lvlText w:val="%1.%2.%3.%4.%5.%6.%7  "/>
      <w:lvlJc w:val="left"/>
      <w:rPr>
        <w:rFonts w:cs="Times New Roman" w:hint="default"/>
      </w:rPr>
    </w:lvl>
    <w:lvl w:ilvl="7">
      <w:start w:val="1"/>
      <w:numFmt w:val="decimal"/>
      <w:suff w:val="space"/>
      <w:lvlText w:val="%1.%2.%3.%4.%5.%6.%7.%8  "/>
      <w:lvlJc w:val="left"/>
      <w:rPr>
        <w:rFonts w:cs="Times New Roman" w:hint="default"/>
      </w:rPr>
    </w:lvl>
    <w:lvl w:ilvl="8">
      <w:start w:val="1"/>
      <w:numFmt w:val="decimal"/>
      <w:suff w:val="space"/>
      <w:lvlText w:val="%1.%2.%3.%4.%5.%6.%7.%8.%9  "/>
      <w:lvlJc w:val="left"/>
      <w:rPr>
        <w:rFonts w:cs="Times New Roman" w:hint="default"/>
      </w:rPr>
    </w:lvl>
  </w:abstractNum>
  <w:abstractNum w:abstractNumId="8" w15:restartNumberingAfterBreak="0">
    <w:nsid w:val="2A291E0B"/>
    <w:multiLevelType w:val="hybridMultilevel"/>
    <w:tmpl w:val="8A30E81C"/>
    <w:lvl w:ilvl="0" w:tplc="B6FA493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C94305"/>
    <w:multiLevelType w:val="hybridMultilevel"/>
    <w:tmpl w:val="C674F1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FE533C"/>
    <w:multiLevelType w:val="hybridMultilevel"/>
    <w:tmpl w:val="DF4ACB14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61D60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A1B1FF0"/>
    <w:multiLevelType w:val="multilevel"/>
    <w:tmpl w:val="30442988"/>
    <w:lvl w:ilvl="0">
      <w:start w:val="1"/>
      <w:numFmt w:val="decimal"/>
      <w:suff w:val="space"/>
      <w:lvlText w:val="%1  "/>
      <w:lvlJc w:val="left"/>
      <w:rPr>
        <w:rFonts w:cs="Times New Roman" w:hint="default"/>
      </w:rPr>
    </w:lvl>
    <w:lvl w:ilvl="1">
      <w:start w:val="1"/>
      <w:numFmt w:val="decimal"/>
      <w:suff w:val="space"/>
      <w:lvlText w:val="%1.%2  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  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  "/>
      <w:lvlJc w:val="left"/>
      <w:rPr>
        <w:rFonts w:cs="Times New Roman" w:hint="default"/>
      </w:rPr>
    </w:lvl>
    <w:lvl w:ilvl="4">
      <w:start w:val="1"/>
      <w:numFmt w:val="decimal"/>
      <w:suff w:val="space"/>
      <w:lvlText w:val="%1.%2.%3.%4.%5  "/>
      <w:lvlJc w:val="left"/>
      <w:rPr>
        <w:rFonts w:cs="Times New Roman" w:hint="default"/>
      </w:rPr>
    </w:lvl>
    <w:lvl w:ilvl="5">
      <w:start w:val="1"/>
      <w:numFmt w:val="decimal"/>
      <w:suff w:val="space"/>
      <w:lvlText w:val="%1.%2.%3.%4.%5.%6  "/>
      <w:lvlJc w:val="left"/>
      <w:rPr>
        <w:rFonts w:cs="Times New Roman" w:hint="default"/>
      </w:rPr>
    </w:lvl>
    <w:lvl w:ilvl="6">
      <w:start w:val="1"/>
      <w:numFmt w:val="decimal"/>
      <w:suff w:val="space"/>
      <w:lvlText w:val="%1.%2.%3.%4.%5.%6.%7  "/>
      <w:lvlJc w:val="left"/>
      <w:rPr>
        <w:rFonts w:cs="Times New Roman" w:hint="default"/>
      </w:rPr>
    </w:lvl>
    <w:lvl w:ilvl="7">
      <w:start w:val="1"/>
      <w:numFmt w:val="decimal"/>
      <w:suff w:val="space"/>
      <w:lvlText w:val="%1.%2.%3.%4.%5.%6.%7.%8  "/>
      <w:lvlJc w:val="left"/>
      <w:rPr>
        <w:rFonts w:cs="Times New Roman" w:hint="default"/>
      </w:rPr>
    </w:lvl>
    <w:lvl w:ilvl="8">
      <w:start w:val="1"/>
      <w:numFmt w:val="decimal"/>
      <w:suff w:val="space"/>
      <w:lvlText w:val="%1.%2.%3.%4.%5.%6.%7.%8.%9  "/>
      <w:lvlJc w:val="left"/>
      <w:rPr>
        <w:rFonts w:cs="Times New Roman" w:hint="default"/>
      </w:rPr>
    </w:lvl>
  </w:abstractNum>
  <w:abstractNum w:abstractNumId="13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cs="Times New Roman"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cs="Times New Roman"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cs="Times New Roman" w:hint="default"/>
      </w:rPr>
    </w:lvl>
  </w:abstractNum>
  <w:abstractNum w:abstractNumId="14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15" w15:restartNumberingAfterBreak="0">
    <w:nsid w:val="5D18355B"/>
    <w:multiLevelType w:val="hybridMultilevel"/>
    <w:tmpl w:val="87B6C0E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741902"/>
    <w:multiLevelType w:val="hybridMultilevel"/>
    <w:tmpl w:val="BF5227A2"/>
    <w:lvl w:ilvl="0" w:tplc="D430D1F2">
      <w:start w:val="1"/>
      <w:numFmt w:val="bullet"/>
      <w:pStyle w:val="Bod"/>
      <w:lvlText w:val=""/>
      <w:lvlJc w:val="left"/>
      <w:pPr>
        <w:tabs>
          <w:tab w:val="num" w:pos="1040"/>
        </w:tabs>
        <w:ind w:left="1021" w:hanging="341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94344267">
    <w:abstractNumId w:val="5"/>
  </w:num>
  <w:num w:numId="2" w16cid:durableId="126241056">
    <w:abstractNumId w:val="3"/>
  </w:num>
  <w:num w:numId="3" w16cid:durableId="1887444517">
    <w:abstractNumId w:val="2"/>
  </w:num>
  <w:num w:numId="4" w16cid:durableId="273247976">
    <w:abstractNumId w:val="4"/>
  </w:num>
  <w:num w:numId="5" w16cid:durableId="1235626851">
    <w:abstractNumId w:val="1"/>
  </w:num>
  <w:num w:numId="6" w16cid:durableId="1244602298">
    <w:abstractNumId w:val="0"/>
  </w:num>
  <w:num w:numId="7" w16cid:durableId="1564947520">
    <w:abstractNumId w:val="5"/>
  </w:num>
  <w:num w:numId="8" w16cid:durableId="929201126">
    <w:abstractNumId w:val="3"/>
  </w:num>
  <w:num w:numId="9" w16cid:durableId="2045405844">
    <w:abstractNumId w:val="2"/>
  </w:num>
  <w:num w:numId="10" w16cid:durableId="1929802098">
    <w:abstractNumId w:val="4"/>
  </w:num>
  <w:num w:numId="11" w16cid:durableId="2004166544">
    <w:abstractNumId w:val="1"/>
  </w:num>
  <w:num w:numId="12" w16cid:durableId="179440900">
    <w:abstractNumId w:val="0"/>
  </w:num>
  <w:num w:numId="13" w16cid:durableId="468212539">
    <w:abstractNumId w:val="5"/>
  </w:num>
  <w:num w:numId="14" w16cid:durableId="93207874">
    <w:abstractNumId w:val="3"/>
  </w:num>
  <w:num w:numId="15" w16cid:durableId="1466122641">
    <w:abstractNumId w:val="2"/>
  </w:num>
  <w:num w:numId="16" w16cid:durableId="191265757">
    <w:abstractNumId w:val="4"/>
  </w:num>
  <w:num w:numId="17" w16cid:durableId="48379352">
    <w:abstractNumId w:val="1"/>
  </w:num>
  <w:num w:numId="18" w16cid:durableId="800417055">
    <w:abstractNumId w:val="0"/>
  </w:num>
  <w:num w:numId="19" w16cid:durableId="1622102735">
    <w:abstractNumId w:val="2"/>
  </w:num>
  <w:num w:numId="20" w16cid:durableId="936252066">
    <w:abstractNumId w:val="2"/>
  </w:num>
  <w:num w:numId="21" w16cid:durableId="659699070">
    <w:abstractNumId w:val="14"/>
  </w:num>
  <w:num w:numId="22" w16cid:durableId="303312830">
    <w:abstractNumId w:val="7"/>
  </w:num>
  <w:num w:numId="23" w16cid:durableId="1300721376">
    <w:abstractNumId w:val="13"/>
  </w:num>
  <w:num w:numId="24" w16cid:durableId="1447315383">
    <w:abstractNumId w:val="16"/>
  </w:num>
  <w:num w:numId="25" w16cid:durableId="1558784856">
    <w:abstractNumId w:val="11"/>
  </w:num>
  <w:num w:numId="26" w16cid:durableId="1055666516">
    <w:abstractNumId w:val="8"/>
  </w:num>
  <w:num w:numId="27" w16cid:durableId="291790564">
    <w:abstractNumId w:val="6"/>
  </w:num>
  <w:num w:numId="28" w16cid:durableId="873230777">
    <w:abstractNumId w:val="12"/>
  </w:num>
  <w:num w:numId="29" w16cid:durableId="85852668">
    <w:abstractNumId w:val="15"/>
  </w:num>
  <w:num w:numId="30" w16cid:durableId="1218249681">
    <w:abstractNumId w:val="10"/>
  </w:num>
  <w:num w:numId="31" w16cid:durableId="1937251113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7A9"/>
    <w:rsid w:val="00000CB0"/>
    <w:rsid w:val="0000327C"/>
    <w:rsid w:val="0000335B"/>
    <w:rsid w:val="000036A8"/>
    <w:rsid w:val="00014567"/>
    <w:rsid w:val="000212F5"/>
    <w:rsid w:val="00024C70"/>
    <w:rsid w:val="00034B60"/>
    <w:rsid w:val="00040DF5"/>
    <w:rsid w:val="00042D6F"/>
    <w:rsid w:val="00045519"/>
    <w:rsid w:val="000474F5"/>
    <w:rsid w:val="00047FB4"/>
    <w:rsid w:val="000545E9"/>
    <w:rsid w:val="00055FC4"/>
    <w:rsid w:val="00057037"/>
    <w:rsid w:val="00061039"/>
    <w:rsid w:val="00064439"/>
    <w:rsid w:val="00065B96"/>
    <w:rsid w:val="0007020A"/>
    <w:rsid w:val="00070504"/>
    <w:rsid w:val="00070B73"/>
    <w:rsid w:val="00073C99"/>
    <w:rsid w:val="00074C95"/>
    <w:rsid w:val="00075C36"/>
    <w:rsid w:val="00080418"/>
    <w:rsid w:val="00083820"/>
    <w:rsid w:val="000904D6"/>
    <w:rsid w:val="00096CC9"/>
    <w:rsid w:val="0009789F"/>
    <w:rsid w:val="00097E6A"/>
    <w:rsid w:val="000A300E"/>
    <w:rsid w:val="000A43FB"/>
    <w:rsid w:val="000A6803"/>
    <w:rsid w:val="000B1B78"/>
    <w:rsid w:val="000B45D9"/>
    <w:rsid w:val="000C133E"/>
    <w:rsid w:val="000C39C0"/>
    <w:rsid w:val="000C4877"/>
    <w:rsid w:val="000C5AC4"/>
    <w:rsid w:val="000C734D"/>
    <w:rsid w:val="000D1FFE"/>
    <w:rsid w:val="000D29D8"/>
    <w:rsid w:val="000D53C3"/>
    <w:rsid w:val="000D6083"/>
    <w:rsid w:val="000D7FFA"/>
    <w:rsid w:val="000E068A"/>
    <w:rsid w:val="000E0A0D"/>
    <w:rsid w:val="000E5C98"/>
    <w:rsid w:val="000E6A30"/>
    <w:rsid w:val="000F0A85"/>
    <w:rsid w:val="000F222F"/>
    <w:rsid w:val="000F49FA"/>
    <w:rsid w:val="000F610E"/>
    <w:rsid w:val="00105B6A"/>
    <w:rsid w:val="0010740A"/>
    <w:rsid w:val="00110CC5"/>
    <w:rsid w:val="001118E9"/>
    <w:rsid w:val="00111D4D"/>
    <w:rsid w:val="001135AB"/>
    <w:rsid w:val="00113FF3"/>
    <w:rsid w:val="00122E88"/>
    <w:rsid w:val="001244A9"/>
    <w:rsid w:val="0012603C"/>
    <w:rsid w:val="0012619B"/>
    <w:rsid w:val="001269A1"/>
    <w:rsid w:val="00130C82"/>
    <w:rsid w:val="00131752"/>
    <w:rsid w:val="001352E4"/>
    <w:rsid w:val="00136E70"/>
    <w:rsid w:val="00136E9B"/>
    <w:rsid w:val="001370AB"/>
    <w:rsid w:val="001436B9"/>
    <w:rsid w:val="001506BA"/>
    <w:rsid w:val="00150945"/>
    <w:rsid w:val="00151575"/>
    <w:rsid w:val="00152384"/>
    <w:rsid w:val="001524AF"/>
    <w:rsid w:val="001529CA"/>
    <w:rsid w:val="00154687"/>
    <w:rsid w:val="00160648"/>
    <w:rsid w:val="001612F4"/>
    <w:rsid w:val="0016519B"/>
    <w:rsid w:val="00165244"/>
    <w:rsid w:val="001778AD"/>
    <w:rsid w:val="001806CA"/>
    <w:rsid w:val="00181E40"/>
    <w:rsid w:val="0018381F"/>
    <w:rsid w:val="00184FBD"/>
    <w:rsid w:val="0019008F"/>
    <w:rsid w:val="00191800"/>
    <w:rsid w:val="00194A5C"/>
    <w:rsid w:val="00194CB8"/>
    <w:rsid w:val="001A3F90"/>
    <w:rsid w:val="001A42A8"/>
    <w:rsid w:val="001A6287"/>
    <w:rsid w:val="001A7948"/>
    <w:rsid w:val="001B448B"/>
    <w:rsid w:val="001C036B"/>
    <w:rsid w:val="001C26CB"/>
    <w:rsid w:val="001C376C"/>
    <w:rsid w:val="001C66CC"/>
    <w:rsid w:val="001C7DA4"/>
    <w:rsid w:val="001D123B"/>
    <w:rsid w:val="001D6911"/>
    <w:rsid w:val="001D7B8E"/>
    <w:rsid w:val="001E0873"/>
    <w:rsid w:val="001E0E85"/>
    <w:rsid w:val="001E147E"/>
    <w:rsid w:val="001E2BB4"/>
    <w:rsid w:val="001E3DBF"/>
    <w:rsid w:val="001F3215"/>
    <w:rsid w:val="001F367D"/>
    <w:rsid w:val="001F3D45"/>
    <w:rsid w:val="00202386"/>
    <w:rsid w:val="00202E89"/>
    <w:rsid w:val="002031B5"/>
    <w:rsid w:val="002046C5"/>
    <w:rsid w:val="00206780"/>
    <w:rsid w:val="00211B28"/>
    <w:rsid w:val="0021497F"/>
    <w:rsid w:val="00215836"/>
    <w:rsid w:val="002210A8"/>
    <w:rsid w:val="002213EE"/>
    <w:rsid w:val="00221526"/>
    <w:rsid w:val="002265A1"/>
    <w:rsid w:val="002272D2"/>
    <w:rsid w:val="00235544"/>
    <w:rsid w:val="002406CC"/>
    <w:rsid w:val="002426F8"/>
    <w:rsid w:val="00244D2C"/>
    <w:rsid w:val="00244FE2"/>
    <w:rsid w:val="002508E7"/>
    <w:rsid w:val="002509E0"/>
    <w:rsid w:val="00262BC2"/>
    <w:rsid w:val="002638C3"/>
    <w:rsid w:val="002650A7"/>
    <w:rsid w:val="00267383"/>
    <w:rsid w:val="0027068B"/>
    <w:rsid w:val="00271521"/>
    <w:rsid w:val="00276AC0"/>
    <w:rsid w:val="00276E4E"/>
    <w:rsid w:val="00277549"/>
    <w:rsid w:val="00280610"/>
    <w:rsid w:val="002819F6"/>
    <w:rsid w:val="002831C0"/>
    <w:rsid w:val="00284B09"/>
    <w:rsid w:val="00285574"/>
    <w:rsid w:val="0028745A"/>
    <w:rsid w:val="002874A6"/>
    <w:rsid w:val="00287A18"/>
    <w:rsid w:val="002A5AFE"/>
    <w:rsid w:val="002B0E1D"/>
    <w:rsid w:val="002B2B0D"/>
    <w:rsid w:val="002B396F"/>
    <w:rsid w:val="002B560F"/>
    <w:rsid w:val="002C0E28"/>
    <w:rsid w:val="002C2803"/>
    <w:rsid w:val="002C3E66"/>
    <w:rsid w:val="002C4D9A"/>
    <w:rsid w:val="002C5318"/>
    <w:rsid w:val="002C65F7"/>
    <w:rsid w:val="002D1EB9"/>
    <w:rsid w:val="002D32F7"/>
    <w:rsid w:val="002D4CD8"/>
    <w:rsid w:val="002D6A6C"/>
    <w:rsid w:val="002E0C07"/>
    <w:rsid w:val="002E50C7"/>
    <w:rsid w:val="002E5230"/>
    <w:rsid w:val="002F0DAF"/>
    <w:rsid w:val="002F14FD"/>
    <w:rsid w:val="002F25A7"/>
    <w:rsid w:val="002F3539"/>
    <w:rsid w:val="002F588C"/>
    <w:rsid w:val="002F7F71"/>
    <w:rsid w:val="003016A6"/>
    <w:rsid w:val="003019C9"/>
    <w:rsid w:val="00307441"/>
    <w:rsid w:val="0031118B"/>
    <w:rsid w:val="00313AE4"/>
    <w:rsid w:val="00313F43"/>
    <w:rsid w:val="00314929"/>
    <w:rsid w:val="00316230"/>
    <w:rsid w:val="00317DBD"/>
    <w:rsid w:val="0032319A"/>
    <w:rsid w:val="0032347B"/>
    <w:rsid w:val="003234D1"/>
    <w:rsid w:val="0032455E"/>
    <w:rsid w:val="00325EAE"/>
    <w:rsid w:val="00326A5E"/>
    <w:rsid w:val="00334FDD"/>
    <w:rsid w:val="0033597E"/>
    <w:rsid w:val="003402DB"/>
    <w:rsid w:val="00341A1B"/>
    <w:rsid w:val="003435D8"/>
    <w:rsid w:val="00343BA9"/>
    <w:rsid w:val="00350952"/>
    <w:rsid w:val="003509E8"/>
    <w:rsid w:val="00352D0A"/>
    <w:rsid w:val="00357F18"/>
    <w:rsid w:val="003618CE"/>
    <w:rsid w:val="00363B0E"/>
    <w:rsid w:val="003657F1"/>
    <w:rsid w:val="003660F9"/>
    <w:rsid w:val="00373B21"/>
    <w:rsid w:val="00373D8E"/>
    <w:rsid w:val="00374965"/>
    <w:rsid w:val="00384BAA"/>
    <w:rsid w:val="00396E76"/>
    <w:rsid w:val="003A1546"/>
    <w:rsid w:val="003A3BC4"/>
    <w:rsid w:val="003B00C4"/>
    <w:rsid w:val="003B4819"/>
    <w:rsid w:val="003B50E2"/>
    <w:rsid w:val="003B684D"/>
    <w:rsid w:val="003B7955"/>
    <w:rsid w:val="003C1CD9"/>
    <w:rsid w:val="003C3D81"/>
    <w:rsid w:val="003C4814"/>
    <w:rsid w:val="003C4F80"/>
    <w:rsid w:val="003C5B35"/>
    <w:rsid w:val="003D3B0D"/>
    <w:rsid w:val="003D4EF7"/>
    <w:rsid w:val="003D59ED"/>
    <w:rsid w:val="003D6F4C"/>
    <w:rsid w:val="003D70C7"/>
    <w:rsid w:val="003D7912"/>
    <w:rsid w:val="003E0624"/>
    <w:rsid w:val="003E380E"/>
    <w:rsid w:val="003E5A28"/>
    <w:rsid w:val="003E71AB"/>
    <w:rsid w:val="003E7518"/>
    <w:rsid w:val="003F1663"/>
    <w:rsid w:val="003F1905"/>
    <w:rsid w:val="003F720D"/>
    <w:rsid w:val="00401B2C"/>
    <w:rsid w:val="0040334B"/>
    <w:rsid w:val="00404C2D"/>
    <w:rsid w:val="00405DA3"/>
    <w:rsid w:val="00406828"/>
    <w:rsid w:val="00411EDD"/>
    <w:rsid w:val="0041236F"/>
    <w:rsid w:val="00413CFF"/>
    <w:rsid w:val="00420B81"/>
    <w:rsid w:val="00423914"/>
    <w:rsid w:val="004251B7"/>
    <w:rsid w:val="00426721"/>
    <w:rsid w:val="00430D25"/>
    <w:rsid w:val="00436FD6"/>
    <w:rsid w:val="00437D2B"/>
    <w:rsid w:val="0044182F"/>
    <w:rsid w:val="00441C08"/>
    <w:rsid w:val="0044335B"/>
    <w:rsid w:val="0044656E"/>
    <w:rsid w:val="004466C8"/>
    <w:rsid w:val="0044780A"/>
    <w:rsid w:val="0045184B"/>
    <w:rsid w:val="00454068"/>
    <w:rsid w:val="0045477E"/>
    <w:rsid w:val="004547A6"/>
    <w:rsid w:val="004563A0"/>
    <w:rsid w:val="00456E07"/>
    <w:rsid w:val="0046154B"/>
    <w:rsid w:val="00461FB0"/>
    <w:rsid w:val="00462D48"/>
    <w:rsid w:val="00465150"/>
    <w:rsid w:val="00465B23"/>
    <w:rsid w:val="00470BA8"/>
    <w:rsid w:val="004711CF"/>
    <w:rsid w:val="0047198C"/>
    <w:rsid w:val="00473EE3"/>
    <w:rsid w:val="0047586F"/>
    <w:rsid w:val="00475B20"/>
    <w:rsid w:val="004802D3"/>
    <w:rsid w:val="00481BF4"/>
    <w:rsid w:val="00481C4A"/>
    <w:rsid w:val="00490C22"/>
    <w:rsid w:val="004926BA"/>
    <w:rsid w:val="004A3755"/>
    <w:rsid w:val="004A56DD"/>
    <w:rsid w:val="004B2DC5"/>
    <w:rsid w:val="004B35A5"/>
    <w:rsid w:val="004B3E23"/>
    <w:rsid w:val="004C2AE4"/>
    <w:rsid w:val="004C2D45"/>
    <w:rsid w:val="004C6231"/>
    <w:rsid w:val="004C656D"/>
    <w:rsid w:val="004D25BB"/>
    <w:rsid w:val="004D57A4"/>
    <w:rsid w:val="004D7F5E"/>
    <w:rsid w:val="004E0D1F"/>
    <w:rsid w:val="004E3A3A"/>
    <w:rsid w:val="004E6E10"/>
    <w:rsid w:val="004F1A17"/>
    <w:rsid w:val="004F53FC"/>
    <w:rsid w:val="004F54AF"/>
    <w:rsid w:val="004F642D"/>
    <w:rsid w:val="004F7778"/>
    <w:rsid w:val="004F7B78"/>
    <w:rsid w:val="00502CE3"/>
    <w:rsid w:val="0050476A"/>
    <w:rsid w:val="00504C34"/>
    <w:rsid w:val="00507E51"/>
    <w:rsid w:val="005127FE"/>
    <w:rsid w:val="0051321D"/>
    <w:rsid w:val="00521170"/>
    <w:rsid w:val="005226D6"/>
    <w:rsid w:val="00524308"/>
    <w:rsid w:val="00524986"/>
    <w:rsid w:val="00536C74"/>
    <w:rsid w:val="00540978"/>
    <w:rsid w:val="005471CF"/>
    <w:rsid w:val="0055161E"/>
    <w:rsid w:val="00551736"/>
    <w:rsid w:val="00551A04"/>
    <w:rsid w:val="005540EF"/>
    <w:rsid w:val="0056243A"/>
    <w:rsid w:val="00563F99"/>
    <w:rsid w:val="00565E51"/>
    <w:rsid w:val="0056713E"/>
    <w:rsid w:val="00572C42"/>
    <w:rsid w:val="00573C4F"/>
    <w:rsid w:val="00576C47"/>
    <w:rsid w:val="00577FEA"/>
    <w:rsid w:val="00583EF0"/>
    <w:rsid w:val="0058422E"/>
    <w:rsid w:val="005850EA"/>
    <w:rsid w:val="00590354"/>
    <w:rsid w:val="005908E7"/>
    <w:rsid w:val="0059144F"/>
    <w:rsid w:val="00592E2B"/>
    <w:rsid w:val="005936A8"/>
    <w:rsid w:val="005960C0"/>
    <w:rsid w:val="00597DC4"/>
    <w:rsid w:val="005A047B"/>
    <w:rsid w:val="005A13C7"/>
    <w:rsid w:val="005A1652"/>
    <w:rsid w:val="005A46C5"/>
    <w:rsid w:val="005A52EE"/>
    <w:rsid w:val="005A5B94"/>
    <w:rsid w:val="005A6574"/>
    <w:rsid w:val="005A7B88"/>
    <w:rsid w:val="005B047D"/>
    <w:rsid w:val="005B22E5"/>
    <w:rsid w:val="005B5C2D"/>
    <w:rsid w:val="005B6BB3"/>
    <w:rsid w:val="005C029F"/>
    <w:rsid w:val="005C0D74"/>
    <w:rsid w:val="005C579D"/>
    <w:rsid w:val="005C65E7"/>
    <w:rsid w:val="005C7063"/>
    <w:rsid w:val="005C7EFD"/>
    <w:rsid w:val="005D3B1A"/>
    <w:rsid w:val="005D5659"/>
    <w:rsid w:val="005D6B9B"/>
    <w:rsid w:val="005D7803"/>
    <w:rsid w:val="005D7931"/>
    <w:rsid w:val="005E4593"/>
    <w:rsid w:val="005E6206"/>
    <w:rsid w:val="005E7E14"/>
    <w:rsid w:val="005F2C4C"/>
    <w:rsid w:val="005F36E7"/>
    <w:rsid w:val="005F4778"/>
    <w:rsid w:val="005F4E1D"/>
    <w:rsid w:val="005F7D20"/>
    <w:rsid w:val="006002F0"/>
    <w:rsid w:val="0060587C"/>
    <w:rsid w:val="006062B2"/>
    <w:rsid w:val="0061175A"/>
    <w:rsid w:val="0061252C"/>
    <w:rsid w:val="00613E4F"/>
    <w:rsid w:val="006224A0"/>
    <w:rsid w:val="00624973"/>
    <w:rsid w:val="00626311"/>
    <w:rsid w:val="00631CFB"/>
    <w:rsid w:val="00644204"/>
    <w:rsid w:val="0064440D"/>
    <w:rsid w:val="0064481D"/>
    <w:rsid w:val="0065098D"/>
    <w:rsid w:val="00653D6F"/>
    <w:rsid w:val="006545D9"/>
    <w:rsid w:val="00660A82"/>
    <w:rsid w:val="00660AC4"/>
    <w:rsid w:val="006639FC"/>
    <w:rsid w:val="00664110"/>
    <w:rsid w:val="0067127F"/>
    <w:rsid w:val="00673612"/>
    <w:rsid w:val="00674735"/>
    <w:rsid w:val="00674854"/>
    <w:rsid w:val="0067732B"/>
    <w:rsid w:val="00677FA2"/>
    <w:rsid w:val="00681493"/>
    <w:rsid w:val="00682780"/>
    <w:rsid w:val="006854EF"/>
    <w:rsid w:val="00685B6F"/>
    <w:rsid w:val="00686734"/>
    <w:rsid w:val="006915A1"/>
    <w:rsid w:val="006927C0"/>
    <w:rsid w:val="006970FA"/>
    <w:rsid w:val="006A2E7C"/>
    <w:rsid w:val="006A33B2"/>
    <w:rsid w:val="006A3B87"/>
    <w:rsid w:val="006A4A1B"/>
    <w:rsid w:val="006A4E66"/>
    <w:rsid w:val="006A5CC7"/>
    <w:rsid w:val="006A6DE2"/>
    <w:rsid w:val="006B0704"/>
    <w:rsid w:val="006B130C"/>
    <w:rsid w:val="006B453C"/>
    <w:rsid w:val="006B54FC"/>
    <w:rsid w:val="006B6B2D"/>
    <w:rsid w:val="006B793C"/>
    <w:rsid w:val="006C2ABD"/>
    <w:rsid w:val="006C3F17"/>
    <w:rsid w:val="006C4C7C"/>
    <w:rsid w:val="006D2353"/>
    <w:rsid w:val="006D4340"/>
    <w:rsid w:val="006D57AD"/>
    <w:rsid w:val="006D6069"/>
    <w:rsid w:val="006D6450"/>
    <w:rsid w:val="006D7654"/>
    <w:rsid w:val="006E7FDB"/>
    <w:rsid w:val="006F115C"/>
    <w:rsid w:val="006F1D09"/>
    <w:rsid w:val="006F1F28"/>
    <w:rsid w:val="006F4022"/>
    <w:rsid w:val="006F7615"/>
    <w:rsid w:val="00700CE0"/>
    <w:rsid w:val="00701245"/>
    <w:rsid w:val="00701CFF"/>
    <w:rsid w:val="00701D4D"/>
    <w:rsid w:val="0070346D"/>
    <w:rsid w:val="00705E69"/>
    <w:rsid w:val="00710B65"/>
    <w:rsid w:val="0071233D"/>
    <w:rsid w:val="00713867"/>
    <w:rsid w:val="00714752"/>
    <w:rsid w:val="00716158"/>
    <w:rsid w:val="0071791F"/>
    <w:rsid w:val="00717BDA"/>
    <w:rsid w:val="0073032B"/>
    <w:rsid w:val="00737403"/>
    <w:rsid w:val="00737EF9"/>
    <w:rsid w:val="007405F9"/>
    <w:rsid w:val="00740D95"/>
    <w:rsid w:val="00745284"/>
    <w:rsid w:val="00746793"/>
    <w:rsid w:val="00752EDF"/>
    <w:rsid w:val="0075307A"/>
    <w:rsid w:val="00756B93"/>
    <w:rsid w:val="00756FC5"/>
    <w:rsid w:val="007572DC"/>
    <w:rsid w:val="0076011E"/>
    <w:rsid w:val="00761153"/>
    <w:rsid w:val="00763220"/>
    <w:rsid w:val="00763D81"/>
    <w:rsid w:val="0076418A"/>
    <w:rsid w:val="00766C61"/>
    <w:rsid w:val="007710C3"/>
    <w:rsid w:val="00774F2F"/>
    <w:rsid w:val="00776D2C"/>
    <w:rsid w:val="00777473"/>
    <w:rsid w:val="00781800"/>
    <w:rsid w:val="00782723"/>
    <w:rsid w:val="00793C13"/>
    <w:rsid w:val="00794469"/>
    <w:rsid w:val="007A3153"/>
    <w:rsid w:val="007B09CB"/>
    <w:rsid w:val="007B13FB"/>
    <w:rsid w:val="007B275E"/>
    <w:rsid w:val="007B3FE9"/>
    <w:rsid w:val="007B46C7"/>
    <w:rsid w:val="007C0D79"/>
    <w:rsid w:val="007C28A9"/>
    <w:rsid w:val="007C3F3C"/>
    <w:rsid w:val="007C412C"/>
    <w:rsid w:val="007C433B"/>
    <w:rsid w:val="007D1927"/>
    <w:rsid w:val="007D20E6"/>
    <w:rsid w:val="007D3243"/>
    <w:rsid w:val="007D3A15"/>
    <w:rsid w:val="007D47A0"/>
    <w:rsid w:val="007D68AB"/>
    <w:rsid w:val="007D7646"/>
    <w:rsid w:val="007D7AFE"/>
    <w:rsid w:val="007E1F17"/>
    <w:rsid w:val="007F05CB"/>
    <w:rsid w:val="007F2B7A"/>
    <w:rsid w:val="007F39A3"/>
    <w:rsid w:val="007F4451"/>
    <w:rsid w:val="007F4DDC"/>
    <w:rsid w:val="00801022"/>
    <w:rsid w:val="00802AA4"/>
    <w:rsid w:val="008041C0"/>
    <w:rsid w:val="00805E6B"/>
    <w:rsid w:val="0080682E"/>
    <w:rsid w:val="00811A17"/>
    <w:rsid w:val="00812B4D"/>
    <w:rsid w:val="00815B40"/>
    <w:rsid w:val="00821EAF"/>
    <w:rsid w:val="0082524D"/>
    <w:rsid w:val="00841E0B"/>
    <w:rsid w:val="00844834"/>
    <w:rsid w:val="00846F4B"/>
    <w:rsid w:val="0084713C"/>
    <w:rsid w:val="00851FC0"/>
    <w:rsid w:val="00854671"/>
    <w:rsid w:val="00856BA7"/>
    <w:rsid w:val="008612D6"/>
    <w:rsid w:val="008642F4"/>
    <w:rsid w:val="008654A9"/>
    <w:rsid w:val="00865EB1"/>
    <w:rsid w:val="008666A7"/>
    <w:rsid w:val="00867141"/>
    <w:rsid w:val="00872CC2"/>
    <w:rsid w:val="008748B0"/>
    <w:rsid w:val="0087762A"/>
    <w:rsid w:val="0088190D"/>
    <w:rsid w:val="00881C0D"/>
    <w:rsid w:val="008841FD"/>
    <w:rsid w:val="00884D18"/>
    <w:rsid w:val="00884D65"/>
    <w:rsid w:val="00887B14"/>
    <w:rsid w:val="008942B3"/>
    <w:rsid w:val="00896532"/>
    <w:rsid w:val="00896CC1"/>
    <w:rsid w:val="008A0A5B"/>
    <w:rsid w:val="008A123E"/>
    <w:rsid w:val="008A15DE"/>
    <w:rsid w:val="008A19FE"/>
    <w:rsid w:val="008A27A9"/>
    <w:rsid w:val="008A35B4"/>
    <w:rsid w:val="008A56D1"/>
    <w:rsid w:val="008B06AD"/>
    <w:rsid w:val="008B0CA2"/>
    <w:rsid w:val="008B0F20"/>
    <w:rsid w:val="008B1806"/>
    <w:rsid w:val="008B7294"/>
    <w:rsid w:val="008C1C4A"/>
    <w:rsid w:val="008C5D32"/>
    <w:rsid w:val="008C68AC"/>
    <w:rsid w:val="008D086B"/>
    <w:rsid w:val="008D1263"/>
    <w:rsid w:val="008D14D7"/>
    <w:rsid w:val="008D2D68"/>
    <w:rsid w:val="008D36E2"/>
    <w:rsid w:val="008D492E"/>
    <w:rsid w:val="008D6B51"/>
    <w:rsid w:val="008E4BAC"/>
    <w:rsid w:val="008E79B6"/>
    <w:rsid w:val="008F15AD"/>
    <w:rsid w:val="008F18C0"/>
    <w:rsid w:val="00901549"/>
    <w:rsid w:val="00901E1B"/>
    <w:rsid w:val="00910173"/>
    <w:rsid w:val="00910307"/>
    <w:rsid w:val="00915821"/>
    <w:rsid w:val="00916D7A"/>
    <w:rsid w:val="009176C0"/>
    <w:rsid w:val="009177CA"/>
    <w:rsid w:val="00920B51"/>
    <w:rsid w:val="00920CE0"/>
    <w:rsid w:val="009211EC"/>
    <w:rsid w:val="00921488"/>
    <w:rsid w:val="009219D6"/>
    <w:rsid w:val="00922DD4"/>
    <w:rsid w:val="00925DA1"/>
    <w:rsid w:val="00930469"/>
    <w:rsid w:val="009334F3"/>
    <w:rsid w:val="009342D2"/>
    <w:rsid w:val="00940720"/>
    <w:rsid w:val="00946775"/>
    <w:rsid w:val="00946D22"/>
    <w:rsid w:val="00950DB0"/>
    <w:rsid w:val="00952554"/>
    <w:rsid w:val="0095299E"/>
    <w:rsid w:val="00956102"/>
    <w:rsid w:val="00967288"/>
    <w:rsid w:val="00967465"/>
    <w:rsid w:val="00970013"/>
    <w:rsid w:val="009719CC"/>
    <w:rsid w:val="009720C5"/>
    <w:rsid w:val="00972F5B"/>
    <w:rsid w:val="009749CD"/>
    <w:rsid w:val="0097501A"/>
    <w:rsid w:val="00976065"/>
    <w:rsid w:val="00976D45"/>
    <w:rsid w:val="00977875"/>
    <w:rsid w:val="00980C22"/>
    <w:rsid w:val="00990611"/>
    <w:rsid w:val="0099693F"/>
    <w:rsid w:val="00997167"/>
    <w:rsid w:val="009A03A3"/>
    <w:rsid w:val="009A0712"/>
    <w:rsid w:val="009A0DF8"/>
    <w:rsid w:val="009A1854"/>
    <w:rsid w:val="009A18D0"/>
    <w:rsid w:val="009A3371"/>
    <w:rsid w:val="009A33A3"/>
    <w:rsid w:val="009A35EC"/>
    <w:rsid w:val="009A5A50"/>
    <w:rsid w:val="009A6CC6"/>
    <w:rsid w:val="009B02AB"/>
    <w:rsid w:val="009B17CF"/>
    <w:rsid w:val="009C1A9A"/>
    <w:rsid w:val="009C2DCD"/>
    <w:rsid w:val="009C65CD"/>
    <w:rsid w:val="009D1652"/>
    <w:rsid w:val="009D3077"/>
    <w:rsid w:val="009D7B67"/>
    <w:rsid w:val="009E4904"/>
    <w:rsid w:val="009F2116"/>
    <w:rsid w:val="009F37A4"/>
    <w:rsid w:val="009F3CF8"/>
    <w:rsid w:val="009F5B65"/>
    <w:rsid w:val="009F6350"/>
    <w:rsid w:val="00A00EAF"/>
    <w:rsid w:val="00A03F3F"/>
    <w:rsid w:val="00A0442C"/>
    <w:rsid w:val="00A051D2"/>
    <w:rsid w:val="00A058D2"/>
    <w:rsid w:val="00A1008B"/>
    <w:rsid w:val="00A10925"/>
    <w:rsid w:val="00A10B49"/>
    <w:rsid w:val="00A11D7D"/>
    <w:rsid w:val="00A1464B"/>
    <w:rsid w:val="00A1719B"/>
    <w:rsid w:val="00A21C82"/>
    <w:rsid w:val="00A22001"/>
    <w:rsid w:val="00A23099"/>
    <w:rsid w:val="00A2442E"/>
    <w:rsid w:val="00A26790"/>
    <w:rsid w:val="00A26F01"/>
    <w:rsid w:val="00A2722E"/>
    <w:rsid w:val="00A3165A"/>
    <w:rsid w:val="00A35735"/>
    <w:rsid w:val="00A35AD7"/>
    <w:rsid w:val="00A40447"/>
    <w:rsid w:val="00A4295F"/>
    <w:rsid w:val="00A44192"/>
    <w:rsid w:val="00A444EB"/>
    <w:rsid w:val="00A450DC"/>
    <w:rsid w:val="00A52136"/>
    <w:rsid w:val="00A53553"/>
    <w:rsid w:val="00A55A10"/>
    <w:rsid w:val="00A55A38"/>
    <w:rsid w:val="00A57D21"/>
    <w:rsid w:val="00A614A5"/>
    <w:rsid w:val="00A63E32"/>
    <w:rsid w:val="00A65B8E"/>
    <w:rsid w:val="00A65D15"/>
    <w:rsid w:val="00A6769F"/>
    <w:rsid w:val="00A67F7D"/>
    <w:rsid w:val="00A709A1"/>
    <w:rsid w:val="00A74886"/>
    <w:rsid w:val="00A765CE"/>
    <w:rsid w:val="00A77671"/>
    <w:rsid w:val="00A83B2A"/>
    <w:rsid w:val="00A83C13"/>
    <w:rsid w:val="00A907D7"/>
    <w:rsid w:val="00A91088"/>
    <w:rsid w:val="00A91DD2"/>
    <w:rsid w:val="00A923C6"/>
    <w:rsid w:val="00A92D78"/>
    <w:rsid w:val="00AA0A1F"/>
    <w:rsid w:val="00AA1F80"/>
    <w:rsid w:val="00AA5BA6"/>
    <w:rsid w:val="00AA5DF9"/>
    <w:rsid w:val="00AB1948"/>
    <w:rsid w:val="00AB4C20"/>
    <w:rsid w:val="00AB5DBC"/>
    <w:rsid w:val="00AC277A"/>
    <w:rsid w:val="00AC5FAA"/>
    <w:rsid w:val="00AC770C"/>
    <w:rsid w:val="00AD28D2"/>
    <w:rsid w:val="00AD78DF"/>
    <w:rsid w:val="00AE0852"/>
    <w:rsid w:val="00AE157D"/>
    <w:rsid w:val="00AE2D9C"/>
    <w:rsid w:val="00AE3B0D"/>
    <w:rsid w:val="00AE407C"/>
    <w:rsid w:val="00AE429A"/>
    <w:rsid w:val="00AE45A5"/>
    <w:rsid w:val="00AE468F"/>
    <w:rsid w:val="00AE4A33"/>
    <w:rsid w:val="00AE4BFF"/>
    <w:rsid w:val="00AF48EE"/>
    <w:rsid w:val="00AF53C7"/>
    <w:rsid w:val="00B00CDA"/>
    <w:rsid w:val="00B02B20"/>
    <w:rsid w:val="00B062EC"/>
    <w:rsid w:val="00B14961"/>
    <w:rsid w:val="00B15043"/>
    <w:rsid w:val="00B16AC6"/>
    <w:rsid w:val="00B17A7C"/>
    <w:rsid w:val="00B227B5"/>
    <w:rsid w:val="00B31093"/>
    <w:rsid w:val="00B33E50"/>
    <w:rsid w:val="00B34357"/>
    <w:rsid w:val="00B34CBA"/>
    <w:rsid w:val="00B36397"/>
    <w:rsid w:val="00B42D8B"/>
    <w:rsid w:val="00B456AB"/>
    <w:rsid w:val="00B50195"/>
    <w:rsid w:val="00B53ACD"/>
    <w:rsid w:val="00B5406E"/>
    <w:rsid w:val="00B56642"/>
    <w:rsid w:val="00B575F2"/>
    <w:rsid w:val="00B6167D"/>
    <w:rsid w:val="00B62A81"/>
    <w:rsid w:val="00B63579"/>
    <w:rsid w:val="00B65708"/>
    <w:rsid w:val="00B65CA0"/>
    <w:rsid w:val="00B660AF"/>
    <w:rsid w:val="00B6715C"/>
    <w:rsid w:val="00B70F83"/>
    <w:rsid w:val="00B766D4"/>
    <w:rsid w:val="00B77820"/>
    <w:rsid w:val="00B8213A"/>
    <w:rsid w:val="00B82352"/>
    <w:rsid w:val="00B827CA"/>
    <w:rsid w:val="00B83886"/>
    <w:rsid w:val="00B85D7F"/>
    <w:rsid w:val="00B87FA8"/>
    <w:rsid w:val="00B87FD3"/>
    <w:rsid w:val="00BA0C3B"/>
    <w:rsid w:val="00BA2A18"/>
    <w:rsid w:val="00BA754B"/>
    <w:rsid w:val="00BB326D"/>
    <w:rsid w:val="00BB4922"/>
    <w:rsid w:val="00BB5075"/>
    <w:rsid w:val="00BB5ADF"/>
    <w:rsid w:val="00BB7CC3"/>
    <w:rsid w:val="00BC165A"/>
    <w:rsid w:val="00BC208F"/>
    <w:rsid w:val="00BC2C1B"/>
    <w:rsid w:val="00BC4178"/>
    <w:rsid w:val="00BC542A"/>
    <w:rsid w:val="00BC5D8E"/>
    <w:rsid w:val="00BC7953"/>
    <w:rsid w:val="00BD1D44"/>
    <w:rsid w:val="00BD211B"/>
    <w:rsid w:val="00BD2B89"/>
    <w:rsid w:val="00BD39E3"/>
    <w:rsid w:val="00BD3FDE"/>
    <w:rsid w:val="00BD5E01"/>
    <w:rsid w:val="00BE17C0"/>
    <w:rsid w:val="00BE2574"/>
    <w:rsid w:val="00BE4F35"/>
    <w:rsid w:val="00BE5952"/>
    <w:rsid w:val="00BF0880"/>
    <w:rsid w:val="00BF2079"/>
    <w:rsid w:val="00BF44DC"/>
    <w:rsid w:val="00C042B4"/>
    <w:rsid w:val="00C067F6"/>
    <w:rsid w:val="00C110D8"/>
    <w:rsid w:val="00C113C2"/>
    <w:rsid w:val="00C12A2B"/>
    <w:rsid w:val="00C13B6D"/>
    <w:rsid w:val="00C15C22"/>
    <w:rsid w:val="00C15D5F"/>
    <w:rsid w:val="00C163F9"/>
    <w:rsid w:val="00C2009C"/>
    <w:rsid w:val="00C205B1"/>
    <w:rsid w:val="00C23243"/>
    <w:rsid w:val="00C2375B"/>
    <w:rsid w:val="00C33F88"/>
    <w:rsid w:val="00C34E76"/>
    <w:rsid w:val="00C34E8E"/>
    <w:rsid w:val="00C426C0"/>
    <w:rsid w:val="00C4292E"/>
    <w:rsid w:val="00C459A9"/>
    <w:rsid w:val="00C51371"/>
    <w:rsid w:val="00C51AC9"/>
    <w:rsid w:val="00C525E2"/>
    <w:rsid w:val="00C53F3E"/>
    <w:rsid w:val="00C55920"/>
    <w:rsid w:val="00C606D4"/>
    <w:rsid w:val="00C6583C"/>
    <w:rsid w:val="00C672FA"/>
    <w:rsid w:val="00C705D7"/>
    <w:rsid w:val="00C70637"/>
    <w:rsid w:val="00C72A61"/>
    <w:rsid w:val="00C736FB"/>
    <w:rsid w:val="00C74B8C"/>
    <w:rsid w:val="00C752F4"/>
    <w:rsid w:val="00C7531F"/>
    <w:rsid w:val="00C77528"/>
    <w:rsid w:val="00C82116"/>
    <w:rsid w:val="00C9194D"/>
    <w:rsid w:val="00C91951"/>
    <w:rsid w:val="00C91BD0"/>
    <w:rsid w:val="00C93C6D"/>
    <w:rsid w:val="00C97548"/>
    <w:rsid w:val="00C97592"/>
    <w:rsid w:val="00CA1307"/>
    <w:rsid w:val="00CA195E"/>
    <w:rsid w:val="00CA21E5"/>
    <w:rsid w:val="00CA469C"/>
    <w:rsid w:val="00CA5567"/>
    <w:rsid w:val="00CB06FE"/>
    <w:rsid w:val="00CB2409"/>
    <w:rsid w:val="00CB3835"/>
    <w:rsid w:val="00CC0479"/>
    <w:rsid w:val="00CC15EE"/>
    <w:rsid w:val="00CC23BC"/>
    <w:rsid w:val="00CC3A76"/>
    <w:rsid w:val="00CC570D"/>
    <w:rsid w:val="00CC6484"/>
    <w:rsid w:val="00CD088C"/>
    <w:rsid w:val="00CD1516"/>
    <w:rsid w:val="00CD512B"/>
    <w:rsid w:val="00CE1FD0"/>
    <w:rsid w:val="00CE4970"/>
    <w:rsid w:val="00CE5E98"/>
    <w:rsid w:val="00CE7818"/>
    <w:rsid w:val="00CF104C"/>
    <w:rsid w:val="00D00A03"/>
    <w:rsid w:val="00D00D52"/>
    <w:rsid w:val="00D01AE8"/>
    <w:rsid w:val="00D03443"/>
    <w:rsid w:val="00D05D29"/>
    <w:rsid w:val="00D077FC"/>
    <w:rsid w:val="00D07A9C"/>
    <w:rsid w:val="00D12532"/>
    <w:rsid w:val="00D1265E"/>
    <w:rsid w:val="00D13148"/>
    <w:rsid w:val="00D14822"/>
    <w:rsid w:val="00D1717F"/>
    <w:rsid w:val="00D20E1F"/>
    <w:rsid w:val="00D215E6"/>
    <w:rsid w:val="00D21AF2"/>
    <w:rsid w:val="00D243C1"/>
    <w:rsid w:val="00D2480D"/>
    <w:rsid w:val="00D24815"/>
    <w:rsid w:val="00D256C9"/>
    <w:rsid w:val="00D26111"/>
    <w:rsid w:val="00D26CD3"/>
    <w:rsid w:val="00D2709A"/>
    <w:rsid w:val="00D313D9"/>
    <w:rsid w:val="00D316DB"/>
    <w:rsid w:val="00D3439E"/>
    <w:rsid w:val="00D362A2"/>
    <w:rsid w:val="00D363B2"/>
    <w:rsid w:val="00D41A5B"/>
    <w:rsid w:val="00D44408"/>
    <w:rsid w:val="00D4638B"/>
    <w:rsid w:val="00D5468D"/>
    <w:rsid w:val="00D56A8B"/>
    <w:rsid w:val="00D56EB7"/>
    <w:rsid w:val="00D63691"/>
    <w:rsid w:val="00D636AE"/>
    <w:rsid w:val="00D71B22"/>
    <w:rsid w:val="00D72A89"/>
    <w:rsid w:val="00D733E0"/>
    <w:rsid w:val="00D74282"/>
    <w:rsid w:val="00D819C7"/>
    <w:rsid w:val="00D824A9"/>
    <w:rsid w:val="00D83A57"/>
    <w:rsid w:val="00D85903"/>
    <w:rsid w:val="00D85F08"/>
    <w:rsid w:val="00D865CC"/>
    <w:rsid w:val="00D87264"/>
    <w:rsid w:val="00D928DA"/>
    <w:rsid w:val="00D94B63"/>
    <w:rsid w:val="00D95691"/>
    <w:rsid w:val="00D974A9"/>
    <w:rsid w:val="00DA242D"/>
    <w:rsid w:val="00DA39C7"/>
    <w:rsid w:val="00DA55FE"/>
    <w:rsid w:val="00DA65E7"/>
    <w:rsid w:val="00DA66D8"/>
    <w:rsid w:val="00DA6C1B"/>
    <w:rsid w:val="00DA6F82"/>
    <w:rsid w:val="00DA6FD6"/>
    <w:rsid w:val="00DA7EFD"/>
    <w:rsid w:val="00DB11AB"/>
    <w:rsid w:val="00DB431E"/>
    <w:rsid w:val="00DB4AD3"/>
    <w:rsid w:val="00DB5415"/>
    <w:rsid w:val="00DB7368"/>
    <w:rsid w:val="00DC0E9D"/>
    <w:rsid w:val="00DC251D"/>
    <w:rsid w:val="00DC2815"/>
    <w:rsid w:val="00DC29C3"/>
    <w:rsid w:val="00DC2E03"/>
    <w:rsid w:val="00DC62BF"/>
    <w:rsid w:val="00DC6B6D"/>
    <w:rsid w:val="00DC6BD7"/>
    <w:rsid w:val="00DC6C6F"/>
    <w:rsid w:val="00DC7166"/>
    <w:rsid w:val="00DD32BA"/>
    <w:rsid w:val="00DD35F4"/>
    <w:rsid w:val="00DD45F4"/>
    <w:rsid w:val="00DD4877"/>
    <w:rsid w:val="00DD4D3E"/>
    <w:rsid w:val="00DD65F9"/>
    <w:rsid w:val="00DD7F7A"/>
    <w:rsid w:val="00DE3D22"/>
    <w:rsid w:val="00DE404B"/>
    <w:rsid w:val="00DE43CD"/>
    <w:rsid w:val="00DE4F4A"/>
    <w:rsid w:val="00DE66F0"/>
    <w:rsid w:val="00DE75F6"/>
    <w:rsid w:val="00DE7681"/>
    <w:rsid w:val="00DF18EA"/>
    <w:rsid w:val="00DF64A0"/>
    <w:rsid w:val="00DF722E"/>
    <w:rsid w:val="00E02997"/>
    <w:rsid w:val="00E04C3B"/>
    <w:rsid w:val="00E0657D"/>
    <w:rsid w:val="00E06B47"/>
    <w:rsid w:val="00E17559"/>
    <w:rsid w:val="00E22BC7"/>
    <w:rsid w:val="00E3399E"/>
    <w:rsid w:val="00E33D01"/>
    <w:rsid w:val="00E3474E"/>
    <w:rsid w:val="00E40357"/>
    <w:rsid w:val="00E416F0"/>
    <w:rsid w:val="00E44453"/>
    <w:rsid w:val="00E53C3B"/>
    <w:rsid w:val="00E56034"/>
    <w:rsid w:val="00E565DB"/>
    <w:rsid w:val="00E6415A"/>
    <w:rsid w:val="00E6417B"/>
    <w:rsid w:val="00E64DF1"/>
    <w:rsid w:val="00E660E5"/>
    <w:rsid w:val="00E6655C"/>
    <w:rsid w:val="00E67A93"/>
    <w:rsid w:val="00E71D62"/>
    <w:rsid w:val="00E75F66"/>
    <w:rsid w:val="00E80F45"/>
    <w:rsid w:val="00E81300"/>
    <w:rsid w:val="00E826C5"/>
    <w:rsid w:val="00E835CF"/>
    <w:rsid w:val="00E85970"/>
    <w:rsid w:val="00E86034"/>
    <w:rsid w:val="00E906FD"/>
    <w:rsid w:val="00E90ADE"/>
    <w:rsid w:val="00E92CC1"/>
    <w:rsid w:val="00E950DC"/>
    <w:rsid w:val="00E955B4"/>
    <w:rsid w:val="00E95B73"/>
    <w:rsid w:val="00E960C3"/>
    <w:rsid w:val="00E97C2B"/>
    <w:rsid w:val="00EA004F"/>
    <w:rsid w:val="00EA03B2"/>
    <w:rsid w:val="00EA151E"/>
    <w:rsid w:val="00EA3A59"/>
    <w:rsid w:val="00EA3ED5"/>
    <w:rsid w:val="00EA3FA3"/>
    <w:rsid w:val="00EA44B7"/>
    <w:rsid w:val="00EA49C7"/>
    <w:rsid w:val="00EA67C5"/>
    <w:rsid w:val="00EB52C5"/>
    <w:rsid w:val="00EB5D95"/>
    <w:rsid w:val="00EB71A4"/>
    <w:rsid w:val="00EC00DD"/>
    <w:rsid w:val="00EC1231"/>
    <w:rsid w:val="00EC22A2"/>
    <w:rsid w:val="00EC36C7"/>
    <w:rsid w:val="00EC3E57"/>
    <w:rsid w:val="00EC70CF"/>
    <w:rsid w:val="00EC77BB"/>
    <w:rsid w:val="00ED079D"/>
    <w:rsid w:val="00ED155C"/>
    <w:rsid w:val="00ED1A5B"/>
    <w:rsid w:val="00ED1C79"/>
    <w:rsid w:val="00ED28C7"/>
    <w:rsid w:val="00ED2CBE"/>
    <w:rsid w:val="00ED4CAF"/>
    <w:rsid w:val="00ED5694"/>
    <w:rsid w:val="00EE0225"/>
    <w:rsid w:val="00EE238A"/>
    <w:rsid w:val="00EE75B4"/>
    <w:rsid w:val="00EE7CB3"/>
    <w:rsid w:val="00EF1B03"/>
    <w:rsid w:val="00EF293F"/>
    <w:rsid w:val="00EF6837"/>
    <w:rsid w:val="00EF7C43"/>
    <w:rsid w:val="00F01CEE"/>
    <w:rsid w:val="00F04FEA"/>
    <w:rsid w:val="00F04FF7"/>
    <w:rsid w:val="00F1324D"/>
    <w:rsid w:val="00F14B16"/>
    <w:rsid w:val="00F20710"/>
    <w:rsid w:val="00F2167D"/>
    <w:rsid w:val="00F22AC8"/>
    <w:rsid w:val="00F2355B"/>
    <w:rsid w:val="00F26750"/>
    <w:rsid w:val="00F30276"/>
    <w:rsid w:val="00F31F51"/>
    <w:rsid w:val="00F4152A"/>
    <w:rsid w:val="00F42DAA"/>
    <w:rsid w:val="00F4559F"/>
    <w:rsid w:val="00F47696"/>
    <w:rsid w:val="00F502CC"/>
    <w:rsid w:val="00F50BD3"/>
    <w:rsid w:val="00F52076"/>
    <w:rsid w:val="00F52098"/>
    <w:rsid w:val="00F523E1"/>
    <w:rsid w:val="00F55E30"/>
    <w:rsid w:val="00F60938"/>
    <w:rsid w:val="00F63409"/>
    <w:rsid w:val="00F63D6C"/>
    <w:rsid w:val="00F650E3"/>
    <w:rsid w:val="00F712A0"/>
    <w:rsid w:val="00F73442"/>
    <w:rsid w:val="00F74C43"/>
    <w:rsid w:val="00F76623"/>
    <w:rsid w:val="00F76699"/>
    <w:rsid w:val="00F8100C"/>
    <w:rsid w:val="00F8229C"/>
    <w:rsid w:val="00F8306A"/>
    <w:rsid w:val="00F83CCC"/>
    <w:rsid w:val="00F847AD"/>
    <w:rsid w:val="00F86444"/>
    <w:rsid w:val="00F90319"/>
    <w:rsid w:val="00F926D4"/>
    <w:rsid w:val="00F943E0"/>
    <w:rsid w:val="00F95D26"/>
    <w:rsid w:val="00F96402"/>
    <w:rsid w:val="00F96663"/>
    <w:rsid w:val="00FA068C"/>
    <w:rsid w:val="00FA5665"/>
    <w:rsid w:val="00FB082D"/>
    <w:rsid w:val="00FB2E0A"/>
    <w:rsid w:val="00FC4F73"/>
    <w:rsid w:val="00FD2455"/>
    <w:rsid w:val="00FD3A69"/>
    <w:rsid w:val="00FD6298"/>
    <w:rsid w:val="00FE12B2"/>
    <w:rsid w:val="00FE12F3"/>
    <w:rsid w:val="00FE2F2E"/>
    <w:rsid w:val="00FE4304"/>
    <w:rsid w:val="00FE4511"/>
    <w:rsid w:val="00FE6C07"/>
    <w:rsid w:val="00FF08C0"/>
    <w:rsid w:val="00FF2496"/>
    <w:rsid w:val="00FF42BA"/>
    <w:rsid w:val="00FF43A5"/>
    <w:rsid w:val="00FF4577"/>
    <w:rsid w:val="00FF6A68"/>
    <w:rsid w:val="00FF7324"/>
    <w:rsid w:val="0B4B9822"/>
    <w:rsid w:val="16BADCAB"/>
    <w:rsid w:val="1B4D77B8"/>
    <w:rsid w:val="1B6C9462"/>
    <w:rsid w:val="2202A36B"/>
    <w:rsid w:val="24D382BF"/>
    <w:rsid w:val="288A5775"/>
    <w:rsid w:val="322451E8"/>
    <w:rsid w:val="3A086CD1"/>
    <w:rsid w:val="46609199"/>
    <w:rsid w:val="4B893F32"/>
    <w:rsid w:val="5145DC55"/>
    <w:rsid w:val="517E6CE9"/>
    <w:rsid w:val="587BA025"/>
    <w:rsid w:val="609ACA54"/>
    <w:rsid w:val="60A7889C"/>
    <w:rsid w:val="60B3F2B1"/>
    <w:rsid w:val="656E3B77"/>
    <w:rsid w:val="68A5DC39"/>
    <w:rsid w:val="6B9FFFFE"/>
    <w:rsid w:val="78C3ED89"/>
    <w:rsid w:val="7BFB8E4B"/>
    <w:rsid w:val="7C4A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A42388E"/>
  <w15:docId w15:val="{42E94AEA-12BD-45DA-BB5C-A7D6D3B2F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4" w:qFormat="1"/>
    <w:lsdException w:name="heading 2" w:locked="1" w:uiPriority="4" w:qFormat="1"/>
    <w:lsdException w:name="heading 3" w:locked="1" w:uiPriority="4" w:qFormat="1"/>
    <w:lsdException w:name="heading 4" w:locked="1" w:uiPriority="4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46775"/>
    <w:pPr>
      <w:spacing w:after="160" w:line="288" w:lineRule="auto"/>
      <w:jc w:val="both"/>
    </w:pPr>
    <w:rPr>
      <w:sz w:val="18"/>
      <w:szCs w:val="18"/>
      <w:lang w:val="cs-CZ" w:eastAsia="en-US"/>
    </w:rPr>
  </w:style>
  <w:style w:type="paragraph" w:styleId="Nadpis1">
    <w:name w:val="heading 1"/>
    <w:aliases w:val="kapitola1,Za A,kapitola,Muj nadpis"/>
    <w:basedOn w:val="Normln"/>
    <w:next w:val="Normln"/>
    <w:link w:val="Nadpis1Char"/>
    <w:uiPriority w:val="4"/>
    <w:qFormat/>
    <w:rsid w:val="00AE407C"/>
    <w:pPr>
      <w:keepNext/>
      <w:keepLines/>
      <w:spacing w:before="240" w:after="80" w:line="240" w:lineRule="auto"/>
      <w:outlineLvl w:val="0"/>
    </w:pPr>
    <w:rPr>
      <w:rFonts w:eastAsia="Times New Roman"/>
      <w:sz w:val="28"/>
      <w:szCs w:val="32"/>
    </w:rPr>
  </w:style>
  <w:style w:type="paragraph" w:styleId="Nadpis2">
    <w:name w:val="heading 2"/>
    <w:aliases w:val="Nadpis nižší úrovně,Nadpis,2,1,1.1. Nadpis 2,kapitola2,Podkapitola"/>
    <w:basedOn w:val="Normln"/>
    <w:next w:val="Normln"/>
    <w:link w:val="Nadpis2Char"/>
    <w:uiPriority w:val="4"/>
    <w:qFormat/>
    <w:rsid w:val="00AE407C"/>
    <w:pPr>
      <w:keepNext/>
      <w:keepLines/>
      <w:numPr>
        <w:ilvl w:val="1"/>
        <w:numId w:val="1"/>
      </w:numPr>
      <w:tabs>
        <w:tab w:val="clear" w:pos="360"/>
      </w:tabs>
      <w:spacing w:before="240" w:after="80" w:line="240" w:lineRule="auto"/>
      <w:ind w:left="0" w:firstLine="0"/>
      <w:outlineLvl w:val="1"/>
    </w:pPr>
    <w:rPr>
      <w:rFonts w:eastAsia="Times New Roman"/>
      <w:sz w:val="24"/>
      <w:szCs w:val="26"/>
    </w:rPr>
  </w:style>
  <w:style w:type="paragraph" w:styleId="Nadpis3">
    <w:name w:val="heading 3"/>
    <w:aliases w:val="Titul1,Heading 3 Char Char"/>
    <w:basedOn w:val="Normln"/>
    <w:next w:val="Normln"/>
    <w:link w:val="Nadpis3Char"/>
    <w:uiPriority w:val="4"/>
    <w:qFormat/>
    <w:rsid w:val="00AE407C"/>
    <w:pPr>
      <w:keepNext/>
      <w:keepLines/>
      <w:numPr>
        <w:ilvl w:val="2"/>
        <w:numId w:val="1"/>
      </w:numPr>
      <w:tabs>
        <w:tab w:val="clear" w:pos="360"/>
      </w:tabs>
      <w:spacing w:before="240" w:after="80" w:line="240" w:lineRule="auto"/>
      <w:ind w:left="0" w:firstLine="0"/>
      <w:outlineLvl w:val="2"/>
    </w:pPr>
    <w:rPr>
      <w:rFonts w:eastAsia="Times New Roman"/>
      <w:sz w:val="20"/>
      <w:szCs w:val="24"/>
    </w:rPr>
  </w:style>
  <w:style w:type="paragraph" w:styleId="Nadpis4">
    <w:name w:val="heading 4"/>
    <w:basedOn w:val="Normln"/>
    <w:next w:val="Normln"/>
    <w:link w:val="Nadpis4Char"/>
    <w:uiPriority w:val="4"/>
    <w:qFormat/>
    <w:rsid w:val="00AE407C"/>
    <w:pPr>
      <w:keepNext/>
      <w:keepLines/>
      <w:numPr>
        <w:ilvl w:val="3"/>
        <w:numId w:val="1"/>
      </w:numPr>
      <w:tabs>
        <w:tab w:val="clear" w:pos="360"/>
      </w:tabs>
      <w:spacing w:before="240" w:after="80" w:line="240" w:lineRule="auto"/>
      <w:ind w:left="0" w:firstLine="0"/>
      <w:outlineLvl w:val="3"/>
    </w:pPr>
    <w:rPr>
      <w:rFonts w:eastAsia="Times New Roman"/>
      <w:iCs/>
    </w:rPr>
  </w:style>
  <w:style w:type="paragraph" w:styleId="Nadpis5">
    <w:name w:val="heading 5"/>
    <w:basedOn w:val="Normln"/>
    <w:next w:val="Normln"/>
    <w:link w:val="Nadpis5Char"/>
    <w:uiPriority w:val="9"/>
    <w:qFormat/>
    <w:rsid w:val="001C7DA4"/>
    <w:pPr>
      <w:keepNext/>
      <w:keepLines/>
      <w:numPr>
        <w:ilvl w:val="4"/>
        <w:numId w:val="1"/>
      </w:numPr>
      <w:tabs>
        <w:tab w:val="clear" w:pos="360"/>
      </w:tabs>
      <w:spacing w:before="40" w:after="0"/>
      <w:ind w:left="0" w:firstLine="0"/>
      <w:outlineLvl w:val="4"/>
    </w:pPr>
    <w:rPr>
      <w:rFonts w:eastAsia="Times New Roman"/>
    </w:rPr>
  </w:style>
  <w:style w:type="paragraph" w:styleId="Nadpis6">
    <w:name w:val="heading 6"/>
    <w:basedOn w:val="Normln"/>
    <w:next w:val="Normln"/>
    <w:link w:val="Nadpis6Char"/>
    <w:uiPriority w:val="9"/>
    <w:qFormat/>
    <w:rsid w:val="001C7DA4"/>
    <w:pPr>
      <w:keepNext/>
      <w:keepLines/>
      <w:numPr>
        <w:ilvl w:val="5"/>
        <w:numId w:val="1"/>
      </w:numPr>
      <w:tabs>
        <w:tab w:val="clear" w:pos="360"/>
      </w:tabs>
      <w:spacing w:before="40" w:after="0"/>
      <w:ind w:left="0" w:firstLine="0"/>
      <w:outlineLvl w:val="5"/>
    </w:pPr>
    <w:rPr>
      <w:rFonts w:eastAsia="Times New Roman"/>
    </w:rPr>
  </w:style>
  <w:style w:type="paragraph" w:styleId="Nadpis7">
    <w:name w:val="heading 7"/>
    <w:basedOn w:val="Normln"/>
    <w:next w:val="Normln"/>
    <w:link w:val="Nadpis7Char"/>
    <w:uiPriority w:val="9"/>
    <w:qFormat/>
    <w:rsid w:val="001C7DA4"/>
    <w:pPr>
      <w:keepNext/>
      <w:keepLines/>
      <w:numPr>
        <w:ilvl w:val="6"/>
        <w:numId w:val="1"/>
      </w:numPr>
      <w:tabs>
        <w:tab w:val="clear" w:pos="360"/>
      </w:tabs>
      <w:spacing w:before="40" w:after="0"/>
      <w:ind w:left="0" w:firstLine="0"/>
      <w:outlineLvl w:val="6"/>
    </w:pPr>
    <w:rPr>
      <w:rFonts w:eastAsia="Times New Roman"/>
      <w:iCs/>
    </w:rPr>
  </w:style>
  <w:style w:type="paragraph" w:styleId="Nadpis8">
    <w:name w:val="heading 8"/>
    <w:basedOn w:val="Normln"/>
    <w:next w:val="Normln"/>
    <w:link w:val="Nadpis8Char"/>
    <w:uiPriority w:val="9"/>
    <w:qFormat/>
    <w:rsid w:val="001C7DA4"/>
    <w:pPr>
      <w:keepNext/>
      <w:keepLines/>
      <w:numPr>
        <w:ilvl w:val="7"/>
        <w:numId w:val="1"/>
      </w:numPr>
      <w:tabs>
        <w:tab w:val="clear" w:pos="360"/>
      </w:tabs>
      <w:spacing w:before="40" w:after="0"/>
      <w:ind w:left="0" w:firstLine="0"/>
      <w:outlineLvl w:val="7"/>
    </w:pPr>
    <w:rPr>
      <w:rFonts w:eastAsia="Times New Roman"/>
      <w:szCs w:val="21"/>
    </w:rPr>
  </w:style>
  <w:style w:type="paragraph" w:styleId="Nadpis9">
    <w:name w:val="heading 9"/>
    <w:basedOn w:val="Normln"/>
    <w:next w:val="Normln"/>
    <w:link w:val="Nadpis9Char"/>
    <w:uiPriority w:val="9"/>
    <w:qFormat/>
    <w:rsid w:val="001C7DA4"/>
    <w:pPr>
      <w:keepNext/>
      <w:keepLines/>
      <w:numPr>
        <w:ilvl w:val="8"/>
        <w:numId w:val="2"/>
      </w:numPr>
      <w:tabs>
        <w:tab w:val="clear" w:pos="643"/>
      </w:tabs>
      <w:spacing w:before="40" w:after="0"/>
      <w:ind w:left="0" w:firstLine="0"/>
      <w:outlineLvl w:val="8"/>
    </w:pPr>
    <w:rPr>
      <w:rFonts w:eastAsia="Times New Roman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1 Char,Za A Char,kapitola Char,Muj nadpis Char"/>
    <w:link w:val="Nadpis1"/>
    <w:uiPriority w:val="99"/>
    <w:locked/>
    <w:rsid w:val="00AE407C"/>
    <w:rPr>
      <w:rFonts w:eastAsia="Times New Roman"/>
      <w:sz w:val="28"/>
      <w:szCs w:val="32"/>
      <w:lang w:val="cs-CZ" w:eastAsia="en-US"/>
    </w:rPr>
  </w:style>
  <w:style w:type="character" w:customStyle="1" w:styleId="Nadpis2Char">
    <w:name w:val="Nadpis 2 Char"/>
    <w:aliases w:val="Nadpis nižší úrovně Char,Nadpis Char,2 Char,1 Char,1.1. Nadpis 2 Char,kapitola2 Char,Podkapitola Char"/>
    <w:link w:val="Nadpis2"/>
    <w:uiPriority w:val="99"/>
    <w:locked/>
    <w:rsid w:val="00AE407C"/>
    <w:rPr>
      <w:rFonts w:ascii="Verdana" w:hAnsi="Verdana" w:cs="Times New Roman"/>
      <w:sz w:val="26"/>
      <w:szCs w:val="26"/>
      <w:lang w:val="cs-CZ" w:eastAsia="en-US" w:bidi="ar-SA"/>
    </w:rPr>
  </w:style>
  <w:style w:type="character" w:customStyle="1" w:styleId="Nadpis3Char">
    <w:name w:val="Nadpis 3 Char"/>
    <w:aliases w:val="Titul1 Char,Heading 3 Char Char Char"/>
    <w:link w:val="Nadpis3"/>
    <w:uiPriority w:val="99"/>
    <w:locked/>
    <w:rsid w:val="00AE407C"/>
    <w:rPr>
      <w:rFonts w:ascii="Verdana" w:hAnsi="Verdana" w:cs="Times New Roman"/>
      <w:sz w:val="24"/>
      <w:szCs w:val="24"/>
      <w:lang w:val="cs-CZ" w:eastAsia="en-US" w:bidi="ar-SA"/>
    </w:rPr>
  </w:style>
  <w:style w:type="character" w:customStyle="1" w:styleId="Nadpis4Char">
    <w:name w:val="Nadpis 4 Char"/>
    <w:link w:val="Nadpis4"/>
    <w:uiPriority w:val="99"/>
    <w:locked/>
    <w:rsid w:val="00AE407C"/>
    <w:rPr>
      <w:rFonts w:ascii="Verdana" w:hAnsi="Verdana" w:cs="Times New Roman"/>
      <w:iCs/>
      <w:sz w:val="18"/>
      <w:szCs w:val="18"/>
      <w:lang w:val="cs-CZ" w:eastAsia="en-US" w:bidi="ar-SA"/>
    </w:rPr>
  </w:style>
  <w:style w:type="character" w:customStyle="1" w:styleId="Nadpis5Char">
    <w:name w:val="Nadpis 5 Char"/>
    <w:link w:val="Nadpis5"/>
    <w:uiPriority w:val="99"/>
    <w:locked/>
    <w:rsid w:val="002508E7"/>
    <w:rPr>
      <w:rFonts w:ascii="Verdana" w:hAnsi="Verdana" w:cs="Times New Roman"/>
      <w:sz w:val="18"/>
      <w:szCs w:val="18"/>
      <w:lang w:val="cs-CZ" w:eastAsia="en-US" w:bidi="ar-SA"/>
    </w:rPr>
  </w:style>
  <w:style w:type="character" w:customStyle="1" w:styleId="Nadpis6Char">
    <w:name w:val="Nadpis 6 Char"/>
    <w:link w:val="Nadpis6"/>
    <w:uiPriority w:val="99"/>
    <w:locked/>
    <w:rsid w:val="002508E7"/>
    <w:rPr>
      <w:rFonts w:ascii="Verdana" w:hAnsi="Verdana" w:cs="Times New Roman"/>
      <w:sz w:val="18"/>
      <w:szCs w:val="18"/>
      <w:lang w:val="cs-CZ" w:eastAsia="en-US" w:bidi="ar-SA"/>
    </w:rPr>
  </w:style>
  <w:style w:type="character" w:customStyle="1" w:styleId="Nadpis7Char">
    <w:name w:val="Nadpis 7 Char"/>
    <w:link w:val="Nadpis7"/>
    <w:uiPriority w:val="99"/>
    <w:semiHidden/>
    <w:locked/>
    <w:rsid w:val="002508E7"/>
    <w:rPr>
      <w:rFonts w:ascii="Verdana" w:hAnsi="Verdana" w:cs="Times New Roman"/>
      <w:iCs/>
      <w:sz w:val="18"/>
      <w:szCs w:val="18"/>
      <w:lang w:val="cs-CZ" w:eastAsia="en-US" w:bidi="ar-SA"/>
    </w:rPr>
  </w:style>
  <w:style w:type="character" w:customStyle="1" w:styleId="Nadpis8Char">
    <w:name w:val="Nadpis 8 Char"/>
    <w:link w:val="Nadpis8"/>
    <w:uiPriority w:val="99"/>
    <w:semiHidden/>
    <w:locked/>
    <w:rsid w:val="002508E7"/>
    <w:rPr>
      <w:rFonts w:ascii="Verdana" w:hAnsi="Verdana" w:cs="Times New Roman"/>
      <w:sz w:val="21"/>
      <w:szCs w:val="21"/>
      <w:lang w:val="cs-CZ" w:eastAsia="en-US" w:bidi="ar-SA"/>
    </w:rPr>
  </w:style>
  <w:style w:type="character" w:customStyle="1" w:styleId="Nadpis9Char">
    <w:name w:val="Nadpis 9 Char"/>
    <w:link w:val="Nadpis9"/>
    <w:uiPriority w:val="99"/>
    <w:semiHidden/>
    <w:locked/>
    <w:rsid w:val="002508E7"/>
    <w:rPr>
      <w:rFonts w:ascii="Verdana" w:hAnsi="Verdana" w:cs="Times New Roman"/>
      <w:iCs/>
      <w:sz w:val="21"/>
      <w:szCs w:val="21"/>
      <w:lang w:val="cs-CZ" w:eastAsia="en-US" w:bidi="ar-SA"/>
    </w:rPr>
  </w:style>
  <w:style w:type="table" w:styleId="Mkatabulky">
    <w:name w:val="Table Grid"/>
    <w:basedOn w:val="Normlntabulka"/>
    <w:uiPriority w:val="99"/>
    <w:rsid w:val="00E64D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sz w:val="12"/>
    </w:rPr>
  </w:style>
  <w:style w:type="character" w:customStyle="1" w:styleId="DatumChar">
    <w:name w:val="Datum Char"/>
    <w:link w:val="Datum"/>
    <w:uiPriority w:val="99"/>
    <w:locked/>
    <w:rsid w:val="00244D2C"/>
    <w:rPr>
      <w:rFonts w:ascii="Verdana" w:hAnsi="Verdana" w:cs="Times New Roman"/>
      <w:sz w:val="12"/>
    </w:rPr>
  </w:style>
  <w:style w:type="paragraph" w:styleId="Seznamsodrkami">
    <w:name w:val="List Bullet"/>
    <w:basedOn w:val="Normln"/>
    <w:uiPriority w:val="99"/>
    <w:rsid w:val="00D14822"/>
    <w:pPr>
      <w:numPr>
        <w:numId w:val="21"/>
      </w:numPr>
      <w:spacing w:after="80"/>
    </w:pPr>
  </w:style>
  <w:style w:type="paragraph" w:styleId="Seznamsodrkami2">
    <w:name w:val="List Bullet 2"/>
    <w:basedOn w:val="Normln"/>
    <w:uiPriority w:val="99"/>
    <w:rsid w:val="00D14822"/>
    <w:pPr>
      <w:numPr>
        <w:ilvl w:val="1"/>
        <w:numId w:val="21"/>
      </w:numPr>
      <w:spacing w:after="60"/>
    </w:pPr>
  </w:style>
  <w:style w:type="paragraph" w:styleId="Seznamsodrkami3">
    <w:name w:val="List Bullet 3"/>
    <w:basedOn w:val="Normln"/>
    <w:uiPriority w:val="99"/>
    <w:rsid w:val="00D14822"/>
    <w:pPr>
      <w:numPr>
        <w:ilvl w:val="2"/>
        <w:numId w:val="21"/>
      </w:numPr>
      <w:spacing w:after="40"/>
    </w:pPr>
  </w:style>
  <w:style w:type="paragraph" w:styleId="Odstavecseseznamem">
    <w:name w:val="List Paragraph"/>
    <w:basedOn w:val="Normln"/>
    <w:uiPriority w:val="34"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99"/>
    <w:rsid w:val="00AC770C"/>
    <w:pPr>
      <w:numPr>
        <w:numId w:val="23"/>
      </w:numPr>
      <w:spacing w:after="80"/>
    </w:pPr>
  </w:style>
  <w:style w:type="paragraph" w:styleId="slovanseznam2">
    <w:name w:val="List Number 2"/>
    <w:basedOn w:val="Normln"/>
    <w:uiPriority w:val="99"/>
    <w:rsid w:val="00AC770C"/>
    <w:pPr>
      <w:numPr>
        <w:ilvl w:val="1"/>
        <w:numId w:val="23"/>
      </w:numPr>
      <w:spacing w:after="60"/>
    </w:pPr>
  </w:style>
  <w:style w:type="paragraph" w:styleId="slovanseznam3">
    <w:name w:val="List Number 3"/>
    <w:basedOn w:val="Normln"/>
    <w:uiPriority w:val="99"/>
    <w:rsid w:val="00AC770C"/>
    <w:pPr>
      <w:numPr>
        <w:ilvl w:val="2"/>
        <w:numId w:val="23"/>
      </w:numPr>
      <w:spacing w:after="40"/>
    </w:pPr>
  </w:style>
  <w:style w:type="paragraph" w:styleId="Zhlav">
    <w:name w:val="header"/>
    <w:basedOn w:val="Bezmezer"/>
    <w:link w:val="ZhlavChar"/>
    <w:rsid w:val="00EB71A4"/>
  </w:style>
  <w:style w:type="character" w:customStyle="1" w:styleId="ZhlavChar">
    <w:name w:val="Záhlaví Char"/>
    <w:link w:val="Zhlav"/>
    <w:uiPriority w:val="99"/>
    <w:locked/>
    <w:rsid w:val="00EB71A4"/>
    <w:rPr>
      <w:rFonts w:cs="Times New Roman"/>
    </w:rPr>
  </w:style>
  <w:style w:type="paragraph" w:styleId="Bezmezer">
    <w:name w:val="No Spacing"/>
    <w:uiPriority w:val="99"/>
    <w:qFormat/>
    <w:rsid w:val="00244D2C"/>
    <w:pPr>
      <w:spacing w:line="288" w:lineRule="auto"/>
    </w:pPr>
    <w:rPr>
      <w:sz w:val="18"/>
      <w:szCs w:val="18"/>
      <w:lang w:val="en-GB" w:eastAsia="en-US"/>
    </w:rPr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sz w:val="13"/>
    </w:rPr>
  </w:style>
  <w:style w:type="character" w:customStyle="1" w:styleId="ZpatChar">
    <w:name w:val="Zápatí Char"/>
    <w:link w:val="Zpat"/>
    <w:uiPriority w:val="99"/>
    <w:locked/>
    <w:rsid w:val="003435D8"/>
    <w:rPr>
      <w:rFonts w:ascii="Verdana" w:hAnsi="Verdana" w:cs="Times New Roman"/>
      <w:sz w:val="13"/>
    </w:rPr>
  </w:style>
  <w:style w:type="paragraph" w:customStyle="1" w:styleId="Subject">
    <w:name w:val="Subject"/>
    <w:basedOn w:val="Normln"/>
    <w:next w:val="Normln"/>
    <w:uiPriority w:val="99"/>
    <w:rsid w:val="00970013"/>
    <w:pPr>
      <w:spacing w:before="240" w:after="240" w:line="240" w:lineRule="auto"/>
    </w:pPr>
    <w:rPr>
      <w:rFonts w:cs="Arial"/>
      <w:sz w:val="36"/>
      <w:szCs w:val="13"/>
      <w:lang w:eastAsia="sv-SE"/>
    </w:rPr>
  </w:style>
  <w:style w:type="character" w:styleId="slostrnky">
    <w:name w:val="page number"/>
    <w:uiPriority w:val="99"/>
    <w:rsid w:val="00A26790"/>
    <w:rPr>
      <w:rFonts w:ascii="Verdana" w:hAnsi="Verdana" w:cs="Times New Roman"/>
      <w:sz w:val="16"/>
    </w:rPr>
  </w:style>
  <w:style w:type="paragraph" w:customStyle="1" w:styleId="Title1">
    <w:name w:val="Title 1"/>
    <w:basedOn w:val="Nadpis1"/>
    <w:next w:val="Normln"/>
    <w:link w:val="Title1Char"/>
    <w:uiPriority w:val="99"/>
    <w:rsid w:val="00D4638B"/>
  </w:style>
  <w:style w:type="character" w:customStyle="1" w:styleId="Title1Char">
    <w:name w:val="Title 1 Char"/>
    <w:basedOn w:val="Nadpis1Char"/>
    <w:link w:val="Title1"/>
    <w:uiPriority w:val="99"/>
    <w:locked/>
    <w:rsid w:val="000D7FFA"/>
    <w:rPr>
      <w:rFonts w:ascii="Verdana" w:eastAsia="Times New Roman" w:hAnsi="Verdana" w:cs="Times New Roman"/>
      <w:sz w:val="32"/>
      <w:szCs w:val="32"/>
      <w:lang w:val="cs-CZ" w:eastAsia="en-US" w:bidi="ar-SA"/>
    </w:rPr>
  </w:style>
  <w:style w:type="paragraph" w:customStyle="1" w:styleId="Title2">
    <w:name w:val="Title 2"/>
    <w:basedOn w:val="Nadpis2"/>
    <w:next w:val="Normln"/>
    <w:link w:val="Title2Char"/>
    <w:uiPriority w:val="99"/>
    <w:rsid w:val="00D4638B"/>
    <w:pPr>
      <w:numPr>
        <w:ilvl w:val="0"/>
        <w:numId w:val="0"/>
      </w:numPr>
    </w:pPr>
  </w:style>
  <w:style w:type="character" w:customStyle="1" w:styleId="Title2Char">
    <w:name w:val="Title 2 Char"/>
    <w:basedOn w:val="Nadpis2Char"/>
    <w:link w:val="Title2"/>
    <w:uiPriority w:val="99"/>
    <w:locked/>
    <w:rsid w:val="000D7FFA"/>
    <w:rPr>
      <w:rFonts w:ascii="Verdana" w:hAnsi="Verdana" w:cs="Times New Roman"/>
      <w:sz w:val="26"/>
      <w:szCs w:val="26"/>
      <w:lang w:val="cs-CZ" w:eastAsia="en-US" w:bidi="ar-SA"/>
    </w:rPr>
  </w:style>
  <w:style w:type="paragraph" w:customStyle="1" w:styleId="Title3">
    <w:name w:val="Title 3"/>
    <w:basedOn w:val="Nadpis3"/>
    <w:next w:val="Normln"/>
    <w:link w:val="Title3Char"/>
    <w:uiPriority w:val="99"/>
    <w:rsid w:val="00D4638B"/>
    <w:pPr>
      <w:numPr>
        <w:ilvl w:val="0"/>
        <w:numId w:val="0"/>
      </w:numPr>
    </w:pPr>
  </w:style>
  <w:style w:type="character" w:customStyle="1" w:styleId="Title3Char">
    <w:name w:val="Title 3 Char"/>
    <w:basedOn w:val="Nadpis3Char"/>
    <w:link w:val="Title3"/>
    <w:uiPriority w:val="99"/>
    <w:locked/>
    <w:rsid w:val="000D7FFA"/>
    <w:rPr>
      <w:rFonts w:ascii="Verdana" w:hAnsi="Verdana" w:cs="Times New Roman"/>
      <w:sz w:val="24"/>
      <w:szCs w:val="24"/>
      <w:lang w:val="cs-CZ" w:eastAsia="en-US" w:bidi="ar-SA"/>
    </w:rPr>
  </w:style>
  <w:style w:type="paragraph" w:customStyle="1" w:styleId="DocumentName">
    <w:name w:val="DocumentName"/>
    <w:next w:val="Normln"/>
    <w:uiPriority w:val="99"/>
    <w:rsid w:val="00AE407C"/>
    <w:pPr>
      <w:spacing w:line="288" w:lineRule="auto"/>
    </w:pPr>
    <w:rPr>
      <w:caps/>
      <w:sz w:val="36"/>
      <w:szCs w:val="40"/>
      <w:lang w:val="en-GB" w:eastAsia="en-US"/>
    </w:rPr>
  </w:style>
  <w:style w:type="paragraph" w:styleId="Nadpisobsahu">
    <w:name w:val="TOC Heading"/>
    <w:basedOn w:val="Nadpis1"/>
    <w:next w:val="Normln"/>
    <w:uiPriority w:val="99"/>
    <w:qFormat/>
    <w:rsid w:val="00B31093"/>
    <w:pPr>
      <w:keepNext w:val="0"/>
      <w:keepLines w:val="0"/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autoRedefine/>
    <w:uiPriority w:val="39"/>
    <w:rsid w:val="00F30276"/>
    <w:pPr>
      <w:tabs>
        <w:tab w:val="left" w:pos="442"/>
        <w:tab w:val="right" w:leader="dot" w:pos="7938"/>
      </w:tabs>
      <w:spacing w:before="200" w:after="60"/>
    </w:pPr>
  </w:style>
  <w:style w:type="paragraph" w:styleId="Obsah2">
    <w:name w:val="toc 2"/>
    <w:basedOn w:val="Normln"/>
    <w:next w:val="Normln"/>
    <w:autoRedefine/>
    <w:uiPriority w:val="39"/>
    <w:rsid w:val="008A0A5B"/>
    <w:pPr>
      <w:tabs>
        <w:tab w:val="right" w:leader="dot" w:pos="7938"/>
      </w:tabs>
      <w:spacing w:after="60"/>
      <w:ind w:left="221"/>
    </w:pPr>
  </w:style>
  <w:style w:type="paragraph" w:styleId="Obsah3">
    <w:name w:val="toc 3"/>
    <w:basedOn w:val="Normln"/>
    <w:next w:val="Normln"/>
    <w:autoRedefine/>
    <w:uiPriority w:val="39"/>
    <w:rsid w:val="008A0A5B"/>
    <w:pPr>
      <w:tabs>
        <w:tab w:val="right" w:leader="dot" w:pos="7938"/>
      </w:tabs>
      <w:spacing w:after="60"/>
      <w:ind w:left="442"/>
    </w:pPr>
  </w:style>
  <w:style w:type="paragraph" w:styleId="Textbubliny">
    <w:name w:val="Balloon Text"/>
    <w:basedOn w:val="Normln"/>
    <w:link w:val="TextbublinyChar"/>
    <w:uiPriority w:val="99"/>
    <w:semiHidden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link w:val="Textbubliny"/>
    <w:uiPriority w:val="99"/>
    <w:semiHidden/>
    <w:locked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244D2C"/>
    <w:pPr>
      <w:spacing w:after="0" w:line="200" w:lineRule="atLeast"/>
    </w:pPr>
    <w:rPr>
      <w:rFonts w:cs="Mangal"/>
      <w:sz w:val="12"/>
      <w:lang w:eastAsia="sv-SE"/>
    </w:rPr>
  </w:style>
  <w:style w:type="character" w:customStyle="1" w:styleId="VERSALER">
    <w:name w:val="VERSALER"/>
    <w:uiPriority w:val="99"/>
    <w:semiHidden/>
    <w:rsid w:val="00920B51"/>
    <w:rPr>
      <w:rFonts w:cs="Times New Roman"/>
      <w:caps/>
    </w:rPr>
  </w:style>
  <w:style w:type="paragraph" w:styleId="Adresanaoblku">
    <w:name w:val="envelope address"/>
    <w:basedOn w:val="Normln"/>
    <w:uiPriority w:val="99"/>
    <w:rsid w:val="006545D9"/>
    <w:pPr>
      <w:spacing w:after="0"/>
    </w:pPr>
  </w:style>
  <w:style w:type="paragraph" w:customStyle="1" w:styleId="FLetterpage1">
    <w:name w:val="ÅF Letter (page 1)"/>
    <w:uiPriority w:val="99"/>
    <w:semiHidden/>
    <w:rsid w:val="0031118B"/>
    <w:rPr>
      <w:rFonts w:ascii="Times New Roman" w:eastAsia="Times New Roman" w:hAnsi="Times New Roman"/>
      <w:sz w:val="24"/>
      <w:szCs w:val="24"/>
      <w:lang w:val="sv-SE" w:eastAsia="sv-SE"/>
    </w:rPr>
  </w:style>
  <w:style w:type="character" w:styleId="Hypertextovodkaz">
    <w:name w:val="Hyperlink"/>
    <w:uiPriority w:val="99"/>
    <w:rsid w:val="008942B3"/>
    <w:rPr>
      <w:rFonts w:cs="Times New Roman"/>
      <w:color w:val="5F5F5F"/>
      <w:u w:val="single"/>
    </w:rPr>
  </w:style>
  <w:style w:type="paragraph" w:customStyle="1" w:styleId="Title4">
    <w:name w:val="Title 4"/>
    <w:basedOn w:val="Nadpis4"/>
    <w:next w:val="Normln"/>
    <w:uiPriority w:val="99"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99"/>
    <w:semiHidden/>
    <w:rsid w:val="00925DA1"/>
    <w:rPr>
      <w:vanish/>
    </w:rPr>
  </w:style>
  <w:style w:type="paragraph" w:styleId="Obsah4">
    <w:name w:val="toc 4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658"/>
    </w:pPr>
  </w:style>
  <w:style w:type="paragraph" w:styleId="Obsah5">
    <w:name w:val="toc 5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879"/>
    </w:pPr>
  </w:style>
  <w:style w:type="paragraph" w:styleId="Obsah6">
    <w:name w:val="toc 6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1100"/>
    </w:pPr>
  </w:style>
  <w:style w:type="paragraph" w:styleId="Obsah7">
    <w:name w:val="toc 7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1321"/>
    </w:pPr>
  </w:style>
  <w:style w:type="paragraph" w:styleId="Obsah8">
    <w:name w:val="toc 8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1542"/>
    </w:pPr>
  </w:style>
  <w:style w:type="paragraph" w:styleId="Obsah9">
    <w:name w:val="toc 9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1758"/>
    </w:pPr>
  </w:style>
  <w:style w:type="character" w:styleId="Zstupntext">
    <w:name w:val="Placeholder Text"/>
    <w:uiPriority w:val="99"/>
    <w:rsid w:val="008A0A5B"/>
    <w:rPr>
      <w:rFonts w:cs="Times New Roman"/>
      <w:color w:val="auto"/>
    </w:rPr>
  </w:style>
  <w:style w:type="table" w:customStyle="1" w:styleId="TableGridLight1">
    <w:name w:val="Table Grid Light1"/>
    <w:uiPriority w:val="99"/>
    <w:rsid w:val="006A3B87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Tablestyle">
    <w:name w:val="ÅF Table style"/>
    <w:uiPriority w:val="99"/>
    <w:rsid w:val="00AE407C"/>
    <w:pPr>
      <w:spacing w:before="40" w:after="40"/>
    </w:pPr>
    <w:tblPr>
      <w:tblInd w:w="0" w:type="dxa"/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Enclosures">
    <w:name w:val="TOC Enclosures"/>
    <w:basedOn w:val="Bezmezer"/>
    <w:uiPriority w:val="99"/>
    <w:rsid w:val="00DE4F4A"/>
    <w:pPr>
      <w:tabs>
        <w:tab w:val="right" w:leader="dot" w:pos="7938"/>
      </w:tabs>
      <w:spacing w:after="60"/>
    </w:pPr>
  </w:style>
  <w:style w:type="paragraph" w:styleId="Titulek">
    <w:name w:val="caption"/>
    <w:aliases w:val="text pod tabulkou,Zdroj,Char Char Char Char Char Char Char,Char,Titulek-Příloha tab,Titulek (nadpis tabulek) Char Char Char Char Char Char Char,Char Char Char Char Char"/>
    <w:basedOn w:val="Normln"/>
    <w:next w:val="Normln"/>
    <w:link w:val="TitulekChar"/>
    <w:uiPriority w:val="99"/>
    <w:qFormat/>
    <w:rsid w:val="003D70C7"/>
    <w:pPr>
      <w:spacing w:after="200" w:line="240" w:lineRule="auto"/>
    </w:pPr>
    <w:rPr>
      <w:i/>
      <w:color w:val="506070"/>
      <w:sz w:val="12"/>
      <w:szCs w:val="20"/>
      <w:lang w:eastAsia="sk-SK"/>
    </w:rPr>
  </w:style>
  <w:style w:type="character" w:customStyle="1" w:styleId="TitulekChar">
    <w:name w:val="Titulek Char"/>
    <w:aliases w:val="text pod tabulkou Char,Zdroj Char,Char Char Char Char Char Char Char Char,Char Char,Titulek-Příloha tab Char,Titulek (nadpis tabulek) Char Char Char Char Char Char Char Char,Char Char Char Char Char Char"/>
    <w:link w:val="Titulek"/>
    <w:uiPriority w:val="99"/>
    <w:locked/>
    <w:rsid w:val="00A1008B"/>
    <w:rPr>
      <w:rFonts w:ascii="Verdana" w:hAnsi="Verdana"/>
      <w:i/>
      <w:color w:val="506070"/>
      <w:sz w:val="12"/>
      <w:lang w:val="cs-CZ"/>
    </w:rPr>
  </w:style>
  <w:style w:type="paragraph" w:customStyle="1" w:styleId="Tableheading">
    <w:name w:val="Table heading"/>
    <w:basedOn w:val="Normln"/>
    <w:uiPriority w:val="99"/>
    <w:semiHidden/>
    <w:rsid w:val="003D70C7"/>
    <w:pPr>
      <w:spacing w:before="40" w:after="40"/>
    </w:pPr>
  </w:style>
  <w:style w:type="paragraph" w:customStyle="1" w:styleId="Coverpagetitle">
    <w:name w:val="Coverpage title"/>
    <w:basedOn w:val="Normln"/>
    <w:uiPriority w:val="99"/>
    <w:rsid w:val="00673612"/>
    <w:rPr>
      <w:b/>
      <w:sz w:val="72"/>
      <w:szCs w:val="20"/>
    </w:rPr>
  </w:style>
  <w:style w:type="paragraph" w:customStyle="1" w:styleId="Coverpagesubtitleblue">
    <w:name w:val="Coverpage subtitle (blue)"/>
    <w:basedOn w:val="Coverpagetitle"/>
    <w:uiPriority w:val="99"/>
    <w:rsid w:val="00673612"/>
    <w:rPr>
      <w:color w:val="0096DB"/>
      <w:sz w:val="36"/>
    </w:rPr>
  </w:style>
  <w:style w:type="paragraph" w:styleId="Revize">
    <w:name w:val="Revision"/>
    <w:hidden/>
    <w:uiPriority w:val="99"/>
    <w:semiHidden/>
    <w:rsid w:val="00235544"/>
    <w:rPr>
      <w:sz w:val="18"/>
      <w:szCs w:val="18"/>
      <w:lang w:val="en-GB" w:eastAsia="en-US"/>
    </w:rPr>
  </w:style>
  <w:style w:type="paragraph" w:customStyle="1" w:styleId="FooterAddress">
    <w:name w:val="FooterAddress"/>
    <w:link w:val="FooterAddressChar"/>
    <w:uiPriority w:val="99"/>
    <w:rsid w:val="00920CE0"/>
    <w:pPr>
      <w:spacing w:line="170" w:lineRule="exact"/>
      <w:ind w:right="-1134"/>
    </w:pPr>
    <w:rPr>
      <w:rFonts w:cs="Mangal"/>
      <w:sz w:val="13"/>
      <w:szCs w:val="18"/>
      <w:lang w:val="en-US" w:eastAsia="sv-SE"/>
    </w:rPr>
  </w:style>
  <w:style w:type="character" w:customStyle="1" w:styleId="FooterAddressChar">
    <w:name w:val="FooterAddress Char"/>
    <w:link w:val="FooterAddress"/>
    <w:uiPriority w:val="99"/>
    <w:locked/>
    <w:rsid w:val="00920CE0"/>
    <w:rPr>
      <w:rFonts w:cs="Mangal"/>
      <w:sz w:val="18"/>
      <w:szCs w:val="18"/>
      <w:lang w:val="en-US" w:eastAsia="sv-SE" w:bidi="ar-SA"/>
    </w:rPr>
  </w:style>
  <w:style w:type="paragraph" w:customStyle="1" w:styleId="Odsazen">
    <w:name w:val="Odsazený"/>
    <w:basedOn w:val="Normln"/>
    <w:uiPriority w:val="99"/>
    <w:rsid w:val="005471CF"/>
    <w:pPr>
      <w:spacing w:after="60" w:line="240" w:lineRule="auto"/>
      <w:ind w:left="851"/>
    </w:pPr>
    <w:rPr>
      <w:rFonts w:ascii="Times New Roman" w:eastAsia="Times New Roman" w:hAnsi="Times New Roman"/>
      <w:sz w:val="22"/>
      <w:szCs w:val="20"/>
      <w:lang w:eastAsia="cs-CZ"/>
    </w:rPr>
  </w:style>
  <w:style w:type="paragraph" w:customStyle="1" w:styleId="podkapitola">
    <w:name w:val="podkapitola"/>
    <w:basedOn w:val="Normln"/>
    <w:link w:val="podkapitolaChar"/>
    <w:uiPriority w:val="99"/>
    <w:rsid w:val="00047FB4"/>
    <w:pPr>
      <w:keepNext/>
      <w:spacing w:before="120" w:after="120" w:line="240" w:lineRule="atLeast"/>
      <w:outlineLvl w:val="3"/>
    </w:pPr>
    <w:rPr>
      <w:rFonts w:ascii="Cambria" w:eastAsia="MS Mincho" w:hAnsi="Cambria"/>
      <w:b/>
      <w:szCs w:val="20"/>
      <w:u w:val="single"/>
      <w:lang w:eastAsia="cs-CZ"/>
    </w:rPr>
  </w:style>
  <w:style w:type="character" w:customStyle="1" w:styleId="podkapitolaChar">
    <w:name w:val="podkapitola Char"/>
    <w:link w:val="podkapitola"/>
    <w:uiPriority w:val="99"/>
    <w:locked/>
    <w:rsid w:val="00047FB4"/>
    <w:rPr>
      <w:rFonts w:ascii="Cambria" w:eastAsia="MS Mincho" w:hAnsi="Cambria" w:cs="Times New Roman"/>
      <w:b/>
      <w:sz w:val="20"/>
      <w:szCs w:val="20"/>
      <w:u w:val="single"/>
      <w:lang w:val="cs-CZ" w:eastAsia="cs-CZ"/>
    </w:rPr>
  </w:style>
  <w:style w:type="paragraph" w:customStyle="1" w:styleId="tabulka">
    <w:name w:val="tabulka"/>
    <w:uiPriority w:val="99"/>
    <w:rsid w:val="00A1008B"/>
    <w:pPr>
      <w:spacing w:line="240" w:lineRule="exact"/>
    </w:pPr>
    <w:rPr>
      <w:rFonts w:ascii="Cambria" w:eastAsia="MS Mincho" w:hAnsi="Cambria"/>
      <w:sz w:val="18"/>
      <w:lang w:val="cs-CZ" w:eastAsia="cs-CZ"/>
    </w:rPr>
  </w:style>
  <w:style w:type="paragraph" w:customStyle="1" w:styleId="vtabulce">
    <w:name w:val="v tabulce"/>
    <w:basedOn w:val="Normln"/>
    <w:link w:val="vtabulceChar"/>
    <w:uiPriority w:val="99"/>
    <w:rsid w:val="00CB3835"/>
    <w:pPr>
      <w:spacing w:after="0"/>
    </w:pPr>
    <w:rPr>
      <w:rFonts w:eastAsia="MS Mincho"/>
      <w:szCs w:val="20"/>
      <w:lang w:eastAsia="cs-CZ"/>
    </w:rPr>
  </w:style>
  <w:style w:type="character" w:customStyle="1" w:styleId="vtabulceChar">
    <w:name w:val="v tabulce Char"/>
    <w:link w:val="vtabulce"/>
    <w:uiPriority w:val="99"/>
    <w:locked/>
    <w:rsid w:val="00CB3835"/>
    <w:rPr>
      <w:rFonts w:ascii="Verdana" w:eastAsia="MS Mincho" w:hAnsi="Verdana" w:cs="Times New Roman"/>
      <w:sz w:val="20"/>
      <w:szCs w:val="20"/>
      <w:lang w:val="cs-CZ" w:eastAsia="cs-CZ"/>
    </w:rPr>
  </w:style>
  <w:style w:type="paragraph" w:customStyle="1" w:styleId="text">
    <w:name w:val="text"/>
    <w:basedOn w:val="Normln"/>
    <w:uiPriority w:val="99"/>
    <w:rsid w:val="002F3539"/>
    <w:pPr>
      <w:spacing w:before="60" w:after="0" w:line="240" w:lineRule="auto"/>
      <w:ind w:firstLine="567"/>
    </w:pPr>
    <w:rPr>
      <w:rFonts w:ascii="Arial" w:eastAsia="Times New Roman" w:hAnsi="Arial"/>
      <w:sz w:val="22"/>
      <w:szCs w:val="20"/>
      <w:lang w:eastAsia="cs-CZ"/>
    </w:rPr>
  </w:style>
  <w:style w:type="character" w:customStyle="1" w:styleId="Zmnka1">
    <w:name w:val="Zmínka1"/>
    <w:uiPriority w:val="99"/>
    <w:semiHidden/>
    <w:rsid w:val="00C74B8C"/>
    <w:rPr>
      <w:rFonts w:cs="Times New Roman"/>
      <w:color w:val="2B579A"/>
      <w:shd w:val="clear" w:color="auto" w:fill="E6E6E6"/>
    </w:rPr>
  </w:style>
  <w:style w:type="paragraph" w:customStyle="1" w:styleId="Bod">
    <w:name w:val="Bod"/>
    <w:basedOn w:val="Nadpis3"/>
    <w:uiPriority w:val="99"/>
    <w:rsid w:val="00F943E0"/>
    <w:pPr>
      <w:keepNext w:val="0"/>
      <w:keepLines w:val="0"/>
      <w:numPr>
        <w:ilvl w:val="0"/>
        <w:numId w:val="24"/>
      </w:numPr>
      <w:overflowPunct w:val="0"/>
      <w:autoSpaceDE w:val="0"/>
      <w:autoSpaceDN w:val="0"/>
      <w:adjustRightInd w:val="0"/>
      <w:spacing w:before="0" w:after="0"/>
      <w:ind w:left="1020" w:hanging="340"/>
      <w:textAlignment w:val="baseline"/>
    </w:pPr>
    <w:rPr>
      <w:rFonts w:ascii="Times New Roman" w:hAnsi="Times New Roman"/>
      <w:sz w:val="22"/>
      <w:szCs w:val="20"/>
      <w:lang w:eastAsia="cs-CZ"/>
    </w:rPr>
  </w:style>
  <w:style w:type="paragraph" w:customStyle="1" w:styleId="TCRTEXT">
    <w:name w:val="TCR_TEXT"/>
    <w:link w:val="TCRTEXTChar"/>
    <w:uiPriority w:val="99"/>
    <w:rsid w:val="00211B28"/>
    <w:pPr>
      <w:spacing w:after="60" w:line="240" w:lineRule="exact"/>
      <w:jc w:val="both"/>
    </w:pPr>
    <w:rPr>
      <w:rFonts w:ascii="Arial" w:hAnsi="Arial"/>
      <w:sz w:val="22"/>
      <w:szCs w:val="22"/>
      <w:lang w:val="cs-CZ"/>
    </w:rPr>
  </w:style>
  <w:style w:type="character" w:customStyle="1" w:styleId="TCRTEXTChar">
    <w:name w:val="TCR_TEXT Char"/>
    <w:link w:val="TCRTEXT"/>
    <w:uiPriority w:val="99"/>
    <w:locked/>
    <w:rsid w:val="00211B28"/>
    <w:rPr>
      <w:rFonts w:ascii="Arial" w:hAnsi="Arial"/>
      <w:sz w:val="22"/>
      <w:lang w:val="cs-CZ"/>
    </w:rPr>
  </w:style>
  <w:style w:type="character" w:customStyle="1" w:styleId="Zmnka2">
    <w:name w:val="Zmínka2"/>
    <w:uiPriority w:val="99"/>
    <w:semiHidden/>
    <w:rsid w:val="002406CC"/>
    <w:rPr>
      <w:rFonts w:cs="Times New Roman"/>
      <w:color w:val="2B579A"/>
      <w:shd w:val="clear" w:color="auto" w:fill="E6E6E6"/>
    </w:rPr>
  </w:style>
  <w:style w:type="character" w:styleId="Odkaznakoment">
    <w:name w:val="annotation reference"/>
    <w:uiPriority w:val="99"/>
    <w:semiHidden/>
    <w:rsid w:val="0086714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86714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locked/>
    <w:rsid w:val="00867141"/>
    <w:rPr>
      <w:rFonts w:cs="Times New Roman"/>
      <w:sz w:val="20"/>
      <w:szCs w:val="20"/>
      <w:lang w:val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867141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sid w:val="00867141"/>
    <w:rPr>
      <w:rFonts w:cs="Times New Roman"/>
      <w:b/>
      <w:bCs/>
      <w:sz w:val="20"/>
      <w:szCs w:val="20"/>
      <w:lang w:val="cs-CZ"/>
    </w:rPr>
  </w:style>
  <w:style w:type="character" w:customStyle="1" w:styleId="Zmienka1">
    <w:name w:val="Zmienka1"/>
    <w:uiPriority w:val="99"/>
    <w:semiHidden/>
    <w:rsid w:val="00C736FB"/>
    <w:rPr>
      <w:rFonts w:cs="Times New Roman"/>
      <w:color w:val="2B579A"/>
      <w:shd w:val="clear" w:color="auto" w:fill="E6E6E6"/>
    </w:rPr>
  </w:style>
  <w:style w:type="table" w:customStyle="1" w:styleId="FTablestyle1">
    <w:name w:val="ÅF Table style1"/>
    <w:uiPriority w:val="99"/>
    <w:rsid w:val="00BE5952"/>
    <w:pPr>
      <w:spacing w:before="40" w:after="40"/>
    </w:pPr>
    <w:tblPr>
      <w:tblInd w:w="0" w:type="dxa"/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kladntext">
    <w:name w:val="Body Text"/>
    <w:basedOn w:val="Normln"/>
    <w:link w:val="ZkladntextChar"/>
    <w:uiPriority w:val="99"/>
    <w:rsid w:val="00E6655C"/>
    <w:pPr>
      <w:suppressAutoHyphens/>
      <w:spacing w:before="120" w:after="0" w:line="240" w:lineRule="atLeast"/>
      <w:jc w:val="left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ZkladntextChar">
    <w:name w:val="Základní text Char"/>
    <w:link w:val="Zkladntext"/>
    <w:uiPriority w:val="99"/>
    <w:locked/>
    <w:rsid w:val="00E6655C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shorttext">
    <w:name w:val="short_text"/>
    <w:uiPriority w:val="99"/>
    <w:rsid w:val="00E6655C"/>
    <w:rPr>
      <w:rFonts w:cs="Times New Roman"/>
    </w:rPr>
  </w:style>
  <w:style w:type="paragraph" w:customStyle="1" w:styleId="bentext">
    <w:name w:val="bežný text"/>
    <w:basedOn w:val="Normln"/>
    <w:uiPriority w:val="99"/>
    <w:rsid w:val="00E6655C"/>
    <w:pPr>
      <w:spacing w:before="60" w:after="60" w:line="240" w:lineRule="auto"/>
      <w:ind w:firstLine="431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tlid-translation">
    <w:name w:val="tlid-translation"/>
    <w:uiPriority w:val="99"/>
    <w:rsid w:val="00352D0A"/>
    <w:rPr>
      <w:rFonts w:cs="Times New Roman"/>
    </w:rPr>
  </w:style>
  <w:style w:type="character" w:customStyle="1" w:styleId="tlid-translationtranslation">
    <w:name w:val="tlid-translation translation"/>
    <w:uiPriority w:val="99"/>
    <w:rsid w:val="007B275E"/>
    <w:rPr>
      <w:rFonts w:cs="Times New Roman"/>
    </w:rPr>
  </w:style>
  <w:style w:type="paragraph" w:styleId="Zkladntextodsazen3">
    <w:name w:val="Body Text Indent 3"/>
    <w:basedOn w:val="Normln"/>
    <w:link w:val="Zkladntextodsazen3Char"/>
    <w:uiPriority w:val="99"/>
    <w:unhideWhenUsed/>
    <w:locked/>
    <w:rsid w:val="00384BAA"/>
    <w:pPr>
      <w:spacing w:after="120" w:line="240" w:lineRule="auto"/>
      <w:ind w:left="283"/>
      <w:jc w:val="left"/>
    </w:pPr>
    <w:rPr>
      <w:rFonts w:ascii="Arial" w:eastAsiaTheme="minorHAnsi" w:hAnsi="Arial" w:cstheme="minorBidi"/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384BAA"/>
    <w:rPr>
      <w:rFonts w:ascii="Arial" w:eastAsiaTheme="minorHAnsi" w:hAnsi="Arial" w:cstheme="minorBidi"/>
      <w:sz w:val="16"/>
      <w:szCs w:val="16"/>
      <w:lang w:val="cs-CZ" w:eastAsia="en-US"/>
    </w:rPr>
  </w:style>
  <w:style w:type="paragraph" w:styleId="Prosttext">
    <w:name w:val="Plain Text"/>
    <w:basedOn w:val="Normln"/>
    <w:link w:val="ProsttextChar"/>
    <w:uiPriority w:val="99"/>
    <w:unhideWhenUsed/>
    <w:locked/>
    <w:rsid w:val="00916D7A"/>
    <w:pPr>
      <w:spacing w:after="0" w:line="240" w:lineRule="auto"/>
      <w:jc w:val="left"/>
    </w:pPr>
    <w:rPr>
      <w:rFonts w:ascii="Calibri" w:eastAsia="Times New Roman" w:hAnsi="Calibri" w:cs="Calibri"/>
      <w:sz w:val="22"/>
      <w:szCs w:val="21"/>
      <w:lang w:eastAsia="cs-CZ"/>
    </w:rPr>
  </w:style>
  <w:style w:type="character" w:customStyle="1" w:styleId="ProsttextChar">
    <w:name w:val="Prostý text Char"/>
    <w:basedOn w:val="Standardnpsmoodstavce"/>
    <w:link w:val="Prosttext"/>
    <w:uiPriority w:val="99"/>
    <w:rsid w:val="00916D7A"/>
    <w:rPr>
      <w:rFonts w:ascii="Calibri" w:eastAsia="Times New Roman" w:hAnsi="Calibri" w:cs="Calibri"/>
      <w:sz w:val="22"/>
      <w:szCs w:val="21"/>
      <w:lang w:val="cs-CZ" w:eastAsia="cs-CZ"/>
    </w:rPr>
  </w:style>
  <w:style w:type="character" w:styleId="PromnnHTML">
    <w:name w:val="HTML Variable"/>
    <w:basedOn w:val="Standardnpsmoodstavce"/>
    <w:uiPriority w:val="99"/>
    <w:semiHidden/>
    <w:unhideWhenUsed/>
    <w:locked/>
    <w:rsid w:val="00B33E5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CAFC9-20D3-4C95-9E1C-9CE82BFDC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1147</Words>
  <Characters>7456</Characters>
  <Application>Microsoft Office Word</Application>
  <DocSecurity>0</DocSecurity>
  <Lines>62</Lines>
  <Paragraphs>17</Paragraphs>
  <ScaleCrop>false</ScaleCrop>
  <Company>Hewlett-Packard</Company>
  <LinksUpToDate>false</LinksUpToDate>
  <CharactersWithSpaces>8586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Tuma Jaroslav</dc:creator>
  <cp:lastModifiedBy>Hlavacek, Ondrej 2 (SE TP)</cp:lastModifiedBy>
  <cp:revision>14</cp:revision>
  <cp:lastPrinted>2022-08-30T05:14:00Z</cp:lastPrinted>
  <dcterms:created xsi:type="dcterms:W3CDTF">2023-07-11T15:40:00Z</dcterms:created>
  <dcterms:modified xsi:type="dcterms:W3CDTF">2023-10-30T06:52:00Z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2022-09-05T09:16:51Z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a400acdf-16c2-4748-8473-472f9abb037d</vt:lpwstr>
  </property>
  <property fmtid="{D5CDD505-2E9C-101B-9397-08002B2CF9AE}" pid="8" name="MSIP_Label_a6b84135-ab90-4b03-a415-784f8f15a7f1_ContentBits">
    <vt:lpwstr>0</vt:lpwstr>
  </property>
</Properties>
</file>