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4B" w:rsidRPr="00797A61" w:rsidRDefault="0046034B" w:rsidP="0046034B">
      <w:pPr>
        <w:rPr>
          <w:b/>
        </w:rPr>
      </w:pPr>
      <w:r w:rsidRPr="00797A61">
        <w:rPr>
          <w:b/>
        </w:rPr>
        <w:t>Smlouva o dílo</w:t>
      </w:r>
    </w:p>
    <w:p w:rsidR="0046034B" w:rsidRDefault="0046034B" w:rsidP="0046034B">
      <w:r>
        <w:t>uzavřená podle § 2586 zákona č. 89/2012 Sb., občanský zákoník, v platném znění</w:t>
      </w:r>
    </w:p>
    <w:p w:rsidR="0046034B" w:rsidRDefault="0046034B" w:rsidP="0046034B"/>
    <w:p w:rsidR="0046034B" w:rsidRDefault="0046034B" w:rsidP="0046034B">
      <w:r>
        <w:t>Níže uvedeného dne, měsíce a roku uzavřely smluvní strany:</w:t>
      </w:r>
    </w:p>
    <w:p w:rsidR="00923140" w:rsidRDefault="00923140" w:rsidP="0046034B"/>
    <w:p w:rsidR="00923140" w:rsidRPr="00CF68A1" w:rsidRDefault="00923140" w:rsidP="00923140">
      <w:pPr>
        <w:jc w:val="both"/>
        <w:rPr>
          <w:b/>
        </w:rPr>
      </w:pPr>
      <w:r w:rsidRPr="00E96376">
        <w:rPr>
          <w:b/>
        </w:rPr>
        <w:t>Obchodní firma</w:t>
      </w:r>
      <w:r w:rsidRPr="00CF68A1">
        <w:rPr>
          <w:b/>
        </w:rPr>
        <w:t>:</w:t>
      </w:r>
      <w:r w:rsidRPr="00CF68A1">
        <w:rPr>
          <w:b/>
        </w:rPr>
        <w:tab/>
        <w:t>Státní ústav jaderné, chemické a biologické ochrany, v. v. i.</w:t>
      </w:r>
    </w:p>
    <w:p w:rsidR="00923140" w:rsidRDefault="00923140" w:rsidP="00923140">
      <w:pPr>
        <w:jc w:val="both"/>
      </w:pPr>
      <w:r>
        <w:t>Sídlo:</w:t>
      </w:r>
      <w:r>
        <w:tab/>
      </w:r>
      <w:r>
        <w:tab/>
      </w:r>
      <w:r>
        <w:tab/>
      </w:r>
      <w:r w:rsidRPr="00CF68A1">
        <w:t>Kamenná 71, Milín, 262</w:t>
      </w:r>
      <w:r>
        <w:t xml:space="preserve"> </w:t>
      </w:r>
      <w:r w:rsidRPr="00CF68A1">
        <w:t>31</w:t>
      </w:r>
    </w:p>
    <w:p w:rsidR="00923140" w:rsidRDefault="00923140" w:rsidP="00923140">
      <w:pPr>
        <w:jc w:val="both"/>
      </w:pPr>
      <w:r>
        <w:t>IČ:</w:t>
      </w:r>
      <w:r>
        <w:tab/>
      </w:r>
      <w:r>
        <w:tab/>
      </w:r>
      <w:r>
        <w:tab/>
      </w:r>
      <w:r w:rsidRPr="00CF68A1">
        <w:t>70565813</w:t>
      </w:r>
    </w:p>
    <w:p w:rsidR="00923140" w:rsidRDefault="00923140" w:rsidP="00923140">
      <w:pPr>
        <w:jc w:val="both"/>
      </w:pPr>
      <w:r>
        <w:t>DIČ:</w:t>
      </w:r>
      <w:r>
        <w:tab/>
      </w:r>
      <w:r>
        <w:tab/>
      </w:r>
      <w:r>
        <w:tab/>
      </w:r>
      <w:r w:rsidRPr="00CF68A1">
        <w:t>CZ70565813</w:t>
      </w:r>
    </w:p>
    <w:p w:rsidR="00923140" w:rsidRDefault="00923140" w:rsidP="00923140">
      <w:pPr>
        <w:jc w:val="both"/>
      </w:pPr>
      <w:r>
        <w:t>Zastoupen:</w:t>
      </w:r>
      <w:r>
        <w:tab/>
      </w:r>
      <w:r>
        <w:tab/>
      </w:r>
      <w:r w:rsidR="003727B7">
        <w:t xml:space="preserve">Ing. Tomášem </w:t>
      </w:r>
      <w:proofErr w:type="spellStart"/>
      <w:proofErr w:type="gramStart"/>
      <w:r w:rsidR="003727B7">
        <w:t>Dropou</w:t>
      </w:r>
      <w:proofErr w:type="spellEnd"/>
      <w:r w:rsidRPr="00CF68A1">
        <w:t xml:space="preserve">, </w:t>
      </w:r>
      <w:r>
        <w:t xml:space="preserve"> ředitelem</w:t>
      </w:r>
      <w:proofErr w:type="gramEnd"/>
    </w:p>
    <w:p w:rsidR="00923140" w:rsidRDefault="00923140" w:rsidP="00923140">
      <w:pPr>
        <w:jc w:val="both"/>
      </w:pPr>
      <w:r>
        <w:t xml:space="preserve">(dále jen „Objednatel“) </w:t>
      </w:r>
    </w:p>
    <w:p w:rsidR="00923140" w:rsidRDefault="00923140" w:rsidP="00923140">
      <w:pPr>
        <w:jc w:val="both"/>
      </w:pPr>
    </w:p>
    <w:p w:rsidR="00923140" w:rsidRDefault="00923140" w:rsidP="00923140">
      <w:pPr>
        <w:jc w:val="both"/>
      </w:pPr>
      <w:r>
        <w:t xml:space="preserve">                                               a</w:t>
      </w:r>
    </w:p>
    <w:p w:rsidR="0046034B" w:rsidRPr="00EA0CAE" w:rsidRDefault="0046034B" w:rsidP="00E96376">
      <w:pPr>
        <w:jc w:val="both"/>
        <w:rPr>
          <w:b/>
          <w:highlight w:val="yellow"/>
        </w:rPr>
      </w:pPr>
      <w:r w:rsidRPr="00B972C2">
        <w:rPr>
          <w:b/>
        </w:rPr>
        <w:t>Obchodní firma:</w:t>
      </w:r>
      <w:r w:rsidR="0069284C">
        <w:rPr>
          <w:b/>
        </w:rPr>
        <w:t xml:space="preserve"> </w:t>
      </w:r>
    </w:p>
    <w:p w:rsidR="0046034B" w:rsidRPr="004854D1" w:rsidRDefault="0046034B" w:rsidP="00E96376">
      <w:pPr>
        <w:jc w:val="both"/>
      </w:pPr>
      <w:r w:rsidRPr="004854D1">
        <w:t>Sídlo:</w:t>
      </w:r>
      <w:r w:rsidRPr="004854D1">
        <w:tab/>
      </w:r>
      <w:r w:rsidRPr="004854D1">
        <w:tab/>
      </w:r>
      <w:r w:rsidRPr="004854D1">
        <w:tab/>
      </w:r>
    </w:p>
    <w:p w:rsidR="0046034B" w:rsidRPr="004854D1" w:rsidRDefault="0046034B" w:rsidP="00E96376">
      <w:pPr>
        <w:jc w:val="both"/>
      </w:pPr>
      <w:r w:rsidRPr="004854D1">
        <w:t>Zastoupená:</w:t>
      </w:r>
      <w:r w:rsidRPr="004854D1">
        <w:tab/>
      </w:r>
      <w:r w:rsidRPr="004854D1">
        <w:tab/>
      </w:r>
    </w:p>
    <w:p w:rsidR="0046034B" w:rsidRPr="004854D1" w:rsidRDefault="0046034B" w:rsidP="00E96376">
      <w:pPr>
        <w:jc w:val="both"/>
      </w:pPr>
      <w:r w:rsidRPr="004854D1">
        <w:t>IČ:</w:t>
      </w:r>
      <w:r w:rsidRPr="004854D1">
        <w:tab/>
      </w:r>
      <w:r w:rsidRPr="004854D1">
        <w:tab/>
      </w:r>
      <w:r w:rsidRPr="004854D1">
        <w:tab/>
        <w:t xml:space="preserve"> </w:t>
      </w:r>
    </w:p>
    <w:p w:rsidR="00C3125C" w:rsidRDefault="0046034B" w:rsidP="00E96376">
      <w:pPr>
        <w:jc w:val="both"/>
      </w:pPr>
      <w:r w:rsidRPr="004854D1">
        <w:t xml:space="preserve">DIČ:        </w:t>
      </w:r>
    </w:p>
    <w:p w:rsidR="0046034B" w:rsidRPr="004854D1" w:rsidRDefault="00C3125C" w:rsidP="00E96376">
      <w:pPr>
        <w:jc w:val="both"/>
      </w:pPr>
      <w:r>
        <w:t>Zápis</w:t>
      </w:r>
      <w:r w:rsidR="0046034B" w:rsidRPr="004854D1">
        <w:t xml:space="preserve"> v obchodním rejstříku:</w:t>
      </w:r>
      <w:r w:rsidR="0046034B" w:rsidRPr="004854D1">
        <w:tab/>
        <w:t xml:space="preserve">  </w:t>
      </w:r>
    </w:p>
    <w:p w:rsidR="0046034B" w:rsidRDefault="00E96376" w:rsidP="00E96376">
      <w:pPr>
        <w:jc w:val="both"/>
      </w:pPr>
      <w:r w:rsidRPr="004854D1">
        <w:t xml:space="preserve"> (dále jen „Zhotovitel</w:t>
      </w:r>
      <w:r w:rsidR="0046034B" w:rsidRPr="004854D1">
        <w:t>“)</w:t>
      </w:r>
    </w:p>
    <w:p w:rsidR="0046034B" w:rsidRDefault="0046034B" w:rsidP="0046034B"/>
    <w:p w:rsidR="0046034B" w:rsidRDefault="0046034B" w:rsidP="0046034B">
      <w:r>
        <w:t xml:space="preserve">tuto </w:t>
      </w:r>
    </w:p>
    <w:p w:rsidR="0046034B" w:rsidRDefault="00B972C2" w:rsidP="0046034B">
      <w:r>
        <w:t>smlouvu o dílo</w:t>
      </w:r>
    </w:p>
    <w:p w:rsidR="00E46509" w:rsidRDefault="00E46509" w:rsidP="0046034B"/>
    <w:p w:rsidR="0046034B" w:rsidRPr="00E46509" w:rsidRDefault="0046034B" w:rsidP="0046034B">
      <w:pPr>
        <w:rPr>
          <w:b/>
        </w:rPr>
      </w:pPr>
      <w:r w:rsidRPr="00E46509">
        <w:rPr>
          <w:b/>
        </w:rPr>
        <w:t>I. Předmět smlouvy</w:t>
      </w:r>
    </w:p>
    <w:p w:rsidR="00E46509" w:rsidRDefault="00E46509" w:rsidP="0046034B"/>
    <w:p w:rsidR="00AB1E84" w:rsidRDefault="00AB1E84" w:rsidP="003C4AD7">
      <w:pPr>
        <w:ind w:firstLine="708"/>
        <w:jc w:val="both"/>
      </w:pPr>
    </w:p>
    <w:p w:rsidR="004854D1" w:rsidRDefault="0069284C" w:rsidP="005D4624">
      <w:pPr>
        <w:pStyle w:val="Odstavecseseznamem"/>
        <w:numPr>
          <w:ilvl w:val="0"/>
          <w:numId w:val="17"/>
        </w:numPr>
        <w:jc w:val="both"/>
      </w:pPr>
      <w:r>
        <w:t xml:space="preserve">Předmětem smlouvy o dílo </w:t>
      </w:r>
      <w:r w:rsidR="00C3125C">
        <w:t xml:space="preserve">je zpracování projektové dokumentace a vlastní vybudování funkčního systému odvětrávání radonu z laboratoří budovy biologie v areálu  SÚJCBO, </w:t>
      </w:r>
      <w:proofErr w:type="spellStart"/>
      <w:proofErr w:type="gramStart"/>
      <w:r w:rsidR="00C3125C">
        <w:t>v.v.</w:t>
      </w:r>
      <w:proofErr w:type="gramEnd"/>
      <w:r w:rsidR="00C3125C">
        <w:t>i</w:t>
      </w:r>
      <w:proofErr w:type="spellEnd"/>
      <w:r w:rsidR="00C3125C">
        <w:t>. na Kamenné, zaručujícího splnění limit</w:t>
      </w:r>
      <w:r w:rsidR="001105DE">
        <w:t>u</w:t>
      </w:r>
      <w:r w:rsidR="00C3125C">
        <w:t xml:space="preserve"> maximálně povolených hodnot radonu.</w:t>
      </w:r>
    </w:p>
    <w:p w:rsidR="0069284C" w:rsidRDefault="0069284C" w:rsidP="0069284C">
      <w:pPr>
        <w:jc w:val="both"/>
      </w:pPr>
    </w:p>
    <w:p w:rsidR="00AB1E84" w:rsidRDefault="00AB1E84" w:rsidP="005D4624">
      <w:pPr>
        <w:pStyle w:val="Odstavecseseznamem"/>
        <w:numPr>
          <w:ilvl w:val="0"/>
          <w:numId w:val="17"/>
        </w:numPr>
        <w:jc w:val="both"/>
      </w:pPr>
      <w:r>
        <w:t>Zhotovitel prohlašuje, že se se zadáním Díla seznámil a nečiní vůči němu žádných výhrad.</w:t>
      </w:r>
    </w:p>
    <w:p w:rsidR="0046034B" w:rsidRDefault="0046034B" w:rsidP="00AB1E84">
      <w:pPr>
        <w:ind w:firstLine="705"/>
        <w:jc w:val="both"/>
      </w:pPr>
    </w:p>
    <w:p w:rsidR="0046034B" w:rsidRDefault="0046034B" w:rsidP="00B96D2D">
      <w:pPr>
        <w:pStyle w:val="Odstavecseseznamem"/>
        <w:numPr>
          <w:ilvl w:val="0"/>
          <w:numId w:val="17"/>
        </w:numPr>
        <w:jc w:val="both"/>
      </w:pPr>
      <w:r>
        <w:t>Zhotovitel se t</w:t>
      </w:r>
      <w:r w:rsidR="0017210C">
        <w:t xml:space="preserve">outo smlouvou zavazuje, že </w:t>
      </w:r>
      <w:r w:rsidR="00B96D2D" w:rsidRPr="00B96D2D">
        <w:t xml:space="preserve">na svůj náklad a nebezpečí </w:t>
      </w:r>
      <w:r w:rsidR="0017210C">
        <w:t>pro O</w:t>
      </w:r>
      <w:r>
        <w:t>bjednatele</w:t>
      </w:r>
      <w:r w:rsidR="0017210C">
        <w:t xml:space="preserve"> zhotoví </w:t>
      </w:r>
      <w:r w:rsidR="00E57155">
        <w:t>Dílo</w:t>
      </w:r>
      <w:r w:rsidR="0017210C">
        <w:t>, a O</w:t>
      </w:r>
      <w:r>
        <w:t>bjedn</w:t>
      </w:r>
      <w:r w:rsidR="003C4AD7">
        <w:t>atel se zavazuje, že provedené Dílo převezme a zaplatí za ně Z</w:t>
      </w:r>
      <w:r>
        <w:t>hotoviteli dohodnutou cenu, to vše za podmínek dá</w:t>
      </w:r>
      <w:r w:rsidR="003C4AD7">
        <w:t>le uvedených. Součástí závazku Z</w:t>
      </w:r>
      <w:r>
        <w:t>hotovitele je i záv</w:t>
      </w:r>
      <w:r w:rsidR="003C4AD7">
        <w:t>azek převést na O</w:t>
      </w:r>
      <w:r>
        <w:t>bjednatele vlastnická práva a</w:t>
      </w:r>
      <w:r w:rsidR="003C4AD7">
        <w:t xml:space="preserve"> poskytnout mu práva k užívání D</w:t>
      </w:r>
      <w:r>
        <w:t>íla.</w:t>
      </w:r>
    </w:p>
    <w:p w:rsidR="0046034B" w:rsidRDefault="0046034B" w:rsidP="0046034B"/>
    <w:p w:rsidR="00A025DE" w:rsidRDefault="00A025DE" w:rsidP="0046034B"/>
    <w:p w:rsidR="001105DE" w:rsidRDefault="001105DE" w:rsidP="0046034B"/>
    <w:p w:rsidR="001105DE" w:rsidRDefault="001105DE" w:rsidP="0046034B"/>
    <w:p w:rsidR="0046034B" w:rsidRPr="003C4AD7" w:rsidRDefault="0046034B" w:rsidP="0046034B">
      <w:pPr>
        <w:rPr>
          <w:b/>
        </w:rPr>
      </w:pPr>
      <w:r w:rsidRPr="003C4AD7">
        <w:rPr>
          <w:b/>
        </w:rPr>
        <w:lastRenderedPageBreak/>
        <w:t>II. Termín plnění díla</w:t>
      </w:r>
    </w:p>
    <w:p w:rsidR="0046034B" w:rsidRDefault="0046034B" w:rsidP="0046034B"/>
    <w:p w:rsidR="003C4AD7" w:rsidRDefault="003C4AD7" w:rsidP="003C4AD7">
      <w:pPr>
        <w:pStyle w:val="Odstavecseseznamem"/>
        <w:numPr>
          <w:ilvl w:val="0"/>
          <w:numId w:val="4"/>
        </w:numPr>
        <w:jc w:val="both"/>
      </w:pPr>
      <w:r>
        <w:t xml:space="preserve">Zhotovitel se zavazuje </w:t>
      </w:r>
      <w:r w:rsidR="0046034B">
        <w:t>Dílo</w:t>
      </w:r>
      <w:r>
        <w:t xml:space="preserve"> provést</w:t>
      </w:r>
      <w:r w:rsidR="005653A0">
        <w:t>, tj. ukončit</w:t>
      </w:r>
      <w:r>
        <w:t xml:space="preserve"> a protokolárně předat Objednateli nejpozději </w:t>
      </w:r>
      <w:r w:rsidRPr="003727B7">
        <w:t>do</w:t>
      </w:r>
      <w:r w:rsidR="000A2683">
        <w:t xml:space="preserve"> </w:t>
      </w:r>
      <w:r w:rsidR="00C3125C">
        <w:t>…………</w:t>
      </w:r>
      <w:proofErr w:type="gramStart"/>
      <w:r w:rsidR="00C3125C">
        <w:t>….</w:t>
      </w:r>
      <w:r w:rsidR="003A561C">
        <w:t>.</w:t>
      </w:r>
      <w:r w:rsidR="007E58FF">
        <w:t xml:space="preserve"> V případě</w:t>
      </w:r>
      <w:proofErr w:type="gramEnd"/>
      <w:r w:rsidR="007E58FF">
        <w:t xml:space="preserve"> prodlení s termínem provedení díla se Zhotovitel zavazuje zaplatit Objednateli smluvní pokutu ve výši 0,05% ceny Díla</w:t>
      </w:r>
      <w:r w:rsidR="007F5469">
        <w:t xml:space="preserve"> bez DPH za každý den prodlení. Tím není dotčen nárok Objednatele na náhradu škody.</w:t>
      </w:r>
    </w:p>
    <w:p w:rsidR="003A561C" w:rsidRDefault="003A561C" w:rsidP="003A561C">
      <w:pPr>
        <w:jc w:val="both"/>
      </w:pPr>
    </w:p>
    <w:p w:rsidR="003C4AD7" w:rsidRDefault="003A561C" w:rsidP="003C4AD7">
      <w:pPr>
        <w:pStyle w:val="Odstavecseseznamem"/>
        <w:numPr>
          <w:ilvl w:val="0"/>
          <w:numId w:val="4"/>
        </w:numPr>
        <w:jc w:val="both"/>
      </w:pPr>
      <w:r>
        <w:t xml:space="preserve">Termín zahájení prací je dne </w:t>
      </w:r>
      <w:r w:rsidR="003727B7">
        <w:t>………</w:t>
      </w:r>
      <w:proofErr w:type="gramStart"/>
      <w:r w:rsidR="003727B7">
        <w:t>…..</w:t>
      </w:r>
      <w:proofErr w:type="gramEnd"/>
    </w:p>
    <w:p w:rsidR="00C3125C" w:rsidRPr="003727B7" w:rsidRDefault="00C3125C" w:rsidP="00C3125C">
      <w:pPr>
        <w:jc w:val="both"/>
      </w:pPr>
    </w:p>
    <w:p w:rsidR="003C4AD7" w:rsidRDefault="003C4AD7" w:rsidP="003C4AD7">
      <w:pPr>
        <w:pStyle w:val="Odstavecseseznamem"/>
        <w:numPr>
          <w:ilvl w:val="0"/>
          <w:numId w:val="4"/>
        </w:numPr>
        <w:jc w:val="both"/>
      </w:pPr>
      <w:r>
        <w:t xml:space="preserve">Objednatel se zavazuje </w:t>
      </w:r>
      <w:r w:rsidR="00A025DE">
        <w:t>umožnit</w:t>
      </w:r>
      <w:r>
        <w:t xml:space="preserve"> Zhotoviteli </w:t>
      </w:r>
      <w:r w:rsidR="00A025DE">
        <w:t>práce na předmětu smlouvy</w:t>
      </w:r>
      <w:r>
        <w:t xml:space="preserve"> do </w:t>
      </w:r>
      <w:r w:rsidR="00C3125C">
        <w:t>7</w:t>
      </w:r>
      <w:r>
        <w:t xml:space="preserve"> dnů od podpisu této smlouvy.</w:t>
      </w:r>
    </w:p>
    <w:p w:rsidR="0046034B" w:rsidRDefault="0046034B" w:rsidP="0046034B"/>
    <w:p w:rsidR="003A561C" w:rsidRDefault="003A561C" w:rsidP="0046034B"/>
    <w:p w:rsidR="0046034B" w:rsidRPr="00184B1E" w:rsidRDefault="0046034B" w:rsidP="0046034B">
      <w:pPr>
        <w:rPr>
          <w:b/>
        </w:rPr>
      </w:pPr>
      <w:r w:rsidRPr="00AB1E84">
        <w:rPr>
          <w:b/>
        </w:rPr>
        <w:t xml:space="preserve">III. Forma a způsob </w:t>
      </w:r>
      <w:r w:rsidRPr="00184B1E">
        <w:rPr>
          <w:b/>
        </w:rPr>
        <w:t>předání díla</w:t>
      </w:r>
    </w:p>
    <w:p w:rsidR="0046034B" w:rsidRPr="00184B1E" w:rsidRDefault="0046034B" w:rsidP="0046034B"/>
    <w:p w:rsidR="0046034B" w:rsidRPr="00184B1E" w:rsidRDefault="0046034B" w:rsidP="00AB1E84">
      <w:pPr>
        <w:pStyle w:val="Odstavecseseznamem"/>
        <w:numPr>
          <w:ilvl w:val="0"/>
          <w:numId w:val="5"/>
        </w:numPr>
        <w:jc w:val="both"/>
      </w:pPr>
      <w:r w:rsidRPr="00184B1E">
        <w:t xml:space="preserve">Dílo bude předáno </w:t>
      </w:r>
      <w:r w:rsidR="00AB1E84" w:rsidRPr="00184B1E">
        <w:t>protokolárně, za účasti zplnomocněných</w:t>
      </w:r>
      <w:r w:rsidR="00AB1E84">
        <w:t xml:space="preserve"> zástupců obou smluvních stran.</w:t>
      </w:r>
      <w:r w:rsidR="003A561C">
        <w:t xml:space="preserve"> Za SÚJCHBO, </w:t>
      </w:r>
      <w:proofErr w:type="spellStart"/>
      <w:r w:rsidR="003A561C">
        <w:t>v.v.i</w:t>
      </w:r>
      <w:proofErr w:type="spellEnd"/>
      <w:r w:rsidR="003A561C">
        <w:t xml:space="preserve">.  Dílo převezme p. Martin Náprstek, </w:t>
      </w:r>
      <w:r w:rsidR="00923140">
        <w:t xml:space="preserve">vedoucí provozního oddělení, </w:t>
      </w:r>
      <w:r w:rsidR="003A561C">
        <w:t xml:space="preserve">za </w:t>
      </w:r>
      <w:proofErr w:type="gramStart"/>
      <w:r w:rsidR="00923140">
        <w:t xml:space="preserve">dodavatele </w:t>
      </w:r>
      <w:r w:rsidR="003A561C">
        <w:t xml:space="preserve"> Dílo</w:t>
      </w:r>
      <w:proofErr w:type="gramEnd"/>
      <w:r w:rsidR="003A561C">
        <w:t xml:space="preserve"> předá</w:t>
      </w:r>
      <w:r w:rsidR="003A561C" w:rsidRPr="00184B1E">
        <w:t>………</w:t>
      </w:r>
      <w:r w:rsidR="00184B1E">
        <w:t>………..</w:t>
      </w:r>
    </w:p>
    <w:p w:rsidR="0046034B" w:rsidRDefault="0046034B" w:rsidP="00AB1E84">
      <w:pPr>
        <w:jc w:val="both"/>
      </w:pPr>
    </w:p>
    <w:p w:rsidR="0046034B" w:rsidRDefault="00AB1E84" w:rsidP="00AB1E84">
      <w:pPr>
        <w:pStyle w:val="Odstavecseseznamem"/>
        <w:numPr>
          <w:ilvl w:val="0"/>
          <w:numId w:val="5"/>
        </w:numPr>
        <w:jc w:val="both"/>
      </w:pPr>
      <w:r>
        <w:t>V protokolu o předání a převzetí dí</w:t>
      </w:r>
      <w:r w:rsidR="00E57155">
        <w:t>la budou uvedeny případné vady D</w:t>
      </w:r>
      <w:r>
        <w:t xml:space="preserve">íla a termín, do kterého se je Zhotovitel zaváže odstranit. </w:t>
      </w:r>
    </w:p>
    <w:p w:rsidR="00923140" w:rsidRDefault="00923140" w:rsidP="00923140">
      <w:pPr>
        <w:pStyle w:val="Odstavecseseznamem"/>
      </w:pPr>
    </w:p>
    <w:p w:rsidR="008E507B" w:rsidRDefault="00923140" w:rsidP="00AB1E84">
      <w:pPr>
        <w:pStyle w:val="Odstavecseseznamem"/>
        <w:numPr>
          <w:ilvl w:val="0"/>
          <w:numId w:val="5"/>
        </w:numPr>
        <w:jc w:val="both"/>
      </w:pPr>
      <w:r>
        <w:t xml:space="preserve">Podepsaný protokol </w:t>
      </w:r>
      <w:r w:rsidR="008E507B">
        <w:t xml:space="preserve">o předání a převzetí Díla </w:t>
      </w:r>
      <w:r>
        <w:t>bude přílohou faktury.</w:t>
      </w:r>
    </w:p>
    <w:p w:rsidR="008E507B" w:rsidRDefault="008E507B" w:rsidP="008E507B">
      <w:pPr>
        <w:pStyle w:val="Odstavecseseznamem"/>
      </w:pPr>
    </w:p>
    <w:p w:rsidR="00923140" w:rsidRDefault="008E507B" w:rsidP="00AB1E84">
      <w:pPr>
        <w:pStyle w:val="Odstavecseseznamem"/>
        <w:numPr>
          <w:ilvl w:val="0"/>
          <w:numId w:val="5"/>
        </w:numPr>
        <w:jc w:val="both"/>
      </w:pPr>
      <w:r>
        <w:t>Nedílnou součástí faktury bude doklad o likvidaci staré náplně.</w:t>
      </w:r>
      <w:r w:rsidR="00923140">
        <w:t xml:space="preserve"> </w:t>
      </w:r>
    </w:p>
    <w:p w:rsidR="00AB1E84" w:rsidRDefault="00AB1E84" w:rsidP="00AB1E84">
      <w:pPr>
        <w:jc w:val="both"/>
      </w:pPr>
    </w:p>
    <w:p w:rsidR="00AB1E84" w:rsidRDefault="00AB1E84" w:rsidP="00AB1E84">
      <w:pPr>
        <w:pStyle w:val="Odstavecseseznamem"/>
        <w:numPr>
          <w:ilvl w:val="0"/>
          <w:numId w:val="5"/>
        </w:numPr>
        <w:jc w:val="both"/>
      </w:pPr>
      <w:r>
        <w:t xml:space="preserve">Smluvní strany se dohodly, že Objednatel </w:t>
      </w:r>
      <w:r w:rsidR="00DE3CED">
        <w:t>je oprávněn odmítnout převzetí D</w:t>
      </w:r>
      <w:r>
        <w:t>íla, které vykazuje vady.</w:t>
      </w:r>
      <w:r w:rsidR="009C1142">
        <w:t xml:space="preserve"> Dílo je ukončeno teprve okamžikem, kdy je bez vad.</w:t>
      </w:r>
    </w:p>
    <w:p w:rsidR="0046034B" w:rsidRDefault="0046034B" w:rsidP="0046034B"/>
    <w:p w:rsidR="003A561C" w:rsidRDefault="003A561C" w:rsidP="0046034B"/>
    <w:p w:rsidR="0046034B" w:rsidRPr="00AB1E84" w:rsidRDefault="0046034B" w:rsidP="0046034B">
      <w:pPr>
        <w:rPr>
          <w:b/>
        </w:rPr>
      </w:pPr>
      <w:r w:rsidRPr="00AB1E84">
        <w:rPr>
          <w:b/>
        </w:rPr>
        <w:t>IV. Práva a povinnosti smluvních stran</w:t>
      </w:r>
    </w:p>
    <w:p w:rsidR="00AB1E84" w:rsidRDefault="00AB1E84" w:rsidP="0046034B"/>
    <w:p w:rsidR="00AB1E84" w:rsidRDefault="0046034B" w:rsidP="00AB1E84">
      <w:pPr>
        <w:pStyle w:val="Odstavecseseznamem"/>
        <w:numPr>
          <w:ilvl w:val="0"/>
          <w:numId w:val="6"/>
        </w:numPr>
        <w:jc w:val="both"/>
      </w:pPr>
      <w:r>
        <w:t>Práva a povinnosti zhotovitele:</w:t>
      </w:r>
    </w:p>
    <w:p w:rsidR="00AB1E84" w:rsidRDefault="0046034B" w:rsidP="00AB1E84">
      <w:pPr>
        <w:pStyle w:val="Odstavecseseznamem"/>
        <w:numPr>
          <w:ilvl w:val="0"/>
          <w:numId w:val="7"/>
        </w:numPr>
        <w:ind w:left="1080"/>
        <w:jc w:val="both"/>
      </w:pPr>
      <w:r>
        <w:t>Zhotovitel poskytne potřebné lidské zdroje, znalosti a materi</w:t>
      </w:r>
      <w:r w:rsidR="00DE3CED">
        <w:t>ální zajištění pro vypracování D</w:t>
      </w:r>
      <w:r>
        <w:t>íla ve stanoveném rozsahu.</w:t>
      </w:r>
    </w:p>
    <w:p w:rsidR="00AB1E84" w:rsidRDefault="0046034B" w:rsidP="00AB1E84">
      <w:pPr>
        <w:pStyle w:val="Odstavecseseznamem"/>
        <w:numPr>
          <w:ilvl w:val="0"/>
          <w:numId w:val="7"/>
        </w:numPr>
        <w:ind w:left="1080"/>
        <w:jc w:val="both"/>
      </w:pPr>
      <w:r>
        <w:t>Zhotovitel poskytne veškerou další potřebn</w:t>
      </w:r>
      <w:r w:rsidR="00AB1E84">
        <w:t>ou součinnost při komunikaci s O</w:t>
      </w:r>
      <w:r>
        <w:t>bjednatelem.</w:t>
      </w:r>
    </w:p>
    <w:p w:rsidR="0046034B" w:rsidRDefault="0046034B" w:rsidP="00AB1E84">
      <w:pPr>
        <w:pStyle w:val="Odstavecseseznamem"/>
        <w:numPr>
          <w:ilvl w:val="0"/>
          <w:numId w:val="7"/>
        </w:numPr>
        <w:ind w:left="1080"/>
        <w:jc w:val="both"/>
      </w:pPr>
      <w:r>
        <w:t>Zhotovitel bude při zpracování díla postupovat tak, aby neporušil či nezneužil duševní vlastnictví třetí osoby včetně autorských práv.</w:t>
      </w:r>
    </w:p>
    <w:p w:rsidR="0046034B" w:rsidRDefault="0046034B" w:rsidP="00AB1E84">
      <w:pPr>
        <w:jc w:val="both"/>
      </w:pPr>
    </w:p>
    <w:p w:rsidR="00AB1E84" w:rsidRDefault="0046034B" w:rsidP="00AB1E84">
      <w:pPr>
        <w:pStyle w:val="Odstavecseseznamem"/>
        <w:numPr>
          <w:ilvl w:val="0"/>
          <w:numId w:val="6"/>
        </w:numPr>
        <w:jc w:val="both"/>
      </w:pPr>
      <w:r>
        <w:t>Práva a povinnosti objednatele</w:t>
      </w:r>
      <w:r w:rsidR="00AB1E84">
        <w:t>:</w:t>
      </w:r>
    </w:p>
    <w:p w:rsidR="00AB1E84" w:rsidRDefault="00AB1E84" w:rsidP="00AB1E84">
      <w:pPr>
        <w:pStyle w:val="Odstavecseseznamem"/>
        <w:numPr>
          <w:ilvl w:val="0"/>
          <w:numId w:val="10"/>
        </w:numPr>
        <w:ind w:left="1068"/>
        <w:jc w:val="both"/>
      </w:pPr>
      <w:r>
        <w:t>Objednatel má právo na dodání D</w:t>
      </w:r>
      <w:r w:rsidR="0046034B">
        <w:t xml:space="preserve">íla v dohodnutém rozsahu a termínech. </w:t>
      </w:r>
    </w:p>
    <w:p w:rsidR="0046034B" w:rsidRDefault="00AB1E84" w:rsidP="00AB1E84">
      <w:pPr>
        <w:pStyle w:val="Odstavecseseznamem"/>
        <w:numPr>
          <w:ilvl w:val="0"/>
          <w:numId w:val="10"/>
        </w:numPr>
        <w:ind w:left="1068"/>
        <w:jc w:val="both"/>
      </w:pPr>
      <w:r>
        <w:lastRenderedPageBreak/>
        <w:t>Objednatel poskytne Z</w:t>
      </w:r>
      <w:r w:rsidR="0046034B">
        <w:t>hotoviteli potřebnou součinnost k naplnění předmětu smlou</w:t>
      </w:r>
      <w:r>
        <w:t>vy. Objednatel bude poskytovat Z</w:t>
      </w:r>
      <w:r w:rsidR="0046034B">
        <w:t>hotoviteli potřebné informace a podklady související s předmětem této smlouvy.</w:t>
      </w:r>
    </w:p>
    <w:p w:rsidR="0046034B" w:rsidRDefault="0046034B" w:rsidP="0046034B"/>
    <w:p w:rsidR="003A561C" w:rsidRDefault="003A561C" w:rsidP="0046034B"/>
    <w:p w:rsidR="00C3125C" w:rsidRDefault="00C3125C" w:rsidP="0046034B"/>
    <w:p w:rsidR="0046034B" w:rsidRPr="00B0266D" w:rsidRDefault="0046034B" w:rsidP="0046034B">
      <w:pPr>
        <w:rPr>
          <w:b/>
        </w:rPr>
      </w:pPr>
      <w:r w:rsidRPr="00B0266D">
        <w:rPr>
          <w:b/>
        </w:rPr>
        <w:t>V. Odpovědnost za vady díla</w:t>
      </w:r>
      <w:r w:rsidR="00B0266D" w:rsidRPr="00B0266D">
        <w:rPr>
          <w:b/>
        </w:rPr>
        <w:t xml:space="preserve">, záruka za jakost </w:t>
      </w:r>
    </w:p>
    <w:p w:rsidR="0046034B" w:rsidRDefault="0046034B" w:rsidP="0070696F">
      <w:pPr>
        <w:jc w:val="both"/>
      </w:pPr>
    </w:p>
    <w:p w:rsidR="0046034B" w:rsidRDefault="00DE3CED" w:rsidP="00B0266D">
      <w:pPr>
        <w:pStyle w:val="Odstavecseseznamem"/>
        <w:numPr>
          <w:ilvl w:val="0"/>
          <w:numId w:val="24"/>
        </w:numPr>
        <w:jc w:val="both"/>
      </w:pPr>
      <w:r>
        <w:t>Práva z odpovědnosti za vady D</w:t>
      </w:r>
      <w:r w:rsidR="0046034B">
        <w:t>íla se řídí ustanovením zákona č. 89/2012 Sb., občanského zákoníku, v platném znění.</w:t>
      </w:r>
    </w:p>
    <w:p w:rsidR="0070696F" w:rsidRDefault="0070696F" w:rsidP="0070696F">
      <w:pPr>
        <w:jc w:val="both"/>
      </w:pPr>
    </w:p>
    <w:p w:rsidR="0070696F" w:rsidRDefault="0070696F" w:rsidP="00B0266D">
      <w:pPr>
        <w:pStyle w:val="Odstavecseseznamem"/>
        <w:numPr>
          <w:ilvl w:val="0"/>
          <w:numId w:val="24"/>
        </w:numPr>
        <w:jc w:val="both"/>
      </w:pPr>
      <w:r w:rsidRPr="0070696F">
        <w:t>Zhotovitel dále prohlašuje, že v době</w:t>
      </w:r>
      <w:r w:rsidR="00DE3CED">
        <w:t xml:space="preserve"> předání a převzetí nebude mít D</w:t>
      </w:r>
      <w:r w:rsidRPr="0070696F">
        <w:t>ílo právní vady.</w:t>
      </w:r>
    </w:p>
    <w:p w:rsidR="0070696F" w:rsidRDefault="0070696F" w:rsidP="0070696F">
      <w:pPr>
        <w:jc w:val="both"/>
      </w:pPr>
    </w:p>
    <w:p w:rsidR="0070696F" w:rsidRDefault="0070696F" w:rsidP="00B0266D">
      <w:pPr>
        <w:pStyle w:val="Odstavecseseznamem"/>
        <w:numPr>
          <w:ilvl w:val="0"/>
          <w:numId w:val="24"/>
        </w:numPr>
        <w:jc w:val="both"/>
      </w:pPr>
      <w:r>
        <w:t xml:space="preserve">Zhotovitel přejímá záruku za jakost Díla po dobu </w:t>
      </w:r>
      <w:r w:rsidR="003727B7" w:rsidRPr="003727B7">
        <w:rPr>
          <w:b/>
        </w:rPr>
        <w:t>36</w:t>
      </w:r>
      <w:r w:rsidRPr="003A561C">
        <w:rPr>
          <w:b/>
        </w:rPr>
        <w:t xml:space="preserve"> měsíců</w:t>
      </w:r>
      <w:r>
        <w:t xml:space="preserve">. </w:t>
      </w:r>
      <w:r w:rsidR="00B0266D">
        <w:t>Po tuto dobu bude Dílo způsobilé ke smluvnímu účelu a zachová si po tuto dobu smluvené vlastnosti.</w:t>
      </w:r>
    </w:p>
    <w:p w:rsidR="00B0266D" w:rsidRDefault="00B0266D" w:rsidP="0070696F">
      <w:pPr>
        <w:jc w:val="both"/>
      </w:pPr>
    </w:p>
    <w:p w:rsidR="0046034B" w:rsidRDefault="00B0266D" w:rsidP="00B0266D">
      <w:pPr>
        <w:pStyle w:val="Odstavecseseznamem"/>
        <w:numPr>
          <w:ilvl w:val="0"/>
          <w:numId w:val="24"/>
        </w:numPr>
        <w:jc w:val="both"/>
      </w:pPr>
      <w:r>
        <w:t>Záruční doba počíná běžet od okamžiku předání Díla Objednateli.</w:t>
      </w:r>
    </w:p>
    <w:p w:rsidR="0046034B" w:rsidRDefault="0046034B" w:rsidP="0046034B"/>
    <w:p w:rsidR="00923140" w:rsidRDefault="00923140" w:rsidP="0046034B"/>
    <w:p w:rsidR="0046034B" w:rsidRDefault="00B0266D" w:rsidP="00B0266D">
      <w:pPr>
        <w:rPr>
          <w:b/>
        </w:rPr>
      </w:pPr>
      <w:r>
        <w:rPr>
          <w:b/>
        </w:rPr>
        <w:t>V</w:t>
      </w:r>
      <w:r w:rsidR="0046034B" w:rsidRPr="005653A0">
        <w:rPr>
          <w:b/>
        </w:rPr>
        <w:t xml:space="preserve">I. Cena </w:t>
      </w:r>
      <w:r w:rsidR="005653A0">
        <w:rPr>
          <w:b/>
        </w:rPr>
        <w:t>díla</w:t>
      </w:r>
    </w:p>
    <w:p w:rsidR="00B0266D" w:rsidRPr="00B0266D" w:rsidRDefault="00B0266D" w:rsidP="00B0266D">
      <w:pPr>
        <w:rPr>
          <w:b/>
        </w:rPr>
      </w:pPr>
    </w:p>
    <w:p w:rsidR="007E58FF" w:rsidRDefault="0046034B" w:rsidP="00184B1E">
      <w:pPr>
        <w:pStyle w:val="Odstavecseseznamem"/>
        <w:numPr>
          <w:ilvl w:val="0"/>
          <w:numId w:val="18"/>
        </w:numPr>
        <w:jc w:val="left"/>
      </w:pPr>
      <w:r>
        <w:t>Cena za dílo je sjednaná dohodou smluvních stran podle zákona číslo 526/1990 Sb., o cenách</w:t>
      </w:r>
      <w:r w:rsidR="00184B1E">
        <w:t xml:space="preserve"> </w:t>
      </w:r>
      <w:r w:rsidR="003A561C">
        <w:t>v</w:t>
      </w:r>
      <w:r>
        <w:t>e</w:t>
      </w:r>
      <w:r w:rsidR="00184B1E">
        <w:t xml:space="preserve"> </w:t>
      </w:r>
      <w:r>
        <w:t>znění</w:t>
      </w:r>
      <w:r w:rsidR="00184B1E">
        <w:t xml:space="preserve"> </w:t>
      </w:r>
      <w:r>
        <w:t>pozdějších</w:t>
      </w:r>
      <w:r w:rsidR="00184B1E">
        <w:t xml:space="preserve"> </w:t>
      </w:r>
      <w:r>
        <w:t>předpisů.</w:t>
      </w:r>
      <w:r w:rsidR="003A561C">
        <w:t xml:space="preserve">  </w:t>
      </w:r>
      <w:r w:rsidR="00184B1E">
        <w:t xml:space="preserve">                                                                 </w:t>
      </w:r>
      <w:r w:rsidR="003A561C">
        <w:t xml:space="preserve">   </w:t>
      </w:r>
      <w:r>
        <w:t>Celková cena za zh</w:t>
      </w:r>
      <w:r w:rsidR="005653A0">
        <w:t>otovení D</w:t>
      </w:r>
      <w:r>
        <w:t>íla činí:</w:t>
      </w:r>
      <w:r w:rsidR="007E58FF">
        <w:t xml:space="preserve"> </w:t>
      </w:r>
      <w:r w:rsidR="003727B7">
        <w:t>……………</w:t>
      </w:r>
      <w:r w:rsidR="001105DE">
        <w:t>…</w:t>
      </w:r>
      <w:r w:rsidR="003727B7">
        <w:t>.</w:t>
      </w:r>
      <w:r w:rsidR="008E507B" w:rsidRPr="008E507B">
        <w:rPr>
          <w:b/>
        </w:rPr>
        <w:t>,-</w:t>
      </w:r>
      <w:r w:rsidR="008E507B">
        <w:t xml:space="preserve"> </w:t>
      </w:r>
      <w:r w:rsidR="007E58FF" w:rsidRPr="00184B1E">
        <w:rPr>
          <w:b/>
        </w:rPr>
        <w:t xml:space="preserve"> Kč bez DPH</w:t>
      </w:r>
      <w:r w:rsidR="007E58FF">
        <w:t>. K uvedené ceně Díla je Zhotovitel oprávněn připočíst příslušnou DPH dle platné právní úpravy.</w:t>
      </w:r>
    </w:p>
    <w:p w:rsidR="00184B1E" w:rsidRDefault="00184B1E" w:rsidP="00184B1E">
      <w:pPr>
        <w:jc w:val="left"/>
      </w:pPr>
    </w:p>
    <w:p w:rsidR="00184B1E" w:rsidRDefault="00184B1E" w:rsidP="00184B1E">
      <w:pPr>
        <w:pStyle w:val="Odstavecseseznamem"/>
        <w:numPr>
          <w:ilvl w:val="0"/>
          <w:numId w:val="18"/>
        </w:numPr>
        <w:jc w:val="left"/>
      </w:pPr>
      <w:r>
        <w:t xml:space="preserve">V případě, že předmět plnění bude podléhat režimu přenesené daňové povinnosti, souhlasí Objednatel s fakturací v režimu přenesené DPH podle §92a – 92e zákona 235/2004 Sb. v platném znění.   </w:t>
      </w:r>
    </w:p>
    <w:p w:rsidR="0046034B" w:rsidRDefault="0046034B" w:rsidP="005653A0">
      <w:pPr>
        <w:jc w:val="both"/>
      </w:pPr>
      <w:r>
        <w:tab/>
      </w:r>
    </w:p>
    <w:p w:rsidR="0046034B" w:rsidRDefault="00B0266D" w:rsidP="001B26C4">
      <w:pPr>
        <w:pStyle w:val="Odstavecseseznamem"/>
        <w:numPr>
          <w:ilvl w:val="0"/>
          <w:numId w:val="18"/>
        </w:numPr>
        <w:jc w:val="both"/>
      </w:pPr>
      <w:r>
        <w:t>S ohledem na to, že smlouva je uzavřena na veřejnou zakázku, je cena za D</w:t>
      </w:r>
      <w:r w:rsidR="0046034B">
        <w:t>ílo sjednána jako cena nejvýše p</w:t>
      </w:r>
      <w:r w:rsidR="005653A0">
        <w:t>řípustná</w:t>
      </w:r>
      <w:r w:rsidR="00727EDC">
        <w:t xml:space="preserve"> a pevná</w:t>
      </w:r>
      <w:r w:rsidR="0046034B">
        <w:t>. Sjednaná cena z</w:t>
      </w:r>
      <w:r w:rsidR="005653A0">
        <w:t>ahrnuje veškeré náklady a zisk Z</w:t>
      </w:r>
      <w:r w:rsidR="0046034B">
        <w:t xml:space="preserve">hotovitele nezbytné </w:t>
      </w:r>
      <w:r w:rsidR="005653A0">
        <w:t>k řádnému a včasnému provedení D</w:t>
      </w:r>
      <w:r w:rsidR="0046034B">
        <w:t>íla.</w:t>
      </w:r>
    </w:p>
    <w:p w:rsidR="001B26C4" w:rsidRDefault="001B26C4" w:rsidP="001B26C4">
      <w:pPr>
        <w:pStyle w:val="Odstavecseseznamem"/>
        <w:jc w:val="both"/>
      </w:pPr>
    </w:p>
    <w:p w:rsidR="0046034B" w:rsidRDefault="005653A0" w:rsidP="00A025DE">
      <w:pPr>
        <w:pStyle w:val="Odstavecseseznamem"/>
        <w:numPr>
          <w:ilvl w:val="0"/>
          <w:numId w:val="18"/>
        </w:numPr>
        <w:jc w:val="both"/>
      </w:pPr>
      <w:r>
        <w:t xml:space="preserve">Objednatel </w:t>
      </w:r>
      <w:r w:rsidR="00A025DE">
        <w:t>zaplatí</w:t>
      </w:r>
      <w:r>
        <w:t xml:space="preserve"> cenu Díla Zhotoviteli </w:t>
      </w:r>
      <w:r w:rsidR="00A025DE">
        <w:t>na základě vystavené faktury</w:t>
      </w:r>
      <w:r w:rsidR="00184B1E">
        <w:t xml:space="preserve"> ve splatnosti 14 dnů od jejího vystavení</w:t>
      </w:r>
      <w:r w:rsidR="00A025DE">
        <w:t>.</w:t>
      </w:r>
      <w:r w:rsidR="00184B1E">
        <w:t xml:space="preserve"> </w:t>
      </w:r>
      <w:r w:rsidR="0046034B">
        <w:t>Faktura bude obsahovat náležitosti podle zákona o účetnictví a zákona o dani z přidané hodnoty v platném znění. Fakt</w:t>
      </w:r>
      <w:r w:rsidR="001B26C4">
        <w:t>uru je Objednatel oprávněn vrátit Z</w:t>
      </w:r>
      <w:r w:rsidR="0046034B">
        <w:t xml:space="preserve">hotoviteli, jestliže neobsahuje náležitosti podle tohoto odstavce nebo jestliže fakturovaná cena neodpovídá </w:t>
      </w:r>
      <w:r w:rsidR="001B26C4">
        <w:t>smluvnímu ujednání</w:t>
      </w:r>
      <w:r w:rsidR="0046034B">
        <w:t>. Nová lhůta splatnosti pak začne běžet doručením opravené faktury.</w:t>
      </w:r>
    </w:p>
    <w:p w:rsidR="0046034B" w:rsidRDefault="0046034B" w:rsidP="00B0266D">
      <w:pPr>
        <w:jc w:val="both"/>
        <w:rPr>
          <w:b/>
        </w:rPr>
      </w:pPr>
    </w:p>
    <w:p w:rsidR="00923140" w:rsidRDefault="00923140" w:rsidP="00B0266D">
      <w:pPr>
        <w:jc w:val="both"/>
        <w:rPr>
          <w:b/>
        </w:rPr>
      </w:pPr>
    </w:p>
    <w:p w:rsidR="001105DE" w:rsidRDefault="001105DE" w:rsidP="00B0266D">
      <w:pPr>
        <w:jc w:val="both"/>
        <w:rPr>
          <w:b/>
        </w:rPr>
      </w:pPr>
    </w:p>
    <w:p w:rsidR="001105DE" w:rsidRPr="00F81101" w:rsidRDefault="001105DE" w:rsidP="00B0266D">
      <w:pPr>
        <w:jc w:val="both"/>
        <w:rPr>
          <w:b/>
        </w:rPr>
      </w:pPr>
    </w:p>
    <w:p w:rsidR="0046034B" w:rsidRPr="00F81101" w:rsidRDefault="00B0266D" w:rsidP="0046034B">
      <w:pPr>
        <w:rPr>
          <w:b/>
        </w:rPr>
      </w:pPr>
      <w:r w:rsidRPr="00F81101">
        <w:rPr>
          <w:b/>
        </w:rPr>
        <w:lastRenderedPageBreak/>
        <w:t>VII</w:t>
      </w:r>
      <w:r w:rsidR="0046034B" w:rsidRPr="00F81101">
        <w:rPr>
          <w:b/>
        </w:rPr>
        <w:t xml:space="preserve">. </w:t>
      </w:r>
      <w:r w:rsidRPr="00F81101">
        <w:rPr>
          <w:b/>
        </w:rPr>
        <w:t>Závěrečná ustanovení</w:t>
      </w:r>
    </w:p>
    <w:p w:rsidR="0046034B" w:rsidRDefault="0046034B" w:rsidP="0046034B"/>
    <w:p w:rsidR="0046034B" w:rsidRDefault="0046034B" w:rsidP="00F81101">
      <w:pPr>
        <w:pStyle w:val="Odstavecseseznamem"/>
        <w:numPr>
          <w:ilvl w:val="0"/>
          <w:numId w:val="25"/>
        </w:numPr>
        <w:jc w:val="both"/>
      </w:pPr>
      <w:r>
        <w:t>Tato smlouva nabývá pla</w:t>
      </w:r>
      <w:r w:rsidR="00B0266D">
        <w:t>tnosti a účinnosti dnem jejího podpisu.</w:t>
      </w:r>
    </w:p>
    <w:p w:rsidR="0046034B" w:rsidRDefault="0046034B" w:rsidP="0046034B"/>
    <w:p w:rsidR="0046034B" w:rsidRDefault="0046034B" w:rsidP="00F81101">
      <w:pPr>
        <w:pStyle w:val="Odstavecseseznamem"/>
        <w:numPr>
          <w:ilvl w:val="0"/>
          <w:numId w:val="25"/>
        </w:numPr>
        <w:jc w:val="both"/>
      </w:pPr>
      <w:r>
        <w:t xml:space="preserve">Tuto smlouvu je možno měnit pouze písemnými číslovanými dodatky podepsanými oběma smluvními stranami. </w:t>
      </w:r>
    </w:p>
    <w:p w:rsidR="0046034B" w:rsidRDefault="0046034B" w:rsidP="0046034B"/>
    <w:p w:rsidR="0046034B" w:rsidRDefault="0046034B" w:rsidP="00F81101">
      <w:pPr>
        <w:pStyle w:val="Odstavecseseznamem"/>
        <w:numPr>
          <w:ilvl w:val="0"/>
          <w:numId w:val="25"/>
        </w:numPr>
        <w:jc w:val="both"/>
      </w:pPr>
      <w:r>
        <w:t>Je-li nebo stane-li se některé ustanovení této smlouvy neplatné či neúčinné, zůstávají ostatní ustanovení smlouvy platná a účinná. Strany se pak zavazují upravit svůj vztah přijetím jiného ustanovení, které svým výsledkem nejlépe odpovídá záměru ustanovení neplatného resp. neúčinného.</w:t>
      </w:r>
    </w:p>
    <w:p w:rsidR="00184B1E" w:rsidRDefault="00184B1E" w:rsidP="00184B1E">
      <w:pPr>
        <w:pStyle w:val="Odstavecseseznamem"/>
      </w:pPr>
    </w:p>
    <w:p w:rsidR="0046034B" w:rsidRDefault="0046034B" w:rsidP="00F81101">
      <w:pPr>
        <w:pStyle w:val="Odstavecseseznamem"/>
        <w:numPr>
          <w:ilvl w:val="0"/>
          <w:numId w:val="25"/>
        </w:numPr>
        <w:jc w:val="both"/>
      </w:pPr>
      <w:r>
        <w:t>Vztahy vyplývající z této dohody, které nejsou touto dohodou výslovně upraveny, se řídí právním řádem České republiky, a to zejména zákonem č. 89/2012 Sb., občanského zákoníku, v platném znění.</w:t>
      </w:r>
    </w:p>
    <w:p w:rsidR="00184B1E" w:rsidRDefault="00184B1E" w:rsidP="00184B1E">
      <w:pPr>
        <w:jc w:val="both"/>
      </w:pPr>
    </w:p>
    <w:p w:rsidR="00B0266D" w:rsidRDefault="004854D1" w:rsidP="004854D1">
      <w:pPr>
        <w:pStyle w:val="Odstavecseseznamem"/>
        <w:numPr>
          <w:ilvl w:val="0"/>
          <w:numId w:val="25"/>
        </w:numPr>
        <w:jc w:val="both"/>
      </w:pPr>
      <w:r>
        <w:t>Zhotovitel bere na vědomí, že tato smlouva bude zveřejněna v registru smluv ve smyslu zákona č. 340/2015 Sb. a prohlašuje, že skutečnosti uvedené v této smlouvě nepovažuje za obchodní tajemství ani za důvěrné informace</w:t>
      </w:r>
    </w:p>
    <w:p w:rsidR="00184B1E" w:rsidRDefault="00184B1E" w:rsidP="00184B1E">
      <w:pPr>
        <w:pStyle w:val="Odstavecseseznamem"/>
      </w:pPr>
    </w:p>
    <w:p w:rsidR="0046034B" w:rsidRDefault="00B0266D" w:rsidP="00F81101">
      <w:pPr>
        <w:pStyle w:val="Odstavecseseznamem"/>
        <w:numPr>
          <w:ilvl w:val="0"/>
          <w:numId w:val="25"/>
        </w:numPr>
        <w:jc w:val="both"/>
      </w:pPr>
      <w:r>
        <w:t>Smlouva o dílo je vyhotovena ve dvou</w:t>
      </w:r>
      <w:r w:rsidR="0046034B">
        <w:t xml:space="preserve"> vyhotoveních s</w:t>
      </w:r>
      <w:r>
        <w:t xml:space="preserve"> platností originálu s tím, že Objednatel obdrží jedno vyhotovení a Zhotovitel také jedno</w:t>
      </w:r>
      <w:r w:rsidR="0046034B">
        <w:t xml:space="preserve"> vyhotovení.</w:t>
      </w:r>
    </w:p>
    <w:p w:rsidR="0046034B" w:rsidRDefault="0046034B" w:rsidP="0046034B"/>
    <w:p w:rsidR="0046034B" w:rsidRDefault="0046034B" w:rsidP="00F81101">
      <w:pPr>
        <w:pStyle w:val="Odstavecseseznamem"/>
        <w:numPr>
          <w:ilvl w:val="0"/>
          <w:numId w:val="25"/>
        </w:numPr>
        <w:jc w:val="both"/>
      </w:pPr>
      <w:r>
        <w:t>Smluvní strany si smlouvu o dílo přečetly a výslovně prohlašují, že je sepsána podle jejich svobodné a pravé vůle a na důkaz svého souhlasu s jejím zněním ji vlastnoručně podepisují.</w:t>
      </w:r>
    </w:p>
    <w:p w:rsidR="0046034B" w:rsidRDefault="0046034B" w:rsidP="0046034B"/>
    <w:p w:rsidR="00923140" w:rsidRDefault="00923140" w:rsidP="0046034B"/>
    <w:p w:rsidR="00923140" w:rsidRDefault="00923140" w:rsidP="0046034B"/>
    <w:p w:rsidR="00923140" w:rsidRDefault="00923140" w:rsidP="0046034B"/>
    <w:p w:rsidR="00B0266D" w:rsidRDefault="00B0266D" w:rsidP="00B0266D">
      <w:pPr>
        <w:jc w:val="both"/>
      </w:pPr>
    </w:p>
    <w:p w:rsidR="00B0266D" w:rsidRDefault="00B0266D" w:rsidP="00B0266D">
      <w:pPr>
        <w:jc w:val="both"/>
      </w:pPr>
    </w:p>
    <w:p w:rsidR="0046034B" w:rsidRDefault="00184B1E" w:rsidP="00B0266D">
      <w:pPr>
        <w:jc w:val="both"/>
      </w:pPr>
      <w:r>
        <w:t xml:space="preserve">             </w:t>
      </w:r>
      <w:r w:rsidR="00B0266D">
        <w:t xml:space="preserve">V </w:t>
      </w:r>
      <w:r w:rsidR="00A025DE">
        <w:t>………</w:t>
      </w:r>
      <w:r>
        <w:t>…..</w:t>
      </w:r>
      <w:r w:rsidR="00B0266D">
        <w:t xml:space="preserve"> </w:t>
      </w:r>
      <w:proofErr w:type="gramStart"/>
      <w:r w:rsidR="0046034B">
        <w:t>dne ...........................</w:t>
      </w:r>
      <w:r w:rsidR="00B0266D">
        <w:t xml:space="preserve">          </w:t>
      </w:r>
      <w:r w:rsidR="00EA0CAE">
        <w:t xml:space="preserve"> </w:t>
      </w:r>
      <w:r w:rsidR="00B0266D">
        <w:t xml:space="preserve">      </w:t>
      </w:r>
      <w:r w:rsidR="00B0266D" w:rsidRPr="00B0266D">
        <w:t xml:space="preserve">V </w:t>
      </w:r>
      <w:r w:rsidR="00A025DE">
        <w:t>Kamenné</w:t>
      </w:r>
      <w:proofErr w:type="gramEnd"/>
      <w:r w:rsidR="00B0266D" w:rsidRPr="00B0266D">
        <w:t xml:space="preserve"> dne </w:t>
      </w:r>
      <w:r>
        <w:t>…………….</w:t>
      </w:r>
      <w:r w:rsidR="00B0266D" w:rsidRPr="00B0266D">
        <w:t xml:space="preserve">                       </w:t>
      </w:r>
      <w:r w:rsidR="00B0266D">
        <w:t xml:space="preserve">             </w:t>
      </w:r>
    </w:p>
    <w:p w:rsidR="00B0266D" w:rsidRDefault="00B0266D" w:rsidP="00B0266D">
      <w:pPr>
        <w:jc w:val="both"/>
      </w:pPr>
      <w:r>
        <w:t xml:space="preserve"> </w:t>
      </w:r>
    </w:p>
    <w:p w:rsidR="00B0266D" w:rsidRDefault="00B0266D" w:rsidP="00B0266D">
      <w:pPr>
        <w:jc w:val="both"/>
      </w:pPr>
    </w:p>
    <w:p w:rsidR="00EA0CAE" w:rsidRDefault="00EA0CAE" w:rsidP="00B0266D">
      <w:pPr>
        <w:jc w:val="both"/>
      </w:pPr>
    </w:p>
    <w:p w:rsidR="00EA0CAE" w:rsidRDefault="00EA0CAE" w:rsidP="00B0266D">
      <w:pPr>
        <w:jc w:val="both"/>
      </w:pPr>
    </w:p>
    <w:p w:rsidR="00EA0CAE" w:rsidRDefault="000E49F3" w:rsidP="00B0266D">
      <w:pPr>
        <w:jc w:val="both"/>
      </w:pPr>
      <w:r>
        <w:t xml:space="preserve">    </w:t>
      </w:r>
      <w:r w:rsidR="00B0266D">
        <w:t xml:space="preserve">……………………………………… </w:t>
      </w:r>
      <w:r w:rsidR="00EA0CAE">
        <w:t xml:space="preserve">                      </w:t>
      </w:r>
      <w:r w:rsidR="003727B7">
        <w:t xml:space="preserve">       </w:t>
      </w:r>
      <w:r w:rsidR="00EA0CAE">
        <w:t xml:space="preserve">  </w:t>
      </w:r>
      <w:r w:rsidR="003727B7">
        <w:t>Ing. Tomáš Dropa</w:t>
      </w:r>
    </w:p>
    <w:p w:rsidR="00B0266D" w:rsidRPr="003727B7" w:rsidRDefault="00EA0CAE" w:rsidP="00184B1E">
      <w:pPr>
        <w:jc w:val="both"/>
        <w:rPr>
          <w:sz w:val="20"/>
          <w:szCs w:val="20"/>
        </w:rPr>
      </w:pPr>
      <w:r w:rsidRPr="003727B7">
        <w:rPr>
          <w:sz w:val="20"/>
          <w:szCs w:val="20"/>
        </w:rPr>
        <w:t xml:space="preserve">                                                                </w:t>
      </w:r>
      <w:r w:rsidR="00B0266D" w:rsidRPr="003727B7">
        <w:rPr>
          <w:sz w:val="20"/>
          <w:szCs w:val="20"/>
        </w:rPr>
        <w:t xml:space="preserve">                        </w:t>
      </w:r>
      <w:r w:rsidR="00923140" w:rsidRPr="003727B7">
        <w:rPr>
          <w:sz w:val="20"/>
          <w:szCs w:val="20"/>
        </w:rPr>
        <w:t xml:space="preserve"> </w:t>
      </w:r>
      <w:r w:rsidR="003727B7" w:rsidRPr="003727B7">
        <w:rPr>
          <w:sz w:val="20"/>
          <w:szCs w:val="20"/>
        </w:rPr>
        <w:t xml:space="preserve">           </w:t>
      </w:r>
      <w:r w:rsidR="003727B7">
        <w:rPr>
          <w:sz w:val="20"/>
          <w:szCs w:val="20"/>
        </w:rPr>
        <w:t xml:space="preserve">  </w:t>
      </w:r>
      <w:r w:rsidR="003727B7" w:rsidRPr="003727B7">
        <w:rPr>
          <w:sz w:val="20"/>
          <w:szCs w:val="20"/>
        </w:rPr>
        <w:t xml:space="preserve">     </w:t>
      </w:r>
      <w:r w:rsidR="00923140" w:rsidRPr="003727B7">
        <w:rPr>
          <w:sz w:val="20"/>
          <w:szCs w:val="20"/>
        </w:rPr>
        <w:t xml:space="preserve">  </w:t>
      </w:r>
      <w:r w:rsidR="00B0266D" w:rsidRPr="003727B7">
        <w:rPr>
          <w:sz w:val="20"/>
          <w:szCs w:val="20"/>
        </w:rPr>
        <w:t xml:space="preserve">   </w:t>
      </w:r>
      <w:r w:rsidR="00184B1E" w:rsidRPr="003727B7">
        <w:rPr>
          <w:sz w:val="20"/>
          <w:szCs w:val="20"/>
        </w:rPr>
        <w:t xml:space="preserve"> </w:t>
      </w:r>
      <w:r w:rsidR="00923140" w:rsidRPr="003727B7">
        <w:rPr>
          <w:sz w:val="20"/>
          <w:szCs w:val="20"/>
        </w:rPr>
        <w:t>ř</w:t>
      </w:r>
      <w:r w:rsidR="00184B1E" w:rsidRPr="003727B7">
        <w:rPr>
          <w:sz w:val="20"/>
          <w:szCs w:val="20"/>
        </w:rPr>
        <w:t xml:space="preserve">editel SÚJCHBO, </w:t>
      </w:r>
      <w:proofErr w:type="spellStart"/>
      <w:proofErr w:type="gramStart"/>
      <w:r w:rsidR="00184B1E" w:rsidRPr="003727B7">
        <w:rPr>
          <w:sz w:val="20"/>
          <w:szCs w:val="20"/>
        </w:rPr>
        <w:t>v.v.</w:t>
      </w:r>
      <w:proofErr w:type="gramEnd"/>
      <w:r w:rsidR="00184B1E" w:rsidRPr="003727B7">
        <w:rPr>
          <w:sz w:val="20"/>
          <w:szCs w:val="20"/>
        </w:rPr>
        <w:t>i</w:t>
      </w:r>
      <w:proofErr w:type="spellEnd"/>
      <w:r w:rsidR="00184B1E" w:rsidRPr="003727B7">
        <w:rPr>
          <w:sz w:val="20"/>
          <w:szCs w:val="20"/>
        </w:rPr>
        <w:t>.</w:t>
      </w:r>
    </w:p>
    <w:p w:rsidR="00B0266D" w:rsidRPr="00EA0CAE" w:rsidRDefault="00B0266D" w:rsidP="00B0266D">
      <w:pPr>
        <w:jc w:val="both"/>
        <w:rPr>
          <w:i/>
          <w:sz w:val="16"/>
          <w:szCs w:val="16"/>
        </w:rPr>
      </w:pPr>
      <w:r w:rsidRPr="00EA0CAE">
        <w:rPr>
          <w:i/>
          <w:sz w:val="16"/>
          <w:szCs w:val="16"/>
        </w:rPr>
        <w:t xml:space="preserve">                   Zhotovitel</w:t>
      </w:r>
      <w:r w:rsidRPr="00EA0CAE">
        <w:rPr>
          <w:i/>
          <w:sz w:val="16"/>
          <w:szCs w:val="16"/>
        </w:rPr>
        <w:tab/>
      </w:r>
      <w:r w:rsidRPr="00EA0CAE">
        <w:rPr>
          <w:i/>
          <w:sz w:val="16"/>
          <w:szCs w:val="16"/>
        </w:rPr>
        <w:tab/>
      </w:r>
      <w:r w:rsidRPr="00EA0CAE">
        <w:rPr>
          <w:i/>
          <w:sz w:val="16"/>
          <w:szCs w:val="16"/>
        </w:rPr>
        <w:tab/>
      </w:r>
      <w:r w:rsidRPr="00EA0CAE">
        <w:rPr>
          <w:i/>
          <w:sz w:val="16"/>
          <w:szCs w:val="16"/>
        </w:rPr>
        <w:tab/>
      </w:r>
      <w:r w:rsidR="00EA0CAE">
        <w:rPr>
          <w:i/>
          <w:sz w:val="16"/>
          <w:szCs w:val="16"/>
        </w:rPr>
        <w:t xml:space="preserve">                            </w:t>
      </w:r>
      <w:r w:rsidRPr="00EA0CAE">
        <w:rPr>
          <w:i/>
          <w:sz w:val="16"/>
          <w:szCs w:val="16"/>
        </w:rPr>
        <w:tab/>
        <w:t xml:space="preserve">          </w:t>
      </w:r>
      <w:r w:rsidR="00EA0CAE">
        <w:rPr>
          <w:i/>
          <w:sz w:val="16"/>
          <w:szCs w:val="16"/>
        </w:rPr>
        <w:t xml:space="preserve">          </w:t>
      </w:r>
      <w:r w:rsidRPr="00EA0CAE">
        <w:rPr>
          <w:i/>
          <w:sz w:val="16"/>
          <w:szCs w:val="16"/>
        </w:rPr>
        <w:t xml:space="preserve"> </w:t>
      </w:r>
      <w:r w:rsidR="00923140">
        <w:rPr>
          <w:i/>
          <w:sz w:val="16"/>
          <w:szCs w:val="16"/>
        </w:rPr>
        <w:t xml:space="preserve">  </w:t>
      </w:r>
      <w:r w:rsidRPr="00EA0CAE">
        <w:rPr>
          <w:i/>
          <w:sz w:val="16"/>
          <w:szCs w:val="16"/>
        </w:rPr>
        <w:t xml:space="preserve">       Objednatel</w:t>
      </w:r>
    </w:p>
    <w:p w:rsidR="0046034B" w:rsidRDefault="0046034B" w:rsidP="0046034B"/>
    <w:p w:rsidR="0046034B" w:rsidRDefault="0046034B" w:rsidP="0046034B">
      <w:bookmarkStart w:id="0" w:name="_GoBack"/>
      <w:bookmarkEnd w:id="0"/>
    </w:p>
    <w:p w:rsidR="0046034B" w:rsidRDefault="0046034B" w:rsidP="0046034B">
      <w:r>
        <w:t> </w:t>
      </w:r>
    </w:p>
    <w:p w:rsidR="00D74054" w:rsidRDefault="00D74054"/>
    <w:sectPr w:rsidR="00D74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6EE"/>
    <w:multiLevelType w:val="hybridMultilevel"/>
    <w:tmpl w:val="2FD459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30251"/>
    <w:multiLevelType w:val="hybridMultilevel"/>
    <w:tmpl w:val="1C5EA4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520D"/>
    <w:multiLevelType w:val="hybridMultilevel"/>
    <w:tmpl w:val="FDDA195A"/>
    <w:lvl w:ilvl="0" w:tplc="DCF67E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73434"/>
    <w:multiLevelType w:val="hybridMultilevel"/>
    <w:tmpl w:val="E214DB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D071F"/>
    <w:multiLevelType w:val="hybridMultilevel"/>
    <w:tmpl w:val="E7507AE8"/>
    <w:lvl w:ilvl="0" w:tplc="DCF67E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1D6D"/>
    <w:multiLevelType w:val="hybridMultilevel"/>
    <w:tmpl w:val="0C42B01C"/>
    <w:lvl w:ilvl="0" w:tplc="DCF67E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D2BB5"/>
    <w:multiLevelType w:val="hybridMultilevel"/>
    <w:tmpl w:val="FE661C7C"/>
    <w:lvl w:ilvl="0" w:tplc="DCF67E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013F7"/>
    <w:multiLevelType w:val="hybridMultilevel"/>
    <w:tmpl w:val="4260CF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7079F"/>
    <w:multiLevelType w:val="hybridMultilevel"/>
    <w:tmpl w:val="19F42156"/>
    <w:lvl w:ilvl="0" w:tplc="DCF67E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7177"/>
    <w:multiLevelType w:val="hybridMultilevel"/>
    <w:tmpl w:val="506816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0D5C"/>
    <w:multiLevelType w:val="hybridMultilevel"/>
    <w:tmpl w:val="78F27984"/>
    <w:lvl w:ilvl="0" w:tplc="04050017">
      <w:start w:val="1"/>
      <w:numFmt w:val="lowerLetter"/>
      <w:lvlText w:val="%1)"/>
      <w:lvlJc w:val="left"/>
      <w:pPr>
        <w:ind w:left="1426" w:hanging="360"/>
      </w:p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>
    <w:nsid w:val="2F1E4D40"/>
    <w:multiLevelType w:val="hybridMultilevel"/>
    <w:tmpl w:val="A26A5E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64C68"/>
    <w:multiLevelType w:val="hybridMultilevel"/>
    <w:tmpl w:val="F8C09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1586B"/>
    <w:multiLevelType w:val="hybridMultilevel"/>
    <w:tmpl w:val="6D90A8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04AA4"/>
    <w:multiLevelType w:val="hybridMultilevel"/>
    <w:tmpl w:val="8DC407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34C60"/>
    <w:multiLevelType w:val="hybridMultilevel"/>
    <w:tmpl w:val="F8C09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01D4A"/>
    <w:multiLevelType w:val="hybridMultilevel"/>
    <w:tmpl w:val="9AE615BC"/>
    <w:lvl w:ilvl="0" w:tplc="DCF67E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035C7"/>
    <w:multiLevelType w:val="hybridMultilevel"/>
    <w:tmpl w:val="C4880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57389"/>
    <w:multiLevelType w:val="hybridMultilevel"/>
    <w:tmpl w:val="382A1C2A"/>
    <w:lvl w:ilvl="0" w:tplc="DCF67E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B1C46"/>
    <w:multiLevelType w:val="hybridMultilevel"/>
    <w:tmpl w:val="1AB26466"/>
    <w:lvl w:ilvl="0" w:tplc="DCF67E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43938"/>
    <w:multiLevelType w:val="hybridMultilevel"/>
    <w:tmpl w:val="BCEC5D78"/>
    <w:lvl w:ilvl="0" w:tplc="DCF67E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8F6D6E"/>
    <w:multiLevelType w:val="hybridMultilevel"/>
    <w:tmpl w:val="C7A24068"/>
    <w:lvl w:ilvl="0" w:tplc="DCF67E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E236A7"/>
    <w:multiLevelType w:val="hybridMultilevel"/>
    <w:tmpl w:val="A13AE04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6393265"/>
    <w:multiLevelType w:val="hybridMultilevel"/>
    <w:tmpl w:val="F0824C50"/>
    <w:lvl w:ilvl="0" w:tplc="04050017">
      <w:start w:val="1"/>
      <w:numFmt w:val="lowerLetter"/>
      <w:lvlText w:val="%1)"/>
      <w:lvlJc w:val="left"/>
      <w:pPr>
        <w:ind w:left="1426" w:hanging="360"/>
      </w:p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4">
    <w:nsid w:val="7C5228DA"/>
    <w:multiLevelType w:val="hybridMultilevel"/>
    <w:tmpl w:val="F2BE1F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5"/>
  </w:num>
  <w:num w:numId="4">
    <w:abstractNumId w:val="2"/>
  </w:num>
  <w:num w:numId="5">
    <w:abstractNumId w:val="16"/>
  </w:num>
  <w:num w:numId="6">
    <w:abstractNumId w:val="6"/>
  </w:num>
  <w:num w:numId="7">
    <w:abstractNumId w:val="3"/>
  </w:num>
  <w:num w:numId="8">
    <w:abstractNumId w:val="11"/>
  </w:num>
  <w:num w:numId="9">
    <w:abstractNumId w:val="24"/>
  </w:num>
  <w:num w:numId="10">
    <w:abstractNumId w:val="9"/>
  </w:num>
  <w:num w:numId="11">
    <w:abstractNumId w:val="4"/>
  </w:num>
  <w:num w:numId="12">
    <w:abstractNumId w:val="17"/>
  </w:num>
  <w:num w:numId="13">
    <w:abstractNumId w:val="13"/>
  </w:num>
  <w:num w:numId="14">
    <w:abstractNumId w:val="20"/>
  </w:num>
  <w:num w:numId="15">
    <w:abstractNumId w:val="8"/>
  </w:num>
  <w:num w:numId="16">
    <w:abstractNumId w:val="1"/>
  </w:num>
  <w:num w:numId="17">
    <w:abstractNumId w:val="15"/>
  </w:num>
  <w:num w:numId="18">
    <w:abstractNumId w:val="18"/>
  </w:num>
  <w:num w:numId="19">
    <w:abstractNumId w:val="14"/>
  </w:num>
  <w:num w:numId="20">
    <w:abstractNumId w:val="12"/>
  </w:num>
  <w:num w:numId="21">
    <w:abstractNumId w:val="23"/>
  </w:num>
  <w:num w:numId="22">
    <w:abstractNumId w:val="10"/>
  </w:num>
  <w:num w:numId="23">
    <w:abstractNumId w:val="7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4B"/>
    <w:rsid w:val="000A2683"/>
    <w:rsid w:val="000E49F3"/>
    <w:rsid w:val="001105DE"/>
    <w:rsid w:val="0017210C"/>
    <w:rsid w:val="00184B1E"/>
    <w:rsid w:val="001B26C4"/>
    <w:rsid w:val="003727B7"/>
    <w:rsid w:val="003A561C"/>
    <w:rsid w:val="003C4AD7"/>
    <w:rsid w:val="0046034B"/>
    <w:rsid w:val="004854D1"/>
    <w:rsid w:val="004E6325"/>
    <w:rsid w:val="00546AD8"/>
    <w:rsid w:val="005653A0"/>
    <w:rsid w:val="005D4624"/>
    <w:rsid w:val="00630442"/>
    <w:rsid w:val="0069284C"/>
    <w:rsid w:val="00692C5B"/>
    <w:rsid w:val="0070696F"/>
    <w:rsid w:val="00727EDC"/>
    <w:rsid w:val="00797A61"/>
    <w:rsid w:val="007E58FF"/>
    <w:rsid w:val="007F5469"/>
    <w:rsid w:val="008E507B"/>
    <w:rsid w:val="00923140"/>
    <w:rsid w:val="009C1142"/>
    <w:rsid w:val="009E3E10"/>
    <w:rsid w:val="00A025DE"/>
    <w:rsid w:val="00AB1E84"/>
    <w:rsid w:val="00AE1118"/>
    <w:rsid w:val="00B0266D"/>
    <w:rsid w:val="00B40F13"/>
    <w:rsid w:val="00B96D2D"/>
    <w:rsid w:val="00B972C2"/>
    <w:rsid w:val="00BF4944"/>
    <w:rsid w:val="00C3125C"/>
    <w:rsid w:val="00CC1997"/>
    <w:rsid w:val="00CF1F98"/>
    <w:rsid w:val="00D74054"/>
    <w:rsid w:val="00DE3CED"/>
    <w:rsid w:val="00E46509"/>
    <w:rsid w:val="00E53BA7"/>
    <w:rsid w:val="00E57155"/>
    <w:rsid w:val="00E777D7"/>
    <w:rsid w:val="00E96376"/>
    <w:rsid w:val="00EA0CAE"/>
    <w:rsid w:val="00F1349D"/>
    <w:rsid w:val="00F8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65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26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65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26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</dc:creator>
  <cp:lastModifiedBy>Alena Neklová</cp:lastModifiedBy>
  <cp:revision>2</cp:revision>
  <cp:lastPrinted>2018-05-21T11:25:00Z</cp:lastPrinted>
  <dcterms:created xsi:type="dcterms:W3CDTF">2018-05-21T11:25:00Z</dcterms:created>
  <dcterms:modified xsi:type="dcterms:W3CDTF">2018-05-21T11:25:00Z</dcterms:modified>
</cp:coreProperties>
</file>