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1CB" w:rsidRPr="0057208C" w:rsidRDefault="00AA01CB" w:rsidP="00AA01CB">
      <w:pPr>
        <w:jc w:val="center"/>
        <w:rPr>
          <w:rFonts w:ascii="Arial" w:hAnsi="Arial" w:cs="Arial"/>
          <w:b/>
          <w:sz w:val="32"/>
        </w:rPr>
      </w:pPr>
      <w:r w:rsidRPr="0057208C">
        <w:rPr>
          <w:rFonts w:ascii="Arial" w:hAnsi="Arial" w:cs="Arial"/>
          <w:b/>
          <w:sz w:val="32"/>
        </w:rPr>
        <w:t>Čestné prohlášení dle § 74 zákona č</w:t>
      </w:r>
      <w:bookmarkStart w:id="0" w:name="_GoBack"/>
      <w:bookmarkEnd w:id="0"/>
      <w:r w:rsidRPr="0057208C">
        <w:rPr>
          <w:rFonts w:ascii="Arial" w:hAnsi="Arial" w:cs="Arial"/>
          <w:b/>
          <w:sz w:val="32"/>
        </w:rPr>
        <w:t>. 134/2016 Sb.</w:t>
      </w:r>
    </w:p>
    <w:p w:rsidR="004B2F3C" w:rsidRPr="0057208C" w:rsidRDefault="004B2F3C" w:rsidP="004B2F3C">
      <w:pPr>
        <w:spacing w:after="0"/>
        <w:rPr>
          <w:rFonts w:ascii="Arial" w:hAnsi="Arial" w:cs="Arial"/>
          <w:u w:val="single"/>
        </w:rPr>
      </w:pPr>
      <w:r w:rsidRPr="0057208C">
        <w:rPr>
          <w:rFonts w:ascii="Arial" w:hAnsi="Arial" w:cs="Arial"/>
          <w:u w:val="single"/>
        </w:rPr>
        <w:t>Účastník</w:t>
      </w:r>
    </w:p>
    <w:p w:rsidR="004B2F3C" w:rsidRPr="0057208C" w:rsidRDefault="004B2F3C" w:rsidP="004B2F3C">
      <w:pPr>
        <w:spacing w:after="0"/>
        <w:rPr>
          <w:rFonts w:ascii="Arial" w:hAnsi="Arial" w:cs="Arial"/>
        </w:rPr>
      </w:pPr>
      <w:r w:rsidRPr="0057208C">
        <w:rPr>
          <w:rFonts w:ascii="Arial" w:hAnsi="Arial" w:cs="Arial"/>
        </w:rPr>
        <w:t>Název:</w:t>
      </w:r>
      <w:r w:rsidRPr="0057208C">
        <w:rPr>
          <w:rFonts w:ascii="Arial" w:hAnsi="Arial" w:cs="Arial"/>
        </w:rPr>
        <w:tab/>
      </w:r>
    </w:p>
    <w:p w:rsidR="004B2F3C" w:rsidRPr="0057208C" w:rsidRDefault="004B2F3C" w:rsidP="004B2F3C">
      <w:pPr>
        <w:spacing w:after="0"/>
        <w:rPr>
          <w:rFonts w:ascii="Arial" w:hAnsi="Arial" w:cs="Arial"/>
        </w:rPr>
      </w:pPr>
      <w:r w:rsidRPr="0057208C">
        <w:rPr>
          <w:rFonts w:ascii="Arial" w:hAnsi="Arial" w:cs="Arial"/>
        </w:rPr>
        <w:t xml:space="preserve">Sídlo: </w:t>
      </w:r>
    </w:p>
    <w:p w:rsidR="004B2F3C" w:rsidRPr="0057208C" w:rsidRDefault="004B2F3C" w:rsidP="004B2F3C">
      <w:pPr>
        <w:spacing w:after="0"/>
        <w:rPr>
          <w:rFonts w:ascii="Arial" w:hAnsi="Arial" w:cs="Arial"/>
        </w:rPr>
      </w:pPr>
      <w:r w:rsidRPr="0057208C">
        <w:rPr>
          <w:rFonts w:ascii="Arial" w:hAnsi="Arial" w:cs="Arial"/>
        </w:rPr>
        <w:t>IČ:</w:t>
      </w:r>
    </w:p>
    <w:p w:rsidR="00AA01CB" w:rsidRPr="0057208C" w:rsidRDefault="004B2F3C" w:rsidP="004B2F3C">
      <w:pPr>
        <w:spacing w:after="0"/>
        <w:rPr>
          <w:rFonts w:ascii="Arial" w:hAnsi="Arial" w:cs="Arial"/>
        </w:rPr>
      </w:pPr>
      <w:r w:rsidRPr="0057208C">
        <w:rPr>
          <w:rFonts w:ascii="Arial" w:hAnsi="Arial" w:cs="Arial"/>
        </w:rPr>
        <w:t>Statutární orgán:</w:t>
      </w:r>
    </w:p>
    <w:p w:rsidR="004B2F3C" w:rsidRPr="0057208C" w:rsidRDefault="004B2F3C" w:rsidP="004B2F3C">
      <w:pPr>
        <w:spacing w:after="0"/>
        <w:rPr>
          <w:rFonts w:ascii="Arial" w:hAnsi="Arial" w:cs="Arial"/>
        </w:rPr>
      </w:pPr>
    </w:p>
    <w:p w:rsidR="004B2F3C" w:rsidRPr="0057208C" w:rsidRDefault="004B2F3C" w:rsidP="004B2F3C">
      <w:pPr>
        <w:spacing w:after="0"/>
        <w:rPr>
          <w:rFonts w:ascii="Arial" w:hAnsi="Arial" w:cs="Arial"/>
        </w:rPr>
      </w:pPr>
    </w:p>
    <w:p w:rsidR="00AA01CB" w:rsidRPr="0057208C" w:rsidRDefault="004B2F3C" w:rsidP="00AA01CB">
      <w:pPr>
        <w:rPr>
          <w:rFonts w:ascii="Arial" w:hAnsi="Arial" w:cs="Arial"/>
        </w:rPr>
      </w:pPr>
      <w:r w:rsidRPr="0057208C">
        <w:rPr>
          <w:rFonts w:ascii="Arial" w:hAnsi="Arial" w:cs="Arial"/>
        </w:rPr>
        <w:t>Já níže podepsaný ……… jménem účastníka ……………… čestně prohlašuji</w:t>
      </w:r>
      <w:r w:rsidR="00AA01CB" w:rsidRPr="0057208C">
        <w:rPr>
          <w:rFonts w:ascii="Arial" w:hAnsi="Arial" w:cs="Arial"/>
        </w:rPr>
        <w:t xml:space="preserve">, že je způsobilým dodavatelem dle § 74 odst. 1 písm. a) zákona č. 134/2016 Sb. o zadávání veřejných zakázek a tedy že: </w:t>
      </w:r>
    </w:p>
    <w:p w:rsidR="00AA01CB" w:rsidRPr="0057208C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7208C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:rsidR="00AA01CB" w:rsidRPr="0057208C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7208C">
        <w:rPr>
          <w:rFonts w:ascii="Arial" w:hAnsi="Arial" w:cs="Arial"/>
        </w:rPr>
        <w:t xml:space="preserve">nemá v České republice nebo v zemi svého sídla v evidenci daní zachycen splatný daňový nedoplatek, </w:t>
      </w:r>
    </w:p>
    <w:p w:rsidR="00AA01CB" w:rsidRPr="0057208C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7208C">
        <w:rPr>
          <w:rFonts w:ascii="Arial" w:hAnsi="Arial" w:cs="Arial"/>
        </w:rPr>
        <w:t xml:space="preserve">nemá v České republice nebo v zemi svého sídla splatný nedoplatek na pojistném nebo na penále na veřejné zdravotní pojištění, </w:t>
      </w:r>
    </w:p>
    <w:p w:rsidR="000C5E73" w:rsidRPr="0057208C" w:rsidRDefault="00AA01CB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7208C">
        <w:rPr>
          <w:rFonts w:ascii="Arial" w:hAnsi="Arial" w:cs="Arial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0C5E73" w:rsidRPr="0057208C" w:rsidRDefault="000C5E73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7208C">
        <w:rPr>
          <w:rFonts w:ascii="Arial" w:eastAsia="Times New Roman" w:hAnsi="Arial" w:cs="Arial"/>
        </w:rPr>
        <w:t>není v likvidaci</w:t>
      </w:r>
      <w:r w:rsidRPr="0057208C">
        <w:rPr>
          <w:rFonts w:ascii="Arial" w:hAnsi="Arial" w:cs="Arial"/>
          <w:vertAlign w:val="superscript"/>
        </w:rPr>
        <w:footnoteReference w:id="1"/>
      </w:r>
      <w:r w:rsidRPr="0057208C">
        <w:rPr>
          <w:rFonts w:ascii="Arial" w:eastAsia="Times New Roman" w:hAnsi="Arial" w:cs="Arial"/>
        </w:rPr>
        <w:t>, proti němuž nebylo vydáno rozhodnutí o úpadku</w:t>
      </w:r>
      <w:r w:rsidRPr="0057208C">
        <w:rPr>
          <w:rFonts w:ascii="Arial" w:hAnsi="Arial" w:cs="Arial"/>
          <w:vertAlign w:val="superscript"/>
        </w:rPr>
        <w:footnoteReference w:id="2"/>
      </w:r>
      <w:r w:rsidRPr="0057208C">
        <w:rPr>
          <w:rFonts w:ascii="Arial" w:eastAsia="Times New Roman" w:hAnsi="Arial" w:cs="Arial"/>
        </w:rPr>
        <w:t>, vůči němuž nebyla nařízena nucená správa podle jiného právního předpisu</w:t>
      </w:r>
      <w:r w:rsidRPr="0057208C">
        <w:rPr>
          <w:rFonts w:ascii="Arial" w:hAnsi="Arial" w:cs="Arial"/>
          <w:vertAlign w:val="superscript"/>
        </w:rPr>
        <w:footnoteReference w:id="3"/>
      </w:r>
      <w:r w:rsidRPr="0057208C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:rsidR="00AA01CB" w:rsidRPr="0057208C" w:rsidRDefault="00AA01CB" w:rsidP="00AA01CB">
      <w:pPr>
        <w:spacing w:after="120"/>
        <w:rPr>
          <w:rFonts w:ascii="Arial" w:hAnsi="Arial" w:cs="Arial"/>
        </w:rPr>
      </w:pPr>
    </w:p>
    <w:p w:rsidR="00AA01CB" w:rsidRPr="0057208C" w:rsidRDefault="00AA01CB" w:rsidP="00AA01CB">
      <w:pPr>
        <w:spacing w:after="120"/>
        <w:rPr>
          <w:rFonts w:ascii="Arial" w:hAnsi="Arial" w:cs="Arial"/>
        </w:rPr>
      </w:pPr>
    </w:p>
    <w:p w:rsidR="00AA01CB" w:rsidRPr="0057208C" w:rsidRDefault="00AA01CB" w:rsidP="00AA01CB">
      <w:pPr>
        <w:rPr>
          <w:rFonts w:ascii="Arial" w:hAnsi="Arial" w:cs="Arial"/>
        </w:rPr>
      </w:pPr>
      <w:r w:rsidRPr="0057208C">
        <w:rPr>
          <w:rFonts w:ascii="Arial" w:hAnsi="Arial" w:cs="Arial"/>
        </w:rPr>
        <w:t>V …………………</w:t>
      </w:r>
      <w:proofErr w:type="gramStart"/>
      <w:r w:rsidRPr="0057208C">
        <w:rPr>
          <w:rFonts w:ascii="Arial" w:hAnsi="Arial" w:cs="Arial"/>
        </w:rPr>
        <w:t>…..dne</w:t>
      </w:r>
      <w:proofErr w:type="gramEnd"/>
      <w:r w:rsidRPr="0057208C">
        <w:rPr>
          <w:rFonts w:ascii="Arial" w:hAnsi="Arial" w:cs="Arial"/>
        </w:rPr>
        <w:t xml:space="preserve"> …………………..</w:t>
      </w:r>
    </w:p>
    <w:p w:rsidR="00AA01CB" w:rsidRPr="0057208C" w:rsidRDefault="00AA01CB" w:rsidP="00AA01CB">
      <w:pPr>
        <w:rPr>
          <w:rFonts w:ascii="Arial" w:hAnsi="Arial" w:cs="Arial"/>
        </w:rPr>
      </w:pPr>
      <w:r w:rsidRPr="0057208C">
        <w:rPr>
          <w:rFonts w:ascii="Arial" w:hAnsi="Arial" w:cs="Arial"/>
        </w:rPr>
        <w:tab/>
      </w:r>
      <w:r w:rsidRPr="0057208C">
        <w:rPr>
          <w:rFonts w:ascii="Arial" w:hAnsi="Arial" w:cs="Arial"/>
        </w:rPr>
        <w:tab/>
      </w:r>
      <w:r w:rsidRPr="0057208C">
        <w:rPr>
          <w:rFonts w:ascii="Arial" w:hAnsi="Arial" w:cs="Arial"/>
        </w:rPr>
        <w:tab/>
      </w:r>
      <w:r w:rsidRPr="0057208C">
        <w:rPr>
          <w:rFonts w:ascii="Arial" w:hAnsi="Arial" w:cs="Arial"/>
        </w:rPr>
        <w:tab/>
      </w:r>
      <w:r w:rsidRPr="0057208C">
        <w:rPr>
          <w:rFonts w:ascii="Arial" w:hAnsi="Arial" w:cs="Arial"/>
        </w:rPr>
        <w:tab/>
      </w:r>
      <w:r w:rsidRPr="0057208C">
        <w:rPr>
          <w:rFonts w:ascii="Arial" w:hAnsi="Arial" w:cs="Arial"/>
        </w:rPr>
        <w:tab/>
      </w:r>
      <w:r w:rsidRPr="0057208C">
        <w:rPr>
          <w:rFonts w:ascii="Arial" w:hAnsi="Arial" w:cs="Arial"/>
        </w:rPr>
        <w:tab/>
        <w:t>………………………………..</w:t>
      </w:r>
      <w:r w:rsidRPr="0057208C">
        <w:rPr>
          <w:rFonts w:ascii="Arial" w:hAnsi="Arial" w:cs="Arial"/>
        </w:rPr>
        <w:tab/>
      </w:r>
      <w:r w:rsidRPr="0057208C">
        <w:rPr>
          <w:rFonts w:ascii="Arial" w:hAnsi="Arial" w:cs="Arial"/>
        </w:rPr>
        <w:tab/>
      </w:r>
      <w:r w:rsidRPr="0057208C">
        <w:rPr>
          <w:rFonts w:ascii="Arial" w:hAnsi="Arial" w:cs="Arial"/>
        </w:rPr>
        <w:tab/>
      </w:r>
      <w:r w:rsidRPr="0057208C">
        <w:rPr>
          <w:rFonts w:ascii="Arial" w:hAnsi="Arial" w:cs="Arial"/>
        </w:rPr>
        <w:tab/>
      </w:r>
      <w:r w:rsidRPr="0057208C">
        <w:rPr>
          <w:rFonts w:ascii="Arial" w:hAnsi="Arial" w:cs="Arial"/>
        </w:rPr>
        <w:tab/>
      </w:r>
    </w:p>
    <w:p w:rsidR="00AA01CB" w:rsidRPr="0057208C" w:rsidRDefault="0008496E" w:rsidP="00AA01CB">
      <w:pPr>
        <w:rPr>
          <w:rFonts w:ascii="Arial" w:hAnsi="Arial" w:cs="Arial"/>
        </w:rPr>
      </w:pPr>
      <w:r w:rsidRPr="0057208C">
        <w:rPr>
          <w:rFonts w:ascii="Arial" w:hAnsi="Arial" w:cs="Arial"/>
        </w:rPr>
        <w:t xml:space="preserve">Pozn.: </w:t>
      </w:r>
      <w:r w:rsidR="00AA01CB" w:rsidRPr="0057208C">
        <w:rPr>
          <w:rFonts w:ascii="Arial" w:hAnsi="Arial" w:cs="Arial"/>
        </w:rPr>
        <w:t xml:space="preserve">Je-li dodavatelem právnická osoba, musí podmínku podle § 74 odst. 1 písm. a) ZZVZ splňovat tato právnická osoba a zároveň každý člen statutárního orgánu. Je-li členem statutárního orgánu dodavatele právnická osoba, musí podmínku podle předchozího odstavce písmene a) splňovat: </w:t>
      </w:r>
    </w:p>
    <w:p w:rsidR="00AA01CB" w:rsidRPr="0057208C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7208C">
        <w:rPr>
          <w:rFonts w:ascii="Arial" w:hAnsi="Arial" w:cs="Arial"/>
        </w:rPr>
        <w:t xml:space="preserve">tato právnická osoba, </w:t>
      </w:r>
    </w:p>
    <w:p w:rsidR="00AA01CB" w:rsidRPr="0057208C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7208C">
        <w:rPr>
          <w:rFonts w:ascii="Arial" w:hAnsi="Arial" w:cs="Arial"/>
        </w:rPr>
        <w:t>každý člen statutárního orgánu této právnické osoby a</w:t>
      </w:r>
    </w:p>
    <w:p w:rsidR="00AA01CB" w:rsidRPr="0057208C" w:rsidRDefault="00AA01CB" w:rsidP="00AA01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57208C">
        <w:rPr>
          <w:rFonts w:ascii="Arial" w:hAnsi="Arial" w:cs="Arial"/>
        </w:rPr>
        <w:t xml:space="preserve">osoba zastupující tuto právnickou osobu v statutárním orgánu dodavatele. </w:t>
      </w:r>
    </w:p>
    <w:p w:rsidR="00AA01CB" w:rsidRPr="0057208C" w:rsidRDefault="00AA01CB" w:rsidP="00AA01CB">
      <w:pPr>
        <w:rPr>
          <w:rFonts w:ascii="Arial" w:hAnsi="Arial" w:cs="Arial"/>
        </w:rPr>
      </w:pPr>
      <w:r w:rsidRPr="0057208C">
        <w:rPr>
          <w:rFonts w:ascii="Arial" w:hAnsi="Arial" w:cs="Arial"/>
        </w:rPr>
        <w:lastRenderedPageBreak/>
        <w:t xml:space="preserve">Účastní-li se zadávacího řízení pobočka závodu: </w:t>
      </w:r>
    </w:p>
    <w:p w:rsidR="00AA01CB" w:rsidRPr="0057208C" w:rsidRDefault="00AA01CB" w:rsidP="00AA01C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7208C">
        <w:rPr>
          <w:rFonts w:ascii="Arial" w:hAnsi="Arial" w:cs="Arial"/>
        </w:rPr>
        <w:t xml:space="preserve">zahraniční právnické osoby, musí podmínku podle § 74 odst. 1 písm. a) ZZVZ splňovat tato právnická osoba a vedoucí pobočky závodu, </w:t>
      </w:r>
    </w:p>
    <w:p w:rsidR="00526E0E" w:rsidRPr="0057208C" w:rsidRDefault="00AA01CB" w:rsidP="00D56F2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7208C">
        <w:rPr>
          <w:rFonts w:ascii="Arial" w:hAnsi="Arial" w:cs="Arial"/>
        </w:rPr>
        <w:t xml:space="preserve">české právnické osoby, musí podmínku podle § 74 odst. 1 písm. a) ZZVZ splňovat osoby uvedené v § 74 odst. 2 ZZVZ a vedoucí pobočky závodu. </w:t>
      </w:r>
    </w:p>
    <w:sectPr w:rsidR="00526E0E" w:rsidRPr="0057208C" w:rsidSect="00AA01CB">
      <w:headerReference w:type="default" r:id="rId7"/>
      <w:footerReference w:type="default" r:id="rId8"/>
      <w:pgSz w:w="11906" w:h="16838"/>
      <w:pgMar w:top="15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CB" w:rsidRDefault="00AA01CB" w:rsidP="00AA01CB">
      <w:pPr>
        <w:spacing w:after="0"/>
      </w:pPr>
      <w:r>
        <w:separator/>
      </w:r>
    </w:p>
  </w:endnote>
  <w:endnote w:type="continuationSeparator" w:id="0">
    <w:p w:rsidR="00AA01CB" w:rsidRDefault="00AA01CB" w:rsidP="00AA0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29" w:rsidRDefault="00D56F29" w:rsidP="00D56F29">
    <w:pPr>
      <w:pStyle w:val="Zpat"/>
      <w:jc w:val="right"/>
      <w:rPr>
        <w:rFonts w:eastAsia="Times New Roman"/>
        <w:b/>
        <w:bCs/>
      </w:rPr>
    </w:pPr>
  </w:p>
  <w:p w:rsidR="00E706E6" w:rsidRPr="00E706E6" w:rsidRDefault="00E706E6" w:rsidP="00E706E6">
    <w:pPr>
      <w:pStyle w:val="Zhlav"/>
      <w:jc w:val="right"/>
      <w:rPr>
        <w:rFonts w:eastAsia="Times New Roman"/>
        <w:bCs/>
        <w:iCs/>
      </w:rPr>
    </w:pPr>
    <w:r w:rsidRPr="00E706E6">
      <w:rPr>
        <w:rFonts w:eastAsia="Times New Roman"/>
        <w:bCs/>
      </w:rPr>
      <w:t>„</w:t>
    </w:r>
    <w:r w:rsidR="005F7DFE">
      <w:rPr>
        <w:rFonts w:eastAsia="Times New Roman"/>
        <w:b/>
        <w:bCs/>
      </w:rPr>
      <w:t>Sběrný dvůr Poděbrady - vybavení</w:t>
    </w:r>
    <w:r w:rsidRPr="00E706E6">
      <w:rPr>
        <w:rFonts w:eastAsia="Times New Roman"/>
        <w:bCs/>
      </w:rPr>
      <w:t>“</w:t>
    </w:r>
  </w:p>
  <w:p w:rsidR="00D56F29" w:rsidRDefault="00840034" w:rsidP="00D56F29">
    <w:pPr>
      <w:pStyle w:val="Zhlav"/>
      <w:jc w:val="right"/>
    </w:pPr>
    <w:r>
      <w:t>Příloha č. 2a</w:t>
    </w:r>
    <w:r w:rsidR="00D56F29">
      <w:t xml:space="preserve">_čestné prohlášení dle § 74 </w:t>
    </w:r>
    <w:r w:rsidR="00D56F29" w:rsidRPr="00AA01CB">
      <w:t>zákona č. 134/2016 Sb.</w:t>
    </w:r>
  </w:p>
  <w:p w:rsidR="00D56F29" w:rsidRDefault="00D56F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CB" w:rsidRDefault="00AA01CB" w:rsidP="00AA01CB">
      <w:pPr>
        <w:spacing w:after="0"/>
      </w:pPr>
      <w:r>
        <w:separator/>
      </w:r>
    </w:p>
  </w:footnote>
  <w:footnote w:type="continuationSeparator" w:id="0">
    <w:p w:rsidR="00AA01CB" w:rsidRDefault="00AA01CB" w:rsidP="00AA01CB">
      <w:pPr>
        <w:spacing w:after="0"/>
      </w:pPr>
      <w:r>
        <w:continuationSeparator/>
      </w:r>
    </w:p>
  </w:footnote>
  <w:footnote w:id="1">
    <w:p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B2BE0">
        <w:t>Vyhláška č. 238/2006 Sb., kterou se stanoví náležitosti obsahu žádosti o předchozí stanovisko k uzavření koncesní smlouvy nebo smlouvy a ke změně uzavřené koncesní smlouvy nebo smlouvy podle koncesního zákona</w:t>
      </w:r>
    </w:p>
  </w:footnote>
  <w:footnote w:id="2">
    <w:p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B2BE0">
        <w:t>Vyhláška č. 274/2006 Sb., kterou se stanoví seznam vojenského materiálu pro účely zákona o veřejných zakázkách.</w:t>
      </w:r>
    </w:p>
  </w:footnote>
  <w:footnote w:id="3">
    <w:p w:rsidR="000C5E73" w:rsidRDefault="000C5E73" w:rsidP="000C5E7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5B2BE0">
        <w:t>Vyhláška č. 328/2006 Sb., kterou se stanoví paušální částka nákladů řízení o přezkoumání úkonů zadavatele pro účely zákona o veřejných zakázkách.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1CB" w:rsidRDefault="00AA01CB" w:rsidP="00AA01C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1576"/>
    <w:multiLevelType w:val="hybridMultilevel"/>
    <w:tmpl w:val="0BA04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954"/>
    <w:multiLevelType w:val="hybridMultilevel"/>
    <w:tmpl w:val="DFAC5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1CB"/>
    <w:rsid w:val="0008496E"/>
    <w:rsid w:val="000C5E73"/>
    <w:rsid w:val="00323864"/>
    <w:rsid w:val="004B2F3C"/>
    <w:rsid w:val="00526E0E"/>
    <w:rsid w:val="0057208C"/>
    <w:rsid w:val="005F7DFE"/>
    <w:rsid w:val="00704535"/>
    <w:rsid w:val="007238A4"/>
    <w:rsid w:val="00840034"/>
    <w:rsid w:val="00936701"/>
    <w:rsid w:val="0099115E"/>
    <w:rsid w:val="00AA01CB"/>
    <w:rsid w:val="00D56F29"/>
    <w:rsid w:val="00E706E6"/>
    <w:rsid w:val="00F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9DD7D-22B8-4C27-8D83-8405E8AA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Trachtová</dc:creator>
  <cp:lastModifiedBy>Franeková Marie</cp:lastModifiedBy>
  <cp:revision>3</cp:revision>
  <dcterms:created xsi:type="dcterms:W3CDTF">2018-03-28T06:08:00Z</dcterms:created>
  <dcterms:modified xsi:type="dcterms:W3CDTF">2018-04-10T12:56:00Z</dcterms:modified>
</cp:coreProperties>
</file>