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A4E52" w14:textId="77777777" w:rsidR="00D559E7" w:rsidRPr="006052C3" w:rsidRDefault="00F738F5" w:rsidP="006052C3">
      <w:pPr>
        <w:jc w:val="center"/>
        <w:rPr>
          <w:rFonts w:ascii="Times New Roman" w:hAnsi="Times New Roman" w:cs="Times New Roman"/>
          <w:b/>
          <w:sz w:val="48"/>
          <w:szCs w:val="48"/>
        </w:rPr>
      </w:pPr>
      <w:r>
        <w:rPr>
          <w:rFonts w:ascii="Times New Roman" w:hAnsi="Times New Roman" w:cs="Times New Roman"/>
          <w:b/>
          <w:sz w:val="48"/>
          <w:szCs w:val="48"/>
        </w:rPr>
        <w:t xml:space="preserve">Smlouva </w:t>
      </w:r>
      <w:r w:rsidR="005B7038">
        <w:rPr>
          <w:rFonts w:ascii="Times New Roman" w:hAnsi="Times New Roman" w:cs="Times New Roman"/>
          <w:b/>
          <w:sz w:val="48"/>
          <w:szCs w:val="48"/>
        </w:rPr>
        <w:t>o svozu</w:t>
      </w:r>
      <w:r>
        <w:rPr>
          <w:rFonts w:ascii="Times New Roman" w:hAnsi="Times New Roman" w:cs="Times New Roman"/>
          <w:b/>
          <w:sz w:val="48"/>
          <w:szCs w:val="48"/>
        </w:rPr>
        <w:t xml:space="preserve"> a likvidaci</w:t>
      </w:r>
      <w:r w:rsidR="005A1783">
        <w:rPr>
          <w:rFonts w:ascii="Times New Roman" w:hAnsi="Times New Roman" w:cs="Times New Roman"/>
          <w:b/>
          <w:sz w:val="48"/>
          <w:szCs w:val="48"/>
        </w:rPr>
        <w:t xml:space="preserve"> od</w:t>
      </w:r>
      <w:r w:rsidR="00013EE7">
        <w:rPr>
          <w:rFonts w:ascii="Times New Roman" w:hAnsi="Times New Roman" w:cs="Times New Roman"/>
          <w:b/>
          <w:sz w:val="48"/>
          <w:szCs w:val="48"/>
        </w:rPr>
        <w:t>pad</w:t>
      </w:r>
      <w:r w:rsidR="005A1783">
        <w:rPr>
          <w:rFonts w:ascii="Times New Roman" w:hAnsi="Times New Roman" w:cs="Times New Roman"/>
          <w:b/>
          <w:sz w:val="48"/>
          <w:szCs w:val="48"/>
        </w:rPr>
        <w:t>ů</w:t>
      </w:r>
      <w:r w:rsidR="00013EE7">
        <w:rPr>
          <w:rFonts w:ascii="Times New Roman" w:hAnsi="Times New Roman" w:cs="Times New Roman"/>
          <w:b/>
          <w:sz w:val="48"/>
          <w:szCs w:val="48"/>
        </w:rPr>
        <w:t xml:space="preserve"> </w:t>
      </w:r>
    </w:p>
    <w:p w14:paraId="5B5B8E75" w14:textId="77777777" w:rsidR="001338FA" w:rsidRPr="00A75ED3" w:rsidRDefault="00013EE7" w:rsidP="00A75ED3">
      <w:pPr>
        <w:jc w:val="center"/>
        <w:rPr>
          <w:rFonts w:ascii="Times New Roman" w:hAnsi="Times New Roman" w:cs="Times New Roman"/>
          <w:sz w:val="28"/>
          <w:szCs w:val="28"/>
        </w:rPr>
      </w:pPr>
      <w:r w:rsidRPr="00A75ED3">
        <w:rPr>
          <w:rFonts w:ascii="Times New Roman" w:hAnsi="Times New Roman" w:cs="Times New Roman"/>
          <w:sz w:val="28"/>
          <w:szCs w:val="28"/>
        </w:rPr>
        <w:t xml:space="preserve">uzavřená podle </w:t>
      </w:r>
      <w:r w:rsidRPr="00C85340">
        <w:rPr>
          <w:rFonts w:ascii="Times New Roman" w:hAnsi="Times New Roman" w:cs="Times New Roman"/>
          <w:sz w:val="28"/>
          <w:szCs w:val="28"/>
        </w:rPr>
        <w:t>§ 1 724 a násl. zákona č. 89/2012 Sb.,</w:t>
      </w:r>
      <w:r w:rsidRPr="00A75ED3">
        <w:rPr>
          <w:rFonts w:ascii="Times New Roman" w:hAnsi="Times New Roman" w:cs="Times New Roman"/>
          <w:sz w:val="28"/>
          <w:szCs w:val="28"/>
        </w:rPr>
        <w:t xml:space="preserve"> občanský zákoník, ve znění pozdějších předpisů (dále jen „občanský zákoník“)</w:t>
      </w:r>
      <w:r w:rsidR="00A75ED3">
        <w:rPr>
          <w:rFonts w:ascii="Times New Roman" w:hAnsi="Times New Roman" w:cs="Times New Roman"/>
          <w:sz w:val="28"/>
          <w:szCs w:val="28"/>
        </w:rPr>
        <w:br/>
      </w:r>
    </w:p>
    <w:p w14:paraId="62750335" w14:textId="77777777" w:rsidR="001338FA" w:rsidRPr="00013EE7" w:rsidRDefault="00013EE7" w:rsidP="003C1D74">
      <w:pPr>
        <w:pStyle w:val="Odstavecseseznamem"/>
        <w:numPr>
          <w:ilvl w:val="0"/>
          <w:numId w:val="2"/>
        </w:numPr>
        <w:rPr>
          <w:rFonts w:ascii="Times New Roman" w:hAnsi="Times New Roman" w:cs="Times New Roman"/>
          <w:sz w:val="24"/>
          <w:szCs w:val="24"/>
        </w:rPr>
      </w:pPr>
      <w:r>
        <w:rPr>
          <w:rFonts w:ascii="Times New Roman" w:hAnsi="Times New Roman" w:cs="Times New Roman"/>
          <w:b/>
          <w:sz w:val="24"/>
          <w:szCs w:val="24"/>
        </w:rPr>
        <w:t>SMLUVNÍ STRANY</w:t>
      </w:r>
    </w:p>
    <w:p w14:paraId="3E08E6E4" w14:textId="77777777" w:rsidR="00C85340" w:rsidRPr="00C85340" w:rsidRDefault="00C85340" w:rsidP="00C85340">
      <w:pPr>
        <w:pStyle w:val="Nzev"/>
        <w:jc w:val="left"/>
        <w:rPr>
          <w:sz w:val="24"/>
          <w:szCs w:val="24"/>
        </w:rPr>
      </w:pPr>
      <w:r w:rsidRPr="00C85340">
        <w:rPr>
          <w:sz w:val="24"/>
          <w:szCs w:val="24"/>
        </w:rPr>
        <w:t>Objednatel:</w:t>
      </w:r>
      <w:r w:rsidRPr="00C85340">
        <w:rPr>
          <w:b w:val="0"/>
          <w:sz w:val="24"/>
          <w:szCs w:val="24"/>
        </w:rPr>
        <w:tab/>
      </w:r>
      <w:r>
        <w:rPr>
          <w:b w:val="0"/>
          <w:sz w:val="24"/>
          <w:szCs w:val="24"/>
        </w:rPr>
        <w:tab/>
      </w:r>
      <w:r w:rsidR="006D6EE1">
        <w:rPr>
          <w:b w:val="0"/>
          <w:sz w:val="24"/>
          <w:szCs w:val="24"/>
        </w:rPr>
        <w:t xml:space="preserve">Obec </w:t>
      </w:r>
      <w:r w:rsidR="00007C70">
        <w:rPr>
          <w:b w:val="0"/>
          <w:sz w:val="24"/>
          <w:szCs w:val="24"/>
        </w:rPr>
        <w:t>Rohatec</w:t>
      </w:r>
    </w:p>
    <w:p w14:paraId="768E7C1C" w14:textId="77777777" w:rsidR="00C85340" w:rsidRPr="00C85340" w:rsidRDefault="006D6EE1" w:rsidP="00C85340">
      <w:pPr>
        <w:pStyle w:val="Odstavecseseznamem"/>
        <w:ind w:left="0"/>
        <w:rPr>
          <w:rFonts w:ascii="Times New Roman" w:hAnsi="Times New Roman" w:cs="Times New Roman"/>
          <w:sz w:val="24"/>
          <w:szCs w:val="24"/>
        </w:rPr>
      </w:pPr>
      <w:r>
        <w:rPr>
          <w:rFonts w:ascii="Times New Roman" w:hAnsi="Times New Roman" w:cs="Times New Roman"/>
          <w:sz w:val="24"/>
          <w:szCs w:val="24"/>
        </w:rPr>
        <w:t>IČ: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7C70">
        <w:rPr>
          <w:rFonts w:ascii="Times New Roman" w:hAnsi="Times New Roman" w:cs="Times New Roman"/>
          <w:sz w:val="24"/>
          <w:szCs w:val="24"/>
        </w:rPr>
        <w:t>00488526</w:t>
      </w:r>
    </w:p>
    <w:p w14:paraId="533C42B8" w14:textId="77777777" w:rsidR="00C85340" w:rsidRPr="00C85340" w:rsidRDefault="00C85340" w:rsidP="00C85340">
      <w:pPr>
        <w:pStyle w:val="Odstavecseseznamem"/>
        <w:ind w:left="0"/>
        <w:rPr>
          <w:rFonts w:ascii="Times New Roman" w:hAnsi="Times New Roman" w:cs="Times New Roman"/>
          <w:sz w:val="24"/>
          <w:szCs w:val="24"/>
        </w:rPr>
      </w:pPr>
      <w:r w:rsidRPr="00C85340">
        <w:rPr>
          <w:rFonts w:ascii="Times New Roman" w:hAnsi="Times New Roman" w:cs="Times New Roman"/>
          <w:sz w:val="24"/>
          <w:szCs w:val="24"/>
        </w:rPr>
        <w:t xml:space="preserve">DIČ: </w:t>
      </w:r>
      <w:r w:rsidRPr="00C85340">
        <w:rPr>
          <w:rFonts w:ascii="Times New Roman" w:hAnsi="Times New Roman" w:cs="Times New Roman"/>
          <w:sz w:val="24"/>
          <w:szCs w:val="24"/>
        </w:rPr>
        <w:tab/>
      </w:r>
      <w:r w:rsidRPr="00C85340">
        <w:rPr>
          <w:rFonts w:ascii="Times New Roman" w:hAnsi="Times New Roman" w:cs="Times New Roman"/>
          <w:sz w:val="24"/>
          <w:szCs w:val="24"/>
        </w:rPr>
        <w:tab/>
      </w:r>
      <w:r>
        <w:rPr>
          <w:rFonts w:ascii="Times New Roman" w:hAnsi="Times New Roman" w:cs="Times New Roman"/>
          <w:sz w:val="24"/>
          <w:szCs w:val="24"/>
        </w:rPr>
        <w:tab/>
      </w:r>
      <w:r w:rsidR="006D6EE1">
        <w:rPr>
          <w:rFonts w:ascii="Times New Roman" w:hAnsi="Times New Roman" w:cs="Times New Roman"/>
          <w:sz w:val="24"/>
          <w:szCs w:val="24"/>
        </w:rPr>
        <w:t>CZ</w:t>
      </w:r>
      <w:r w:rsidR="00007C70">
        <w:rPr>
          <w:rFonts w:ascii="Times New Roman" w:hAnsi="Times New Roman" w:cs="Times New Roman"/>
          <w:sz w:val="24"/>
          <w:szCs w:val="24"/>
        </w:rPr>
        <w:t>00488526</w:t>
      </w:r>
    </w:p>
    <w:p w14:paraId="49D8731F" w14:textId="77777777" w:rsidR="00C85340" w:rsidRPr="00C85340" w:rsidRDefault="00C85340" w:rsidP="00C85340">
      <w:pPr>
        <w:pStyle w:val="Odstavecseseznamem"/>
        <w:ind w:left="0"/>
        <w:rPr>
          <w:rFonts w:ascii="Times New Roman" w:hAnsi="Times New Roman" w:cs="Times New Roman"/>
          <w:sz w:val="24"/>
          <w:szCs w:val="24"/>
        </w:rPr>
      </w:pPr>
      <w:r w:rsidRPr="00C85340">
        <w:rPr>
          <w:rFonts w:ascii="Times New Roman" w:hAnsi="Times New Roman" w:cs="Times New Roman"/>
          <w:sz w:val="24"/>
          <w:szCs w:val="24"/>
        </w:rPr>
        <w:t>Sídlo:</w:t>
      </w:r>
      <w:r w:rsidRPr="00C85340">
        <w:rPr>
          <w:rFonts w:ascii="Times New Roman" w:hAnsi="Times New Roman" w:cs="Times New Roman"/>
          <w:sz w:val="24"/>
          <w:szCs w:val="24"/>
        </w:rPr>
        <w:tab/>
      </w:r>
      <w:r w:rsidRPr="00C85340">
        <w:rPr>
          <w:rFonts w:ascii="Times New Roman" w:hAnsi="Times New Roman" w:cs="Times New Roman"/>
          <w:sz w:val="24"/>
          <w:szCs w:val="24"/>
        </w:rPr>
        <w:tab/>
      </w:r>
      <w:r>
        <w:rPr>
          <w:rFonts w:ascii="Times New Roman" w:hAnsi="Times New Roman" w:cs="Times New Roman"/>
          <w:sz w:val="24"/>
          <w:szCs w:val="24"/>
        </w:rPr>
        <w:tab/>
      </w:r>
      <w:r w:rsidR="008563BF">
        <w:rPr>
          <w:rFonts w:ascii="Times New Roman" w:hAnsi="Times New Roman" w:cs="Times New Roman"/>
          <w:sz w:val="24"/>
          <w:szCs w:val="24"/>
        </w:rPr>
        <w:t>Květná</w:t>
      </w:r>
      <w:r w:rsidR="003D0157">
        <w:rPr>
          <w:rFonts w:ascii="Times New Roman" w:hAnsi="Times New Roman" w:cs="Times New Roman"/>
          <w:sz w:val="24"/>
          <w:szCs w:val="24"/>
        </w:rPr>
        <w:t xml:space="preserve"> </w:t>
      </w:r>
      <w:r w:rsidR="00007C70">
        <w:rPr>
          <w:rFonts w:ascii="Times New Roman" w:hAnsi="Times New Roman" w:cs="Times New Roman"/>
          <w:sz w:val="24"/>
          <w:szCs w:val="24"/>
        </w:rPr>
        <w:t>359/1</w:t>
      </w:r>
      <w:r w:rsidR="003D0157">
        <w:rPr>
          <w:rFonts w:ascii="Times New Roman" w:hAnsi="Times New Roman" w:cs="Times New Roman"/>
          <w:sz w:val="24"/>
          <w:szCs w:val="24"/>
        </w:rPr>
        <w:t xml:space="preserve">, </w:t>
      </w:r>
      <w:r w:rsidR="00007C70">
        <w:rPr>
          <w:rFonts w:ascii="Times New Roman" w:hAnsi="Times New Roman" w:cs="Times New Roman"/>
          <w:sz w:val="24"/>
          <w:szCs w:val="24"/>
        </w:rPr>
        <w:t>696 01 Rohatec</w:t>
      </w:r>
    </w:p>
    <w:p w14:paraId="0FC543C8" w14:textId="77777777" w:rsidR="00C85340" w:rsidRPr="00C85340" w:rsidRDefault="00C85340" w:rsidP="00C85340">
      <w:pPr>
        <w:pStyle w:val="Odstavecseseznamem"/>
        <w:ind w:left="0"/>
        <w:rPr>
          <w:rFonts w:ascii="Times New Roman" w:hAnsi="Times New Roman" w:cs="Times New Roman"/>
          <w:sz w:val="24"/>
          <w:szCs w:val="24"/>
        </w:rPr>
      </w:pPr>
      <w:r w:rsidRPr="00C85340">
        <w:rPr>
          <w:rFonts w:ascii="Times New Roman" w:hAnsi="Times New Roman" w:cs="Times New Roman"/>
          <w:sz w:val="24"/>
          <w:szCs w:val="24"/>
        </w:rPr>
        <w:t>Zastoupený:</w:t>
      </w:r>
      <w:r w:rsidRPr="00C85340">
        <w:rPr>
          <w:rFonts w:ascii="Times New Roman" w:hAnsi="Times New Roman" w:cs="Times New Roman"/>
          <w:sz w:val="24"/>
          <w:szCs w:val="24"/>
        </w:rPr>
        <w:tab/>
      </w:r>
      <w:r>
        <w:rPr>
          <w:rFonts w:ascii="Times New Roman" w:hAnsi="Times New Roman" w:cs="Times New Roman"/>
          <w:sz w:val="24"/>
          <w:szCs w:val="24"/>
        </w:rPr>
        <w:tab/>
      </w:r>
      <w:r w:rsidR="00207CB4">
        <w:rPr>
          <w:rFonts w:ascii="Times New Roman" w:hAnsi="Times New Roman" w:cs="Times New Roman"/>
          <w:sz w:val="24"/>
          <w:szCs w:val="24"/>
        </w:rPr>
        <w:t xml:space="preserve">Ing. </w:t>
      </w:r>
      <w:r w:rsidR="00007C70">
        <w:rPr>
          <w:rFonts w:ascii="Times New Roman" w:hAnsi="Times New Roman" w:cs="Times New Roman"/>
          <w:sz w:val="24"/>
          <w:szCs w:val="24"/>
        </w:rPr>
        <w:t>Jarmil Adamec Ph.D.</w:t>
      </w:r>
      <w:r w:rsidRPr="00C85340">
        <w:rPr>
          <w:rFonts w:ascii="Times New Roman" w:hAnsi="Times New Roman" w:cs="Times New Roman"/>
          <w:sz w:val="24"/>
          <w:szCs w:val="24"/>
        </w:rPr>
        <w:tab/>
      </w:r>
      <w:r w:rsidRPr="00C85340">
        <w:rPr>
          <w:rFonts w:ascii="Times New Roman" w:hAnsi="Times New Roman" w:cs="Times New Roman"/>
          <w:sz w:val="24"/>
          <w:szCs w:val="24"/>
        </w:rPr>
        <w:tab/>
      </w:r>
      <w:r w:rsidRPr="00C85340">
        <w:rPr>
          <w:rFonts w:ascii="Times New Roman" w:hAnsi="Times New Roman" w:cs="Times New Roman"/>
          <w:sz w:val="24"/>
          <w:szCs w:val="24"/>
        </w:rPr>
        <w:tab/>
      </w:r>
      <w:r w:rsidRPr="00C85340">
        <w:rPr>
          <w:rFonts w:ascii="Times New Roman" w:hAnsi="Times New Roman" w:cs="Times New Roman"/>
          <w:sz w:val="24"/>
          <w:szCs w:val="24"/>
        </w:rPr>
        <w:tab/>
      </w:r>
      <w:r w:rsidRPr="00C85340">
        <w:rPr>
          <w:rFonts w:ascii="Times New Roman" w:hAnsi="Times New Roman" w:cs="Times New Roman"/>
          <w:sz w:val="24"/>
          <w:szCs w:val="24"/>
        </w:rPr>
        <w:tab/>
      </w:r>
    </w:p>
    <w:p w14:paraId="1DC60921" w14:textId="77777777" w:rsidR="00C85340" w:rsidRPr="00C85340" w:rsidRDefault="00C85340" w:rsidP="00C85340">
      <w:pPr>
        <w:pStyle w:val="Odstavecseseznamem"/>
        <w:tabs>
          <w:tab w:val="left" w:pos="1701"/>
          <w:tab w:val="left" w:pos="1985"/>
          <w:tab w:val="left" w:pos="2127"/>
        </w:tabs>
        <w:ind w:left="0"/>
        <w:rPr>
          <w:rFonts w:ascii="Times New Roman" w:hAnsi="Times New Roman" w:cs="Times New Roman"/>
          <w:sz w:val="24"/>
          <w:szCs w:val="24"/>
        </w:rPr>
      </w:pPr>
      <w:r w:rsidRPr="00C85340">
        <w:rPr>
          <w:rFonts w:ascii="Times New Roman" w:hAnsi="Times New Roman" w:cs="Times New Roman"/>
          <w:sz w:val="24"/>
          <w:szCs w:val="24"/>
        </w:rPr>
        <w:t>Bankovní spojení:</w:t>
      </w:r>
      <w:r w:rsidRPr="00C85340">
        <w:rPr>
          <w:rFonts w:ascii="Times New Roman" w:hAnsi="Times New Roman" w:cs="Times New Roman"/>
          <w:sz w:val="24"/>
          <w:szCs w:val="24"/>
        </w:rPr>
        <w:tab/>
      </w:r>
      <w:r>
        <w:rPr>
          <w:rFonts w:ascii="Times New Roman" w:hAnsi="Times New Roman" w:cs="Times New Roman"/>
          <w:sz w:val="24"/>
          <w:szCs w:val="24"/>
        </w:rPr>
        <w:tab/>
      </w:r>
      <w:r w:rsidR="00007C70">
        <w:rPr>
          <w:rFonts w:ascii="Times New Roman" w:hAnsi="Times New Roman" w:cs="Times New Roman"/>
          <w:sz w:val="24"/>
          <w:szCs w:val="24"/>
        </w:rPr>
        <w:t>Komerční banka, a.s.</w:t>
      </w:r>
    </w:p>
    <w:p w14:paraId="5158F6AD" w14:textId="77777777" w:rsidR="00C85340" w:rsidRDefault="00C85340" w:rsidP="00C85340">
      <w:pPr>
        <w:pStyle w:val="Odstavecseseznamem"/>
        <w:tabs>
          <w:tab w:val="left" w:pos="1843"/>
          <w:tab w:val="left" w:pos="2127"/>
        </w:tabs>
        <w:ind w:left="0"/>
        <w:rPr>
          <w:rFonts w:ascii="Times New Roman" w:hAnsi="Times New Roman" w:cs="Times New Roman"/>
          <w:sz w:val="24"/>
          <w:szCs w:val="24"/>
        </w:rPr>
      </w:pPr>
      <w:r w:rsidRPr="00C85340">
        <w:rPr>
          <w:rFonts w:ascii="Times New Roman" w:hAnsi="Times New Roman" w:cs="Times New Roman"/>
          <w:sz w:val="24"/>
          <w:szCs w:val="24"/>
        </w:rPr>
        <w:t xml:space="preserve">Číslo účtu: </w:t>
      </w:r>
      <w:r w:rsidRPr="00C85340">
        <w:rPr>
          <w:rFonts w:ascii="Times New Roman" w:hAnsi="Times New Roman" w:cs="Times New Roman"/>
          <w:sz w:val="24"/>
          <w:szCs w:val="24"/>
        </w:rPr>
        <w:tab/>
        <w:t xml:space="preserve">     </w:t>
      </w:r>
      <w:r w:rsidR="00007C70">
        <w:rPr>
          <w:rFonts w:ascii="Times New Roman" w:hAnsi="Times New Roman" w:cs="Times New Roman"/>
          <w:sz w:val="24"/>
          <w:szCs w:val="24"/>
        </w:rPr>
        <w:t>23327671/0100</w:t>
      </w:r>
    </w:p>
    <w:p w14:paraId="5CFC33D2" w14:textId="77777777" w:rsidR="001257AD" w:rsidRPr="00C85340" w:rsidRDefault="00C85340" w:rsidP="00C85340">
      <w:pPr>
        <w:pStyle w:val="Odstavecseseznamem"/>
        <w:tabs>
          <w:tab w:val="left" w:pos="1843"/>
          <w:tab w:val="left" w:pos="2127"/>
        </w:tabs>
        <w:ind w:left="0"/>
        <w:rPr>
          <w:rFonts w:ascii="Times New Roman" w:hAnsi="Times New Roman" w:cs="Times New Roman"/>
          <w:sz w:val="24"/>
          <w:szCs w:val="24"/>
        </w:rPr>
      </w:pPr>
      <w:r w:rsidRPr="00C85340">
        <w:rPr>
          <w:rFonts w:ascii="Times New Roman" w:hAnsi="Times New Roman" w:cs="Times New Roman"/>
          <w:sz w:val="24"/>
          <w:szCs w:val="24"/>
        </w:rPr>
        <w:t xml:space="preserve">Osoba oprávněná k jednání ve věcech technických: </w:t>
      </w:r>
      <w:r w:rsidR="00207CB4">
        <w:rPr>
          <w:rFonts w:ascii="Times New Roman" w:hAnsi="Times New Roman" w:cs="Times New Roman"/>
          <w:sz w:val="24"/>
          <w:szCs w:val="24"/>
        </w:rPr>
        <w:t>Ing. Jarmil Adamec Ph.D.</w:t>
      </w:r>
    </w:p>
    <w:p w14:paraId="525CEB7C" w14:textId="77777777" w:rsidR="00013EE7" w:rsidRPr="00C85340" w:rsidRDefault="00013EE7" w:rsidP="00C85340">
      <w:pPr>
        <w:pStyle w:val="Nzev"/>
        <w:jc w:val="left"/>
        <w:rPr>
          <w:sz w:val="24"/>
          <w:szCs w:val="24"/>
        </w:rPr>
      </w:pPr>
      <w:r w:rsidRPr="00C85340">
        <w:rPr>
          <w:b w:val="0"/>
          <w:sz w:val="24"/>
          <w:szCs w:val="24"/>
        </w:rPr>
        <w:t>dále jen</w:t>
      </w:r>
      <w:r w:rsidR="00C85340">
        <w:rPr>
          <w:sz w:val="24"/>
          <w:szCs w:val="24"/>
        </w:rPr>
        <w:t xml:space="preserve"> „O</w:t>
      </w:r>
      <w:r w:rsidRPr="00C85340">
        <w:rPr>
          <w:sz w:val="24"/>
          <w:szCs w:val="24"/>
        </w:rPr>
        <w:t>bjednatel“</w:t>
      </w:r>
    </w:p>
    <w:p w14:paraId="51C2D8F9" w14:textId="77777777" w:rsidR="00013EE7" w:rsidRDefault="00013EE7" w:rsidP="00013EE7">
      <w:pPr>
        <w:spacing w:after="0"/>
        <w:rPr>
          <w:rFonts w:ascii="Times New Roman" w:hAnsi="Times New Roman" w:cs="Times New Roman"/>
          <w:b/>
          <w:sz w:val="24"/>
          <w:szCs w:val="24"/>
        </w:rPr>
      </w:pPr>
    </w:p>
    <w:p w14:paraId="3B0ABBFF" w14:textId="77777777" w:rsidR="000510FE" w:rsidRDefault="00013EE7" w:rsidP="00013EE7">
      <w:pPr>
        <w:spacing w:after="0"/>
        <w:rPr>
          <w:rFonts w:ascii="Times New Roman" w:hAnsi="Times New Roman" w:cs="Times New Roman"/>
          <w:b/>
          <w:sz w:val="24"/>
          <w:szCs w:val="24"/>
        </w:rPr>
      </w:pPr>
      <w:r>
        <w:rPr>
          <w:rFonts w:ascii="Times New Roman" w:hAnsi="Times New Roman" w:cs="Times New Roman"/>
          <w:b/>
          <w:sz w:val="24"/>
          <w:szCs w:val="24"/>
        </w:rPr>
        <w:t>a</w:t>
      </w:r>
    </w:p>
    <w:p w14:paraId="25DB02ED" w14:textId="77777777" w:rsidR="00A75ED3" w:rsidRDefault="00013EE7" w:rsidP="00013EE7">
      <w:pPr>
        <w:spacing w:after="0"/>
        <w:rPr>
          <w:rFonts w:ascii="Times New Roman" w:hAnsi="Times New Roman" w:cs="Times New Roman"/>
          <w:sz w:val="24"/>
          <w:szCs w:val="24"/>
        </w:rPr>
      </w:pPr>
      <w:r>
        <w:rPr>
          <w:rFonts w:ascii="Times New Roman" w:hAnsi="Times New Roman" w:cs="Times New Roman"/>
          <w:b/>
          <w:sz w:val="24"/>
          <w:szCs w:val="24"/>
        </w:rPr>
        <w:br/>
        <w:t>Zhotovitel: ………………</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br/>
      </w:r>
      <w:r w:rsidRPr="00013EE7">
        <w:rPr>
          <w:rFonts w:ascii="Times New Roman" w:hAnsi="Times New Roman" w:cs="Times New Roman"/>
          <w:sz w:val="24"/>
          <w:szCs w:val="24"/>
        </w:rPr>
        <w:t>zapsán v obchodním rejstříku vedeném…………..soudem v …………., oddíl….., vložka……….</w:t>
      </w:r>
      <w:r>
        <w:rPr>
          <w:rFonts w:ascii="Times New Roman" w:hAnsi="Times New Roman" w:cs="Times New Roman"/>
          <w:sz w:val="24"/>
          <w:szCs w:val="24"/>
        </w:rPr>
        <w:br/>
        <w:t>sídlo:………………….</w:t>
      </w:r>
      <w:r>
        <w:rPr>
          <w:rFonts w:ascii="Times New Roman" w:hAnsi="Times New Roman" w:cs="Times New Roman"/>
          <w:sz w:val="24"/>
          <w:szCs w:val="24"/>
        </w:rPr>
        <w:br/>
        <w:t>zastoupený:………………………</w:t>
      </w:r>
      <w:r>
        <w:rPr>
          <w:rFonts w:ascii="Times New Roman" w:hAnsi="Times New Roman" w:cs="Times New Roman"/>
          <w:sz w:val="24"/>
          <w:szCs w:val="24"/>
        </w:rPr>
        <w:br/>
        <w:t>IČ:………………….</w:t>
      </w:r>
      <w:r>
        <w:rPr>
          <w:rFonts w:ascii="Times New Roman" w:hAnsi="Times New Roman" w:cs="Times New Roman"/>
          <w:sz w:val="24"/>
          <w:szCs w:val="24"/>
        </w:rPr>
        <w:br/>
        <w:t>DIČ:…………………….</w:t>
      </w:r>
      <w:r w:rsidR="00A75ED3">
        <w:rPr>
          <w:rFonts w:ascii="Times New Roman" w:hAnsi="Times New Roman" w:cs="Times New Roman"/>
          <w:sz w:val="24"/>
          <w:szCs w:val="24"/>
        </w:rPr>
        <w:br/>
        <w:t>bankovní spojení:………………..</w:t>
      </w:r>
    </w:p>
    <w:p w14:paraId="5E0BF70B" w14:textId="77777777" w:rsidR="00A75ED3" w:rsidRDefault="00A75ED3" w:rsidP="00013EE7">
      <w:pPr>
        <w:spacing w:after="0"/>
        <w:rPr>
          <w:rFonts w:ascii="Times New Roman" w:hAnsi="Times New Roman" w:cs="Times New Roman"/>
          <w:sz w:val="24"/>
          <w:szCs w:val="24"/>
        </w:rPr>
      </w:pPr>
      <w:r>
        <w:rPr>
          <w:rFonts w:ascii="Times New Roman" w:hAnsi="Times New Roman" w:cs="Times New Roman"/>
          <w:sz w:val="24"/>
          <w:szCs w:val="24"/>
        </w:rPr>
        <w:t xml:space="preserve">číslo </w:t>
      </w:r>
      <w:proofErr w:type="gramStart"/>
      <w:r>
        <w:rPr>
          <w:rFonts w:ascii="Times New Roman" w:hAnsi="Times New Roman" w:cs="Times New Roman"/>
          <w:sz w:val="24"/>
          <w:szCs w:val="24"/>
        </w:rPr>
        <w:t>účtu:…</w:t>
      </w:r>
      <w:proofErr w:type="gramEnd"/>
      <w:r>
        <w:rPr>
          <w:rFonts w:ascii="Times New Roman" w:hAnsi="Times New Roman" w:cs="Times New Roman"/>
          <w:sz w:val="24"/>
          <w:szCs w:val="24"/>
        </w:rPr>
        <w:t>………………….</w:t>
      </w:r>
    </w:p>
    <w:p w14:paraId="0C113CA3" w14:textId="77777777" w:rsidR="00A75ED3" w:rsidRDefault="00A75ED3" w:rsidP="00013EE7">
      <w:pPr>
        <w:spacing w:after="0"/>
        <w:rPr>
          <w:rFonts w:ascii="Times New Roman" w:hAnsi="Times New Roman" w:cs="Times New Roman"/>
          <w:sz w:val="24"/>
          <w:szCs w:val="24"/>
        </w:rPr>
      </w:pPr>
      <w:proofErr w:type="gramStart"/>
      <w:r>
        <w:rPr>
          <w:rFonts w:ascii="Times New Roman" w:hAnsi="Times New Roman" w:cs="Times New Roman"/>
          <w:sz w:val="24"/>
          <w:szCs w:val="24"/>
        </w:rPr>
        <w:t>tel:........................</w:t>
      </w:r>
      <w:proofErr w:type="gramEnd"/>
      <w:r>
        <w:rPr>
          <w:rFonts w:ascii="Times New Roman" w:hAnsi="Times New Roman" w:cs="Times New Roman"/>
          <w:sz w:val="24"/>
          <w:szCs w:val="24"/>
        </w:rPr>
        <w:br/>
      </w:r>
      <w:r>
        <w:rPr>
          <w:rFonts w:ascii="Times New Roman" w:hAnsi="Times New Roman" w:cs="Times New Roman"/>
          <w:sz w:val="24"/>
          <w:szCs w:val="24"/>
        </w:rPr>
        <w:br/>
        <w:t>zástupce ve věcech technických:…………………..</w:t>
      </w:r>
      <w:r>
        <w:rPr>
          <w:rFonts w:ascii="Times New Roman" w:hAnsi="Times New Roman" w:cs="Times New Roman"/>
          <w:sz w:val="24"/>
          <w:szCs w:val="24"/>
        </w:rPr>
        <w:br/>
        <w:t>tel:..........................</w:t>
      </w:r>
      <w:r>
        <w:rPr>
          <w:rFonts w:ascii="Times New Roman" w:hAnsi="Times New Roman" w:cs="Times New Roman"/>
          <w:sz w:val="24"/>
          <w:szCs w:val="24"/>
        </w:rPr>
        <w:br/>
        <w:t>e-mail:………………….</w:t>
      </w:r>
      <w:r>
        <w:rPr>
          <w:rFonts w:ascii="Times New Roman" w:hAnsi="Times New Roman" w:cs="Times New Roman"/>
          <w:sz w:val="24"/>
          <w:szCs w:val="24"/>
        </w:rPr>
        <w:br/>
        <w:t>zástupce ve věcech realizačních:…………………….</w:t>
      </w:r>
      <w:r>
        <w:rPr>
          <w:rFonts w:ascii="Times New Roman" w:hAnsi="Times New Roman" w:cs="Times New Roman"/>
          <w:sz w:val="24"/>
          <w:szCs w:val="24"/>
        </w:rPr>
        <w:br/>
        <w:t>tel:...........................</w:t>
      </w:r>
      <w:r>
        <w:rPr>
          <w:rFonts w:ascii="Times New Roman" w:hAnsi="Times New Roman" w:cs="Times New Roman"/>
          <w:sz w:val="24"/>
          <w:szCs w:val="24"/>
        </w:rPr>
        <w:br/>
        <w:t>e-mail:………………….</w:t>
      </w:r>
    </w:p>
    <w:p w14:paraId="0C4FF250" w14:textId="77777777" w:rsidR="00AE64E5" w:rsidRDefault="00013EE7" w:rsidP="00013EE7">
      <w:pPr>
        <w:spacing w:after="0"/>
        <w:rPr>
          <w:rFonts w:ascii="Times New Roman" w:hAnsi="Times New Roman" w:cs="Times New Roman"/>
          <w:b/>
          <w:sz w:val="24"/>
          <w:szCs w:val="24"/>
        </w:rPr>
      </w:pPr>
      <w:r>
        <w:rPr>
          <w:rFonts w:ascii="Times New Roman" w:hAnsi="Times New Roman" w:cs="Times New Roman"/>
          <w:sz w:val="24"/>
          <w:szCs w:val="24"/>
        </w:rPr>
        <w:br/>
      </w:r>
      <w:r w:rsidR="00A75ED3">
        <w:rPr>
          <w:rFonts w:ascii="Times New Roman" w:hAnsi="Times New Roman" w:cs="Times New Roman"/>
          <w:sz w:val="24"/>
          <w:szCs w:val="24"/>
        </w:rPr>
        <w:t xml:space="preserve">dále jen </w:t>
      </w:r>
      <w:r w:rsidR="00A75ED3" w:rsidRPr="00A75ED3">
        <w:rPr>
          <w:rFonts w:ascii="Times New Roman" w:hAnsi="Times New Roman" w:cs="Times New Roman"/>
          <w:b/>
          <w:sz w:val="24"/>
          <w:szCs w:val="24"/>
        </w:rPr>
        <w:t>„</w:t>
      </w:r>
      <w:r w:rsidR="00C85340">
        <w:rPr>
          <w:rFonts w:ascii="Times New Roman" w:hAnsi="Times New Roman" w:cs="Times New Roman"/>
          <w:b/>
          <w:sz w:val="24"/>
          <w:szCs w:val="24"/>
        </w:rPr>
        <w:t>Z</w:t>
      </w:r>
      <w:r w:rsidR="00A75ED3" w:rsidRPr="00A75ED3">
        <w:rPr>
          <w:rFonts w:ascii="Times New Roman" w:hAnsi="Times New Roman" w:cs="Times New Roman"/>
          <w:b/>
          <w:sz w:val="24"/>
          <w:szCs w:val="24"/>
        </w:rPr>
        <w:t>hotovitel“</w:t>
      </w:r>
    </w:p>
    <w:p w14:paraId="720FAA45" w14:textId="77777777" w:rsidR="00961EA8" w:rsidRDefault="00961EA8" w:rsidP="00013EE7">
      <w:pPr>
        <w:spacing w:after="0"/>
        <w:rPr>
          <w:rFonts w:ascii="Times New Roman" w:hAnsi="Times New Roman" w:cs="Times New Roman"/>
          <w:sz w:val="24"/>
          <w:szCs w:val="24"/>
        </w:rPr>
      </w:pPr>
    </w:p>
    <w:p w14:paraId="5E0416A5" w14:textId="77777777" w:rsidR="00F738F5" w:rsidRDefault="00F738F5">
      <w:pPr>
        <w:rPr>
          <w:rFonts w:ascii="Times New Roman" w:hAnsi="Times New Roman" w:cs="Times New Roman"/>
          <w:sz w:val="24"/>
          <w:szCs w:val="24"/>
        </w:rPr>
      </w:pPr>
      <w:r>
        <w:rPr>
          <w:rFonts w:ascii="Times New Roman" w:hAnsi="Times New Roman" w:cs="Times New Roman"/>
          <w:sz w:val="24"/>
          <w:szCs w:val="24"/>
        </w:rPr>
        <w:br w:type="page"/>
      </w:r>
    </w:p>
    <w:p w14:paraId="5DE5A243" w14:textId="77777777" w:rsidR="00961EA8" w:rsidRDefault="00961EA8" w:rsidP="00013EE7">
      <w:pPr>
        <w:spacing w:after="0"/>
        <w:rPr>
          <w:rFonts w:ascii="Times New Roman" w:hAnsi="Times New Roman" w:cs="Times New Roman"/>
          <w:sz w:val="24"/>
          <w:szCs w:val="24"/>
        </w:rPr>
      </w:pPr>
    </w:p>
    <w:p w14:paraId="4D8EDAE0" w14:textId="77777777" w:rsidR="000510FE" w:rsidRDefault="000510FE" w:rsidP="000510FE">
      <w:pPr>
        <w:pStyle w:val="Odstavecseseznamem"/>
        <w:numPr>
          <w:ilvl w:val="0"/>
          <w:numId w:val="1"/>
        </w:numPr>
        <w:rPr>
          <w:rFonts w:ascii="Times New Roman" w:hAnsi="Times New Roman" w:cs="Times New Roman"/>
          <w:b/>
          <w:sz w:val="24"/>
          <w:szCs w:val="24"/>
        </w:rPr>
      </w:pPr>
      <w:r>
        <w:rPr>
          <w:rFonts w:ascii="Times New Roman" w:hAnsi="Times New Roman" w:cs="Times New Roman"/>
          <w:b/>
          <w:sz w:val="24"/>
          <w:szCs w:val="24"/>
        </w:rPr>
        <w:t>ZÁKLADNÍ USTANOVENÍ</w:t>
      </w:r>
    </w:p>
    <w:p w14:paraId="7C6FAAD9" w14:textId="77777777" w:rsidR="000510FE" w:rsidRDefault="000510FE" w:rsidP="000510FE">
      <w:pPr>
        <w:pStyle w:val="Odstavecseseznamem"/>
        <w:ind w:left="360"/>
        <w:rPr>
          <w:rFonts w:ascii="Times New Roman" w:hAnsi="Times New Roman" w:cs="Times New Roman"/>
          <w:b/>
          <w:sz w:val="24"/>
          <w:szCs w:val="24"/>
        </w:rPr>
      </w:pPr>
    </w:p>
    <w:p w14:paraId="62FA411D" w14:textId="77777777" w:rsidR="000510FE" w:rsidRPr="00F738F5" w:rsidRDefault="000510FE" w:rsidP="003C1D74">
      <w:pPr>
        <w:pStyle w:val="Odstavecseseznamem"/>
        <w:numPr>
          <w:ilvl w:val="1"/>
          <w:numId w:val="3"/>
        </w:numPr>
        <w:spacing w:after="0"/>
        <w:jc w:val="both"/>
        <w:rPr>
          <w:rFonts w:ascii="Times New Roman" w:hAnsi="Times New Roman" w:cs="Times New Roman"/>
          <w:sz w:val="24"/>
          <w:szCs w:val="24"/>
        </w:rPr>
      </w:pPr>
      <w:r w:rsidRPr="00F738F5">
        <w:rPr>
          <w:rFonts w:ascii="Times New Roman" w:hAnsi="Times New Roman" w:cs="Times New Roman"/>
          <w:sz w:val="24"/>
          <w:szCs w:val="24"/>
        </w:rPr>
        <w:t>Smluvní strany se v souladu s ustanovením § 1724 a násl. občanského zákoníku dohodly, že se rozsah a obsah vzájemných práv a povinností z této smlouvy vyplývajících bude řídit příslušnými ustanoveními občanského zákoníku.</w:t>
      </w:r>
      <w:r w:rsidRPr="00F738F5">
        <w:rPr>
          <w:rFonts w:ascii="Times New Roman" w:hAnsi="Times New Roman" w:cs="Times New Roman"/>
          <w:sz w:val="24"/>
          <w:szCs w:val="24"/>
        </w:rPr>
        <w:br/>
      </w:r>
    </w:p>
    <w:p w14:paraId="35A0E029" w14:textId="77777777" w:rsidR="000510FE" w:rsidRDefault="000510FE" w:rsidP="003C1D74">
      <w:pPr>
        <w:pStyle w:val="Odstavecseseznamem"/>
        <w:numPr>
          <w:ilvl w:val="1"/>
          <w:numId w:val="3"/>
        </w:numPr>
        <w:spacing w:after="0"/>
        <w:jc w:val="both"/>
        <w:rPr>
          <w:rFonts w:ascii="Times New Roman" w:hAnsi="Times New Roman" w:cs="Times New Roman"/>
          <w:sz w:val="24"/>
          <w:szCs w:val="24"/>
        </w:rPr>
      </w:pPr>
      <w:r w:rsidRPr="00F4344F">
        <w:rPr>
          <w:rFonts w:ascii="Times New Roman" w:hAnsi="Times New Roman" w:cs="Times New Roman"/>
          <w:sz w:val="24"/>
          <w:szCs w:val="24"/>
        </w:rPr>
        <w:t>Smluvní strany prohlašují, že údaje uvedené v čl. I. smlouvy a taktéž oprávnění k podnikání jsou v souladu s právní skutečností v době uzavření smlouvy. Smluvní strany se zavazují, že změny dotčených údajů oznámí bez prodlení druhé smluvní straně. Strany prohlašují, že osoby podepisující tuto smlouvu</w:t>
      </w:r>
      <w:r>
        <w:rPr>
          <w:rFonts w:ascii="Times New Roman" w:hAnsi="Times New Roman" w:cs="Times New Roman"/>
          <w:sz w:val="24"/>
          <w:szCs w:val="24"/>
        </w:rPr>
        <w:t xml:space="preserve"> jsou k tomuto úkonu oprávněny.</w:t>
      </w:r>
      <w:r>
        <w:rPr>
          <w:rFonts w:ascii="Times New Roman" w:hAnsi="Times New Roman" w:cs="Times New Roman"/>
          <w:sz w:val="24"/>
          <w:szCs w:val="24"/>
        </w:rPr>
        <w:br/>
      </w:r>
    </w:p>
    <w:p w14:paraId="77C44A93" w14:textId="77777777" w:rsidR="000510FE" w:rsidRDefault="000510FE" w:rsidP="003C1D74">
      <w:pPr>
        <w:pStyle w:val="Odstavecseseznamem"/>
        <w:numPr>
          <w:ilvl w:val="1"/>
          <w:numId w:val="3"/>
        </w:numPr>
        <w:spacing w:after="0"/>
        <w:jc w:val="both"/>
        <w:rPr>
          <w:rFonts w:ascii="Times New Roman" w:hAnsi="Times New Roman" w:cs="Times New Roman"/>
          <w:sz w:val="24"/>
          <w:szCs w:val="24"/>
        </w:rPr>
      </w:pPr>
      <w:r w:rsidRPr="00F4344F">
        <w:rPr>
          <w:rFonts w:ascii="Times New Roman" w:hAnsi="Times New Roman" w:cs="Times New Roman"/>
          <w:sz w:val="24"/>
          <w:szCs w:val="24"/>
        </w:rPr>
        <w:t>Zhotovitel prohlašuje, že na celou dobu platnosti této smlouvy má sjednanou pojistnou smlouvu ve výši min. 500 000,- Kč, pro případ z</w:t>
      </w:r>
      <w:r>
        <w:rPr>
          <w:rFonts w:ascii="Times New Roman" w:hAnsi="Times New Roman" w:cs="Times New Roman"/>
          <w:sz w:val="24"/>
          <w:szCs w:val="24"/>
        </w:rPr>
        <w:t>působení škody vlastní činností</w:t>
      </w:r>
      <w:r w:rsidR="00F738F5">
        <w:rPr>
          <w:rFonts w:ascii="Times New Roman" w:hAnsi="Times New Roman" w:cs="Times New Roman"/>
          <w:sz w:val="24"/>
          <w:szCs w:val="24"/>
        </w:rPr>
        <w:t>. K</w:t>
      </w:r>
      <w:r w:rsidRPr="00F4344F">
        <w:rPr>
          <w:rFonts w:ascii="Times New Roman" w:hAnsi="Times New Roman" w:cs="Times New Roman"/>
          <w:sz w:val="24"/>
          <w:szCs w:val="24"/>
        </w:rPr>
        <w:t xml:space="preserve">opii </w:t>
      </w:r>
      <w:r w:rsidR="00F738F5">
        <w:rPr>
          <w:rFonts w:ascii="Times New Roman" w:hAnsi="Times New Roman" w:cs="Times New Roman"/>
          <w:sz w:val="24"/>
          <w:szCs w:val="24"/>
        </w:rPr>
        <w:t xml:space="preserve">pojistné </w:t>
      </w:r>
      <w:r w:rsidRPr="00F4344F">
        <w:rPr>
          <w:rFonts w:ascii="Times New Roman" w:hAnsi="Times New Roman" w:cs="Times New Roman"/>
          <w:sz w:val="24"/>
          <w:szCs w:val="24"/>
        </w:rPr>
        <w:t>smlouvy předlož</w:t>
      </w:r>
      <w:r w:rsidR="00F738F5">
        <w:rPr>
          <w:rFonts w:ascii="Times New Roman" w:hAnsi="Times New Roman" w:cs="Times New Roman"/>
          <w:sz w:val="24"/>
          <w:szCs w:val="24"/>
        </w:rPr>
        <w:t>il zhotovitel</w:t>
      </w:r>
      <w:r w:rsidRPr="00F4344F">
        <w:rPr>
          <w:rFonts w:ascii="Times New Roman" w:hAnsi="Times New Roman" w:cs="Times New Roman"/>
          <w:sz w:val="24"/>
          <w:szCs w:val="24"/>
        </w:rPr>
        <w:t xml:space="preserve"> objednateli před podpisem </w:t>
      </w:r>
      <w:r w:rsidR="00F738F5">
        <w:rPr>
          <w:rFonts w:ascii="Times New Roman" w:hAnsi="Times New Roman" w:cs="Times New Roman"/>
          <w:sz w:val="24"/>
          <w:szCs w:val="24"/>
        </w:rPr>
        <w:t xml:space="preserve">této </w:t>
      </w:r>
      <w:r w:rsidRPr="00F4344F">
        <w:rPr>
          <w:rFonts w:ascii="Times New Roman" w:hAnsi="Times New Roman" w:cs="Times New Roman"/>
          <w:sz w:val="24"/>
          <w:szCs w:val="24"/>
        </w:rPr>
        <w:t>smlouvy</w:t>
      </w:r>
      <w:r>
        <w:rPr>
          <w:rFonts w:ascii="Times New Roman" w:hAnsi="Times New Roman" w:cs="Times New Roman"/>
          <w:sz w:val="24"/>
          <w:szCs w:val="24"/>
        </w:rPr>
        <w:t>.</w:t>
      </w:r>
    </w:p>
    <w:p w14:paraId="406DE6C2" w14:textId="77777777" w:rsidR="00F738F5" w:rsidRDefault="00F738F5" w:rsidP="00F738F5">
      <w:pPr>
        <w:pStyle w:val="Odstavecseseznamem"/>
        <w:spacing w:after="0"/>
        <w:ind w:left="792"/>
        <w:jc w:val="both"/>
        <w:rPr>
          <w:rFonts w:ascii="Times New Roman" w:hAnsi="Times New Roman" w:cs="Times New Roman"/>
          <w:sz w:val="24"/>
          <w:szCs w:val="24"/>
        </w:rPr>
      </w:pPr>
    </w:p>
    <w:p w14:paraId="533A75F8" w14:textId="77777777" w:rsidR="000510FE" w:rsidRDefault="000510FE" w:rsidP="003C1D74">
      <w:pPr>
        <w:pStyle w:val="Odstavecseseznamem"/>
        <w:numPr>
          <w:ilvl w:val="1"/>
          <w:numId w:val="3"/>
        </w:numPr>
        <w:spacing w:after="0"/>
        <w:jc w:val="both"/>
        <w:rPr>
          <w:rFonts w:ascii="Times New Roman" w:hAnsi="Times New Roman" w:cs="Times New Roman"/>
          <w:sz w:val="24"/>
          <w:szCs w:val="24"/>
        </w:rPr>
      </w:pPr>
      <w:r w:rsidRPr="00F4344F">
        <w:rPr>
          <w:rFonts w:ascii="Times New Roman" w:hAnsi="Times New Roman" w:cs="Times New Roman"/>
          <w:sz w:val="24"/>
          <w:szCs w:val="24"/>
        </w:rPr>
        <w:t>Zhotovitel prohlašuje, že je odborně způsobilý k zajištění předmětu smlouvy.</w:t>
      </w:r>
    </w:p>
    <w:p w14:paraId="04CC8E9A" w14:textId="77777777" w:rsidR="00F738F5" w:rsidRPr="00F738F5" w:rsidRDefault="00F738F5" w:rsidP="00F738F5">
      <w:pPr>
        <w:spacing w:after="0"/>
        <w:jc w:val="both"/>
        <w:rPr>
          <w:rFonts w:ascii="Times New Roman" w:hAnsi="Times New Roman" w:cs="Times New Roman"/>
          <w:sz w:val="24"/>
          <w:szCs w:val="24"/>
        </w:rPr>
      </w:pPr>
    </w:p>
    <w:p w14:paraId="368765D0" w14:textId="77777777" w:rsidR="000510FE" w:rsidRDefault="000510FE" w:rsidP="000510FE">
      <w:pPr>
        <w:pStyle w:val="Odstavecseseznamem"/>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PŘEDMĚT SMLOUVY</w:t>
      </w:r>
    </w:p>
    <w:p w14:paraId="0359BB6D" w14:textId="77777777" w:rsidR="000510FE" w:rsidRPr="00F4344F" w:rsidRDefault="000510FE" w:rsidP="00F738F5">
      <w:pPr>
        <w:pStyle w:val="Odstavecseseznamem"/>
        <w:ind w:left="360"/>
        <w:jc w:val="both"/>
        <w:rPr>
          <w:rFonts w:ascii="Times New Roman" w:hAnsi="Times New Roman" w:cs="Times New Roman"/>
          <w:vanish/>
          <w:sz w:val="24"/>
          <w:szCs w:val="24"/>
        </w:rPr>
      </w:pPr>
    </w:p>
    <w:p w14:paraId="2477F66D" w14:textId="77777777" w:rsidR="00F738F5" w:rsidRDefault="000510FE" w:rsidP="003C1D74">
      <w:pPr>
        <w:pStyle w:val="Odstavecseseznamem"/>
        <w:numPr>
          <w:ilvl w:val="1"/>
          <w:numId w:val="4"/>
        </w:numPr>
        <w:spacing w:after="0"/>
        <w:jc w:val="both"/>
        <w:rPr>
          <w:rFonts w:ascii="Times New Roman" w:hAnsi="Times New Roman" w:cs="Times New Roman"/>
          <w:sz w:val="24"/>
          <w:szCs w:val="24"/>
        </w:rPr>
      </w:pPr>
      <w:r w:rsidRPr="00F738F5">
        <w:rPr>
          <w:rFonts w:ascii="Times New Roman" w:hAnsi="Times New Roman" w:cs="Times New Roman"/>
          <w:sz w:val="24"/>
          <w:szCs w:val="24"/>
        </w:rPr>
        <w:t xml:space="preserve">Zhotovitel se zavazuje na základě této smlouvy provádět veškeré činnosti – služby </w:t>
      </w:r>
      <w:r w:rsidR="00F738F5" w:rsidRPr="00F738F5">
        <w:rPr>
          <w:rFonts w:ascii="Times New Roman" w:hAnsi="Times New Roman" w:cs="Times New Roman"/>
          <w:sz w:val="24"/>
          <w:szCs w:val="24"/>
        </w:rPr>
        <w:t>blíže specifikované v</w:t>
      </w:r>
      <w:r w:rsidR="00F738F5">
        <w:rPr>
          <w:rFonts w:ascii="Times New Roman" w:hAnsi="Times New Roman" w:cs="Times New Roman"/>
          <w:sz w:val="24"/>
          <w:szCs w:val="24"/>
        </w:rPr>
        <w:t xml:space="preserve"> </w:t>
      </w:r>
      <w:r w:rsidR="00F738F5" w:rsidRPr="00F738F5">
        <w:rPr>
          <w:rFonts w:ascii="Times New Roman" w:hAnsi="Times New Roman" w:cs="Times New Roman"/>
          <w:sz w:val="24"/>
          <w:szCs w:val="24"/>
        </w:rPr>
        <w:t>zadávacích podmínkách veřejné zakázky s názvem „Svoz a likvidace odpadů v obci Rohatec</w:t>
      </w:r>
      <w:r w:rsidR="00D811FF">
        <w:rPr>
          <w:rFonts w:ascii="Times New Roman" w:hAnsi="Times New Roman" w:cs="Times New Roman"/>
          <w:sz w:val="24"/>
          <w:szCs w:val="24"/>
        </w:rPr>
        <w:t xml:space="preserve"> v letech 2021 a 2022</w:t>
      </w:r>
      <w:r w:rsidR="00F738F5" w:rsidRPr="00F738F5">
        <w:rPr>
          <w:rFonts w:ascii="Times New Roman" w:hAnsi="Times New Roman" w:cs="Times New Roman"/>
          <w:sz w:val="24"/>
          <w:szCs w:val="24"/>
        </w:rPr>
        <w:t>“</w:t>
      </w:r>
      <w:r w:rsidR="00F738F5">
        <w:rPr>
          <w:rFonts w:ascii="Times New Roman" w:hAnsi="Times New Roman" w:cs="Times New Roman"/>
          <w:sz w:val="24"/>
          <w:szCs w:val="24"/>
        </w:rPr>
        <w:t xml:space="preserve"> a vítězné nabídce vybraného zhotovitele.</w:t>
      </w:r>
    </w:p>
    <w:p w14:paraId="2935856C" w14:textId="77777777" w:rsidR="00F738F5" w:rsidRDefault="00F738F5" w:rsidP="00F738F5">
      <w:pPr>
        <w:pStyle w:val="Odstavecseseznamem"/>
        <w:spacing w:after="0"/>
        <w:ind w:left="792"/>
        <w:jc w:val="both"/>
        <w:rPr>
          <w:rFonts w:ascii="Times New Roman" w:hAnsi="Times New Roman" w:cs="Times New Roman"/>
          <w:sz w:val="24"/>
          <w:szCs w:val="24"/>
        </w:rPr>
      </w:pPr>
    </w:p>
    <w:p w14:paraId="054C4133" w14:textId="77777777" w:rsidR="00F738F5" w:rsidRPr="00F738F5" w:rsidRDefault="00F738F5" w:rsidP="003C1D74">
      <w:pPr>
        <w:pStyle w:val="Odstavecseseznamem"/>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Rozsahu služeb a jejich podrobná specifikace je smluvním stranám uvedená </w:t>
      </w:r>
      <w:r w:rsidRPr="00F738F5">
        <w:rPr>
          <w:rFonts w:ascii="Times New Roman" w:hAnsi="Times New Roman" w:cs="Times New Roman"/>
          <w:sz w:val="24"/>
          <w:szCs w:val="24"/>
        </w:rPr>
        <w:t>v</w:t>
      </w:r>
      <w:r>
        <w:rPr>
          <w:rFonts w:ascii="Times New Roman" w:hAnsi="Times New Roman" w:cs="Times New Roman"/>
          <w:sz w:val="24"/>
          <w:szCs w:val="24"/>
        </w:rPr>
        <w:t xml:space="preserve"> </w:t>
      </w:r>
      <w:r w:rsidRPr="00F738F5">
        <w:rPr>
          <w:rFonts w:ascii="Times New Roman" w:hAnsi="Times New Roman" w:cs="Times New Roman"/>
          <w:sz w:val="24"/>
          <w:szCs w:val="24"/>
        </w:rPr>
        <w:t>zadávacích podmínkách veřejné zakázky s názvem „Svoz a likvidace odpadů v obci Rohatec</w:t>
      </w:r>
      <w:r w:rsidR="00D811FF">
        <w:rPr>
          <w:rFonts w:ascii="Times New Roman" w:hAnsi="Times New Roman" w:cs="Times New Roman"/>
          <w:sz w:val="24"/>
          <w:szCs w:val="24"/>
        </w:rPr>
        <w:t xml:space="preserve"> v letech 2021 a 2022</w:t>
      </w:r>
      <w:r w:rsidRPr="00F738F5">
        <w:rPr>
          <w:rFonts w:ascii="Times New Roman" w:hAnsi="Times New Roman" w:cs="Times New Roman"/>
          <w:sz w:val="24"/>
          <w:szCs w:val="24"/>
        </w:rPr>
        <w:t>“</w:t>
      </w:r>
      <w:r>
        <w:rPr>
          <w:rFonts w:ascii="Times New Roman" w:hAnsi="Times New Roman" w:cs="Times New Roman"/>
          <w:sz w:val="24"/>
          <w:szCs w:val="24"/>
        </w:rPr>
        <w:t xml:space="preserve"> a vítězné nabídce vybraného zhotovitele je smluvním stranám dostatečně srozumitelný, určitý a nesporný a smluvní strany na tuto specifikaci plně odkazují.</w:t>
      </w:r>
    </w:p>
    <w:p w14:paraId="596E0782" w14:textId="77777777" w:rsidR="000510FE" w:rsidRDefault="000510FE" w:rsidP="000510FE">
      <w:pPr>
        <w:pStyle w:val="Odstavecseseznamem"/>
        <w:ind w:left="792"/>
        <w:jc w:val="both"/>
        <w:rPr>
          <w:rFonts w:ascii="Times New Roman" w:hAnsi="Times New Roman" w:cs="Times New Roman"/>
          <w:sz w:val="24"/>
          <w:szCs w:val="24"/>
        </w:rPr>
      </w:pPr>
    </w:p>
    <w:p w14:paraId="6D22F917" w14:textId="70F5AE5A" w:rsidR="000510FE" w:rsidRDefault="000510FE" w:rsidP="003C1D74">
      <w:pPr>
        <w:pStyle w:val="Odstavecseseznamem"/>
        <w:numPr>
          <w:ilvl w:val="1"/>
          <w:numId w:val="4"/>
        </w:numPr>
        <w:spacing w:after="0"/>
        <w:jc w:val="both"/>
        <w:rPr>
          <w:rFonts w:ascii="Times New Roman" w:hAnsi="Times New Roman" w:cs="Times New Roman"/>
          <w:sz w:val="24"/>
          <w:szCs w:val="24"/>
        </w:rPr>
      </w:pPr>
      <w:r w:rsidRPr="00F4344F">
        <w:rPr>
          <w:rFonts w:ascii="Times New Roman" w:hAnsi="Times New Roman" w:cs="Times New Roman"/>
          <w:sz w:val="24"/>
          <w:szCs w:val="24"/>
        </w:rPr>
        <w:t xml:space="preserve">Veškeré činnosti musí odpovídat požadavkům příslušných právních předpisů, zejména pak zákonu č. 185/2001 Sb., o odpadech, ve znění pozdějších předpisů (dále jen „zákon o odpadech“) a všem dotčeným prováděcím vyhláškám, souvisejícím právním přepisům a platné obecně závazné vyhlášce </w:t>
      </w:r>
      <w:r w:rsidRPr="00C85340">
        <w:rPr>
          <w:rFonts w:ascii="Times New Roman" w:hAnsi="Times New Roman" w:cs="Times New Roman"/>
          <w:sz w:val="24"/>
          <w:szCs w:val="24"/>
        </w:rPr>
        <w:t xml:space="preserve">obce </w:t>
      </w:r>
      <w:r>
        <w:rPr>
          <w:rFonts w:ascii="Times New Roman" w:hAnsi="Times New Roman" w:cs="Times New Roman"/>
          <w:sz w:val="24"/>
          <w:szCs w:val="24"/>
        </w:rPr>
        <w:t>Rohatec</w:t>
      </w:r>
      <w:r w:rsidRPr="00C85340">
        <w:rPr>
          <w:rFonts w:ascii="Times New Roman" w:hAnsi="Times New Roman" w:cs="Times New Roman"/>
          <w:sz w:val="24"/>
          <w:szCs w:val="24"/>
        </w:rPr>
        <w:t xml:space="preserve"> o stanovení systému shromažďování, sběru, přepravy, třídění, využívání a odstraňování komunálních odpadů vznikajících na území obce </w:t>
      </w:r>
      <w:r>
        <w:rPr>
          <w:rFonts w:ascii="Times New Roman" w:hAnsi="Times New Roman" w:cs="Times New Roman"/>
          <w:sz w:val="24"/>
          <w:szCs w:val="24"/>
        </w:rPr>
        <w:t>Rohatec</w:t>
      </w:r>
      <w:r w:rsidRPr="00C85340">
        <w:rPr>
          <w:rFonts w:ascii="Times New Roman" w:hAnsi="Times New Roman" w:cs="Times New Roman"/>
          <w:sz w:val="24"/>
          <w:szCs w:val="24"/>
        </w:rPr>
        <w:t>.</w:t>
      </w:r>
      <w:r w:rsidRPr="00F4344F">
        <w:rPr>
          <w:rFonts w:ascii="Times New Roman" w:hAnsi="Times New Roman" w:cs="Times New Roman"/>
          <w:sz w:val="24"/>
          <w:szCs w:val="24"/>
        </w:rPr>
        <w:t xml:space="preserve"> Pokud Objednatel přijme novou obecně závaznou vyhlášku o stanovení systému shromažďování, sběru, přepravy, třídění, využívání a odstraňování komunálních odpadů vznikajících na území</w:t>
      </w:r>
      <w:r w:rsidR="007C0230">
        <w:rPr>
          <w:rFonts w:ascii="Times New Roman" w:hAnsi="Times New Roman" w:cs="Times New Roman"/>
          <w:sz w:val="24"/>
          <w:szCs w:val="24"/>
        </w:rPr>
        <w:t xml:space="preserve"> </w:t>
      </w:r>
      <w:r w:rsidRPr="00F4344F">
        <w:rPr>
          <w:rFonts w:ascii="Times New Roman" w:hAnsi="Times New Roman" w:cs="Times New Roman"/>
          <w:sz w:val="24"/>
          <w:szCs w:val="24"/>
        </w:rPr>
        <w:t>obce,</w:t>
      </w:r>
      <w:r w:rsidR="007C0230">
        <w:rPr>
          <w:rFonts w:ascii="Times New Roman" w:hAnsi="Times New Roman" w:cs="Times New Roman"/>
          <w:sz w:val="24"/>
          <w:szCs w:val="24"/>
        </w:rPr>
        <w:t xml:space="preserve"> </w:t>
      </w:r>
      <w:r w:rsidRPr="00F4344F">
        <w:rPr>
          <w:rFonts w:ascii="Times New Roman" w:hAnsi="Times New Roman" w:cs="Times New Roman"/>
          <w:sz w:val="24"/>
          <w:szCs w:val="24"/>
        </w:rPr>
        <w:t>poskytne</w:t>
      </w:r>
      <w:r w:rsidR="007C0230">
        <w:rPr>
          <w:rFonts w:ascii="Times New Roman" w:hAnsi="Times New Roman" w:cs="Times New Roman"/>
          <w:sz w:val="24"/>
          <w:szCs w:val="24"/>
        </w:rPr>
        <w:t xml:space="preserve"> </w:t>
      </w:r>
      <w:r w:rsidRPr="00F4344F">
        <w:rPr>
          <w:rFonts w:ascii="Times New Roman" w:hAnsi="Times New Roman" w:cs="Times New Roman"/>
          <w:sz w:val="24"/>
          <w:szCs w:val="24"/>
        </w:rPr>
        <w:t>tuto</w:t>
      </w:r>
      <w:r w:rsidR="007C0230">
        <w:rPr>
          <w:rFonts w:ascii="Times New Roman" w:hAnsi="Times New Roman" w:cs="Times New Roman"/>
          <w:sz w:val="24"/>
          <w:szCs w:val="24"/>
        </w:rPr>
        <w:t xml:space="preserve"> </w:t>
      </w:r>
      <w:r w:rsidRPr="00F4344F">
        <w:rPr>
          <w:rFonts w:ascii="Times New Roman" w:hAnsi="Times New Roman" w:cs="Times New Roman"/>
          <w:sz w:val="24"/>
          <w:szCs w:val="24"/>
        </w:rPr>
        <w:t>OZV</w:t>
      </w:r>
      <w:r w:rsidR="007C0230">
        <w:rPr>
          <w:rFonts w:ascii="Times New Roman" w:hAnsi="Times New Roman" w:cs="Times New Roman"/>
          <w:sz w:val="24"/>
          <w:szCs w:val="24"/>
        </w:rPr>
        <w:t xml:space="preserve"> </w:t>
      </w:r>
      <w:r w:rsidRPr="00F4344F">
        <w:rPr>
          <w:rFonts w:ascii="Times New Roman" w:hAnsi="Times New Roman" w:cs="Times New Roman"/>
          <w:sz w:val="24"/>
          <w:szCs w:val="24"/>
        </w:rPr>
        <w:t>neodkladně</w:t>
      </w:r>
      <w:r w:rsidR="007C0230">
        <w:rPr>
          <w:rFonts w:ascii="Times New Roman" w:hAnsi="Times New Roman" w:cs="Times New Roman"/>
          <w:sz w:val="24"/>
          <w:szCs w:val="24"/>
        </w:rPr>
        <w:t xml:space="preserve"> </w:t>
      </w:r>
      <w:r w:rsidRPr="00F4344F">
        <w:rPr>
          <w:rFonts w:ascii="Times New Roman" w:hAnsi="Times New Roman" w:cs="Times New Roman"/>
          <w:sz w:val="24"/>
          <w:szCs w:val="24"/>
        </w:rPr>
        <w:t xml:space="preserve">Zhotoviteli. </w:t>
      </w:r>
    </w:p>
    <w:p w14:paraId="71BAD2A6" w14:textId="77777777" w:rsidR="00F738F5" w:rsidRPr="00F738F5" w:rsidRDefault="00F738F5" w:rsidP="00F738F5">
      <w:pPr>
        <w:spacing w:after="0"/>
        <w:jc w:val="both"/>
        <w:rPr>
          <w:rFonts w:ascii="Times New Roman" w:hAnsi="Times New Roman" w:cs="Times New Roman"/>
          <w:sz w:val="24"/>
          <w:szCs w:val="24"/>
        </w:rPr>
      </w:pPr>
    </w:p>
    <w:p w14:paraId="27302EB4" w14:textId="77777777" w:rsidR="000510FE" w:rsidRDefault="000510FE" w:rsidP="003C1D74">
      <w:pPr>
        <w:pStyle w:val="Odstavecseseznamem"/>
        <w:numPr>
          <w:ilvl w:val="1"/>
          <w:numId w:val="4"/>
        </w:numPr>
        <w:spacing w:after="0"/>
        <w:jc w:val="both"/>
        <w:rPr>
          <w:rFonts w:ascii="Times New Roman" w:hAnsi="Times New Roman" w:cs="Times New Roman"/>
          <w:sz w:val="24"/>
          <w:szCs w:val="24"/>
        </w:rPr>
      </w:pPr>
      <w:r w:rsidRPr="00F4344F">
        <w:rPr>
          <w:rFonts w:ascii="Times New Roman" w:hAnsi="Times New Roman" w:cs="Times New Roman"/>
          <w:sz w:val="24"/>
          <w:szCs w:val="24"/>
        </w:rPr>
        <w:t>Zhotovitel je povinen provádět výše popsané činnosti vlastním jménem, na vlastní</w:t>
      </w:r>
      <w:r>
        <w:rPr>
          <w:rFonts w:ascii="Times New Roman" w:hAnsi="Times New Roman" w:cs="Times New Roman"/>
          <w:sz w:val="24"/>
          <w:szCs w:val="24"/>
        </w:rPr>
        <w:t xml:space="preserve"> </w:t>
      </w:r>
      <w:r w:rsidRPr="00F443BA">
        <w:rPr>
          <w:rFonts w:ascii="Times New Roman" w:hAnsi="Times New Roman" w:cs="Times New Roman"/>
          <w:sz w:val="24"/>
          <w:szCs w:val="24"/>
        </w:rPr>
        <w:t>odpovědnost a na své nebezpečí.</w:t>
      </w:r>
    </w:p>
    <w:p w14:paraId="7E7C87BA" w14:textId="77777777" w:rsidR="00F738F5" w:rsidRPr="00F738F5" w:rsidRDefault="00F738F5" w:rsidP="00F738F5">
      <w:pPr>
        <w:spacing w:after="0"/>
        <w:jc w:val="both"/>
        <w:rPr>
          <w:rFonts w:ascii="Times New Roman" w:hAnsi="Times New Roman" w:cs="Times New Roman"/>
          <w:sz w:val="24"/>
          <w:szCs w:val="24"/>
        </w:rPr>
      </w:pPr>
    </w:p>
    <w:p w14:paraId="0A6FF0B2" w14:textId="1C2E9561" w:rsidR="000510FE" w:rsidRDefault="000510FE" w:rsidP="003C1D74">
      <w:pPr>
        <w:pStyle w:val="Odstavecseseznamem"/>
        <w:numPr>
          <w:ilvl w:val="1"/>
          <w:numId w:val="4"/>
        </w:numPr>
        <w:spacing w:after="0"/>
        <w:jc w:val="both"/>
        <w:rPr>
          <w:rFonts w:ascii="Times New Roman" w:hAnsi="Times New Roman" w:cs="Times New Roman"/>
          <w:sz w:val="24"/>
          <w:szCs w:val="24"/>
        </w:rPr>
      </w:pPr>
      <w:r w:rsidRPr="00F4344F">
        <w:rPr>
          <w:rFonts w:ascii="Times New Roman" w:hAnsi="Times New Roman" w:cs="Times New Roman"/>
          <w:sz w:val="24"/>
          <w:szCs w:val="24"/>
        </w:rPr>
        <w:lastRenderedPageBreak/>
        <w:t>Smluvní strany prohlašují, že předmět smlouvy není plněním nemožným a že smlouvu uzavírají po pečlivém zvážení všech možných důsledků.</w:t>
      </w:r>
    </w:p>
    <w:p w14:paraId="42256642" w14:textId="77777777" w:rsidR="007C0230" w:rsidRPr="007C0230" w:rsidRDefault="007C0230" w:rsidP="007C0230">
      <w:pPr>
        <w:spacing w:after="0"/>
        <w:jc w:val="both"/>
        <w:rPr>
          <w:rFonts w:ascii="Times New Roman" w:hAnsi="Times New Roman" w:cs="Times New Roman"/>
          <w:sz w:val="24"/>
          <w:szCs w:val="24"/>
        </w:rPr>
      </w:pPr>
    </w:p>
    <w:p w14:paraId="0371958A"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MÍSTO PLNĚNÍ</w:t>
      </w:r>
      <w:r>
        <w:rPr>
          <w:rFonts w:ascii="Times New Roman" w:hAnsi="Times New Roman" w:cs="Times New Roman"/>
          <w:b/>
          <w:sz w:val="24"/>
          <w:szCs w:val="24"/>
        </w:rPr>
        <w:br/>
      </w:r>
    </w:p>
    <w:p w14:paraId="37827D70" w14:textId="77777777" w:rsidR="00F738F5" w:rsidRDefault="00F738F5" w:rsidP="003C1D74">
      <w:pPr>
        <w:pStyle w:val="Odstavecseseznamem"/>
        <w:numPr>
          <w:ilvl w:val="1"/>
          <w:numId w:val="5"/>
        </w:numPr>
        <w:spacing w:after="0"/>
        <w:jc w:val="both"/>
        <w:rPr>
          <w:rFonts w:ascii="Times New Roman" w:hAnsi="Times New Roman" w:cs="Times New Roman"/>
          <w:sz w:val="24"/>
          <w:szCs w:val="24"/>
        </w:rPr>
      </w:pPr>
      <w:r w:rsidRPr="00F738F5">
        <w:rPr>
          <w:rFonts w:ascii="Times New Roman" w:hAnsi="Times New Roman" w:cs="Times New Roman"/>
          <w:sz w:val="24"/>
          <w:szCs w:val="24"/>
        </w:rPr>
        <w:t xml:space="preserve">Místem plnění je Obec Rohatec a její jednotlivé místní části a dále konkrétní místa </w:t>
      </w:r>
      <w:r w:rsidR="00127857" w:rsidRPr="00127857">
        <w:rPr>
          <w:rFonts w:ascii="Times New Roman" w:hAnsi="Times New Roman" w:cs="Times New Roman"/>
          <w:sz w:val="24"/>
          <w:szCs w:val="24"/>
        </w:rPr>
        <w:t>u</w:t>
      </w:r>
      <w:r w:rsidRPr="00127857">
        <w:rPr>
          <w:rFonts w:ascii="Times New Roman" w:hAnsi="Times New Roman" w:cs="Times New Roman"/>
          <w:sz w:val="24"/>
          <w:szCs w:val="24"/>
        </w:rPr>
        <w:t>ložení</w:t>
      </w:r>
      <w:r w:rsidRPr="00F738F5">
        <w:rPr>
          <w:rFonts w:ascii="Times New Roman" w:hAnsi="Times New Roman" w:cs="Times New Roman"/>
          <w:sz w:val="24"/>
          <w:szCs w:val="24"/>
        </w:rPr>
        <w:t xml:space="preserve"> odpadu. Pokud je součástí služby i provedení, či zajištění likvidace příslušného odpadu, pak místem plnění takové služby je rovněž místo </w:t>
      </w:r>
      <w:r w:rsidRPr="00127857">
        <w:rPr>
          <w:rFonts w:ascii="Times New Roman" w:hAnsi="Times New Roman" w:cs="Times New Roman"/>
          <w:sz w:val="24"/>
          <w:szCs w:val="24"/>
        </w:rPr>
        <w:t>uložení</w:t>
      </w:r>
      <w:r w:rsidRPr="00F738F5">
        <w:rPr>
          <w:rFonts w:ascii="Times New Roman" w:hAnsi="Times New Roman" w:cs="Times New Roman"/>
          <w:sz w:val="24"/>
          <w:szCs w:val="24"/>
        </w:rPr>
        <w:t>, či likvidace příslušného odpadu dle volby zhotovitele. Místem plnění závazků, spočívajících v předání smluvených dokumentů je sídlo objednatele.</w:t>
      </w:r>
    </w:p>
    <w:p w14:paraId="24131545" w14:textId="77777777" w:rsidR="000F2732" w:rsidRPr="00F738F5" w:rsidRDefault="000F2732" w:rsidP="000F2732">
      <w:pPr>
        <w:pStyle w:val="Odstavecseseznamem"/>
        <w:spacing w:after="0"/>
        <w:ind w:left="792"/>
        <w:jc w:val="both"/>
        <w:rPr>
          <w:rFonts w:ascii="Times New Roman" w:hAnsi="Times New Roman" w:cs="Times New Roman"/>
          <w:sz w:val="24"/>
          <w:szCs w:val="24"/>
        </w:rPr>
      </w:pPr>
    </w:p>
    <w:p w14:paraId="0B23BAE8" w14:textId="77777777" w:rsidR="000510FE" w:rsidRPr="00F4344F" w:rsidRDefault="000510FE" w:rsidP="000510FE">
      <w:pPr>
        <w:pStyle w:val="Odstavecseseznamem"/>
        <w:numPr>
          <w:ilvl w:val="0"/>
          <w:numId w:val="1"/>
        </w:numPr>
        <w:jc w:val="both"/>
        <w:rPr>
          <w:rFonts w:ascii="Times New Roman" w:hAnsi="Times New Roman" w:cs="Times New Roman"/>
          <w:b/>
          <w:sz w:val="24"/>
          <w:szCs w:val="24"/>
        </w:rPr>
      </w:pPr>
      <w:r w:rsidRPr="00F4344F">
        <w:rPr>
          <w:rFonts w:ascii="Times New Roman" w:hAnsi="Times New Roman" w:cs="Times New Roman"/>
          <w:b/>
          <w:sz w:val="24"/>
          <w:szCs w:val="24"/>
        </w:rPr>
        <w:t>DOBA PLNĚNÍ</w:t>
      </w:r>
    </w:p>
    <w:p w14:paraId="74C60AA7" w14:textId="77777777" w:rsidR="000510FE" w:rsidRPr="00F4344F" w:rsidRDefault="000510FE" w:rsidP="000510FE">
      <w:pPr>
        <w:pStyle w:val="Odstavecseseznamem"/>
        <w:ind w:left="360"/>
        <w:jc w:val="both"/>
        <w:rPr>
          <w:rFonts w:ascii="Times New Roman" w:hAnsi="Times New Roman" w:cs="Times New Roman"/>
          <w:b/>
          <w:sz w:val="24"/>
          <w:szCs w:val="24"/>
        </w:rPr>
      </w:pPr>
    </w:p>
    <w:p w14:paraId="6C93A798" w14:textId="79B64D6F" w:rsidR="000510FE" w:rsidRPr="00D811FF" w:rsidRDefault="000510FE" w:rsidP="003C1D74">
      <w:pPr>
        <w:pStyle w:val="Odstavecseseznamem"/>
        <w:numPr>
          <w:ilvl w:val="1"/>
          <w:numId w:val="6"/>
        </w:numPr>
        <w:spacing w:after="0"/>
        <w:jc w:val="both"/>
        <w:rPr>
          <w:rFonts w:ascii="Times New Roman" w:hAnsi="Times New Roman" w:cs="Times New Roman"/>
          <w:sz w:val="24"/>
          <w:szCs w:val="24"/>
        </w:rPr>
      </w:pPr>
      <w:r w:rsidRPr="00D811FF">
        <w:rPr>
          <w:rFonts w:ascii="Times New Roman" w:hAnsi="Times New Roman" w:cs="Times New Roman"/>
          <w:sz w:val="24"/>
          <w:szCs w:val="24"/>
        </w:rPr>
        <w:t>Smlouva se uzavírá na dobu od 01. 0</w:t>
      </w:r>
      <w:r w:rsidR="00E107CA" w:rsidRPr="00D811FF">
        <w:rPr>
          <w:rFonts w:ascii="Times New Roman" w:hAnsi="Times New Roman" w:cs="Times New Roman"/>
          <w:sz w:val="24"/>
          <w:szCs w:val="24"/>
        </w:rPr>
        <w:t>1</w:t>
      </w:r>
      <w:r w:rsidRPr="00D811FF">
        <w:rPr>
          <w:rFonts w:ascii="Times New Roman" w:hAnsi="Times New Roman" w:cs="Times New Roman"/>
          <w:sz w:val="24"/>
          <w:szCs w:val="24"/>
        </w:rPr>
        <w:t>. 20</w:t>
      </w:r>
      <w:r w:rsidR="00E107CA" w:rsidRPr="00D811FF">
        <w:rPr>
          <w:rFonts w:ascii="Times New Roman" w:hAnsi="Times New Roman" w:cs="Times New Roman"/>
          <w:sz w:val="24"/>
          <w:szCs w:val="24"/>
        </w:rPr>
        <w:t>21</w:t>
      </w:r>
      <w:r w:rsidRPr="00D811FF">
        <w:rPr>
          <w:rFonts w:ascii="Times New Roman" w:hAnsi="Times New Roman" w:cs="Times New Roman"/>
          <w:sz w:val="24"/>
          <w:szCs w:val="24"/>
        </w:rPr>
        <w:t xml:space="preserve"> do </w:t>
      </w:r>
      <w:r w:rsidR="000F2732" w:rsidRPr="00D811FF">
        <w:rPr>
          <w:rFonts w:ascii="Times New Roman" w:hAnsi="Times New Roman" w:cs="Times New Roman"/>
          <w:sz w:val="24"/>
          <w:szCs w:val="24"/>
        </w:rPr>
        <w:t>31.</w:t>
      </w:r>
      <w:r w:rsidR="00252548">
        <w:rPr>
          <w:rFonts w:ascii="Times New Roman" w:hAnsi="Times New Roman" w:cs="Times New Roman"/>
          <w:sz w:val="24"/>
          <w:szCs w:val="24"/>
        </w:rPr>
        <w:t xml:space="preserve"> </w:t>
      </w:r>
      <w:r w:rsidR="000F2732" w:rsidRPr="00D811FF">
        <w:rPr>
          <w:rFonts w:ascii="Times New Roman" w:hAnsi="Times New Roman" w:cs="Times New Roman"/>
          <w:sz w:val="24"/>
          <w:szCs w:val="24"/>
        </w:rPr>
        <w:t>12</w:t>
      </w:r>
      <w:r w:rsidRPr="00D811FF">
        <w:rPr>
          <w:rFonts w:ascii="Times New Roman" w:hAnsi="Times New Roman" w:cs="Times New Roman"/>
          <w:sz w:val="24"/>
          <w:szCs w:val="24"/>
        </w:rPr>
        <w:t>.</w:t>
      </w:r>
      <w:r w:rsidR="00252548">
        <w:rPr>
          <w:rFonts w:ascii="Times New Roman" w:hAnsi="Times New Roman" w:cs="Times New Roman"/>
          <w:sz w:val="24"/>
          <w:szCs w:val="24"/>
        </w:rPr>
        <w:t xml:space="preserve"> </w:t>
      </w:r>
      <w:r w:rsidRPr="00D811FF">
        <w:rPr>
          <w:rFonts w:ascii="Times New Roman" w:hAnsi="Times New Roman" w:cs="Times New Roman"/>
          <w:sz w:val="24"/>
          <w:szCs w:val="24"/>
        </w:rPr>
        <w:t>20</w:t>
      </w:r>
      <w:r w:rsidR="00362BF6" w:rsidRPr="00D811FF">
        <w:rPr>
          <w:rFonts w:ascii="Times New Roman" w:hAnsi="Times New Roman" w:cs="Times New Roman"/>
          <w:sz w:val="24"/>
          <w:szCs w:val="24"/>
        </w:rPr>
        <w:t>2</w:t>
      </w:r>
      <w:r w:rsidR="00E107CA" w:rsidRPr="00D811FF">
        <w:rPr>
          <w:rFonts w:ascii="Times New Roman" w:hAnsi="Times New Roman" w:cs="Times New Roman"/>
          <w:sz w:val="24"/>
          <w:szCs w:val="24"/>
        </w:rPr>
        <w:t>2</w:t>
      </w:r>
      <w:r w:rsidRPr="00D811FF">
        <w:rPr>
          <w:rFonts w:ascii="Times New Roman" w:hAnsi="Times New Roman" w:cs="Times New Roman"/>
          <w:sz w:val="24"/>
          <w:szCs w:val="24"/>
        </w:rPr>
        <w:t>.</w:t>
      </w:r>
    </w:p>
    <w:p w14:paraId="77916707" w14:textId="77777777" w:rsidR="000F2732" w:rsidRPr="00F4344F" w:rsidRDefault="000F2732" w:rsidP="000F2732">
      <w:pPr>
        <w:pStyle w:val="Odstavecseseznamem"/>
        <w:spacing w:after="0"/>
        <w:ind w:left="792"/>
        <w:jc w:val="both"/>
        <w:rPr>
          <w:rFonts w:ascii="Times New Roman" w:hAnsi="Times New Roman" w:cs="Times New Roman"/>
          <w:sz w:val="24"/>
          <w:szCs w:val="24"/>
        </w:rPr>
      </w:pPr>
    </w:p>
    <w:p w14:paraId="202A7EA4" w14:textId="77777777" w:rsidR="000F2732" w:rsidRDefault="000510FE" w:rsidP="003C1D74">
      <w:pPr>
        <w:pStyle w:val="Odstavecseseznamem"/>
        <w:numPr>
          <w:ilvl w:val="1"/>
          <w:numId w:val="6"/>
        </w:numPr>
        <w:spacing w:after="0"/>
        <w:jc w:val="both"/>
        <w:rPr>
          <w:rFonts w:ascii="Times New Roman" w:hAnsi="Times New Roman" w:cs="Times New Roman"/>
          <w:sz w:val="24"/>
          <w:szCs w:val="24"/>
        </w:rPr>
      </w:pPr>
      <w:r w:rsidRPr="00F4344F">
        <w:rPr>
          <w:rFonts w:ascii="Times New Roman" w:hAnsi="Times New Roman" w:cs="Times New Roman"/>
          <w:sz w:val="24"/>
          <w:szCs w:val="24"/>
        </w:rPr>
        <w:t>Zhotovitel bude provádět sjednané činnosti v souladu s časovým harmonogramem</w:t>
      </w:r>
      <w:r w:rsidR="000F2732">
        <w:rPr>
          <w:rFonts w:ascii="Times New Roman" w:hAnsi="Times New Roman" w:cs="Times New Roman"/>
          <w:sz w:val="24"/>
          <w:szCs w:val="24"/>
        </w:rPr>
        <w:t xml:space="preserve"> uvedeným v zadávacích podmínkách</w:t>
      </w:r>
      <w:r w:rsidRPr="00F4344F">
        <w:rPr>
          <w:rFonts w:ascii="Times New Roman" w:hAnsi="Times New Roman" w:cs="Times New Roman"/>
          <w:sz w:val="24"/>
          <w:szCs w:val="24"/>
        </w:rPr>
        <w:t xml:space="preserve">. </w:t>
      </w:r>
      <w:r w:rsidR="000F2732">
        <w:rPr>
          <w:rFonts w:ascii="Times New Roman" w:hAnsi="Times New Roman" w:cs="Times New Roman"/>
          <w:sz w:val="24"/>
          <w:szCs w:val="24"/>
        </w:rPr>
        <w:t xml:space="preserve">Pokud čas plnění není </w:t>
      </w:r>
      <w:r w:rsidR="00127857" w:rsidRPr="001438ED">
        <w:rPr>
          <w:rFonts w:ascii="Times New Roman" w:hAnsi="Times New Roman" w:cs="Times New Roman"/>
          <w:sz w:val="24"/>
          <w:szCs w:val="24"/>
        </w:rPr>
        <w:t>u</w:t>
      </w:r>
      <w:r w:rsidR="000F2732">
        <w:rPr>
          <w:rFonts w:ascii="Times New Roman" w:hAnsi="Times New Roman" w:cs="Times New Roman"/>
          <w:sz w:val="24"/>
          <w:szCs w:val="24"/>
        </w:rPr>
        <w:t xml:space="preserve"> některých dohodnutých služeb sjednán, platí, že zhotovitel je povinen provést </w:t>
      </w:r>
      <w:r w:rsidR="000F2732" w:rsidRPr="006A63B4">
        <w:rPr>
          <w:rFonts w:ascii="Times New Roman" w:hAnsi="Times New Roman" w:cs="Times New Roman"/>
          <w:sz w:val="24"/>
          <w:szCs w:val="24"/>
        </w:rPr>
        <w:t xml:space="preserve">službu nejpozději do </w:t>
      </w:r>
      <w:r w:rsidR="00E107CA" w:rsidRPr="006A63B4">
        <w:rPr>
          <w:rFonts w:ascii="Times New Roman" w:hAnsi="Times New Roman" w:cs="Times New Roman"/>
          <w:sz w:val="24"/>
          <w:szCs w:val="24"/>
        </w:rPr>
        <w:t>2</w:t>
      </w:r>
      <w:r w:rsidR="00127857" w:rsidRPr="006A63B4">
        <w:rPr>
          <w:rFonts w:ascii="Times New Roman" w:hAnsi="Times New Roman" w:cs="Times New Roman"/>
          <w:sz w:val="24"/>
          <w:szCs w:val="24"/>
        </w:rPr>
        <w:t xml:space="preserve"> </w:t>
      </w:r>
      <w:r w:rsidR="00E107CA" w:rsidRPr="006A63B4">
        <w:rPr>
          <w:rFonts w:ascii="Times New Roman" w:hAnsi="Times New Roman" w:cs="Times New Roman"/>
          <w:sz w:val="24"/>
          <w:szCs w:val="24"/>
        </w:rPr>
        <w:t xml:space="preserve">následujících </w:t>
      </w:r>
      <w:r w:rsidR="00127857" w:rsidRPr="006A63B4">
        <w:rPr>
          <w:rFonts w:ascii="Times New Roman" w:hAnsi="Times New Roman" w:cs="Times New Roman"/>
          <w:sz w:val="24"/>
          <w:szCs w:val="24"/>
        </w:rPr>
        <w:t xml:space="preserve">pracovních dnů </w:t>
      </w:r>
      <w:r w:rsidR="000F2732" w:rsidRPr="006A63B4">
        <w:rPr>
          <w:rFonts w:ascii="Times New Roman" w:hAnsi="Times New Roman" w:cs="Times New Roman"/>
          <w:sz w:val="24"/>
          <w:szCs w:val="24"/>
        </w:rPr>
        <w:t xml:space="preserve">od doručení písemné výzvy objednatele k poskytnutí příslušné služby. Za písemnou výzvu se považuje rovněž e-mailová zpráva. </w:t>
      </w:r>
      <w:r w:rsidRPr="006A63B4">
        <w:rPr>
          <w:rFonts w:ascii="Times New Roman" w:hAnsi="Times New Roman" w:cs="Times New Roman"/>
          <w:sz w:val="24"/>
          <w:szCs w:val="24"/>
        </w:rPr>
        <w:t>Pro tento účel jsou mezi oběma stranami dohodnuty</w:t>
      </w:r>
      <w:r w:rsidRPr="00F4344F">
        <w:rPr>
          <w:rFonts w:ascii="Times New Roman" w:hAnsi="Times New Roman" w:cs="Times New Roman"/>
          <w:sz w:val="24"/>
          <w:szCs w:val="24"/>
        </w:rPr>
        <w:t xml:space="preserve"> kontaktní osoby: </w:t>
      </w:r>
    </w:p>
    <w:p w14:paraId="1949203D" w14:textId="77777777" w:rsidR="000F2732" w:rsidRDefault="000F2732" w:rsidP="001438ED">
      <w:pPr>
        <w:pStyle w:val="Odstavecseseznamem"/>
        <w:spacing w:after="0"/>
        <w:ind w:left="792"/>
        <w:jc w:val="both"/>
        <w:rPr>
          <w:rFonts w:ascii="Times New Roman" w:hAnsi="Times New Roman" w:cs="Times New Roman"/>
          <w:sz w:val="24"/>
          <w:szCs w:val="24"/>
        </w:rPr>
      </w:pPr>
    </w:p>
    <w:p w14:paraId="256682A7" w14:textId="77777777" w:rsidR="001438ED" w:rsidRDefault="000510FE" w:rsidP="001438ED">
      <w:pPr>
        <w:pStyle w:val="Odstavecseseznamem"/>
        <w:numPr>
          <w:ilvl w:val="1"/>
          <w:numId w:val="6"/>
        </w:numPr>
        <w:spacing w:after="0"/>
        <w:jc w:val="both"/>
        <w:rPr>
          <w:rFonts w:ascii="Times New Roman" w:hAnsi="Times New Roman" w:cs="Times New Roman"/>
          <w:sz w:val="24"/>
          <w:szCs w:val="24"/>
        </w:rPr>
      </w:pPr>
      <w:r w:rsidRPr="00F4344F">
        <w:rPr>
          <w:rFonts w:ascii="Times New Roman" w:hAnsi="Times New Roman" w:cs="Times New Roman"/>
          <w:sz w:val="24"/>
          <w:szCs w:val="24"/>
        </w:rPr>
        <w:t>Za objednatele:</w:t>
      </w:r>
    </w:p>
    <w:p w14:paraId="68AF06E0" w14:textId="77777777" w:rsidR="001438ED" w:rsidRDefault="000510FE" w:rsidP="001438ED">
      <w:pPr>
        <w:pStyle w:val="Odstavecseseznamem"/>
        <w:spacing w:after="0"/>
        <w:ind w:left="792"/>
        <w:jc w:val="both"/>
        <w:rPr>
          <w:rFonts w:ascii="Times New Roman" w:hAnsi="Times New Roman" w:cs="Times New Roman"/>
          <w:sz w:val="24"/>
          <w:szCs w:val="24"/>
        </w:rPr>
      </w:pPr>
      <w:r>
        <w:rPr>
          <w:rFonts w:ascii="Times New Roman" w:hAnsi="Times New Roman" w:cs="Times New Roman"/>
          <w:sz w:val="24"/>
          <w:szCs w:val="24"/>
        </w:rPr>
        <w:t>Ing. Jarmil Adamec</w:t>
      </w:r>
      <w:r w:rsidR="00127857">
        <w:rPr>
          <w:rFonts w:ascii="Times New Roman" w:hAnsi="Times New Roman" w:cs="Times New Roman"/>
          <w:sz w:val="24"/>
          <w:szCs w:val="24"/>
        </w:rPr>
        <w:t>,</w:t>
      </w:r>
      <w:r>
        <w:rPr>
          <w:rFonts w:ascii="Times New Roman" w:hAnsi="Times New Roman" w:cs="Times New Roman"/>
          <w:sz w:val="24"/>
          <w:szCs w:val="24"/>
        </w:rPr>
        <w:t xml:space="preserve"> Ph.D. – starosta, 602 654 797, </w:t>
      </w:r>
      <w:hyperlink r:id="rId8" w:history="1">
        <w:r w:rsidR="000F2732" w:rsidRPr="001438ED">
          <w:rPr>
            <w:rFonts w:ascii="Times New Roman" w:hAnsi="Times New Roman" w:cs="Times New Roman"/>
            <w:sz w:val="24"/>
            <w:szCs w:val="24"/>
          </w:rPr>
          <w:t>starosta@rohatec.cz</w:t>
        </w:r>
      </w:hyperlink>
      <w:r w:rsidR="00127857" w:rsidRPr="001438ED">
        <w:rPr>
          <w:rFonts w:ascii="Times New Roman" w:hAnsi="Times New Roman" w:cs="Times New Roman"/>
          <w:sz w:val="24"/>
          <w:szCs w:val="24"/>
        </w:rPr>
        <w:t xml:space="preserve">, </w:t>
      </w:r>
    </w:p>
    <w:p w14:paraId="1DA7A0C9" w14:textId="77777777" w:rsidR="001438ED" w:rsidRDefault="00127857" w:rsidP="001438ED">
      <w:pPr>
        <w:pStyle w:val="Odstavecseseznamem"/>
        <w:spacing w:after="0"/>
        <w:ind w:left="792"/>
        <w:jc w:val="both"/>
        <w:rPr>
          <w:rFonts w:ascii="Times New Roman" w:hAnsi="Times New Roman" w:cs="Times New Roman"/>
          <w:sz w:val="24"/>
          <w:szCs w:val="24"/>
        </w:rPr>
      </w:pPr>
      <w:r>
        <w:rPr>
          <w:rFonts w:ascii="Times New Roman" w:hAnsi="Times New Roman" w:cs="Times New Roman"/>
          <w:sz w:val="24"/>
          <w:szCs w:val="24"/>
        </w:rPr>
        <w:t>Radek Matěj –</w:t>
      </w:r>
      <w:r w:rsidR="000F2732">
        <w:rPr>
          <w:rFonts w:ascii="Times New Roman" w:hAnsi="Times New Roman" w:cs="Times New Roman"/>
          <w:sz w:val="24"/>
          <w:szCs w:val="24"/>
        </w:rPr>
        <w:t xml:space="preserve"> místostarosta</w:t>
      </w:r>
      <w:r>
        <w:rPr>
          <w:rFonts w:ascii="Times New Roman" w:hAnsi="Times New Roman" w:cs="Times New Roman"/>
          <w:sz w:val="24"/>
          <w:szCs w:val="24"/>
        </w:rPr>
        <w:t xml:space="preserve">, 518 359 230, </w:t>
      </w:r>
      <w:hyperlink r:id="rId9" w:history="1">
        <w:r w:rsidRPr="001438ED">
          <w:rPr>
            <w:rFonts w:ascii="Times New Roman" w:hAnsi="Times New Roman" w:cs="Times New Roman"/>
            <w:sz w:val="24"/>
            <w:szCs w:val="24"/>
          </w:rPr>
          <w:t>mistostarosta@rohatec.cz</w:t>
        </w:r>
      </w:hyperlink>
      <w:r>
        <w:rPr>
          <w:rFonts w:ascii="Times New Roman" w:hAnsi="Times New Roman" w:cs="Times New Roman"/>
          <w:sz w:val="24"/>
          <w:szCs w:val="24"/>
        </w:rPr>
        <w:t xml:space="preserve">, </w:t>
      </w:r>
    </w:p>
    <w:p w14:paraId="42CFF797" w14:textId="77777777" w:rsidR="000510FE" w:rsidRDefault="00127857" w:rsidP="00684CCC">
      <w:pPr>
        <w:pStyle w:val="Odstavecseseznamem"/>
        <w:spacing w:after="0"/>
        <w:ind w:left="792"/>
        <w:rPr>
          <w:rFonts w:ascii="Times New Roman" w:hAnsi="Times New Roman" w:cs="Times New Roman"/>
          <w:sz w:val="24"/>
          <w:szCs w:val="24"/>
        </w:rPr>
      </w:pPr>
      <w:r>
        <w:rPr>
          <w:rFonts w:ascii="Times New Roman" w:hAnsi="Times New Roman" w:cs="Times New Roman"/>
          <w:sz w:val="24"/>
          <w:szCs w:val="24"/>
        </w:rPr>
        <w:t xml:space="preserve">Petra </w:t>
      </w:r>
      <w:proofErr w:type="gramStart"/>
      <w:r>
        <w:rPr>
          <w:rFonts w:ascii="Times New Roman" w:hAnsi="Times New Roman" w:cs="Times New Roman"/>
          <w:sz w:val="24"/>
          <w:szCs w:val="24"/>
        </w:rPr>
        <w:t>Navrátilová - odpadový</w:t>
      </w:r>
      <w:proofErr w:type="gramEnd"/>
      <w:r>
        <w:rPr>
          <w:rFonts w:ascii="Times New Roman" w:hAnsi="Times New Roman" w:cs="Times New Roman"/>
          <w:sz w:val="24"/>
          <w:szCs w:val="24"/>
        </w:rPr>
        <w:t xml:space="preserve"> hospodář, 518 360 090, </w:t>
      </w:r>
      <w:hyperlink r:id="rId10" w:history="1">
        <w:r w:rsidRPr="001438ED">
          <w:rPr>
            <w:rFonts w:ascii="Times New Roman" w:hAnsi="Times New Roman" w:cs="Times New Roman"/>
            <w:sz w:val="24"/>
            <w:szCs w:val="24"/>
          </w:rPr>
          <w:t>info@rohatec.cz</w:t>
        </w:r>
      </w:hyperlink>
      <w:r w:rsidR="00684CCC">
        <w:rPr>
          <w:rFonts w:ascii="Times New Roman" w:hAnsi="Times New Roman" w:cs="Times New Roman"/>
          <w:sz w:val="24"/>
          <w:szCs w:val="24"/>
        </w:rPr>
        <w:t>,</w:t>
      </w:r>
      <w:r>
        <w:rPr>
          <w:rFonts w:ascii="Times New Roman" w:hAnsi="Times New Roman" w:cs="Times New Roman"/>
          <w:sz w:val="24"/>
          <w:szCs w:val="24"/>
        </w:rPr>
        <w:t xml:space="preserve"> </w:t>
      </w:r>
    </w:p>
    <w:p w14:paraId="3F5A3B04" w14:textId="77777777" w:rsidR="00E107CA" w:rsidRDefault="00E107CA" w:rsidP="00684CCC">
      <w:pPr>
        <w:pStyle w:val="Odstavecseseznamem"/>
        <w:spacing w:after="0"/>
        <w:ind w:left="792"/>
        <w:rPr>
          <w:rFonts w:ascii="Times New Roman" w:hAnsi="Times New Roman" w:cs="Times New Roman"/>
          <w:sz w:val="24"/>
          <w:szCs w:val="24"/>
        </w:rPr>
      </w:pPr>
      <w:r w:rsidRPr="00B249F2">
        <w:rPr>
          <w:rFonts w:ascii="Times New Roman" w:hAnsi="Times New Roman" w:cs="Times New Roman"/>
          <w:sz w:val="24"/>
          <w:szCs w:val="24"/>
        </w:rPr>
        <w:t xml:space="preserve">Jiří </w:t>
      </w:r>
      <w:proofErr w:type="spellStart"/>
      <w:r w:rsidRPr="00B249F2">
        <w:rPr>
          <w:rFonts w:ascii="Times New Roman" w:hAnsi="Times New Roman" w:cs="Times New Roman"/>
          <w:sz w:val="24"/>
          <w:szCs w:val="24"/>
        </w:rPr>
        <w:t>Celman</w:t>
      </w:r>
      <w:proofErr w:type="spellEnd"/>
      <w:r w:rsidRPr="00B249F2">
        <w:rPr>
          <w:rFonts w:ascii="Times New Roman" w:hAnsi="Times New Roman" w:cs="Times New Roman"/>
          <w:sz w:val="24"/>
          <w:szCs w:val="24"/>
        </w:rPr>
        <w:t xml:space="preserve"> – pracovník sběrného dvora Rohatec,</w:t>
      </w:r>
      <w:r>
        <w:rPr>
          <w:rFonts w:ascii="Times New Roman" w:hAnsi="Times New Roman" w:cs="Times New Roman"/>
          <w:sz w:val="24"/>
          <w:szCs w:val="24"/>
        </w:rPr>
        <w:t xml:space="preserve"> </w:t>
      </w:r>
      <w:r w:rsidR="00684CCC">
        <w:rPr>
          <w:rFonts w:ascii="Times New Roman" w:hAnsi="Times New Roman" w:cs="Times New Roman"/>
          <w:sz w:val="24"/>
          <w:szCs w:val="24"/>
        </w:rPr>
        <w:t>725 966 466, sbernydvur@rohatec.cz.</w:t>
      </w:r>
    </w:p>
    <w:p w14:paraId="0396D628" w14:textId="77777777" w:rsidR="00684CCC" w:rsidRPr="001438ED" w:rsidRDefault="00684CCC" w:rsidP="001438ED">
      <w:pPr>
        <w:pStyle w:val="Odstavecseseznamem"/>
        <w:spacing w:after="0"/>
        <w:ind w:left="792"/>
        <w:jc w:val="both"/>
        <w:rPr>
          <w:rFonts w:ascii="Times New Roman" w:hAnsi="Times New Roman" w:cs="Times New Roman"/>
          <w:sz w:val="24"/>
          <w:szCs w:val="24"/>
        </w:rPr>
      </w:pPr>
    </w:p>
    <w:p w14:paraId="4CA27DDE" w14:textId="77777777" w:rsidR="000510FE" w:rsidRPr="00244C98" w:rsidRDefault="000510FE" w:rsidP="001438ED">
      <w:pPr>
        <w:pStyle w:val="Odstavecseseznamem"/>
        <w:numPr>
          <w:ilvl w:val="1"/>
          <w:numId w:val="6"/>
        </w:numPr>
        <w:spacing w:after="0"/>
        <w:jc w:val="both"/>
        <w:rPr>
          <w:rFonts w:ascii="Times New Roman" w:hAnsi="Times New Roman" w:cs="Times New Roman"/>
          <w:sz w:val="24"/>
          <w:szCs w:val="24"/>
        </w:rPr>
      </w:pPr>
      <w:r w:rsidRPr="00244C98">
        <w:rPr>
          <w:rFonts w:ascii="Times New Roman" w:hAnsi="Times New Roman" w:cs="Times New Roman"/>
          <w:sz w:val="24"/>
          <w:szCs w:val="24"/>
        </w:rPr>
        <w:t>Za zhotovitele:</w:t>
      </w:r>
      <w:r w:rsidR="00695788">
        <w:rPr>
          <w:rFonts w:ascii="Times New Roman" w:hAnsi="Times New Roman" w:cs="Times New Roman"/>
          <w:sz w:val="24"/>
          <w:szCs w:val="24"/>
        </w:rPr>
        <w:t xml:space="preserve"> </w:t>
      </w:r>
      <w:r w:rsidRPr="00244C98">
        <w:rPr>
          <w:rFonts w:ascii="Times New Roman" w:hAnsi="Times New Roman" w:cs="Times New Roman"/>
          <w:sz w:val="24"/>
          <w:szCs w:val="24"/>
        </w:rPr>
        <w:t>…………………………………………………………………</w:t>
      </w:r>
      <w:proofErr w:type="gramStart"/>
      <w:r w:rsidRPr="00244C98">
        <w:rPr>
          <w:rFonts w:ascii="Times New Roman" w:hAnsi="Times New Roman" w:cs="Times New Roman"/>
          <w:sz w:val="24"/>
          <w:szCs w:val="24"/>
        </w:rPr>
        <w:t>…….</w:t>
      </w:r>
      <w:proofErr w:type="gramEnd"/>
      <w:r w:rsidRPr="00244C98">
        <w:rPr>
          <w:rFonts w:ascii="Times New Roman" w:hAnsi="Times New Roman" w:cs="Times New Roman"/>
          <w:sz w:val="24"/>
          <w:szCs w:val="24"/>
        </w:rPr>
        <w:t>.</w:t>
      </w:r>
    </w:p>
    <w:p w14:paraId="10C3967A" w14:textId="77777777" w:rsidR="000510FE" w:rsidRDefault="000510FE" w:rsidP="000510FE">
      <w:pPr>
        <w:jc w:val="both"/>
        <w:rPr>
          <w:rFonts w:ascii="Times New Roman" w:hAnsi="Times New Roman" w:cs="Times New Roman"/>
          <w:sz w:val="24"/>
          <w:szCs w:val="24"/>
        </w:rPr>
      </w:pPr>
    </w:p>
    <w:p w14:paraId="3A707E38" w14:textId="77777777" w:rsidR="000510FE" w:rsidRDefault="000510FE" w:rsidP="000510FE">
      <w:pPr>
        <w:pStyle w:val="Odstavecseseznamem"/>
        <w:numPr>
          <w:ilvl w:val="0"/>
          <w:numId w:val="1"/>
        </w:numPr>
        <w:jc w:val="both"/>
        <w:rPr>
          <w:rFonts w:ascii="Times New Roman" w:hAnsi="Times New Roman" w:cs="Times New Roman"/>
          <w:b/>
          <w:sz w:val="24"/>
          <w:szCs w:val="24"/>
        </w:rPr>
      </w:pPr>
      <w:r>
        <w:rPr>
          <w:rFonts w:ascii="Times New Roman" w:hAnsi="Times New Roman" w:cs="Times New Roman"/>
          <w:b/>
          <w:sz w:val="24"/>
          <w:szCs w:val="24"/>
        </w:rPr>
        <w:t>ÚPLATA</w:t>
      </w:r>
    </w:p>
    <w:p w14:paraId="08A6F128" w14:textId="77777777" w:rsidR="000510FE" w:rsidRPr="007F7086" w:rsidRDefault="000510FE" w:rsidP="000510FE">
      <w:pPr>
        <w:pStyle w:val="Odstavecseseznamem"/>
        <w:ind w:left="360"/>
        <w:jc w:val="both"/>
        <w:rPr>
          <w:rFonts w:ascii="Times New Roman" w:hAnsi="Times New Roman" w:cs="Times New Roman"/>
          <w:b/>
          <w:sz w:val="24"/>
          <w:szCs w:val="24"/>
        </w:rPr>
      </w:pPr>
    </w:p>
    <w:p w14:paraId="077E3199" w14:textId="77777777" w:rsidR="000F2732" w:rsidRDefault="000510FE" w:rsidP="003C1D74">
      <w:pPr>
        <w:pStyle w:val="Odstavecseseznamem"/>
        <w:numPr>
          <w:ilvl w:val="1"/>
          <w:numId w:val="7"/>
        </w:numPr>
        <w:spacing w:after="0"/>
        <w:jc w:val="both"/>
        <w:rPr>
          <w:rFonts w:ascii="Times New Roman" w:hAnsi="Times New Roman" w:cs="Times New Roman"/>
          <w:sz w:val="24"/>
          <w:szCs w:val="24"/>
        </w:rPr>
      </w:pPr>
      <w:r w:rsidRPr="000F2732">
        <w:rPr>
          <w:rFonts w:ascii="Times New Roman" w:hAnsi="Times New Roman" w:cs="Times New Roman"/>
          <w:sz w:val="24"/>
          <w:szCs w:val="24"/>
        </w:rPr>
        <w:t xml:space="preserve">Objednatel se zavazuje provádět úhradu sjednané úplaty za provedení </w:t>
      </w:r>
      <w:r w:rsidR="000F2732">
        <w:rPr>
          <w:rFonts w:ascii="Times New Roman" w:hAnsi="Times New Roman" w:cs="Times New Roman"/>
          <w:sz w:val="24"/>
          <w:szCs w:val="24"/>
        </w:rPr>
        <w:t>příslušných</w:t>
      </w:r>
      <w:r w:rsidRPr="000F2732">
        <w:rPr>
          <w:rFonts w:ascii="Times New Roman" w:hAnsi="Times New Roman" w:cs="Times New Roman"/>
          <w:sz w:val="24"/>
          <w:szCs w:val="24"/>
        </w:rPr>
        <w:t xml:space="preserve"> služeb na podkladě faktur vystavených zhotovitelem. Úplata za provádění </w:t>
      </w:r>
      <w:r w:rsidR="000F2732">
        <w:rPr>
          <w:rFonts w:ascii="Times New Roman" w:hAnsi="Times New Roman" w:cs="Times New Roman"/>
          <w:sz w:val="24"/>
          <w:szCs w:val="24"/>
        </w:rPr>
        <w:t>služeb</w:t>
      </w:r>
      <w:r w:rsidRPr="000F2732">
        <w:rPr>
          <w:rFonts w:ascii="Times New Roman" w:hAnsi="Times New Roman" w:cs="Times New Roman"/>
          <w:sz w:val="24"/>
          <w:szCs w:val="24"/>
        </w:rPr>
        <w:t xml:space="preserve"> dle čl. 3 této smlouvy byla mezi smluvními stranami sjednána dohodou, a to ve výši stanovené v cenících, jež tvoří přílohu č. 1 k této smlouvě, na kterou smluvní strany při určování výše úplaty shodně odkazují. </w:t>
      </w:r>
      <w:r w:rsidR="000F2732" w:rsidRPr="000F2732">
        <w:rPr>
          <w:rFonts w:ascii="Times New Roman" w:hAnsi="Times New Roman" w:cs="Times New Roman"/>
          <w:sz w:val="24"/>
          <w:szCs w:val="24"/>
        </w:rPr>
        <w:t>Ke sjednané úplatě bude připočtena daň z přidané hodnoty ve výši dle příslušných právních předpisů právně účinných ke dni data uskutečnění zdanitelného plnění</w:t>
      </w:r>
      <w:r w:rsidR="000F2732">
        <w:rPr>
          <w:rFonts w:ascii="Times New Roman" w:hAnsi="Times New Roman" w:cs="Times New Roman"/>
          <w:sz w:val="24"/>
          <w:szCs w:val="24"/>
        </w:rPr>
        <w:t>.</w:t>
      </w:r>
    </w:p>
    <w:p w14:paraId="0F41788D" w14:textId="77777777" w:rsidR="00AA796E" w:rsidRDefault="00AA796E">
      <w:pPr>
        <w:rPr>
          <w:rFonts w:ascii="Times New Roman" w:hAnsi="Times New Roman" w:cs="Times New Roman"/>
          <w:sz w:val="24"/>
          <w:szCs w:val="24"/>
        </w:rPr>
      </w:pPr>
      <w:r>
        <w:rPr>
          <w:rFonts w:ascii="Times New Roman" w:hAnsi="Times New Roman" w:cs="Times New Roman"/>
          <w:sz w:val="24"/>
          <w:szCs w:val="24"/>
        </w:rPr>
        <w:br w:type="page"/>
      </w:r>
    </w:p>
    <w:p w14:paraId="5527F258" w14:textId="77777777" w:rsidR="000D7794" w:rsidRDefault="000510FE" w:rsidP="003C1D74">
      <w:pPr>
        <w:pStyle w:val="Odstavecseseznamem"/>
        <w:numPr>
          <w:ilvl w:val="1"/>
          <w:numId w:val="7"/>
        </w:numPr>
        <w:spacing w:after="0"/>
        <w:jc w:val="both"/>
        <w:rPr>
          <w:rFonts w:ascii="Times New Roman" w:hAnsi="Times New Roman" w:cs="Times New Roman"/>
          <w:sz w:val="24"/>
          <w:szCs w:val="24"/>
        </w:rPr>
      </w:pPr>
      <w:r w:rsidRPr="00F4344F">
        <w:rPr>
          <w:rFonts w:ascii="Times New Roman" w:hAnsi="Times New Roman" w:cs="Times New Roman"/>
          <w:sz w:val="24"/>
          <w:szCs w:val="24"/>
        </w:rPr>
        <w:lastRenderedPageBreak/>
        <w:t xml:space="preserve">Objednatel se zavazuje provádět úhradu úplaty dle skutečně provedených činností v předchozím měsíci 1 x za měsíc na základě faktur vystavených zhotovitelem. Faktury musí splňovat náležitosti daňového dokladu dle </w:t>
      </w:r>
      <w:r w:rsidRPr="00B60971">
        <w:rPr>
          <w:rFonts w:ascii="Times New Roman" w:hAnsi="Times New Roman" w:cs="Times New Roman"/>
          <w:sz w:val="24"/>
          <w:szCs w:val="24"/>
        </w:rPr>
        <w:t>zákona č. 235/2004 Sb</w:t>
      </w:r>
      <w:r w:rsidRPr="00F4344F">
        <w:rPr>
          <w:rFonts w:ascii="Times New Roman" w:hAnsi="Times New Roman" w:cs="Times New Roman"/>
          <w:sz w:val="24"/>
          <w:szCs w:val="24"/>
        </w:rPr>
        <w:t>., o dani z</w:t>
      </w:r>
      <w:r w:rsidR="00277A39">
        <w:rPr>
          <w:rFonts w:ascii="Times New Roman" w:hAnsi="Times New Roman" w:cs="Times New Roman"/>
          <w:sz w:val="24"/>
          <w:szCs w:val="24"/>
        </w:rPr>
        <w:t> </w:t>
      </w:r>
      <w:r w:rsidRPr="00F4344F">
        <w:rPr>
          <w:rFonts w:ascii="Times New Roman" w:hAnsi="Times New Roman" w:cs="Times New Roman"/>
          <w:sz w:val="24"/>
          <w:szCs w:val="24"/>
        </w:rPr>
        <w:t>přidané</w:t>
      </w:r>
      <w:r w:rsidR="00277A39">
        <w:rPr>
          <w:rFonts w:ascii="Times New Roman" w:hAnsi="Times New Roman" w:cs="Times New Roman"/>
          <w:sz w:val="24"/>
          <w:szCs w:val="24"/>
        </w:rPr>
        <w:t> </w:t>
      </w:r>
      <w:r w:rsidRPr="00F4344F">
        <w:rPr>
          <w:rFonts w:ascii="Times New Roman" w:hAnsi="Times New Roman" w:cs="Times New Roman"/>
          <w:sz w:val="24"/>
          <w:szCs w:val="24"/>
        </w:rPr>
        <w:t>hodnoty</w:t>
      </w:r>
      <w:r>
        <w:rPr>
          <w:rFonts w:ascii="Times New Roman" w:hAnsi="Times New Roman" w:cs="Times New Roman"/>
          <w:sz w:val="24"/>
          <w:szCs w:val="24"/>
        </w:rPr>
        <w:t>,</w:t>
      </w:r>
      <w:r w:rsidR="00277A39">
        <w:rPr>
          <w:rFonts w:ascii="Times New Roman" w:hAnsi="Times New Roman" w:cs="Times New Roman"/>
          <w:sz w:val="24"/>
          <w:szCs w:val="24"/>
        </w:rPr>
        <w:t> </w:t>
      </w:r>
      <w:r>
        <w:rPr>
          <w:rFonts w:ascii="Times New Roman" w:hAnsi="Times New Roman" w:cs="Times New Roman"/>
          <w:sz w:val="24"/>
          <w:szCs w:val="24"/>
        </w:rPr>
        <w:t>ve</w:t>
      </w:r>
      <w:r w:rsidR="00277A39">
        <w:rPr>
          <w:rFonts w:ascii="Times New Roman" w:hAnsi="Times New Roman" w:cs="Times New Roman"/>
          <w:sz w:val="24"/>
          <w:szCs w:val="24"/>
        </w:rPr>
        <w:t> </w:t>
      </w:r>
      <w:r>
        <w:rPr>
          <w:rFonts w:ascii="Times New Roman" w:hAnsi="Times New Roman" w:cs="Times New Roman"/>
          <w:sz w:val="24"/>
          <w:szCs w:val="24"/>
        </w:rPr>
        <w:t>znění</w:t>
      </w:r>
      <w:r w:rsidR="00277A39">
        <w:rPr>
          <w:rFonts w:ascii="Times New Roman" w:hAnsi="Times New Roman" w:cs="Times New Roman"/>
          <w:sz w:val="24"/>
          <w:szCs w:val="24"/>
        </w:rPr>
        <w:t> </w:t>
      </w:r>
      <w:r>
        <w:rPr>
          <w:rFonts w:ascii="Times New Roman" w:hAnsi="Times New Roman" w:cs="Times New Roman"/>
          <w:sz w:val="24"/>
          <w:szCs w:val="24"/>
        </w:rPr>
        <w:t>pozdějších</w:t>
      </w:r>
      <w:r w:rsidR="00277A39">
        <w:rPr>
          <w:rFonts w:ascii="Times New Roman" w:hAnsi="Times New Roman" w:cs="Times New Roman"/>
          <w:sz w:val="24"/>
          <w:szCs w:val="24"/>
        </w:rPr>
        <w:t> </w:t>
      </w:r>
      <w:r>
        <w:rPr>
          <w:rFonts w:ascii="Times New Roman" w:hAnsi="Times New Roman" w:cs="Times New Roman"/>
          <w:sz w:val="24"/>
          <w:szCs w:val="24"/>
        </w:rPr>
        <w:t>předpisů.</w:t>
      </w:r>
      <w:r w:rsidR="000F2732" w:rsidRPr="000F2732">
        <w:rPr>
          <w:rFonts w:ascii="Times New Roman" w:hAnsi="Times New Roman" w:cs="Times New Roman"/>
          <w:sz w:val="24"/>
          <w:szCs w:val="24"/>
        </w:rPr>
        <w:t xml:space="preserve"> </w:t>
      </w:r>
    </w:p>
    <w:p w14:paraId="7888F647" w14:textId="77777777" w:rsidR="000D7794" w:rsidRPr="000D7794" w:rsidRDefault="000D7794" w:rsidP="000D7794">
      <w:pPr>
        <w:pStyle w:val="Odstavecseseznamem"/>
        <w:rPr>
          <w:rFonts w:ascii="Times New Roman" w:hAnsi="Times New Roman" w:cs="Times New Roman"/>
          <w:sz w:val="24"/>
          <w:szCs w:val="24"/>
        </w:rPr>
      </w:pPr>
    </w:p>
    <w:p w14:paraId="395CF99B" w14:textId="77777777" w:rsidR="000F2732" w:rsidRDefault="000F2732" w:rsidP="003C1D74">
      <w:pPr>
        <w:pStyle w:val="Odstavecseseznamem"/>
        <w:numPr>
          <w:ilvl w:val="1"/>
          <w:numId w:val="7"/>
        </w:numPr>
        <w:spacing w:after="0"/>
        <w:jc w:val="both"/>
        <w:rPr>
          <w:rFonts w:ascii="Times New Roman" w:hAnsi="Times New Roman" w:cs="Times New Roman"/>
          <w:sz w:val="24"/>
          <w:szCs w:val="24"/>
        </w:rPr>
      </w:pPr>
      <w:r w:rsidRPr="000F2732">
        <w:rPr>
          <w:rFonts w:ascii="Times New Roman" w:hAnsi="Times New Roman" w:cs="Times New Roman"/>
          <w:sz w:val="24"/>
          <w:szCs w:val="24"/>
        </w:rPr>
        <w:t xml:space="preserve">Při určování úplaty se bude vycházet ze skutečného počtu </w:t>
      </w:r>
      <w:r>
        <w:rPr>
          <w:rFonts w:ascii="Times New Roman" w:hAnsi="Times New Roman" w:cs="Times New Roman"/>
          <w:sz w:val="24"/>
          <w:szCs w:val="24"/>
        </w:rPr>
        <w:t xml:space="preserve">měrných jednotek uvedených u příslušné položky poskytnuté služby, které byly poskytnuty v předchozím kalendářním měsíci. Služba se považuje za poskytnutou v okamžiku předání smluvených dokladů k příslušné službě. O předání příslušných dokladů vyhotoví smluvní strany písemný předávací protokol, který musí být přiložen k příslušnému daňovému dokladu. </w:t>
      </w:r>
    </w:p>
    <w:p w14:paraId="3EE073DE" w14:textId="77777777" w:rsidR="0033549B" w:rsidRDefault="0033549B" w:rsidP="0033549B">
      <w:pPr>
        <w:pStyle w:val="Odstavecseseznamem"/>
        <w:spacing w:after="0"/>
        <w:ind w:left="792"/>
        <w:jc w:val="both"/>
        <w:rPr>
          <w:rFonts w:ascii="Times New Roman" w:hAnsi="Times New Roman" w:cs="Times New Roman"/>
          <w:sz w:val="24"/>
          <w:szCs w:val="24"/>
        </w:rPr>
      </w:pPr>
    </w:p>
    <w:p w14:paraId="43C9ED35" w14:textId="77777777" w:rsidR="000510FE" w:rsidRPr="007C4192" w:rsidRDefault="000510FE" w:rsidP="000510FE">
      <w:pPr>
        <w:pStyle w:val="Odstavecseseznamem"/>
        <w:numPr>
          <w:ilvl w:val="0"/>
          <w:numId w:val="1"/>
        </w:numPr>
        <w:rPr>
          <w:rFonts w:ascii="Times New Roman" w:hAnsi="Times New Roman" w:cs="Times New Roman"/>
          <w:b/>
          <w:sz w:val="24"/>
          <w:szCs w:val="24"/>
        </w:rPr>
      </w:pPr>
      <w:r w:rsidRPr="007C4192">
        <w:rPr>
          <w:rFonts w:ascii="Times New Roman" w:hAnsi="Times New Roman" w:cs="Times New Roman"/>
          <w:b/>
          <w:sz w:val="24"/>
          <w:szCs w:val="24"/>
        </w:rPr>
        <w:t>PLATEBNÍ PODMÍNKY</w:t>
      </w:r>
    </w:p>
    <w:p w14:paraId="349DD0C3" w14:textId="77777777" w:rsidR="000510FE" w:rsidRPr="007C4192" w:rsidRDefault="000510FE" w:rsidP="000510FE">
      <w:pPr>
        <w:pStyle w:val="Odstavecseseznamem"/>
        <w:ind w:left="360"/>
        <w:rPr>
          <w:rFonts w:ascii="Times New Roman" w:hAnsi="Times New Roman" w:cs="Times New Roman"/>
          <w:b/>
          <w:sz w:val="24"/>
          <w:szCs w:val="24"/>
        </w:rPr>
      </w:pPr>
    </w:p>
    <w:p w14:paraId="255E9FC2" w14:textId="77777777" w:rsidR="000510FE" w:rsidRDefault="009B78ED" w:rsidP="003C1D74">
      <w:pPr>
        <w:pStyle w:val="Odstavecseseznamem"/>
        <w:numPr>
          <w:ilvl w:val="1"/>
          <w:numId w:val="8"/>
        </w:numPr>
        <w:spacing w:after="0"/>
        <w:jc w:val="both"/>
        <w:rPr>
          <w:rFonts w:ascii="Times New Roman" w:hAnsi="Times New Roman" w:cs="Times New Roman"/>
          <w:sz w:val="24"/>
          <w:szCs w:val="24"/>
        </w:rPr>
      </w:pPr>
      <w:r>
        <w:rPr>
          <w:rFonts w:ascii="Times New Roman" w:hAnsi="Times New Roman" w:cs="Times New Roman"/>
          <w:sz w:val="24"/>
          <w:szCs w:val="24"/>
        </w:rPr>
        <w:t>Objednatel neposkytuje zálohy.</w:t>
      </w:r>
    </w:p>
    <w:p w14:paraId="3A23A3ED" w14:textId="77777777" w:rsidR="00C44E09" w:rsidRDefault="00C44E09" w:rsidP="00C44E09">
      <w:pPr>
        <w:pStyle w:val="Odstavecseseznamem"/>
        <w:spacing w:after="0"/>
        <w:ind w:left="792"/>
        <w:jc w:val="both"/>
        <w:rPr>
          <w:rFonts w:ascii="Times New Roman" w:hAnsi="Times New Roman" w:cs="Times New Roman"/>
          <w:sz w:val="24"/>
          <w:szCs w:val="24"/>
        </w:rPr>
      </w:pPr>
    </w:p>
    <w:p w14:paraId="04549BC2" w14:textId="77777777" w:rsidR="000510FE" w:rsidRDefault="000510FE" w:rsidP="003C1D74">
      <w:pPr>
        <w:pStyle w:val="Odstavecseseznamem"/>
        <w:numPr>
          <w:ilvl w:val="1"/>
          <w:numId w:val="8"/>
        </w:numPr>
        <w:spacing w:after="0"/>
        <w:jc w:val="both"/>
        <w:rPr>
          <w:rFonts w:ascii="Times New Roman" w:hAnsi="Times New Roman" w:cs="Times New Roman"/>
          <w:sz w:val="24"/>
          <w:szCs w:val="24"/>
        </w:rPr>
      </w:pPr>
      <w:r w:rsidRPr="00B250E6">
        <w:rPr>
          <w:rFonts w:ascii="Times New Roman" w:hAnsi="Times New Roman" w:cs="Times New Roman"/>
          <w:sz w:val="24"/>
          <w:szCs w:val="24"/>
        </w:rPr>
        <w:t>Smluvní strany se dohodly, že splatnost faktur vystavených zhotovitelem a doručených</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objednateli</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činí</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30</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dnů</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od</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jejich</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doručení.</w:t>
      </w:r>
    </w:p>
    <w:p w14:paraId="3CE82117" w14:textId="77777777" w:rsidR="00C44E09" w:rsidRPr="00C44E09" w:rsidRDefault="00C44E09" w:rsidP="00C44E09">
      <w:pPr>
        <w:spacing w:after="0"/>
        <w:jc w:val="both"/>
        <w:rPr>
          <w:rFonts w:ascii="Times New Roman" w:hAnsi="Times New Roman" w:cs="Times New Roman"/>
          <w:sz w:val="24"/>
          <w:szCs w:val="24"/>
        </w:rPr>
      </w:pPr>
    </w:p>
    <w:p w14:paraId="304A515D" w14:textId="77777777" w:rsidR="000510FE" w:rsidRDefault="000510FE" w:rsidP="003C1D74">
      <w:pPr>
        <w:pStyle w:val="Odstavecseseznamem"/>
        <w:numPr>
          <w:ilvl w:val="1"/>
          <w:numId w:val="8"/>
        </w:numPr>
        <w:spacing w:after="0"/>
        <w:jc w:val="both"/>
        <w:rPr>
          <w:rFonts w:ascii="Times New Roman" w:hAnsi="Times New Roman" w:cs="Times New Roman"/>
          <w:sz w:val="24"/>
          <w:szCs w:val="24"/>
        </w:rPr>
      </w:pPr>
      <w:r w:rsidRPr="00B250E6">
        <w:rPr>
          <w:rFonts w:ascii="Times New Roman" w:hAnsi="Times New Roman" w:cs="Times New Roman"/>
          <w:sz w:val="24"/>
          <w:szCs w:val="24"/>
        </w:rPr>
        <w:t>V případě, že zhotovitel vyúčtuje práce, které neprovedl, vyúčtuje chybně úplatu nebo faktura nebude obsahovat některou dohodnutou nebo právními předpisy požadovanou náležitost, je objednatel oprávněn vadnou fakturu před uplynutím lhůty splatnosti vrátit zhotoviteli bez zaplacení k provedení opravy. Ve vrácené faktuře vyznačí důvod vrácení. Zhotovitel provede opravu vystavením nové faktury.</w:t>
      </w:r>
    </w:p>
    <w:p w14:paraId="2E2026BE" w14:textId="77777777" w:rsidR="00144013" w:rsidRPr="00144013" w:rsidRDefault="00144013" w:rsidP="00144013">
      <w:pPr>
        <w:spacing w:after="0"/>
        <w:jc w:val="both"/>
        <w:rPr>
          <w:rFonts w:ascii="Times New Roman" w:hAnsi="Times New Roman" w:cs="Times New Roman"/>
          <w:sz w:val="24"/>
          <w:szCs w:val="24"/>
        </w:rPr>
      </w:pPr>
    </w:p>
    <w:p w14:paraId="227B0537" w14:textId="77777777" w:rsidR="008A0DF7" w:rsidRDefault="000510FE" w:rsidP="003C1D74">
      <w:pPr>
        <w:pStyle w:val="Odstavecseseznamem"/>
        <w:numPr>
          <w:ilvl w:val="1"/>
          <w:numId w:val="8"/>
        </w:numPr>
        <w:spacing w:after="0"/>
        <w:jc w:val="both"/>
        <w:rPr>
          <w:rFonts w:ascii="Times New Roman" w:hAnsi="Times New Roman" w:cs="Times New Roman"/>
          <w:sz w:val="24"/>
          <w:szCs w:val="24"/>
        </w:rPr>
      </w:pPr>
      <w:r w:rsidRPr="00B250E6">
        <w:rPr>
          <w:rFonts w:ascii="Times New Roman" w:hAnsi="Times New Roman" w:cs="Times New Roman"/>
          <w:sz w:val="24"/>
          <w:szCs w:val="24"/>
        </w:rPr>
        <w:t>Vrátí-li objednatel vadnou fakturu důvodně zhotoviteli, přestává běžet původní lhůta splatnosti. Nová lhůta splatnosti běží opět ode dne doručení opravené faktury.</w:t>
      </w:r>
    </w:p>
    <w:p w14:paraId="6483DFAD" w14:textId="77777777" w:rsidR="008A0DF7" w:rsidRPr="008A0DF7" w:rsidRDefault="008A0DF7" w:rsidP="008A0DF7">
      <w:pPr>
        <w:pStyle w:val="Odstavecseseznamem"/>
        <w:rPr>
          <w:rFonts w:ascii="Times New Roman" w:hAnsi="Times New Roman" w:cs="Times New Roman"/>
          <w:sz w:val="24"/>
          <w:szCs w:val="24"/>
        </w:rPr>
      </w:pPr>
    </w:p>
    <w:p w14:paraId="3228E1BD" w14:textId="77777777" w:rsidR="000510FE" w:rsidRPr="00B250E6" w:rsidRDefault="000510FE" w:rsidP="003C1D74">
      <w:pPr>
        <w:pStyle w:val="Odstavecseseznamem"/>
        <w:numPr>
          <w:ilvl w:val="1"/>
          <w:numId w:val="8"/>
        </w:numPr>
        <w:spacing w:after="0"/>
        <w:jc w:val="both"/>
        <w:rPr>
          <w:rFonts w:ascii="Times New Roman" w:hAnsi="Times New Roman" w:cs="Times New Roman"/>
          <w:sz w:val="24"/>
          <w:szCs w:val="24"/>
        </w:rPr>
      </w:pPr>
      <w:r w:rsidRPr="00B250E6">
        <w:rPr>
          <w:rFonts w:ascii="Times New Roman" w:hAnsi="Times New Roman" w:cs="Times New Roman"/>
          <w:sz w:val="24"/>
          <w:szCs w:val="24"/>
        </w:rPr>
        <w:t xml:space="preserve">Povinnost zaplatit je splněna dnem odepsání příslušné částky z účtu smluvní strany, která provádí platbu – plní svoji povinnost zaplatit. </w:t>
      </w:r>
    </w:p>
    <w:p w14:paraId="6568ED18" w14:textId="77777777" w:rsidR="000510FE" w:rsidRDefault="000510FE" w:rsidP="000510FE">
      <w:pPr>
        <w:jc w:val="both"/>
        <w:rPr>
          <w:rFonts w:ascii="Times New Roman" w:hAnsi="Times New Roman" w:cs="Times New Roman"/>
          <w:sz w:val="24"/>
          <w:szCs w:val="24"/>
        </w:rPr>
      </w:pPr>
    </w:p>
    <w:p w14:paraId="055C9EF8" w14:textId="77777777" w:rsidR="000510FE" w:rsidRPr="00B250E6" w:rsidRDefault="000510FE" w:rsidP="000510FE">
      <w:pPr>
        <w:pStyle w:val="Odstavecseseznamem"/>
        <w:numPr>
          <w:ilvl w:val="0"/>
          <w:numId w:val="1"/>
        </w:numPr>
        <w:rPr>
          <w:rFonts w:ascii="Times New Roman" w:hAnsi="Times New Roman" w:cs="Times New Roman"/>
          <w:b/>
          <w:sz w:val="24"/>
          <w:szCs w:val="24"/>
        </w:rPr>
      </w:pPr>
      <w:r>
        <w:rPr>
          <w:rFonts w:ascii="Times New Roman" w:hAnsi="Times New Roman" w:cs="Times New Roman"/>
          <w:b/>
          <w:sz w:val="24"/>
          <w:szCs w:val="24"/>
        </w:rPr>
        <w:t>POVINNOSTI OBJEDNATELE</w:t>
      </w:r>
      <w:r>
        <w:rPr>
          <w:rFonts w:ascii="Times New Roman" w:hAnsi="Times New Roman" w:cs="Times New Roman"/>
          <w:b/>
          <w:sz w:val="24"/>
          <w:szCs w:val="24"/>
        </w:rPr>
        <w:br/>
      </w:r>
    </w:p>
    <w:p w14:paraId="4D4B3D20" w14:textId="77777777" w:rsidR="00EA2BEC" w:rsidRDefault="000510FE" w:rsidP="003C1D74">
      <w:pPr>
        <w:pStyle w:val="Odstavecseseznamem"/>
        <w:numPr>
          <w:ilvl w:val="1"/>
          <w:numId w:val="9"/>
        </w:numPr>
        <w:spacing w:after="0"/>
        <w:jc w:val="both"/>
        <w:rPr>
          <w:rFonts w:ascii="Times New Roman" w:hAnsi="Times New Roman" w:cs="Times New Roman"/>
          <w:sz w:val="24"/>
          <w:szCs w:val="24"/>
        </w:rPr>
      </w:pPr>
      <w:r w:rsidRPr="00B250E6">
        <w:rPr>
          <w:rFonts w:ascii="Times New Roman" w:hAnsi="Times New Roman" w:cs="Times New Roman"/>
          <w:sz w:val="24"/>
          <w:szCs w:val="24"/>
        </w:rPr>
        <w:t>Objednatel je povinen</w:t>
      </w:r>
      <w:r w:rsidR="00EA2BEC">
        <w:rPr>
          <w:rFonts w:ascii="Times New Roman" w:hAnsi="Times New Roman" w:cs="Times New Roman"/>
          <w:sz w:val="24"/>
          <w:szCs w:val="24"/>
        </w:rPr>
        <w:t xml:space="preserve"> v</w:t>
      </w:r>
      <w:r w:rsidRPr="00EA2BEC">
        <w:rPr>
          <w:rFonts w:ascii="Times New Roman" w:hAnsi="Times New Roman" w:cs="Times New Roman"/>
          <w:sz w:val="24"/>
          <w:szCs w:val="24"/>
        </w:rPr>
        <w:t xml:space="preserve"> případě narušení dohodnutého harmonogramu svozu připravovanými opatřeními (uzavírka komunikace, stavební činnost apod.), které podléhají schválení obce, informovat zhotovitele nejméně 1 týden před jejich uskutečněním a dohodnout náhradní</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řešení</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svozu</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v</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daném</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místě.</w:t>
      </w:r>
    </w:p>
    <w:p w14:paraId="5A74D4D5" w14:textId="77777777" w:rsidR="000510FE" w:rsidRPr="00EA2BEC" w:rsidRDefault="000510FE" w:rsidP="00F319AA">
      <w:pPr>
        <w:pStyle w:val="Odstavecseseznamem"/>
        <w:spacing w:after="0"/>
        <w:ind w:left="792"/>
        <w:jc w:val="both"/>
        <w:rPr>
          <w:rFonts w:ascii="Times New Roman" w:hAnsi="Times New Roman" w:cs="Times New Roman"/>
          <w:sz w:val="24"/>
          <w:szCs w:val="24"/>
        </w:rPr>
      </w:pPr>
    </w:p>
    <w:p w14:paraId="4F15D1E9" w14:textId="77777777" w:rsidR="000510FE" w:rsidRPr="002C3AF3" w:rsidRDefault="00F74C86" w:rsidP="003C1D74">
      <w:pPr>
        <w:pStyle w:val="Odstavecseseznamem"/>
        <w:numPr>
          <w:ilvl w:val="1"/>
          <w:numId w:val="9"/>
        </w:numPr>
        <w:spacing w:after="0"/>
        <w:jc w:val="both"/>
        <w:rPr>
          <w:rFonts w:ascii="Times New Roman" w:hAnsi="Times New Roman" w:cs="Times New Roman"/>
          <w:sz w:val="24"/>
          <w:szCs w:val="24"/>
        </w:rPr>
      </w:pPr>
      <w:r w:rsidRPr="00B250E6">
        <w:rPr>
          <w:rFonts w:ascii="Times New Roman" w:hAnsi="Times New Roman" w:cs="Times New Roman"/>
          <w:sz w:val="24"/>
          <w:szCs w:val="24"/>
        </w:rPr>
        <w:t>Objednatel je povinen</w:t>
      </w:r>
      <w:r>
        <w:rPr>
          <w:rFonts w:ascii="Times New Roman" w:hAnsi="Times New Roman" w:cs="Times New Roman"/>
          <w:sz w:val="24"/>
          <w:szCs w:val="24"/>
        </w:rPr>
        <w:t xml:space="preserve"> v</w:t>
      </w:r>
      <w:r w:rsidR="000510FE" w:rsidRPr="00B250E6">
        <w:rPr>
          <w:rFonts w:ascii="Times New Roman" w:hAnsi="Times New Roman" w:cs="Times New Roman"/>
          <w:sz w:val="24"/>
          <w:szCs w:val="24"/>
        </w:rPr>
        <w:t xml:space="preserve"> případě narušení dohodnutého harmonogramu havárii (nepředvídatelná událost) informovat zhotovit</w:t>
      </w:r>
      <w:r w:rsidR="000510FE">
        <w:rPr>
          <w:rFonts w:ascii="Times New Roman" w:hAnsi="Times New Roman" w:cs="Times New Roman"/>
          <w:sz w:val="24"/>
          <w:szCs w:val="24"/>
        </w:rPr>
        <w:t>e</w:t>
      </w:r>
      <w:r w:rsidR="000510FE" w:rsidRPr="00B250E6">
        <w:rPr>
          <w:rFonts w:ascii="Times New Roman" w:hAnsi="Times New Roman" w:cs="Times New Roman"/>
          <w:sz w:val="24"/>
          <w:szCs w:val="24"/>
        </w:rPr>
        <w:t>le ihned a dohodnout náhra</w:t>
      </w:r>
      <w:r w:rsidR="000510FE">
        <w:rPr>
          <w:rFonts w:ascii="Times New Roman" w:hAnsi="Times New Roman" w:cs="Times New Roman"/>
          <w:sz w:val="24"/>
          <w:szCs w:val="24"/>
        </w:rPr>
        <w:t>dní řešení svozu v daném místě.</w:t>
      </w:r>
    </w:p>
    <w:p w14:paraId="1322AC04" w14:textId="77777777" w:rsidR="00315ECC" w:rsidRPr="00315ECC" w:rsidRDefault="00315ECC" w:rsidP="00315ECC">
      <w:pPr>
        <w:spacing w:after="0"/>
        <w:jc w:val="both"/>
        <w:rPr>
          <w:rFonts w:ascii="Times New Roman" w:hAnsi="Times New Roman" w:cs="Times New Roman"/>
          <w:sz w:val="24"/>
          <w:szCs w:val="24"/>
        </w:rPr>
      </w:pPr>
    </w:p>
    <w:p w14:paraId="342DDD29" w14:textId="77777777" w:rsidR="000510FE" w:rsidRPr="00B250E6" w:rsidRDefault="000510FE" w:rsidP="000510FE">
      <w:pPr>
        <w:pStyle w:val="Odstavecseseznamem"/>
        <w:numPr>
          <w:ilvl w:val="0"/>
          <w:numId w:val="1"/>
        </w:numPr>
        <w:rPr>
          <w:rFonts w:ascii="Times New Roman" w:hAnsi="Times New Roman" w:cs="Times New Roman"/>
          <w:b/>
          <w:sz w:val="24"/>
          <w:szCs w:val="24"/>
        </w:rPr>
      </w:pPr>
      <w:r>
        <w:rPr>
          <w:rFonts w:ascii="Times New Roman" w:hAnsi="Times New Roman" w:cs="Times New Roman"/>
          <w:b/>
          <w:sz w:val="24"/>
          <w:szCs w:val="24"/>
        </w:rPr>
        <w:lastRenderedPageBreak/>
        <w:t>POVINNOSTI ZHOTOVITELE</w:t>
      </w:r>
      <w:r>
        <w:rPr>
          <w:rFonts w:ascii="Times New Roman" w:hAnsi="Times New Roman" w:cs="Times New Roman"/>
          <w:b/>
          <w:sz w:val="24"/>
          <w:szCs w:val="24"/>
        </w:rPr>
        <w:br/>
      </w:r>
    </w:p>
    <w:p w14:paraId="5E8A4137" w14:textId="77777777" w:rsidR="000510FE" w:rsidRPr="00F11AC3" w:rsidRDefault="000626E7" w:rsidP="003C1D74">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Zhotovitel je povinen </w:t>
      </w:r>
      <w:r w:rsidR="00F11AC3">
        <w:rPr>
          <w:rFonts w:ascii="Times New Roman" w:hAnsi="Times New Roman" w:cs="Times New Roman"/>
          <w:sz w:val="24"/>
          <w:szCs w:val="24"/>
        </w:rPr>
        <w:t>z</w:t>
      </w:r>
      <w:r w:rsidR="000510FE" w:rsidRPr="00F11AC3">
        <w:rPr>
          <w:rFonts w:ascii="Times New Roman" w:hAnsi="Times New Roman" w:cs="Times New Roman"/>
          <w:sz w:val="24"/>
          <w:szCs w:val="24"/>
        </w:rPr>
        <w:t>ajistit řádné vedení průběžné evidence o převzatých odpadech tak, aby umožnil objednateli prokázání vykazovaného množství tříděných odpadů.</w:t>
      </w:r>
    </w:p>
    <w:p w14:paraId="78F4B438" w14:textId="77777777" w:rsidR="000510FE" w:rsidRDefault="000510FE" w:rsidP="008F59AA">
      <w:pPr>
        <w:pStyle w:val="Odstavecseseznamem"/>
        <w:spacing w:after="0"/>
        <w:ind w:left="792"/>
        <w:jc w:val="both"/>
        <w:rPr>
          <w:rFonts w:ascii="Times New Roman" w:hAnsi="Times New Roman" w:cs="Times New Roman"/>
          <w:sz w:val="24"/>
          <w:szCs w:val="24"/>
        </w:rPr>
      </w:pPr>
    </w:p>
    <w:p w14:paraId="5EB2AEFE" w14:textId="77777777" w:rsidR="001438ED" w:rsidRDefault="001438ED" w:rsidP="003C1D74">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Zhotovitel před</w:t>
      </w:r>
      <w:r w:rsidR="00684CCC">
        <w:rPr>
          <w:rFonts w:ascii="Times New Roman" w:hAnsi="Times New Roman" w:cs="Times New Roman"/>
          <w:sz w:val="24"/>
          <w:szCs w:val="24"/>
        </w:rPr>
        <w:t>á</w:t>
      </w:r>
      <w:r>
        <w:rPr>
          <w:rFonts w:ascii="Times New Roman" w:hAnsi="Times New Roman" w:cs="Times New Roman"/>
          <w:sz w:val="24"/>
          <w:szCs w:val="24"/>
        </w:rPr>
        <w:t xml:space="preserve"> pře</w:t>
      </w:r>
      <w:r w:rsidR="00684CCC">
        <w:rPr>
          <w:rFonts w:ascii="Times New Roman" w:hAnsi="Times New Roman" w:cs="Times New Roman"/>
          <w:sz w:val="24"/>
          <w:szCs w:val="24"/>
        </w:rPr>
        <w:t>d</w:t>
      </w:r>
      <w:r>
        <w:rPr>
          <w:rFonts w:ascii="Times New Roman" w:hAnsi="Times New Roman" w:cs="Times New Roman"/>
          <w:sz w:val="24"/>
          <w:szCs w:val="24"/>
        </w:rPr>
        <w:t xml:space="preserve"> uzavřením této smlouvy seznam svozových vozidel, které bude užívat k poskytování služeb dle této smlouvy. Tento seznam obsahuje údaj o typu svozového vozidla, SPZ svozového vozidla, váhu prázdného svozového vozidla.</w:t>
      </w:r>
    </w:p>
    <w:p w14:paraId="07F040C9" w14:textId="77777777" w:rsidR="001438ED" w:rsidRPr="001438ED" w:rsidRDefault="001438ED" w:rsidP="001438ED">
      <w:pPr>
        <w:pStyle w:val="Odstavecseseznamem"/>
        <w:rPr>
          <w:rFonts w:ascii="Times New Roman" w:hAnsi="Times New Roman" w:cs="Times New Roman"/>
          <w:sz w:val="24"/>
          <w:szCs w:val="24"/>
        </w:rPr>
      </w:pPr>
    </w:p>
    <w:p w14:paraId="26F211D3" w14:textId="77777777" w:rsidR="001438ED" w:rsidRDefault="001438ED" w:rsidP="001438ED">
      <w:pPr>
        <w:pStyle w:val="Odstavecseseznamem"/>
        <w:numPr>
          <w:ilvl w:val="1"/>
          <w:numId w:val="10"/>
        </w:numPr>
        <w:spacing w:after="0"/>
        <w:jc w:val="both"/>
        <w:rPr>
          <w:rFonts w:ascii="Times New Roman" w:hAnsi="Times New Roman" w:cs="Times New Roman"/>
          <w:sz w:val="24"/>
          <w:szCs w:val="24"/>
        </w:rPr>
      </w:pPr>
      <w:r w:rsidRPr="007F0AAE">
        <w:rPr>
          <w:rFonts w:ascii="Times New Roman" w:hAnsi="Times New Roman" w:cs="Times New Roman"/>
          <w:sz w:val="24"/>
          <w:szCs w:val="24"/>
        </w:rPr>
        <w:t>Zhotovitel se zavazuje nepoužít k poskytnutí služby jiné vozidlo, než je uvedeno v seznamu, nebo jeho pozdějších písemných dodatcích. Takové písemné dodatky musí zhotovitel předat objednateli před tím, než použije jiné vozidlo, neuvedené v seznamu svozových vozidel.</w:t>
      </w:r>
      <w:r w:rsidR="000626E7" w:rsidRPr="007F0AAE">
        <w:rPr>
          <w:rFonts w:ascii="Times New Roman" w:hAnsi="Times New Roman" w:cs="Times New Roman"/>
          <w:sz w:val="24"/>
          <w:szCs w:val="24"/>
        </w:rPr>
        <w:t xml:space="preserve"> </w:t>
      </w:r>
    </w:p>
    <w:p w14:paraId="2FA284F9" w14:textId="77777777" w:rsidR="007F0AAE" w:rsidRPr="007F0AAE" w:rsidRDefault="007F0AAE" w:rsidP="007F0AAE">
      <w:pPr>
        <w:spacing w:after="0"/>
        <w:jc w:val="both"/>
        <w:rPr>
          <w:rFonts w:ascii="Times New Roman" w:hAnsi="Times New Roman" w:cs="Times New Roman"/>
          <w:sz w:val="24"/>
          <w:szCs w:val="24"/>
        </w:rPr>
      </w:pPr>
    </w:p>
    <w:p w14:paraId="08D41C94" w14:textId="77777777" w:rsidR="001438ED" w:rsidRDefault="001438ED" w:rsidP="001438ED">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Zhotovitel se zavazuje nepoužít k poskytnutí služby vozidlo, které nebylo před zahájením poskytování služby prázdné. Objednatel je oprávněn plnění této povinnosti namátkově </w:t>
      </w:r>
      <w:r w:rsidR="000626E7">
        <w:rPr>
          <w:rFonts w:ascii="Times New Roman" w:hAnsi="Times New Roman" w:cs="Times New Roman"/>
          <w:sz w:val="24"/>
          <w:szCs w:val="24"/>
        </w:rPr>
        <w:t>ověřit</w:t>
      </w:r>
      <w:r w:rsidR="000626E7" w:rsidRPr="00433838">
        <w:rPr>
          <w:rFonts w:ascii="Times New Roman" w:hAnsi="Times New Roman" w:cs="Times New Roman"/>
          <w:sz w:val="24"/>
          <w:szCs w:val="24"/>
        </w:rPr>
        <w:t xml:space="preserve"> </w:t>
      </w:r>
      <w:r w:rsidR="00B52488" w:rsidRPr="00433838">
        <w:rPr>
          <w:rFonts w:ascii="Times New Roman" w:hAnsi="Times New Roman" w:cs="Times New Roman"/>
          <w:sz w:val="24"/>
          <w:szCs w:val="24"/>
        </w:rPr>
        <w:t xml:space="preserve">a </w:t>
      </w:r>
      <w:r w:rsidR="000626E7" w:rsidRPr="00433838">
        <w:rPr>
          <w:rFonts w:ascii="Times New Roman" w:hAnsi="Times New Roman" w:cs="Times New Roman"/>
          <w:sz w:val="24"/>
          <w:szCs w:val="24"/>
        </w:rPr>
        <w:t xml:space="preserve">provést kontrolní vážení </w:t>
      </w:r>
      <w:r w:rsidR="00B52488" w:rsidRPr="00433838">
        <w:rPr>
          <w:rFonts w:ascii="Times New Roman" w:hAnsi="Times New Roman" w:cs="Times New Roman"/>
          <w:sz w:val="24"/>
          <w:szCs w:val="24"/>
        </w:rPr>
        <w:t>vozidla</w:t>
      </w:r>
      <w:r w:rsidR="000626E7" w:rsidRPr="00433838">
        <w:rPr>
          <w:rFonts w:ascii="Times New Roman" w:hAnsi="Times New Roman" w:cs="Times New Roman"/>
          <w:sz w:val="24"/>
          <w:szCs w:val="24"/>
        </w:rPr>
        <w:t xml:space="preserve">, nebo </w:t>
      </w:r>
      <w:r w:rsidR="00433838" w:rsidRPr="00433838">
        <w:rPr>
          <w:rFonts w:ascii="Times New Roman" w:hAnsi="Times New Roman" w:cs="Times New Roman"/>
          <w:sz w:val="24"/>
          <w:szCs w:val="24"/>
        </w:rPr>
        <w:t xml:space="preserve">provést </w:t>
      </w:r>
      <w:r w:rsidR="000626E7" w:rsidRPr="00433838">
        <w:rPr>
          <w:rFonts w:ascii="Times New Roman" w:hAnsi="Times New Roman" w:cs="Times New Roman"/>
          <w:sz w:val="24"/>
          <w:szCs w:val="24"/>
        </w:rPr>
        <w:t>kontrolu vozidla před zahájením prováděné služby</w:t>
      </w:r>
      <w:r>
        <w:rPr>
          <w:rFonts w:ascii="Times New Roman" w:hAnsi="Times New Roman" w:cs="Times New Roman"/>
          <w:sz w:val="24"/>
          <w:szCs w:val="24"/>
        </w:rPr>
        <w:t>.</w:t>
      </w:r>
    </w:p>
    <w:p w14:paraId="4C58FE41" w14:textId="77777777" w:rsidR="001438ED" w:rsidRPr="001438ED" w:rsidRDefault="001438ED" w:rsidP="001438ED">
      <w:pPr>
        <w:pStyle w:val="Odstavecseseznamem"/>
        <w:rPr>
          <w:rFonts w:ascii="Times New Roman" w:hAnsi="Times New Roman" w:cs="Times New Roman"/>
          <w:sz w:val="24"/>
          <w:szCs w:val="24"/>
        </w:rPr>
      </w:pPr>
    </w:p>
    <w:p w14:paraId="0D1EEF10" w14:textId="77777777" w:rsidR="000510FE" w:rsidRDefault="00AE28E4"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Pr>
          <w:rFonts w:ascii="Times New Roman" w:hAnsi="Times New Roman" w:cs="Times New Roman"/>
          <w:sz w:val="24"/>
          <w:szCs w:val="24"/>
        </w:rPr>
        <w:t xml:space="preserve"> d</w:t>
      </w:r>
      <w:r w:rsidR="000510FE">
        <w:rPr>
          <w:rFonts w:ascii="Times New Roman" w:hAnsi="Times New Roman" w:cs="Times New Roman"/>
          <w:sz w:val="24"/>
          <w:szCs w:val="24"/>
        </w:rPr>
        <w:t xml:space="preserve">o 3 pracovních dní po </w:t>
      </w:r>
      <w:r w:rsidR="003A1F72">
        <w:rPr>
          <w:rFonts w:ascii="Times New Roman" w:hAnsi="Times New Roman" w:cs="Times New Roman"/>
          <w:sz w:val="24"/>
          <w:szCs w:val="24"/>
        </w:rPr>
        <w:t>po</w:t>
      </w:r>
      <w:r>
        <w:rPr>
          <w:rFonts w:ascii="Times New Roman" w:hAnsi="Times New Roman" w:cs="Times New Roman"/>
          <w:sz w:val="24"/>
          <w:szCs w:val="24"/>
        </w:rPr>
        <w:t>skytnutí služby</w:t>
      </w:r>
      <w:r w:rsidR="000510FE">
        <w:rPr>
          <w:rFonts w:ascii="Times New Roman" w:hAnsi="Times New Roman" w:cs="Times New Roman"/>
          <w:sz w:val="24"/>
          <w:szCs w:val="24"/>
        </w:rPr>
        <w:t xml:space="preserve"> předat </w:t>
      </w:r>
      <w:r>
        <w:rPr>
          <w:rFonts w:ascii="Times New Roman" w:hAnsi="Times New Roman" w:cs="Times New Roman"/>
          <w:sz w:val="24"/>
          <w:szCs w:val="24"/>
        </w:rPr>
        <w:t>o</w:t>
      </w:r>
      <w:r w:rsidR="000510FE" w:rsidRPr="002A3AD7">
        <w:rPr>
          <w:rFonts w:ascii="Times New Roman" w:hAnsi="Times New Roman" w:cs="Times New Roman"/>
          <w:sz w:val="24"/>
          <w:szCs w:val="24"/>
        </w:rPr>
        <w:t xml:space="preserve">bjednateli </w:t>
      </w:r>
      <w:r w:rsidR="000510FE">
        <w:rPr>
          <w:rFonts w:ascii="Times New Roman" w:hAnsi="Times New Roman" w:cs="Times New Roman"/>
          <w:sz w:val="24"/>
          <w:szCs w:val="24"/>
        </w:rPr>
        <w:t xml:space="preserve">doklad, na kterém bude uvedeno </w:t>
      </w:r>
      <w:r w:rsidR="000510FE" w:rsidRPr="002A3AD7">
        <w:rPr>
          <w:rFonts w:ascii="Times New Roman" w:hAnsi="Times New Roman" w:cs="Times New Roman"/>
          <w:sz w:val="24"/>
          <w:szCs w:val="24"/>
        </w:rPr>
        <w:t>množství odpadu</w:t>
      </w:r>
      <w:r w:rsidR="000510FE">
        <w:rPr>
          <w:rFonts w:ascii="Times New Roman" w:hAnsi="Times New Roman" w:cs="Times New Roman"/>
          <w:sz w:val="24"/>
          <w:szCs w:val="24"/>
        </w:rPr>
        <w:t>, druh odpadu dle katalogového čísla, datum a název subjektu, kterému byl odpad předán.</w:t>
      </w:r>
    </w:p>
    <w:p w14:paraId="76C5FE6B" w14:textId="77777777" w:rsidR="000510FE" w:rsidRPr="00EB33A6" w:rsidRDefault="000510FE" w:rsidP="008F59AA">
      <w:pPr>
        <w:pStyle w:val="Odstavecseseznamem"/>
        <w:spacing w:after="0"/>
        <w:ind w:left="792"/>
        <w:jc w:val="both"/>
        <w:rPr>
          <w:rFonts w:ascii="Times New Roman" w:hAnsi="Times New Roman" w:cs="Times New Roman"/>
          <w:sz w:val="24"/>
          <w:szCs w:val="24"/>
        </w:rPr>
      </w:pPr>
    </w:p>
    <w:p w14:paraId="24BE4543" w14:textId="498B197A" w:rsidR="000510FE" w:rsidRDefault="006E3A5F" w:rsidP="003C1D74">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V případě, že zhotovitel nemůže ze závažných důvodů zahájit plnění závaz</w:t>
      </w:r>
      <w:r w:rsidR="00385F03">
        <w:rPr>
          <w:rFonts w:ascii="Times New Roman" w:hAnsi="Times New Roman" w:cs="Times New Roman"/>
          <w:sz w:val="24"/>
          <w:szCs w:val="24"/>
        </w:rPr>
        <w:t>ku</w:t>
      </w:r>
      <w:r>
        <w:rPr>
          <w:rFonts w:ascii="Times New Roman" w:hAnsi="Times New Roman" w:cs="Times New Roman"/>
          <w:sz w:val="24"/>
          <w:szCs w:val="24"/>
        </w:rPr>
        <w:t xml:space="preserve"> k provedení</w:t>
      </w:r>
      <w:r w:rsidRPr="00FB63EE">
        <w:rPr>
          <w:rFonts w:ascii="Times New Roman" w:hAnsi="Times New Roman" w:cs="Times New Roman"/>
          <w:sz w:val="24"/>
          <w:szCs w:val="24"/>
        </w:rPr>
        <w:t xml:space="preserve"> sjednaných </w:t>
      </w:r>
      <w:r>
        <w:rPr>
          <w:rFonts w:ascii="Times New Roman" w:hAnsi="Times New Roman" w:cs="Times New Roman"/>
          <w:sz w:val="24"/>
          <w:szCs w:val="24"/>
        </w:rPr>
        <w:t xml:space="preserve">služeb, uvedených pod položkami č. 1, nebo 2, nebo 7 v ceníku, který </w:t>
      </w:r>
      <w:r w:rsidRPr="000F2732">
        <w:rPr>
          <w:rFonts w:ascii="Times New Roman" w:hAnsi="Times New Roman" w:cs="Times New Roman"/>
          <w:sz w:val="24"/>
          <w:szCs w:val="24"/>
        </w:rPr>
        <w:t>tvoří přílohu č. 1 k této smlouvě</w:t>
      </w:r>
      <w:r w:rsidR="00385F03">
        <w:rPr>
          <w:rFonts w:ascii="Times New Roman" w:hAnsi="Times New Roman" w:cs="Times New Roman"/>
          <w:sz w:val="24"/>
          <w:szCs w:val="24"/>
        </w:rPr>
        <w:t xml:space="preserve"> v den dle stanoveného harmonogramu</w:t>
      </w:r>
      <w:r>
        <w:rPr>
          <w:rFonts w:ascii="Times New Roman" w:hAnsi="Times New Roman" w:cs="Times New Roman"/>
          <w:sz w:val="24"/>
          <w:szCs w:val="24"/>
        </w:rPr>
        <w:t xml:space="preserve">, </w:t>
      </w:r>
      <w:r w:rsidRPr="00FB63EE">
        <w:rPr>
          <w:rFonts w:ascii="Times New Roman" w:hAnsi="Times New Roman" w:cs="Times New Roman"/>
          <w:sz w:val="24"/>
          <w:szCs w:val="24"/>
        </w:rPr>
        <w:t>je povinen</w:t>
      </w:r>
      <w:r w:rsidRPr="006E3A5F">
        <w:rPr>
          <w:rFonts w:ascii="Times New Roman" w:hAnsi="Times New Roman" w:cs="Times New Roman"/>
          <w:sz w:val="24"/>
          <w:szCs w:val="24"/>
        </w:rPr>
        <w:t xml:space="preserve"> </w:t>
      </w:r>
      <w:r>
        <w:rPr>
          <w:rFonts w:ascii="Times New Roman" w:hAnsi="Times New Roman" w:cs="Times New Roman"/>
          <w:sz w:val="24"/>
          <w:szCs w:val="24"/>
        </w:rPr>
        <w:t xml:space="preserve">nejpozději </w:t>
      </w:r>
      <w:r w:rsidRPr="008819EB">
        <w:rPr>
          <w:rFonts w:ascii="Times New Roman" w:hAnsi="Times New Roman" w:cs="Times New Roman"/>
          <w:sz w:val="24"/>
          <w:szCs w:val="24"/>
        </w:rPr>
        <w:t>v</w:t>
      </w:r>
      <w:r w:rsidR="00385F03">
        <w:rPr>
          <w:rFonts w:ascii="Times New Roman" w:hAnsi="Times New Roman" w:cs="Times New Roman"/>
          <w:sz w:val="24"/>
          <w:szCs w:val="24"/>
        </w:rPr>
        <w:t xml:space="preserve"> takto</w:t>
      </w:r>
      <w:r w:rsidRPr="008819EB">
        <w:rPr>
          <w:rFonts w:ascii="Times New Roman" w:hAnsi="Times New Roman" w:cs="Times New Roman"/>
          <w:sz w:val="24"/>
          <w:szCs w:val="24"/>
        </w:rPr>
        <w:t xml:space="preserve"> stanovený den, </w:t>
      </w:r>
      <w:r w:rsidR="00385F03">
        <w:rPr>
          <w:rFonts w:ascii="Times New Roman" w:hAnsi="Times New Roman" w:cs="Times New Roman"/>
          <w:sz w:val="24"/>
          <w:szCs w:val="24"/>
        </w:rPr>
        <w:t>informovat objednatele o nemožnosti zahájit plnění závazku a důvodech, které brání zahájení plnění závazku</w:t>
      </w:r>
      <w:r w:rsidR="00385F03" w:rsidRPr="00385F03">
        <w:rPr>
          <w:rFonts w:ascii="Times New Roman" w:hAnsi="Times New Roman" w:cs="Times New Roman"/>
          <w:sz w:val="24"/>
          <w:szCs w:val="24"/>
        </w:rPr>
        <w:t xml:space="preserve"> </w:t>
      </w:r>
      <w:r w:rsidR="00385F03">
        <w:rPr>
          <w:rFonts w:ascii="Times New Roman" w:hAnsi="Times New Roman" w:cs="Times New Roman"/>
          <w:sz w:val="24"/>
          <w:szCs w:val="24"/>
        </w:rPr>
        <w:t>v den dle stanoveného harmonogramu. V případě, že tyto důvody leží na straně zhotovitele, nemá existence těchto důvodů vliv na sjednané termíny plnění závazků zhotovitele.</w:t>
      </w:r>
      <w:r w:rsidR="00385F03" w:rsidRPr="00385F03">
        <w:rPr>
          <w:rFonts w:ascii="Times New Roman" w:hAnsi="Times New Roman" w:cs="Times New Roman"/>
          <w:sz w:val="24"/>
          <w:szCs w:val="24"/>
        </w:rPr>
        <w:t xml:space="preserve"> </w:t>
      </w:r>
    </w:p>
    <w:p w14:paraId="3273CE84" w14:textId="77777777" w:rsidR="000510FE" w:rsidRPr="008819EB" w:rsidRDefault="000510FE" w:rsidP="00F11E26">
      <w:pPr>
        <w:pStyle w:val="Odstavecseseznamem"/>
        <w:spacing w:after="0"/>
        <w:ind w:left="792"/>
        <w:jc w:val="both"/>
        <w:rPr>
          <w:rFonts w:ascii="Times New Roman" w:hAnsi="Times New Roman" w:cs="Times New Roman"/>
          <w:sz w:val="24"/>
          <w:szCs w:val="24"/>
        </w:rPr>
      </w:pPr>
    </w:p>
    <w:p w14:paraId="6C6A2EB6" w14:textId="5AD1F849" w:rsidR="00385F03" w:rsidRDefault="00385F03" w:rsidP="00512212">
      <w:pPr>
        <w:pStyle w:val="Odstavecseseznamem"/>
        <w:numPr>
          <w:ilvl w:val="1"/>
          <w:numId w:val="10"/>
        </w:numPr>
        <w:spacing w:after="0"/>
        <w:jc w:val="both"/>
        <w:rPr>
          <w:rFonts w:ascii="Times New Roman" w:hAnsi="Times New Roman" w:cs="Times New Roman"/>
          <w:sz w:val="24"/>
          <w:szCs w:val="24"/>
        </w:rPr>
      </w:pPr>
      <w:r w:rsidRPr="00385F03">
        <w:rPr>
          <w:rFonts w:ascii="Times New Roman" w:hAnsi="Times New Roman" w:cs="Times New Roman"/>
          <w:sz w:val="24"/>
          <w:szCs w:val="24"/>
        </w:rPr>
        <w:t>Zhotovitel je povinen v případě nemožnosti uskutečnění sjednaných služeb, kdy důvody nemožnosti uskutečnění takových služeb neleží na straně zhotovitele</w:t>
      </w:r>
      <w:r>
        <w:rPr>
          <w:rFonts w:ascii="Times New Roman" w:hAnsi="Times New Roman" w:cs="Times New Roman"/>
          <w:sz w:val="24"/>
          <w:szCs w:val="24"/>
        </w:rPr>
        <w:t xml:space="preserve"> (např.</w:t>
      </w:r>
      <w:r w:rsidRPr="00385F03">
        <w:rPr>
          <w:rFonts w:ascii="Times New Roman" w:hAnsi="Times New Roman" w:cs="Times New Roman"/>
          <w:sz w:val="24"/>
          <w:szCs w:val="24"/>
        </w:rPr>
        <w:t xml:space="preserve"> </w:t>
      </w:r>
      <w:r w:rsidRPr="000368B9">
        <w:rPr>
          <w:rFonts w:ascii="Times New Roman" w:hAnsi="Times New Roman" w:cs="Times New Roman"/>
          <w:sz w:val="24"/>
          <w:szCs w:val="24"/>
        </w:rPr>
        <w:t>závadn</w:t>
      </w:r>
      <w:r>
        <w:rPr>
          <w:rFonts w:ascii="Times New Roman" w:hAnsi="Times New Roman" w:cs="Times New Roman"/>
          <w:sz w:val="24"/>
          <w:szCs w:val="24"/>
        </w:rPr>
        <w:t>ý</w:t>
      </w:r>
      <w:r w:rsidRPr="000368B9">
        <w:rPr>
          <w:rFonts w:ascii="Times New Roman" w:hAnsi="Times New Roman" w:cs="Times New Roman"/>
          <w:sz w:val="24"/>
          <w:szCs w:val="24"/>
        </w:rPr>
        <w:t xml:space="preserve"> obsah</w:t>
      </w:r>
      <w:r>
        <w:rPr>
          <w:rFonts w:ascii="Times New Roman" w:hAnsi="Times New Roman" w:cs="Times New Roman"/>
          <w:sz w:val="24"/>
          <w:szCs w:val="24"/>
        </w:rPr>
        <w:t xml:space="preserve"> </w:t>
      </w:r>
      <w:r w:rsidRPr="000368B9">
        <w:rPr>
          <w:rFonts w:ascii="Times New Roman" w:hAnsi="Times New Roman" w:cs="Times New Roman"/>
          <w:sz w:val="24"/>
          <w:szCs w:val="24"/>
        </w:rPr>
        <w:t>sběrné nádoby</w:t>
      </w:r>
      <w:r>
        <w:rPr>
          <w:rFonts w:ascii="Times New Roman" w:hAnsi="Times New Roman" w:cs="Times New Roman"/>
          <w:sz w:val="24"/>
          <w:szCs w:val="24"/>
        </w:rPr>
        <w:t xml:space="preserve">/pytle </w:t>
      </w:r>
      <w:r w:rsidRPr="000368B9">
        <w:rPr>
          <w:rFonts w:ascii="Times New Roman" w:hAnsi="Times New Roman" w:cs="Times New Roman"/>
          <w:sz w:val="24"/>
          <w:szCs w:val="24"/>
        </w:rPr>
        <w:t xml:space="preserve">nebo </w:t>
      </w:r>
      <w:r>
        <w:rPr>
          <w:rFonts w:ascii="Times New Roman" w:hAnsi="Times New Roman" w:cs="Times New Roman"/>
          <w:sz w:val="24"/>
          <w:szCs w:val="24"/>
        </w:rPr>
        <w:t>nemožnost</w:t>
      </w:r>
      <w:r w:rsidRPr="000368B9">
        <w:rPr>
          <w:rFonts w:ascii="Times New Roman" w:hAnsi="Times New Roman" w:cs="Times New Roman"/>
          <w:sz w:val="24"/>
          <w:szCs w:val="24"/>
        </w:rPr>
        <w:t xml:space="preserve"> vysypání</w:t>
      </w:r>
      <w:r w:rsidRPr="00385F03">
        <w:rPr>
          <w:rFonts w:ascii="Times New Roman" w:hAnsi="Times New Roman" w:cs="Times New Roman"/>
          <w:sz w:val="24"/>
          <w:szCs w:val="24"/>
        </w:rPr>
        <w:t xml:space="preserve"> </w:t>
      </w:r>
      <w:r w:rsidRPr="000368B9">
        <w:rPr>
          <w:rFonts w:ascii="Times New Roman" w:hAnsi="Times New Roman" w:cs="Times New Roman"/>
          <w:sz w:val="24"/>
          <w:szCs w:val="24"/>
        </w:rPr>
        <w:t>sběrné nádoby</w:t>
      </w:r>
      <w:r>
        <w:rPr>
          <w:rFonts w:ascii="Times New Roman" w:hAnsi="Times New Roman" w:cs="Times New Roman"/>
          <w:sz w:val="24"/>
          <w:szCs w:val="24"/>
        </w:rPr>
        <w:t>/pytle</w:t>
      </w:r>
      <w:r w:rsidR="006455C3">
        <w:rPr>
          <w:rFonts w:ascii="Times New Roman" w:hAnsi="Times New Roman" w:cs="Times New Roman"/>
          <w:sz w:val="24"/>
          <w:szCs w:val="24"/>
        </w:rPr>
        <w:t>)</w:t>
      </w:r>
      <w:r w:rsidRPr="00385F03">
        <w:rPr>
          <w:rFonts w:ascii="Times New Roman" w:hAnsi="Times New Roman" w:cs="Times New Roman"/>
          <w:sz w:val="24"/>
          <w:szCs w:val="24"/>
        </w:rPr>
        <w:t>, informovat bezodkladně objednatele o tom, kde a kdy tyto činnosti není možno splnit a důvod nesplnění s tím, že existenci takových důvodů musí prokázat zhotovitel vhodným způsobem (fotodokumentace, zvukový, či obrazový záznam). Pokud je to možné, bude o takových důvodech vyhotoven písemný zápis, který musí být podepsán oprávněnými zástupci obou smluvních stran a případně doplněn o vhodné doklady o existenci takových důvodů. Součástí takového zápisu bude rovněž dohoda o novém termínu splnění příslušného závazku, případně dohoda o opatřeních, která povedou k odstranění důvodů nemožnosti uskutečnění služeb, které neleží na straně zhotovitele.</w:t>
      </w:r>
    </w:p>
    <w:p w14:paraId="241DECF4" w14:textId="77777777" w:rsidR="00385F03" w:rsidRPr="00385F03" w:rsidRDefault="00385F03" w:rsidP="00385F03">
      <w:pPr>
        <w:pStyle w:val="Odstavecseseznamem"/>
        <w:rPr>
          <w:rFonts w:ascii="Times New Roman" w:hAnsi="Times New Roman" w:cs="Times New Roman"/>
          <w:sz w:val="24"/>
          <w:szCs w:val="24"/>
        </w:rPr>
      </w:pPr>
    </w:p>
    <w:p w14:paraId="4C841736" w14:textId="1BC39440" w:rsidR="00385F03" w:rsidRDefault="00385F03" w:rsidP="00385F03">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lastRenderedPageBreak/>
        <w:t>Zhotovitel je povinen</w:t>
      </w:r>
      <w:r>
        <w:rPr>
          <w:rFonts w:ascii="Times New Roman" w:hAnsi="Times New Roman" w:cs="Times New Roman"/>
          <w:sz w:val="24"/>
          <w:szCs w:val="24"/>
        </w:rPr>
        <w:t xml:space="preserve"> u</w:t>
      </w:r>
      <w:r w:rsidRPr="000368B9">
        <w:rPr>
          <w:rFonts w:ascii="Times New Roman" w:hAnsi="Times New Roman" w:cs="Times New Roman"/>
          <w:sz w:val="24"/>
          <w:szCs w:val="24"/>
        </w:rPr>
        <w:t>vědomit objednatele o V takovém případě</w:t>
      </w:r>
      <w:r>
        <w:rPr>
          <w:rFonts w:ascii="Times New Roman" w:hAnsi="Times New Roman" w:cs="Times New Roman"/>
          <w:sz w:val="24"/>
          <w:szCs w:val="24"/>
        </w:rPr>
        <w:t xml:space="preserve"> bude mezi smluvními stranami písemně dohodnuto řešení.</w:t>
      </w:r>
    </w:p>
    <w:p w14:paraId="5155FD79" w14:textId="77777777" w:rsidR="00385F03" w:rsidRPr="00385F03" w:rsidRDefault="00385F03" w:rsidP="00385F03">
      <w:pPr>
        <w:spacing w:after="0"/>
        <w:jc w:val="both"/>
        <w:rPr>
          <w:rFonts w:ascii="Times New Roman" w:hAnsi="Times New Roman" w:cs="Times New Roman"/>
          <w:sz w:val="24"/>
          <w:szCs w:val="24"/>
        </w:rPr>
      </w:pPr>
    </w:p>
    <w:p w14:paraId="1FC67A1E" w14:textId="77777777" w:rsidR="000510FE" w:rsidRPr="00931200" w:rsidRDefault="00B40DBD"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Pr>
          <w:rFonts w:ascii="Times New Roman" w:hAnsi="Times New Roman" w:cs="Times New Roman"/>
          <w:sz w:val="24"/>
          <w:szCs w:val="24"/>
        </w:rPr>
        <w:t xml:space="preserve"> n</w:t>
      </w:r>
      <w:r w:rsidR="000510FE" w:rsidRPr="008819EB">
        <w:rPr>
          <w:rFonts w:ascii="Times New Roman" w:hAnsi="Times New Roman" w:cs="Times New Roman"/>
          <w:sz w:val="24"/>
          <w:szCs w:val="24"/>
        </w:rPr>
        <w:t xml:space="preserve">eprodleně odstranit </w:t>
      </w:r>
      <w:r w:rsidR="00EA7981">
        <w:rPr>
          <w:rFonts w:ascii="Times New Roman" w:hAnsi="Times New Roman" w:cs="Times New Roman"/>
          <w:sz w:val="24"/>
          <w:szCs w:val="24"/>
        </w:rPr>
        <w:t>veškeré znečištění</w:t>
      </w:r>
      <w:r w:rsidR="00EB1F27">
        <w:rPr>
          <w:rFonts w:ascii="Times New Roman" w:hAnsi="Times New Roman" w:cs="Times New Roman"/>
          <w:sz w:val="24"/>
          <w:szCs w:val="24"/>
        </w:rPr>
        <w:t>,</w:t>
      </w:r>
      <w:r w:rsidR="000510FE" w:rsidRPr="008819EB">
        <w:rPr>
          <w:rFonts w:ascii="Times New Roman" w:hAnsi="Times New Roman" w:cs="Times New Roman"/>
          <w:sz w:val="24"/>
          <w:szCs w:val="24"/>
        </w:rPr>
        <w:t xml:space="preserve"> k němuž došlo při </w:t>
      </w:r>
      <w:r>
        <w:rPr>
          <w:rFonts w:ascii="Times New Roman" w:hAnsi="Times New Roman" w:cs="Times New Roman"/>
          <w:sz w:val="24"/>
          <w:szCs w:val="24"/>
        </w:rPr>
        <w:t>poskytování služby</w:t>
      </w:r>
      <w:r w:rsidR="000626E7" w:rsidRPr="00931200">
        <w:rPr>
          <w:rFonts w:ascii="Times New Roman" w:hAnsi="Times New Roman" w:cs="Times New Roman"/>
          <w:sz w:val="24"/>
          <w:szCs w:val="24"/>
        </w:rPr>
        <w:t xml:space="preserve">, </w:t>
      </w:r>
      <w:r w:rsidR="00184014" w:rsidRPr="00931200">
        <w:rPr>
          <w:rFonts w:ascii="Times New Roman" w:hAnsi="Times New Roman" w:cs="Times New Roman"/>
          <w:sz w:val="24"/>
          <w:szCs w:val="24"/>
        </w:rPr>
        <w:t xml:space="preserve">a dále </w:t>
      </w:r>
      <w:r w:rsidR="000626E7" w:rsidRPr="00931200">
        <w:rPr>
          <w:rFonts w:ascii="Times New Roman" w:hAnsi="Times New Roman" w:cs="Times New Roman"/>
          <w:sz w:val="24"/>
          <w:szCs w:val="24"/>
        </w:rPr>
        <w:t>je povinen</w:t>
      </w:r>
      <w:r w:rsidR="00184014" w:rsidRPr="00931200">
        <w:rPr>
          <w:rFonts w:ascii="Times New Roman" w:hAnsi="Times New Roman" w:cs="Times New Roman"/>
          <w:sz w:val="24"/>
          <w:szCs w:val="24"/>
        </w:rPr>
        <w:t xml:space="preserve"> vrátit </w:t>
      </w:r>
      <w:r w:rsidR="000626E7" w:rsidRPr="00931200">
        <w:rPr>
          <w:rFonts w:ascii="Times New Roman" w:hAnsi="Times New Roman" w:cs="Times New Roman"/>
          <w:sz w:val="24"/>
          <w:szCs w:val="24"/>
        </w:rPr>
        <w:t>nádoby</w:t>
      </w:r>
      <w:r w:rsidR="00184014" w:rsidRPr="00931200">
        <w:rPr>
          <w:rFonts w:ascii="Times New Roman" w:hAnsi="Times New Roman" w:cs="Times New Roman"/>
          <w:sz w:val="24"/>
          <w:szCs w:val="24"/>
        </w:rPr>
        <w:t xml:space="preserve"> na odpad</w:t>
      </w:r>
      <w:r w:rsidR="000626E7" w:rsidRPr="00931200">
        <w:rPr>
          <w:rFonts w:ascii="Times New Roman" w:hAnsi="Times New Roman" w:cs="Times New Roman"/>
          <w:sz w:val="24"/>
          <w:szCs w:val="24"/>
        </w:rPr>
        <w:t xml:space="preserve"> na původní místo-stanoviště</w:t>
      </w:r>
      <w:r w:rsidR="000510FE" w:rsidRPr="00931200">
        <w:rPr>
          <w:rFonts w:ascii="Times New Roman" w:hAnsi="Times New Roman" w:cs="Times New Roman"/>
          <w:sz w:val="24"/>
          <w:szCs w:val="24"/>
        </w:rPr>
        <w:t>.</w:t>
      </w:r>
    </w:p>
    <w:p w14:paraId="2932E0DA" w14:textId="77777777" w:rsidR="000510FE" w:rsidRPr="000368B9" w:rsidRDefault="000510FE" w:rsidP="004A6A77">
      <w:pPr>
        <w:pStyle w:val="Odstavecseseznamem"/>
        <w:spacing w:after="0"/>
        <w:ind w:left="792"/>
        <w:jc w:val="both"/>
        <w:rPr>
          <w:rFonts w:ascii="Times New Roman" w:hAnsi="Times New Roman" w:cs="Times New Roman"/>
          <w:sz w:val="24"/>
          <w:szCs w:val="24"/>
        </w:rPr>
      </w:pPr>
    </w:p>
    <w:p w14:paraId="713D2C01" w14:textId="77777777" w:rsidR="000510FE" w:rsidRDefault="000510FE" w:rsidP="003C1D74">
      <w:pPr>
        <w:pStyle w:val="Odstavecseseznamem"/>
        <w:numPr>
          <w:ilvl w:val="1"/>
          <w:numId w:val="10"/>
        </w:numPr>
        <w:spacing w:after="0"/>
        <w:jc w:val="both"/>
        <w:rPr>
          <w:rFonts w:ascii="Times New Roman" w:hAnsi="Times New Roman" w:cs="Times New Roman"/>
          <w:sz w:val="24"/>
          <w:szCs w:val="24"/>
        </w:rPr>
      </w:pPr>
      <w:r w:rsidRPr="000368B9">
        <w:rPr>
          <w:rFonts w:ascii="Times New Roman" w:hAnsi="Times New Roman" w:cs="Times New Roman"/>
          <w:sz w:val="24"/>
          <w:szCs w:val="24"/>
        </w:rPr>
        <w:t xml:space="preserve">Zhotovitel se zavazuje předat </w:t>
      </w:r>
      <w:r>
        <w:rPr>
          <w:rFonts w:ascii="Times New Roman" w:hAnsi="Times New Roman" w:cs="Times New Roman"/>
          <w:sz w:val="24"/>
          <w:szCs w:val="24"/>
        </w:rPr>
        <w:t>objednateli celkovou evidenci</w:t>
      </w:r>
      <w:r w:rsidRPr="000368B9">
        <w:rPr>
          <w:rFonts w:ascii="Times New Roman" w:hAnsi="Times New Roman" w:cs="Times New Roman"/>
          <w:sz w:val="24"/>
          <w:szCs w:val="24"/>
        </w:rPr>
        <w:t xml:space="preserve"> odpadů dle vyhlášky č. 383/2001 Sb., o podrobnostech nakládání s odpady, ve znění pozdějších předpisů nejpozději do 31.</w:t>
      </w:r>
      <w:r>
        <w:rPr>
          <w:rFonts w:ascii="Times New Roman" w:hAnsi="Times New Roman" w:cs="Times New Roman"/>
          <w:sz w:val="24"/>
          <w:szCs w:val="24"/>
        </w:rPr>
        <w:t xml:space="preserve"> </w:t>
      </w:r>
      <w:r w:rsidRPr="000368B9">
        <w:rPr>
          <w:rFonts w:ascii="Times New Roman" w:hAnsi="Times New Roman" w:cs="Times New Roman"/>
          <w:sz w:val="24"/>
          <w:szCs w:val="24"/>
        </w:rPr>
        <w:t>1. následujícího roku za rok předchozí, v případě změny právních předpisů dl</w:t>
      </w:r>
      <w:r>
        <w:rPr>
          <w:rFonts w:ascii="Times New Roman" w:hAnsi="Times New Roman" w:cs="Times New Roman"/>
          <w:sz w:val="24"/>
          <w:szCs w:val="24"/>
        </w:rPr>
        <w:t>e platné právní úpravy ve funkčním datovém standardu ISPOP.</w:t>
      </w:r>
    </w:p>
    <w:p w14:paraId="52CE14DA" w14:textId="77777777" w:rsidR="000510FE" w:rsidRPr="0011175B" w:rsidRDefault="000510FE" w:rsidP="00D1603D">
      <w:pPr>
        <w:pStyle w:val="Odstavecseseznamem"/>
        <w:spacing w:after="0"/>
        <w:ind w:left="792"/>
        <w:jc w:val="both"/>
        <w:rPr>
          <w:rFonts w:ascii="Times New Roman" w:hAnsi="Times New Roman" w:cs="Times New Roman"/>
          <w:sz w:val="24"/>
          <w:szCs w:val="24"/>
        </w:rPr>
      </w:pPr>
    </w:p>
    <w:p w14:paraId="4702DE04" w14:textId="77777777" w:rsidR="000510FE" w:rsidRPr="00931200" w:rsidRDefault="00D1603D" w:rsidP="003C1D74">
      <w:pPr>
        <w:pStyle w:val="Odstavecseseznamem"/>
        <w:numPr>
          <w:ilvl w:val="1"/>
          <w:numId w:val="10"/>
        </w:numPr>
        <w:spacing w:after="0"/>
        <w:jc w:val="both"/>
        <w:rPr>
          <w:rFonts w:ascii="Times New Roman" w:hAnsi="Times New Roman" w:cs="Times New Roman"/>
          <w:sz w:val="24"/>
          <w:szCs w:val="24"/>
        </w:rPr>
      </w:pPr>
      <w:r w:rsidRPr="00931200">
        <w:rPr>
          <w:rFonts w:ascii="Times New Roman" w:hAnsi="Times New Roman" w:cs="Times New Roman"/>
          <w:sz w:val="24"/>
          <w:szCs w:val="24"/>
        </w:rPr>
        <w:t xml:space="preserve">Zhotovitel je povinen </w:t>
      </w:r>
      <w:r w:rsidR="000626E7" w:rsidRPr="00931200">
        <w:rPr>
          <w:rFonts w:ascii="Times New Roman" w:hAnsi="Times New Roman" w:cs="Times New Roman"/>
          <w:sz w:val="24"/>
          <w:szCs w:val="24"/>
        </w:rPr>
        <w:t xml:space="preserve">zaslat </w:t>
      </w:r>
      <w:r w:rsidR="00931200" w:rsidRPr="00931200">
        <w:rPr>
          <w:rFonts w:ascii="Times New Roman" w:hAnsi="Times New Roman" w:cs="Times New Roman"/>
          <w:sz w:val="24"/>
          <w:szCs w:val="24"/>
        </w:rPr>
        <w:t xml:space="preserve">nejpozději </w:t>
      </w:r>
      <w:r w:rsidR="000626E7" w:rsidRPr="00931200">
        <w:rPr>
          <w:rFonts w:ascii="Times New Roman" w:hAnsi="Times New Roman" w:cs="Times New Roman"/>
          <w:sz w:val="24"/>
          <w:szCs w:val="24"/>
        </w:rPr>
        <w:t>do 10</w:t>
      </w:r>
      <w:r w:rsidR="005F15E9">
        <w:rPr>
          <w:rFonts w:ascii="Times New Roman" w:hAnsi="Times New Roman" w:cs="Times New Roman"/>
          <w:sz w:val="24"/>
          <w:szCs w:val="24"/>
        </w:rPr>
        <w:t>.</w:t>
      </w:r>
      <w:r w:rsidR="000626E7" w:rsidRPr="00931200">
        <w:rPr>
          <w:rFonts w:ascii="Times New Roman" w:hAnsi="Times New Roman" w:cs="Times New Roman"/>
          <w:sz w:val="24"/>
          <w:szCs w:val="24"/>
        </w:rPr>
        <w:t xml:space="preserve"> dn</w:t>
      </w:r>
      <w:r w:rsidR="003055B9" w:rsidRPr="00931200">
        <w:rPr>
          <w:rFonts w:ascii="Times New Roman" w:hAnsi="Times New Roman" w:cs="Times New Roman"/>
          <w:sz w:val="24"/>
          <w:szCs w:val="24"/>
        </w:rPr>
        <w:t xml:space="preserve">e následujícího </w:t>
      </w:r>
      <w:r w:rsidR="00931200" w:rsidRPr="00931200">
        <w:rPr>
          <w:rFonts w:ascii="Times New Roman" w:hAnsi="Times New Roman" w:cs="Times New Roman"/>
          <w:sz w:val="24"/>
          <w:szCs w:val="24"/>
        </w:rPr>
        <w:t xml:space="preserve">kalendářního </w:t>
      </w:r>
      <w:r w:rsidR="003055B9" w:rsidRPr="00931200">
        <w:rPr>
          <w:rFonts w:ascii="Times New Roman" w:hAnsi="Times New Roman" w:cs="Times New Roman"/>
          <w:sz w:val="24"/>
          <w:szCs w:val="24"/>
        </w:rPr>
        <w:t>měsíce</w:t>
      </w:r>
      <w:r w:rsidR="000626E7" w:rsidRPr="00931200">
        <w:rPr>
          <w:rFonts w:ascii="Times New Roman" w:hAnsi="Times New Roman" w:cs="Times New Roman"/>
          <w:sz w:val="24"/>
          <w:szCs w:val="24"/>
        </w:rPr>
        <w:t xml:space="preserve"> sestavy pro vyplnění výkazů </w:t>
      </w:r>
      <w:r w:rsidR="000510FE" w:rsidRPr="00931200">
        <w:rPr>
          <w:rFonts w:ascii="Times New Roman" w:hAnsi="Times New Roman" w:cs="Times New Roman"/>
          <w:sz w:val="24"/>
          <w:szCs w:val="24"/>
        </w:rPr>
        <w:t>společnosti EKO-KOM.</w:t>
      </w:r>
    </w:p>
    <w:p w14:paraId="540C0BBB" w14:textId="77777777" w:rsidR="000510FE" w:rsidRPr="000E7CB4" w:rsidRDefault="000510FE" w:rsidP="00D1603D">
      <w:pPr>
        <w:pStyle w:val="Odstavecseseznamem"/>
        <w:spacing w:after="0"/>
        <w:ind w:left="792"/>
        <w:jc w:val="both"/>
        <w:rPr>
          <w:rFonts w:ascii="Times New Roman" w:hAnsi="Times New Roman" w:cs="Times New Roman"/>
          <w:sz w:val="24"/>
          <w:szCs w:val="24"/>
        </w:rPr>
      </w:pPr>
    </w:p>
    <w:p w14:paraId="6D2ADB53" w14:textId="77777777" w:rsidR="000510FE" w:rsidRDefault="000510FE" w:rsidP="003C1D74">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Zhotovitel poskytne součinnost a umožní objednateli osobní přítomnost při </w:t>
      </w:r>
      <w:r w:rsidR="003E7EB5">
        <w:rPr>
          <w:rFonts w:ascii="Times New Roman" w:hAnsi="Times New Roman" w:cs="Times New Roman"/>
          <w:sz w:val="24"/>
          <w:szCs w:val="24"/>
        </w:rPr>
        <w:t>poskytování služby</w:t>
      </w:r>
      <w:r>
        <w:rPr>
          <w:rFonts w:ascii="Times New Roman" w:hAnsi="Times New Roman" w:cs="Times New Roman"/>
          <w:sz w:val="24"/>
          <w:szCs w:val="24"/>
        </w:rPr>
        <w:t xml:space="preserve">, a to kdykoliv na požádání objednatele. </w:t>
      </w:r>
    </w:p>
    <w:p w14:paraId="202CE98E" w14:textId="77777777" w:rsidR="000510FE" w:rsidRPr="003B1CFA" w:rsidRDefault="000510FE" w:rsidP="00525E3F">
      <w:pPr>
        <w:pStyle w:val="Odstavecseseznamem"/>
        <w:spacing w:after="0"/>
        <w:ind w:left="792"/>
        <w:jc w:val="both"/>
        <w:rPr>
          <w:rFonts w:ascii="Times New Roman" w:hAnsi="Times New Roman" w:cs="Times New Roman"/>
          <w:sz w:val="24"/>
          <w:szCs w:val="24"/>
        </w:rPr>
      </w:pPr>
    </w:p>
    <w:p w14:paraId="76089D5C"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REKLAMAČNÍ PODMÍNKY</w:t>
      </w:r>
      <w:r>
        <w:rPr>
          <w:rFonts w:ascii="Times New Roman" w:hAnsi="Times New Roman" w:cs="Times New Roman"/>
          <w:b/>
          <w:sz w:val="24"/>
          <w:szCs w:val="24"/>
        </w:rPr>
        <w:br/>
      </w:r>
    </w:p>
    <w:p w14:paraId="4389DC24" w14:textId="77777777" w:rsidR="00FA4D71" w:rsidRDefault="000510FE" w:rsidP="003C1D74">
      <w:pPr>
        <w:pStyle w:val="Odstavecseseznamem"/>
        <w:numPr>
          <w:ilvl w:val="1"/>
          <w:numId w:val="11"/>
        </w:numPr>
        <w:spacing w:after="0"/>
        <w:jc w:val="both"/>
        <w:rPr>
          <w:rFonts w:ascii="Times New Roman" w:hAnsi="Times New Roman" w:cs="Times New Roman"/>
          <w:sz w:val="24"/>
          <w:szCs w:val="24"/>
        </w:rPr>
      </w:pPr>
      <w:r>
        <w:rPr>
          <w:rFonts w:ascii="Times New Roman" w:hAnsi="Times New Roman" w:cs="Times New Roman"/>
          <w:sz w:val="24"/>
          <w:szCs w:val="24"/>
        </w:rPr>
        <w:t>Objednatel</w:t>
      </w:r>
      <w:r w:rsidRPr="000368B9">
        <w:rPr>
          <w:rFonts w:ascii="Times New Roman" w:hAnsi="Times New Roman" w:cs="Times New Roman"/>
          <w:sz w:val="24"/>
          <w:szCs w:val="24"/>
        </w:rPr>
        <w:t xml:space="preserve"> má právo provádět kontrolu plnění předmětu smlouvy. Objednatel přizve ke</w:t>
      </w:r>
      <w:r>
        <w:rPr>
          <w:rFonts w:ascii="Times New Roman" w:hAnsi="Times New Roman" w:cs="Times New Roman"/>
          <w:sz w:val="24"/>
          <w:szCs w:val="24"/>
        </w:rPr>
        <w:t xml:space="preserve"> kontrole zástupce zhotovitele.</w:t>
      </w:r>
    </w:p>
    <w:p w14:paraId="1ACF2586" w14:textId="77777777" w:rsidR="000510FE" w:rsidRDefault="000510FE" w:rsidP="00FA4D71">
      <w:pPr>
        <w:pStyle w:val="Odstavecseseznamem"/>
        <w:spacing w:after="0"/>
        <w:ind w:left="792"/>
        <w:jc w:val="both"/>
        <w:rPr>
          <w:rFonts w:ascii="Times New Roman" w:hAnsi="Times New Roman" w:cs="Times New Roman"/>
          <w:sz w:val="24"/>
          <w:szCs w:val="24"/>
        </w:rPr>
      </w:pPr>
    </w:p>
    <w:p w14:paraId="17DF545B" w14:textId="77777777" w:rsidR="00FA4D71" w:rsidRDefault="000510FE" w:rsidP="003C1D74">
      <w:pPr>
        <w:pStyle w:val="Odstavecseseznamem"/>
        <w:numPr>
          <w:ilvl w:val="1"/>
          <w:numId w:val="11"/>
        </w:numPr>
        <w:spacing w:after="0"/>
        <w:jc w:val="both"/>
        <w:rPr>
          <w:rFonts w:ascii="Times New Roman" w:hAnsi="Times New Roman" w:cs="Times New Roman"/>
          <w:sz w:val="24"/>
          <w:szCs w:val="24"/>
        </w:rPr>
      </w:pPr>
      <w:r w:rsidRPr="000368B9">
        <w:rPr>
          <w:rFonts w:ascii="Times New Roman" w:hAnsi="Times New Roman" w:cs="Times New Roman"/>
          <w:sz w:val="24"/>
          <w:szCs w:val="24"/>
        </w:rPr>
        <w:t>Objednatel vede o kontrole provádění sjednaných činností písemné záznamy, dále vede evidenci podaných reklamací prokazující případné neplnění sjednaných činností ze strany zhotovitele. O všech zjištěných nedostatcích a způsobu jejich odstranění bude vždy bezprostředně po jejich zjištění sepsán zápis za účasti pověře</w:t>
      </w:r>
      <w:r>
        <w:rPr>
          <w:rFonts w:ascii="Times New Roman" w:hAnsi="Times New Roman" w:cs="Times New Roman"/>
          <w:sz w:val="24"/>
          <w:szCs w:val="24"/>
        </w:rPr>
        <w:t>ných zástupců obou stran</w:t>
      </w:r>
      <w:r w:rsidR="00FA4D71">
        <w:rPr>
          <w:rFonts w:ascii="Times New Roman" w:hAnsi="Times New Roman" w:cs="Times New Roman"/>
          <w:sz w:val="24"/>
          <w:szCs w:val="24"/>
        </w:rPr>
        <w:t xml:space="preserve"> a bude mezi smluvními stranami písemně dohodnuto řešení.</w:t>
      </w:r>
    </w:p>
    <w:p w14:paraId="6DB3F641" w14:textId="77777777" w:rsidR="001438ED" w:rsidRPr="001438ED" w:rsidRDefault="001438ED" w:rsidP="001438ED">
      <w:pPr>
        <w:spacing w:after="0"/>
        <w:jc w:val="both"/>
        <w:rPr>
          <w:rFonts w:ascii="Times New Roman" w:hAnsi="Times New Roman" w:cs="Times New Roman"/>
          <w:sz w:val="24"/>
          <w:szCs w:val="24"/>
        </w:rPr>
      </w:pPr>
    </w:p>
    <w:p w14:paraId="2BFB1B98" w14:textId="77777777" w:rsidR="000510FE" w:rsidRPr="000368B9" w:rsidRDefault="00051C1F" w:rsidP="003C1D74">
      <w:pPr>
        <w:pStyle w:val="Odstavecseseznamem"/>
        <w:numPr>
          <w:ilvl w:val="1"/>
          <w:numId w:val="11"/>
        </w:numPr>
        <w:spacing w:after="0"/>
        <w:jc w:val="both"/>
        <w:rPr>
          <w:rFonts w:ascii="Times New Roman" w:hAnsi="Times New Roman" w:cs="Times New Roman"/>
          <w:sz w:val="24"/>
          <w:szCs w:val="24"/>
        </w:rPr>
      </w:pPr>
      <w:r>
        <w:rPr>
          <w:rFonts w:ascii="Times New Roman" w:hAnsi="Times New Roman" w:cs="Times New Roman"/>
          <w:sz w:val="24"/>
          <w:szCs w:val="24"/>
        </w:rPr>
        <w:t>Z</w:t>
      </w:r>
      <w:r w:rsidR="000510FE" w:rsidRPr="000368B9">
        <w:rPr>
          <w:rFonts w:ascii="Times New Roman" w:hAnsi="Times New Roman" w:cs="Times New Roman"/>
          <w:sz w:val="24"/>
          <w:szCs w:val="24"/>
        </w:rPr>
        <w:t xml:space="preserve">hotovitele </w:t>
      </w:r>
      <w:r>
        <w:rPr>
          <w:rFonts w:ascii="Times New Roman" w:hAnsi="Times New Roman" w:cs="Times New Roman"/>
          <w:sz w:val="24"/>
          <w:szCs w:val="24"/>
        </w:rPr>
        <w:t xml:space="preserve">provede </w:t>
      </w:r>
      <w:r w:rsidR="000510FE" w:rsidRPr="000368B9">
        <w:rPr>
          <w:rFonts w:ascii="Times New Roman" w:hAnsi="Times New Roman" w:cs="Times New Roman"/>
          <w:sz w:val="24"/>
          <w:szCs w:val="24"/>
        </w:rPr>
        <w:t>odstranění odůvodněných zj</w:t>
      </w:r>
      <w:r w:rsidR="000510FE">
        <w:rPr>
          <w:rFonts w:ascii="Times New Roman" w:hAnsi="Times New Roman" w:cs="Times New Roman"/>
          <w:sz w:val="24"/>
          <w:szCs w:val="24"/>
        </w:rPr>
        <w:t>ištěných nedostatků</w:t>
      </w:r>
      <w:r w:rsidR="000510FE" w:rsidRPr="000368B9">
        <w:rPr>
          <w:rFonts w:ascii="Times New Roman" w:hAnsi="Times New Roman" w:cs="Times New Roman"/>
          <w:sz w:val="24"/>
          <w:szCs w:val="24"/>
        </w:rPr>
        <w:t>, a to vždy do 24 hodin od</w:t>
      </w:r>
      <w:r w:rsidR="00022011">
        <w:rPr>
          <w:rFonts w:ascii="Times New Roman" w:hAnsi="Times New Roman" w:cs="Times New Roman"/>
          <w:sz w:val="24"/>
          <w:szCs w:val="24"/>
        </w:rPr>
        <w:t xml:space="preserve"> vyhotovení </w:t>
      </w:r>
      <w:r w:rsidR="00022011" w:rsidRPr="000368B9">
        <w:rPr>
          <w:rFonts w:ascii="Times New Roman" w:hAnsi="Times New Roman" w:cs="Times New Roman"/>
          <w:sz w:val="24"/>
          <w:szCs w:val="24"/>
        </w:rPr>
        <w:t>zápis</w:t>
      </w:r>
      <w:r w:rsidR="00022011">
        <w:rPr>
          <w:rFonts w:ascii="Times New Roman" w:hAnsi="Times New Roman" w:cs="Times New Roman"/>
          <w:sz w:val="24"/>
          <w:szCs w:val="24"/>
        </w:rPr>
        <w:t xml:space="preserve">u </w:t>
      </w:r>
      <w:r w:rsidR="00022011" w:rsidRPr="000368B9">
        <w:rPr>
          <w:rFonts w:ascii="Times New Roman" w:hAnsi="Times New Roman" w:cs="Times New Roman"/>
          <w:sz w:val="24"/>
          <w:szCs w:val="24"/>
        </w:rPr>
        <w:t>pověře</w:t>
      </w:r>
      <w:r w:rsidR="00022011">
        <w:rPr>
          <w:rFonts w:ascii="Times New Roman" w:hAnsi="Times New Roman" w:cs="Times New Roman"/>
          <w:sz w:val="24"/>
          <w:szCs w:val="24"/>
        </w:rPr>
        <w:t>ných zástupců obou stran, pokud se smluvní strany nedohodnou jinak</w:t>
      </w:r>
      <w:r w:rsidR="000510FE" w:rsidRPr="000368B9">
        <w:rPr>
          <w:rFonts w:ascii="Times New Roman" w:hAnsi="Times New Roman" w:cs="Times New Roman"/>
          <w:sz w:val="24"/>
          <w:szCs w:val="24"/>
        </w:rPr>
        <w:t>.</w:t>
      </w:r>
    </w:p>
    <w:p w14:paraId="5B5E52FC" w14:textId="77777777" w:rsidR="000510FE" w:rsidRDefault="000510FE" w:rsidP="000510FE">
      <w:pPr>
        <w:jc w:val="both"/>
        <w:rPr>
          <w:rFonts w:ascii="Times New Roman" w:hAnsi="Times New Roman" w:cs="Times New Roman"/>
          <w:sz w:val="24"/>
          <w:szCs w:val="24"/>
        </w:rPr>
      </w:pPr>
    </w:p>
    <w:p w14:paraId="4CA2734D"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ODPOVĚDNOST ZA ŠKODU</w:t>
      </w:r>
      <w:r>
        <w:rPr>
          <w:rFonts w:ascii="Times New Roman" w:hAnsi="Times New Roman" w:cs="Times New Roman"/>
          <w:b/>
          <w:sz w:val="24"/>
          <w:szCs w:val="24"/>
        </w:rPr>
        <w:br/>
      </w:r>
    </w:p>
    <w:p w14:paraId="0F2E1E14" w14:textId="77777777" w:rsidR="000510FE" w:rsidRDefault="000510FE" w:rsidP="003C1D74">
      <w:pPr>
        <w:pStyle w:val="Odstavecseseznamem"/>
        <w:numPr>
          <w:ilvl w:val="1"/>
          <w:numId w:val="12"/>
        </w:numPr>
        <w:spacing w:after="0"/>
        <w:jc w:val="both"/>
        <w:rPr>
          <w:rFonts w:ascii="Times New Roman" w:hAnsi="Times New Roman" w:cs="Times New Roman"/>
          <w:sz w:val="24"/>
          <w:szCs w:val="24"/>
        </w:rPr>
      </w:pPr>
      <w:r w:rsidRPr="000368B9">
        <w:rPr>
          <w:rFonts w:ascii="Times New Roman" w:hAnsi="Times New Roman" w:cs="Times New Roman"/>
          <w:sz w:val="24"/>
          <w:szCs w:val="24"/>
        </w:rPr>
        <w:t>Zhotovitel je povinen učinit veškerá opatření potřebná k odvrácen</w:t>
      </w:r>
      <w:r>
        <w:rPr>
          <w:rFonts w:ascii="Times New Roman" w:hAnsi="Times New Roman" w:cs="Times New Roman"/>
          <w:sz w:val="24"/>
          <w:szCs w:val="24"/>
        </w:rPr>
        <w:t>í škody nebo k jejich zmírnění.</w:t>
      </w:r>
    </w:p>
    <w:p w14:paraId="77449537" w14:textId="77777777" w:rsidR="00C724A6" w:rsidRDefault="00C724A6" w:rsidP="00C724A6">
      <w:pPr>
        <w:pStyle w:val="Odstavecseseznamem"/>
        <w:spacing w:after="0"/>
        <w:ind w:left="792"/>
        <w:jc w:val="both"/>
        <w:rPr>
          <w:rFonts w:ascii="Times New Roman" w:hAnsi="Times New Roman" w:cs="Times New Roman"/>
          <w:sz w:val="24"/>
          <w:szCs w:val="24"/>
        </w:rPr>
      </w:pPr>
    </w:p>
    <w:p w14:paraId="1D1D68C7" w14:textId="77777777" w:rsidR="000510FE" w:rsidRDefault="000510FE" w:rsidP="003C1D74">
      <w:pPr>
        <w:pStyle w:val="Odstavecseseznamem"/>
        <w:numPr>
          <w:ilvl w:val="1"/>
          <w:numId w:val="12"/>
        </w:numPr>
        <w:spacing w:after="0"/>
        <w:jc w:val="both"/>
        <w:rPr>
          <w:rFonts w:ascii="Times New Roman" w:hAnsi="Times New Roman" w:cs="Times New Roman"/>
          <w:sz w:val="24"/>
          <w:szCs w:val="24"/>
        </w:rPr>
      </w:pPr>
      <w:r w:rsidRPr="000368B9">
        <w:rPr>
          <w:rFonts w:ascii="Times New Roman" w:hAnsi="Times New Roman" w:cs="Times New Roman"/>
          <w:sz w:val="24"/>
          <w:szCs w:val="24"/>
        </w:rPr>
        <w:t>Zhotovitel je povinen nahradit objednateli v plné výši škodu, která mu vznikla při realizaci předmětu smlouvy, jako důsledek porušení povinností a závazk</w:t>
      </w:r>
      <w:r>
        <w:rPr>
          <w:rFonts w:ascii="Times New Roman" w:hAnsi="Times New Roman" w:cs="Times New Roman"/>
          <w:sz w:val="24"/>
          <w:szCs w:val="24"/>
        </w:rPr>
        <w:t>ů zhotovitele dle této smlouvy.</w:t>
      </w:r>
    </w:p>
    <w:p w14:paraId="0C494F45" w14:textId="77777777" w:rsidR="00C724A6" w:rsidRPr="00C724A6" w:rsidRDefault="00C724A6" w:rsidP="00C724A6">
      <w:pPr>
        <w:spacing w:after="0"/>
        <w:jc w:val="both"/>
        <w:rPr>
          <w:rFonts w:ascii="Times New Roman" w:hAnsi="Times New Roman" w:cs="Times New Roman"/>
          <w:sz w:val="24"/>
          <w:szCs w:val="24"/>
        </w:rPr>
      </w:pPr>
    </w:p>
    <w:p w14:paraId="7372CDA6" w14:textId="77777777" w:rsidR="000510FE" w:rsidRDefault="000510FE" w:rsidP="003C1D74">
      <w:pPr>
        <w:pStyle w:val="Odstavecseseznamem"/>
        <w:numPr>
          <w:ilvl w:val="1"/>
          <w:numId w:val="12"/>
        </w:numPr>
        <w:spacing w:after="0"/>
        <w:jc w:val="both"/>
        <w:rPr>
          <w:rFonts w:ascii="Times New Roman" w:hAnsi="Times New Roman" w:cs="Times New Roman"/>
          <w:sz w:val="24"/>
          <w:szCs w:val="24"/>
        </w:rPr>
      </w:pPr>
      <w:r w:rsidRPr="000368B9">
        <w:rPr>
          <w:rFonts w:ascii="Times New Roman" w:hAnsi="Times New Roman" w:cs="Times New Roman"/>
          <w:sz w:val="24"/>
          <w:szCs w:val="24"/>
        </w:rPr>
        <w:lastRenderedPageBreak/>
        <w:t>Zhotovitel prohlašuje, že má sjednáno pojištění proti škodá</w:t>
      </w:r>
      <w:r>
        <w:rPr>
          <w:rFonts w:ascii="Times New Roman" w:hAnsi="Times New Roman" w:cs="Times New Roman"/>
          <w:sz w:val="24"/>
          <w:szCs w:val="24"/>
        </w:rPr>
        <w:t>m, způsobeným vlastní činností.</w:t>
      </w:r>
    </w:p>
    <w:p w14:paraId="1648535E" w14:textId="77777777" w:rsidR="00C724A6" w:rsidRPr="00C724A6" w:rsidRDefault="00C724A6" w:rsidP="00C724A6">
      <w:pPr>
        <w:spacing w:after="0"/>
        <w:jc w:val="both"/>
        <w:rPr>
          <w:rFonts w:ascii="Times New Roman" w:hAnsi="Times New Roman" w:cs="Times New Roman"/>
          <w:sz w:val="24"/>
          <w:szCs w:val="24"/>
        </w:rPr>
      </w:pPr>
    </w:p>
    <w:p w14:paraId="6FB2EC93" w14:textId="582158E6" w:rsidR="000510FE" w:rsidRDefault="000510FE" w:rsidP="003C1D74">
      <w:pPr>
        <w:pStyle w:val="Odstavecseseznamem"/>
        <w:numPr>
          <w:ilvl w:val="1"/>
          <w:numId w:val="12"/>
        </w:numPr>
        <w:spacing w:after="0"/>
        <w:jc w:val="both"/>
        <w:rPr>
          <w:rFonts w:ascii="Times New Roman" w:hAnsi="Times New Roman" w:cs="Times New Roman"/>
          <w:sz w:val="24"/>
          <w:szCs w:val="24"/>
        </w:rPr>
      </w:pPr>
      <w:r w:rsidRPr="000368B9">
        <w:rPr>
          <w:rFonts w:ascii="Times New Roman" w:hAnsi="Times New Roman" w:cs="Times New Roman"/>
          <w:sz w:val="24"/>
          <w:szCs w:val="24"/>
        </w:rPr>
        <w:t xml:space="preserve">V případě, že při činnosti prováděné zhotovitelem v důsledku porušení povinností zhotovitele dojde ke způsobení prokazatelné škody objednateli, nebo třetím osobám, která nebude kryta pojištěním sjednaným ve smyslu bodu </w:t>
      </w:r>
      <w:r>
        <w:rPr>
          <w:rFonts w:ascii="Times New Roman" w:hAnsi="Times New Roman" w:cs="Times New Roman"/>
          <w:sz w:val="24"/>
          <w:szCs w:val="24"/>
        </w:rPr>
        <w:t>11.</w:t>
      </w:r>
      <w:r w:rsidRPr="000368B9">
        <w:rPr>
          <w:rFonts w:ascii="Times New Roman" w:hAnsi="Times New Roman" w:cs="Times New Roman"/>
          <w:sz w:val="24"/>
          <w:szCs w:val="24"/>
        </w:rPr>
        <w:t>3</w:t>
      </w:r>
      <w:r>
        <w:rPr>
          <w:rFonts w:ascii="Times New Roman" w:hAnsi="Times New Roman" w:cs="Times New Roman"/>
          <w:sz w:val="24"/>
          <w:szCs w:val="24"/>
        </w:rPr>
        <w:t>.</w:t>
      </w:r>
      <w:r w:rsidRPr="000368B9">
        <w:rPr>
          <w:rFonts w:ascii="Times New Roman" w:hAnsi="Times New Roman" w:cs="Times New Roman"/>
          <w:sz w:val="24"/>
          <w:szCs w:val="24"/>
        </w:rPr>
        <w:t xml:space="preserve"> tohoto článku, je </w:t>
      </w:r>
      <w:r w:rsidRPr="00A1171F">
        <w:rPr>
          <w:rFonts w:ascii="Times New Roman" w:hAnsi="Times New Roman" w:cs="Times New Roman"/>
          <w:sz w:val="24"/>
          <w:szCs w:val="24"/>
        </w:rPr>
        <w:t>zhotovitel</w:t>
      </w:r>
      <w:r w:rsidR="00832F46" w:rsidRPr="00A1171F">
        <w:rPr>
          <w:rFonts w:ascii="Times New Roman" w:hAnsi="Times New Roman" w:cs="Times New Roman"/>
          <w:sz w:val="24"/>
          <w:szCs w:val="24"/>
        </w:rPr>
        <w:t> </w:t>
      </w:r>
      <w:r w:rsidRPr="003941AE">
        <w:rPr>
          <w:rFonts w:ascii="Times New Roman" w:hAnsi="Times New Roman" w:cs="Times New Roman"/>
          <w:sz w:val="24"/>
          <w:szCs w:val="24"/>
        </w:rPr>
        <w:t>povinen</w:t>
      </w:r>
      <w:r w:rsidR="00832F46" w:rsidRPr="003941AE">
        <w:rPr>
          <w:rFonts w:ascii="Times New Roman" w:hAnsi="Times New Roman" w:cs="Times New Roman"/>
          <w:sz w:val="24"/>
          <w:szCs w:val="24"/>
        </w:rPr>
        <w:t> </w:t>
      </w:r>
      <w:r w:rsidRPr="003941AE">
        <w:rPr>
          <w:rFonts w:ascii="Times New Roman" w:hAnsi="Times New Roman" w:cs="Times New Roman"/>
          <w:sz w:val="24"/>
          <w:szCs w:val="24"/>
        </w:rPr>
        <w:t>tyto</w:t>
      </w:r>
      <w:r w:rsidR="00A1171F" w:rsidRPr="003941AE">
        <w:rPr>
          <w:rFonts w:ascii="Times New Roman" w:hAnsi="Times New Roman" w:cs="Times New Roman"/>
          <w:sz w:val="24"/>
          <w:szCs w:val="24"/>
        </w:rPr>
        <w:t> </w:t>
      </w:r>
      <w:r w:rsidRPr="003941AE">
        <w:rPr>
          <w:rFonts w:ascii="Times New Roman" w:hAnsi="Times New Roman" w:cs="Times New Roman"/>
          <w:sz w:val="24"/>
          <w:szCs w:val="24"/>
        </w:rPr>
        <w:t>škody</w:t>
      </w:r>
      <w:r w:rsidR="00A1171F" w:rsidRPr="003941AE">
        <w:rPr>
          <w:rFonts w:ascii="Times New Roman" w:hAnsi="Times New Roman" w:cs="Times New Roman"/>
          <w:sz w:val="24"/>
          <w:szCs w:val="24"/>
        </w:rPr>
        <w:t> </w:t>
      </w:r>
      <w:r w:rsidRPr="003941AE">
        <w:rPr>
          <w:rFonts w:ascii="Times New Roman" w:hAnsi="Times New Roman" w:cs="Times New Roman"/>
          <w:sz w:val="24"/>
          <w:szCs w:val="24"/>
        </w:rPr>
        <w:t>uhradit</w:t>
      </w:r>
      <w:r w:rsidR="00A1171F" w:rsidRPr="003941AE">
        <w:rPr>
          <w:rFonts w:ascii="Times New Roman" w:hAnsi="Times New Roman" w:cs="Times New Roman"/>
          <w:sz w:val="24"/>
          <w:szCs w:val="24"/>
        </w:rPr>
        <w:t> z vlastních </w:t>
      </w:r>
      <w:r w:rsidRPr="003941AE">
        <w:rPr>
          <w:rFonts w:ascii="Times New Roman" w:hAnsi="Times New Roman" w:cs="Times New Roman"/>
          <w:sz w:val="24"/>
          <w:szCs w:val="24"/>
        </w:rPr>
        <w:t>prostředků</w:t>
      </w:r>
      <w:r w:rsidRPr="00A1171F">
        <w:rPr>
          <w:rFonts w:ascii="Times New Roman" w:hAnsi="Times New Roman" w:cs="Times New Roman"/>
          <w:sz w:val="24"/>
          <w:szCs w:val="24"/>
        </w:rPr>
        <w:t>.</w:t>
      </w:r>
    </w:p>
    <w:p w14:paraId="125C5F47" w14:textId="77777777" w:rsidR="006455C3" w:rsidRPr="006455C3" w:rsidRDefault="006455C3" w:rsidP="006455C3">
      <w:pPr>
        <w:spacing w:after="0"/>
        <w:jc w:val="both"/>
        <w:rPr>
          <w:rFonts w:ascii="Times New Roman" w:hAnsi="Times New Roman" w:cs="Times New Roman"/>
          <w:sz w:val="24"/>
          <w:szCs w:val="24"/>
        </w:rPr>
      </w:pPr>
    </w:p>
    <w:p w14:paraId="3E2AC2C8"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SANKČNÍ UJEDNÁNÍ</w:t>
      </w:r>
      <w:r>
        <w:rPr>
          <w:rFonts w:ascii="Times New Roman" w:hAnsi="Times New Roman" w:cs="Times New Roman"/>
          <w:b/>
          <w:sz w:val="24"/>
          <w:szCs w:val="24"/>
        </w:rPr>
        <w:br/>
      </w:r>
    </w:p>
    <w:p w14:paraId="097F4468" w14:textId="7C54CFC4" w:rsidR="000510FE" w:rsidRDefault="000510FE" w:rsidP="003C1D74">
      <w:pPr>
        <w:pStyle w:val="Odstavecseseznamem"/>
        <w:numPr>
          <w:ilvl w:val="1"/>
          <w:numId w:val="13"/>
        </w:numPr>
        <w:spacing w:after="0"/>
        <w:jc w:val="both"/>
        <w:rPr>
          <w:rFonts w:ascii="Times New Roman" w:hAnsi="Times New Roman" w:cs="Times New Roman"/>
          <w:sz w:val="24"/>
          <w:szCs w:val="24"/>
        </w:rPr>
      </w:pPr>
      <w:r w:rsidRPr="00FB63EE">
        <w:rPr>
          <w:rFonts w:ascii="Times New Roman" w:hAnsi="Times New Roman" w:cs="Times New Roman"/>
          <w:sz w:val="24"/>
          <w:szCs w:val="24"/>
        </w:rPr>
        <w:t xml:space="preserve">Zhotovitel je povinen zaplatit </w:t>
      </w:r>
      <w:r w:rsidR="00836824">
        <w:rPr>
          <w:rFonts w:ascii="Times New Roman" w:hAnsi="Times New Roman" w:cs="Times New Roman"/>
          <w:sz w:val="24"/>
          <w:szCs w:val="24"/>
        </w:rPr>
        <w:t>o</w:t>
      </w:r>
      <w:r>
        <w:rPr>
          <w:rFonts w:ascii="Times New Roman" w:hAnsi="Times New Roman" w:cs="Times New Roman"/>
          <w:sz w:val="24"/>
          <w:szCs w:val="24"/>
        </w:rPr>
        <w:t>bjednateli</w:t>
      </w:r>
      <w:r w:rsidRPr="00FB63EE">
        <w:rPr>
          <w:rFonts w:ascii="Times New Roman" w:hAnsi="Times New Roman" w:cs="Times New Roman"/>
          <w:sz w:val="24"/>
          <w:szCs w:val="24"/>
        </w:rPr>
        <w:t xml:space="preserve"> smluvní pokutu ve výši </w:t>
      </w:r>
      <w:proofErr w:type="gramStart"/>
      <w:r w:rsidR="006E3A5F">
        <w:rPr>
          <w:rFonts w:ascii="Times New Roman" w:hAnsi="Times New Roman" w:cs="Times New Roman"/>
          <w:sz w:val="24"/>
          <w:szCs w:val="24"/>
        </w:rPr>
        <w:t>10</w:t>
      </w:r>
      <w:r w:rsidRPr="00FB63EE">
        <w:rPr>
          <w:rFonts w:ascii="Times New Roman" w:hAnsi="Times New Roman" w:cs="Times New Roman"/>
          <w:sz w:val="24"/>
          <w:szCs w:val="24"/>
        </w:rPr>
        <w:t>.000,-</w:t>
      </w:r>
      <w:proofErr w:type="gramEnd"/>
      <w:r w:rsidR="00C752E7">
        <w:rPr>
          <w:rFonts w:ascii="Times New Roman" w:hAnsi="Times New Roman" w:cs="Times New Roman"/>
          <w:sz w:val="24"/>
          <w:szCs w:val="24"/>
        </w:rPr>
        <w:t xml:space="preserve"> </w:t>
      </w:r>
      <w:r w:rsidRPr="00FB63EE">
        <w:rPr>
          <w:rFonts w:ascii="Times New Roman" w:hAnsi="Times New Roman" w:cs="Times New Roman"/>
          <w:sz w:val="24"/>
          <w:szCs w:val="24"/>
        </w:rPr>
        <w:t xml:space="preserve">Kč za každý i započatý den prodlení s prováděním sjednaných </w:t>
      </w:r>
      <w:r w:rsidR="00836824">
        <w:rPr>
          <w:rFonts w:ascii="Times New Roman" w:hAnsi="Times New Roman" w:cs="Times New Roman"/>
          <w:sz w:val="24"/>
          <w:szCs w:val="24"/>
        </w:rPr>
        <w:t>služeb.</w:t>
      </w:r>
      <w:r w:rsidR="006E3A5F">
        <w:rPr>
          <w:rFonts w:ascii="Times New Roman" w:hAnsi="Times New Roman" w:cs="Times New Roman"/>
          <w:sz w:val="24"/>
          <w:szCs w:val="24"/>
        </w:rPr>
        <w:t xml:space="preserve"> V případě, že je zhotovitel v prodlení </w:t>
      </w:r>
      <w:r w:rsidR="006E3A5F" w:rsidRPr="00FB63EE">
        <w:rPr>
          <w:rFonts w:ascii="Times New Roman" w:hAnsi="Times New Roman" w:cs="Times New Roman"/>
          <w:sz w:val="24"/>
          <w:szCs w:val="24"/>
        </w:rPr>
        <w:t xml:space="preserve">s prováděním sjednaných </w:t>
      </w:r>
      <w:r w:rsidR="006E3A5F">
        <w:rPr>
          <w:rFonts w:ascii="Times New Roman" w:hAnsi="Times New Roman" w:cs="Times New Roman"/>
          <w:sz w:val="24"/>
          <w:szCs w:val="24"/>
        </w:rPr>
        <w:t xml:space="preserve">služeb, uvedených pod položkami č. 1, nebo 2, nebo 7 v ceníku, který </w:t>
      </w:r>
      <w:r w:rsidR="006E3A5F" w:rsidRPr="000F2732">
        <w:rPr>
          <w:rFonts w:ascii="Times New Roman" w:hAnsi="Times New Roman" w:cs="Times New Roman"/>
          <w:sz w:val="24"/>
          <w:szCs w:val="24"/>
        </w:rPr>
        <w:t>tvoří přílohu č. 1 k této smlouvě</w:t>
      </w:r>
      <w:r w:rsidR="006E3A5F">
        <w:rPr>
          <w:rFonts w:ascii="Times New Roman" w:hAnsi="Times New Roman" w:cs="Times New Roman"/>
          <w:sz w:val="24"/>
          <w:szCs w:val="24"/>
        </w:rPr>
        <w:t xml:space="preserve">, </w:t>
      </w:r>
      <w:r w:rsidR="006E3A5F" w:rsidRPr="00FB63EE">
        <w:rPr>
          <w:rFonts w:ascii="Times New Roman" w:hAnsi="Times New Roman" w:cs="Times New Roman"/>
          <w:sz w:val="24"/>
          <w:szCs w:val="24"/>
        </w:rPr>
        <w:t xml:space="preserve">je povinen zaplatit </w:t>
      </w:r>
      <w:r w:rsidR="006E3A5F">
        <w:rPr>
          <w:rFonts w:ascii="Times New Roman" w:hAnsi="Times New Roman" w:cs="Times New Roman"/>
          <w:sz w:val="24"/>
          <w:szCs w:val="24"/>
        </w:rPr>
        <w:t>objednateli</w:t>
      </w:r>
      <w:r w:rsidR="006E3A5F" w:rsidRPr="00FB63EE">
        <w:rPr>
          <w:rFonts w:ascii="Times New Roman" w:hAnsi="Times New Roman" w:cs="Times New Roman"/>
          <w:sz w:val="24"/>
          <w:szCs w:val="24"/>
        </w:rPr>
        <w:t xml:space="preserve"> smluvní pokutu ve výši </w:t>
      </w:r>
      <w:proofErr w:type="gramStart"/>
      <w:r w:rsidR="006E3A5F">
        <w:rPr>
          <w:rFonts w:ascii="Times New Roman" w:hAnsi="Times New Roman" w:cs="Times New Roman"/>
          <w:sz w:val="24"/>
          <w:szCs w:val="24"/>
        </w:rPr>
        <w:t>50</w:t>
      </w:r>
      <w:r w:rsidR="006E3A5F" w:rsidRPr="00FB63EE">
        <w:rPr>
          <w:rFonts w:ascii="Times New Roman" w:hAnsi="Times New Roman" w:cs="Times New Roman"/>
          <w:sz w:val="24"/>
          <w:szCs w:val="24"/>
        </w:rPr>
        <w:t>.000,-</w:t>
      </w:r>
      <w:proofErr w:type="gramEnd"/>
      <w:r w:rsidR="006E3A5F">
        <w:rPr>
          <w:rFonts w:ascii="Times New Roman" w:hAnsi="Times New Roman" w:cs="Times New Roman"/>
          <w:sz w:val="24"/>
          <w:szCs w:val="24"/>
        </w:rPr>
        <w:t xml:space="preserve"> </w:t>
      </w:r>
      <w:r w:rsidR="006E3A5F" w:rsidRPr="00FB63EE">
        <w:rPr>
          <w:rFonts w:ascii="Times New Roman" w:hAnsi="Times New Roman" w:cs="Times New Roman"/>
          <w:sz w:val="24"/>
          <w:szCs w:val="24"/>
        </w:rPr>
        <w:t xml:space="preserve">Kč za každý i započatý den prodlení s prováděním </w:t>
      </w:r>
      <w:r w:rsidR="006E3A5F">
        <w:rPr>
          <w:rFonts w:ascii="Times New Roman" w:hAnsi="Times New Roman" w:cs="Times New Roman"/>
          <w:sz w:val="24"/>
          <w:szCs w:val="24"/>
        </w:rPr>
        <w:t xml:space="preserve">takových služeb. </w:t>
      </w:r>
    </w:p>
    <w:p w14:paraId="727003C6" w14:textId="77777777" w:rsidR="00836824" w:rsidRDefault="00836824" w:rsidP="00836824">
      <w:pPr>
        <w:pStyle w:val="Odstavecseseznamem"/>
        <w:spacing w:after="0"/>
        <w:ind w:left="792"/>
        <w:jc w:val="both"/>
        <w:rPr>
          <w:rFonts w:ascii="Times New Roman" w:hAnsi="Times New Roman" w:cs="Times New Roman"/>
          <w:sz w:val="24"/>
          <w:szCs w:val="24"/>
        </w:rPr>
      </w:pPr>
    </w:p>
    <w:p w14:paraId="4E4DB366" w14:textId="77777777" w:rsidR="001438ED" w:rsidRDefault="001438ED" w:rsidP="001438ED">
      <w:pPr>
        <w:pStyle w:val="Odstavecseseznamem"/>
        <w:numPr>
          <w:ilvl w:val="1"/>
          <w:numId w:val="13"/>
        </w:numPr>
        <w:spacing w:after="0"/>
        <w:jc w:val="both"/>
        <w:rPr>
          <w:rFonts w:ascii="Times New Roman" w:hAnsi="Times New Roman" w:cs="Times New Roman"/>
          <w:sz w:val="24"/>
          <w:szCs w:val="24"/>
        </w:rPr>
      </w:pPr>
      <w:r w:rsidRPr="00FB63EE">
        <w:rPr>
          <w:rFonts w:ascii="Times New Roman" w:hAnsi="Times New Roman" w:cs="Times New Roman"/>
          <w:sz w:val="24"/>
          <w:szCs w:val="24"/>
        </w:rPr>
        <w:t xml:space="preserve">Zhotovitel je povinen zaplatit </w:t>
      </w:r>
      <w:r>
        <w:rPr>
          <w:rFonts w:ascii="Times New Roman" w:hAnsi="Times New Roman" w:cs="Times New Roman"/>
          <w:sz w:val="24"/>
          <w:szCs w:val="24"/>
        </w:rPr>
        <w:t>objednateli</w:t>
      </w:r>
      <w:r w:rsidRPr="00FB63EE">
        <w:rPr>
          <w:rFonts w:ascii="Times New Roman" w:hAnsi="Times New Roman" w:cs="Times New Roman"/>
          <w:sz w:val="24"/>
          <w:szCs w:val="24"/>
        </w:rPr>
        <w:t xml:space="preserve"> smluvní pokutu ve výši </w:t>
      </w:r>
      <w:proofErr w:type="gramStart"/>
      <w:r w:rsidRPr="00FB63EE">
        <w:rPr>
          <w:rFonts w:ascii="Times New Roman" w:hAnsi="Times New Roman" w:cs="Times New Roman"/>
          <w:sz w:val="24"/>
          <w:szCs w:val="24"/>
        </w:rPr>
        <w:t>5</w:t>
      </w:r>
      <w:r>
        <w:rPr>
          <w:rFonts w:ascii="Times New Roman" w:hAnsi="Times New Roman" w:cs="Times New Roman"/>
          <w:sz w:val="24"/>
          <w:szCs w:val="24"/>
        </w:rPr>
        <w:t>0</w:t>
      </w:r>
      <w:r w:rsidRPr="00FB63EE">
        <w:rPr>
          <w:rFonts w:ascii="Times New Roman" w:hAnsi="Times New Roman" w:cs="Times New Roman"/>
          <w:sz w:val="24"/>
          <w:szCs w:val="24"/>
        </w:rPr>
        <w:t>.000,-</w:t>
      </w:r>
      <w:proofErr w:type="gramEnd"/>
      <w:r w:rsidR="00C752E7">
        <w:rPr>
          <w:rFonts w:ascii="Times New Roman" w:hAnsi="Times New Roman" w:cs="Times New Roman"/>
          <w:sz w:val="24"/>
          <w:szCs w:val="24"/>
        </w:rPr>
        <w:t xml:space="preserve"> </w:t>
      </w:r>
      <w:r w:rsidRPr="00FB63EE">
        <w:rPr>
          <w:rFonts w:ascii="Times New Roman" w:hAnsi="Times New Roman" w:cs="Times New Roman"/>
          <w:sz w:val="24"/>
          <w:szCs w:val="24"/>
        </w:rPr>
        <w:t xml:space="preserve">Kč za každý </w:t>
      </w:r>
      <w:r>
        <w:rPr>
          <w:rFonts w:ascii="Times New Roman" w:hAnsi="Times New Roman" w:cs="Times New Roman"/>
          <w:sz w:val="24"/>
          <w:szCs w:val="24"/>
        </w:rPr>
        <w:t>případ použití svozového vozidla, které nebude uvedeno v seznamu svozových vozidel dle této smlouvy.</w:t>
      </w:r>
    </w:p>
    <w:p w14:paraId="15E81C42" w14:textId="77777777" w:rsidR="001438ED" w:rsidRPr="001438ED" w:rsidRDefault="001438ED" w:rsidP="001438ED">
      <w:pPr>
        <w:pStyle w:val="Odstavecseseznamem"/>
        <w:rPr>
          <w:rFonts w:ascii="Times New Roman" w:hAnsi="Times New Roman" w:cs="Times New Roman"/>
          <w:sz w:val="24"/>
          <w:szCs w:val="24"/>
        </w:rPr>
      </w:pPr>
    </w:p>
    <w:p w14:paraId="0490DF68" w14:textId="77777777" w:rsidR="001438ED" w:rsidRDefault="001438ED" w:rsidP="001438ED">
      <w:pPr>
        <w:pStyle w:val="Odstavecseseznamem"/>
        <w:numPr>
          <w:ilvl w:val="1"/>
          <w:numId w:val="13"/>
        </w:numPr>
        <w:spacing w:after="0"/>
        <w:jc w:val="both"/>
        <w:rPr>
          <w:rFonts w:ascii="Times New Roman" w:hAnsi="Times New Roman" w:cs="Times New Roman"/>
          <w:sz w:val="24"/>
          <w:szCs w:val="24"/>
        </w:rPr>
      </w:pPr>
      <w:r w:rsidRPr="00FB63EE">
        <w:rPr>
          <w:rFonts w:ascii="Times New Roman" w:hAnsi="Times New Roman" w:cs="Times New Roman"/>
          <w:sz w:val="24"/>
          <w:szCs w:val="24"/>
        </w:rPr>
        <w:t xml:space="preserve">Zhotovitel je povinen zaplatit </w:t>
      </w:r>
      <w:r>
        <w:rPr>
          <w:rFonts w:ascii="Times New Roman" w:hAnsi="Times New Roman" w:cs="Times New Roman"/>
          <w:sz w:val="24"/>
          <w:szCs w:val="24"/>
        </w:rPr>
        <w:t>objednateli</w:t>
      </w:r>
      <w:r w:rsidRPr="00FB63EE">
        <w:rPr>
          <w:rFonts w:ascii="Times New Roman" w:hAnsi="Times New Roman" w:cs="Times New Roman"/>
          <w:sz w:val="24"/>
          <w:szCs w:val="24"/>
        </w:rPr>
        <w:t xml:space="preserve"> smluvní pokutu ve výši </w:t>
      </w:r>
      <w:proofErr w:type="gramStart"/>
      <w:r w:rsidRPr="00FB63EE">
        <w:rPr>
          <w:rFonts w:ascii="Times New Roman" w:hAnsi="Times New Roman" w:cs="Times New Roman"/>
          <w:sz w:val="24"/>
          <w:szCs w:val="24"/>
        </w:rPr>
        <w:t>5</w:t>
      </w:r>
      <w:r>
        <w:rPr>
          <w:rFonts w:ascii="Times New Roman" w:hAnsi="Times New Roman" w:cs="Times New Roman"/>
          <w:sz w:val="24"/>
          <w:szCs w:val="24"/>
        </w:rPr>
        <w:t>0</w:t>
      </w:r>
      <w:r w:rsidRPr="00FB63EE">
        <w:rPr>
          <w:rFonts w:ascii="Times New Roman" w:hAnsi="Times New Roman" w:cs="Times New Roman"/>
          <w:sz w:val="24"/>
          <w:szCs w:val="24"/>
        </w:rPr>
        <w:t>.000,-</w:t>
      </w:r>
      <w:proofErr w:type="gramEnd"/>
      <w:r w:rsidR="00C752E7">
        <w:rPr>
          <w:rFonts w:ascii="Times New Roman" w:hAnsi="Times New Roman" w:cs="Times New Roman"/>
          <w:sz w:val="24"/>
          <w:szCs w:val="24"/>
        </w:rPr>
        <w:t xml:space="preserve"> </w:t>
      </w:r>
      <w:r w:rsidRPr="00FB63EE">
        <w:rPr>
          <w:rFonts w:ascii="Times New Roman" w:hAnsi="Times New Roman" w:cs="Times New Roman"/>
          <w:sz w:val="24"/>
          <w:szCs w:val="24"/>
        </w:rPr>
        <w:t xml:space="preserve">Kč za každý </w:t>
      </w:r>
      <w:r>
        <w:rPr>
          <w:rFonts w:ascii="Times New Roman" w:hAnsi="Times New Roman" w:cs="Times New Roman"/>
          <w:sz w:val="24"/>
          <w:szCs w:val="24"/>
        </w:rPr>
        <w:t>zjištěný případ použití svozového vozidla, které nebude prázdné před započetím poskytování služby dle této smlouvy.</w:t>
      </w:r>
    </w:p>
    <w:p w14:paraId="44D73A93" w14:textId="77777777" w:rsidR="001438ED" w:rsidRDefault="001438ED" w:rsidP="001438ED">
      <w:pPr>
        <w:pStyle w:val="Odstavecseseznamem"/>
        <w:spacing w:after="0"/>
        <w:ind w:left="792"/>
        <w:jc w:val="both"/>
        <w:rPr>
          <w:rFonts w:ascii="Times New Roman" w:hAnsi="Times New Roman" w:cs="Times New Roman"/>
          <w:sz w:val="24"/>
          <w:szCs w:val="24"/>
        </w:rPr>
      </w:pPr>
    </w:p>
    <w:p w14:paraId="0FEEF02C" w14:textId="77777777" w:rsidR="003A3771" w:rsidRDefault="003A3771" w:rsidP="003C1D74">
      <w:pPr>
        <w:pStyle w:val="Odstavecseseznamem"/>
        <w:numPr>
          <w:ilvl w:val="1"/>
          <w:numId w:val="13"/>
        </w:numPr>
        <w:spacing w:after="0"/>
        <w:jc w:val="both"/>
        <w:rPr>
          <w:rFonts w:ascii="Times New Roman" w:hAnsi="Times New Roman" w:cs="Times New Roman"/>
          <w:sz w:val="24"/>
          <w:szCs w:val="24"/>
        </w:rPr>
      </w:pPr>
      <w:r w:rsidRPr="00FB63EE">
        <w:rPr>
          <w:rFonts w:ascii="Times New Roman" w:hAnsi="Times New Roman" w:cs="Times New Roman"/>
          <w:sz w:val="24"/>
          <w:szCs w:val="24"/>
        </w:rPr>
        <w:t xml:space="preserve">Zhotovitel je povinen zaplatit </w:t>
      </w:r>
      <w:r>
        <w:rPr>
          <w:rFonts w:ascii="Times New Roman" w:hAnsi="Times New Roman" w:cs="Times New Roman"/>
          <w:sz w:val="24"/>
          <w:szCs w:val="24"/>
        </w:rPr>
        <w:t>objednateli</w:t>
      </w:r>
      <w:r w:rsidRPr="00FB63EE">
        <w:rPr>
          <w:rFonts w:ascii="Times New Roman" w:hAnsi="Times New Roman" w:cs="Times New Roman"/>
          <w:sz w:val="24"/>
          <w:szCs w:val="24"/>
        </w:rPr>
        <w:t xml:space="preserve"> smluvní pokutu ve výši </w:t>
      </w:r>
      <w:proofErr w:type="gramStart"/>
      <w:r w:rsidR="009051BE">
        <w:rPr>
          <w:rFonts w:ascii="Times New Roman" w:hAnsi="Times New Roman" w:cs="Times New Roman"/>
          <w:sz w:val="24"/>
          <w:szCs w:val="24"/>
        </w:rPr>
        <w:t>10</w:t>
      </w:r>
      <w:r w:rsidRPr="00FB63EE">
        <w:rPr>
          <w:rFonts w:ascii="Times New Roman" w:hAnsi="Times New Roman" w:cs="Times New Roman"/>
          <w:sz w:val="24"/>
          <w:szCs w:val="24"/>
        </w:rPr>
        <w:t>.000,-</w:t>
      </w:r>
      <w:proofErr w:type="gramEnd"/>
      <w:r w:rsidR="00C752E7">
        <w:rPr>
          <w:rFonts w:ascii="Times New Roman" w:hAnsi="Times New Roman" w:cs="Times New Roman"/>
          <w:sz w:val="24"/>
          <w:szCs w:val="24"/>
        </w:rPr>
        <w:t xml:space="preserve"> </w:t>
      </w:r>
      <w:r w:rsidRPr="00FB63EE">
        <w:rPr>
          <w:rFonts w:ascii="Times New Roman" w:hAnsi="Times New Roman" w:cs="Times New Roman"/>
          <w:sz w:val="24"/>
          <w:szCs w:val="24"/>
        </w:rPr>
        <w:t xml:space="preserve">Kč za každý </w:t>
      </w:r>
      <w:r w:rsidRPr="009051BE">
        <w:rPr>
          <w:rFonts w:ascii="Times New Roman" w:hAnsi="Times New Roman" w:cs="Times New Roman"/>
          <w:sz w:val="24"/>
          <w:szCs w:val="24"/>
        </w:rPr>
        <w:t xml:space="preserve">i započatý den prodlení s dodáním </w:t>
      </w:r>
      <w:r w:rsidR="003055B9" w:rsidRPr="009051BE">
        <w:rPr>
          <w:rFonts w:ascii="Times New Roman" w:hAnsi="Times New Roman" w:cs="Times New Roman"/>
          <w:sz w:val="24"/>
          <w:szCs w:val="24"/>
        </w:rPr>
        <w:t>měsíčních sestav pro vyplnění</w:t>
      </w:r>
      <w:r w:rsidR="003055B9">
        <w:rPr>
          <w:rFonts w:ascii="Times New Roman" w:hAnsi="Times New Roman" w:cs="Times New Roman"/>
          <w:sz w:val="24"/>
          <w:szCs w:val="24"/>
        </w:rPr>
        <w:t xml:space="preserve"> </w:t>
      </w:r>
      <w:r>
        <w:rPr>
          <w:rFonts w:ascii="Times New Roman" w:hAnsi="Times New Roman" w:cs="Times New Roman"/>
          <w:sz w:val="24"/>
          <w:szCs w:val="24"/>
        </w:rPr>
        <w:t>řádného</w:t>
      </w:r>
      <w:r w:rsidRPr="000278FE">
        <w:rPr>
          <w:rFonts w:ascii="Times New Roman" w:hAnsi="Times New Roman" w:cs="Times New Roman"/>
          <w:sz w:val="24"/>
          <w:szCs w:val="24"/>
        </w:rPr>
        <w:t xml:space="preserve"> výkaz</w:t>
      </w:r>
      <w:r>
        <w:rPr>
          <w:rFonts w:ascii="Times New Roman" w:hAnsi="Times New Roman" w:cs="Times New Roman"/>
          <w:sz w:val="24"/>
          <w:szCs w:val="24"/>
        </w:rPr>
        <w:t>u</w:t>
      </w:r>
      <w:r w:rsidRPr="000278FE">
        <w:rPr>
          <w:rFonts w:ascii="Times New Roman" w:hAnsi="Times New Roman" w:cs="Times New Roman"/>
          <w:sz w:val="24"/>
          <w:szCs w:val="24"/>
        </w:rPr>
        <w:t xml:space="preserve"> pro EKO-KOM</w:t>
      </w:r>
      <w:r>
        <w:rPr>
          <w:rFonts w:ascii="Times New Roman" w:hAnsi="Times New Roman" w:cs="Times New Roman"/>
          <w:sz w:val="24"/>
          <w:szCs w:val="24"/>
        </w:rPr>
        <w:t>.</w:t>
      </w:r>
      <w:r w:rsidRPr="000278FE">
        <w:rPr>
          <w:rFonts w:ascii="Times New Roman" w:hAnsi="Times New Roman" w:cs="Times New Roman"/>
          <w:sz w:val="24"/>
          <w:szCs w:val="24"/>
        </w:rPr>
        <w:t xml:space="preserve"> </w:t>
      </w:r>
    </w:p>
    <w:p w14:paraId="5C80887F" w14:textId="77777777" w:rsidR="003A3771" w:rsidRPr="003A3771" w:rsidRDefault="003A3771" w:rsidP="003A3771">
      <w:pPr>
        <w:pStyle w:val="Odstavecseseznamem"/>
        <w:rPr>
          <w:rFonts w:ascii="Times New Roman" w:hAnsi="Times New Roman" w:cs="Times New Roman"/>
          <w:sz w:val="24"/>
          <w:szCs w:val="24"/>
        </w:rPr>
      </w:pPr>
    </w:p>
    <w:p w14:paraId="4A015909" w14:textId="77777777" w:rsidR="000510FE" w:rsidRDefault="000510FE" w:rsidP="003C1D74">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t xml:space="preserve">Zhotovitel je povinen zaplatit </w:t>
      </w:r>
      <w:r>
        <w:rPr>
          <w:rFonts w:ascii="Times New Roman" w:hAnsi="Times New Roman" w:cs="Times New Roman"/>
          <w:sz w:val="24"/>
          <w:szCs w:val="24"/>
        </w:rPr>
        <w:t>Objednateli</w:t>
      </w:r>
      <w:r w:rsidRPr="008B4C26">
        <w:rPr>
          <w:rFonts w:ascii="Times New Roman" w:hAnsi="Times New Roman" w:cs="Times New Roman"/>
          <w:sz w:val="24"/>
          <w:szCs w:val="24"/>
        </w:rPr>
        <w:t xml:space="preserve"> smluvní pokutu ve výši </w:t>
      </w:r>
      <w:proofErr w:type="gramStart"/>
      <w:r w:rsidR="007D24D7">
        <w:rPr>
          <w:rFonts w:ascii="Times New Roman" w:hAnsi="Times New Roman" w:cs="Times New Roman"/>
          <w:sz w:val="24"/>
          <w:szCs w:val="24"/>
        </w:rPr>
        <w:t>1.0</w:t>
      </w:r>
      <w:r w:rsidRPr="008B4C26">
        <w:rPr>
          <w:rFonts w:ascii="Times New Roman" w:hAnsi="Times New Roman" w:cs="Times New Roman"/>
          <w:sz w:val="24"/>
          <w:szCs w:val="24"/>
        </w:rPr>
        <w:t>00,-</w:t>
      </w:r>
      <w:proofErr w:type="gramEnd"/>
      <w:r w:rsidR="00C752E7">
        <w:rPr>
          <w:rFonts w:ascii="Times New Roman" w:hAnsi="Times New Roman" w:cs="Times New Roman"/>
          <w:sz w:val="24"/>
          <w:szCs w:val="24"/>
        </w:rPr>
        <w:t xml:space="preserve"> </w:t>
      </w:r>
      <w:r w:rsidRPr="008B4C26">
        <w:rPr>
          <w:rFonts w:ascii="Times New Roman" w:hAnsi="Times New Roman" w:cs="Times New Roman"/>
          <w:sz w:val="24"/>
          <w:szCs w:val="24"/>
        </w:rPr>
        <w:t xml:space="preserve">Kč za každý případ </w:t>
      </w:r>
      <w:r w:rsidR="00EB1F27">
        <w:rPr>
          <w:rFonts w:ascii="Times New Roman" w:hAnsi="Times New Roman" w:cs="Times New Roman"/>
          <w:sz w:val="24"/>
          <w:szCs w:val="24"/>
        </w:rPr>
        <w:t>neodstranění znečištění, ke kterému došlo prokazatelně při poskytování služeb.</w:t>
      </w:r>
    </w:p>
    <w:p w14:paraId="30C19380" w14:textId="77777777" w:rsidR="00EB1F27" w:rsidRPr="00EB1F27" w:rsidRDefault="00EB1F27" w:rsidP="00EB1F27">
      <w:pPr>
        <w:spacing w:after="0"/>
        <w:jc w:val="both"/>
        <w:rPr>
          <w:rFonts w:ascii="Times New Roman" w:hAnsi="Times New Roman" w:cs="Times New Roman"/>
          <w:sz w:val="24"/>
          <w:szCs w:val="24"/>
        </w:rPr>
      </w:pPr>
    </w:p>
    <w:p w14:paraId="0D445831" w14:textId="77777777" w:rsidR="009051BE" w:rsidRDefault="009051BE" w:rsidP="009051BE">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t xml:space="preserve">Zhotovitel je povinen zaplatit </w:t>
      </w:r>
      <w:r>
        <w:rPr>
          <w:rFonts w:ascii="Times New Roman" w:hAnsi="Times New Roman" w:cs="Times New Roman"/>
          <w:sz w:val="24"/>
          <w:szCs w:val="24"/>
        </w:rPr>
        <w:t>Objednateli</w:t>
      </w:r>
      <w:r w:rsidRPr="008B4C26">
        <w:rPr>
          <w:rFonts w:ascii="Times New Roman" w:hAnsi="Times New Roman" w:cs="Times New Roman"/>
          <w:sz w:val="24"/>
          <w:szCs w:val="24"/>
        </w:rPr>
        <w:t xml:space="preserve"> smluvní pokutu ve výši </w:t>
      </w:r>
      <w:proofErr w:type="gramStart"/>
      <w:r>
        <w:rPr>
          <w:rFonts w:ascii="Times New Roman" w:hAnsi="Times New Roman" w:cs="Times New Roman"/>
          <w:sz w:val="24"/>
          <w:szCs w:val="24"/>
        </w:rPr>
        <w:t>1.0</w:t>
      </w:r>
      <w:r w:rsidRPr="008B4C26">
        <w:rPr>
          <w:rFonts w:ascii="Times New Roman" w:hAnsi="Times New Roman" w:cs="Times New Roman"/>
          <w:sz w:val="24"/>
          <w:szCs w:val="24"/>
        </w:rPr>
        <w:t>00,-</w:t>
      </w:r>
      <w:proofErr w:type="gramEnd"/>
      <w:r w:rsidR="00C752E7">
        <w:rPr>
          <w:rFonts w:ascii="Times New Roman" w:hAnsi="Times New Roman" w:cs="Times New Roman"/>
          <w:sz w:val="24"/>
          <w:szCs w:val="24"/>
        </w:rPr>
        <w:t xml:space="preserve"> </w:t>
      </w:r>
      <w:r w:rsidRPr="008B4C26">
        <w:rPr>
          <w:rFonts w:ascii="Times New Roman" w:hAnsi="Times New Roman" w:cs="Times New Roman"/>
          <w:sz w:val="24"/>
          <w:szCs w:val="24"/>
        </w:rPr>
        <w:t xml:space="preserve">Kč za každý případ </w:t>
      </w:r>
      <w:r>
        <w:rPr>
          <w:rFonts w:ascii="Times New Roman" w:hAnsi="Times New Roman" w:cs="Times New Roman"/>
          <w:sz w:val="24"/>
          <w:szCs w:val="24"/>
        </w:rPr>
        <w:t xml:space="preserve">porušení povinnosti </w:t>
      </w:r>
      <w:r w:rsidRPr="00931200">
        <w:rPr>
          <w:rFonts w:ascii="Times New Roman" w:hAnsi="Times New Roman" w:cs="Times New Roman"/>
          <w:sz w:val="24"/>
          <w:szCs w:val="24"/>
        </w:rPr>
        <w:t>vrátit nádoby na odpad na původní místo-stanoviště</w:t>
      </w:r>
      <w:r>
        <w:rPr>
          <w:rFonts w:ascii="Times New Roman" w:hAnsi="Times New Roman" w:cs="Times New Roman"/>
          <w:sz w:val="24"/>
          <w:szCs w:val="24"/>
        </w:rPr>
        <w:t>.</w:t>
      </w:r>
    </w:p>
    <w:p w14:paraId="11F7F63E" w14:textId="77777777" w:rsidR="009051BE" w:rsidRPr="009051BE" w:rsidRDefault="009051BE" w:rsidP="009051BE">
      <w:pPr>
        <w:spacing w:after="0"/>
        <w:jc w:val="both"/>
        <w:rPr>
          <w:rFonts w:ascii="Times New Roman" w:hAnsi="Times New Roman" w:cs="Times New Roman"/>
          <w:sz w:val="24"/>
          <w:szCs w:val="24"/>
        </w:rPr>
      </w:pPr>
    </w:p>
    <w:p w14:paraId="70AE62F7" w14:textId="77777777" w:rsidR="000510FE" w:rsidRDefault="000510FE" w:rsidP="003C1D74">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t>Zánik závazku pozdním plněním neznamená zánik nároku na smluvn</w:t>
      </w:r>
      <w:r>
        <w:rPr>
          <w:rFonts w:ascii="Times New Roman" w:hAnsi="Times New Roman" w:cs="Times New Roman"/>
          <w:sz w:val="24"/>
          <w:szCs w:val="24"/>
        </w:rPr>
        <w:t>í pokutu za</w:t>
      </w:r>
      <w:r w:rsidR="003941AE">
        <w:rPr>
          <w:rFonts w:ascii="Times New Roman" w:hAnsi="Times New Roman" w:cs="Times New Roman"/>
          <w:sz w:val="24"/>
          <w:szCs w:val="24"/>
        </w:rPr>
        <w:t xml:space="preserve"> </w:t>
      </w:r>
      <w:r>
        <w:rPr>
          <w:rFonts w:ascii="Times New Roman" w:hAnsi="Times New Roman" w:cs="Times New Roman"/>
          <w:sz w:val="24"/>
          <w:szCs w:val="24"/>
        </w:rPr>
        <w:t>prodlení s plněním.</w:t>
      </w:r>
    </w:p>
    <w:p w14:paraId="48310A67" w14:textId="77777777" w:rsidR="00240DA3" w:rsidRDefault="00240DA3" w:rsidP="00240DA3">
      <w:pPr>
        <w:pStyle w:val="Odstavecseseznamem"/>
        <w:spacing w:after="0"/>
        <w:ind w:left="792"/>
        <w:jc w:val="both"/>
        <w:rPr>
          <w:rFonts w:ascii="Times New Roman" w:hAnsi="Times New Roman" w:cs="Times New Roman"/>
          <w:sz w:val="24"/>
          <w:szCs w:val="24"/>
        </w:rPr>
      </w:pPr>
    </w:p>
    <w:p w14:paraId="3A1900F7" w14:textId="77777777" w:rsidR="006455C3" w:rsidRDefault="000510FE" w:rsidP="006455C3">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t xml:space="preserve">Smluvní pokuty jsou smluvní strany povinny uhradit na základě písemné výzvy druhé smluvní strany </w:t>
      </w:r>
      <w:r w:rsidR="00240DA3">
        <w:rPr>
          <w:rFonts w:ascii="Times New Roman" w:hAnsi="Times New Roman" w:cs="Times New Roman"/>
          <w:sz w:val="24"/>
          <w:szCs w:val="24"/>
        </w:rPr>
        <w:t>do 10 dnů od doručení písemné výzvy</w:t>
      </w:r>
      <w:r w:rsidRPr="008B4C26">
        <w:rPr>
          <w:rFonts w:ascii="Times New Roman" w:hAnsi="Times New Roman" w:cs="Times New Roman"/>
          <w:sz w:val="24"/>
          <w:szCs w:val="24"/>
        </w:rPr>
        <w:t>. Smluvní strany</w:t>
      </w:r>
      <w:r>
        <w:rPr>
          <w:rFonts w:ascii="Times New Roman" w:hAnsi="Times New Roman" w:cs="Times New Roman"/>
          <w:sz w:val="24"/>
          <w:szCs w:val="24"/>
        </w:rPr>
        <w:t xml:space="preserve"> se výslovně dohodly, že pokud </w:t>
      </w:r>
      <w:r w:rsidR="002E66DC">
        <w:rPr>
          <w:rFonts w:ascii="Times New Roman" w:hAnsi="Times New Roman" w:cs="Times New Roman"/>
          <w:sz w:val="24"/>
          <w:szCs w:val="24"/>
        </w:rPr>
        <w:t>z</w:t>
      </w:r>
      <w:r w:rsidRPr="008B4C26">
        <w:rPr>
          <w:rFonts w:ascii="Times New Roman" w:hAnsi="Times New Roman" w:cs="Times New Roman"/>
          <w:sz w:val="24"/>
          <w:szCs w:val="24"/>
        </w:rPr>
        <w:t>hotovitel smluvní pokutu v daném termín</w:t>
      </w:r>
      <w:r>
        <w:rPr>
          <w:rFonts w:ascii="Times New Roman" w:hAnsi="Times New Roman" w:cs="Times New Roman"/>
          <w:sz w:val="24"/>
          <w:szCs w:val="24"/>
        </w:rPr>
        <w:t xml:space="preserve">u neuhradí, je </w:t>
      </w:r>
      <w:r w:rsidR="002E66DC">
        <w:rPr>
          <w:rFonts w:ascii="Times New Roman" w:hAnsi="Times New Roman" w:cs="Times New Roman"/>
          <w:sz w:val="24"/>
          <w:szCs w:val="24"/>
        </w:rPr>
        <w:t>o</w:t>
      </w:r>
      <w:r w:rsidRPr="008B4C26">
        <w:rPr>
          <w:rFonts w:ascii="Times New Roman" w:hAnsi="Times New Roman" w:cs="Times New Roman"/>
          <w:sz w:val="24"/>
          <w:szCs w:val="24"/>
        </w:rPr>
        <w:t>bjednatel oprávněn smluvní p</w:t>
      </w:r>
      <w:r>
        <w:rPr>
          <w:rFonts w:ascii="Times New Roman" w:hAnsi="Times New Roman" w:cs="Times New Roman"/>
          <w:sz w:val="24"/>
          <w:szCs w:val="24"/>
        </w:rPr>
        <w:t xml:space="preserve">okutu započíst vůči pohledávce </w:t>
      </w:r>
      <w:r w:rsidR="002E66DC">
        <w:rPr>
          <w:rFonts w:ascii="Times New Roman" w:hAnsi="Times New Roman" w:cs="Times New Roman"/>
          <w:sz w:val="24"/>
          <w:szCs w:val="24"/>
        </w:rPr>
        <w:t>z</w:t>
      </w:r>
      <w:r w:rsidRPr="008B4C26">
        <w:rPr>
          <w:rFonts w:ascii="Times New Roman" w:hAnsi="Times New Roman" w:cs="Times New Roman"/>
          <w:sz w:val="24"/>
          <w:szCs w:val="24"/>
        </w:rPr>
        <w:t xml:space="preserve">hotovitele na zaplacení </w:t>
      </w:r>
      <w:r>
        <w:rPr>
          <w:rFonts w:ascii="Times New Roman" w:hAnsi="Times New Roman" w:cs="Times New Roman"/>
          <w:sz w:val="24"/>
          <w:szCs w:val="24"/>
        </w:rPr>
        <w:t>úplaty. Tím nezaniká nárok</w:t>
      </w:r>
      <w:r w:rsidR="003A3771">
        <w:rPr>
          <w:rFonts w:ascii="Times New Roman" w:hAnsi="Times New Roman" w:cs="Times New Roman"/>
          <w:sz w:val="24"/>
          <w:szCs w:val="24"/>
        </w:rPr>
        <w:t xml:space="preserve"> </w:t>
      </w:r>
      <w:r w:rsidR="002E66DC">
        <w:rPr>
          <w:rFonts w:ascii="Times New Roman" w:hAnsi="Times New Roman" w:cs="Times New Roman"/>
          <w:sz w:val="24"/>
          <w:szCs w:val="24"/>
        </w:rPr>
        <w:t>o</w:t>
      </w:r>
      <w:r w:rsidRPr="008B4C26">
        <w:rPr>
          <w:rFonts w:ascii="Times New Roman" w:hAnsi="Times New Roman" w:cs="Times New Roman"/>
          <w:sz w:val="24"/>
          <w:szCs w:val="24"/>
        </w:rPr>
        <w:t>bjednatele na uhrazení</w:t>
      </w:r>
      <w:r>
        <w:rPr>
          <w:rFonts w:ascii="Times New Roman" w:hAnsi="Times New Roman" w:cs="Times New Roman"/>
          <w:sz w:val="24"/>
          <w:szCs w:val="24"/>
        </w:rPr>
        <w:t xml:space="preserve"> zbývající výše smluvní pokuty.</w:t>
      </w:r>
      <w:r w:rsidR="006455C3" w:rsidRPr="006455C3">
        <w:rPr>
          <w:rFonts w:ascii="Times New Roman" w:hAnsi="Times New Roman" w:cs="Times New Roman"/>
          <w:sz w:val="24"/>
          <w:szCs w:val="24"/>
        </w:rPr>
        <w:t xml:space="preserve"> </w:t>
      </w:r>
    </w:p>
    <w:p w14:paraId="6C46D6F9" w14:textId="77777777" w:rsidR="006455C3" w:rsidRPr="006455C3" w:rsidRDefault="006455C3" w:rsidP="006455C3">
      <w:pPr>
        <w:pStyle w:val="Odstavecseseznamem"/>
        <w:rPr>
          <w:rFonts w:ascii="Times New Roman" w:hAnsi="Times New Roman" w:cs="Times New Roman"/>
          <w:sz w:val="24"/>
          <w:szCs w:val="24"/>
        </w:rPr>
      </w:pPr>
    </w:p>
    <w:p w14:paraId="228AC3E6" w14:textId="42A2F95C" w:rsidR="006455C3" w:rsidRDefault="006455C3" w:rsidP="006455C3">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lastRenderedPageBreak/>
        <w:t>Smluvní</w:t>
      </w:r>
      <w:r>
        <w:rPr>
          <w:rFonts w:ascii="Times New Roman" w:hAnsi="Times New Roman" w:cs="Times New Roman"/>
          <w:sz w:val="24"/>
          <w:szCs w:val="24"/>
        </w:rPr>
        <w:t xml:space="preserve"> </w:t>
      </w:r>
      <w:r w:rsidRPr="008B4C26">
        <w:rPr>
          <w:rFonts w:ascii="Times New Roman" w:hAnsi="Times New Roman" w:cs="Times New Roman"/>
          <w:sz w:val="24"/>
          <w:szCs w:val="24"/>
        </w:rPr>
        <w:t>pokuty</w:t>
      </w:r>
      <w:r>
        <w:rPr>
          <w:rFonts w:ascii="Times New Roman" w:hAnsi="Times New Roman" w:cs="Times New Roman"/>
          <w:sz w:val="24"/>
          <w:szCs w:val="24"/>
        </w:rPr>
        <w:t xml:space="preserve"> </w:t>
      </w:r>
      <w:r w:rsidRPr="008B4C26">
        <w:rPr>
          <w:rFonts w:ascii="Times New Roman" w:hAnsi="Times New Roman" w:cs="Times New Roman"/>
          <w:sz w:val="24"/>
          <w:szCs w:val="24"/>
        </w:rPr>
        <w:t>se</w:t>
      </w:r>
      <w:r>
        <w:rPr>
          <w:rFonts w:ascii="Times New Roman" w:hAnsi="Times New Roman" w:cs="Times New Roman"/>
          <w:sz w:val="24"/>
          <w:szCs w:val="24"/>
        </w:rPr>
        <w:t xml:space="preserve"> </w:t>
      </w:r>
      <w:r w:rsidRPr="008B4C26">
        <w:rPr>
          <w:rFonts w:ascii="Times New Roman" w:hAnsi="Times New Roman" w:cs="Times New Roman"/>
          <w:sz w:val="24"/>
          <w:szCs w:val="24"/>
        </w:rPr>
        <w:t>nezapočítávají</w:t>
      </w:r>
      <w:r>
        <w:rPr>
          <w:rFonts w:ascii="Times New Roman" w:hAnsi="Times New Roman" w:cs="Times New Roman"/>
          <w:sz w:val="24"/>
          <w:szCs w:val="24"/>
        </w:rPr>
        <w:t xml:space="preserve"> </w:t>
      </w:r>
      <w:r w:rsidRPr="008B4C26">
        <w:rPr>
          <w:rFonts w:ascii="Times New Roman" w:hAnsi="Times New Roman" w:cs="Times New Roman"/>
          <w:sz w:val="24"/>
          <w:szCs w:val="24"/>
        </w:rPr>
        <w:t>na</w:t>
      </w:r>
      <w:r>
        <w:rPr>
          <w:rFonts w:ascii="Times New Roman" w:hAnsi="Times New Roman" w:cs="Times New Roman"/>
          <w:sz w:val="24"/>
          <w:szCs w:val="24"/>
        </w:rPr>
        <w:t xml:space="preserve"> náhradu případně vzniklé škody.</w:t>
      </w:r>
    </w:p>
    <w:p w14:paraId="01102967" w14:textId="77777777" w:rsidR="002E66DC" w:rsidRPr="002E66DC" w:rsidRDefault="002E66DC" w:rsidP="002E66DC">
      <w:pPr>
        <w:pStyle w:val="Odstavecseseznamem"/>
        <w:rPr>
          <w:rFonts w:ascii="Times New Roman" w:hAnsi="Times New Roman" w:cs="Times New Roman"/>
          <w:sz w:val="24"/>
          <w:szCs w:val="24"/>
        </w:rPr>
      </w:pPr>
    </w:p>
    <w:p w14:paraId="6410FA2E"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ZÁVĚREČNÁ UJEDNÁNÍ</w:t>
      </w:r>
      <w:r>
        <w:rPr>
          <w:rFonts w:ascii="Times New Roman" w:hAnsi="Times New Roman" w:cs="Times New Roman"/>
          <w:b/>
          <w:sz w:val="24"/>
          <w:szCs w:val="24"/>
        </w:rPr>
        <w:br/>
      </w:r>
    </w:p>
    <w:p w14:paraId="7A5AA587"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Smlouva nabývá platnost</w:t>
      </w:r>
      <w:r>
        <w:rPr>
          <w:rFonts w:ascii="Times New Roman" w:hAnsi="Times New Roman" w:cs="Times New Roman"/>
          <w:sz w:val="24"/>
          <w:szCs w:val="24"/>
        </w:rPr>
        <w:t xml:space="preserve">i dnem podpisu a účinnost </w:t>
      </w:r>
      <w:r w:rsidRPr="00634B06">
        <w:rPr>
          <w:rFonts w:ascii="Times New Roman" w:hAnsi="Times New Roman" w:cs="Times New Roman"/>
          <w:sz w:val="24"/>
          <w:szCs w:val="24"/>
        </w:rPr>
        <w:t xml:space="preserve">dnem </w:t>
      </w:r>
      <w:r w:rsidRPr="003A3771">
        <w:rPr>
          <w:rFonts w:ascii="Times New Roman" w:hAnsi="Times New Roman" w:cs="Times New Roman"/>
          <w:sz w:val="24"/>
          <w:szCs w:val="24"/>
        </w:rPr>
        <w:t>01.0</w:t>
      </w:r>
      <w:r w:rsidR="003055B9">
        <w:rPr>
          <w:rFonts w:ascii="Times New Roman" w:hAnsi="Times New Roman" w:cs="Times New Roman"/>
          <w:sz w:val="24"/>
          <w:szCs w:val="24"/>
        </w:rPr>
        <w:t>1</w:t>
      </w:r>
      <w:r w:rsidRPr="003A3771">
        <w:rPr>
          <w:rFonts w:ascii="Times New Roman" w:hAnsi="Times New Roman" w:cs="Times New Roman"/>
          <w:sz w:val="24"/>
          <w:szCs w:val="24"/>
        </w:rPr>
        <w:t>.20</w:t>
      </w:r>
      <w:r w:rsidR="003055B9">
        <w:rPr>
          <w:rFonts w:ascii="Times New Roman" w:hAnsi="Times New Roman" w:cs="Times New Roman"/>
          <w:sz w:val="24"/>
          <w:szCs w:val="24"/>
        </w:rPr>
        <w:t>21</w:t>
      </w:r>
      <w:r w:rsidRPr="003A3771">
        <w:rPr>
          <w:rFonts w:ascii="Times New Roman" w:hAnsi="Times New Roman" w:cs="Times New Roman"/>
          <w:sz w:val="24"/>
          <w:szCs w:val="24"/>
        </w:rPr>
        <w:t>.</w:t>
      </w:r>
      <w:r w:rsidRPr="005A6DC8">
        <w:rPr>
          <w:rFonts w:ascii="Times New Roman" w:hAnsi="Times New Roman" w:cs="Times New Roman"/>
          <w:sz w:val="24"/>
          <w:szCs w:val="24"/>
        </w:rPr>
        <w:t xml:space="preserve"> </w:t>
      </w:r>
    </w:p>
    <w:p w14:paraId="028D2A27" w14:textId="77777777" w:rsidR="000510FE" w:rsidRDefault="000510FE" w:rsidP="003A3771">
      <w:pPr>
        <w:pStyle w:val="Odstavecseseznamem"/>
        <w:spacing w:after="0"/>
        <w:ind w:left="792"/>
        <w:jc w:val="both"/>
        <w:rPr>
          <w:rFonts w:ascii="Times New Roman" w:hAnsi="Times New Roman" w:cs="Times New Roman"/>
          <w:sz w:val="24"/>
          <w:szCs w:val="24"/>
        </w:rPr>
      </w:pPr>
    </w:p>
    <w:p w14:paraId="7C96C240"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Změnit nebo doplnit tuto smlouvu mohou smluvní strany, jen v případě, že tím nebudou porušeny podmínky zadání veřejné zakázky, a to pouze formou písemných dodatků, které budou vzestupně číslovány, výslovně prohlášeny za dodatek této smlouvy a podepsány oprávn</w:t>
      </w:r>
      <w:r>
        <w:rPr>
          <w:rFonts w:ascii="Times New Roman" w:hAnsi="Times New Roman" w:cs="Times New Roman"/>
          <w:sz w:val="24"/>
          <w:szCs w:val="24"/>
        </w:rPr>
        <w:t>ěnými zástupci smluvních stran.</w:t>
      </w:r>
    </w:p>
    <w:p w14:paraId="3EA71846" w14:textId="77777777" w:rsidR="000510FE" w:rsidRDefault="000510FE" w:rsidP="00E965F6">
      <w:pPr>
        <w:pStyle w:val="Odstavecseseznamem"/>
        <w:spacing w:after="0"/>
        <w:ind w:left="792"/>
        <w:jc w:val="both"/>
        <w:rPr>
          <w:rFonts w:ascii="Times New Roman" w:hAnsi="Times New Roman" w:cs="Times New Roman"/>
          <w:sz w:val="24"/>
          <w:szCs w:val="24"/>
        </w:rPr>
      </w:pPr>
    </w:p>
    <w:p w14:paraId="2B5B0C20"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 xml:space="preserve">Smluvní vztah lze ukončit písemnou dohodou. </w:t>
      </w:r>
    </w:p>
    <w:p w14:paraId="5EECE12B" w14:textId="77777777" w:rsidR="000510FE" w:rsidRDefault="000510FE" w:rsidP="00E965F6">
      <w:pPr>
        <w:pStyle w:val="Odstavecseseznamem"/>
        <w:spacing w:after="0"/>
        <w:ind w:left="792"/>
        <w:jc w:val="both"/>
        <w:rPr>
          <w:rFonts w:ascii="Times New Roman" w:hAnsi="Times New Roman" w:cs="Times New Roman"/>
          <w:sz w:val="24"/>
          <w:szCs w:val="24"/>
        </w:rPr>
      </w:pPr>
    </w:p>
    <w:p w14:paraId="40871BA4" w14:textId="137619B5"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 xml:space="preserve">Smluvní strany mohou smlouvu vypovědět </w:t>
      </w:r>
      <w:r w:rsidR="006455C3">
        <w:rPr>
          <w:rFonts w:ascii="Times New Roman" w:hAnsi="Times New Roman" w:cs="Times New Roman"/>
          <w:sz w:val="24"/>
          <w:szCs w:val="24"/>
        </w:rPr>
        <w:t xml:space="preserve">i bez udání důvodu, a to </w:t>
      </w:r>
      <w:r w:rsidRPr="005A6DC8">
        <w:rPr>
          <w:rFonts w:ascii="Times New Roman" w:hAnsi="Times New Roman" w:cs="Times New Roman"/>
          <w:sz w:val="24"/>
          <w:szCs w:val="24"/>
        </w:rPr>
        <w:t xml:space="preserve">písemnou výpovědí s tříměsíční výpovědní lhůtou, která začíná běžet prvním dnem měsíce následujícího po doručení výpovědi druhé </w:t>
      </w:r>
      <w:r>
        <w:rPr>
          <w:rFonts w:ascii="Times New Roman" w:hAnsi="Times New Roman" w:cs="Times New Roman"/>
          <w:sz w:val="24"/>
          <w:szCs w:val="24"/>
        </w:rPr>
        <w:t>smluvní straně.</w:t>
      </w:r>
    </w:p>
    <w:p w14:paraId="1A3C476F" w14:textId="77777777" w:rsidR="000510FE" w:rsidRDefault="000510FE" w:rsidP="00E965F6">
      <w:pPr>
        <w:pStyle w:val="Odstavecseseznamem"/>
        <w:spacing w:after="0"/>
        <w:ind w:left="792"/>
        <w:jc w:val="both"/>
        <w:rPr>
          <w:rFonts w:ascii="Times New Roman" w:hAnsi="Times New Roman" w:cs="Times New Roman"/>
          <w:sz w:val="24"/>
          <w:szCs w:val="24"/>
        </w:rPr>
      </w:pPr>
    </w:p>
    <w:p w14:paraId="158D3389"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Zhotovitel ani objednatel nemohou bez vzájemného souhlasu postoupit svá práva a povinnosti p</w:t>
      </w:r>
      <w:r>
        <w:rPr>
          <w:rFonts w:ascii="Times New Roman" w:hAnsi="Times New Roman" w:cs="Times New Roman"/>
          <w:sz w:val="24"/>
          <w:szCs w:val="24"/>
        </w:rPr>
        <w:t>lynoucí ze smlouvy třetí osobě.</w:t>
      </w:r>
    </w:p>
    <w:p w14:paraId="64FEC9D0" w14:textId="77777777" w:rsidR="000510FE" w:rsidRDefault="000510FE" w:rsidP="00E965F6">
      <w:pPr>
        <w:pStyle w:val="Odstavecseseznamem"/>
        <w:spacing w:after="0"/>
        <w:ind w:left="792"/>
        <w:jc w:val="both"/>
        <w:rPr>
          <w:rFonts w:ascii="Times New Roman" w:hAnsi="Times New Roman" w:cs="Times New Roman"/>
          <w:sz w:val="24"/>
          <w:szCs w:val="24"/>
        </w:rPr>
      </w:pPr>
    </w:p>
    <w:p w14:paraId="1D910F80"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Případná neplatnost některého z ustanovení této smlouvy nemá za následek neplatnost ostatních ustanovení. Pro případ, že kterékoliv ustanovení této smlouvy se stane neúčinným nebo neplatným, smluvní strany se zavazují bez zbytečných odkladů na</w:t>
      </w:r>
      <w:r>
        <w:rPr>
          <w:rFonts w:ascii="Times New Roman" w:hAnsi="Times New Roman" w:cs="Times New Roman"/>
          <w:sz w:val="24"/>
          <w:szCs w:val="24"/>
        </w:rPr>
        <w:t>hradit takové ustanovení novým.</w:t>
      </w:r>
    </w:p>
    <w:p w14:paraId="610C5A4B" w14:textId="77777777" w:rsidR="000510FE" w:rsidRDefault="000510FE" w:rsidP="00E965F6">
      <w:pPr>
        <w:pStyle w:val="Odstavecseseznamem"/>
        <w:spacing w:after="0"/>
        <w:ind w:left="792"/>
        <w:jc w:val="both"/>
        <w:rPr>
          <w:rFonts w:ascii="Times New Roman" w:hAnsi="Times New Roman" w:cs="Times New Roman"/>
          <w:sz w:val="24"/>
          <w:szCs w:val="24"/>
        </w:rPr>
      </w:pPr>
    </w:p>
    <w:p w14:paraId="31F0E350"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Osoby podepisující tuto smlouvu svými podpisy stvrzují platnost svých jednatelskýc</w:t>
      </w:r>
      <w:r>
        <w:rPr>
          <w:rFonts w:ascii="Times New Roman" w:hAnsi="Times New Roman" w:cs="Times New Roman"/>
          <w:sz w:val="24"/>
          <w:szCs w:val="24"/>
        </w:rPr>
        <w:t>h oprávnění.</w:t>
      </w:r>
    </w:p>
    <w:p w14:paraId="014D3567" w14:textId="77777777" w:rsidR="000510FE" w:rsidRDefault="000510FE" w:rsidP="00E965F6">
      <w:pPr>
        <w:pStyle w:val="Odstavecseseznamem"/>
        <w:spacing w:after="0"/>
        <w:ind w:left="792"/>
        <w:jc w:val="both"/>
        <w:rPr>
          <w:rFonts w:ascii="Times New Roman" w:hAnsi="Times New Roman" w:cs="Times New Roman"/>
          <w:sz w:val="24"/>
          <w:szCs w:val="24"/>
        </w:rPr>
      </w:pPr>
    </w:p>
    <w:p w14:paraId="0A0672E2"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V případě potřeby objednatele za účelem vzájemné informovanosti a případné aktualizace provozních podmí</w:t>
      </w:r>
      <w:r>
        <w:rPr>
          <w:rFonts w:ascii="Times New Roman" w:hAnsi="Times New Roman" w:cs="Times New Roman"/>
          <w:sz w:val="24"/>
          <w:szCs w:val="24"/>
        </w:rPr>
        <w:t xml:space="preserve">nek výkonu sjednaných činností </w:t>
      </w:r>
      <w:r w:rsidRPr="005A6DC8">
        <w:rPr>
          <w:rFonts w:ascii="Times New Roman" w:hAnsi="Times New Roman" w:cs="Times New Roman"/>
          <w:sz w:val="24"/>
          <w:szCs w:val="24"/>
        </w:rPr>
        <w:t>se smluvní strany dohodly, že budou provádět vzájemná pracovní setkání. Tato setkání se budou konat podle potřeby a dle dohody stran v sídle objednatele (výjimečně na místě, kde bude nezbytné operativně vyřešit aktuální problém), za účasti zástupců obou stran, a t</w:t>
      </w:r>
      <w:r>
        <w:rPr>
          <w:rFonts w:ascii="Times New Roman" w:hAnsi="Times New Roman" w:cs="Times New Roman"/>
          <w:sz w:val="24"/>
          <w:szCs w:val="24"/>
        </w:rPr>
        <w:t>o na výzvu kteréhokoliv z nich.</w:t>
      </w:r>
    </w:p>
    <w:p w14:paraId="34720000" w14:textId="77777777" w:rsidR="000510FE" w:rsidRDefault="000510FE" w:rsidP="00D363A5">
      <w:pPr>
        <w:pStyle w:val="Odstavecseseznamem"/>
        <w:spacing w:after="0"/>
        <w:ind w:left="792"/>
        <w:jc w:val="both"/>
        <w:rPr>
          <w:rFonts w:ascii="Times New Roman" w:hAnsi="Times New Roman" w:cs="Times New Roman"/>
          <w:sz w:val="24"/>
          <w:szCs w:val="24"/>
        </w:rPr>
      </w:pPr>
    </w:p>
    <w:p w14:paraId="1476D250"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Písemnosti se považují za doručené i v případě, že kterákoliv ze stran její doručení odmítne či jinak znemožní</w:t>
      </w:r>
      <w:r>
        <w:rPr>
          <w:rFonts w:ascii="Times New Roman" w:hAnsi="Times New Roman" w:cs="Times New Roman"/>
          <w:sz w:val="24"/>
          <w:szCs w:val="24"/>
        </w:rPr>
        <w:t>, a to ke dni kdy se tak stalo.</w:t>
      </w:r>
    </w:p>
    <w:p w14:paraId="2D6EFBC7" w14:textId="77777777" w:rsidR="000510FE" w:rsidRDefault="000510FE" w:rsidP="00D363A5">
      <w:pPr>
        <w:pStyle w:val="Odstavecseseznamem"/>
        <w:spacing w:after="0"/>
        <w:ind w:left="792"/>
        <w:jc w:val="both"/>
        <w:rPr>
          <w:rFonts w:ascii="Times New Roman" w:hAnsi="Times New Roman" w:cs="Times New Roman"/>
          <w:sz w:val="24"/>
          <w:szCs w:val="24"/>
        </w:rPr>
      </w:pPr>
    </w:p>
    <w:p w14:paraId="15BDBFAC"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Smluvní strany shodně prohlašují, že si tuto smlouvu před jejím podpisem přečetly a že byla uzavřena po vzájemném projednání podle jejich pravé a svobodné vůle určitě, vážně a srozumitelně a že se dohodly o celém jejím obsa</w:t>
      </w:r>
      <w:r>
        <w:rPr>
          <w:rFonts w:ascii="Times New Roman" w:hAnsi="Times New Roman" w:cs="Times New Roman"/>
          <w:sz w:val="24"/>
          <w:szCs w:val="24"/>
        </w:rPr>
        <w:t>hu, což stvrzují svými podpisy.</w:t>
      </w:r>
    </w:p>
    <w:p w14:paraId="2B6EF86C" w14:textId="77777777" w:rsidR="000510FE" w:rsidRDefault="000510FE" w:rsidP="00D363A5">
      <w:pPr>
        <w:pStyle w:val="Odstavecseseznamem"/>
        <w:spacing w:after="0"/>
        <w:ind w:left="792"/>
        <w:jc w:val="both"/>
        <w:rPr>
          <w:rFonts w:ascii="Times New Roman" w:hAnsi="Times New Roman" w:cs="Times New Roman"/>
          <w:sz w:val="24"/>
          <w:szCs w:val="24"/>
        </w:rPr>
      </w:pPr>
    </w:p>
    <w:p w14:paraId="5B3D1BA4"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891DB5">
        <w:rPr>
          <w:rFonts w:ascii="Times New Roman" w:hAnsi="Times New Roman" w:cs="Times New Roman"/>
          <w:sz w:val="24"/>
          <w:szCs w:val="24"/>
        </w:rPr>
        <w:lastRenderedPageBreak/>
        <w:t xml:space="preserve">Zhotovitel je oprávněn měnit adresu pro doručování písemností pouze v rámci České republiky, přičemž tato změna musí být písemně oznámena </w:t>
      </w:r>
      <w:r>
        <w:rPr>
          <w:rFonts w:ascii="Times New Roman" w:hAnsi="Times New Roman" w:cs="Times New Roman"/>
          <w:sz w:val="24"/>
          <w:szCs w:val="24"/>
        </w:rPr>
        <w:t>objednateli</w:t>
      </w:r>
      <w:r w:rsidRPr="00891DB5">
        <w:rPr>
          <w:rFonts w:ascii="Times New Roman" w:hAnsi="Times New Roman" w:cs="Times New Roman"/>
          <w:sz w:val="24"/>
          <w:szCs w:val="24"/>
        </w:rPr>
        <w:t xml:space="preserve"> n</w:t>
      </w:r>
      <w:r>
        <w:rPr>
          <w:rFonts w:ascii="Times New Roman" w:hAnsi="Times New Roman" w:cs="Times New Roman"/>
          <w:sz w:val="24"/>
          <w:szCs w:val="24"/>
        </w:rPr>
        <w:t>ejméně 10 dnů před její změnou.</w:t>
      </w:r>
    </w:p>
    <w:p w14:paraId="525A40F3" w14:textId="77777777" w:rsidR="001438ED" w:rsidRPr="001438ED" w:rsidRDefault="001438ED" w:rsidP="001438ED">
      <w:pPr>
        <w:spacing w:after="0"/>
        <w:jc w:val="both"/>
        <w:rPr>
          <w:rFonts w:ascii="Times New Roman" w:hAnsi="Times New Roman" w:cs="Times New Roman"/>
          <w:sz w:val="24"/>
          <w:szCs w:val="24"/>
        </w:rPr>
      </w:pPr>
    </w:p>
    <w:p w14:paraId="6B7A8EAE"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891DB5">
        <w:rPr>
          <w:rFonts w:ascii="Times New Roman" w:hAnsi="Times New Roman" w:cs="Times New Roman"/>
          <w:sz w:val="24"/>
          <w:szCs w:val="24"/>
        </w:rPr>
        <w:t xml:space="preserve">Smlouva je vyhotovena ve </w:t>
      </w:r>
      <w:r>
        <w:rPr>
          <w:rFonts w:ascii="Times New Roman" w:hAnsi="Times New Roman" w:cs="Times New Roman"/>
          <w:sz w:val="24"/>
          <w:szCs w:val="24"/>
        </w:rPr>
        <w:t>dvou</w:t>
      </w:r>
      <w:r w:rsidRPr="00891DB5">
        <w:rPr>
          <w:rFonts w:ascii="Times New Roman" w:hAnsi="Times New Roman" w:cs="Times New Roman"/>
          <w:sz w:val="24"/>
          <w:szCs w:val="24"/>
        </w:rPr>
        <w:t xml:space="preserve"> stejnopisech s platností originálu podepsaných oprávněnými zástupci smluvních stran, přičemž každá ze smluvních stran obdrží </w:t>
      </w:r>
      <w:r>
        <w:rPr>
          <w:rFonts w:ascii="Times New Roman" w:hAnsi="Times New Roman" w:cs="Times New Roman"/>
          <w:sz w:val="24"/>
          <w:szCs w:val="24"/>
        </w:rPr>
        <w:t>jedno vyhotovení.</w:t>
      </w:r>
    </w:p>
    <w:p w14:paraId="57C09256" w14:textId="77777777" w:rsidR="000510FE" w:rsidRDefault="000510FE" w:rsidP="00D363A5">
      <w:pPr>
        <w:pStyle w:val="Odstavecseseznamem"/>
        <w:spacing w:after="0"/>
        <w:ind w:left="792"/>
        <w:jc w:val="both"/>
        <w:rPr>
          <w:rFonts w:ascii="Times New Roman" w:hAnsi="Times New Roman" w:cs="Times New Roman"/>
          <w:sz w:val="24"/>
          <w:szCs w:val="24"/>
        </w:rPr>
      </w:pPr>
    </w:p>
    <w:p w14:paraId="11BAC117"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891DB5">
        <w:rPr>
          <w:rFonts w:ascii="Times New Roman" w:hAnsi="Times New Roman" w:cs="Times New Roman"/>
          <w:sz w:val="24"/>
          <w:szCs w:val="24"/>
        </w:rPr>
        <w:t>Právní vztahy touto smlouvou neupravené se řídí příslušnými u</w:t>
      </w:r>
      <w:r>
        <w:rPr>
          <w:rFonts w:ascii="Times New Roman" w:hAnsi="Times New Roman" w:cs="Times New Roman"/>
          <w:sz w:val="24"/>
          <w:szCs w:val="24"/>
        </w:rPr>
        <w:t>stanoveními občanského zákoníku.</w:t>
      </w:r>
    </w:p>
    <w:p w14:paraId="448E4CA6" w14:textId="77777777" w:rsidR="00C30261" w:rsidRPr="00C30261" w:rsidRDefault="00C30261" w:rsidP="00C30261">
      <w:pPr>
        <w:pStyle w:val="Odstavecseseznamem"/>
        <w:rPr>
          <w:rFonts w:ascii="Times New Roman" w:hAnsi="Times New Roman" w:cs="Times New Roman"/>
          <w:sz w:val="24"/>
          <w:szCs w:val="24"/>
        </w:rPr>
      </w:pPr>
    </w:p>
    <w:p w14:paraId="221F461C" w14:textId="77777777" w:rsidR="004E3A50" w:rsidRDefault="00C30261" w:rsidP="0084460B">
      <w:pPr>
        <w:pStyle w:val="Odstavecseseznamem"/>
        <w:numPr>
          <w:ilvl w:val="1"/>
          <w:numId w:val="14"/>
        </w:numPr>
        <w:spacing w:after="0"/>
        <w:jc w:val="both"/>
        <w:rPr>
          <w:rFonts w:ascii="Times New Roman" w:hAnsi="Times New Roman" w:cs="Times New Roman"/>
          <w:sz w:val="24"/>
          <w:szCs w:val="24"/>
        </w:rPr>
      </w:pPr>
      <w:r w:rsidRPr="00E77D79">
        <w:rPr>
          <w:rFonts w:ascii="Times New Roman" w:hAnsi="Times New Roman" w:cs="Times New Roman"/>
          <w:sz w:val="24"/>
          <w:szCs w:val="24"/>
        </w:rPr>
        <w:t xml:space="preserve">Zhotovitel se zavazuje umožnit provedení kontroly ze strany příslušných orgánů (např. ÚOHS, NKÚ, FÚ), a to formou státní kontroly podle zákona č. 255/2012 Sb., kontrolní řád, ve znění pozdějších předpisů a podle zákona č. 320/2001 Sb. o finanční kontrole ve znění pozdějších předpisů. </w:t>
      </w:r>
    </w:p>
    <w:p w14:paraId="24D176CA" w14:textId="77777777" w:rsidR="00E77D79" w:rsidRPr="00E77D79" w:rsidRDefault="00E77D79" w:rsidP="00E77D79">
      <w:pPr>
        <w:spacing w:after="0"/>
        <w:jc w:val="both"/>
        <w:rPr>
          <w:rFonts w:ascii="Times New Roman" w:hAnsi="Times New Roman" w:cs="Times New Roman"/>
          <w:sz w:val="24"/>
          <w:szCs w:val="24"/>
        </w:rPr>
      </w:pPr>
    </w:p>
    <w:p w14:paraId="12C6FC53" w14:textId="2D159E46" w:rsidR="00C30261" w:rsidRPr="00253172" w:rsidRDefault="00C30261" w:rsidP="003C1D74">
      <w:pPr>
        <w:pStyle w:val="Odstavecseseznamem"/>
        <w:numPr>
          <w:ilvl w:val="1"/>
          <w:numId w:val="14"/>
        </w:numPr>
        <w:spacing w:after="0"/>
        <w:jc w:val="both"/>
        <w:rPr>
          <w:rFonts w:ascii="Times New Roman" w:hAnsi="Times New Roman" w:cs="Times New Roman"/>
          <w:sz w:val="24"/>
          <w:szCs w:val="24"/>
        </w:rPr>
      </w:pPr>
      <w:r w:rsidRPr="00253172">
        <w:rPr>
          <w:rFonts w:ascii="Times New Roman" w:hAnsi="Times New Roman" w:cs="Times New Roman"/>
          <w:sz w:val="24"/>
          <w:szCs w:val="24"/>
        </w:rPr>
        <w:t>Zhotovitel se dále zavazuje řádně uchovávat originály vyhotovení smlouvy včetně jejích dodatků, originály účetních dokladů a veškerou další dokumentaci a další nezbytné doklady a informace týkající se jeho činností souvisejících s poskytovaným plněním dle této smlouvy</w:t>
      </w:r>
      <w:r w:rsidR="006455C3">
        <w:rPr>
          <w:rFonts w:ascii="Times New Roman" w:hAnsi="Times New Roman" w:cs="Times New Roman"/>
          <w:sz w:val="24"/>
          <w:szCs w:val="24"/>
        </w:rPr>
        <w:t>, a to dle platných právních předpisů</w:t>
      </w:r>
      <w:r w:rsidRPr="00253172">
        <w:rPr>
          <w:rFonts w:ascii="Times New Roman" w:hAnsi="Times New Roman" w:cs="Times New Roman"/>
          <w:sz w:val="24"/>
          <w:szCs w:val="24"/>
        </w:rPr>
        <w:t>. Tímto ujednáním nejsou dotčena ani omezena práva kontrolních a finančních orgánů státní správy České republiky.</w:t>
      </w:r>
    </w:p>
    <w:p w14:paraId="76CAC6EE" w14:textId="77777777" w:rsidR="000510FE" w:rsidRDefault="000510FE" w:rsidP="00D363A5">
      <w:pPr>
        <w:pStyle w:val="Odstavecseseznamem"/>
        <w:spacing w:after="0"/>
        <w:ind w:left="792"/>
        <w:jc w:val="both"/>
        <w:rPr>
          <w:rFonts w:ascii="Times New Roman" w:hAnsi="Times New Roman" w:cs="Times New Roman"/>
          <w:sz w:val="24"/>
          <w:szCs w:val="24"/>
        </w:rPr>
      </w:pPr>
    </w:p>
    <w:p w14:paraId="5C3E7CF0"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891DB5">
        <w:rPr>
          <w:rFonts w:ascii="Times New Roman" w:hAnsi="Times New Roman" w:cs="Times New Roman"/>
          <w:sz w:val="24"/>
          <w:szCs w:val="24"/>
        </w:rPr>
        <w:t xml:space="preserve">Nedílnou součástí této smlouvy </w:t>
      </w:r>
      <w:r>
        <w:rPr>
          <w:rFonts w:ascii="Times New Roman" w:hAnsi="Times New Roman" w:cs="Times New Roman"/>
          <w:sz w:val="24"/>
          <w:szCs w:val="24"/>
        </w:rPr>
        <w:t>je příloha</w:t>
      </w:r>
      <w:r w:rsidRPr="00891DB5">
        <w:rPr>
          <w:rFonts w:ascii="Times New Roman" w:hAnsi="Times New Roman" w:cs="Times New Roman"/>
          <w:sz w:val="24"/>
          <w:szCs w:val="24"/>
        </w:rPr>
        <w:t xml:space="preserve"> </w:t>
      </w:r>
      <w:r>
        <w:rPr>
          <w:rFonts w:ascii="Times New Roman" w:hAnsi="Times New Roman" w:cs="Times New Roman"/>
          <w:sz w:val="24"/>
          <w:szCs w:val="24"/>
        </w:rPr>
        <w:t>č.1 Ceník služeb.</w:t>
      </w:r>
    </w:p>
    <w:p w14:paraId="644BF35A" w14:textId="77777777" w:rsidR="000510FE" w:rsidRDefault="000510FE" w:rsidP="00D363A5">
      <w:pPr>
        <w:pStyle w:val="Odstavecseseznamem"/>
        <w:spacing w:after="0"/>
        <w:ind w:left="792"/>
        <w:jc w:val="both"/>
        <w:rPr>
          <w:rFonts w:ascii="Times New Roman" w:hAnsi="Times New Roman" w:cs="Times New Roman"/>
          <w:sz w:val="24"/>
          <w:szCs w:val="24"/>
        </w:rPr>
      </w:pPr>
    </w:p>
    <w:p w14:paraId="50C3C0AD" w14:textId="77777777" w:rsidR="000510FE" w:rsidRPr="005A6DC8" w:rsidRDefault="000510FE" w:rsidP="000510FE">
      <w:pPr>
        <w:rPr>
          <w:rFonts w:ascii="Times New Roman" w:hAnsi="Times New Roman" w:cs="Times New Roman"/>
          <w:sz w:val="24"/>
          <w:szCs w:val="24"/>
        </w:rPr>
      </w:pPr>
    </w:p>
    <w:p w14:paraId="00C385CB" w14:textId="77777777" w:rsidR="000510FE" w:rsidRPr="005A6DC8" w:rsidRDefault="000510FE" w:rsidP="000510FE">
      <w:pPr>
        <w:rPr>
          <w:rFonts w:ascii="Times New Roman" w:hAnsi="Times New Roman" w:cs="Times New Roman"/>
          <w:sz w:val="24"/>
          <w:szCs w:val="24"/>
        </w:rPr>
      </w:pPr>
      <w:r w:rsidRPr="005A6DC8">
        <w:rPr>
          <w:rFonts w:ascii="Times New Roman" w:hAnsi="Times New Roman" w:cs="Times New Roman"/>
          <w:sz w:val="24"/>
          <w:szCs w:val="24"/>
        </w:rPr>
        <w:t xml:space="preserve">V ….............................. dne …............... </w:t>
      </w:r>
    </w:p>
    <w:p w14:paraId="67F06129" w14:textId="77777777" w:rsidR="000510FE" w:rsidRPr="005A6DC8" w:rsidRDefault="000510FE" w:rsidP="000510FE">
      <w:pPr>
        <w:rPr>
          <w:rFonts w:ascii="Times New Roman" w:hAnsi="Times New Roman" w:cs="Times New Roman"/>
          <w:sz w:val="24"/>
          <w:szCs w:val="24"/>
        </w:rPr>
      </w:pPr>
    </w:p>
    <w:p w14:paraId="0BCC4661" w14:textId="77777777" w:rsidR="000510FE" w:rsidRPr="005A6DC8" w:rsidRDefault="000510FE" w:rsidP="000510FE">
      <w:pPr>
        <w:rPr>
          <w:rFonts w:ascii="Times New Roman" w:hAnsi="Times New Roman" w:cs="Times New Roman"/>
          <w:sz w:val="24"/>
          <w:szCs w:val="24"/>
        </w:rPr>
      </w:pPr>
      <w:r>
        <w:rPr>
          <w:rFonts w:ascii="Times New Roman" w:hAnsi="Times New Roman" w:cs="Times New Roman"/>
          <w:sz w:val="24"/>
          <w:szCs w:val="24"/>
        </w:rPr>
        <w:t>Za Z</w:t>
      </w:r>
      <w:r w:rsidRPr="005A6DC8">
        <w:rPr>
          <w:rFonts w:ascii="Times New Roman" w:hAnsi="Times New Roman" w:cs="Times New Roman"/>
          <w:sz w:val="24"/>
          <w:szCs w:val="24"/>
        </w:rPr>
        <w:t>hotovitele: …..............................</w:t>
      </w:r>
    </w:p>
    <w:p w14:paraId="36B4A612" w14:textId="77777777" w:rsidR="000510FE" w:rsidRPr="005A6DC8" w:rsidRDefault="000510FE" w:rsidP="000510FE">
      <w:pPr>
        <w:rPr>
          <w:rFonts w:ascii="Times New Roman" w:hAnsi="Times New Roman" w:cs="Times New Roman"/>
          <w:sz w:val="24"/>
          <w:szCs w:val="24"/>
        </w:rPr>
      </w:pPr>
    </w:p>
    <w:p w14:paraId="4B53C82C" w14:textId="77777777" w:rsidR="000510FE" w:rsidRDefault="000510FE" w:rsidP="000510FE">
      <w:pPr>
        <w:rPr>
          <w:rFonts w:ascii="Times New Roman" w:hAnsi="Times New Roman" w:cs="Times New Roman"/>
          <w:sz w:val="24"/>
          <w:szCs w:val="24"/>
        </w:rPr>
      </w:pPr>
      <w:r>
        <w:rPr>
          <w:rFonts w:ascii="Times New Roman" w:hAnsi="Times New Roman" w:cs="Times New Roman"/>
          <w:sz w:val="24"/>
          <w:szCs w:val="24"/>
        </w:rPr>
        <w:t>Za O</w:t>
      </w:r>
      <w:r w:rsidRPr="005A6DC8">
        <w:rPr>
          <w:rFonts w:ascii="Times New Roman" w:hAnsi="Times New Roman" w:cs="Times New Roman"/>
          <w:sz w:val="24"/>
          <w:szCs w:val="24"/>
        </w:rPr>
        <w:t>bjednatele: …..............................</w:t>
      </w:r>
    </w:p>
    <w:p w14:paraId="68330C56" w14:textId="77777777" w:rsidR="000510FE" w:rsidRDefault="000510FE" w:rsidP="000510FE">
      <w:pPr>
        <w:rPr>
          <w:rFonts w:ascii="Times New Roman" w:hAnsi="Times New Roman" w:cs="Times New Roman"/>
          <w:sz w:val="24"/>
          <w:szCs w:val="24"/>
        </w:rPr>
      </w:pPr>
    </w:p>
    <w:p w14:paraId="096D1C9B" w14:textId="77777777" w:rsidR="00253172" w:rsidRDefault="00253172">
      <w:pPr>
        <w:rPr>
          <w:rFonts w:ascii="Times New Roman" w:hAnsi="Times New Roman" w:cs="Times New Roman"/>
          <w:sz w:val="24"/>
          <w:szCs w:val="24"/>
        </w:rPr>
      </w:pPr>
      <w:r>
        <w:rPr>
          <w:rFonts w:ascii="Times New Roman" w:hAnsi="Times New Roman" w:cs="Times New Roman"/>
          <w:sz w:val="24"/>
          <w:szCs w:val="24"/>
        </w:rPr>
        <w:br w:type="page"/>
      </w:r>
    </w:p>
    <w:p w14:paraId="39EF2639" w14:textId="77777777" w:rsidR="000510FE" w:rsidRDefault="000510FE" w:rsidP="000510FE">
      <w:pPr>
        <w:rPr>
          <w:rFonts w:ascii="Times New Roman" w:hAnsi="Times New Roman" w:cs="Times New Roman"/>
          <w:b/>
          <w:sz w:val="24"/>
          <w:szCs w:val="24"/>
        </w:rPr>
      </w:pPr>
      <w:r>
        <w:rPr>
          <w:rFonts w:ascii="Times New Roman" w:hAnsi="Times New Roman" w:cs="Times New Roman"/>
          <w:b/>
          <w:sz w:val="24"/>
          <w:szCs w:val="24"/>
        </w:rPr>
        <w:lastRenderedPageBreak/>
        <w:t xml:space="preserve">Příloha č. 1: </w:t>
      </w:r>
      <w:r w:rsidRPr="00891DB5">
        <w:rPr>
          <w:rFonts w:ascii="Times New Roman" w:hAnsi="Times New Roman" w:cs="Times New Roman"/>
          <w:b/>
          <w:sz w:val="24"/>
          <w:szCs w:val="24"/>
        </w:rPr>
        <w:t>CENÍK</w:t>
      </w:r>
      <w:r w:rsidR="000F1947">
        <w:rPr>
          <w:rFonts w:ascii="Times New Roman" w:hAnsi="Times New Roman" w:cs="Times New Roman"/>
          <w:b/>
          <w:sz w:val="24"/>
          <w:szCs w:val="24"/>
        </w:rPr>
        <w:t xml:space="preserve"> </w:t>
      </w:r>
      <w:r>
        <w:rPr>
          <w:rFonts w:ascii="Times New Roman" w:hAnsi="Times New Roman" w:cs="Times New Roman"/>
          <w:b/>
          <w:sz w:val="24"/>
          <w:szCs w:val="24"/>
        </w:rPr>
        <w:t>SLUŽEB</w:t>
      </w:r>
    </w:p>
    <w:tbl>
      <w:tblPr>
        <w:tblStyle w:val="Mkatabulky"/>
        <w:tblW w:w="9493" w:type="dxa"/>
        <w:jc w:val="center"/>
        <w:tblLayout w:type="fixed"/>
        <w:tblLook w:val="04A0" w:firstRow="1" w:lastRow="0" w:firstColumn="1" w:lastColumn="0" w:noHBand="0" w:noVBand="1"/>
      </w:tblPr>
      <w:tblGrid>
        <w:gridCol w:w="846"/>
        <w:gridCol w:w="5528"/>
        <w:gridCol w:w="1418"/>
        <w:gridCol w:w="1701"/>
      </w:tblGrid>
      <w:tr w:rsidR="000D7794" w:rsidRPr="000D7794" w14:paraId="1893D28F"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69A303A" w14:textId="77777777" w:rsidR="000D7794" w:rsidRPr="000D7794" w:rsidRDefault="000D7794" w:rsidP="00D66B6F">
            <w:pPr>
              <w:jc w:val="center"/>
              <w:rPr>
                <w:i/>
              </w:rPr>
            </w:pPr>
            <w:r w:rsidRPr="000D7794">
              <w:rPr>
                <w:i/>
              </w:rPr>
              <w:t>Č. pol.</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438DA8B" w14:textId="77777777" w:rsidR="000D7794" w:rsidRPr="000D7794" w:rsidRDefault="000D7794" w:rsidP="00D66B6F">
            <w:pPr>
              <w:rPr>
                <w:i/>
              </w:rPr>
            </w:pPr>
            <w:r w:rsidRPr="000D7794">
              <w:rPr>
                <w:i/>
              </w:rPr>
              <w:t>Položka</w:t>
            </w:r>
          </w:p>
        </w:tc>
        <w:tc>
          <w:tcPr>
            <w:tcW w:w="1418" w:type="dxa"/>
            <w:tcBorders>
              <w:top w:val="single" w:sz="4" w:space="0" w:color="auto"/>
              <w:left w:val="single" w:sz="4" w:space="0" w:color="auto"/>
              <w:bottom w:val="single" w:sz="4" w:space="0" w:color="auto"/>
              <w:right w:val="single" w:sz="4" w:space="0" w:color="auto"/>
            </w:tcBorders>
          </w:tcPr>
          <w:p w14:paraId="1424C630" w14:textId="77777777" w:rsidR="000D7794" w:rsidRPr="000D7794" w:rsidRDefault="000D7794" w:rsidP="00D66B6F">
            <w:pPr>
              <w:jc w:val="center"/>
              <w:rPr>
                <w:i/>
              </w:rPr>
            </w:pPr>
            <w:r w:rsidRPr="000D7794">
              <w:rPr>
                <w:i/>
              </w:rPr>
              <w:t>jednotka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D3E20C" w14:textId="77777777" w:rsidR="000D7794" w:rsidRPr="000D7794" w:rsidRDefault="000D7794" w:rsidP="00D66B6F">
            <w:pPr>
              <w:jc w:val="center"/>
              <w:rPr>
                <w:i/>
              </w:rPr>
            </w:pPr>
            <w:r w:rsidRPr="000D7794">
              <w:rPr>
                <w:i/>
              </w:rPr>
              <w:t>Cena za jednotku v Kč bez DPH</w:t>
            </w:r>
          </w:p>
        </w:tc>
      </w:tr>
      <w:tr w:rsidR="006455C3" w:rsidRPr="000D7794" w14:paraId="5B5F3414"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A017683" w14:textId="77777777" w:rsidR="006455C3" w:rsidRPr="000D7794" w:rsidRDefault="006455C3" w:rsidP="006455C3">
            <w:pPr>
              <w:jc w:val="center"/>
              <w:rPr>
                <w:i/>
              </w:rPr>
            </w:pPr>
            <w:r w:rsidRPr="000D7794">
              <w:rPr>
                <w:i/>
              </w:rPr>
              <w:t>1</w:t>
            </w:r>
          </w:p>
        </w:tc>
        <w:tc>
          <w:tcPr>
            <w:tcW w:w="5528" w:type="dxa"/>
            <w:tcBorders>
              <w:top w:val="single" w:sz="4" w:space="0" w:color="auto"/>
              <w:left w:val="single" w:sz="4" w:space="0" w:color="auto"/>
              <w:bottom w:val="single" w:sz="4" w:space="0" w:color="auto"/>
              <w:right w:val="single" w:sz="4" w:space="0" w:color="auto"/>
            </w:tcBorders>
            <w:vAlign w:val="center"/>
          </w:tcPr>
          <w:p w14:paraId="252C7322" w14:textId="10DDBB31" w:rsidR="006455C3" w:rsidRPr="000D7794" w:rsidRDefault="006455C3" w:rsidP="006455C3">
            <w:pPr>
              <w:jc w:val="both"/>
              <w:outlineLvl w:val="0"/>
              <w:rPr>
                <w:i/>
              </w:rPr>
            </w:pPr>
            <w:r w:rsidRPr="004C7496">
              <w:rPr>
                <w:rFonts w:asciiTheme="minorHAnsi" w:hAnsiTheme="minorHAnsi" w:cstheme="minorHAnsi"/>
                <w:i/>
              </w:rPr>
              <w:t>Svoz</w:t>
            </w:r>
            <w:r>
              <w:rPr>
                <w:rFonts w:asciiTheme="minorHAnsi" w:hAnsiTheme="minorHAnsi" w:cstheme="minorHAnsi"/>
                <w:i/>
              </w:rPr>
              <w:t xml:space="preserve"> odpadu 200301- </w:t>
            </w:r>
            <w:r w:rsidRPr="004C7496">
              <w:rPr>
                <w:rFonts w:asciiTheme="minorHAnsi" w:hAnsiTheme="minorHAnsi" w:cstheme="minorHAnsi"/>
                <w:i/>
              </w:rPr>
              <w:t>směsn</w:t>
            </w:r>
            <w:r>
              <w:rPr>
                <w:rFonts w:asciiTheme="minorHAnsi" w:hAnsiTheme="minorHAnsi" w:cstheme="minorHAnsi"/>
                <w:i/>
              </w:rPr>
              <w:t>ý</w:t>
            </w:r>
            <w:r w:rsidRPr="004C7496">
              <w:rPr>
                <w:rFonts w:asciiTheme="minorHAnsi" w:hAnsiTheme="minorHAnsi" w:cstheme="minorHAnsi"/>
                <w:i/>
              </w:rPr>
              <w:t xml:space="preserve"> komunálního odpad ze sběrných nádob </w:t>
            </w:r>
          </w:p>
        </w:tc>
        <w:tc>
          <w:tcPr>
            <w:tcW w:w="1418" w:type="dxa"/>
            <w:tcBorders>
              <w:top w:val="single" w:sz="4" w:space="0" w:color="auto"/>
              <w:left w:val="single" w:sz="4" w:space="0" w:color="auto"/>
              <w:bottom w:val="single" w:sz="4" w:space="0" w:color="auto"/>
              <w:right w:val="single" w:sz="4" w:space="0" w:color="auto"/>
            </w:tcBorders>
          </w:tcPr>
          <w:p w14:paraId="3549966D" w14:textId="77777777" w:rsidR="006455C3" w:rsidRPr="000D7794" w:rsidRDefault="006455C3" w:rsidP="006455C3">
            <w:pPr>
              <w:jc w:val="center"/>
              <w:rPr>
                <w:i/>
              </w:rPr>
            </w:pPr>
            <w:r w:rsidRPr="000D7794">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631C9A7A" w14:textId="77777777" w:rsidR="006455C3" w:rsidRPr="000D7794" w:rsidRDefault="006455C3" w:rsidP="006455C3">
            <w:pPr>
              <w:jc w:val="right"/>
              <w:rPr>
                <w:i/>
              </w:rPr>
            </w:pPr>
          </w:p>
        </w:tc>
      </w:tr>
      <w:tr w:rsidR="006455C3" w:rsidRPr="000D7794" w14:paraId="4C7F7B25"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E5DC379" w14:textId="77777777" w:rsidR="006455C3" w:rsidRPr="000D7794" w:rsidRDefault="006455C3" w:rsidP="006455C3">
            <w:pPr>
              <w:jc w:val="center"/>
              <w:rPr>
                <w:i/>
              </w:rPr>
            </w:pPr>
            <w:r w:rsidRPr="000D7794">
              <w:rPr>
                <w:i/>
              </w:rPr>
              <w:t>2</w:t>
            </w:r>
          </w:p>
        </w:tc>
        <w:tc>
          <w:tcPr>
            <w:tcW w:w="5528" w:type="dxa"/>
            <w:tcBorders>
              <w:top w:val="single" w:sz="4" w:space="0" w:color="auto"/>
              <w:left w:val="single" w:sz="4" w:space="0" w:color="auto"/>
              <w:bottom w:val="single" w:sz="4" w:space="0" w:color="auto"/>
              <w:right w:val="single" w:sz="4" w:space="0" w:color="auto"/>
            </w:tcBorders>
            <w:vAlign w:val="center"/>
          </w:tcPr>
          <w:p w14:paraId="1E20DB7D" w14:textId="5FC3D780" w:rsidR="006455C3" w:rsidRPr="000D7794" w:rsidRDefault="006455C3" w:rsidP="006455C3">
            <w:pPr>
              <w:jc w:val="both"/>
              <w:outlineLvl w:val="0"/>
              <w:rPr>
                <w:i/>
              </w:rPr>
            </w:pPr>
            <w:r w:rsidRPr="004C7496">
              <w:rPr>
                <w:rFonts w:asciiTheme="minorHAnsi" w:hAnsiTheme="minorHAnsi" w:cstheme="minorHAnsi"/>
                <w:i/>
              </w:rPr>
              <w:t>Svoz</w:t>
            </w:r>
            <w:r>
              <w:rPr>
                <w:rFonts w:asciiTheme="minorHAnsi" w:hAnsiTheme="minorHAnsi" w:cstheme="minorHAnsi"/>
                <w:i/>
              </w:rPr>
              <w:t xml:space="preserve"> a likvidace odpadu 200139-</w:t>
            </w:r>
            <w:r w:rsidRPr="004C7496">
              <w:rPr>
                <w:rFonts w:asciiTheme="minorHAnsi" w:hAnsiTheme="minorHAnsi" w:cstheme="minorHAnsi"/>
                <w:i/>
              </w:rPr>
              <w:t xml:space="preserve"> plast společně s</w:t>
            </w:r>
            <w:r>
              <w:rPr>
                <w:rFonts w:asciiTheme="minorHAnsi" w:hAnsiTheme="minorHAnsi" w:cstheme="minorHAnsi"/>
                <w:i/>
              </w:rPr>
              <w:t> odpadem 150105-</w:t>
            </w:r>
            <w:r w:rsidRPr="004C7496">
              <w:rPr>
                <w:rFonts w:asciiTheme="minorHAnsi" w:hAnsiTheme="minorHAnsi" w:cstheme="minorHAnsi"/>
                <w:i/>
              </w:rPr>
              <w:t xml:space="preserve"> </w:t>
            </w:r>
            <w:r>
              <w:rPr>
                <w:rFonts w:asciiTheme="minorHAnsi" w:hAnsiTheme="minorHAnsi" w:cstheme="minorHAnsi"/>
                <w:i/>
              </w:rPr>
              <w:t>kompozitní obaly (tetrapak)</w:t>
            </w:r>
            <w:r w:rsidRPr="004C7496">
              <w:rPr>
                <w:rFonts w:asciiTheme="minorHAnsi" w:hAnsiTheme="minorHAnsi" w:cstheme="minorHAnsi"/>
                <w:i/>
              </w:rPr>
              <w:t xml:space="preserve"> v</w:t>
            </w:r>
            <w:r>
              <w:rPr>
                <w:rFonts w:asciiTheme="minorHAnsi" w:hAnsiTheme="minorHAnsi" w:cstheme="minorHAnsi"/>
                <w:i/>
              </w:rPr>
              <w:t> </w:t>
            </w:r>
            <w:r w:rsidRPr="004C7496">
              <w:rPr>
                <w:rFonts w:asciiTheme="minorHAnsi" w:hAnsiTheme="minorHAnsi" w:cstheme="minorHAnsi"/>
                <w:i/>
              </w:rPr>
              <w:t>plastových</w:t>
            </w:r>
            <w:r>
              <w:rPr>
                <w:rFonts w:asciiTheme="minorHAnsi" w:hAnsiTheme="minorHAnsi" w:cstheme="minorHAnsi"/>
                <w:i/>
              </w:rPr>
              <w:t xml:space="preserve"> </w:t>
            </w:r>
            <w:r w:rsidRPr="004C7496">
              <w:rPr>
                <w:rFonts w:asciiTheme="minorHAnsi" w:hAnsiTheme="minorHAnsi" w:cstheme="minorHAnsi"/>
                <w:i/>
              </w:rPr>
              <w:t>pytlech</w:t>
            </w:r>
            <w:r>
              <w:rPr>
                <w:rFonts w:asciiTheme="minorHAnsi" w:hAnsiTheme="minorHAnsi" w:cstheme="minorHAnsi"/>
                <w:i/>
              </w:rPr>
              <w:t xml:space="preserve"> a příslušných sběrných nádobách o objemu 1100 l</w:t>
            </w:r>
            <w:r w:rsidRPr="004C7496">
              <w:rPr>
                <w:rFonts w:asciiTheme="minorHAnsi" w:hAnsiTheme="minorHAnsi" w:cstheme="minorHAnsi"/>
                <w:i/>
              </w:rPr>
              <w:t xml:space="preserve"> </w:t>
            </w:r>
          </w:p>
        </w:tc>
        <w:tc>
          <w:tcPr>
            <w:tcW w:w="1418" w:type="dxa"/>
            <w:tcBorders>
              <w:top w:val="single" w:sz="4" w:space="0" w:color="auto"/>
              <w:left w:val="single" w:sz="4" w:space="0" w:color="auto"/>
              <w:bottom w:val="single" w:sz="4" w:space="0" w:color="auto"/>
              <w:right w:val="single" w:sz="4" w:space="0" w:color="auto"/>
            </w:tcBorders>
          </w:tcPr>
          <w:p w14:paraId="6D911EDA" w14:textId="77777777" w:rsidR="006455C3" w:rsidRPr="000D7794" w:rsidRDefault="006455C3" w:rsidP="006455C3">
            <w:pPr>
              <w:jc w:val="center"/>
              <w:rPr>
                <w:i/>
              </w:rPr>
            </w:pPr>
            <w:r w:rsidRPr="000D7794">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7359863B" w14:textId="77777777" w:rsidR="006455C3" w:rsidRPr="000D7794" w:rsidRDefault="006455C3" w:rsidP="006455C3">
            <w:pPr>
              <w:jc w:val="right"/>
              <w:rPr>
                <w:i/>
              </w:rPr>
            </w:pPr>
          </w:p>
        </w:tc>
      </w:tr>
      <w:tr w:rsidR="006455C3" w:rsidRPr="000D7794" w14:paraId="7C0CA15F"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1A42211" w14:textId="77777777" w:rsidR="006455C3" w:rsidRPr="000D7794" w:rsidRDefault="006455C3" w:rsidP="006455C3">
            <w:pPr>
              <w:jc w:val="center"/>
              <w:rPr>
                <w:i/>
              </w:rPr>
            </w:pPr>
            <w:r>
              <w:rPr>
                <w:i/>
              </w:rPr>
              <w:t>3</w:t>
            </w:r>
          </w:p>
        </w:tc>
        <w:tc>
          <w:tcPr>
            <w:tcW w:w="5528" w:type="dxa"/>
            <w:tcBorders>
              <w:top w:val="single" w:sz="4" w:space="0" w:color="auto"/>
              <w:left w:val="single" w:sz="4" w:space="0" w:color="auto"/>
              <w:bottom w:val="single" w:sz="4" w:space="0" w:color="auto"/>
              <w:right w:val="single" w:sz="4" w:space="0" w:color="auto"/>
            </w:tcBorders>
            <w:vAlign w:val="center"/>
          </w:tcPr>
          <w:p w14:paraId="20BBC809" w14:textId="6831BDD7" w:rsidR="006455C3" w:rsidRPr="000D7794" w:rsidRDefault="006455C3" w:rsidP="006455C3">
            <w:pPr>
              <w:jc w:val="both"/>
              <w:outlineLvl w:val="0"/>
              <w:rPr>
                <w:i/>
              </w:rPr>
            </w:pPr>
            <w:r w:rsidRPr="004C7496">
              <w:rPr>
                <w:rFonts w:asciiTheme="minorHAnsi" w:hAnsiTheme="minorHAnsi" w:cstheme="minorHAnsi"/>
                <w:i/>
              </w:rPr>
              <w:t>Odvoz</w:t>
            </w:r>
            <w:r>
              <w:rPr>
                <w:rFonts w:asciiTheme="minorHAnsi" w:hAnsiTheme="minorHAnsi" w:cstheme="minorHAnsi"/>
                <w:i/>
              </w:rPr>
              <w:t xml:space="preserve"> a likvidace</w:t>
            </w:r>
            <w:r w:rsidRPr="004C7496">
              <w:rPr>
                <w:rFonts w:asciiTheme="minorHAnsi" w:hAnsiTheme="minorHAnsi" w:cstheme="minorHAnsi"/>
                <w:i/>
              </w:rPr>
              <w:t xml:space="preserve"> </w:t>
            </w:r>
            <w:r>
              <w:rPr>
                <w:rFonts w:asciiTheme="minorHAnsi" w:hAnsiTheme="minorHAnsi" w:cstheme="minorHAnsi"/>
                <w:i/>
              </w:rPr>
              <w:t xml:space="preserve">odpadu 200139- </w:t>
            </w:r>
            <w:r w:rsidRPr="004C7496">
              <w:rPr>
                <w:rFonts w:asciiTheme="minorHAnsi" w:hAnsiTheme="minorHAnsi" w:cstheme="minorHAnsi"/>
                <w:i/>
              </w:rPr>
              <w:t>plast společně s</w:t>
            </w:r>
            <w:r>
              <w:rPr>
                <w:rFonts w:asciiTheme="minorHAnsi" w:hAnsiTheme="minorHAnsi" w:cstheme="minorHAnsi"/>
                <w:i/>
              </w:rPr>
              <w:t> odpadem 150105- kompozitní obaly (tetrapak)</w:t>
            </w:r>
            <w:r w:rsidRPr="004C7496">
              <w:rPr>
                <w:rFonts w:asciiTheme="minorHAnsi" w:hAnsiTheme="minorHAnsi" w:cstheme="minorHAnsi"/>
                <w:i/>
              </w:rPr>
              <w:t>, umístěných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5EF5BD49" w14:textId="77777777" w:rsidR="006455C3" w:rsidRPr="000D7794" w:rsidRDefault="006455C3" w:rsidP="006455C3">
            <w:pPr>
              <w:jc w:val="center"/>
              <w:rPr>
                <w:i/>
              </w:rPr>
            </w:pPr>
            <w:r>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146B8652" w14:textId="77777777" w:rsidR="006455C3" w:rsidRPr="000D7794" w:rsidRDefault="006455C3" w:rsidP="006455C3">
            <w:pPr>
              <w:jc w:val="right"/>
              <w:rPr>
                <w:i/>
              </w:rPr>
            </w:pPr>
          </w:p>
        </w:tc>
      </w:tr>
      <w:tr w:rsidR="006455C3" w:rsidRPr="000D7794" w14:paraId="60F293B6"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B97B273" w14:textId="77777777" w:rsidR="006455C3" w:rsidRPr="000D7794" w:rsidRDefault="006455C3" w:rsidP="006455C3">
            <w:pPr>
              <w:jc w:val="center"/>
              <w:rPr>
                <w:i/>
              </w:rPr>
            </w:pPr>
            <w:r>
              <w:rPr>
                <w:i/>
              </w:rPr>
              <w:t>4</w:t>
            </w:r>
          </w:p>
        </w:tc>
        <w:tc>
          <w:tcPr>
            <w:tcW w:w="5528" w:type="dxa"/>
            <w:tcBorders>
              <w:top w:val="single" w:sz="4" w:space="0" w:color="auto"/>
              <w:left w:val="single" w:sz="4" w:space="0" w:color="auto"/>
              <w:bottom w:val="single" w:sz="4" w:space="0" w:color="auto"/>
              <w:right w:val="single" w:sz="4" w:space="0" w:color="auto"/>
            </w:tcBorders>
            <w:vAlign w:val="center"/>
          </w:tcPr>
          <w:p w14:paraId="55A59FD9" w14:textId="3B836456" w:rsidR="006455C3" w:rsidRPr="000D7794" w:rsidRDefault="006455C3" w:rsidP="006455C3">
            <w:pPr>
              <w:jc w:val="both"/>
              <w:outlineLvl w:val="0"/>
              <w:rPr>
                <w:i/>
              </w:rPr>
            </w:pPr>
            <w:r w:rsidRPr="004C7496">
              <w:rPr>
                <w:rFonts w:asciiTheme="minorHAnsi" w:hAnsiTheme="minorHAnsi" w:cstheme="minorHAnsi"/>
                <w:i/>
              </w:rPr>
              <w:t>Odvoz</w:t>
            </w:r>
            <w:r>
              <w:rPr>
                <w:rFonts w:asciiTheme="minorHAnsi" w:hAnsiTheme="minorHAnsi" w:cstheme="minorHAnsi"/>
                <w:i/>
              </w:rPr>
              <w:t xml:space="preserve"> a likvidace</w:t>
            </w:r>
            <w:r w:rsidRPr="004C7496">
              <w:rPr>
                <w:rFonts w:asciiTheme="minorHAnsi" w:hAnsiTheme="minorHAnsi" w:cstheme="minorHAnsi"/>
                <w:i/>
              </w:rPr>
              <w:t xml:space="preserve"> </w:t>
            </w:r>
            <w:r>
              <w:rPr>
                <w:rFonts w:asciiTheme="minorHAnsi" w:hAnsiTheme="minorHAnsi" w:cstheme="minorHAnsi"/>
                <w:i/>
              </w:rPr>
              <w:t>odpadu 200101 - směsný papír</w:t>
            </w:r>
            <w:r w:rsidRPr="004C7496">
              <w:rPr>
                <w:rFonts w:asciiTheme="minorHAnsi" w:hAnsiTheme="minorHAnsi" w:cstheme="minorHAnsi"/>
                <w:i/>
              </w:rPr>
              <w:t xml:space="preserve">,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4DF218E7" w14:textId="77777777" w:rsidR="006455C3" w:rsidRPr="000D7794" w:rsidRDefault="006455C3" w:rsidP="006455C3">
            <w:pPr>
              <w:jc w:val="center"/>
              <w:rPr>
                <w:i/>
              </w:rPr>
            </w:pPr>
            <w:r>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5BB24449" w14:textId="77777777" w:rsidR="006455C3" w:rsidRPr="000D7794" w:rsidRDefault="006455C3" w:rsidP="006455C3">
            <w:pPr>
              <w:jc w:val="right"/>
              <w:rPr>
                <w:i/>
              </w:rPr>
            </w:pPr>
          </w:p>
        </w:tc>
      </w:tr>
      <w:tr w:rsidR="006455C3" w:rsidRPr="000D7794" w14:paraId="0B06FC84"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5199C3C" w14:textId="77777777" w:rsidR="006455C3" w:rsidRPr="000D7794" w:rsidRDefault="006455C3" w:rsidP="006455C3">
            <w:pPr>
              <w:jc w:val="center"/>
              <w:rPr>
                <w:i/>
              </w:rPr>
            </w:pPr>
            <w:r>
              <w:rPr>
                <w:i/>
              </w:rPr>
              <w:t>5</w:t>
            </w:r>
          </w:p>
        </w:tc>
        <w:tc>
          <w:tcPr>
            <w:tcW w:w="5528" w:type="dxa"/>
            <w:tcBorders>
              <w:top w:val="single" w:sz="4" w:space="0" w:color="auto"/>
              <w:left w:val="single" w:sz="4" w:space="0" w:color="auto"/>
              <w:bottom w:val="single" w:sz="4" w:space="0" w:color="auto"/>
              <w:right w:val="single" w:sz="4" w:space="0" w:color="auto"/>
            </w:tcBorders>
            <w:vAlign w:val="center"/>
          </w:tcPr>
          <w:p w14:paraId="528B91F2" w14:textId="1D32DBC5" w:rsidR="006455C3" w:rsidRPr="000D7794" w:rsidRDefault="006455C3" w:rsidP="006455C3">
            <w:pPr>
              <w:jc w:val="both"/>
              <w:outlineLvl w:val="0"/>
              <w:rPr>
                <w:i/>
              </w:rPr>
            </w:pPr>
            <w:r w:rsidRPr="004C7496">
              <w:rPr>
                <w:rFonts w:asciiTheme="minorHAnsi" w:hAnsiTheme="minorHAnsi" w:cstheme="minorHAnsi"/>
                <w:i/>
              </w:rPr>
              <w:t>Svoz</w:t>
            </w:r>
            <w:r>
              <w:rPr>
                <w:rFonts w:asciiTheme="minorHAnsi" w:hAnsiTheme="minorHAnsi" w:cstheme="minorHAnsi"/>
                <w:i/>
              </w:rPr>
              <w:t xml:space="preserve"> odpadu 200102-</w:t>
            </w:r>
            <w:r w:rsidRPr="004C7496">
              <w:rPr>
                <w:rFonts w:asciiTheme="minorHAnsi" w:hAnsiTheme="minorHAnsi" w:cstheme="minorHAnsi"/>
                <w:i/>
              </w:rPr>
              <w:t xml:space="preserve"> sk</w:t>
            </w:r>
            <w:r>
              <w:rPr>
                <w:rFonts w:asciiTheme="minorHAnsi" w:hAnsiTheme="minorHAnsi" w:cstheme="minorHAnsi"/>
                <w:i/>
              </w:rPr>
              <w:t>lo</w:t>
            </w:r>
            <w:r w:rsidRPr="004C7496">
              <w:rPr>
                <w:rFonts w:asciiTheme="minorHAnsi" w:hAnsiTheme="minorHAnsi" w:cstheme="minorHAnsi"/>
                <w:i/>
              </w:rPr>
              <w:t xml:space="preserve"> umístěného v příslušných sběrných nádobách o objemu 1,3 m</w:t>
            </w:r>
            <w:proofErr w:type="gramStart"/>
            <w:r w:rsidRPr="004C7496">
              <w:rPr>
                <w:rFonts w:asciiTheme="minorHAnsi" w:hAnsiTheme="minorHAnsi" w:cstheme="minorHAnsi"/>
                <w:i/>
              </w:rPr>
              <w:t>³ - 2m</w:t>
            </w:r>
            <w:r w:rsidRPr="00A30D8D">
              <w:rPr>
                <w:rFonts w:asciiTheme="minorHAnsi" w:hAnsiTheme="minorHAnsi" w:cstheme="minorHAnsi"/>
                <w:i/>
              </w:rPr>
              <w:t>3</w:t>
            </w:r>
            <w:proofErr w:type="gramEnd"/>
          </w:p>
        </w:tc>
        <w:tc>
          <w:tcPr>
            <w:tcW w:w="1418" w:type="dxa"/>
            <w:tcBorders>
              <w:top w:val="single" w:sz="4" w:space="0" w:color="auto"/>
              <w:left w:val="single" w:sz="4" w:space="0" w:color="auto"/>
              <w:bottom w:val="single" w:sz="4" w:space="0" w:color="auto"/>
              <w:right w:val="single" w:sz="4" w:space="0" w:color="auto"/>
            </w:tcBorders>
          </w:tcPr>
          <w:p w14:paraId="4F6ADD2F" w14:textId="77777777" w:rsidR="006455C3" w:rsidRPr="000D7794" w:rsidRDefault="006455C3" w:rsidP="006455C3">
            <w:pPr>
              <w:jc w:val="center"/>
              <w:rPr>
                <w:i/>
              </w:rPr>
            </w:pPr>
            <w:r w:rsidRPr="000D7794">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51B43FF8" w14:textId="77777777" w:rsidR="006455C3" w:rsidRPr="000D7794" w:rsidRDefault="006455C3" w:rsidP="006455C3">
            <w:pPr>
              <w:jc w:val="right"/>
              <w:rPr>
                <w:i/>
              </w:rPr>
            </w:pPr>
          </w:p>
        </w:tc>
      </w:tr>
      <w:tr w:rsidR="006455C3" w:rsidRPr="000D7794" w14:paraId="3CD48952" w14:textId="77777777" w:rsidTr="00E94F18">
        <w:trPr>
          <w:trHeight w:val="68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6120B41" w14:textId="77777777" w:rsidR="006455C3" w:rsidRPr="000D7794" w:rsidRDefault="006455C3" w:rsidP="006455C3">
            <w:pPr>
              <w:jc w:val="center"/>
              <w:rPr>
                <w:i/>
              </w:rPr>
            </w:pPr>
            <w:r>
              <w:rPr>
                <w:i/>
              </w:rPr>
              <w:t>6</w:t>
            </w:r>
          </w:p>
        </w:tc>
        <w:tc>
          <w:tcPr>
            <w:tcW w:w="5528" w:type="dxa"/>
            <w:tcBorders>
              <w:top w:val="single" w:sz="4" w:space="0" w:color="auto"/>
              <w:left w:val="single" w:sz="4" w:space="0" w:color="auto"/>
              <w:bottom w:val="single" w:sz="4" w:space="0" w:color="auto"/>
              <w:right w:val="single" w:sz="4" w:space="0" w:color="auto"/>
            </w:tcBorders>
            <w:vAlign w:val="center"/>
          </w:tcPr>
          <w:p w14:paraId="1D46720A" w14:textId="1AE2A665" w:rsidR="006455C3" w:rsidRPr="000D7794" w:rsidRDefault="006455C3" w:rsidP="006455C3">
            <w:pPr>
              <w:jc w:val="both"/>
              <w:outlineLvl w:val="0"/>
              <w:rPr>
                <w:i/>
              </w:rPr>
            </w:pPr>
            <w:r w:rsidRPr="004C7496">
              <w:rPr>
                <w:rFonts w:asciiTheme="minorHAnsi" w:hAnsiTheme="minorHAnsi" w:cstheme="minorHAnsi"/>
                <w:i/>
              </w:rPr>
              <w:t>Odvoz</w:t>
            </w:r>
            <w:r>
              <w:rPr>
                <w:rFonts w:asciiTheme="minorHAnsi" w:hAnsiTheme="minorHAnsi" w:cstheme="minorHAnsi"/>
                <w:i/>
              </w:rPr>
              <w:t xml:space="preserve"> odpadu 200102 -</w:t>
            </w:r>
            <w:r w:rsidRPr="004C7496">
              <w:rPr>
                <w:rFonts w:asciiTheme="minorHAnsi" w:hAnsiTheme="minorHAnsi" w:cstheme="minorHAnsi"/>
                <w:i/>
              </w:rPr>
              <w:t xml:space="preserve"> skl</w:t>
            </w:r>
            <w:r>
              <w:rPr>
                <w:rFonts w:asciiTheme="minorHAnsi" w:hAnsiTheme="minorHAnsi" w:cstheme="minorHAnsi"/>
                <w:i/>
              </w:rPr>
              <w:t>o</w:t>
            </w:r>
            <w:r w:rsidRPr="004C7496">
              <w:rPr>
                <w:rFonts w:asciiTheme="minorHAnsi" w:hAnsiTheme="minorHAnsi" w:cstheme="minorHAnsi"/>
                <w:i/>
              </w:rPr>
              <w:t>,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3291B0AA" w14:textId="77777777" w:rsidR="006455C3" w:rsidRPr="000D7794" w:rsidRDefault="006455C3" w:rsidP="006455C3">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1A334B18" w14:textId="77777777" w:rsidR="006455C3" w:rsidRPr="000D7794" w:rsidRDefault="006455C3" w:rsidP="006455C3">
            <w:pPr>
              <w:jc w:val="right"/>
              <w:rPr>
                <w:i/>
              </w:rPr>
            </w:pPr>
          </w:p>
        </w:tc>
      </w:tr>
      <w:tr w:rsidR="006455C3" w:rsidRPr="000D7794" w14:paraId="005901A3" w14:textId="77777777" w:rsidTr="00E94F18">
        <w:trPr>
          <w:trHeight w:val="68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0A4F212" w14:textId="77777777" w:rsidR="006455C3" w:rsidRPr="000D7794" w:rsidRDefault="006455C3" w:rsidP="006455C3">
            <w:pPr>
              <w:jc w:val="center"/>
              <w:rPr>
                <w:i/>
              </w:rPr>
            </w:pPr>
            <w:r>
              <w:rPr>
                <w:i/>
              </w:rPr>
              <w:t>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2E769DE" w14:textId="63C37145" w:rsidR="006455C3" w:rsidRPr="000D7794" w:rsidRDefault="006455C3" w:rsidP="006455C3">
            <w:pPr>
              <w:jc w:val="both"/>
              <w:outlineLvl w:val="0"/>
              <w:rPr>
                <w:i/>
              </w:rPr>
            </w:pPr>
            <w:r w:rsidRPr="004C7496">
              <w:rPr>
                <w:rFonts w:asciiTheme="minorHAnsi" w:hAnsiTheme="minorHAnsi" w:cstheme="minorHAnsi"/>
                <w:i/>
              </w:rPr>
              <w:t>Svoz</w:t>
            </w:r>
            <w:r>
              <w:rPr>
                <w:rFonts w:asciiTheme="minorHAnsi" w:hAnsiTheme="minorHAnsi" w:cstheme="minorHAnsi"/>
                <w:i/>
              </w:rPr>
              <w:t xml:space="preserve"> odpadu 200201-</w:t>
            </w:r>
            <w:r w:rsidRPr="004C7496">
              <w:rPr>
                <w:rFonts w:asciiTheme="minorHAnsi" w:hAnsiTheme="minorHAnsi" w:cstheme="minorHAnsi"/>
                <w:i/>
              </w:rPr>
              <w:t xml:space="preserve"> bio odpad ze sběrných nádob o objemu </w:t>
            </w:r>
            <w:proofErr w:type="gramStart"/>
            <w:r w:rsidRPr="004C7496">
              <w:rPr>
                <w:rFonts w:asciiTheme="minorHAnsi" w:hAnsiTheme="minorHAnsi" w:cstheme="minorHAnsi"/>
                <w:i/>
              </w:rPr>
              <w:t>110l</w:t>
            </w:r>
            <w:proofErr w:type="gramEnd"/>
            <w:r w:rsidRPr="004C7496">
              <w:rPr>
                <w:rFonts w:asciiTheme="minorHAnsi" w:hAnsiTheme="minorHAnsi" w:cstheme="minorHAnsi"/>
                <w:i/>
              </w:rPr>
              <w:t>, 120l, 240l</w:t>
            </w:r>
          </w:p>
        </w:tc>
        <w:tc>
          <w:tcPr>
            <w:tcW w:w="1418" w:type="dxa"/>
            <w:tcBorders>
              <w:top w:val="single" w:sz="4" w:space="0" w:color="auto"/>
              <w:left w:val="single" w:sz="4" w:space="0" w:color="auto"/>
              <w:bottom w:val="single" w:sz="4" w:space="0" w:color="auto"/>
              <w:right w:val="single" w:sz="4" w:space="0" w:color="auto"/>
            </w:tcBorders>
          </w:tcPr>
          <w:p w14:paraId="52D52E82" w14:textId="77777777" w:rsidR="006455C3" w:rsidRPr="000D7794" w:rsidRDefault="006455C3" w:rsidP="006455C3">
            <w:pPr>
              <w:jc w:val="center"/>
              <w:rPr>
                <w:i/>
              </w:rPr>
            </w:pPr>
            <w:r w:rsidRPr="000D7794">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5766084B" w14:textId="77777777" w:rsidR="006455C3" w:rsidRPr="000D7794" w:rsidRDefault="006455C3" w:rsidP="006455C3">
            <w:pPr>
              <w:jc w:val="right"/>
              <w:rPr>
                <w:i/>
              </w:rPr>
            </w:pPr>
          </w:p>
        </w:tc>
      </w:tr>
      <w:tr w:rsidR="006455C3" w:rsidRPr="000D7794" w14:paraId="42B2FC17"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1A07C44" w14:textId="77777777" w:rsidR="006455C3" w:rsidRPr="000D7794" w:rsidRDefault="006455C3" w:rsidP="006455C3">
            <w:pPr>
              <w:jc w:val="center"/>
              <w:rPr>
                <w:i/>
              </w:rPr>
            </w:pPr>
            <w:r>
              <w:rPr>
                <w:i/>
              </w:rPr>
              <w:t>8</w:t>
            </w:r>
          </w:p>
        </w:tc>
        <w:tc>
          <w:tcPr>
            <w:tcW w:w="5528" w:type="dxa"/>
            <w:tcBorders>
              <w:top w:val="single" w:sz="4" w:space="0" w:color="auto"/>
              <w:left w:val="single" w:sz="4" w:space="0" w:color="auto"/>
              <w:bottom w:val="single" w:sz="4" w:space="0" w:color="auto"/>
              <w:right w:val="single" w:sz="4" w:space="0" w:color="auto"/>
            </w:tcBorders>
            <w:vAlign w:val="center"/>
          </w:tcPr>
          <w:p w14:paraId="34CC236F" w14:textId="53F2A40D" w:rsidR="006455C3" w:rsidRPr="000D7794" w:rsidRDefault="006455C3" w:rsidP="006455C3">
            <w:pPr>
              <w:jc w:val="both"/>
              <w:outlineLvl w:val="0"/>
              <w:rPr>
                <w:i/>
              </w:rPr>
            </w:pPr>
            <w:r w:rsidRPr="004C7496">
              <w:rPr>
                <w:rFonts w:asciiTheme="minorHAnsi" w:hAnsiTheme="minorHAnsi" w:cstheme="minorHAnsi"/>
                <w:i/>
              </w:rPr>
              <w:t>Odvoz</w:t>
            </w:r>
            <w:r>
              <w:rPr>
                <w:rFonts w:asciiTheme="minorHAnsi" w:hAnsiTheme="minorHAnsi" w:cstheme="minorHAnsi"/>
                <w:i/>
              </w:rPr>
              <w:t xml:space="preserve"> odpadu 200201-</w:t>
            </w:r>
            <w:r w:rsidRPr="004C7496">
              <w:rPr>
                <w:rFonts w:asciiTheme="minorHAnsi" w:hAnsiTheme="minorHAnsi" w:cstheme="minorHAnsi"/>
                <w:i/>
              </w:rPr>
              <w:t xml:space="preserve"> bio</w:t>
            </w:r>
            <w:r>
              <w:rPr>
                <w:rFonts w:asciiTheme="minorHAnsi" w:hAnsiTheme="minorHAnsi" w:cstheme="minorHAnsi"/>
                <w:i/>
              </w:rPr>
              <w:t xml:space="preserve"> </w:t>
            </w:r>
            <w:r w:rsidRPr="004C7496">
              <w:rPr>
                <w:rFonts w:asciiTheme="minorHAnsi" w:hAnsiTheme="minorHAnsi" w:cstheme="minorHAnsi"/>
                <w:i/>
              </w:rPr>
              <w:t>odpad,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16781C63" w14:textId="77777777" w:rsidR="006455C3" w:rsidRPr="000D7794" w:rsidRDefault="006455C3" w:rsidP="006455C3">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18E5CB3F" w14:textId="77777777" w:rsidR="006455C3" w:rsidRPr="000D7794" w:rsidRDefault="006455C3" w:rsidP="006455C3">
            <w:pPr>
              <w:jc w:val="right"/>
              <w:rPr>
                <w:i/>
              </w:rPr>
            </w:pPr>
          </w:p>
        </w:tc>
      </w:tr>
      <w:tr w:rsidR="006455C3" w:rsidRPr="000D7794" w14:paraId="75F8FD3A"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77DCDC7" w14:textId="77777777" w:rsidR="006455C3" w:rsidRPr="000D7794" w:rsidRDefault="006455C3" w:rsidP="006455C3">
            <w:pPr>
              <w:jc w:val="center"/>
              <w:rPr>
                <w:i/>
              </w:rPr>
            </w:pPr>
            <w:r>
              <w:rPr>
                <w:i/>
              </w:rPr>
              <w:t>9</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04C39D0" w14:textId="0E15DB4F" w:rsidR="006455C3" w:rsidRPr="000D7794" w:rsidRDefault="006455C3" w:rsidP="006455C3">
            <w:pPr>
              <w:jc w:val="both"/>
              <w:outlineLvl w:val="0"/>
              <w:rPr>
                <w:i/>
              </w:rPr>
            </w:pPr>
            <w:r w:rsidRPr="004C7496">
              <w:rPr>
                <w:rFonts w:asciiTheme="minorHAnsi" w:hAnsiTheme="minorHAnsi" w:cstheme="minorHAnsi"/>
                <w:i/>
              </w:rPr>
              <w:t>Odvoz</w:t>
            </w:r>
            <w:r>
              <w:rPr>
                <w:rFonts w:asciiTheme="minorHAnsi" w:hAnsiTheme="minorHAnsi" w:cstheme="minorHAnsi"/>
                <w:i/>
              </w:rPr>
              <w:t xml:space="preserve"> odpadu 200307- objemný </w:t>
            </w:r>
            <w:r w:rsidRPr="004C7496">
              <w:rPr>
                <w:rFonts w:asciiTheme="minorHAnsi" w:hAnsiTheme="minorHAnsi" w:cstheme="minorHAnsi"/>
                <w:i/>
              </w:rPr>
              <w:t xml:space="preserve">odpad,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6752B754" w14:textId="77777777" w:rsidR="006455C3" w:rsidRPr="000D7794" w:rsidRDefault="006455C3" w:rsidP="006455C3">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6B4FF864" w14:textId="77777777" w:rsidR="006455C3" w:rsidRPr="000D7794" w:rsidRDefault="006455C3" w:rsidP="006455C3">
            <w:pPr>
              <w:jc w:val="right"/>
              <w:rPr>
                <w:i/>
              </w:rPr>
            </w:pPr>
          </w:p>
        </w:tc>
      </w:tr>
      <w:tr w:rsidR="006455C3" w:rsidRPr="000D7794" w14:paraId="79CF4919"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C177F4C" w14:textId="77777777" w:rsidR="006455C3" w:rsidRPr="000D7794" w:rsidRDefault="006455C3" w:rsidP="006455C3">
            <w:pPr>
              <w:jc w:val="center"/>
              <w:rPr>
                <w:i/>
              </w:rPr>
            </w:pPr>
            <w:r>
              <w:rPr>
                <w:i/>
              </w:rPr>
              <w:t>10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C7B6FBB" w14:textId="316B0154" w:rsidR="006455C3" w:rsidRPr="000D7794" w:rsidRDefault="006455C3" w:rsidP="006455C3">
            <w:pPr>
              <w:jc w:val="both"/>
              <w:outlineLvl w:val="0"/>
              <w:rPr>
                <w:i/>
              </w:rPr>
            </w:pPr>
            <w:r w:rsidRPr="004C7496">
              <w:rPr>
                <w:rFonts w:asciiTheme="minorHAnsi" w:hAnsiTheme="minorHAnsi" w:cstheme="minorHAnsi"/>
                <w:i/>
              </w:rPr>
              <w:t xml:space="preserve">Odvoz a likvidace odpadu 170102 - cihly,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067A5325"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1DD46FBC" w14:textId="77777777" w:rsidR="006455C3" w:rsidRPr="000D7794" w:rsidRDefault="006455C3" w:rsidP="006455C3">
            <w:pPr>
              <w:jc w:val="right"/>
              <w:rPr>
                <w:i/>
              </w:rPr>
            </w:pPr>
          </w:p>
        </w:tc>
      </w:tr>
      <w:tr w:rsidR="006455C3" w:rsidRPr="000D7794" w14:paraId="5B15406D" w14:textId="77777777" w:rsidTr="00E94F18">
        <w:trPr>
          <w:trHeight w:val="104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0344111" w14:textId="77777777" w:rsidR="006455C3" w:rsidRPr="000D7794" w:rsidRDefault="006455C3" w:rsidP="006455C3">
            <w:pPr>
              <w:jc w:val="center"/>
              <w:rPr>
                <w:i/>
              </w:rPr>
            </w:pPr>
            <w:r>
              <w:rPr>
                <w:i/>
              </w:rPr>
              <w:t>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FB0DBC1" w14:textId="41F3192F" w:rsidR="006455C3" w:rsidRPr="000D7794" w:rsidRDefault="006455C3" w:rsidP="006455C3">
            <w:pPr>
              <w:jc w:val="both"/>
              <w:outlineLvl w:val="0"/>
              <w:rPr>
                <w:i/>
              </w:rPr>
            </w:pPr>
            <w:r w:rsidRPr="004C7496">
              <w:rPr>
                <w:rFonts w:asciiTheme="minorHAnsi" w:hAnsiTheme="minorHAnsi" w:cstheme="minorHAnsi"/>
                <w:i/>
              </w:rPr>
              <w:t xml:space="preserve">Odvoz a likvidace odpadu 170101 - beton,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0EEB45E5"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72E5204E" w14:textId="77777777" w:rsidR="006455C3" w:rsidRPr="000D7794" w:rsidRDefault="006455C3" w:rsidP="006455C3">
            <w:pPr>
              <w:jc w:val="right"/>
              <w:rPr>
                <w:i/>
              </w:rPr>
            </w:pPr>
          </w:p>
        </w:tc>
      </w:tr>
      <w:tr w:rsidR="006455C3" w:rsidRPr="000D7794" w14:paraId="5126ABE1" w14:textId="77777777" w:rsidTr="00E94F18">
        <w:trPr>
          <w:trHeight w:val="1049"/>
          <w:jc w:val="center"/>
        </w:trPr>
        <w:tc>
          <w:tcPr>
            <w:tcW w:w="846" w:type="dxa"/>
            <w:tcBorders>
              <w:top w:val="single" w:sz="4" w:space="0" w:color="auto"/>
              <w:left w:val="single" w:sz="4" w:space="0" w:color="auto"/>
              <w:bottom w:val="single" w:sz="4" w:space="0" w:color="auto"/>
              <w:right w:val="single" w:sz="4" w:space="0" w:color="auto"/>
            </w:tcBorders>
            <w:vAlign w:val="center"/>
          </w:tcPr>
          <w:p w14:paraId="59558B9C" w14:textId="77777777" w:rsidR="006455C3" w:rsidRPr="000D7794" w:rsidRDefault="006455C3" w:rsidP="006455C3">
            <w:pPr>
              <w:jc w:val="center"/>
              <w:rPr>
                <w:i/>
              </w:rPr>
            </w:pPr>
            <w:r>
              <w:rPr>
                <w:i/>
              </w:rPr>
              <w:t>12</w:t>
            </w:r>
          </w:p>
        </w:tc>
        <w:tc>
          <w:tcPr>
            <w:tcW w:w="5528" w:type="dxa"/>
            <w:tcBorders>
              <w:top w:val="single" w:sz="4" w:space="0" w:color="auto"/>
              <w:left w:val="single" w:sz="4" w:space="0" w:color="auto"/>
              <w:bottom w:val="single" w:sz="4" w:space="0" w:color="auto"/>
              <w:right w:val="single" w:sz="4" w:space="0" w:color="auto"/>
            </w:tcBorders>
            <w:vAlign w:val="center"/>
          </w:tcPr>
          <w:p w14:paraId="41D9BCBC" w14:textId="4E13D1FD" w:rsidR="006455C3" w:rsidRPr="000D7794" w:rsidRDefault="006455C3" w:rsidP="006455C3">
            <w:pPr>
              <w:jc w:val="both"/>
              <w:outlineLvl w:val="0"/>
              <w:rPr>
                <w:i/>
              </w:rPr>
            </w:pPr>
            <w:r w:rsidRPr="00A30D8D">
              <w:rPr>
                <w:rFonts w:asciiTheme="minorHAnsi" w:hAnsiTheme="minorHAnsi" w:cstheme="minorHAnsi"/>
                <w:i/>
              </w:rPr>
              <w:t>Odvoz odpadu 200138</w:t>
            </w:r>
            <w:r w:rsidRPr="004C7496">
              <w:rPr>
                <w:rFonts w:asciiTheme="minorHAnsi" w:hAnsiTheme="minorHAnsi" w:cstheme="minorHAnsi"/>
                <w:i/>
              </w:rPr>
              <w:t>- dřevo,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592A42B3"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454DB507" w14:textId="77777777" w:rsidR="006455C3" w:rsidRPr="000D7794" w:rsidRDefault="006455C3" w:rsidP="006455C3">
            <w:pPr>
              <w:jc w:val="right"/>
              <w:rPr>
                <w:i/>
              </w:rPr>
            </w:pPr>
          </w:p>
        </w:tc>
      </w:tr>
      <w:tr w:rsidR="006455C3" w:rsidRPr="000D7794" w14:paraId="7FA49130" w14:textId="77777777" w:rsidTr="00E94F18">
        <w:trPr>
          <w:trHeight w:val="1049"/>
          <w:jc w:val="center"/>
        </w:trPr>
        <w:tc>
          <w:tcPr>
            <w:tcW w:w="846" w:type="dxa"/>
            <w:tcBorders>
              <w:top w:val="single" w:sz="4" w:space="0" w:color="auto"/>
              <w:left w:val="single" w:sz="4" w:space="0" w:color="auto"/>
              <w:bottom w:val="single" w:sz="4" w:space="0" w:color="auto"/>
              <w:right w:val="single" w:sz="4" w:space="0" w:color="auto"/>
            </w:tcBorders>
            <w:vAlign w:val="center"/>
          </w:tcPr>
          <w:p w14:paraId="539CA483" w14:textId="77777777" w:rsidR="006455C3" w:rsidRDefault="006455C3" w:rsidP="006455C3">
            <w:pPr>
              <w:jc w:val="center"/>
              <w:rPr>
                <w:i/>
              </w:rPr>
            </w:pPr>
            <w:r>
              <w:rPr>
                <w:i/>
              </w:rPr>
              <w:t>13</w:t>
            </w:r>
          </w:p>
        </w:tc>
        <w:tc>
          <w:tcPr>
            <w:tcW w:w="5528" w:type="dxa"/>
            <w:tcBorders>
              <w:top w:val="single" w:sz="4" w:space="0" w:color="auto"/>
              <w:left w:val="single" w:sz="4" w:space="0" w:color="auto"/>
              <w:bottom w:val="single" w:sz="4" w:space="0" w:color="auto"/>
              <w:right w:val="single" w:sz="4" w:space="0" w:color="auto"/>
            </w:tcBorders>
            <w:vAlign w:val="center"/>
          </w:tcPr>
          <w:p w14:paraId="3B602442" w14:textId="64E9B617" w:rsidR="006455C3" w:rsidRPr="000D7794" w:rsidRDefault="006455C3" w:rsidP="006455C3">
            <w:pPr>
              <w:jc w:val="both"/>
              <w:outlineLvl w:val="0"/>
              <w:rPr>
                <w:i/>
              </w:rPr>
            </w:pPr>
            <w:r w:rsidRPr="00B80EDF">
              <w:rPr>
                <w:rFonts w:cstheme="minorHAnsi"/>
                <w:i/>
              </w:rPr>
              <w:t xml:space="preserve">Odvoz a likvidace odpadu 200137- dřevo </w:t>
            </w:r>
            <w:proofErr w:type="spellStart"/>
            <w:r w:rsidRPr="00B80EDF">
              <w:rPr>
                <w:rFonts w:cstheme="minorHAnsi"/>
                <w:i/>
              </w:rPr>
              <w:t>zneč</w:t>
            </w:r>
            <w:proofErr w:type="spellEnd"/>
            <w:r w:rsidRPr="00B80EDF">
              <w:rPr>
                <w:rFonts w:cstheme="minorHAnsi"/>
                <w:i/>
              </w:rPr>
              <w:t>. NL, umístěného v příslušných nádobách typu ABROLL</w:t>
            </w:r>
          </w:p>
        </w:tc>
        <w:tc>
          <w:tcPr>
            <w:tcW w:w="1418" w:type="dxa"/>
            <w:tcBorders>
              <w:top w:val="single" w:sz="4" w:space="0" w:color="auto"/>
              <w:left w:val="single" w:sz="4" w:space="0" w:color="auto"/>
              <w:bottom w:val="single" w:sz="4" w:space="0" w:color="auto"/>
              <w:right w:val="single" w:sz="4" w:space="0" w:color="auto"/>
            </w:tcBorders>
          </w:tcPr>
          <w:p w14:paraId="725BDCAD" w14:textId="77777777" w:rsidR="006455C3" w:rsidRPr="000D7794" w:rsidRDefault="006455C3" w:rsidP="006455C3">
            <w:pPr>
              <w:jc w:val="center"/>
              <w:rPr>
                <w:i/>
              </w:rPr>
            </w:pPr>
            <w:r>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492DDDD8" w14:textId="77777777" w:rsidR="006455C3" w:rsidRPr="000D7794" w:rsidRDefault="006455C3" w:rsidP="006455C3">
            <w:pPr>
              <w:jc w:val="right"/>
              <w:rPr>
                <w:i/>
              </w:rPr>
            </w:pPr>
          </w:p>
        </w:tc>
      </w:tr>
      <w:tr w:rsidR="006455C3" w:rsidRPr="000D7794" w14:paraId="4597B7B6" w14:textId="77777777" w:rsidTr="00E94F18">
        <w:trPr>
          <w:trHeight w:val="1049"/>
          <w:jc w:val="center"/>
        </w:trPr>
        <w:tc>
          <w:tcPr>
            <w:tcW w:w="846" w:type="dxa"/>
            <w:tcBorders>
              <w:top w:val="single" w:sz="4" w:space="0" w:color="auto"/>
              <w:left w:val="single" w:sz="4" w:space="0" w:color="auto"/>
              <w:bottom w:val="single" w:sz="4" w:space="0" w:color="auto"/>
              <w:right w:val="single" w:sz="4" w:space="0" w:color="auto"/>
            </w:tcBorders>
            <w:vAlign w:val="center"/>
          </w:tcPr>
          <w:p w14:paraId="6762E9F4" w14:textId="77777777" w:rsidR="006455C3" w:rsidRPr="000D7794" w:rsidRDefault="006455C3" w:rsidP="006455C3">
            <w:pPr>
              <w:jc w:val="center"/>
              <w:rPr>
                <w:i/>
              </w:rPr>
            </w:pPr>
            <w:r>
              <w:rPr>
                <w:i/>
              </w:rPr>
              <w:t>14</w:t>
            </w:r>
          </w:p>
        </w:tc>
        <w:tc>
          <w:tcPr>
            <w:tcW w:w="5528" w:type="dxa"/>
            <w:tcBorders>
              <w:top w:val="single" w:sz="4" w:space="0" w:color="auto"/>
              <w:left w:val="single" w:sz="4" w:space="0" w:color="auto"/>
              <w:bottom w:val="single" w:sz="4" w:space="0" w:color="auto"/>
              <w:right w:val="single" w:sz="4" w:space="0" w:color="auto"/>
            </w:tcBorders>
            <w:vAlign w:val="center"/>
          </w:tcPr>
          <w:p w14:paraId="58B617DF" w14:textId="6F8FAA85" w:rsidR="006455C3" w:rsidRPr="000D7794" w:rsidRDefault="006455C3" w:rsidP="006455C3">
            <w:pPr>
              <w:jc w:val="both"/>
              <w:outlineLvl w:val="0"/>
              <w:rPr>
                <w:i/>
              </w:rPr>
            </w:pPr>
            <w:r w:rsidRPr="004C7496">
              <w:rPr>
                <w:rFonts w:asciiTheme="minorHAnsi" w:hAnsiTheme="minorHAnsi" w:cstheme="minorHAnsi"/>
                <w:i/>
              </w:rPr>
              <w:t>Odvoz a likvidace odpadu 170605- stavební materiál s obsahem azbestu,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5CBEA4DF"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18C7D734" w14:textId="77777777" w:rsidR="006455C3" w:rsidRPr="000D7794" w:rsidRDefault="006455C3" w:rsidP="006455C3">
            <w:pPr>
              <w:jc w:val="right"/>
              <w:rPr>
                <w:i/>
              </w:rPr>
            </w:pPr>
          </w:p>
        </w:tc>
      </w:tr>
      <w:tr w:rsidR="006455C3" w:rsidRPr="000D7794" w14:paraId="4501D223"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86FA871" w14:textId="77777777" w:rsidR="006455C3" w:rsidRPr="000D7794" w:rsidRDefault="006455C3" w:rsidP="006455C3">
            <w:pPr>
              <w:jc w:val="center"/>
              <w:rPr>
                <w:i/>
              </w:rPr>
            </w:pPr>
            <w:r>
              <w:rPr>
                <w:i/>
              </w:rPr>
              <w:t>15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E9DE366" w14:textId="53E85C08" w:rsidR="006455C3" w:rsidRPr="000D7794" w:rsidRDefault="006455C3" w:rsidP="006455C3">
            <w:pPr>
              <w:jc w:val="both"/>
              <w:outlineLvl w:val="0"/>
              <w:rPr>
                <w:i/>
              </w:rPr>
            </w:pPr>
            <w:r w:rsidRPr="004C7496">
              <w:rPr>
                <w:rFonts w:asciiTheme="minorHAnsi" w:hAnsiTheme="minorHAnsi" w:cstheme="minorHAnsi"/>
                <w:i/>
              </w:rPr>
              <w:t xml:space="preserve">Odvoz a likvidace odpadu 130208 – motorové převodové oleje, umístěného v příslušných sběrných nádobách </w:t>
            </w:r>
          </w:p>
        </w:tc>
        <w:tc>
          <w:tcPr>
            <w:tcW w:w="1418" w:type="dxa"/>
            <w:tcBorders>
              <w:top w:val="single" w:sz="4" w:space="0" w:color="auto"/>
              <w:left w:val="single" w:sz="4" w:space="0" w:color="auto"/>
              <w:bottom w:val="single" w:sz="4" w:space="0" w:color="auto"/>
              <w:right w:val="single" w:sz="4" w:space="0" w:color="auto"/>
            </w:tcBorders>
          </w:tcPr>
          <w:p w14:paraId="2A298C8F"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17020EE3" w14:textId="77777777" w:rsidR="006455C3" w:rsidRPr="000D7794" w:rsidRDefault="006455C3" w:rsidP="006455C3">
            <w:pPr>
              <w:jc w:val="right"/>
              <w:rPr>
                <w:i/>
              </w:rPr>
            </w:pPr>
          </w:p>
        </w:tc>
      </w:tr>
      <w:tr w:rsidR="006455C3" w:rsidRPr="000D7794" w14:paraId="02B7A5C6"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1E760FA" w14:textId="77777777" w:rsidR="006455C3" w:rsidRPr="000D7794" w:rsidRDefault="006455C3" w:rsidP="006455C3">
            <w:pPr>
              <w:jc w:val="center"/>
              <w:rPr>
                <w:i/>
              </w:rPr>
            </w:pPr>
            <w:r>
              <w:rPr>
                <w:i/>
              </w:rPr>
              <w:t>16</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48055F9" w14:textId="1A675B05" w:rsidR="006455C3" w:rsidRPr="000D7794" w:rsidRDefault="006455C3" w:rsidP="006455C3">
            <w:pPr>
              <w:jc w:val="both"/>
              <w:outlineLvl w:val="0"/>
              <w:rPr>
                <w:i/>
              </w:rPr>
            </w:pPr>
            <w:r w:rsidRPr="004C7496">
              <w:rPr>
                <w:rFonts w:asciiTheme="minorHAnsi" w:hAnsiTheme="minorHAnsi" w:cstheme="minorHAnsi"/>
                <w:i/>
              </w:rPr>
              <w:t>Odvoz a likvidace odpadu 150110 – obaly znečištěné, umístěného v příslušných sběrných nádobách.</w:t>
            </w:r>
          </w:p>
        </w:tc>
        <w:tc>
          <w:tcPr>
            <w:tcW w:w="1418" w:type="dxa"/>
            <w:tcBorders>
              <w:top w:val="single" w:sz="4" w:space="0" w:color="auto"/>
              <w:left w:val="single" w:sz="4" w:space="0" w:color="auto"/>
              <w:bottom w:val="single" w:sz="4" w:space="0" w:color="auto"/>
              <w:right w:val="single" w:sz="4" w:space="0" w:color="auto"/>
            </w:tcBorders>
          </w:tcPr>
          <w:p w14:paraId="5A6F14BC"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727B63FC" w14:textId="77777777" w:rsidR="006455C3" w:rsidRPr="000D7794" w:rsidRDefault="006455C3" w:rsidP="006455C3">
            <w:pPr>
              <w:jc w:val="right"/>
              <w:rPr>
                <w:i/>
              </w:rPr>
            </w:pPr>
          </w:p>
        </w:tc>
      </w:tr>
      <w:tr w:rsidR="006455C3" w:rsidRPr="000D7794" w14:paraId="12517EC2"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A5F4DB5" w14:textId="77777777" w:rsidR="006455C3" w:rsidRPr="000D7794" w:rsidRDefault="006455C3" w:rsidP="006455C3">
            <w:pPr>
              <w:jc w:val="center"/>
              <w:rPr>
                <w:i/>
              </w:rPr>
            </w:pPr>
            <w:r>
              <w:rPr>
                <w:i/>
              </w:rPr>
              <w:t>17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534FC1D" w14:textId="60AC5784" w:rsidR="006455C3" w:rsidRPr="000D7794" w:rsidRDefault="006455C3" w:rsidP="006455C3">
            <w:pPr>
              <w:jc w:val="both"/>
              <w:outlineLvl w:val="0"/>
              <w:rPr>
                <w:i/>
              </w:rPr>
            </w:pPr>
            <w:r w:rsidRPr="004C7496">
              <w:rPr>
                <w:rFonts w:asciiTheme="minorHAnsi" w:hAnsiTheme="minorHAnsi" w:cstheme="minorHAnsi"/>
                <w:i/>
              </w:rPr>
              <w:t xml:space="preserve">Odvoz a likvidace odpadu 160107 – olejové filtry, umístěného v příslušných sběrných nádobách </w:t>
            </w:r>
          </w:p>
        </w:tc>
        <w:tc>
          <w:tcPr>
            <w:tcW w:w="1418" w:type="dxa"/>
            <w:tcBorders>
              <w:top w:val="single" w:sz="4" w:space="0" w:color="auto"/>
              <w:left w:val="single" w:sz="4" w:space="0" w:color="auto"/>
              <w:bottom w:val="single" w:sz="4" w:space="0" w:color="auto"/>
              <w:right w:val="single" w:sz="4" w:space="0" w:color="auto"/>
            </w:tcBorders>
          </w:tcPr>
          <w:p w14:paraId="2CB8A978"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434A3EA1" w14:textId="77777777" w:rsidR="006455C3" w:rsidRPr="000D7794" w:rsidRDefault="006455C3" w:rsidP="006455C3">
            <w:pPr>
              <w:jc w:val="right"/>
              <w:rPr>
                <w:i/>
              </w:rPr>
            </w:pPr>
          </w:p>
        </w:tc>
      </w:tr>
      <w:tr w:rsidR="006455C3" w:rsidRPr="000D7794" w14:paraId="49C1F5BC"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B788AE7" w14:textId="77777777" w:rsidR="006455C3" w:rsidRPr="000D7794" w:rsidRDefault="006455C3" w:rsidP="006455C3">
            <w:pPr>
              <w:jc w:val="center"/>
              <w:rPr>
                <w:i/>
              </w:rPr>
            </w:pPr>
            <w:r>
              <w:rPr>
                <w:i/>
              </w:rPr>
              <w:lastRenderedPageBreak/>
              <w:t>18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A75A320" w14:textId="5A320C85" w:rsidR="006455C3" w:rsidRPr="000D7794" w:rsidRDefault="006455C3" w:rsidP="006455C3">
            <w:pPr>
              <w:jc w:val="both"/>
              <w:outlineLvl w:val="0"/>
              <w:rPr>
                <w:i/>
              </w:rPr>
            </w:pPr>
            <w:r w:rsidRPr="004C7496">
              <w:rPr>
                <w:rFonts w:asciiTheme="minorHAnsi" w:hAnsiTheme="minorHAnsi" w:cstheme="minorHAnsi"/>
                <w:i/>
              </w:rPr>
              <w:t xml:space="preserve">Odvoz a likvidace odpadu 200113 – rozpouštědla, umístěného v příslušných sběrných nádobách </w:t>
            </w:r>
          </w:p>
        </w:tc>
        <w:tc>
          <w:tcPr>
            <w:tcW w:w="1418" w:type="dxa"/>
            <w:tcBorders>
              <w:top w:val="single" w:sz="4" w:space="0" w:color="auto"/>
              <w:left w:val="single" w:sz="4" w:space="0" w:color="auto"/>
              <w:bottom w:val="single" w:sz="4" w:space="0" w:color="auto"/>
              <w:right w:val="single" w:sz="4" w:space="0" w:color="auto"/>
            </w:tcBorders>
          </w:tcPr>
          <w:p w14:paraId="4DFFC8FB"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68CE3486" w14:textId="77777777" w:rsidR="006455C3" w:rsidRPr="000D7794" w:rsidRDefault="006455C3" w:rsidP="006455C3">
            <w:pPr>
              <w:jc w:val="right"/>
              <w:rPr>
                <w:i/>
              </w:rPr>
            </w:pPr>
          </w:p>
        </w:tc>
      </w:tr>
      <w:tr w:rsidR="006455C3" w:rsidRPr="000D7794" w14:paraId="43901BE7"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0FD0D35" w14:textId="77777777" w:rsidR="006455C3" w:rsidRPr="000D7794" w:rsidRDefault="006455C3" w:rsidP="006455C3">
            <w:pPr>
              <w:jc w:val="center"/>
              <w:rPr>
                <w:i/>
              </w:rPr>
            </w:pPr>
            <w:r>
              <w:rPr>
                <w:i/>
              </w:rPr>
              <w:t>19</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6F070E9" w14:textId="0F147EB4" w:rsidR="006455C3" w:rsidRPr="000D7794" w:rsidRDefault="006455C3" w:rsidP="006455C3">
            <w:pPr>
              <w:jc w:val="both"/>
              <w:outlineLvl w:val="0"/>
              <w:rPr>
                <w:i/>
              </w:rPr>
            </w:pPr>
            <w:r w:rsidRPr="004C7496">
              <w:rPr>
                <w:rFonts w:asciiTheme="minorHAnsi" w:hAnsiTheme="minorHAnsi" w:cstheme="minorHAnsi"/>
                <w:i/>
              </w:rPr>
              <w:t>Odvoz a likvidace odpadu 200127 – barvy, umístěného v příslušných sběrných nádobách</w:t>
            </w:r>
          </w:p>
        </w:tc>
        <w:tc>
          <w:tcPr>
            <w:tcW w:w="1418" w:type="dxa"/>
            <w:tcBorders>
              <w:top w:val="single" w:sz="4" w:space="0" w:color="auto"/>
              <w:left w:val="single" w:sz="4" w:space="0" w:color="auto"/>
              <w:bottom w:val="single" w:sz="4" w:space="0" w:color="auto"/>
              <w:right w:val="single" w:sz="4" w:space="0" w:color="auto"/>
            </w:tcBorders>
          </w:tcPr>
          <w:p w14:paraId="01287F81"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09B017DC" w14:textId="77777777" w:rsidR="006455C3" w:rsidRPr="000D7794" w:rsidRDefault="006455C3" w:rsidP="006455C3">
            <w:pPr>
              <w:jc w:val="right"/>
              <w:rPr>
                <w:i/>
              </w:rPr>
            </w:pPr>
          </w:p>
        </w:tc>
      </w:tr>
      <w:tr w:rsidR="006455C3" w:rsidRPr="000D7794" w14:paraId="537516D3"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A8B4F1D" w14:textId="77777777" w:rsidR="006455C3" w:rsidRPr="000D7794" w:rsidRDefault="006455C3" w:rsidP="006455C3">
            <w:pPr>
              <w:jc w:val="center"/>
              <w:rPr>
                <w:i/>
              </w:rPr>
            </w:pPr>
            <w:r>
              <w:rPr>
                <w:i/>
              </w:rPr>
              <w:t>20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D66D3C5" w14:textId="554B0B2F" w:rsidR="006455C3" w:rsidRPr="000D7794" w:rsidRDefault="006455C3" w:rsidP="006455C3">
            <w:pPr>
              <w:jc w:val="both"/>
              <w:outlineLvl w:val="0"/>
              <w:rPr>
                <w:i/>
              </w:rPr>
            </w:pPr>
            <w:r w:rsidRPr="004C7496">
              <w:rPr>
                <w:rFonts w:asciiTheme="minorHAnsi" w:hAnsiTheme="minorHAnsi" w:cstheme="minorHAnsi"/>
                <w:i/>
              </w:rPr>
              <w:t>Odvoz a likvidace odpadu 160103 – pneumatiky,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0CD6E3F1"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2AF350F2" w14:textId="77777777" w:rsidR="006455C3" w:rsidRPr="000D7794" w:rsidRDefault="006455C3" w:rsidP="006455C3">
            <w:pPr>
              <w:jc w:val="right"/>
              <w:rPr>
                <w:i/>
              </w:rPr>
            </w:pPr>
          </w:p>
        </w:tc>
      </w:tr>
      <w:tr w:rsidR="006455C3" w:rsidRPr="000D7794" w14:paraId="3E68D30D"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DF97E5C" w14:textId="77777777" w:rsidR="006455C3" w:rsidRPr="000D7794" w:rsidRDefault="006455C3" w:rsidP="006455C3">
            <w:pPr>
              <w:jc w:val="center"/>
              <w:rPr>
                <w:i/>
              </w:rPr>
            </w:pPr>
            <w:r>
              <w:rPr>
                <w:i/>
              </w:rPr>
              <w:t>21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77163DD" w14:textId="795D98E7" w:rsidR="006455C3" w:rsidRPr="000D7794" w:rsidRDefault="006455C3" w:rsidP="006455C3">
            <w:pPr>
              <w:jc w:val="both"/>
              <w:outlineLvl w:val="0"/>
              <w:rPr>
                <w:i/>
              </w:rPr>
            </w:pPr>
            <w:r w:rsidRPr="004C7496">
              <w:rPr>
                <w:rFonts w:asciiTheme="minorHAnsi" w:hAnsiTheme="minorHAnsi" w:cstheme="minorHAnsi"/>
                <w:i/>
              </w:rPr>
              <w:t xml:space="preserve">Odvoz a likvidace odpadu 150106 – směsné obaly,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54110A52" w14:textId="77777777" w:rsidR="006455C3" w:rsidRPr="000D7794" w:rsidRDefault="006455C3" w:rsidP="006455C3">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2CC5E181" w14:textId="77777777" w:rsidR="006455C3" w:rsidRPr="000D7794" w:rsidRDefault="006455C3" w:rsidP="006455C3">
            <w:pPr>
              <w:jc w:val="right"/>
              <w:rPr>
                <w:i/>
              </w:rPr>
            </w:pPr>
          </w:p>
        </w:tc>
      </w:tr>
      <w:tr w:rsidR="006455C3" w:rsidRPr="000D7794" w14:paraId="01B86D70"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675749C" w14:textId="77777777" w:rsidR="006455C3" w:rsidRPr="000D7794" w:rsidRDefault="006455C3" w:rsidP="006455C3">
            <w:pPr>
              <w:jc w:val="center"/>
              <w:rPr>
                <w:i/>
              </w:rPr>
            </w:pPr>
            <w:r>
              <w:rPr>
                <w:i/>
              </w:rPr>
              <w:t>22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3076B2C" w14:textId="54C06076" w:rsidR="006455C3" w:rsidRPr="000D7794" w:rsidRDefault="006455C3" w:rsidP="006455C3">
            <w:pPr>
              <w:jc w:val="both"/>
              <w:outlineLvl w:val="0"/>
              <w:rPr>
                <w:i/>
              </w:rPr>
            </w:pPr>
            <w:r w:rsidRPr="009948D8">
              <w:rPr>
                <w:rFonts w:asciiTheme="minorHAnsi" w:hAnsiTheme="minorHAnsi" w:cstheme="minorHAnsi"/>
                <w:i/>
              </w:rPr>
              <w:t xml:space="preserve">Převoz směsného papíru, umístěného v příslušných sběrných nádobách typu ABROLL </w:t>
            </w:r>
            <w:r w:rsidRPr="004C7496">
              <w:rPr>
                <w:rFonts w:asciiTheme="minorHAnsi" w:hAnsiTheme="minorHAnsi" w:cstheme="minorHAnsi"/>
                <w:i/>
              </w:rPr>
              <w:t xml:space="preserve"> </w:t>
            </w:r>
          </w:p>
        </w:tc>
        <w:tc>
          <w:tcPr>
            <w:tcW w:w="1418" w:type="dxa"/>
            <w:tcBorders>
              <w:top w:val="single" w:sz="4" w:space="0" w:color="auto"/>
              <w:left w:val="single" w:sz="4" w:space="0" w:color="auto"/>
              <w:bottom w:val="single" w:sz="4" w:space="0" w:color="auto"/>
              <w:right w:val="single" w:sz="4" w:space="0" w:color="auto"/>
            </w:tcBorders>
          </w:tcPr>
          <w:p w14:paraId="7EA76367" w14:textId="77777777" w:rsidR="006455C3" w:rsidRPr="000D7794" w:rsidRDefault="006455C3" w:rsidP="006455C3">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769D6053" w14:textId="77777777" w:rsidR="006455C3" w:rsidRDefault="006455C3" w:rsidP="006455C3">
            <w:pPr>
              <w:jc w:val="right"/>
              <w:rPr>
                <w:i/>
              </w:rPr>
            </w:pPr>
          </w:p>
          <w:p w14:paraId="0E853E60" w14:textId="77777777" w:rsidR="006455C3" w:rsidRDefault="006455C3" w:rsidP="006455C3">
            <w:pPr>
              <w:jc w:val="right"/>
              <w:rPr>
                <w:i/>
              </w:rPr>
            </w:pPr>
          </w:p>
          <w:p w14:paraId="28B6A3D8" w14:textId="77777777" w:rsidR="006455C3" w:rsidRPr="000D7794" w:rsidRDefault="006455C3" w:rsidP="006455C3">
            <w:pPr>
              <w:jc w:val="right"/>
              <w:rPr>
                <w:i/>
              </w:rPr>
            </w:pPr>
          </w:p>
        </w:tc>
      </w:tr>
      <w:tr w:rsidR="006455C3" w:rsidRPr="000D7794" w14:paraId="49FF78EA" w14:textId="77777777" w:rsidTr="004A3134">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tcPr>
          <w:p w14:paraId="1B4B1E9B" w14:textId="77777777" w:rsidR="006455C3" w:rsidRPr="00934C4C" w:rsidRDefault="006455C3" w:rsidP="006455C3">
            <w:pPr>
              <w:jc w:val="center"/>
              <w:outlineLvl w:val="0"/>
              <w:rPr>
                <w:i/>
              </w:rPr>
            </w:pPr>
            <w:r>
              <w:rPr>
                <w:i/>
              </w:rPr>
              <w:t>23</w:t>
            </w:r>
          </w:p>
        </w:tc>
        <w:tc>
          <w:tcPr>
            <w:tcW w:w="5528" w:type="dxa"/>
            <w:tcBorders>
              <w:top w:val="single" w:sz="4" w:space="0" w:color="auto"/>
              <w:left w:val="single" w:sz="4" w:space="0" w:color="auto"/>
              <w:bottom w:val="single" w:sz="4" w:space="0" w:color="auto"/>
              <w:right w:val="single" w:sz="4" w:space="0" w:color="auto"/>
            </w:tcBorders>
            <w:vAlign w:val="center"/>
          </w:tcPr>
          <w:p w14:paraId="2BE1EDA3" w14:textId="30DEC7F8" w:rsidR="006455C3" w:rsidRPr="00934C4C" w:rsidRDefault="006455C3" w:rsidP="006455C3">
            <w:pPr>
              <w:jc w:val="both"/>
              <w:outlineLvl w:val="0"/>
              <w:rPr>
                <w:i/>
              </w:rPr>
            </w:pPr>
            <w:r>
              <w:rPr>
                <w:rFonts w:asciiTheme="minorHAnsi" w:hAnsiTheme="minorHAnsi" w:cstheme="minorHAnsi"/>
                <w:i/>
              </w:rPr>
              <w:t>Svoz</w:t>
            </w:r>
            <w:r w:rsidRPr="008F6699">
              <w:rPr>
                <w:rFonts w:asciiTheme="minorHAnsi" w:hAnsiTheme="minorHAnsi" w:cstheme="minorHAnsi"/>
                <w:i/>
              </w:rPr>
              <w:t xml:space="preserve"> a likvidace odpadu 200140 – plechové obaly, umístěného v příslušných sběrných nádobách </w:t>
            </w:r>
            <w:r>
              <w:rPr>
                <w:rFonts w:asciiTheme="minorHAnsi" w:hAnsiTheme="minorHAnsi" w:cstheme="minorHAnsi"/>
                <w:i/>
              </w:rPr>
              <w:t>1,</w:t>
            </w:r>
            <w:r w:rsidRPr="008F6699">
              <w:rPr>
                <w:rFonts w:asciiTheme="minorHAnsi" w:hAnsiTheme="minorHAnsi" w:cstheme="minorHAnsi"/>
                <w:i/>
              </w:rPr>
              <w:t xml:space="preserve">1 m3 </w:t>
            </w:r>
          </w:p>
        </w:tc>
        <w:tc>
          <w:tcPr>
            <w:tcW w:w="1418" w:type="dxa"/>
            <w:tcBorders>
              <w:top w:val="single" w:sz="4" w:space="0" w:color="auto"/>
              <w:left w:val="single" w:sz="4" w:space="0" w:color="auto"/>
              <w:bottom w:val="single" w:sz="4" w:space="0" w:color="auto"/>
              <w:right w:val="single" w:sz="4" w:space="0" w:color="auto"/>
            </w:tcBorders>
          </w:tcPr>
          <w:p w14:paraId="15666214" w14:textId="77777777" w:rsidR="006455C3" w:rsidRPr="00934C4C" w:rsidRDefault="006455C3" w:rsidP="006455C3">
            <w:pPr>
              <w:jc w:val="center"/>
              <w:outlineLvl w:val="0"/>
              <w:rPr>
                <w:i/>
              </w:rPr>
            </w:pPr>
            <w:r>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13CD6745" w14:textId="77777777" w:rsidR="006455C3" w:rsidRDefault="006455C3" w:rsidP="006455C3">
            <w:pPr>
              <w:jc w:val="right"/>
              <w:rPr>
                <w:i/>
              </w:rPr>
            </w:pPr>
          </w:p>
        </w:tc>
      </w:tr>
      <w:tr w:rsidR="006455C3" w:rsidRPr="000D7794" w14:paraId="62A19D7A" w14:textId="77777777" w:rsidTr="004A3134">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8CE8159" w14:textId="77777777" w:rsidR="006455C3" w:rsidRPr="00934C4C" w:rsidRDefault="006455C3" w:rsidP="006455C3">
            <w:pPr>
              <w:jc w:val="center"/>
              <w:outlineLvl w:val="0"/>
              <w:rPr>
                <w:i/>
              </w:rPr>
            </w:pPr>
            <w:r w:rsidRPr="00934C4C">
              <w:rPr>
                <w:i/>
              </w:rPr>
              <w:t>24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5451317" w14:textId="36B1DA61" w:rsidR="006455C3" w:rsidRPr="00934C4C" w:rsidRDefault="006455C3" w:rsidP="006455C3">
            <w:pPr>
              <w:jc w:val="both"/>
              <w:outlineLvl w:val="0"/>
              <w:rPr>
                <w:i/>
              </w:rPr>
            </w:pPr>
            <w:r>
              <w:rPr>
                <w:rFonts w:cstheme="minorHAnsi"/>
                <w:i/>
              </w:rPr>
              <w:t>Odvoz a likvidace odpadu 170107- směsi a oddělené frakce betonu…,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55FA3870" w14:textId="77777777" w:rsidR="006455C3" w:rsidRPr="00934C4C" w:rsidRDefault="006455C3" w:rsidP="006455C3">
            <w:pPr>
              <w:jc w:val="both"/>
              <w:outlineLvl w:val="0"/>
              <w:rPr>
                <w:i/>
              </w:rPr>
            </w:pPr>
            <w:r w:rsidRPr="00934C4C">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7B540DC8" w14:textId="77777777" w:rsidR="006455C3" w:rsidRPr="000D7794" w:rsidRDefault="006455C3" w:rsidP="006455C3">
            <w:pPr>
              <w:jc w:val="right"/>
              <w:rPr>
                <w:i/>
              </w:rPr>
            </w:pPr>
          </w:p>
        </w:tc>
      </w:tr>
      <w:tr w:rsidR="006455C3" w:rsidRPr="000D7794" w14:paraId="3A5AF63A" w14:textId="77777777" w:rsidTr="004A3134">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D2339D8" w14:textId="77777777" w:rsidR="006455C3" w:rsidRPr="00934C4C" w:rsidRDefault="006455C3" w:rsidP="006455C3">
            <w:pPr>
              <w:jc w:val="center"/>
              <w:outlineLvl w:val="0"/>
              <w:rPr>
                <w:i/>
              </w:rPr>
            </w:pPr>
            <w:r w:rsidRPr="00934C4C">
              <w:rPr>
                <w:i/>
              </w:rPr>
              <w:t>2</w:t>
            </w:r>
            <w:r>
              <w:rPr>
                <w:i/>
              </w:rPr>
              <w:t>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B6EFC37" w14:textId="6B0E6924" w:rsidR="006455C3" w:rsidRPr="00934C4C" w:rsidRDefault="006455C3" w:rsidP="006455C3">
            <w:pPr>
              <w:jc w:val="both"/>
              <w:outlineLvl w:val="0"/>
              <w:rPr>
                <w:i/>
              </w:rPr>
            </w:pPr>
            <w:r w:rsidRPr="008F6699">
              <w:rPr>
                <w:rFonts w:asciiTheme="minorHAnsi" w:hAnsiTheme="minorHAnsi" w:cstheme="minorHAnsi"/>
                <w:i/>
              </w:rPr>
              <w:t>Odvoz a likvidace odpadu 200121 – zářivky a výbojky</w:t>
            </w:r>
            <w:r>
              <w:rPr>
                <w:rFonts w:asciiTheme="minorHAnsi" w:hAnsiTheme="minorHAnsi" w:cstheme="minorHAnsi"/>
                <w:i/>
              </w:rPr>
              <w:t xml:space="preserve"> (3 ks odpovídá váze 1 kg)</w:t>
            </w:r>
          </w:p>
        </w:tc>
        <w:tc>
          <w:tcPr>
            <w:tcW w:w="1418" w:type="dxa"/>
            <w:tcBorders>
              <w:top w:val="single" w:sz="4" w:space="0" w:color="auto"/>
              <w:left w:val="single" w:sz="4" w:space="0" w:color="auto"/>
              <w:bottom w:val="single" w:sz="4" w:space="0" w:color="auto"/>
              <w:right w:val="single" w:sz="4" w:space="0" w:color="auto"/>
            </w:tcBorders>
          </w:tcPr>
          <w:p w14:paraId="6BCEC7C8" w14:textId="77777777" w:rsidR="006455C3" w:rsidRPr="00934C4C" w:rsidRDefault="006455C3" w:rsidP="006455C3">
            <w:pPr>
              <w:jc w:val="center"/>
              <w:outlineLvl w:val="0"/>
              <w:rPr>
                <w:i/>
              </w:rPr>
            </w:pPr>
            <w:r w:rsidRPr="00934C4C">
              <w:rPr>
                <w:i/>
              </w:rPr>
              <w:t>Ks</w:t>
            </w:r>
          </w:p>
        </w:tc>
        <w:tc>
          <w:tcPr>
            <w:tcW w:w="1701" w:type="dxa"/>
            <w:tcBorders>
              <w:top w:val="single" w:sz="4" w:space="0" w:color="auto"/>
              <w:left w:val="single" w:sz="4" w:space="0" w:color="auto"/>
              <w:bottom w:val="single" w:sz="4" w:space="0" w:color="auto"/>
              <w:right w:val="single" w:sz="4" w:space="0" w:color="auto"/>
            </w:tcBorders>
            <w:vAlign w:val="center"/>
          </w:tcPr>
          <w:p w14:paraId="76D342F5" w14:textId="77777777" w:rsidR="006455C3" w:rsidRDefault="006455C3" w:rsidP="006455C3">
            <w:pPr>
              <w:jc w:val="right"/>
              <w:rPr>
                <w:i/>
              </w:rPr>
            </w:pPr>
          </w:p>
          <w:p w14:paraId="21BCA239" w14:textId="77777777" w:rsidR="006455C3" w:rsidRDefault="006455C3" w:rsidP="006455C3">
            <w:pPr>
              <w:jc w:val="right"/>
              <w:rPr>
                <w:i/>
              </w:rPr>
            </w:pPr>
          </w:p>
          <w:p w14:paraId="5CA829DD" w14:textId="77777777" w:rsidR="006455C3" w:rsidRPr="000D7794" w:rsidRDefault="006455C3" w:rsidP="006455C3">
            <w:pPr>
              <w:jc w:val="right"/>
              <w:rPr>
                <w:i/>
              </w:rPr>
            </w:pPr>
          </w:p>
        </w:tc>
      </w:tr>
    </w:tbl>
    <w:p w14:paraId="4EA4DAF9" w14:textId="77777777" w:rsidR="000D7794" w:rsidRPr="00891DB5" w:rsidRDefault="000D7794" w:rsidP="000510FE">
      <w:pPr>
        <w:rPr>
          <w:rFonts w:ascii="Times New Roman" w:hAnsi="Times New Roman" w:cs="Times New Roman"/>
          <w:b/>
          <w:sz w:val="24"/>
          <w:szCs w:val="24"/>
        </w:rPr>
      </w:pPr>
    </w:p>
    <w:sectPr w:rsidR="000D7794" w:rsidRPr="00891DB5" w:rsidSect="006C540D">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90950" w14:textId="77777777" w:rsidR="00452213" w:rsidRDefault="00452213" w:rsidP="006052C3">
      <w:pPr>
        <w:spacing w:after="0" w:line="240" w:lineRule="auto"/>
      </w:pPr>
      <w:r>
        <w:separator/>
      </w:r>
    </w:p>
  </w:endnote>
  <w:endnote w:type="continuationSeparator" w:id="0">
    <w:p w14:paraId="093F2AD3" w14:textId="77777777" w:rsidR="00452213" w:rsidRDefault="00452213" w:rsidP="0060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923863615"/>
      <w:docPartObj>
        <w:docPartGallery w:val="Page Numbers (Bottom of Page)"/>
        <w:docPartUnique/>
      </w:docPartObj>
    </w:sdtPr>
    <w:sdtEndPr/>
    <w:sdtContent>
      <w:sdt>
        <w:sdtPr>
          <w:rPr>
            <w:rFonts w:ascii="Times New Roman" w:hAnsi="Times New Roman" w:cs="Times New Roman"/>
          </w:rPr>
          <w:id w:val="-643050177"/>
          <w:docPartObj>
            <w:docPartGallery w:val="Page Numbers (Top of Page)"/>
            <w:docPartUnique/>
          </w:docPartObj>
        </w:sdtPr>
        <w:sdtEndPr/>
        <w:sdtContent>
          <w:p w14:paraId="3DD96C2B" w14:textId="77777777" w:rsidR="00FB63EE" w:rsidRPr="00724DED" w:rsidRDefault="00FB63EE">
            <w:pPr>
              <w:pStyle w:val="Zpat"/>
              <w:jc w:val="center"/>
              <w:rPr>
                <w:rFonts w:ascii="Times New Roman" w:hAnsi="Times New Roman" w:cs="Times New Roman"/>
              </w:rPr>
            </w:pPr>
            <w:r w:rsidRPr="00724DED">
              <w:rPr>
                <w:rFonts w:ascii="Times New Roman" w:hAnsi="Times New Roman" w:cs="Times New Roman"/>
              </w:rPr>
              <w:t xml:space="preserve">Stránka </w:t>
            </w:r>
            <w:r w:rsidR="006C540D" w:rsidRPr="00724DED">
              <w:rPr>
                <w:rFonts w:ascii="Times New Roman" w:hAnsi="Times New Roman" w:cs="Times New Roman"/>
                <w:b/>
                <w:bCs/>
                <w:sz w:val="24"/>
                <w:szCs w:val="24"/>
              </w:rPr>
              <w:fldChar w:fldCharType="begin"/>
            </w:r>
            <w:r w:rsidRPr="00724DED">
              <w:rPr>
                <w:rFonts w:ascii="Times New Roman" w:hAnsi="Times New Roman" w:cs="Times New Roman"/>
                <w:b/>
                <w:bCs/>
              </w:rPr>
              <w:instrText>PAGE</w:instrText>
            </w:r>
            <w:r w:rsidR="006C540D" w:rsidRPr="00724DED">
              <w:rPr>
                <w:rFonts w:ascii="Times New Roman" w:hAnsi="Times New Roman" w:cs="Times New Roman"/>
                <w:b/>
                <w:bCs/>
                <w:sz w:val="24"/>
                <w:szCs w:val="24"/>
              </w:rPr>
              <w:fldChar w:fldCharType="separate"/>
            </w:r>
            <w:r w:rsidR="00022F03">
              <w:rPr>
                <w:rFonts w:ascii="Times New Roman" w:hAnsi="Times New Roman" w:cs="Times New Roman"/>
                <w:b/>
                <w:bCs/>
                <w:noProof/>
              </w:rPr>
              <w:t>11</w:t>
            </w:r>
            <w:r w:rsidR="006C540D" w:rsidRPr="00724DED">
              <w:rPr>
                <w:rFonts w:ascii="Times New Roman" w:hAnsi="Times New Roman" w:cs="Times New Roman"/>
                <w:b/>
                <w:bCs/>
                <w:sz w:val="24"/>
                <w:szCs w:val="24"/>
              </w:rPr>
              <w:fldChar w:fldCharType="end"/>
            </w:r>
            <w:r w:rsidRPr="00724DED">
              <w:rPr>
                <w:rFonts w:ascii="Times New Roman" w:hAnsi="Times New Roman" w:cs="Times New Roman"/>
              </w:rPr>
              <w:t xml:space="preserve"> z </w:t>
            </w:r>
            <w:r w:rsidR="006C540D" w:rsidRPr="00724DED">
              <w:rPr>
                <w:rFonts w:ascii="Times New Roman" w:hAnsi="Times New Roman" w:cs="Times New Roman"/>
                <w:b/>
                <w:bCs/>
                <w:sz w:val="24"/>
                <w:szCs w:val="24"/>
              </w:rPr>
              <w:fldChar w:fldCharType="begin"/>
            </w:r>
            <w:r w:rsidRPr="00724DED">
              <w:rPr>
                <w:rFonts w:ascii="Times New Roman" w:hAnsi="Times New Roman" w:cs="Times New Roman"/>
                <w:b/>
                <w:bCs/>
              </w:rPr>
              <w:instrText>NUMPAGES</w:instrText>
            </w:r>
            <w:r w:rsidR="006C540D" w:rsidRPr="00724DED">
              <w:rPr>
                <w:rFonts w:ascii="Times New Roman" w:hAnsi="Times New Roman" w:cs="Times New Roman"/>
                <w:b/>
                <w:bCs/>
                <w:sz w:val="24"/>
                <w:szCs w:val="24"/>
              </w:rPr>
              <w:fldChar w:fldCharType="separate"/>
            </w:r>
            <w:r w:rsidR="00022F03">
              <w:rPr>
                <w:rFonts w:ascii="Times New Roman" w:hAnsi="Times New Roman" w:cs="Times New Roman"/>
                <w:b/>
                <w:bCs/>
                <w:noProof/>
              </w:rPr>
              <w:t>11</w:t>
            </w:r>
            <w:r w:rsidR="006C540D" w:rsidRPr="00724DED">
              <w:rPr>
                <w:rFonts w:ascii="Times New Roman" w:hAnsi="Times New Roman" w:cs="Times New Roman"/>
                <w:b/>
                <w:bCs/>
                <w:sz w:val="24"/>
                <w:szCs w:val="24"/>
              </w:rPr>
              <w:fldChar w:fldCharType="end"/>
            </w:r>
          </w:p>
        </w:sdtContent>
      </w:sdt>
    </w:sdtContent>
  </w:sdt>
  <w:p w14:paraId="591787D5" w14:textId="77777777" w:rsidR="00FB63EE" w:rsidRDefault="00FB63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A5EFE" w14:textId="77777777" w:rsidR="00452213" w:rsidRDefault="00452213" w:rsidP="006052C3">
      <w:pPr>
        <w:spacing w:after="0" w:line="240" w:lineRule="auto"/>
      </w:pPr>
      <w:r>
        <w:separator/>
      </w:r>
    </w:p>
  </w:footnote>
  <w:footnote w:type="continuationSeparator" w:id="0">
    <w:p w14:paraId="122A2E1C" w14:textId="77777777" w:rsidR="00452213" w:rsidRDefault="00452213" w:rsidP="00605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A17FA" w14:textId="77777777" w:rsidR="00FB63EE" w:rsidRPr="006B2656" w:rsidRDefault="00C07456" w:rsidP="00724DED">
    <w:pPr>
      <w:pStyle w:val="Zhlav"/>
      <w:tabs>
        <w:tab w:val="clear" w:pos="4536"/>
        <w:tab w:val="left" w:pos="3969"/>
      </w:tabs>
      <w:spacing w:before="120"/>
      <w:rPr>
        <w:rFonts w:ascii="Times New Roman" w:eastAsia="Times New Roman" w:hAnsi="Times New Roman"/>
        <w:b/>
        <w:i/>
        <w:color w:val="808080"/>
        <w:sz w:val="24"/>
        <w:szCs w:val="24"/>
        <w:u w:val="single"/>
        <w:lang w:eastAsia="cs-CZ"/>
      </w:rPr>
    </w:pPr>
    <w:r>
      <w:rPr>
        <w:rFonts w:ascii="Times New Roman" w:hAnsi="Times New Roman"/>
        <w:i/>
        <w:sz w:val="24"/>
        <w:szCs w:val="24"/>
        <w:u w:val="single"/>
      </w:rPr>
      <w:t>Svoz komunálního odpadu a evidence obs</w:t>
    </w:r>
    <w:r w:rsidR="006D6EE1">
      <w:rPr>
        <w:rFonts w:ascii="Times New Roman" w:hAnsi="Times New Roman"/>
        <w:i/>
        <w:sz w:val="24"/>
        <w:szCs w:val="24"/>
        <w:u w:val="single"/>
      </w:rPr>
      <w:t xml:space="preserve">loužených nádob v obci </w:t>
    </w:r>
    <w:r w:rsidR="00007C70">
      <w:rPr>
        <w:rFonts w:ascii="Times New Roman" w:hAnsi="Times New Roman"/>
        <w:i/>
        <w:sz w:val="24"/>
        <w:szCs w:val="24"/>
        <w:u w:val="single"/>
      </w:rPr>
      <w:t>Rohatec</w:t>
    </w:r>
    <w:r>
      <w:rPr>
        <w:rFonts w:ascii="Times New Roman" w:hAnsi="Times New Roman"/>
        <w:i/>
        <w:sz w:val="24"/>
        <w:szCs w:val="24"/>
        <w:u w:val="single"/>
      </w:rPr>
      <w:tab/>
      <w:t xml:space="preserve"> </w:t>
    </w:r>
    <w:r w:rsidRPr="006B2656">
      <w:rPr>
        <w:rFonts w:ascii="Times New Roman" w:hAnsi="Times New Roman"/>
        <w:i/>
        <w:sz w:val="24"/>
        <w:szCs w:val="24"/>
        <w:u w:val="single"/>
      </w:rPr>
      <w:t>201</w:t>
    </w:r>
    <w:r w:rsidR="00007C70">
      <w:rPr>
        <w:rFonts w:ascii="Times New Roman" w:hAnsi="Times New Roman"/>
        <w:i/>
        <w:sz w:val="24"/>
        <w:szCs w:val="24"/>
        <w:u w:val="single"/>
      </w:rPr>
      <w:t>8</w:t>
    </w:r>
    <w:r w:rsidR="00FB63EE">
      <w:rPr>
        <w:rFonts w:ascii="Times New Roman" w:hAnsi="Times New Roman"/>
        <w:i/>
        <w:sz w:val="24"/>
        <w:szCs w:val="24"/>
        <w:u w:val="single"/>
      </w:rPr>
      <w:t xml:space="preserve"> </w:t>
    </w:r>
  </w:p>
  <w:p w14:paraId="3436A212" w14:textId="77777777" w:rsidR="00FB63EE" w:rsidRDefault="00FB63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57112"/>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7633B6"/>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112741"/>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860A19"/>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7AA284F"/>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101F6F"/>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7A2716"/>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0B366C"/>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111F81"/>
    <w:multiLevelType w:val="multilevel"/>
    <w:tmpl w:val="A3B852F0"/>
    <w:lvl w:ilvl="0">
      <w:start w:val="1"/>
      <w:numFmt w:val="decimal"/>
      <w:lvlText w:val="%1."/>
      <w:lvlJc w:val="left"/>
      <w:pPr>
        <w:ind w:left="360" w:hanging="360"/>
      </w:pPr>
      <w:rPr>
        <w:rFonts w:hint="default"/>
        <w:b/>
      </w:rPr>
    </w:lvl>
    <w:lvl w:ilvl="1">
      <w:start w:val="1"/>
      <w:numFmt w:val="decimal"/>
      <w:lvlText w:val="%1.%2."/>
      <w:lvlJc w:val="left"/>
      <w:pPr>
        <w:ind w:left="993"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EF14004"/>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880AE7"/>
    <w:multiLevelType w:val="multilevel"/>
    <w:tmpl w:val="4342A37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7360975"/>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6F4470"/>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6E1FAC"/>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0"/>
  </w:num>
  <w:num w:numId="4">
    <w:abstractNumId w:val="7"/>
  </w:num>
  <w:num w:numId="5">
    <w:abstractNumId w:val="11"/>
  </w:num>
  <w:num w:numId="6">
    <w:abstractNumId w:val="4"/>
  </w:num>
  <w:num w:numId="7">
    <w:abstractNumId w:val="1"/>
  </w:num>
  <w:num w:numId="8">
    <w:abstractNumId w:val="13"/>
  </w:num>
  <w:num w:numId="9">
    <w:abstractNumId w:val="12"/>
  </w:num>
  <w:num w:numId="10">
    <w:abstractNumId w:val="3"/>
  </w:num>
  <w:num w:numId="11">
    <w:abstractNumId w:val="5"/>
  </w:num>
  <w:num w:numId="12">
    <w:abstractNumId w:val="9"/>
  </w:num>
  <w:num w:numId="13">
    <w:abstractNumId w:val="6"/>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9E7"/>
    <w:rsid w:val="00004C66"/>
    <w:rsid w:val="00007C70"/>
    <w:rsid w:val="00013828"/>
    <w:rsid w:val="00013EE7"/>
    <w:rsid w:val="00022011"/>
    <w:rsid w:val="00022F03"/>
    <w:rsid w:val="00024449"/>
    <w:rsid w:val="000278FE"/>
    <w:rsid w:val="000368B9"/>
    <w:rsid w:val="0004393B"/>
    <w:rsid w:val="00043B7C"/>
    <w:rsid w:val="000510FE"/>
    <w:rsid w:val="00051C1F"/>
    <w:rsid w:val="0005393F"/>
    <w:rsid w:val="000546B2"/>
    <w:rsid w:val="000626E7"/>
    <w:rsid w:val="00064938"/>
    <w:rsid w:val="00070A9E"/>
    <w:rsid w:val="00095339"/>
    <w:rsid w:val="00096B8F"/>
    <w:rsid w:val="000A14F6"/>
    <w:rsid w:val="000A3013"/>
    <w:rsid w:val="000A7DAB"/>
    <w:rsid w:val="000B55C3"/>
    <w:rsid w:val="000B6633"/>
    <w:rsid w:val="000C3410"/>
    <w:rsid w:val="000D23E3"/>
    <w:rsid w:val="000D6A49"/>
    <w:rsid w:val="000D7794"/>
    <w:rsid w:val="000D7FB7"/>
    <w:rsid w:val="000E5907"/>
    <w:rsid w:val="000E6915"/>
    <w:rsid w:val="000E7C4A"/>
    <w:rsid w:val="000E7CB4"/>
    <w:rsid w:val="000F15E6"/>
    <w:rsid w:val="000F1947"/>
    <w:rsid w:val="000F2732"/>
    <w:rsid w:val="000F5EC1"/>
    <w:rsid w:val="0011175B"/>
    <w:rsid w:val="00121E3F"/>
    <w:rsid w:val="00123551"/>
    <w:rsid w:val="001257AD"/>
    <w:rsid w:val="0012663A"/>
    <w:rsid w:val="00127857"/>
    <w:rsid w:val="001338FA"/>
    <w:rsid w:val="0013647F"/>
    <w:rsid w:val="00140719"/>
    <w:rsid w:val="001438ED"/>
    <w:rsid w:val="00144013"/>
    <w:rsid w:val="001444F7"/>
    <w:rsid w:val="00161356"/>
    <w:rsid w:val="001619F8"/>
    <w:rsid w:val="00166B94"/>
    <w:rsid w:val="00184014"/>
    <w:rsid w:val="0019115B"/>
    <w:rsid w:val="0019381B"/>
    <w:rsid w:val="001A32A1"/>
    <w:rsid w:val="001A36DB"/>
    <w:rsid w:val="001A42D6"/>
    <w:rsid w:val="001B7F67"/>
    <w:rsid w:val="001D5AE1"/>
    <w:rsid w:val="001E1B56"/>
    <w:rsid w:val="002014BF"/>
    <w:rsid w:val="00207CB4"/>
    <w:rsid w:val="002123F1"/>
    <w:rsid w:val="00214CE0"/>
    <w:rsid w:val="002245DA"/>
    <w:rsid w:val="002325F9"/>
    <w:rsid w:val="00233006"/>
    <w:rsid w:val="00240CC4"/>
    <w:rsid w:val="00240DA3"/>
    <w:rsid w:val="00244C98"/>
    <w:rsid w:val="00251312"/>
    <w:rsid w:val="00252548"/>
    <w:rsid w:val="00253172"/>
    <w:rsid w:val="00253370"/>
    <w:rsid w:val="0026312E"/>
    <w:rsid w:val="00277A39"/>
    <w:rsid w:val="00284084"/>
    <w:rsid w:val="002908C8"/>
    <w:rsid w:val="00291BE3"/>
    <w:rsid w:val="002A1EA4"/>
    <w:rsid w:val="002A3AD7"/>
    <w:rsid w:val="002A5094"/>
    <w:rsid w:val="002C223F"/>
    <w:rsid w:val="002C3AF3"/>
    <w:rsid w:val="002C7F4C"/>
    <w:rsid w:val="002E074D"/>
    <w:rsid w:val="002E66DC"/>
    <w:rsid w:val="002F3FDD"/>
    <w:rsid w:val="002F7AD6"/>
    <w:rsid w:val="003055B9"/>
    <w:rsid w:val="003065C8"/>
    <w:rsid w:val="00314170"/>
    <w:rsid w:val="00315DFB"/>
    <w:rsid w:val="00315ECC"/>
    <w:rsid w:val="00325F6C"/>
    <w:rsid w:val="0033091D"/>
    <w:rsid w:val="00333F99"/>
    <w:rsid w:val="0033549B"/>
    <w:rsid w:val="0033555E"/>
    <w:rsid w:val="00335FFC"/>
    <w:rsid w:val="00350A6C"/>
    <w:rsid w:val="003566B5"/>
    <w:rsid w:val="00357A2F"/>
    <w:rsid w:val="00357B17"/>
    <w:rsid w:val="00362BF6"/>
    <w:rsid w:val="00365BAB"/>
    <w:rsid w:val="003709B1"/>
    <w:rsid w:val="003854D3"/>
    <w:rsid w:val="00385F03"/>
    <w:rsid w:val="00392B08"/>
    <w:rsid w:val="003941AE"/>
    <w:rsid w:val="003A1F72"/>
    <w:rsid w:val="003A3771"/>
    <w:rsid w:val="003A45B2"/>
    <w:rsid w:val="003B1CFA"/>
    <w:rsid w:val="003C1D74"/>
    <w:rsid w:val="003C2483"/>
    <w:rsid w:val="003C6516"/>
    <w:rsid w:val="003C771E"/>
    <w:rsid w:val="003D0157"/>
    <w:rsid w:val="003D1796"/>
    <w:rsid w:val="003D2F27"/>
    <w:rsid w:val="003E16BD"/>
    <w:rsid w:val="003E3624"/>
    <w:rsid w:val="003E7EB5"/>
    <w:rsid w:val="003F28B4"/>
    <w:rsid w:val="003F5A11"/>
    <w:rsid w:val="0041185F"/>
    <w:rsid w:val="00416FDA"/>
    <w:rsid w:val="004262B8"/>
    <w:rsid w:val="00433838"/>
    <w:rsid w:val="0044571E"/>
    <w:rsid w:val="00452213"/>
    <w:rsid w:val="0046227B"/>
    <w:rsid w:val="00475035"/>
    <w:rsid w:val="00475C67"/>
    <w:rsid w:val="00476BA7"/>
    <w:rsid w:val="004812F0"/>
    <w:rsid w:val="00484B64"/>
    <w:rsid w:val="004A6A77"/>
    <w:rsid w:val="004B7DDB"/>
    <w:rsid w:val="004C3424"/>
    <w:rsid w:val="004D38AC"/>
    <w:rsid w:val="004D390D"/>
    <w:rsid w:val="004E3A50"/>
    <w:rsid w:val="004E40D4"/>
    <w:rsid w:val="004F0E28"/>
    <w:rsid w:val="00516199"/>
    <w:rsid w:val="00522018"/>
    <w:rsid w:val="0052292E"/>
    <w:rsid w:val="00525E3F"/>
    <w:rsid w:val="0053083C"/>
    <w:rsid w:val="00535EFC"/>
    <w:rsid w:val="0053661C"/>
    <w:rsid w:val="00561595"/>
    <w:rsid w:val="005733DD"/>
    <w:rsid w:val="00582F63"/>
    <w:rsid w:val="005A1783"/>
    <w:rsid w:val="005A6DC8"/>
    <w:rsid w:val="005B10F6"/>
    <w:rsid w:val="005B7038"/>
    <w:rsid w:val="005C712C"/>
    <w:rsid w:val="005F0412"/>
    <w:rsid w:val="005F15E9"/>
    <w:rsid w:val="00603519"/>
    <w:rsid w:val="006052C3"/>
    <w:rsid w:val="0062441C"/>
    <w:rsid w:val="006263A8"/>
    <w:rsid w:val="00634B06"/>
    <w:rsid w:val="0064050F"/>
    <w:rsid w:val="006452BF"/>
    <w:rsid w:val="006455C3"/>
    <w:rsid w:val="00655235"/>
    <w:rsid w:val="00671B62"/>
    <w:rsid w:val="0068175C"/>
    <w:rsid w:val="00682FD6"/>
    <w:rsid w:val="00684CCC"/>
    <w:rsid w:val="006923DF"/>
    <w:rsid w:val="00695788"/>
    <w:rsid w:val="006A1827"/>
    <w:rsid w:val="006A34FF"/>
    <w:rsid w:val="006A41E8"/>
    <w:rsid w:val="006A63B4"/>
    <w:rsid w:val="006C2B14"/>
    <w:rsid w:val="006C540D"/>
    <w:rsid w:val="006C7D12"/>
    <w:rsid w:val="006D6EE1"/>
    <w:rsid w:val="006E1195"/>
    <w:rsid w:val="006E3A5F"/>
    <w:rsid w:val="006E7688"/>
    <w:rsid w:val="006F4137"/>
    <w:rsid w:val="00703537"/>
    <w:rsid w:val="007052B8"/>
    <w:rsid w:val="00711838"/>
    <w:rsid w:val="007123CF"/>
    <w:rsid w:val="00712752"/>
    <w:rsid w:val="007237ED"/>
    <w:rsid w:val="00724DED"/>
    <w:rsid w:val="00736099"/>
    <w:rsid w:val="007446AC"/>
    <w:rsid w:val="00744763"/>
    <w:rsid w:val="00747179"/>
    <w:rsid w:val="0074718A"/>
    <w:rsid w:val="00760C43"/>
    <w:rsid w:val="00773F0F"/>
    <w:rsid w:val="007759FC"/>
    <w:rsid w:val="007B2503"/>
    <w:rsid w:val="007C0230"/>
    <w:rsid w:val="007C4192"/>
    <w:rsid w:val="007D24D7"/>
    <w:rsid w:val="007E36FA"/>
    <w:rsid w:val="007F0AAE"/>
    <w:rsid w:val="007F7086"/>
    <w:rsid w:val="00802178"/>
    <w:rsid w:val="00803217"/>
    <w:rsid w:val="008173D7"/>
    <w:rsid w:val="00821D23"/>
    <w:rsid w:val="00832F46"/>
    <w:rsid w:val="008353DA"/>
    <w:rsid w:val="00836824"/>
    <w:rsid w:val="00843FD5"/>
    <w:rsid w:val="008563BF"/>
    <w:rsid w:val="008640F0"/>
    <w:rsid w:val="00871E15"/>
    <w:rsid w:val="00872615"/>
    <w:rsid w:val="008819EB"/>
    <w:rsid w:val="00890CF3"/>
    <w:rsid w:val="00891DB5"/>
    <w:rsid w:val="00892D54"/>
    <w:rsid w:val="008A0DF7"/>
    <w:rsid w:val="008A4B72"/>
    <w:rsid w:val="008B4C26"/>
    <w:rsid w:val="008C42AB"/>
    <w:rsid w:val="008C57D7"/>
    <w:rsid w:val="008C6DDA"/>
    <w:rsid w:val="008D6148"/>
    <w:rsid w:val="008D69BB"/>
    <w:rsid w:val="008F0F2C"/>
    <w:rsid w:val="008F400A"/>
    <w:rsid w:val="008F59AA"/>
    <w:rsid w:val="009051BE"/>
    <w:rsid w:val="00927783"/>
    <w:rsid w:val="00931200"/>
    <w:rsid w:val="00932661"/>
    <w:rsid w:val="00933BAD"/>
    <w:rsid w:val="00934C4C"/>
    <w:rsid w:val="00961EA8"/>
    <w:rsid w:val="0096336D"/>
    <w:rsid w:val="009824EB"/>
    <w:rsid w:val="0098532C"/>
    <w:rsid w:val="009907E6"/>
    <w:rsid w:val="00996135"/>
    <w:rsid w:val="00997991"/>
    <w:rsid w:val="009B78ED"/>
    <w:rsid w:val="009C46BE"/>
    <w:rsid w:val="009C569D"/>
    <w:rsid w:val="009C74BE"/>
    <w:rsid w:val="009C79A9"/>
    <w:rsid w:val="009D2D02"/>
    <w:rsid w:val="009E2626"/>
    <w:rsid w:val="009E3AC4"/>
    <w:rsid w:val="009F5185"/>
    <w:rsid w:val="00A0072F"/>
    <w:rsid w:val="00A0639C"/>
    <w:rsid w:val="00A1171F"/>
    <w:rsid w:val="00A24505"/>
    <w:rsid w:val="00A450FD"/>
    <w:rsid w:val="00A45626"/>
    <w:rsid w:val="00A46BAE"/>
    <w:rsid w:val="00A5409C"/>
    <w:rsid w:val="00A73F08"/>
    <w:rsid w:val="00A741FE"/>
    <w:rsid w:val="00A75ED3"/>
    <w:rsid w:val="00A83813"/>
    <w:rsid w:val="00A84523"/>
    <w:rsid w:val="00A866A2"/>
    <w:rsid w:val="00A87802"/>
    <w:rsid w:val="00A946E1"/>
    <w:rsid w:val="00AA12A9"/>
    <w:rsid w:val="00AA3794"/>
    <w:rsid w:val="00AA6B49"/>
    <w:rsid w:val="00AA796E"/>
    <w:rsid w:val="00AB1350"/>
    <w:rsid w:val="00AB512D"/>
    <w:rsid w:val="00AC07E4"/>
    <w:rsid w:val="00AE1669"/>
    <w:rsid w:val="00AE1D5F"/>
    <w:rsid w:val="00AE1D8A"/>
    <w:rsid w:val="00AE28E4"/>
    <w:rsid w:val="00AE64E5"/>
    <w:rsid w:val="00B0157A"/>
    <w:rsid w:val="00B11105"/>
    <w:rsid w:val="00B249F2"/>
    <w:rsid w:val="00B250E6"/>
    <w:rsid w:val="00B327BA"/>
    <w:rsid w:val="00B353E1"/>
    <w:rsid w:val="00B361A3"/>
    <w:rsid w:val="00B40DBD"/>
    <w:rsid w:val="00B44FFB"/>
    <w:rsid w:val="00B510B1"/>
    <w:rsid w:val="00B52488"/>
    <w:rsid w:val="00B60971"/>
    <w:rsid w:val="00B65B94"/>
    <w:rsid w:val="00B664C6"/>
    <w:rsid w:val="00B77905"/>
    <w:rsid w:val="00B839C2"/>
    <w:rsid w:val="00B83CBA"/>
    <w:rsid w:val="00BA2CFA"/>
    <w:rsid w:val="00BC5BAF"/>
    <w:rsid w:val="00BD7A1F"/>
    <w:rsid w:val="00BE0569"/>
    <w:rsid w:val="00BE196C"/>
    <w:rsid w:val="00BF6E86"/>
    <w:rsid w:val="00C005C8"/>
    <w:rsid w:val="00C04CEF"/>
    <w:rsid w:val="00C07456"/>
    <w:rsid w:val="00C12F4D"/>
    <w:rsid w:val="00C30261"/>
    <w:rsid w:val="00C36EF0"/>
    <w:rsid w:val="00C370FB"/>
    <w:rsid w:val="00C44E09"/>
    <w:rsid w:val="00C52C8A"/>
    <w:rsid w:val="00C627AF"/>
    <w:rsid w:val="00C724A6"/>
    <w:rsid w:val="00C752E7"/>
    <w:rsid w:val="00C85340"/>
    <w:rsid w:val="00C865E8"/>
    <w:rsid w:val="00C956A2"/>
    <w:rsid w:val="00C96DEF"/>
    <w:rsid w:val="00C978B5"/>
    <w:rsid w:val="00CA3F0A"/>
    <w:rsid w:val="00CB4042"/>
    <w:rsid w:val="00CC5803"/>
    <w:rsid w:val="00CC74E3"/>
    <w:rsid w:val="00CE7C1A"/>
    <w:rsid w:val="00D0264D"/>
    <w:rsid w:val="00D1055F"/>
    <w:rsid w:val="00D1603D"/>
    <w:rsid w:val="00D21D54"/>
    <w:rsid w:val="00D242CC"/>
    <w:rsid w:val="00D25DFF"/>
    <w:rsid w:val="00D265E0"/>
    <w:rsid w:val="00D363A5"/>
    <w:rsid w:val="00D54035"/>
    <w:rsid w:val="00D559E7"/>
    <w:rsid w:val="00D57A70"/>
    <w:rsid w:val="00D61952"/>
    <w:rsid w:val="00D752ED"/>
    <w:rsid w:val="00D811FF"/>
    <w:rsid w:val="00D84F63"/>
    <w:rsid w:val="00D91915"/>
    <w:rsid w:val="00DD2556"/>
    <w:rsid w:val="00DE4387"/>
    <w:rsid w:val="00DF511B"/>
    <w:rsid w:val="00E107CA"/>
    <w:rsid w:val="00E14722"/>
    <w:rsid w:val="00E176BE"/>
    <w:rsid w:val="00E47128"/>
    <w:rsid w:val="00E62D8D"/>
    <w:rsid w:val="00E633A0"/>
    <w:rsid w:val="00E712A0"/>
    <w:rsid w:val="00E730B5"/>
    <w:rsid w:val="00E7655A"/>
    <w:rsid w:val="00E77D79"/>
    <w:rsid w:val="00E92949"/>
    <w:rsid w:val="00E94F18"/>
    <w:rsid w:val="00E965F6"/>
    <w:rsid w:val="00EA2BEC"/>
    <w:rsid w:val="00EA77B2"/>
    <w:rsid w:val="00EA7981"/>
    <w:rsid w:val="00EB1F27"/>
    <w:rsid w:val="00EB33A6"/>
    <w:rsid w:val="00EB503C"/>
    <w:rsid w:val="00EC4DD8"/>
    <w:rsid w:val="00EC631A"/>
    <w:rsid w:val="00ED27BB"/>
    <w:rsid w:val="00ED6A0E"/>
    <w:rsid w:val="00EE21F5"/>
    <w:rsid w:val="00F07302"/>
    <w:rsid w:val="00F11AC3"/>
    <w:rsid w:val="00F11E26"/>
    <w:rsid w:val="00F207F7"/>
    <w:rsid w:val="00F20841"/>
    <w:rsid w:val="00F2534E"/>
    <w:rsid w:val="00F319AA"/>
    <w:rsid w:val="00F33195"/>
    <w:rsid w:val="00F4344F"/>
    <w:rsid w:val="00F443BA"/>
    <w:rsid w:val="00F57174"/>
    <w:rsid w:val="00F61807"/>
    <w:rsid w:val="00F71BC8"/>
    <w:rsid w:val="00F738F5"/>
    <w:rsid w:val="00F74C86"/>
    <w:rsid w:val="00F76391"/>
    <w:rsid w:val="00F906A6"/>
    <w:rsid w:val="00F90702"/>
    <w:rsid w:val="00F90832"/>
    <w:rsid w:val="00FA4D71"/>
    <w:rsid w:val="00FB0323"/>
    <w:rsid w:val="00FB1FEB"/>
    <w:rsid w:val="00FB63EE"/>
    <w:rsid w:val="00FB71D0"/>
    <w:rsid w:val="00FC41AC"/>
    <w:rsid w:val="00FF44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3BC371"/>
  <w15:docId w15:val="{FCD9A114-2863-407D-8CFA-ED9DD398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54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052C3"/>
    <w:rPr>
      <w:color w:val="0000FF" w:themeColor="hyperlink"/>
      <w:u w:val="single"/>
    </w:rPr>
  </w:style>
  <w:style w:type="paragraph" w:styleId="Zhlav">
    <w:name w:val="header"/>
    <w:basedOn w:val="Normln"/>
    <w:link w:val="ZhlavChar"/>
    <w:uiPriority w:val="99"/>
    <w:unhideWhenUsed/>
    <w:rsid w:val="006052C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52C3"/>
  </w:style>
  <w:style w:type="paragraph" w:styleId="Zpat">
    <w:name w:val="footer"/>
    <w:basedOn w:val="Normln"/>
    <w:link w:val="ZpatChar"/>
    <w:uiPriority w:val="99"/>
    <w:unhideWhenUsed/>
    <w:rsid w:val="006052C3"/>
    <w:pPr>
      <w:tabs>
        <w:tab w:val="center" w:pos="4536"/>
        <w:tab w:val="right" w:pos="9072"/>
      </w:tabs>
      <w:spacing w:after="0" w:line="240" w:lineRule="auto"/>
    </w:pPr>
  </w:style>
  <w:style w:type="character" w:customStyle="1" w:styleId="ZpatChar">
    <w:name w:val="Zápatí Char"/>
    <w:basedOn w:val="Standardnpsmoodstavce"/>
    <w:link w:val="Zpat"/>
    <w:uiPriority w:val="99"/>
    <w:rsid w:val="006052C3"/>
  </w:style>
  <w:style w:type="paragraph" w:styleId="Textbubliny">
    <w:name w:val="Balloon Text"/>
    <w:basedOn w:val="Normln"/>
    <w:link w:val="TextbublinyChar"/>
    <w:uiPriority w:val="99"/>
    <w:semiHidden/>
    <w:unhideWhenUsed/>
    <w:rsid w:val="006052C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052C3"/>
    <w:rPr>
      <w:rFonts w:ascii="Tahoma" w:hAnsi="Tahoma" w:cs="Tahoma"/>
      <w:sz w:val="16"/>
      <w:szCs w:val="16"/>
    </w:rPr>
  </w:style>
  <w:style w:type="paragraph" w:styleId="Odstavecseseznamem">
    <w:name w:val="List Paragraph"/>
    <w:basedOn w:val="Normln"/>
    <w:uiPriority w:val="34"/>
    <w:qFormat/>
    <w:rsid w:val="00724DED"/>
    <w:pPr>
      <w:ind w:left="720"/>
      <w:contextualSpacing/>
    </w:pPr>
  </w:style>
  <w:style w:type="paragraph" w:styleId="Nzev">
    <w:name w:val="Title"/>
    <w:basedOn w:val="Normln"/>
    <w:next w:val="Podnadpis"/>
    <w:link w:val="NzevChar"/>
    <w:qFormat/>
    <w:rsid w:val="00C85340"/>
    <w:pPr>
      <w:suppressAutoHyphens/>
      <w:spacing w:after="0" w:line="240" w:lineRule="auto"/>
      <w:jc w:val="center"/>
    </w:pPr>
    <w:rPr>
      <w:rFonts w:ascii="Times New Roman" w:eastAsia="HG Mincho Light J" w:hAnsi="Times New Roman" w:cs="Times New Roman"/>
      <w:b/>
      <w:color w:val="000000"/>
      <w:sz w:val="32"/>
      <w:szCs w:val="20"/>
      <w:lang w:eastAsia="cs-CZ"/>
    </w:rPr>
  </w:style>
  <w:style w:type="character" w:customStyle="1" w:styleId="NzevChar">
    <w:name w:val="Název Char"/>
    <w:basedOn w:val="Standardnpsmoodstavce"/>
    <w:link w:val="Nzev"/>
    <w:rsid w:val="00C85340"/>
    <w:rPr>
      <w:rFonts w:ascii="Times New Roman" w:eastAsia="HG Mincho Light J" w:hAnsi="Times New Roman" w:cs="Times New Roman"/>
      <w:b/>
      <w:color w:val="000000"/>
      <w:sz w:val="32"/>
      <w:szCs w:val="20"/>
      <w:lang w:eastAsia="cs-CZ"/>
    </w:rPr>
  </w:style>
  <w:style w:type="paragraph" w:styleId="Podnadpis">
    <w:name w:val="Subtitle"/>
    <w:basedOn w:val="Normln"/>
    <w:next w:val="Normln"/>
    <w:link w:val="PodnadpisChar"/>
    <w:uiPriority w:val="11"/>
    <w:qFormat/>
    <w:rsid w:val="00C8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C85340"/>
    <w:rPr>
      <w:rFonts w:asciiTheme="majorHAnsi" w:eastAsiaTheme="majorEastAsia" w:hAnsiTheme="majorHAnsi" w:cstheme="majorBidi"/>
      <w:i/>
      <w:iCs/>
      <w:color w:val="4F81BD" w:themeColor="accent1"/>
      <w:spacing w:val="15"/>
      <w:sz w:val="24"/>
      <w:szCs w:val="24"/>
    </w:rPr>
  </w:style>
  <w:style w:type="table" w:styleId="Mkatabulky">
    <w:name w:val="Table Grid"/>
    <w:basedOn w:val="Normlntabulka"/>
    <w:rsid w:val="003D1796"/>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A0639C"/>
    <w:rPr>
      <w:sz w:val="16"/>
      <w:szCs w:val="16"/>
    </w:rPr>
  </w:style>
  <w:style w:type="paragraph" w:styleId="Textkomente">
    <w:name w:val="annotation text"/>
    <w:basedOn w:val="Normln"/>
    <w:link w:val="TextkomenteChar"/>
    <w:uiPriority w:val="99"/>
    <w:semiHidden/>
    <w:unhideWhenUsed/>
    <w:rsid w:val="00A0639C"/>
    <w:pPr>
      <w:spacing w:line="240" w:lineRule="auto"/>
    </w:pPr>
    <w:rPr>
      <w:sz w:val="20"/>
      <w:szCs w:val="20"/>
    </w:rPr>
  </w:style>
  <w:style w:type="character" w:customStyle="1" w:styleId="TextkomenteChar">
    <w:name w:val="Text komentáře Char"/>
    <w:basedOn w:val="Standardnpsmoodstavce"/>
    <w:link w:val="Textkomente"/>
    <w:uiPriority w:val="99"/>
    <w:semiHidden/>
    <w:rsid w:val="00A0639C"/>
    <w:rPr>
      <w:sz w:val="20"/>
      <w:szCs w:val="20"/>
    </w:rPr>
  </w:style>
  <w:style w:type="paragraph" w:styleId="Pedmtkomente">
    <w:name w:val="annotation subject"/>
    <w:basedOn w:val="Textkomente"/>
    <w:next w:val="Textkomente"/>
    <w:link w:val="PedmtkomenteChar"/>
    <w:uiPriority w:val="99"/>
    <w:semiHidden/>
    <w:unhideWhenUsed/>
    <w:rsid w:val="00A0639C"/>
    <w:rPr>
      <w:b/>
      <w:bCs/>
    </w:rPr>
  </w:style>
  <w:style w:type="character" w:customStyle="1" w:styleId="PedmtkomenteChar">
    <w:name w:val="Předmět komentáře Char"/>
    <w:basedOn w:val="TextkomenteChar"/>
    <w:link w:val="Pedmtkomente"/>
    <w:uiPriority w:val="99"/>
    <w:semiHidden/>
    <w:rsid w:val="00A0639C"/>
    <w:rPr>
      <w:b/>
      <w:bCs/>
      <w:sz w:val="20"/>
      <w:szCs w:val="20"/>
    </w:rPr>
  </w:style>
  <w:style w:type="character" w:customStyle="1" w:styleId="Nevyeenzmnka1">
    <w:name w:val="Nevyřešená zmínka1"/>
    <w:basedOn w:val="Standardnpsmoodstavce"/>
    <w:uiPriority w:val="99"/>
    <w:semiHidden/>
    <w:unhideWhenUsed/>
    <w:rsid w:val="000F2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976049">
      <w:bodyDiv w:val="1"/>
      <w:marLeft w:val="0"/>
      <w:marRight w:val="0"/>
      <w:marTop w:val="0"/>
      <w:marBottom w:val="0"/>
      <w:divBdr>
        <w:top w:val="none" w:sz="0" w:space="0" w:color="auto"/>
        <w:left w:val="none" w:sz="0" w:space="0" w:color="auto"/>
        <w:bottom w:val="none" w:sz="0" w:space="0" w:color="auto"/>
        <w:right w:val="none" w:sz="0" w:space="0" w:color="auto"/>
      </w:divBdr>
    </w:div>
    <w:div w:id="177806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rohatec.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rohatec.cz" TargetMode="External"/><Relationship Id="rId4" Type="http://schemas.openxmlformats.org/officeDocument/2006/relationships/settings" Target="settings.xml"/><Relationship Id="rId9" Type="http://schemas.openxmlformats.org/officeDocument/2006/relationships/hyperlink" Target="mailto:mistostarosta@rohatec.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4CF90-9EE1-4901-A05E-F5F4BC99D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2984</Words>
  <Characters>17606</Characters>
  <Application>Microsoft Office Word</Application>
  <DocSecurity>4</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Pavel Jurečka</cp:lastModifiedBy>
  <cp:revision>2</cp:revision>
  <cp:lastPrinted>2020-10-16T07:15:00Z</cp:lastPrinted>
  <dcterms:created xsi:type="dcterms:W3CDTF">2020-10-27T13:48:00Z</dcterms:created>
  <dcterms:modified xsi:type="dcterms:W3CDTF">2020-10-27T13:48:00Z</dcterms:modified>
</cp:coreProperties>
</file>