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C71555" w:rsidRPr="00C71555">
        <w:rPr>
          <w:b/>
          <w:sz w:val="28"/>
          <w:szCs w:val="28"/>
        </w:rPr>
        <w:t>Užitkové vozidlo s pohonem 4x4 s třístranným sklápěním</w:t>
      </w:r>
      <w:r w:rsidR="00EA66EC">
        <w:rPr>
          <w:b/>
          <w:sz w:val="28"/>
          <w:szCs w:val="28"/>
        </w:rPr>
        <w:t xml:space="preserve"> – 2. výzva</w:t>
      </w:r>
      <w:bookmarkStart w:id="0" w:name="_GoBack"/>
      <w:bookmarkEnd w:id="0"/>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8E14F3" w:rsidRPr="008E14F3">
        <w:t xml:space="preserve">Zastoupené PhDr. Václavem Lacinou </w:t>
      </w:r>
      <w:proofErr w:type="gramStart"/>
      <w:r w:rsidR="008E14F3" w:rsidRPr="008E14F3">
        <w:t>LL.M.</w:t>
      </w:r>
      <w:proofErr w:type="gramEnd"/>
      <w:r w:rsidR="008E14F3" w:rsidRPr="008E14F3">
        <w:t xml:space="preserve"> -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8E538B" w:rsidRPr="00A07A4B" w:rsidRDefault="008E538B" w:rsidP="008E538B">
      <w:r>
        <w:t>Radek Stejskal</w:t>
      </w:r>
      <w:r w:rsidRPr="001168FF">
        <w:t xml:space="preserve">, vedoucí střediska </w:t>
      </w:r>
      <w:r>
        <w:t>(724069209</w:t>
      </w:r>
      <w:r w:rsidRPr="001168FF">
        <w:t xml:space="preserve">; </w:t>
      </w:r>
      <w:hyperlink r:id="rId8" w:history="1">
        <w:r w:rsidRPr="009A7860">
          <w:rPr>
            <w:rStyle w:val="Hypertextovodkaz"/>
          </w:rPr>
          <w:t>rstejskal@tshb.cz</w:t>
        </w:r>
      </w:hyperlink>
      <w:r w:rsidRPr="00A07A4B">
        <w:t>)</w:t>
      </w:r>
    </w:p>
    <w:p w:rsidR="008E538B" w:rsidRPr="001168FF" w:rsidRDefault="008E538B" w:rsidP="008E538B"/>
    <w:p w:rsidR="008E538B" w:rsidRPr="00995BDD" w:rsidRDefault="008E538B" w:rsidP="008E538B">
      <w:pPr>
        <w:widowControl w:val="0"/>
        <w:rPr>
          <w:rFonts w:cs="Arial"/>
          <w:b/>
          <w:snapToGrid w:val="0"/>
          <w:u w:val="single"/>
        </w:rPr>
      </w:pPr>
      <w:r w:rsidRPr="00995BDD">
        <w:rPr>
          <w:rFonts w:cs="Arial"/>
          <w:b/>
          <w:snapToGrid w:val="0"/>
          <w:u w:val="single"/>
        </w:rPr>
        <w:t>Předmět zakázky:</w:t>
      </w:r>
    </w:p>
    <w:p w:rsidR="008E538B" w:rsidRDefault="008E538B" w:rsidP="008E538B">
      <w:pPr>
        <w:rPr>
          <w:rFonts w:cs="Arial"/>
          <w:sz w:val="22"/>
          <w:szCs w:val="22"/>
        </w:rPr>
      </w:pPr>
      <w:r w:rsidRPr="001168FF">
        <w:t xml:space="preserve">Předmětem veřejné zakázky </w:t>
      </w:r>
      <w:r>
        <w:t xml:space="preserve">je dodávka </w:t>
      </w:r>
      <w:r w:rsidR="00C71555" w:rsidRPr="00C71555">
        <w:t>Užitkové</w:t>
      </w:r>
      <w:r w:rsidR="00C71555">
        <w:t>ho</w:t>
      </w:r>
      <w:r w:rsidR="00C71555" w:rsidRPr="00C71555">
        <w:t xml:space="preserve"> vozid</w:t>
      </w:r>
      <w:r w:rsidR="00C71555">
        <w:t>la</w:t>
      </w:r>
      <w:r w:rsidR="00C71555" w:rsidRPr="00C71555">
        <w:t xml:space="preserve"> s pohonem 4x4 s třístranným sklápěním </w:t>
      </w:r>
      <w:r>
        <w:t xml:space="preserve">dle Základní </w:t>
      </w:r>
      <w:r>
        <w:rPr>
          <w:rFonts w:cs="Arial"/>
        </w:rPr>
        <w:t xml:space="preserve"> technické specifikace </w:t>
      </w:r>
      <w:r w:rsidRPr="001168FF">
        <w:rPr>
          <w:rFonts w:cs="Arial"/>
        </w:rPr>
        <w:t>v</w:t>
      </w:r>
      <w:r>
        <w:rPr>
          <w:rFonts w:cs="Arial"/>
        </w:rPr>
        <w:t xml:space="preserve"> příloze </w:t>
      </w:r>
      <w:proofErr w:type="gramStart"/>
      <w:r>
        <w:rPr>
          <w:rFonts w:cs="Arial"/>
        </w:rPr>
        <w:t>č.1 zadávací</w:t>
      </w:r>
      <w:proofErr w:type="gramEnd"/>
      <w:r>
        <w:rPr>
          <w:rFonts w:cs="Arial"/>
        </w:rPr>
        <w:t xml:space="preserve"> dokumentace.</w:t>
      </w:r>
      <w:r w:rsidRPr="00171B61">
        <w:rPr>
          <w:rFonts w:cs="Arial"/>
          <w:sz w:val="22"/>
          <w:szCs w:val="22"/>
        </w:rPr>
        <w:t xml:space="preserve">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EA66EC"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8E538B" w:rsidP="008E538B">
      <w:pPr>
        <w:numPr>
          <w:ilvl w:val="0"/>
          <w:numId w:val="20"/>
        </w:numPr>
      </w:pPr>
      <w:r w:rsidRPr="00B4455E">
        <w:t>Technickou specifikaci</w:t>
      </w:r>
      <w:r>
        <w:t xml:space="preserve"> (příloha </w:t>
      </w:r>
      <w:proofErr w:type="gramStart"/>
      <w:r>
        <w:t>č.1</w:t>
      </w:r>
      <w:r w:rsidRPr="00B4455E">
        <w:t>)</w:t>
      </w:r>
      <w:proofErr w:type="gramEnd"/>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8E538B" w:rsidRPr="00B4455E" w:rsidRDefault="008E538B" w:rsidP="008E538B">
      <w:pPr>
        <w:widowControl w:val="0"/>
        <w:autoSpaceDE w:val="0"/>
        <w:autoSpaceDN w:val="0"/>
        <w:rPr>
          <w:rFonts w:cs="Arial"/>
        </w:rPr>
      </w:pPr>
      <w:r w:rsidRPr="001168FF">
        <w:rPr>
          <w:rFonts w:cs="Arial"/>
        </w:rPr>
        <w:t>doba plnění:</w:t>
      </w:r>
      <w:r>
        <w:rPr>
          <w:rFonts w:cs="Arial"/>
        </w:rPr>
        <w:tab/>
        <w:t xml:space="preserve">do </w:t>
      </w:r>
      <w:proofErr w:type="gramStart"/>
      <w:r w:rsidR="00C71555">
        <w:rPr>
          <w:rFonts w:cs="Arial"/>
        </w:rPr>
        <w:t>20.12.2025</w:t>
      </w:r>
      <w:proofErr w:type="gramEnd"/>
    </w:p>
    <w:p w:rsidR="008E538B" w:rsidRPr="00962CA3" w:rsidRDefault="008E538B" w:rsidP="008E538B">
      <w:pPr>
        <w:widowControl w:val="0"/>
        <w:autoSpaceDE w:val="0"/>
        <w:autoSpaceDN w:val="0"/>
        <w:rPr>
          <w:snapToGrid w:val="0"/>
        </w:rPr>
      </w:pPr>
    </w:p>
    <w:p w:rsidR="008E538B" w:rsidRPr="00962CA3" w:rsidRDefault="008E538B" w:rsidP="008E538B">
      <w:pPr>
        <w:rPr>
          <w:rFonts w:cs="Arial"/>
        </w:rPr>
      </w:pPr>
      <w:r>
        <w:rPr>
          <w:rFonts w:cs="Arial"/>
        </w:rPr>
        <w:t>m</w:t>
      </w:r>
      <w:r w:rsidRPr="00962CA3">
        <w:rPr>
          <w:rFonts w:cs="Arial"/>
        </w:rPr>
        <w:t>ísto plnění:</w:t>
      </w:r>
      <w:r w:rsidRPr="00962CA3">
        <w:rPr>
          <w:rFonts w:cs="Arial"/>
        </w:rPr>
        <w:tab/>
      </w:r>
      <w:r w:rsidRPr="00EE13EA">
        <w:rPr>
          <w:rFonts w:cs="Arial"/>
        </w:rPr>
        <w:t>areál Technických služeb, Bělohradská 3582, 580 01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součást nabídky návrh smlouvy o dílo ve znění obchodních podmínek zadavatele. V návrhu smlouvy uchazeč doplní veškeré chybějící údaje</w:t>
      </w:r>
      <w:r w:rsidR="008E14F3">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514ACA">
        <w:t xml:space="preserve">stanovuje </w:t>
      </w:r>
      <w:r w:rsidR="00FE52A6" w:rsidRPr="00366841">
        <w:rPr>
          <w:b/>
        </w:rPr>
        <w:t xml:space="preserve">do </w:t>
      </w:r>
      <w:r w:rsidR="00EA66EC">
        <w:rPr>
          <w:b/>
        </w:rPr>
        <w:t>28</w:t>
      </w:r>
      <w:r w:rsidR="006A7BB1" w:rsidRPr="00366841">
        <w:rPr>
          <w:b/>
        </w:rPr>
        <w:t>.</w:t>
      </w:r>
      <w:r w:rsidR="008E14F3" w:rsidRPr="00366841">
        <w:rPr>
          <w:b/>
        </w:rPr>
        <w:t xml:space="preserve"> </w:t>
      </w:r>
      <w:r w:rsidR="00366841" w:rsidRPr="00366841">
        <w:rPr>
          <w:b/>
        </w:rPr>
        <w:t>7</w:t>
      </w:r>
      <w:r w:rsidR="00327CB5" w:rsidRPr="00366841">
        <w:rPr>
          <w:b/>
        </w:rPr>
        <w:t>.</w:t>
      </w:r>
      <w:r w:rsidR="008E14F3" w:rsidRPr="00366841">
        <w:rPr>
          <w:b/>
        </w:rPr>
        <w:t xml:space="preserve"> </w:t>
      </w:r>
      <w:r w:rsidR="008E538B" w:rsidRPr="00366841">
        <w:rPr>
          <w:b/>
        </w:rPr>
        <w:t>20</w:t>
      </w:r>
      <w:r w:rsidR="006A7BB1" w:rsidRPr="00366841">
        <w:rPr>
          <w:b/>
        </w:rPr>
        <w:t>2</w:t>
      </w:r>
      <w:r w:rsidR="007707FB" w:rsidRPr="00366841">
        <w:rPr>
          <w:b/>
        </w:rPr>
        <w:t>5</w:t>
      </w:r>
      <w:r w:rsidR="00FE52A6" w:rsidRPr="00366841">
        <w:rPr>
          <w:b/>
        </w:rPr>
        <w:t xml:space="preserve">  do </w:t>
      </w:r>
      <w:r w:rsidR="00327CB5" w:rsidRPr="00366841">
        <w:rPr>
          <w:b/>
        </w:rPr>
        <w:t>10:00</w:t>
      </w:r>
      <w:r w:rsidR="00FE52A6" w:rsidRPr="00366841">
        <w:rPr>
          <w:b/>
        </w:rPr>
        <w:t xml:space="preserve"> hodin</w:t>
      </w:r>
      <w:r w:rsidRPr="00327CB5">
        <w:t>.</w:t>
      </w:r>
    </w:p>
    <w:p w:rsidR="0090072D" w:rsidRDefault="0090072D" w:rsidP="0090072D"/>
    <w:p w:rsidR="008E14F3" w:rsidRPr="0090072D" w:rsidRDefault="008E14F3" w:rsidP="008E14F3">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8E14F3" w:rsidRPr="005A1D2C" w:rsidRDefault="008E14F3" w:rsidP="008E14F3">
      <w:r w:rsidRPr="005A1D2C">
        <w:t>Nabídky mohou být podány pouze v českém jazyce. Doklady mohou být předloženy též v jiném jazyce s překladem do českého jazyka. Doklady ve slovenském jazyce a doklady o vzdělání latinském jazyce se nepřekládají.</w:t>
      </w:r>
    </w:p>
    <w:p w:rsidR="008E14F3" w:rsidRPr="005A1D2C" w:rsidRDefault="008E14F3" w:rsidP="008E14F3"/>
    <w:p w:rsidR="008E14F3" w:rsidRPr="005A1D2C" w:rsidRDefault="008E14F3" w:rsidP="008E14F3">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8E14F3" w:rsidRPr="005A1D2C" w:rsidRDefault="008E14F3" w:rsidP="008E14F3">
      <w:pPr>
        <w:rPr>
          <w:bCs/>
        </w:rPr>
      </w:pPr>
    </w:p>
    <w:p w:rsidR="008E14F3" w:rsidRPr="005A1D2C" w:rsidRDefault="008E14F3" w:rsidP="008E14F3">
      <w:r w:rsidRPr="005A1D2C">
        <w:t>Účastník zadávacího řízení předloží nabídku v českém jazyce, v požadovaném rozsahu a členění, v souladu s podmínkami uvedenými v zadávací dokumentaci.</w:t>
      </w:r>
    </w:p>
    <w:p w:rsidR="008E14F3" w:rsidRPr="005A1D2C" w:rsidRDefault="008E14F3" w:rsidP="008E14F3">
      <w:r w:rsidRPr="005A1D2C">
        <w:t xml:space="preserve">Elektronická nabídka musí být podána v souladu s požadavky elektronického nástroje, portálu e-zakazky.cz. Komunikace probíhá pomocí funkcionality el. </w:t>
      </w:r>
      <w:proofErr w:type="gramStart"/>
      <w:r w:rsidRPr="005A1D2C">
        <w:t>nástroje</w:t>
      </w:r>
      <w:proofErr w:type="gramEnd"/>
      <w:r w:rsidRPr="005A1D2C">
        <w:t xml:space="preserve"> a v rámci této komunikace může účastník zadávacího řízení přiložit přílohy. Podporované jsou tyto formáty: </w:t>
      </w:r>
      <w:proofErr w:type="spellStart"/>
      <w:r w:rsidRPr="005A1D2C">
        <w:t>jpg</w:t>
      </w:r>
      <w:proofErr w:type="spellEnd"/>
      <w:r w:rsidRPr="005A1D2C">
        <w:t xml:space="preserve">, </w:t>
      </w:r>
      <w:proofErr w:type="spellStart"/>
      <w:r w:rsidRPr="005A1D2C">
        <w:t>jpeg</w:t>
      </w:r>
      <w:proofErr w:type="spellEnd"/>
      <w:r w:rsidRPr="005A1D2C">
        <w:t xml:space="preserve">, </w:t>
      </w:r>
      <w:proofErr w:type="spellStart"/>
      <w:r w:rsidRPr="005A1D2C">
        <w:t>pdf</w:t>
      </w:r>
      <w:proofErr w:type="spellEnd"/>
      <w:r w:rsidRPr="005A1D2C">
        <w:t xml:space="preserve">, doc, </w:t>
      </w:r>
      <w:proofErr w:type="spellStart"/>
      <w:r w:rsidRPr="005A1D2C">
        <w:t>xls</w:t>
      </w:r>
      <w:proofErr w:type="spellEnd"/>
      <w:r w:rsidRPr="005A1D2C">
        <w:t xml:space="preserve">, </w:t>
      </w:r>
      <w:proofErr w:type="spellStart"/>
      <w:r w:rsidRPr="005A1D2C">
        <w:t>txt</w:t>
      </w:r>
      <w:proofErr w:type="spellEnd"/>
      <w:r w:rsidRPr="005A1D2C">
        <w:t xml:space="preserve">, </w:t>
      </w:r>
      <w:proofErr w:type="spellStart"/>
      <w:r w:rsidRPr="005A1D2C">
        <w:t>xlsx</w:t>
      </w:r>
      <w:proofErr w:type="spellEnd"/>
      <w:r w:rsidRPr="005A1D2C">
        <w:t xml:space="preserve">, </w:t>
      </w:r>
      <w:proofErr w:type="spellStart"/>
      <w:r w:rsidRPr="005A1D2C">
        <w:t>docx</w:t>
      </w:r>
      <w:proofErr w:type="spellEnd"/>
      <w:r w:rsidRPr="005A1D2C">
        <w:t xml:space="preserve">, </w:t>
      </w:r>
      <w:proofErr w:type="spellStart"/>
      <w:r w:rsidRPr="005A1D2C">
        <w:t>rtf</w:t>
      </w:r>
      <w:proofErr w:type="spellEnd"/>
      <w:r w:rsidRPr="005A1D2C">
        <w:t xml:space="preserve">, </w:t>
      </w:r>
      <w:proofErr w:type="spellStart"/>
      <w:r w:rsidRPr="005A1D2C">
        <w:t>png</w:t>
      </w:r>
      <w:proofErr w:type="spellEnd"/>
      <w:r w:rsidRPr="005A1D2C">
        <w:t xml:space="preserve">, </w:t>
      </w:r>
      <w:proofErr w:type="spellStart"/>
      <w:r w:rsidRPr="005A1D2C">
        <w:t>bmp</w:t>
      </w:r>
      <w:proofErr w:type="spellEnd"/>
      <w:r w:rsidRPr="005A1D2C">
        <w:t xml:space="preserve">, </w:t>
      </w:r>
      <w:proofErr w:type="spellStart"/>
      <w:r w:rsidRPr="005A1D2C">
        <w:t>rar</w:t>
      </w:r>
      <w:proofErr w:type="spellEnd"/>
      <w:r w:rsidRPr="005A1D2C">
        <w:t xml:space="preserve">, zip, tar, 7z, </w:t>
      </w:r>
      <w:proofErr w:type="spellStart"/>
      <w:r w:rsidRPr="005A1D2C">
        <w:t>tif</w:t>
      </w:r>
      <w:proofErr w:type="spellEnd"/>
      <w:r w:rsidRPr="005A1D2C">
        <w:t>, z01-20.</w:t>
      </w:r>
    </w:p>
    <w:p w:rsidR="008E14F3" w:rsidRPr="005A1D2C" w:rsidRDefault="008E14F3" w:rsidP="008E14F3">
      <w:r w:rsidRPr="005A1D2C">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w:t>
      </w:r>
      <w:proofErr w:type="spellStart"/>
      <w:r w:rsidRPr="005A1D2C">
        <w:t>scan</w:t>
      </w:r>
      <w:proofErr w:type="spellEnd"/>
      <w:r w:rsidRPr="005A1D2C">
        <w:t xml:space="preserve"> nabídky).</w:t>
      </w:r>
      <w:r w:rsidRPr="005A1D2C">
        <w:tab/>
      </w:r>
    </w:p>
    <w:p w:rsidR="008E14F3" w:rsidRPr="005A1D2C" w:rsidRDefault="008E14F3" w:rsidP="008E14F3">
      <w:r w:rsidRPr="005A1D2C">
        <w:lastRenderedPageBreak/>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5A1D2C">
        <w:t>formát</w:t>
      </w:r>
      <w:proofErr w:type="gramEnd"/>
      <w:r w:rsidRPr="005A1D2C">
        <w:t xml:space="preserve"> .</w:t>
      </w:r>
      <w:proofErr w:type="gramStart"/>
      <w:r w:rsidRPr="005A1D2C">
        <w:t>zip</w:t>
      </w:r>
      <w:proofErr w:type="gramEnd"/>
      <w:r w:rsidRPr="005A1D2C">
        <w:t>.</w:t>
      </w:r>
    </w:p>
    <w:p w:rsidR="008E14F3" w:rsidRPr="005A1D2C" w:rsidRDefault="008E14F3" w:rsidP="008E14F3"/>
    <w:p w:rsidR="008E14F3" w:rsidRPr="005A1D2C" w:rsidRDefault="008E14F3" w:rsidP="008E14F3">
      <w:r w:rsidRPr="005A1D2C">
        <w:t>Dodavatel může podat pouze jednu nabídku. Dodavatel, který podal nabídku v zadávacím řízení, nesmí být současně osobou, její</w:t>
      </w:r>
      <w:r>
        <w:t>m</w:t>
      </w:r>
      <w:r w:rsidRPr="005A1D2C">
        <w:t>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E14F3">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514ACA" w:rsidRPr="00962CA3" w:rsidRDefault="00514ACA" w:rsidP="00514ACA">
      <w:pPr>
        <w:numPr>
          <w:ilvl w:val="0"/>
          <w:numId w:val="21"/>
        </w:numPr>
        <w:spacing w:after="120"/>
        <w:ind w:left="714" w:hanging="357"/>
      </w:pPr>
      <w:r w:rsidRPr="00514ACA">
        <w:t>Podrobný technický popis předmětu veřejné zakázky formou technického listu, z něhož musí vyplývat, že nabízené vybavení splňuje požadavky (zejména parametry) uvedené v zadávací dokumentaci. Součástí nabídky budou i fotografie zboží určeného k dodání (případně prospekt)</w:t>
      </w:r>
    </w:p>
    <w:p w:rsidR="00962CA3" w:rsidRPr="00962CA3" w:rsidRDefault="00962CA3" w:rsidP="00962CA3">
      <w:pPr>
        <w:numPr>
          <w:ilvl w:val="0"/>
          <w:numId w:val="21"/>
        </w:numPr>
        <w:spacing w:after="120"/>
        <w:ind w:left="714" w:hanging="357"/>
      </w:pPr>
      <w:r w:rsidRPr="00962CA3">
        <w:lastRenderedPageBreak/>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B44DBA">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8E14F3" w:rsidRPr="0025572C" w:rsidRDefault="008E14F3" w:rsidP="008E14F3">
      <w:pPr>
        <w:rPr>
          <w:b/>
          <w:i/>
        </w:rPr>
      </w:pPr>
    </w:p>
    <w:p w:rsidR="008E14F3" w:rsidRPr="00970310" w:rsidRDefault="008E14F3" w:rsidP="008E14F3">
      <w:r>
        <w:t xml:space="preserve">                                                                                                             </w:t>
      </w:r>
      <w:r w:rsidRPr="00970310">
        <w:t xml:space="preserve">PhDr. Václav Lacina </w:t>
      </w:r>
      <w:proofErr w:type="gramStart"/>
      <w:r w:rsidRPr="00970310">
        <w:t>LL.M.</w:t>
      </w:r>
      <w:proofErr w:type="gramEnd"/>
    </w:p>
    <w:p w:rsidR="008E14F3" w:rsidRPr="00970310" w:rsidRDefault="008E14F3" w:rsidP="008E14F3">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8E538B" w:rsidP="008E538B">
      <w:pPr>
        <w:rPr>
          <w:sz w:val="16"/>
          <w:szCs w:val="16"/>
        </w:rPr>
      </w:pPr>
      <w:r w:rsidRPr="00C67140">
        <w:rPr>
          <w:sz w:val="16"/>
          <w:szCs w:val="16"/>
        </w:rPr>
        <w:t xml:space="preserve">Kontroloval a zodpovídá: </w:t>
      </w:r>
      <w:r>
        <w:rPr>
          <w:sz w:val="16"/>
          <w:szCs w:val="16"/>
        </w:rPr>
        <w:t>Radek Stejskal</w:t>
      </w:r>
      <w:r w:rsidRPr="00D5606C">
        <w:rPr>
          <w:sz w:val="16"/>
          <w:szCs w:val="16"/>
        </w:rPr>
        <w:t xml:space="preserve"> - ved. </w:t>
      </w:r>
      <w:proofErr w:type="gramStart"/>
      <w:r w:rsidRPr="00D5606C">
        <w:rPr>
          <w:sz w:val="16"/>
          <w:szCs w:val="16"/>
        </w:rPr>
        <w:t>střediska</w:t>
      </w:r>
      <w:proofErr w:type="gramEnd"/>
      <w:r w:rsidRPr="00D5606C">
        <w:rPr>
          <w:sz w:val="16"/>
          <w:szCs w:val="16"/>
        </w:rPr>
        <w:t xml:space="preserve"> </w:t>
      </w:r>
    </w:p>
    <w:p w:rsidR="0048304D" w:rsidRPr="00D5606C" w:rsidRDefault="0048304D" w:rsidP="008E538B">
      <w:pPr>
        <w:rPr>
          <w:sz w:val="16"/>
          <w:szCs w:val="16"/>
        </w:rPr>
      </w:pP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7C" w:rsidRDefault="0003757C" w:rsidP="00516332">
      <w:r>
        <w:separator/>
      </w:r>
    </w:p>
  </w:endnote>
  <w:endnote w:type="continuationSeparator" w:id="0">
    <w:p w:rsidR="0003757C" w:rsidRDefault="0003757C"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EA66EC" w:rsidP="00274744">
    <w:pPr>
      <w:pStyle w:val="Zpat"/>
      <w:jc w:val="center"/>
      <w:rPr>
        <w:rFonts w:ascii="Arial Narrow" w:hAnsi="Arial Narrow" w:cs="Arial"/>
        <w:b/>
        <w:sz w:val="16"/>
        <w:szCs w:val="16"/>
      </w:rPr>
    </w:pPr>
    <w:r>
      <w:rPr>
        <w:rFonts w:ascii="Arial Narrow" w:hAnsi="Arial Narrow" w:cs="Arial"/>
        <w:b/>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11.5pt;margin-top:5.65pt;width:496.7pt;height:.05pt;z-index:251658240" o:connectortype="straight" strokecolor="#666" strokeweight="1pt">
          <v:shadow type="perspective" color="#7f7f7f" opacity=".5" offset="1pt" offset2="-3pt"/>
        </v:shape>
      </w:pic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7C" w:rsidRDefault="0003757C" w:rsidP="00516332">
      <w:r>
        <w:separator/>
      </w:r>
    </w:p>
  </w:footnote>
  <w:footnote w:type="continuationSeparator" w:id="0">
    <w:p w:rsidR="0003757C" w:rsidRDefault="0003757C"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EA66EC" w:rsidP="00305236">
    <w:pPr>
      <w:pStyle w:val="Zhlav"/>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1.5pt;margin-top:.45pt;width:496.7pt;height:.05pt;z-index:251657216;mso-position-horizontal-relative:text;mso-position-vertical-relative:text" o:connectortype="straight" strokecolor="#666" strokeweight="1pt">
          <v:shadow type="perspective" color="#7f7f7f" opacity=".5" offset="1pt" offset2="-3p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3" type="connector" idref="#_x0000_s2050"/>
        <o:r id="V:Rule4"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6E333E"/>
    <w:rsid w:val="0001015E"/>
    <w:rsid w:val="000126BA"/>
    <w:rsid w:val="0002056A"/>
    <w:rsid w:val="000336ED"/>
    <w:rsid w:val="0003757C"/>
    <w:rsid w:val="00041F06"/>
    <w:rsid w:val="00067C66"/>
    <w:rsid w:val="00085B02"/>
    <w:rsid w:val="00094907"/>
    <w:rsid w:val="000A60D4"/>
    <w:rsid w:val="000A6A98"/>
    <w:rsid w:val="000E3873"/>
    <w:rsid w:val="000F00DD"/>
    <w:rsid w:val="0011136E"/>
    <w:rsid w:val="001225D1"/>
    <w:rsid w:val="001631AB"/>
    <w:rsid w:val="00167DB2"/>
    <w:rsid w:val="001703EC"/>
    <w:rsid w:val="001D4E83"/>
    <w:rsid w:val="001E0E5C"/>
    <w:rsid w:val="001E14B7"/>
    <w:rsid w:val="00223D8F"/>
    <w:rsid w:val="00242A6D"/>
    <w:rsid w:val="00243D27"/>
    <w:rsid w:val="0025572C"/>
    <w:rsid w:val="00274744"/>
    <w:rsid w:val="00290197"/>
    <w:rsid w:val="00296274"/>
    <w:rsid w:val="002A0A4A"/>
    <w:rsid w:val="002B1820"/>
    <w:rsid w:val="002B28BF"/>
    <w:rsid w:val="002B511D"/>
    <w:rsid w:val="002C7BA7"/>
    <w:rsid w:val="002E088A"/>
    <w:rsid w:val="0030123A"/>
    <w:rsid w:val="00303AC9"/>
    <w:rsid w:val="00305236"/>
    <w:rsid w:val="00310959"/>
    <w:rsid w:val="00327CB5"/>
    <w:rsid w:val="00347E20"/>
    <w:rsid w:val="00366841"/>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304D"/>
    <w:rsid w:val="00493D82"/>
    <w:rsid w:val="004C512D"/>
    <w:rsid w:val="004D753B"/>
    <w:rsid w:val="004E4901"/>
    <w:rsid w:val="004F714B"/>
    <w:rsid w:val="00504F08"/>
    <w:rsid w:val="005110BF"/>
    <w:rsid w:val="00512670"/>
    <w:rsid w:val="00513B1E"/>
    <w:rsid w:val="00514ACA"/>
    <w:rsid w:val="00514FA7"/>
    <w:rsid w:val="00516332"/>
    <w:rsid w:val="00524BD3"/>
    <w:rsid w:val="00525978"/>
    <w:rsid w:val="005443A3"/>
    <w:rsid w:val="00553490"/>
    <w:rsid w:val="00565F05"/>
    <w:rsid w:val="00577BED"/>
    <w:rsid w:val="00594DAC"/>
    <w:rsid w:val="005A7CDF"/>
    <w:rsid w:val="005B7DDD"/>
    <w:rsid w:val="005E4B00"/>
    <w:rsid w:val="006159F5"/>
    <w:rsid w:val="006264A1"/>
    <w:rsid w:val="0062696E"/>
    <w:rsid w:val="00630DB2"/>
    <w:rsid w:val="00676117"/>
    <w:rsid w:val="006853F3"/>
    <w:rsid w:val="00693E8B"/>
    <w:rsid w:val="00696A98"/>
    <w:rsid w:val="006A7BB1"/>
    <w:rsid w:val="006B7D29"/>
    <w:rsid w:val="006D3620"/>
    <w:rsid w:val="006D5059"/>
    <w:rsid w:val="006E333E"/>
    <w:rsid w:val="007471FC"/>
    <w:rsid w:val="00750F2D"/>
    <w:rsid w:val="007538AA"/>
    <w:rsid w:val="007674B4"/>
    <w:rsid w:val="007707FB"/>
    <w:rsid w:val="00793F55"/>
    <w:rsid w:val="007952C4"/>
    <w:rsid w:val="007B464E"/>
    <w:rsid w:val="007C3565"/>
    <w:rsid w:val="007E0B6E"/>
    <w:rsid w:val="007E4454"/>
    <w:rsid w:val="007E78D7"/>
    <w:rsid w:val="008407A8"/>
    <w:rsid w:val="00843CB1"/>
    <w:rsid w:val="00864C1E"/>
    <w:rsid w:val="00895EAE"/>
    <w:rsid w:val="008B59C6"/>
    <w:rsid w:val="008C0504"/>
    <w:rsid w:val="008E14F3"/>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A175AD"/>
    <w:rsid w:val="00A3179B"/>
    <w:rsid w:val="00A6379A"/>
    <w:rsid w:val="00A667C8"/>
    <w:rsid w:val="00A66E95"/>
    <w:rsid w:val="00A803CD"/>
    <w:rsid w:val="00A901FB"/>
    <w:rsid w:val="00AB3E23"/>
    <w:rsid w:val="00AB49B4"/>
    <w:rsid w:val="00AF1F8D"/>
    <w:rsid w:val="00B0045F"/>
    <w:rsid w:val="00B11E36"/>
    <w:rsid w:val="00B4455E"/>
    <w:rsid w:val="00B44DBA"/>
    <w:rsid w:val="00B66F86"/>
    <w:rsid w:val="00B976B2"/>
    <w:rsid w:val="00BA6698"/>
    <w:rsid w:val="00BA7BB4"/>
    <w:rsid w:val="00BE19EE"/>
    <w:rsid w:val="00BF44F2"/>
    <w:rsid w:val="00C1307E"/>
    <w:rsid w:val="00C2022F"/>
    <w:rsid w:val="00C41317"/>
    <w:rsid w:val="00C67140"/>
    <w:rsid w:val="00C70D45"/>
    <w:rsid w:val="00C71555"/>
    <w:rsid w:val="00C7681B"/>
    <w:rsid w:val="00C87777"/>
    <w:rsid w:val="00CC5D6D"/>
    <w:rsid w:val="00D14E4F"/>
    <w:rsid w:val="00D35934"/>
    <w:rsid w:val="00D36A17"/>
    <w:rsid w:val="00D55A9B"/>
    <w:rsid w:val="00D5606C"/>
    <w:rsid w:val="00D91598"/>
    <w:rsid w:val="00D93431"/>
    <w:rsid w:val="00DB27DD"/>
    <w:rsid w:val="00DC37C8"/>
    <w:rsid w:val="00DE7A28"/>
    <w:rsid w:val="00E00D02"/>
    <w:rsid w:val="00E06FBD"/>
    <w:rsid w:val="00E10762"/>
    <w:rsid w:val="00E24553"/>
    <w:rsid w:val="00E659AE"/>
    <w:rsid w:val="00E724CA"/>
    <w:rsid w:val="00E76138"/>
    <w:rsid w:val="00EA66EC"/>
    <w:rsid w:val="00ED03C3"/>
    <w:rsid w:val="00F00069"/>
    <w:rsid w:val="00F26EC1"/>
    <w:rsid w:val="00F63310"/>
    <w:rsid w:val="00F65BFC"/>
    <w:rsid w:val="00F72AFE"/>
    <w:rsid w:val="00F741DA"/>
    <w:rsid w:val="00F94CC7"/>
    <w:rsid w:val="00F963D0"/>
    <w:rsid w:val="00FA02DA"/>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95A9AC"/>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ejskal@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AA88C-540B-412B-AE00-B3FF1069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TotalTime>
  <Pages>3</Pages>
  <Words>1203</Words>
  <Characters>7101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4</cp:revision>
  <cp:lastPrinted>2013-08-09T05:29:00Z</cp:lastPrinted>
  <dcterms:created xsi:type="dcterms:W3CDTF">2025-06-11T11:29:00Z</dcterms:created>
  <dcterms:modified xsi:type="dcterms:W3CDTF">2025-07-10T11:30:00Z</dcterms:modified>
</cp:coreProperties>
</file>