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272F63">
        <w:rPr>
          <w:rFonts w:ascii="Tahoma" w:hAnsi="Tahoma" w:cs="Tahoma"/>
          <w:b/>
          <w:color w:val="FFFFFF" w:themeColor="background1"/>
          <w:sz w:val="20"/>
          <w:szCs w:val="20"/>
        </w:rPr>
        <w:t>ekonomické a finanční způsobilosti splnit veřejnou zakázku</w:t>
      </w: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 </w:t>
      </w:r>
    </w:p>
    <w:p w:rsidR="00125268" w:rsidRPr="006B4B53" w:rsidRDefault="00272F63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50 odstavec 1 písm. c)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BE3741" w:rsidRDefault="00BE3741" w:rsidP="00BE3741">
      <w:pPr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Cs/>
          <w:sz w:val="20"/>
          <w:szCs w:val="20"/>
        </w:rPr>
        <w:t xml:space="preserve">je </w:t>
      </w:r>
      <w:r>
        <w:rPr>
          <w:rFonts w:ascii="Tahoma" w:hAnsi="Tahoma" w:cs="Tahoma"/>
          <w:b/>
          <w:bCs/>
          <w:sz w:val="20"/>
          <w:szCs w:val="20"/>
        </w:rPr>
        <w:t>ekonomicky a finančně způsobilý</w:t>
      </w:r>
      <w:r>
        <w:rPr>
          <w:rFonts w:ascii="Tahoma" w:hAnsi="Tahoma" w:cs="Tahoma"/>
          <w:bCs/>
          <w:sz w:val="20"/>
          <w:szCs w:val="20"/>
        </w:rPr>
        <w:t xml:space="preserve"> splnit veřejnou zakázku s názvem „Zajišťování úklidových služeb v objektu OZP“ s evidenčním číslem __________, zveřejněnou ve Věstníku veřejných zakázek dne __________. </w:t>
      </w: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464" w:rsidRDefault="00603464" w:rsidP="00125268">
      <w:r>
        <w:separator/>
      </w:r>
    </w:p>
  </w:endnote>
  <w:endnote w:type="continuationSeparator" w:id="0">
    <w:p w:rsidR="00603464" w:rsidRDefault="00603464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464" w:rsidRDefault="00603464" w:rsidP="00125268">
      <w:r>
        <w:separator/>
      </w:r>
    </w:p>
  </w:footnote>
  <w:footnote w:type="continuationSeparator" w:id="0">
    <w:p w:rsidR="00603464" w:rsidRDefault="00603464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603464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D3548"/>
    <w:rsid w:val="000D67D7"/>
    <w:rsid w:val="000D75F7"/>
    <w:rsid w:val="00125268"/>
    <w:rsid w:val="00137DCE"/>
    <w:rsid w:val="001602D5"/>
    <w:rsid w:val="00186196"/>
    <w:rsid w:val="001B1FB9"/>
    <w:rsid w:val="002300FB"/>
    <w:rsid w:val="00272F63"/>
    <w:rsid w:val="00277B41"/>
    <w:rsid w:val="00352A6B"/>
    <w:rsid w:val="00387B79"/>
    <w:rsid w:val="00433A1E"/>
    <w:rsid w:val="00467614"/>
    <w:rsid w:val="004B7A93"/>
    <w:rsid w:val="004C5D4A"/>
    <w:rsid w:val="004D69C8"/>
    <w:rsid w:val="00512D7A"/>
    <w:rsid w:val="00567E88"/>
    <w:rsid w:val="00586BE6"/>
    <w:rsid w:val="005B7E54"/>
    <w:rsid w:val="00603464"/>
    <w:rsid w:val="006A77DC"/>
    <w:rsid w:val="006B3236"/>
    <w:rsid w:val="006B4B53"/>
    <w:rsid w:val="00706A07"/>
    <w:rsid w:val="0072087D"/>
    <w:rsid w:val="00731CFD"/>
    <w:rsid w:val="007759EA"/>
    <w:rsid w:val="00795B17"/>
    <w:rsid w:val="007A1F6D"/>
    <w:rsid w:val="007A48DC"/>
    <w:rsid w:val="007D7711"/>
    <w:rsid w:val="008F4D9C"/>
    <w:rsid w:val="0090064E"/>
    <w:rsid w:val="009661A1"/>
    <w:rsid w:val="00987617"/>
    <w:rsid w:val="00A37171"/>
    <w:rsid w:val="00B147D4"/>
    <w:rsid w:val="00B31703"/>
    <w:rsid w:val="00BA3ED7"/>
    <w:rsid w:val="00BE3741"/>
    <w:rsid w:val="00BF17EE"/>
    <w:rsid w:val="00C220FD"/>
    <w:rsid w:val="00C2682F"/>
    <w:rsid w:val="00C733B7"/>
    <w:rsid w:val="00D947A9"/>
    <w:rsid w:val="00E44D0C"/>
    <w:rsid w:val="00EC0FC2"/>
    <w:rsid w:val="00F3019B"/>
    <w:rsid w:val="00F917EE"/>
    <w:rsid w:val="00FC17C7"/>
    <w:rsid w:val="00FC2CC4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3</cp:revision>
  <cp:lastPrinted>2011-10-14T08:16:00Z</cp:lastPrinted>
  <dcterms:created xsi:type="dcterms:W3CDTF">2012-09-17T07:44:00Z</dcterms:created>
  <dcterms:modified xsi:type="dcterms:W3CDTF">2012-12-04T08:32:00Z</dcterms:modified>
</cp:coreProperties>
</file>