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0F04" w14:textId="77777777" w:rsidR="007D3913" w:rsidRDefault="007D3913" w:rsidP="007D3913">
      <w:pPr>
        <w:pStyle w:val="Nadpis1"/>
        <w:spacing w:before="0" w:after="0"/>
        <w:jc w:val="both"/>
        <w:rPr>
          <w:sz w:val="20"/>
          <w:szCs w:val="20"/>
        </w:rPr>
      </w:pPr>
      <w:r w:rsidRPr="00445ECC">
        <w:rPr>
          <w:sz w:val="20"/>
          <w:szCs w:val="20"/>
        </w:rPr>
        <w:t>Přílo</w:t>
      </w:r>
      <w:r>
        <w:rPr>
          <w:sz w:val="20"/>
          <w:szCs w:val="20"/>
        </w:rPr>
        <w:t>ha č. 3</w:t>
      </w:r>
    </w:p>
    <w:p w14:paraId="6BC1BFA0" w14:textId="77777777" w:rsidR="007D3913" w:rsidRDefault="007D3913" w:rsidP="007D3913">
      <w:pPr>
        <w:rPr>
          <w:sz w:val="20"/>
          <w:szCs w:val="20"/>
        </w:rPr>
      </w:pPr>
    </w:p>
    <w:p w14:paraId="02E15FA7" w14:textId="77777777" w:rsidR="007D3913" w:rsidRDefault="007D3913" w:rsidP="007D3913">
      <w:pPr>
        <w:rPr>
          <w:sz w:val="20"/>
          <w:szCs w:val="20"/>
        </w:rPr>
      </w:pPr>
    </w:p>
    <w:p w14:paraId="1B1F4D55" w14:textId="77777777" w:rsidR="007D3913" w:rsidRPr="003422FF" w:rsidRDefault="007D3913" w:rsidP="007D39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3422FF">
        <w:rPr>
          <w:rFonts w:ascii="Arial" w:hAnsi="Arial" w:cs="Arial"/>
          <w:b/>
          <w:bCs/>
          <w:sz w:val="32"/>
          <w:szCs w:val="32"/>
        </w:rPr>
        <w:t xml:space="preserve">Čestné prohlášení dodavatele ke splnění </w:t>
      </w:r>
      <w:r>
        <w:rPr>
          <w:rFonts w:ascii="Arial" w:hAnsi="Arial" w:cs="Arial"/>
          <w:b/>
          <w:bCs/>
          <w:sz w:val="32"/>
          <w:szCs w:val="32"/>
        </w:rPr>
        <w:t xml:space="preserve">podmínky </w:t>
      </w:r>
      <w:r w:rsidRPr="003422FF">
        <w:rPr>
          <w:rFonts w:ascii="Arial" w:hAnsi="Arial" w:cs="Arial"/>
          <w:b/>
          <w:bCs/>
          <w:sz w:val="32"/>
          <w:szCs w:val="32"/>
        </w:rPr>
        <w:t>základní způsobilosti</w:t>
      </w:r>
    </w:p>
    <w:p w14:paraId="1AE66A2F" w14:textId="77777777" w:rsidR="007D3913" w:rsidRDefault="007D3913" w:rsidP="007D3913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14844F50" w14:textId="77777777" w:rsidR="007D3913" w:rsidRDefault="007D3913" w:rsidP="007D39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2E3796B" w14:textId="77777777" w:rsidR="007D3913" w:rsidRPr="007163F4" w:rsidRDefault="007D3913" w:rsidP="007D3913">
      <w:pPr>
        <w:pStyle w:val="Nzev"/>
        <w:spacing w:line="360" w:lineRule="auto"/>
        <w:ind w:left="142" w:right="56"/>
        <w:jc w:val="left"/>
        <w:outlineLvl w:val="0"/>
        <w:rPr>
          <w:rFonts w:ascii="Arial" w:hAnsi="Arial" w:cs="Arial"/>
          <w:b w:val="0"/>
          <w:sz w:val="20"/>
          <w:szCs w:val="20"/>
        </w:rPr>
      </w:pPr>
      <w:r w:rsidRPr="007163F4">
        <w:rPr>
          <w:rFonts w:ascii="Arial" w:hAnsi="Arial" w:cs="Arial"/>
          <w:b w:val="0"/>
          <w:sz w:val="20"/>
          <w:szCs w:val="20"/>
        </w:rPr>
        <w:t xml:space="preserve">Dodavatel: </w:t>
      </w:r>
      <w:r>
        <w:rPr>
          <w:rFonts w:ascii="Arial" w:hAnsi="Arial" w:cs="Arial"/>
          <w:b w:val="0"/>
          <w:sz w:val="20"/>
          <w:szCs w:val="20"/>
        </w:rPr>
        <w:tab/>
      </w:r>
      <w:r w:rsidRPr="007163F4">
        <w:rPr>
          <w:rFonts w:ascii="Arial" w:hAnsi="Arial" w:cs="Arial"/>
          <w:b w:val="0"/>
          <w:sz w:val="20"/>
          <w:szCs w:val="20"/>
          <w:highlight w:val="lightGray"/>
        </w:rPr>
        <w:t>…………………………………………………………………</w:t>
      </w:r>
      <w:r>
        <w:rPr>
          <w:rFonts w:ascii="Arial" w:hAnsi="Arial" w:cs="Arial"/>
          <w:b w:val="0"/>
          <w:sz w:val="20"/>
          <w:szCs w:val="20"/>
          <w:highlight w:val="lightGray"/>
        </w:rPr>
        <w:t>.</w:t>
      </w:r>
      <w:r w:rsidRPr="007163F4">
        <w:rPr>
          <w:rFonts w:ascii="Arial" w:hAnsi="Arial" w:cs="Arial"/>
          <w:b w:val="0"/>
          <w:sz w:val="20"/>
          <w:szCs w:val="20"/>
          <w:highlight w:val="lightGray"/>
        </w:rPr>
        <w:t>………………………………….</w:t>
      </w:r>
    </w:p>
    <w:p w14:paraId="5BB5D10A" w14:textId="77777777" w:rsidR="007D3913" w:rsidRPr="007163F4" w:rsidRDefault="007D3913" w:rsidP="007D3913">
      <w:pPr>
        <w:pStyle w:val="Nzev"/>
        <w:spacing w:before="240" w:line="360" w:lineRule="auto"/>
        <w:ind w:left="142"/>
        <w:jc w:val="left"/>
        <w:rPr>
          <w:rFonts w:ascii="Arial" w:hAnsi="Arial" w:cs="Arial"/>
          <w:b w:val="0"/>
          <w:sz w:val="20"/>
          <w:szCs w:val="20"/>
        </w:rPr>
      </w:pPr>
      <w:r w:rsidRPr="007163F4">
        <w:rPr>
          <w:rFonts w:ascii="Arial" w:hAnsi="Arial" w:cs="Arial"/>
          <w:b w:val="0"/>
          <w:sz w:val="20"/>
          <w:szCs w:val="20"/>
        </w:rPr>
        <w:t>se sídlem:</w:t>
      </w:r>
      <w:r w:rsidRPr="007163F4">
        <w:rPr>
          <w:rFonts w:ascii="Arial" w:hAnsi="Arial" w:cs="Arial"/>
          <w:b w:val="0"/>
          <w:sz w:val="20"/>
          <w:szCs w:val="20"/>
        </w:rPr>
        <w:tab/>
      </w:r>
      <w:r w:rsidRPr="007163F4">
        <w:rPr>
          <w:rStyle w:val="platne1"/>
          <w:rFonts w:ascii="Arial" w:hAnsi="Arial" w:cs="Arial"/>
          <w:b w:val="0"/>
          <w:bCs w:val="0"/>
          <w:sz w:val="20"/>
          <w:szCs w:val="20"/>
        </w:rPr>
        <w:t>…………………………………………………</w:t>
      </w:r>
    </w:p>
    <w:p w14:paraId="69215E4C" w14:textId="77777777" w:rsidR="007D3913" w:rsidRPr="007163F4" w:rsidRDefault="007D3913" w:rsidP="007D3913">
      <w:pPr>
        <w:pStyle w:val="Nzev"/>
        <w:spacing w:before="240" w:line="360" w:lineRule="auto"/>
        <w:ind w:left="142"/>
        <w:jc w:val="left"/>
        <w:rPr>
          <w:rFonts w:ascii="Arial" w:hAnsi="Arial" w:cs="Arial"/>
          <w:b w:val="0"/>
          <w:sz w:val="20"/>
          <w:szCs w:val="20"/>
        </w:rPr>
      </w:pPr>
      <w:r w:rsidRPr="007163F4">
        <w:rPr>
          <w:rFonts w:ascii="Arial" w:hAnsi="Arial" w:cs="Arial"/>
          <w:b w:val="0"/>
          <w:sz w:val="20"/>
          <w:szCs w:val="20"/>
        </w:rPr>
        <w:t xml:space="preserve">IČO: </w:t>
      </w:r>
      <w:r w:rsidRPr="007163F4">
        <w:rPr>
          <w:rFonts w:ascii="Arial" w:hAnsi="Arial" w:cs="Arial"/>
          <w:b w:val="0"/>
          <w:sz w:val="20"/>
          <w:szCs w:val="20"/>
        </w:rPr>
        <w:tab/>
      </w:r>
      <w:r w:rsidRPr="007163F4">
        <w:rPr>
          <w:rFonts w:ascii="Arial" w:hAnsi="Arial" w:cs="Arial"/>
          <w:b w:val="0"/>
          <w:sz w:val="20"/>
          <w:szCs w:val="20"/>
        </w:rPr>
        <w:tab/>
      </w:r>
      <w:r w:rsidRPr="007163F4">
        <w:rPr>
          <w:rStyle w:val="platne1"/>
          <w:rFonts w:ascii="Arial" w:hAnsi="Arial" w:cs="Arial"/>
          <w:b w:val="0"/>
          <w:bCs w:val="0"/>
          <w:sz w:val="20"/>
          <w:szCs w:val="20"/>
        </w:rPr>
        <w:t>…………………………………………………</w:t>
      </w:r>
    </w:p>
    <w:p w14:paraId="402B7881" w14:textId="77777777" w:rsidR="007D3913" w:rsidRDefault="007D3913" w:rsidP="007D3913">
      <w:pPr>
        <w:pStyle w:val="Nzev"/>
        <w:spacing w:line="360" w:lineRule="auto"/>
        <w:ind w:left="0"/>
        <w:jc w:val="left"/>
        <w:rPr>
          <w:rFonts w:ascii="Arial" w:hAnsi="Arial" w:cs="Arial"/>
          <w:b w:val="0"/>
          <w:sz w:val="20"/>
          <w:szCs w:val="20"/>
        </w:rPr>
      </w:pPr>
      <w:r w:rsidRPr="007163F4">
        <w:rPr>
          <w:rFonts w:ascii="Arial" w:hAnsi="Arial" w:cs="Arial"/>
          <w:b w:val="0"/>
          <w:sz w:val="20"/>
          <w:szCs w:val="20"/>
        </w:rPr>
        <w:t>zapsaný v obchodním rejstříku vedeném</w:t>
      </w:r>
    </w:p>
    <w:p w14:paraId="5EBAC01B" w14:textId="77777777" w:rsidR="007D3913" w:rsidRPr="007163F4" w:rsidRDefault="007D3913" w:rsidP="007D3913">
      <w:pPr>
        <w:pStyle w:val="Nzev"/>
        <w:spacing w:line="360" w:lineRule="auto"/>
        <w:ind w:left="709" w:firstLine="709"/>
        <w:jc w:val="left"/>
        <w:rPr>
          <w:rFonts w:ascii="Arial" w:hAnsi="Arial" w:cs="Arial"/>
          <w:b w:val="0"/>
          <w:sz w:val="20"/>
          <w:szCs w:val="20"/>
        </w:rPr>
      </w:pPr>
      <w:r w:rsidRPr="007163F4">
        <w:rPr>
          <w:rStyle w:val="platne1"/>
          <w:rFonts w:ascii="Arial" w:hAnsi="Arial" w:cs="Arial"/>
          <w:b w:val="0"/>
          <w:bCs w:val="0"/>
          <w:sz w:val="20"/>
          <w:szCs w:val="20"/>
        </w:rPr>
        <w:t>…………………………………………………</w:t>
      </w:r>
    </w:p>
    <w:p w14:paraId="3D68C472" w14:textId="77777777" w:rsidR="007D3913" w:rsidRPr="007163F4" w:rsidRDefault="007D3913" w:rsidP="007D3913">
      <w:pPr>
        <w:pStyle w:val="Nzev"/>
        <w:spacing w:line="360" w:lineRule="auto"/>
        <w:ind w:left="142"/>
        <w:jc w:val="left"/>
        <w:rPr>
          <w:rFonts w:ascii="Arial" w:hAnsi="Arial" w:cs="Arial"/>
          <w:b w:val="0"/>
          <w:sz w:val="20"/>
          <w:szCs w:val="20"/>
        </w:rPr>
      </w:pPr>
      <w:r w:rsidRPr="007163F4">
        <w:rPr>
          <w:rFonts w:ascii="Arial" w:hAnsi="Arial" w:cs="Arial"/>
          <w:b w:val="0"/>
          <w:sz w:val="20"/>
          <w:szCs w:val="20"/>
        </w:rPr>
        <w:t>zastoupený</w:t>
      </w:r>
      <w:r w:rsidRPr="007163F4">
        <w:rPr>
          <w:rFonts w:ascii="Arial" w:hAnsi="Arial" w:cs="Arial"/>
          <w:b w:val="0"/>
          <w:sz w:val="20"/>
          <w:szCs w:val="20"/>
        </w:rPr>
        <w:tab/>
      </w:r>
      <w:r w:rsidRPr="007163F4">
        <w:rPr>
          <w:rStyle w:val="platne1"/>
          <w:rFonts w:ascii="Arial" w:hAnsi="Arial" w:cs="Arial"/>
          <w:b w:val="0"/>
          <w:bCs w:val="0"/>
          <w:sz w:val="20"/>
          <w:szCs w:val="20"/>
        </w:rPr>
        <w:t>…………………………………………………</w:t>
      </w:r>
    </w:p>
    <w:p w14:paraId="77450DD2" w14:textId="77777777" w:rsidR="007D3913" w:rsidRPr="007163F4" w:rsidRDefault="007D3913" w:rsidP="007D3913">
      <w:pPr>
        <w:pStyle w:val="Nzev"/>
        <w:spacing w:line="360" w:lineRule="auto"/>
        <w:ind w:left="142"/>
        <w:jc w:val="left"/>
        <w:rPr>
          <w:rFonts w:ascii="Arial" w:hAnsi="Arial" w:cs="Arial"/>
          <w:b w:val="0"/>
          <w:sz w:val="20"/>
          <w:szCs w:val="20"/>
        </w:rPr>
      </w:pPr>
      <w:r w:rsidRPr="007163F4">
        <w:rPr>
          <w:rFonts w:ascii="Arial" w:hAnsi="Arial" w:cs="Arial"/>
          <w:b w:val="0"/>
          <w:sz w:val="20"/>
          <w:szCs w:val="20"/>
        </w:rPr>
        <w:t xml:space="preserve">jako dodavatel veřejné zakázky malého rozsahu zadávané zadavatelem </w:t>
      </w:r>
      <w:r>
        <w:rPr>
          <w:rFonts w:ascii="Arial" w:hAnsi="Arial" w:cs="Arial"/>
          <w:b w:val="0"/>
          <w:sz w:val="20"/>
          <w:szCs w:val="20"/>
        </w:rPr>
        <w:t>městem Jaroměřice nad Rokytnou</w:t>
      </w:r>
      <w:r w:rsidRPr="007163F4">
        <w:rPr>
          <w:rFonts w:ascii="Arial" w:hAnsi="Arial" w:cs="Arial"/>
          <w:b w:val="0"/>
          <w:sz w:val="20"/>
          <w:szCs w:val="20"/>
        </w:rPr>
        <w:t xml:space="preserve">:  </w:t>
      </w:r>
    </w:p>
    <w:p w14:paraId="2F302B46" w14:textId="026B8662" w:rsidR="007D3913" w:rsidRPr="00AF5961" w:rsidRDefault="007D3913" w:rsidP="007D3913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sz w:val="32"/>
          <w:szCs w:val="32"/>
        </w:rPr>
      </w:pPr>
      <w:r w:rsidRPr="00AF5961">
        <w:rPr>
          <w:rFonts w:ascii="Arial" w:hAnsi="Arial" w:cs="Arial"/>
          <w:b/>
          <w:bCs/>
          <w:color w:val="000000"/>
          <w:sz w:val="28"/>
          <w:szCs w:val="28"/>
        </w:rPr>
        <w:t>„</w:t>
      </w:r>
      <w:r w:rsidR="005B6E29">
        <w:rPr>
          <w:rFonts w:ascii="Arial" w:hAnsi="Arial" w:cs="Arial"/>
          <w:b/>
          <w:bCs/>
          <w:color w:val="000000"/>
          <w:sz w:val="28"/>
          <w:szCs w:val="28"/>
        </w:rPr>
        <w:t>Vybudování dešťové kanalizace v Popovicích</w:t>
      </w:r>
      <w:r w:rsidRPr="00AF5961">
        <w:rPr>
          <w:rFonts w:ascii="Arial" w:hAnsi="Arial" w:cs="Arial"/>
          <w:b/>
          <w:bCs/>
          <w:color w:val="000000"/>
          <w:sz w:val="28"/>
          <w:szCs w:val="28"/>
        </w:rPr>
        <w:t>“</w:t>
      </w:r>
    </w:p>
    <w:p w14:paraId="65F8EB2D" w14:textId="77777777" w:rsidR="007D3913" w:rsidRPr="007163F4" w:rsidRDefault="007D3913" w:rsidP="007D3913">
      <w:pPr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>tímto čestně prohlašuje, že analogicky dle § 74 zákona č. 134/2016 Sb. o zadávání veřejných zakázek, není dodavatelem, který:</w:t>
      </w:r>
    </w:p>
    <w:p w14:paraId="196319E2" w14:textId="77777777" w:rsidR="007D3913" w:rsidRPr="007163F4" w:rsidRDefault="007D3913" w:rsidP="007D3913">
      <w:pPr>
        <w:ind w:left="708"/>
        <w:jc w:val="both"/>
        <w:rPr>
          <w:rFonts w:ascii="Arial" w:hAnsi="Arial" w:cs="Arial"/>
          <w:sz w:val="12"/>
          <w:szCs w:val="12"/>
        </w:rPr>
      </w:pPr>
      <w:r w:rsidRPr="007163F4">
        <w:rPr>
          <w:rFonts w:ascii="Arial" w:hAnsi="Arial" w:cs="Arial"/>
          <w:sz w:val="20"/>
          <w:szCs w:val="20"/>
        </w:rPr>
        <w:tab/>
      </w:r>
    </w:p>
    <w:p w14:paraId="09E4A23C" w14:textId="77777777" w:rsidR="007D3913" w:rsidRPr="007163F4" w:rsidRDefault="007D3913" w:rsidP="007D3913">
      <w:pPr>
        <w:ind w:left="644" w:hanging="272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a) byl v zemi svého sídla v posledních 5 letech před zahájením zadávacího řízení pravomocně odsouzen pro </w:t>
      </w:r>
    </w:p>
    <w:p w14:paraId="233094F1" w14:textId="77777777" w:rsidR="007D3913" w:rsidRPr="007163F4" w:rsidRDefault="007D3913" w:rsidP="007D3913">
      <w:pPr>
        <w:numPr>
          <w:ilvl w:val="0"/>
          <w:numId w:val="4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trestný čin spáchaný ve prospěch organizované zločinecké skupiny nebo trestný čin účasti na organizované zločinecké skupině, </w:t>
      </w:r>
    </w:p>
    <w:p w14:paraId="19CE9D6C" w14:textId="77777777" w:rsidR="007D3913" w:rsidRPr="007163F4" w:rsidRDefault="007D3913" w:rsidP="007D3913">
      <w:pPr>
        <w:numPr>
          <w:ilvl w:val="0"/>
          <w:numId w:val="4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trestný čin obchodování s lidmi, </w:t>
      </w:r>
    </w:p>
    <w:p w14:paraId="2679F0BB" w14:textId="77777777" w:rsidR="007D3913" w:rsidRPr="007163F4" w:rsidRDefault="007D3913" w:rsidP="007D3913">
      <w:pPr>
        <w:numPr>
          <w:ilvl w:val="0"/>
          <w:numId w:val="4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tyto trestné činy proti majetku </w:t>
      </w:r>
    </w:p>
    <w:p w14:paraId="2F150E20" w14:textId="77777777" w:rsidR="007D3913" w:rsidRPr="007163F4" w:rsidRDefault="007D3913" w:rsidP="007D3913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podvod, </w:t>
      </w:r>
    </w:p>
    <w:p w14:paraId="55CBB372" w14:textId="77777777" w:rsidR="007D3913" w:rsidRPr="007163F4" w:rsidRDefault="007D3913" w:rsidP="007D3913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úvěrový podvod, </w:t>
      </w:r>
    </w:p>
    <w:p w14:paraId="02B003BF" w14:textId="77777777" w:rsidR="007D3913" w:rsidRPr="007163F4" w:rsidRDefault="007D3913" w:rsidP="007D3913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dotační podvod, </w:t>
      </w:r>
    </w:p>
    <w:p w14:paraId="358C5602" w14:textId="77777777" w:rsidR="007D3913" w:rsidRPr="007163F4" w:rsidRDefault="007D3913" w:rsidP="007D3913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podílnictví, </w:t>
      </w:r>
    </w:p>
    <w:p w14:paraId="63CC573B" w14:textId="77777777" w:rsidR="007D3913" w:rsidRPr="007163F4" w:rsidRDefault="007D3913" w:rsidP="007D3913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podílnictví z nedbalosti, </w:t>
      </w:r>
    </w:p>
    <w:p w14:paraId="313B4E5F" w14:textId="77777777" w:rsidR="007D3913" w:rsidRPr="007163F4" w:rsidRDefault="007D3913" w:rsidP="007D3913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legalizace výnosů z trestné činnosti, </w:t>
      </w:r>
    </w:p>
    <w:p w14:paraId="4B3A677B" w14:textId="77777777" w:rsidR="007D3913" w:rsidRPr="007163F4" w:rsidRDefault="007D3913" w:rsidP="007D3913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legalizace výnosů z trestné činnosti z nedbalosti, </w:t>
      </w:r>
    </w:p>
    <w:p w14:paraId="1AA0B2C7" w14:textId="77777777" w:rsidR="007D3913" w:rsidRPr="007163F4" w:rsidRDefault="007D3913" w:rsidP="007D3913">
      <w:pPr>
        <w:numPr>
          <w:ilvl w:val="0"/>
          <w:numId w:val="4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tyto trestné činy hospodářské </w:t>
      </w:r>
    </w:p>
    <w:p w14:paraId="21F72EA6" w14:textId="77777777" w:rsidR="007D3913" w:rsidRPr="007163F4" w:rsidRDefault="007D3913" w:rsidP="007D3913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zneužití informace a postavení v obchodním styku, </w:t>
      </w:r>
    </w:p>
    <w:p w14:paraId="22C54C2E" w14:textId="77777777" w:rsidR="007D3913" w:rsidRPr="007163F4" w:rsidRDefault="007D3913" w:rsidP="007D3913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sjednání výhody při zadání veřejné zakázky, při veřejné soutěži a veřejné dražbě, </w:t>
      </w:r>
    </w:p>
    <w:p w14:paraId="06084B32" w14:textId="77777777" w:rsidR="007D3913" w:rsidRPr="007163F4" w:rsidRDefault="007D3913" w:rsidP="007D3913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pletichy při zadání veřejné zakázky a při veřejné soutěži, </w:t>
      </w:r>
    </w:p>
    <w:p w14:paraId="07395F69" w14:textId="77777777" w:rsidR="007D3913" w:rsidRPr="007163F4" w:rsidRDefault="007D3913" w:rsidP="007D3913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pletichy při veřejné dražbě, </w:t>
      </w:r>
    </w:p>
    <w:p w14:paraId="3F0DF2FF" w14:textId="77777777" w:rsidR="007D3913" w:rsidRPr="007163F4" w:rsidRDefault="007D3913" w:rsidP="007D3913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poškození finančních zájmů Evropské unie, </w:t>
      </w:r>
    </w:p>
    <w:p w14:paraId="152FEECA" w14:textId="77777777" w:rsidR="007D3913" w:rsidRPr="007163F4" w:rsidRDefault="007D3913" w:rsidP="007D3913">
      <w:pPr>
        <w:numPr>
          <w:ilvl w:val="0"/>
          <w:numId w:val="4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trestné činy obecně nebezpečné, </w:t>
      </w:r>
    </w:p>
    <w:p w14:paraId="6AE8802A" w14:textId="77777777" w:rsidR="007D3913" w:rsidRPr="007163F4" w:rsidRDefault="007D3913" w:rsidP="007D3913">
      <w:pPr>
        <w:numPr>
          <w:ilvl w:val="0"/>
          <w:numId w:val="4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trestné činy proti České republice, cizímu státu a mezinárodní organizaci, </w:t>
      </w:r>
    </w:p>
    <w:p w14:paraId="7489C1B7" w14:textId="77777777" w:rsidR="007D3913" w:rsidRPr="007163F4" w:rsidRDefault="007D3913" w:rsidP="007D3913">
      <w:pPr>
        <w:numPr>
          <w:ilvl w:val="0"/>
          <w:numId w:val="4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tyto trestné činy proti pořádku ve věcech veřejných </w:t>
      </w:r>
    </w:p>
    <w:p w14:paraId="63D9906D" w14:textId="77777777" w:rsidR="007D3913" w:rsidRPr="007163F4" w:rsidRDefault="007D3913" w:rsidP="007D3913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trestné činy proti výkonu pravomoci orgánu veřejné moci a úřední osoby, </w:t>
      </w:r>
    </w:p>
    <w:p w14:paraId="2C8684AF" w14:textId="77777777" w:rsidR="007D3913" w:rsidRPr="007163F4" w:rsidRDefault="007D3913" w:rsidP="007D3913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trestné činy úředních osob, </w:t>
      </w:r>
    </w:p>
    <w:p w14:paraId="3F9CF44F" w14:textId="77777777" w:rsidR="007D3913" w:rsidRPr="007163F4" w:rsidRDefault="007D3913" w:rsidP="007D3913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úplatkářství, </w:t>
      </w:r>
    </w:p>
    <w:p w14:paraId="03554029" w14:textId="77777777" w:rsidR="007D3913" w:rsidRPr="007163F4" w:rsidRDefault="007D3913" w:rsidP="007D3913">
      <w:pPr>
        <w:numPr>
          <w:ilvl w:val="1"/>
          <w:numId w:val="4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>jiná rušení činnosti orgánu veřejné moci.</w:t>
      </w:r>
    </w:p>
    <w:p w14:paraId="788B26FA" w14:textId="77777777" w:rsidR="007D3913" w:rsidRPr="007163F4" w:rsidRDefault="007D3913" w:rsidP="007D3913">
      <w:pPr>
        <w:numPr>
          <w:ilvl w:val="0"/>
          <w:numId w:val="4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obdobný trestný čin podle právního řádu země sídla dodavatele; k zahlazeným odsouzením se nepřihlíží, </w:t>
      </w:r>
    </w:p>
    <w:p w14:paraId="0D634CF9" w14:textId="77777777" w:rsidR="007D3913" w:rsidRPr="007163F4" w:rsidRDefault="007D3913" w:rsidP="007D3913">
      <w:pPr>
        <w:ind w:left="708"/>
        <w:jc w:val="both"/>
        <w:rPr>
          <w:rFonts w:ascii="Arial" w:hAnsi="Arial" w:cs="Arial"/>
          <w:sz w:val="12"/>
          <w:szCs w:val="12"/>
        </w:rPr>
      </w:pPr>
    </w:p>
    <w:p w14:paraId="358C9226" w14:textId="77777777" w:rsidR="007D3913" w:rsidRDefault="007D3913" w:rsidP="007D3913">
      <w:pPr>
        <w:ind w:left="644" w:hanging="2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</w:r>
      <w:r w:rsidRPr="007163F4">
        <w:rPr>
          <w:rFonts w:ascii="Arial" w:hAnsi="Arial" w:cs="Arial"/>
          <w:sz w:val="20"/>
          <w:szCs w:val="20"/>
        </w:rPr>
        <w:t xml:space="preserve">má v České republice nebo v zemi svého sídla v evidenci daní zachycen splatný daňový nedoplatek, </w:t>
      </w:r>
    </w:p>
    <w:p w14:paraId="6CCF7D4A" w14:textId="77777777" w:rsidR="007D3913" w:rsidRPr="007163F4" w:rsidRDefault="007D3913" w:rsidP="007D3913">
      <w:pPr>
        <w:ind w:left="644" w:hanging="272"/>
        <w:jc w:val="both"/>
        <w:rPr>
          <w:rFonts w:ascii="Arial" w:hAnsi="Arial" w:cs="Arial"/>
          <w:sz w:val="12"/>
          <w:szCs w:val="12"/>
        </w:rPr>
      </w:pPr>
    </w:p>
    <w:p w14:paraId="6F0676A4" w14:textId="77777777" w:rsidR="007D3913" w:rsidRDefault="007D3913" w:rsidP="007D3913">
      <w:pPr>
        <w:ind w:left="644" w:hanging="272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ab/>
      </w:r>
      <w:r w:rsidRPr="007163F4">
        <w:rPr>
          <w:rFonts w:ascii="Arial" w:hAnsi="Arial" w:cs="Arial"/>
          <w:sz w:val="20"/>
          <w:szCs w:val="20"/>
        </w:rPr>
        <w:t xml:space="preserve">má v České republice nebo v zemi svého sídla splatný nedoplatek na pojistném nebo na penále na veřejné zdravotní pojištění, </w:t>
      </w:r>
    </w:p>
    <w:p w14:paraId="66026E08" w14:textId="77777777" w:rsidR="007D3913" w:rsidRPr="003422FF" w:rsidRDefault="007D3913" w:rsidP="007D3913">
      <w:pPr>
        <w:ind w:left="644" w:hanging="272"/>
        <w:jc w:val="both"/>
        <w:rPr>
          <w:rFonts w:ascii="Arial" w:hAnsi="Arial" w:cs="Arial"/>
          <w:sz w:val="12"/>
          <w:szCs w:val="12"/>
        </w:rPr>
      </w:pPr>
    </w:p>
    <w:p w14:paraId="06441DE0" w14:textId="77777777" w:rsidR="007D3913" w:rsidRDefault="007D3913" w:rsidP="007D3913">
      <w:pPr>
        <w:numPr>
          <w:ilvl w:val="0"/>
          <w:numId w:val="5"/>
        </w:numPr>
        <w:ind w:left="672" w:hanging="246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lastRenderedPageBreak/>
        <w:t xml:space="preserve">má v České republice nebo v zemi svého sídla splatný nedoplatek na pojistném nebo na penále na sociální zabezpečení a příspěvku na státní politiku zaměstnanosti, </w:t>
      </w:r>
    </w:p>
    <w:p w14:paraId="7E3ABC3D" w14:textId="77777777" w:rsidR="007D3913" w:rsidRPr="007163F4" w:rsidRDefault="007D3913" w:rsidP="007D3913">
      <w:pPr>
        <w:ind w:left="3625"/>
        <w:jc w:val="both"/>
        <w:rPr>
          <w:rFonts w:ascii="Arial" w:hAnsi="Arial" w:cs="Arial"/>
          <w:sz w:val="20"/>
          <w:szCs w:val="20"/>
        </w:rPr>
      </w:pPr>
    </w:p>
    <w:p w14:paraId="2E547443" w14:textId="77777777" w:rsidR="007D3913" w:rsidRPr="007163F4" w:rsidRDefault="007D3913" w:rsidP="007D3913">
      <w:pPr>
        <w:ind w:left="644" w:hanging="272"/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e) </w:t>
      </w:r>
      <w:r>
        <w:rPr>
          <w:rFonts w:ascii="Arial" w:hAnsi="Arial" w:cs="Arial"/>
          <w:sz w:val="20"/>
          <w:szCs w:val="20"/>
        </w:rPr>
        <w:tab/>
      </w:r>
      <w:r w:rsidRPr="007163F4">
        <w:rPr>
          <w:rFonts w:ascii="Arial" w:hAnsi="Arial" w:cs="Arial"/>
          <w:sz w:val="20"/>
          <w:szCs w:val="20"/>
        </w:rP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14:paraId="78FCEACE" w14:textId="77777777" w:rsidR="007D3913" w:rsidRPr="007163F4" w:rsidRDefault="007D3913" w:rsidP="007D3913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19C8D115" w14:textId="77777777" w:rsidR="007D3913" w:rsidRPr="007163F4" w:rsidRDefault="007D3913" w:rsidP="007D3913">
      <w:pPr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>V případě je-li dodavatelem právnická osoba</w:t>
      </w:r>
      <w:r>
        <w:rPr>
          <w:rFonts w:ascii="Arial" w:hAnsi="Arial" w:cs="Arial"/>
          <w:sz w:val="20"/>
          <w:szCs w:val="20"/>
        </w:rPr>
        <w:t>, d</w:t>
      </w:r>
      <w:r w:rsidRPr="007163F4">
        <w:rPr>
          <w:rFonts w:ascii="Arial" w:hAnsi="Arial" w:cs="Arial"/>
          <w:sz w:val="20"/>
          <w:szCs w:val="20"/>
        </w:rPr>
        <w:t xml:space="preserve">odavatel splňuje podmínku podle odstavce a) jako právnická osoba a zároveň každý člen statutárního orgánu. </w:t>
      </w:r>
    </w:p>
    <w:p w14:paraId="4809CA00" w14:textId="77777777" w:rsidR="007D3913" w:rsidRPr="007163F4" w:rsidRDefault="007D3913" w:rsidP="007D3913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3A9744C2" w14:textId="77777777" w:rsidR="007D3913" w:rsidRPr="007163F4" w:rsidRDefault="007D3913" w:rsidP="007D3913">
      <w:pPr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>V případě je-li členem statutárního or</w:t>
      </w:r>
      <w:r>
        <w:rPr>
          <w:rFonts w:ascii="Arial" w:hAnsi="Arial" w:cs="Arial"/>
          <w:sz w:val="20"/>
          <w:szCs w:val="20"/>
        </w:rPr>
        <w:t>gánu dodavatele právnická osoba, p</w:t>
      </w:r>
      <w:r w:rsidRPr="007163F4">
        <w:rPr>
          <w:rFonts w:ascii="Arial" w:hAnsi="Arial" w:cs="Arial"/>
          <w:sz w:val="20"/>
          <w:szCs w:val="20"/>
        </w:rPr>
        <w:t>odmínku podle odstavce a) splňuje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</w:t>
      </w:r>
      <w:r w:rsidRPr="007163F4">
        <w:rPr>
          <w:rFonts w:ascii="Arial" w:hAnsi="Arial" w:cs="Arial"/>
          <w:sz w:val="20"/>
          <w:szCs w:val="20"/>
        </w:rPr>
        <w:t xml:space="preserve"> tato právnická osoba, </w:t>
      </w:r>
    </w:p>
    <w:p w14:paraId="58358963" w14:textId="77777777" w:rsidR="007D3913" w:rsidRPr="007163F4" w:rsidRDefault="007D3913" w:rsidP="007D3913">
      <w:pPr>
        <w:ind w:left="709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7163F4">
        <w:rPr>
          <w:rFonts w:ascii="Arial" w:hAnsi="Arial" w:cs="Arial"/>
          <w:sz w:val="20"/>
          <w:szCs w:val="20"/>
        </w:rPr>
        <w:t xml:space="preserve"> každý člen statutárního orgánu této právnické osoby a </w:t>
      </w:r>
    </w:p>
    <w:p w14:paraId="18E47CAD" w14:textId="77777777" w:rsidR="007D3913" w:rsidRPr="007163F4" w:rsidRDefault="007D3913" w:rsidP="007D3913">
      <w:pPr>
        <w:ind w:left="709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7163F4">
        <w:rPr>
          <w:rFonts w:ascii="Arial" w:hAnsi="Arial" w:cs="Arial"/>
          <w:sz w:val="20"/>
          <w:szCs w:val="20"/>
        </w:rPr>
        <w:t xml:space="preserve"> osoba zastupující tuto právnickou osobu v statutárním orgánu dodavatele. </w:t>
      </w:r>
    </w:p>
    <w:p w14:paraId="108FA6EF" w14:textId="77777777" w:rsidR="007D3913" w:rsidRPr="007163F4" w:rsidRDefault="007D3913" w:rsidP="007D3913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7203C722" w14:textId="77777777" w:rsidR="007D3913" w:rsidRPr="007163F4" w:rsidRDefault="007D3913" w:rsidP="007D3913">
      <w:pPr>
        <w:jc w:val="both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Účastní-li se zadávacího řízení pobočka závodu </w:t>
      </w:r>
    </w:p>
    <w:p w14:paraId="15FB58EB" w14:textId="77777777" w:rsidR="007D3913" w:rsidRPr="003422FF" w:rsidRDefault="007D3913" w:rsidP="007D3913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668EE2B2" w14:textId="77777777" w:rsidR="007D3913" w:rsidRPr="003422FF" w:rsidRDefault="007D3913" w:rsidP="007D3913">
      <w:pPr>
        <w:numPr>
          <w:ilvl w:val="0"/>
          <w:numId w:val="6"/>
        </w:numPr>
        <w:ind w:left="1652" w:hanging="252"/>
        <w:jc w:val="both"/>
        <w:rPr>
          <w:rFonts w:ascii="Arial" w:hAnsi="Arial" w:cs="Arial"/>
          <w:sz w:val="20"/>
          <w:szCs w:val="20"/>
        </w:rPr>
      </w:pPr>
      <w:r w:rsidRPr="003422FF">
        <w:rPr>
          <w:rFonts w:ascii="Arial" w:hAnsi="Arial" w:cs="Arial"/>
          <w:sz w:val="20"/>
          <w:szCs w:val="20"/>
        </w:rPr>
        <w:t xml:space="preserve">zahraniční právnické osoby, splňuje podmínku podle odstavce a) tato právnická osoba a vedoucí pobočky závodu, </w:t>
      </w:r>
    </w:p>
    <w:p w14:paraId="129BB0C4" w14:textId="77777777" w:rsidR="007D3913" w:rsidRPr="003422FF" w:rsidRDefault="007D3913" w:rsidP="007D3913">
      <w:pPr>
        <w:numPr>
          <w:ilvl w:val="0"/>
          <w:numId w:val="6"/>
        </w:numPr>
        <w:spacing w:before="60"/>
        <w:ind w:left="1649" w:hanging="249"/>
        <w:jc w:val="both"/>
        <w:rPr>
          <w:rFonts w:ascii="Arial" w:hAnsi="Arial" w:cs="Arial"/>
          <w:sz w:val="20"/>
          <w:szCs w:val="20"/>
        </w:rPr>
      </w:pPr>
      <w:r w:rsidRPr="003422FF">
        <w:rPr>
          <w:rFonts w:ascii="Arial" w:hAnsi="Arial" w:cs="Arial"/>
          <w:sz w:val="20"/>
          <w:szCs w:val="20"/>
        </w:rPr>
        <w:t xml:space="preserve">české právnické osoby, splňuje podmínku podle odstavce a) tato právnická osoba, každý člen statutárního orgánu této právnické osoby, osoba zastupující tuto právnickou osobu v statutárním orgánu dodavatele a vedoucí pobočky závodu. </w:t>
      </w:r>
    </w:p>
    <w:p w14:paraId="79D90A78" w14:textId="77777777" w:rsidR="007D3913" w:rsidRPr="007163F4" w:rsidRDefault="007D3913" w:rsidP="007D3913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16739170" w14:textId="77777777" w:rsidR="007D3913" w:rsidRPr="007163F4" w:rsidRDefault="007D3913" w:rsidP="007D3913">
      <w:pPr>
        <w:jc w:val="both"/>
        <w:rPr>
          <w:rFonts w:ascii="Arial" w:hAnsi="Arial" w:cs="Arial"/>
          <w:sz w:val="20"/>
          <w:szCs w:val="20"/>
        </w:rPr>
      </w:pPr>
    </w:p>
    <w:p w14:paraId="6A9F2244" w14:textId="77777777" w:rsidR="007D3913" w:rsidRPr="007163F4" w:rsidRDefault="007D3913" w:rsidP="007D3913">
      <w:pPr>
        <w:spacing w:line="360" w:lineRule="auto"/>
        <w:rPr>
          <w:rFonts w:ascii="Arial" w:hAnsi="Arial" w:cs="Arial"/>
          <w:sz w:val="20"/>
          <w:szCs w:val="20"/>
        </w:rPr>
      </w:pPr>
    </w:p>
    <w:p w14:paraId="75F28DD3" w14:textId="77777777" w:rsidR="007D3913" w:rsidRPr="007163F4" w:rsidRDefault="007D3913" w:rsidP="007D3913">
      <w:pPr>
        <w:spacing w:before="60"/>
        <w:rPr>
          <w:rFonts w:ascii="Arial" w:hAnsi="Arial" w:cs="Arial"/>
          <w:b/>
          <w:sz w:val="20"/>
          <w:szCs w:val="20"/>
        </w:rPr>
      </w:pPr>
      <w:r w:rsidRPr="003422FF">
        <w:rPr>
          <w:rFonts w:ascii="Arial" w:hAnsi="Arial" w:cs="Arial"/>
          <w:sz w:val="20"/>
          <w:szCs w:val="20"/>
        </w:rPr>
        <w:t xml:space="preserve">Oprávněná osoba </w:t>
      </w:r>
      <w:r>
        <w:rPr>
          <w:rFonts w:ascii="Arial" w:hAnsi="Arial" w:cs="Arial"/>
          <w:sz w:val="20"/>
          <w:szCs w:val="20"/>
        </w:rPr>
        <w:t>dodavatele</w:t>
      </w:r>
      <w:r w:rsidRPr="003422FF">
        <w:rPr>
          <w:rFonts w:ascii="Arial" w:hAnsi="Arial" w:cs="Arial"/>
          <w:sz w:val="20"/>
          <w:szCs w:val="20"/>
        </w:rPr>
        <w:t xml:space="preserve"> zastupovat:</w:t>
      </w:r>
      <w:r w:rsidRPr="007163F4">
        <w:rPr>
          <w:rFonts w:ascii="Arial" w:hAnsi="Arial" w:cs="Arial"/>
          <w:b/>
          <w:sz w:val="20"/>
          <w:szCs w:val="20"/>
        </w:rPr>
        <w:tab/>
      </w:r>
      <w:bookmarkStart w:id="0" w:name="Text3"/>
      <w:r w:rsidRPr="007163F4">
        <w:rPr>
          <w:rFonts w:ascii="Arial" w:hAnsi="Arial" w:cs="Arial"/>
          <w:b/>
          <w:sz w:val="20"/>
          <w:szCs w:val="20"/>
        </w:rPr>
        <w:tab/>
      </w:r>
      <w:r w:rsidRPr="007163F4">
        <w:rPr>
          <w:rFonts w:ascii="Arial" w:hAnsi="Arial" w:cs="Arial"/>
          <w:b/>
          <w:sz w:val="20"/>
          <w:szCs w:val="20"/>
        </w:rPr>
        <w:tab/>
      </w:r>
      <w:bookmarkEnd w:id="0"/>
    </w:p>
    <w:p w14:paraId="7537D2E8" w14:textId="77777777" w:rsidR="007D3913" w:rsidRPr="007163F4" w:rsidRDefault="007D3913" w:rsidP="007D39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A306D6" w14:textId="77777777" w:rsidR="007D3913" w:rsidRDefault="007D3913" w:rsidP="007D39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4A49FB" w14:textId="77777777" w:rsidR="007D3913" w:rsidRDefault="007D3913" w:rsidP="007D39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3052756" w14:textId="77777777" w:rsidR="007D3913" w:rsidRPr="007163F4" w:rsidRDefault="007D3913" w:rsidP="007D39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7C2B92C" w14:textId="77777777" w:rsidR="007D3913" w:rsidRPr="007163F4" w:rsidRDefault="007D3913" w:rsidP="007D39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46D044" w14:textId="77777777" w:rsidR="007D3913" w:rsidRPr="007163F4" w:rsidRDefault="007D3913" w:rsidP="007D39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>V ............................... dne .............................                    ................................................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7163F4">
        <w:rPr>
          <w:rFonts w:ascii="Arial" w:hAnsi="Arial" w:cs="Arial"/>
          <w:sz w:val="20"/>
          <w:szCs w:val="20"/>
        </w:rPr>
        <w:t>.......</w:t>
      </w:r>
    </w:p>
    <w:p w14:paraId="2BB06DE3" w14:textId="77777777" w:rsidR="007D3913" w:rsidRPr="007163F4" w:rsidRDefault="007D3913" w:rsidP="007D3913">
      <w:pPr>
        <w:autoSpaceDE w:val="0"/>
        <w:autoSpaceDN w:val="0"/>
        <w:adjustRightInd w:val="0"/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titul, jméno, funkce</w:t>
      </w:r>
    </w:p>
    <w:p w14:paraId="2A74653F" w14:textId="77777777" w:rsidR="007D3913" w:rsidRPr="007163F4" w:rsidRDefault="007D3913" w:rsidP="007D3913">
      <w:pPr>
        <w:autoSpaceDE w:val="0"/>
        <w:autoSpaceDN w:val="0"/>
        <w:adjustRightInd w:val="0"/>
        <w:ind w:left="4963" w:firstLine="709"/>
        <w:rPr>
          <w:rFonts w:ascii="Arial" w:hAnsi="Arial" w:cs="Arial"/>
          <w:sz w:val="20"/>
          <w:szCs w:val="20"/>
        </w:rPr>
      </w:pPr>
    </w:p>
    <w:p w14:paraId="4E5CFC2D" w14:textId="77777777" w:rsidR="007D3913" w:rsidRPr="007163F4" w:rsidRDefault="007D3913" w:rsidP="007D3913">
      <w:pPr>
        <w:autoSpaceDE w:val="0"/>
        <w:autoSpaceDN w:val="0"/>
        <w:adjustRightInd w:val="0"/>
        <w:ind w:left="4963" w:firstLine="709"/>
        <w:rPr>
          <w:rFonts w:ascii="Arial" w:hAnsi="Arial" w:cs="Arial"/>
          <w:sz w:val="20"/>
          <w:szCs w:val="20"/>
        </w:rPr>
      </w:pPr>
    </w:p>
    <w:p w14:paraId="60431F77" w14:textId="77777777" w:rsidR="007D3913" w:rsidRPr="007163F4" w:rsidRDefault="007D3913" w:rsidP="007D3913">
      <w:pPr>
        <w:autoSpaceDE w:val="0"/>
        <w:autoSpaceDN w:val="0"/>
        <w:adjustRightInd w:val="0"/>
        <w:ind w:left="4963" w:firstLine="709"/>
        <w:rPr>
          <w:rFonts w:ascii="Arial" w:hAnsi="Arial" w:cs="Arial"/>
          <w:sz w:val="20"/>
          <w:szCs w:val="20"/>
        </w:rPr>
      </w:pPr>
    </w:p>
    <w:p w14:paraId="0A1AFF43" w14:textId="77777777" w:rsidR="007D3913" w:rsidRPr="007163F4" w:rsidRDefault="007D3913" w:rsidP="007D3913">
      <w:pPr>
        <w:autoSpaceDE w:val="0"/>
        <w:autoSpaceDN w:val="0"/>
        <w:adjustRightInd w:val="0"/>
        <w:ind w:left="4963" w:firstLine="709"/>
        <w:rPr>
          <w:rFonts w:ascii="Arial" w:hAnsi="Arial" w:cs="Arial"/>
          <w:sz w:val="20"/>
          <w:szCs w:val="20"/>
        </w:rPr>
      </w:pPr>
    </w:p>
    <w:p w14:paraId="48BF5773" w14:textId="77777777" w:rsidR="007D3913" w:rsidRPr="007163F4" w:rsidRDefault="007D3913" w:rsidP="007D3913">
      <w:pPr>
        <w:autoSpaceDE w:val="0"/>
        <w:autoSpaceDN w:val="0"/>
        <w:adjustRightInd w:val="0"/>
        <w:ind w:left="4254" w:firstLine="709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   .........................................................</w:t>
      </w:r>
    </w:p>
    <w:p w14:paraId="6F8AB3C3" w14:textId="77777777" w:rsidR="007D3913" w:rsidRPr="007163F4" w:rsidRDefault="007D3913" w:rsidP="007D3913">
      <w:pPr>
        <w:ind w:left="4254" w:firstLine="709"/>
        <w:rPr>
          <w:rFonts w:ascii="Arial" w:hAnsi="Arial" w:cs="Arial"/>
          <w:sz w:val="20"/>
          <w:szCs w:val="20"/>
        </w:rPr>
      </w:pPr>
      <w:r w:rsidRPr="007163F4">
        <w:rPr>
          <w:rFonts w:ascii="Arial" w:hAnsi="Arial" w:cs="Arial"/>
          <w:sz w:val="20"/>
          <w:szCs w:val="20"/>
        </w:rPr>
        <w:t xml:space="preserve">podpis oprávněné osoby za </w:t>
      </w:r>
      <w:r>
        <w:rPr>
          <w:rFonts w:ascii="Arial" w:hAnsi="Arial" w:cs="Arial"/>
          <w:sz w:val="20"/>
          <w:szCs w:val="20"/>
        </w:rPr>
        <w:t>dodavatele</w:t>
      </w:r>
    </w:p>
    <w:p w14:paraId="371F29A4" w14:textId="77777777" w:rsidR="007D3913" w:rsidRPr="007163F4" w:rsidRDefault="007D3913" w:rsidP="007D3913">
      <w:pPr>
        <w:pStyle w:val="Nadpis1"/>
        <w:spacing w:before="0" w:after="0"/>
        <w:jc w:val="both"/>
        <w:rPr>
          <w:sz w:val="20"/>
          <w:szCs w:val="20"/>
        </w:rPr>
      </w:pPr>
    </w:p>
    <w:p w14:paraId="418D3E56" w14:textId="77777777" w:rsidR="007D3913" w:rsidRDefault="007D3913" w:rsidP="007D3913"/>
    <w:p w14:paraId="629D4733" w14:textId="77777777" w:rsidR="007D3913" w:rsidRDefault="007D3913" w:rsidP="007D3913"/>
    <w:p w14:paraId="46C16730" w14:textId="77777777" w:rsidR="007D3913" w:rsidRDefault="007D3913" w:rsidP="007D3913"/>
    <w:p w14:paraId="4B598DBD" w14:textId="77777777" w:rsidR="00015348" w:rsidRDefault="00015348"/>
    <w:sectPr w:rsidR="00015348" w:rsidSect="00FB35EB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567" w:footer="7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94778" w14:textId="77777777" w:rsidR="00D521E6" w:rsidRDefault="00D0013C">
      <w:r>
        <w:separator/>
      </w:r>
    </w:p>
  </w:endnote>
  <w:endnote w:type="continuationSeparator" w:id="0">
    <w:p w14:paraId="2B37AADB" w14:textId="77777777" w:rsidR="00D521E6" w:rsidRDefault="00D0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9457" w:tblpY="15931"/>
      <w:tblOverlap w:val="never"/>
      <w:tblW w:w="0" w:type="auto"/>
      <w:tblBorders>
        <w:insideH w:val="single" w:sz="8" w:space="0" w:color="25A939"/>
        <w:insideV w:val="single" w:sz="8" w:space="0" w:color="auto"/>
      </w:tblBorders>
      <w:tblLook w:val="01E0" w:firstRow="1" w:lastRow="1" w:firstColumn="1" w:lastColumn="1" w:noHBand="0" w:noVBand="0"/>
    </w:tblPr>
    <w:tblGrid>
      <w:gridCol w:w="1430"/>
      <w:gridCol w:w="527"/>
    </w:tblGrid>
    <w:tr w:rsidR="002E5510" w14:paraId="1B0DEDCB" w14:textId="77777777">
      <w:trPr>
        <w:trHeight w:hRule="exact" w:val="637"/>
      </w:trPr>
      <w:tc>
        <w:tcPr>
          <w:tcW w:w="1430" w:type="dxa"/>
          <w:tcMar>
            <w:top w:w="57" w:type="dxa"/>
            <w:left w:w="170" w:type="dxa"/>
            <w:right w:w="170" w:type="dxa"/>
          </w:tcMar>
        </w:tcPr>
        <w:p w14:paraId="3A63CB23" w14:textId="77777777" w:rsidR="00664E1B" w:rsidRDefault="00E56F46">
          <w:pPr>
            <w:pStyle w:val="Zpat"/>
            <w:jc w:val="right"/>
            <w:rPr>
              <w:sz w:val="16"/>
            </w:rPr>
          </w:pPr>
          <w:r>
            <w:rPr>
              <w:sz w:val="16"/>
            </w:rPr>
            <w:t>Číslo stránky</w:t>
          </w:r>
        </w:p>
      </w:tc>
      <w:tc>
        <w:tcPr>
          <w:tcW w:w="519" w:type="dxa"/>
          <w:noWrap/>
          <w:tcMar>
            <w:left w:w="0" w:type="dxa"/>
            <w:right w:w="0" w:type="dxa"/>
          </w:tcMar>
        </w:tcPr>
        <w:p w14:paraId="2174DB4D" w14:textId="77777777" w:rsidR="00664E1B" w:rsidRDefault="00E56F46">
          <w:pPr>
            <w:pStyle w:val="Zpat"/>
            <w:jc w:val="center"/>
            <w:rPr>
              <w:szCs w:val="20"/>
            </w:rPr>
          </w:pPr>
          <w:r>
            <w:rPr>
              <w:rStyle w:val="slostrnky"/>
              <w:szCs w:val="20"/>
            </w:rPr>
            <w:fldChar w:fldCharType="begin"/>
          </w:r>
          <w:r>
            <w:rPr>
              <w:rStyle w:val="slostrnky"/>
              <w:szCs w:val="20"/>
            </w:rPr>
            <w:instrText xml:space="preserve"> PAGE </w:instrText>
          </w:r>
          <w:r>
            <w:rPr>
              <w:rStyle w:val="slostrnky"/>
              <w:szCs w:val="20"/>
            </w:rPr>
            <w:fldChar w:fldCharType="separate"/>
          </w:r>
          <w:r>
            <w:rPr>
              <w:rStyle w:val="slostrnky"/>
              <w:noProof/>
              <w:szCs w:val="20"/>
            </w:rPr>
            <w:t>2</w:t>
          </w:r>
          <w:r>
            <w:rPr>
              <w:rStyle w:val="slostrnky"/>
              <w:szCs w:val="20"/>
            </w:rPr>
            <w:fldChar w:fldCharType="end"/>
          </w:r>
        </w:p>
      </w:tc>
    </w:tr>
  </w:tbl>
  <w:p w14:paraId="00684FE7" w14:textId="77777777" w:rsidR="00664E1B" w:rsidRPr="00374A05" w:rsidRDefault="00664E1B" w:rsidP="00374A05">
    <w:pPr>
      <w:pStyle w:val="Zpat"/>
      <w:spacing w:after="40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7C14" w14:textId="77777777" w:rsidR="00664E1B" w:rsidRDefault="00E56F46" w:rsidP="00374A05">
    <w:pPr>
      <w:pStyle w:val="Zpat"/>
      <w:spacing w:after="40"/>
      <w:rPr>
        <w:sz w:val="16"/>
        <w:szCs w:val="16"/>
      </w:rPr>
    </w:pPr>
    <w:r>
      <w:rPr>
        <w:sz w:val="16"/>
        <w:szCs w:val="16"/>
      </w:rPr>
      <w:t>tel.: 568 408 011, fax: 568 408 027, e-mail: mesto@jaromericenr.cz, internet: www.jaromericenr.cz</w:t>
    </w:r>
  </w:p>
  <w:p w14:paraId="5950EB2C" w14:textId="77777777" w:rsidR="00664E1B" w:rsidRDefault="00E56F46" w:rsidP="00374A05">
    <w:pPr>
      <w:pStyle w:val="Zpat"/>
      <w:rPr>
        <w:szCs w:val="16"/>
      </w:rPr>
    </w:pPr>
    <w:r>
      <w:rPr>
        <w:sz w:val="16"/>
        <w:szCs w:val="16"/>
      </w:rPr>
      <w:t xml:space="preserve">IČ: 00289507, bankovní spojení: Komerční banka, a.s., </w:t>
    </w:r>
    <w:proofErr w:type="spell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.: 1321711/0100</w:t>
    </w:r>
  </w:p>
  <w:p w14:paraId="105AE402" w14:textId="77777777" w:rsidR="00664E1B" w:rsidRDefault="00664E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AB96" w14:textId="77777777" w:rsidR="00D521E6" w:rsidRDefault="00D0013C">
      <w:r>
        <w:separator/>
      </w:r>
    </w:p>
  </w:footnote>
  <w:footnote w:type="continuationSeparator" w:id="0">
    <w:p w14:paraId="3C67C493" w14:textId="77777777" w:rsidR="00D521E6" w:rsidRDefault="00D00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795A" w14:textId="77777777" w:rsidR="00664E1B" w:rsidRDefault="00664E1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340"/>
    <w:multiLevelType w:val="hybridMultilevel"/>
    <w:tmpl w:val="A4C822A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C02912"/>
    <w:multiLevelType w:val="hybridMultilevel"/>
    <w:tmpl w:val="3B72F0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A962D38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435F9"/>
    <w:multiLevelType w:val="hybridMultilevel"/>
    <w:tmpl w:val="B15EDD7C"/>
    <w:lvl w:ilvl="0" w:tplc="701EB25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18233E6"/>
    <w:multiLevelType w:val="hybridMultilevel"/>
    <w:tmpl w:val="6972C856"/>
    <w:lvl w:ilvl="0" w:tplc="72D4A682">
      <w:start w:val="4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16663A4"/>
    <w:multiLevelType w:val="multilevel"/>
    <w:tmpl w:val="1D268DC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pStyle w:val="slovan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4705"/>
        </w:tabs>
        <w:ind w:left="4489" w:hanging="504"/>
      </w:pPr>
    </w:lvl>
    <w:lvl w:ilvl="3">
      <w:start w:val="1"/>
      <w:numFmt w:val="decimal"/>
      <w:lvlText w:val="%1.%2.%3.%4."/>
      <w:lvlJc w:val="left"/>
      <w:pPr>
        <w:tabs>
          <w:tab w:val="num" w:pos="5425"/>
        </w:tabs>
        <w:ind w:left="4993" w:hanging="648"/>
      </w:pPr>
    </w:lvl>
    <w:lvl w:ilvl="4">
      <w:start w:val="1"/>
      <w:numFmt w:val="decimal"/>
      <w:lvlText w:val="%1.%2.%3.%4.%5."/>
      <w:lvlJc w:val="left"/>
      <w:pPr>
        <w:tabs>
          <w:tab w:val="num" w:pos="5785"/>
        </w:tabs>
        <w:ind w:left="5497" w:hanging="792"/>
      </w:pPr>
    </w:lvl>
    <w:lvl w:ilvl="5">
      <w:start w:val="1"/>
      <w:numFmt w:val="decimal"/>
      <w:lvlText w:val="%1.%2.%3.%4.%5.%6."/>
      <w:lvlJc w:val="left"/>
      <w:pPr>
        <w:tabs>
          <w:tab w:val="num" w:pos="6505"/>
        </w:tabs>
        <w:ind w:left="6001" w:hanging="936"/>
      </w:pPr>
    </w:lvl>
    <w:lvl w:ilvl="6">
      <w:start w:val="1"/>
      <w:numFmt w:val="decimal"/>
      <w:lvlText w:val="%1.%2.%3.%4.%5.%6.%7."/>
      <w:lvlJc w:val="left"/>
      <w:pPr>
        <w:tabs>
          <w:tab w:val="num" w:pos="7225"/>
        </w:tabs>
        <w:ind w:left="650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85"/>
        </w:tabs>
        <w:ind w:left="700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305"/>
        </w:tabs>
        <w:ind w:left="7585" w:hanging="1440"/>
      </w:pPr>
    </w:lvl>
  </w:abstractNum>
  <w:abstractNum w:abstractNumId="5" w15:restartNumberingAfterBreak="0">
    <w:nsid w:val="66B04146"/>
    <w:multiLevelType w:val="hybridMultilevel"/>
    <w:tmpl w:val="7CB82852"/>
    <w:lvl w:ilvl="0" w:tplc="E07EF4CC">
      <w:start w:val="1"/>
      <w:numFmt w:val="ordinal"/>
      <w:lvlText w:val="%1"/>
      <w:lvlJc w:val="left"/>
      <w:pPr>
        <w:ind w:left="1338" w:hanging="360"/>
      </w:pPr>
      <w:rPr>
        <w:rFonts w:hint="default"/>
      </w:rPr>
    </w:lvl>
    <w:lvl w:ilvl="1" w:tplc="E07EF4CC">
      <w:start w:val="1"/>
      <w:numFmt w:val="ordinal"/>
      <w:lvlText w:val="%2"/>
      <w:lvlJc w:val="left"/>
      <w:pPr>
        <w:ind w:left="205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78" w:hanging="180"/>
      </w:pPr>
    </w:lvl>
    <w:lvl w:ilvl="3" w:tplc="0405000F" w:tentative="1">
      <w:start w:val="1"/>
      <w:numFmt w:val="decimal"/>
      <w:lvlText w:val="%4."/>
      <w:lvlJc w:val="left"/>
      <w:pPr>
        <w:ind w:left="3498" w:hanging="360"/>
      </w:pPr>
    </w:lvl>
    <w:lvl w:ilvl="4" w:tplc="04050019" w:tentative="1">
      <w:start w:val="1"/>
      <w:numFmt w:val="lowerLetter"/>
      <w:lvlText w:val="%5."/>
      <w:lvlJc w:val="left"/>
      <w:pPr>
        <w:ind w:left="4218" w:hanging="360"/>
      </w:pPr>
    </w:lvl>
    <w:lvl w:ilvl="5" w:tplc="0405001B" w:tentative="1">
      <w:start w:val="1"/>
      <w:numFmt w:val="lowerRoman"/>
      <w:lvlText w:val="%6."/>
      <w:lvlJc w:val="right"/>
      <w:pPr>
        <w:ind w:left="4938" w:hanging="180"/>
      </w:pPr>
    </w:lvl>
    <w:lvl w:ilvl="6" w:tplc="0405000F" w:tentative="1">
      <w:start w:val="1"/>
      <w:numFmt w:val="decimal"/>
      <w:lvlText w:val="%7."/>
      <w:lvlJc w:val="left"/>
      <w:pPr>
        <w:ind w:left="5658" w:hanging="360"/>
      </w:pPr>
    </w:lvl>
    <w:lvl w:ilvl="7" w:tplc="04050019" w:tentative="1">
      <w:start w:val="1"/>
      <w:numFmt w:val="lowerLetter"/>
      <w:lvlText w:val="%8."/>
      <w:lvlJc w:val="left"/>
      <w:pPr>
        <w:ind w:left="6378" w:hanging="360"/>
      </w:pPr>
    </w:lvl>
    <w:lvl w:ilvl="8" w:tplc="0405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6" w15:restartNumberingAfterBreak="0">
    <w:nsid w:val="78077FF1"/>
    <w:multiLevelType w:val="multilevel"/>
    <w:tmpl w:val="228CB188"/>
    <w:lvl w:ilvl="0">
      <w:start w:val="1"/>
      <w:numFmt w:val="lowerLetter"/>
      <w:lvlText w:val="%1)"/>
      <w:lvlJc w:val="left"/>
      <w:pPr>
        <w:tabs>
          <w:tab w:val="num" w:pos="3625"/>
        </w:tabs>
        <w:ind w:left="362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7"/>
        </w:tabs>
        <w:ind w:left="40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705"/>
        </w:tabs>
        <w:ind w:left="448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25"/>
        </w:tabs>
        <w:ind w:left="49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85"/>
        </w:tabs>
        <w:ind w:left="549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05"/>
        </w:tabs>
        <w:ind w:left="600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25"/>
        </w:tabs>
        <w:ind w:left="650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85"/>
        </w:tabs>
        <w:ind w:left="700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05"/>
        </w:tabs>
        <w:ind w:left="7585" w:hanging="1440"/>
      </w:pPr>
      <w:rPr>
        <w:rFonts w:hint="default"/>
      </w:rPr>
    </w:lvl>
  </w:abstractNum>
  <w:num w:numId="1" w16cid:durableId="1814325584">
    <w:abstractNumId w:val="4"/>
  </w:num>
  <w:num w:numId="2" w16cid:durableId="1899240310">
    <w:abstractNumId w:val="1"/>
  </w:num>
  <w:num w:numId="3" w16cid:durableId="1153137670">
    <w:abstractNumId w:val="6"/>
  </w:num>
  <w:num w:numId="4" w16cid:durableId="925305641">
    <w:abstractNumId w:val="0"/>
  </w:num>
  <w:num w:numId="5" w16cid:durableId="1493175911">
    <w:abstractNumId w:val="3"/>
  </w:num>
  <w:num w:numId="6" w16cid:durableId="1016737611">
    <w:abstractNumId w:val="2"/>
  </w:num>
  <w:num w:numId="7" w16cid:durableId="467819855">
    <w:abstractNumId w:val="5"/>
  </w:num>
  <w:num w:numId="8" w16cid:durableId="1177883827">
    <w:abstractNumId w:val="4"/>
  </w:num>
  <w:num w:numId="9" w16cid:durableId="28529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13"/>
    <w:rsid w:val="00007357"/>
    <w:rsid w:val="00015348"/>
    <w:rsid w:val="00032B33"/>
    <w:rsid w:val="001979C4"/>
    <w:rsid w:val="00275DB2"/>
    <w:rsid w:val="00282722"/>
    <w:rsid w:val="002C0CB9"/>
    <w:rsid w:val="002E42BB"/>
    <w:rsid w:val="003D62A6"/>
    <w:rsid w:val="00424C7B"/>
    <w:rsid w:val="0043603E"/>
    <w:rsid w:val="00494953"/>
    <w:rsid w:val="004B38C4"/>
    <w:rsid w:val="0059650D"/>
    <w:rsid w:val="005B6E29"/>
    <w:rsid w:val="005E7FE9"/>
    <w:rsid w:val="00664E1B"/>
    <w:rsid w:val="006F7F38"/>
    <w:rsid w:val="0071207F"/>
    <w:rsid w:val="00720725"/>
    <w:rsid w:val="00772629"/>
    <w:rsid w:val="007C10FD"/>
    <w:rsid w:val="007D3913"/>
    <w:rsid w:val="007E4549"/>
    <w:rsid w:val="00813332"/>
    <w:rsid w:val="00833EF8"/>
    <w:rsid w:val="008E761F"/>
    <w:rsid w:val="00A1579E"/>
    <w:rsid w:val="00A953DC"/>
    <w:rsid w:val="00BB2AFA"/>
    <w:rsid w:val="00C23FAF"/>
    <w:rsid w:val="00C43645"/>
    <w:rsid w:val="00C60F12"/>
    <w:rsid w:val="00C63E32"/>
    <w:rsid w:val="00CB0852"/>
    <w:rsid w:val="00CB0C78"/>
    <w:rsid w:val="00CD4312"/>
    <w:rsid w:val="00D0013C"/>
    <w:rsid w:val="00D23A61"/>
    <w:rsid w:val="00D521E6"/>
    <w:rsid w:val="00D747BF"/>
    <w:rsid w:val="00E04EFA"/>
    <w:rsid w:val="00E56F46"/>
    <w:rsid w:val="00EC1429"/>
    <w:rsid w:val="00EC7841"/>
    <w:rsid w:val="00F56BE3"/>
    <w:rsid w:val="00F81BDB"/>
    <w:rsid w:val="00FB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F278"/>
  <w15:chartTrackingRefBased/>
  <w15:docId w15:val="{E5D635DA-BBD1-4609-8A50-E7DACDAA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9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7D39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D3913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D3913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7D3913"/>
    <w:rPr>
      <w:rFonts w:ascii="Arial" w:eastAsia="Times New Roman" w:hAnsi="Arial" w:cs="Arial"/>
      <w:b/>
      <w:bCs/>
      <w:kern w:val="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7D39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D391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7D3913"/>
    <w:pPr>
      <w:tabs>
        <w:tab w:val="center" w:pos="4536"/>
        <w:tab w:val="right" w:pos="9072"/>
      </w:tabs>
    </w:pPr>
    <w:rPr>
      <w:rFonts w:ascii="Arial" w:hAnsi="Arial" w:cs="Arial"/>
      <w:sz w:val="20"/>
    </w:rPr>
  </w:style>
  <w:style w:type="character" w:customStyle="1" w:styleId="ZpatChar">
    <w:name w:val="Zápatí Char"/>
    <w:basedOn w:val="Standardnpsmoodstavce"/>
    <w:link w:val="Zpat"/>
    <w:rsid w:val="007D3913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Odstavec1">
    <w:name w:val="Odstavec1"/>
    <w:basedOn w:val="Normln"/>
    <w:rsid w:val="007D3913"/>
    <w:pPr>
      <w:spacing w:before="80"/>
      <w:jc w:val="both"/>
    </w:pPr>
    <w:rPr>
      <w:szCs w:val="20"/>
    </w:rPr>
  </w:style>
  <w:style w:type="paragraph" w:styleId="Nzev">
    <w:name w:val="Title"/>
    <w:basedOn w:val="Normln"/>
    <w:link w:val="NzevChar"/>
    <w:qFormat/>
    <w:rsid w:val="007D3913"/>
    <w:pPr>
      <w:spacing w:before="80"/>
      <w:ind w:left="720" w:right="720"/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7D3913"/>
    <w:rPr>
      <w:rFonts w:ascii="Times New Roman" w:eastAsia="Times New Roman" w:hAnsi="Times New Roman" w:cs="Times New Roman"/>
      <w:b/>
      <w:bCs/>
      <w:kern w:val="0"/>
      <w:sz w:val="32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7D3913"/>
  </w:style>
  <w:style w:type="paragraph" w:customStyle="1" w:styleId="KRUTEXTODSTAVCE">
    <w:name w:val="_KRU_TEXT_ODSTAVCE"/>
    <w:basedOn w:val="Normln"/>
    <w:rsid w:val="007D3913"/>
    <w:pPr>
      <w:spacing w:line="288" w:lineRule="auto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rsid w:val="007D3913"/>
    <w:pPr>
      <w:ind w:left="360"/>
    </w:pPr>
    <w:rPr>
      <w:i/>
      <w:iCs/>
    </w:rPr>
  </w:style>
  <w:style w:type="character" w:customStyle="1" w:styleId="Zkladntextodsazen2Char">
    <w:name w:val="Základní text odsazený 2 Char"/>
    <w:basedOn w:val="Standardnpsmoodstavce"/>
    <w:link w:val="Zkladntextodsazen2"/>
    <w:rsid w:val="007D3913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Podpis">
    <w:name w:val="Signature"/>
    <w:basedOn w:val="Normln"/>
    <w:link w:val="PodpisChar"/>
    <w:rsid w:val="007D3913"/>
    <w:pPr>
      <w:ind w:left="5812"/>
    </w:pPr>
    <w:rPr>
      <w:szCs w:val="20"/>
    </w:rPr>
  </w:style>
  <w:style w:type="character" w:customStyle="1" w:styleId="PodpisChar">
    <w:name w:val="Podpis Char"/>
    <w:basedOn w:val="Standardnpsmoodstavce"/>
    <w:link w:val="Podpis"/>
    <w:rsid w:val="007D391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lovan">
    <w:name w:val="číslovaný"/>
    <w:basedOn w:val="Normln"/>
    <w:rsid w:val="007D3913"/>
    <w:pPr>
      <w:numPr>
        <w:ilvl w:val="1"/>
        <w:numId w:val="1"/>
      </w:numPr>
    </w:pPr>
    <w:rPr>
      <w:b/>
      <w:sz w:val="28"/>
      <w:szCs w:val="20"/>
    </w:rPr>
  </w:style>
  <w:style w:type="character" w:customStyle="1" w:styleId="platne1">
    <w:name w:val="platne1"/>
    <w:rsid w:val="007D3913"/>
    <w:rPr>
      <w:w w:val="120"/>
    </w:rPr>
  </w:style>
  <w:style w:type="character" w:styleId="Hypertextovodkaz">
    <w:name w:val="Hyperlink"/>
    <w:basedOn w:val="Standardnpsmoodstavce"/>
    <w:uiPriority w:val="99"/>
    <w:unhideWhenUsed/>
    <w:rsid w:val="007D391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2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Dohnalová</dc:creator>
  <cp:keywords/>
  <dc:description/>
  <cp:lastModifiedBy>Jiří Rezek</cp:lastModifiedBy>
  <cp:revision>5</cp:revision>
  <dcterms:created xsi:type="dcterms:W3CDTF">2024-10-01T11:51:00Z</dcterms:created>
  <dcterms:modified xsi:type="dcterms:W3CDTF">2025-06-18T05:38:00Z</dcterms:modified>
</cp:coreProperties>
</file>