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8779A" w14:textId="77777777" w:rsidR="009568E4" w:rsidRPr="00A22B4A" w:rsidRDefault="009568E4" w:rsidP="009568E4">
      <w:pPr>
        <w:widowControl w:val="0"/>
        <w:tabs>
          <w:tab w:val="left" w:pos="5580"/>
        </w:tabs>
        <w:spacing w:after="120" w:line="264" w:lineRule="auto"/>
        <w:ind w:left="142"/>
        <w:jc w:val="center"/>
        <w:outlineLvl w:val="3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Příloha č. 1 Výzvy k podání nabídky </w:t>
      </w:r>
    </w:p>
    <w:p w14:paraId="2AA120FE" w14:textId="77777777" w:rsidR="009568E4" w:rsidRPr="00A22B4A" w:rsidRDefault="009568E4" w:rsidP="009568E4">
      <w:pPr>
        <w:widowControl w:val="0"/>
        <w:tabs>
          <w:tab w:val="left" w:pos="5580"/>
        </w:tabs>
        <w:spacing w:after="120" w:line="264" w:lineRule="auto"/>
        <w:ind w:left="142"/>
        <w:jc w:val="center"/>
        <w:outlineLvl w:val="3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PŘEDLOHA SMLOUVY</w:t>
      </w:r>
    </w:p>
    <w:p w14:paraId="027B8625" w14:textId="77777777" w:rsidR="009568E4" w:rsidRPr="00A22B4A" w:rsidRDefault="009568E4" w:rsidP="009568E4">
      <w:pPr>
        <w:spacing w:after="120" w:line="264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10"/>
      </w:tblGrid>
      <w:tr w:rsidR="009568E4" w:rsidRPr="00A22B4A" w14:paraId="6998126C" w14:textId="77777777" w:rsidTr="00E3147D">
        <w:tc>
          <w:tcPr>
            <w:tcW w:w="3652" w:type="dxa"/>
            <w:shd w:val="clear" w:color="auto" w:fill="auto"/>
            <w:vAlign w:val="center"/>
          </w:tcPr>
          <w:p w14:paraId="57D5F30F" w14:textId="77777777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Identifikace veřejné zakázky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45DA7A71" w14:textId="77777777" w:rsidR="009568E4" w:rsidRPr="00A22B4A" w:rsidRDefault="009568E4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8E4" w:rsidRPr="00A22B4A" w14:paraId="20647B25" w14:textId="77777777" w:rsidTr="00E3147D">
        <w:tc>
          <w:tcPr>
            <w:tcW w:w="3652" w:type="dxa"/>
            <w:shd w:val="clear" w:color="auto" w:fill="auto"/>
            <w:vAlign w:val="center"/>
          </w:tcPr>
          <w:p w14:paraId="0A079D1E" w14:textId="77777777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6123403E" w14:textId="504431F6" w:rsidR="009568E4" w:rsidRPr="00A22B4A" w:rsidRDefault="009568E4" w:rsidP="00E3147D">
            <w:pPr>
              <w:spacing w:before="60" w:after="60" w:line="264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 xml:space="preserve">Koncertní křídlo pro </w:t>
            </w:r>
            <w:r w:rsidR="00255E78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AA0504">
              <w:rPr>
                <w:rFonts w:asciiTheme="minorHAnsi" w:hAnsiTheme="minorHAnsi" w:cstheme="minorHAnsi"/>
                <w:sz w:val="22"/>
                <w:szCs w:val="22"/>
              </w:rPr>
              <w:t>UŠ</w:t>
            </w:r>
            <w:r w:rsidR="00255E78">
              <w:rPr>
                <w:rFonts w:asciiTheme="minorHAnsi" w:hAnsiTheme="minorHAnsi" w:cstheme="minorHAnsi"/>
                <w:sz w:val="22"/>
                <w:szCs w:val="22"/>
              </w:rPr>
              <w:t xml:space="preserve"> Jihlava</w:t>
            </w:r>
          </w:p>
        </w:tc>
      </w:tr>
      <w:tr w:rsidR="009568E4" w:rsidRPr="00A22B4A" w14:paraId="65D2170E" w14:textId="77777777" w:rsidTr="00E3147D">
        <w:tc>
          <w:tcPr>
            <w:tcW w:w="3652" w:type="dxa"/>
            <w:shd w:val="clear" w:color="auto" w:fill="auto"/>
            <w:vAlign w:val="center"/>
          </w:tcPr>
          <w:p w14:paraId="49D4EE24" w14:textId="77777777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Druh veřejné zakázky: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08C0C1A9" w14:textId="77777777" w:rsidR="009568E4" w:rsidRPr="00A22B4A" w:rsidRDefault="009568E4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dodávky</w:t>
            </w:r>
          </w:p>
        </w:tc>
      </w:tr>
      <w:tr w:rsidR="009568E4" w:rsidRPr="00A22B4A" w14:paraId="50219448" w14:textId="77777777" w:rsidTr="00E3147D">
        <w:tc>
          <w:tcPr>
            <w:tcW w:w="3652" w:type="dxa"/>
            <w:shd w:val="clear" w:color="auto" w:fill="auto"/>
            <w:vAlign w:val="center"/>
          </w:tcPr>
          <w:p w14:paraId="47CB69CC" w14:textId="77777777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Režim veřejné zakázky: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61A69EA9" w14:textId="77777777" w:rsidR="009568E4" w:rsidRPr="00A22B4A" w:rsidRDefault="009568E4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 xml:space="preserve">Veřejná zakázka podlimitní </w:t>
            </w:r>
          </w:p>
        </w:tc>
      </w:tr>
      <w:tr w:rsidR="009568E4" w:rsidRPr="00A22B4A" w14:paraId="7A7C5E9C" w14:textId="77777777" w:rsidTr="00E3147D">
        <w:tc>
          <w:tcPr>
            <w:tcW w:w="3652" w:type="dxa"/>
            <w:shd w:val="clear" w:color="auto" w:fill="auto"/>
            <w:vAlign w:val="center"/>
          </w:tcPr>
          <w:p w14:paraId="334274A9" w14:textId="06275A61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URL zadávacího řízení v</w:t>
            </w:r>
            <w:r w:rsidR="004340FA">
              <w:rPr>
                <w:rFonts w:asciiTheme="minorHAnsi" w:hAnsiTheme="minorHAnsi" w:cstheme="minorHAnsi"/>
                <w:sz w:val="22"/>
                <w:szCs w:val="22"/>
              </w:rPr>
              <w:t> e-zakazky.cz</w:t>
            </w: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17823D75" w14:textId="2EC2FC6D" w:rsidR="009568E4" w:rsidRPr="00A22B4A" w:rsidRDefault="004340FA" w:rsidP="00E314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10592362"/>
            <w:r w:rsidRPr="000C06FF">
              <w:t>https://www.e-zakazky.cz/profil-zadavatele/1b469c7b-b006-443e-97de-85b2db538de1</w:t>
            </w:r>
            <w:bookmarkEnd w:id="0"/>
          </w:p>
        </w:tc>
      </w:tr>
    </w:tbl>
    <w:p w14:paraId="10466DDA" w14:textId="77777777" w:rsidR="009568E4" w:rsidRPr="00A22B4A" w:rsidRDefault="009568E4" w:rsidP="009568E4">
      <w:pPr>
        <w:spacing w:before="60" w:after="60" w:line="264" w:lineRule="auto"/>
        <w:rPr>
          <w:rFonts w:asciiTheme="minorHAnsi" w:hAnsiTheme="minorHAnsi" w:cstheme="minorHAnsi"/>
          <w:sz w:val="22"/>
          <w:szCs w:val="22"/>
        </w:rPr>
      </w:pPr>
    </w:p>
    <w:p w14:paraId="78F0FC50" w14:textId="77777777" w:rsidR="009568E4" w:rsidRPr="00A22B4A" w:rsidRDefault="009568E4" w:rsidP="009568E4">
      <w:pPr>
        <w:spacing w:before="60" w:after="60" w:line="264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544"/>
      </w:tblGrid>
      <w:tr w:rsidR="009568E4" w:rsidRPr="00A22B4A" w14:paraId="739FDE87" w14:textId="77777777" w:rsidTr="00E3147D">
        <w:tc>
          <w:tcPr>
            <w:tcW w:w="2518" w:type="dxa"/>
            <w:shd w:val="clear" w:color="auto" w:fill="auto"/>
            <w:vAlign w:val="center"/>
          </w:tcPr>
          <w:p w14:paraId="500C8B23" w14:textId="77777777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Identifikační údaje zadavatele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0C42A425" w14:textId="77777777" w:rsidR="009568E4" w:rsidRPr="00621687" w:rsidRDefault="009568E4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68E4" w:rsidRPr="00A22B4A" w14:paraId="4FFC617D" w14:textId="77777777" w:rsidTr="00E3147D">
        <w:tc>
          <w:tcPr>
            <w:tcW w:w="2518" w:type="dxa"/>
            <w:shd w:val="clear" w:color="auto" w:fill="auto"/>
            <w:vAlign w:val="center"/>
          </w:tcPr>
          <w:p w14:paraId="5728DEFF" w14:textId="77777777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55FFC383" w14:textId="4FCAC33C" w:rsidR="009568E4" w:rsidRPr="00621687" w:rsidRDefault="00255E78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21687">
              <w:rPr>
                <w:rFonts w:asciiTheme="minorHAnsi" w:hAnsiTheme="minorHAnsi" w:cstheme="minorHAnsi"/>
                <w:sz w:val="22"/>
                <w:szCs w:val="22"/>
              </w:rPr>
              <w:t>Základní umělecká škola</w:t>
            </w:r>
            <w:r w:rsidR="00723F4B">
              <w:rPr>
                <w:rFonts w:asciiTheme="minorHAnsi" w:hAnsiTheme="minorHAnsi" w:cstheme="minorHAnsi"/>
                <w:sz w:val="22"/>
                <w:szCs w:val="22"/>
              </w:rPr>
              <w:t xml:space="preserve"> Jihlava</w:t>
            </w:r>
            <w:r w:rsidR="009568E4" w:rsidRPr="00621687">
              <w:rPr>
                <w:rFonts w:asciiTheme="minorHAnsi" w:hAnsiTheme="minorHAnsi" w:cstheme="minorHAnsi"/>
                <w:sz w:val="22"/>
                <w:szCs w:val="22"/>
              </w:rPr>
              <w:t>, příspěvková organizace</w:t>
            </w:r>
          </w:p>
        </w:tc>
      </w:tr>
      <w:tr w:rsidR="009568E4" w:rsidRPr="00A22B4A" w14:paraId="3615C081" w14:textId="77777777" w:rsidTr="00E3147D">
        <w:tc>
          <w:tcPr>
            <w:tcW w:w="2518" w:type="dxa"/>
            <w:shd w:val="clear" w:color="auto" w:fill="auto"/>
            <w:vAlign w:val="center"/>
          </w:tcPr>
          <w:p w14:paraId="2034DDA4" w14:textId="77777777" w:rsidR="009568E4" w:rsidRPr="00255E78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55E7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27279F44" w14:textId="6A5BAC19" w:rsidR="009568E4" w:rsidRPr="00621687" w:rsidRDefault="00255E78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21687">
              <w:rPr>
                <w:rFonts w:asciiTheme="minorHAnsi" w:hAnsiTheme="minorHAnsi" w:cstheme="minorHAnsi"/>
                <w:sz w:val="22"/>
                <w:szCs w:val="22"/>
              </w:rPr>
              <w:t>Masarykovo nám. 65/16</w:t>
            </w:r>
            <w:r w:rsidR="009568E4" w:rsidRPr="0062168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621687">
              <w:rPr>
                <w:rFonts w:asciiTheme="minorHAnsi" w:hAnsiTheme="minorHAnsi" w:cstheme="minorHAnsi"/>
                <w:sz w:val="22"/>
                <w:szCs w:val="22"/>
              </w:rPr>
              <w:t>586 01, Jihlava</w:t>
            </w:r>
          </w:p>
        </w:tc>
      </w:tr>
      <w:tr w:rsidR="009568E4" w:rsidRPr="00A22B4A" w14:paraId="1CE1541C" w14:textId="77777777" w:rsidTr="00E3147D">
        <w:tc>
          <w:tcPr>
            <w:tcW w:w="2518" w:type="dxa"/>
            <w:shd w:val="clear" w:color="auto" w:fill="auto"/>
            <w:vAlign w:val="center"/>
          </w:tcPr>
          <w:p w14:paraId="7B86F5AB" w14:textId="77777777" w:rsidR="009568E4" w:rsidRPr="00255E78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55E7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038B950A" w14:textId="3F286C1A" w:rsidR="009568E4" w:rsidRPr="00621687" w:rsidRDefault="00255E78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21687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751 513 32</w:t>
            </w:r>
          </w:p>
        </w:tc>
      </w:tr>
      <w:tr w:rsidR="009568E4" w:rsidRPr="00A22B4A" w14:paraId="135DC026" w14:textId="77777777" w:rsidTr="00E3147D">
        <w:tc>
          <w:tcPr>
            <w:tcW w:w="2518" w:type="dxa"/>
            <w:shd w:val="clear" w:color="auto" w:fill="auto"/>
            <w:vAlign w:val="center"/>
          </w:tcPr>
          <w:p w14:paraId="0B6487D9" w14:textId="77777777" w:rsidR="009568E4" w:rsidRPr="00A22B4A" w:rsidRDefault="009568E4" w:rsidP="00E3147D">
            <w:pPr>
              <w:widowControl w:val="0"/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B4A">
              <w:rPr>
                <w:rFonts w:asciiTheme="minorHAnsi" w:hAnsiTheme="minorHAnsi" w:cstheme="minorHAnsi"/>
                <w:sz w:val="22"/>
                <w:szCs w:val="22"/>
              </w:rPr>
              <w:t>Zastoupen:</w:t>
            </w:r>
          </w:p>
        </w:tc>
        <w:tc>
          <w:tcPr>
            <w:tcW w:w="6544" w:type="dxa"/>
            <w:shd w:val="clear" w:color="auto" w:fill="auto"/>
            <w:vAlign w:val="center"/>
          </w:tcPr>
          <w:p w14:paraId="2ABC42DC" w14:textId="7C1A9035" w:rsidR="009568E4" w:rsidRPr="00621687" w:rsidRDefault="009568E4" w:rsidP="00E3147D">
            <w:pPr>
              <w:spacing w:before="60" w:after="6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21687">
              <w:rPr>
                <w:rFonts w:asciiTheme="minorHAnsi" w:hAnsiTheme="minorHAnsi" w:cstheme="minorHAnsi"/>
                <w:sz w:val="22"/>
                <w:szCs w:val="22"/>
              </w:rPr>
              <w:t>Mg</w:t>
            </w:r>
            <w:r w:rsidR="00255E78" w:rsidRPr="0062168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62168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55E78" w:rsidRPr="00621687">
              <w:rPr>
                <w:rFonts w:asciiTheme="minorHAnsi" w:hAnsiTheme="minorHAnsi" w:cstheme="minorHAnsi"/>
                <w:sz w:val="22"/>
                <w:szCs w:val="22"/>
              </w:rPr>
              <w:t>Dana Fučíková,</w:t>
            </w:r>
            <w:r w:rsidRPr="00621687">
              <w:rPr>
                <w:rFonts w:asciiTheme="minorHAnsi" w:hAnsiTheme="minorHAnsi" w:cstheme="minorHAnsi"/>
                <w:sz w:val="22"/>
                <w:szCs w:val="22"/>
              </w:rPr>
              <w:t xml:space="preserve"> ředitel</w:t>
            </w:r>
            <w:r w:rsidR="00255E78" w:rsidRPr="00621687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</w:p>
        </w:tc>
      </w:tr>
    </w:tbl>
    <w:p w14:paraId="0EA13D8F" w14:textId="77777777" w:rsidR="009568E4" w:rsidRPr="00A22B4A" w:rsidRDefault="009568E4" w:rsidP="009568E4">
      <w:pPr>
        <w:spacing w:after="120" w:line="264" w:lineRule="auto"/>
        <w:rPr>
          <w:rFonts w:asciiTheme="minorHAnsi" w:hAnsiTheme="minorHAnsi" w:cstheme="minorHAnsi"/>
          <w:sz w:val="22"/>
          <w:szCs w:val="22"/>
        </w:rPr>
      </w:pPr>
    </w:p>
    <w:p w14:paraId="5AC362ED" w14:textId="77777777" w:rsidR="009568E4" w:rsidRPr="00A22B4A" w:rsidRDefault="009568E4" w:rsidP="009568E4">
      <w:pPr>
        <w:spacing w:after="120" w:line="264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14B6FEFC" w14:textId="77777777" w:rsidR="009568E4" w:rsidRPr="00A22B4A" w:rsidRDefault="009568E4" w:rsidP="009568E4">
      <w:pPr>
        <w:widowControl w:val="0"/>
        <w:tabs>
          <w:tab w:val="left" w:pos="5580"/>
        </w:tabs>
        <w:spacing w:after="120" w:line="264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Pokyn pro účastníka:</w:t>
      </w:r>
    </w:p>
    <w:p w14:paraId="0049065A" w14:textId="57168460" w:rsidR="009568E4" w:rsidRPr="00A22B4A" w:rsidRDefault="009568E4" w:rsidP="009568E4">
      <w:pPr>
        <w:widowControl w:val="0"/>
        <w:spacing w:after="120" w:line="264" w:lineRule="auto"/>
        <w:rPr>
          <w:rFonts w:asciiTheme="minorHAnsi" w:hAnsiTheme="minorHAnsi" w:cstheme="minorHAnsi"/>
          <w:sz w:val="22"/>
          <w:szCs w:val="22"/>
        </w:rPr>
        <w:sectPr w:rsidR="009568E4" w:rsidRPr="00A22B4A" w:rsidSect="00707503">
          <w:headerReference w:type="even" r:id="rId8"/>
          <w:footerReference w:type="even" r:id="rId9"/>
          <w:pgSz w:w="11907" w:h="16840"/>
          <w:pgMar w:top="1134" w:right="1418" w:bottom="1134" w:left="1418" w:header="709" w:footer="709" w:gutter="0"/>
          <w:cols w:space="708"/>
          <w:docGrid w:linePitch="299"/>
        </w:sectPr>
      </w:pPr>
      <w:r w:rsidRPr="00A22B4A">
        <w:rPr>
          <w:rFonts w:asciiTheme="minorHAnsi" w:hAnsiTheme="minorHAnsi" w:cstheme="minorHAnsi"/>
          <w:sz w:val="22"/>
          <w:szCs w:val="22"/>
        </w:rPr>
        <w:t>Podmínky, které jsou zadavatelem zpracovány ve formě této předlohy smlouvy na veřejnou zakázku, musí být účastníkem plně respektovány.</w:t>
      </w:r>
    </w:p>
    <w:p w14:paraId="4E0835C7" w14:textId="77777777" w:rsidR="00387A7C" w:rsidRPr="00A22B4A" w:rsidRDefault="008A0673" w:rsidP="007B654A">
      <w:pPr>
        <w:spacing w:after="120" w:line="25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22B4A">
        <w:rPr>
          <w:rFonts w:asciiTheme="minorHAnsi" w:hAnsiTheme="minorHAnsi" w:cstheme="minorHAnsi"/>
          <w:sz w:val="22"/>
          <w:szCs w:val="22"/>
        </w:rPr>
        <w:lastRenderedPageBreak/>
        <w:tab/>
      </w:r>
      <w:r w:rsidR="00387A7C" w:rsidRPr="00A22B4A">
        <w:rPr>
          <w:rFonts w:asciiTheme="minorHAnsi" w:hAnsiTheme="minorHAnsi" w:cstheme="minorHAnsi"/>
          <w:b/>
          <w:sz w:val="28"/>
          <w:szCs w:val="28"/>
        </w:rPr>
        <w:t>Kupní smlouva</w:t>
      </w:r>
    </w:p>
    <w:p w14:paraId="2C03E7E3" w14:textId="719EE67A" w:rsidR="008A0673" w:rsidRPr="00A22B4A" w:rsidRDefault="00387A7C" w:rsidP="007B654A">
      <w:pPr>
        <w:spacing w:after="120" w:line="252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uzavřená dle </w:t>
      </w:r>
      <w:proofErr w:type="spellStart"/>
      <w:r w:rsidRPr="00A22B4A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A22B4A">
        <w:rPr>
          <w:rFonts w:asciiTheme="minorHAnsi" w:hAnsiTheme="minorHAnsi" w:cstheme="minorHAnsi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2079 a"/>
        </w:smartTagPr>
        <w:r w:rsidRPr="00A22B4A">
          <w:rPr>
            <w:rFonts w:asciiTheme="minorHAnsi" w:hAnsiTheme="minorHAnsi" w:cstheme="minorHAnsi"/>
            <w:sz w:val="22"/>
            <w:szCs w:val="22"/>
          </w:rPr>
          <w:t>2079 a</w:t>
        </w:r>
      </w:smartTag>
      <w:r w:rsidRPr="00A22B4A">
        <w:rPr>
          <w:rFonts w:asciiTheme="minorHAnsi" w:hAnsiTheme="minorHAnsi" w:cstheme="minorHAnsi"/>
          <w:sz w:val="22"/>
          <w:szCs w:val="22"/>
        </w:rPr>
        <w:t xml:space="preserve"> násl. zák. č. 89/2012 Sb., občanského zákoníku</w:t>
      </w:r>
      <w:r w:rsidR="00927611" w:rsidRPr="00A22B4A">
        <w:rPr>
          <w:rFonts w:asciiTheme="minorHAnsi" w:hAnsiTheme="minorHAnsi" w:cstheme="minorHAnsi"/>
          <w:sz w:val="22"/>
          <w:szCs w:val="22"/>
        </w:rPr>
        <w:t>, ve znění pozdějších předpisů</w:t>
      </w:r>
    </w:p>
    <w:p w14:paraId="3A18E239" w14:textId="77777777" w:rsidR="00623CD3" w:rsidRPr="00A22B4A" w:rsidRDefault="00623CD3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AB7F12" w14:textId="1E95763D" w:rsidR="00387A7C" w:rsidRPr="00A22B4A" w:rsidRDefault="00255E78" w:rsidP="007B654A">
      <w:pPr>
        <w:spacing w:after="120" w:line="252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Základní umělecká škola</w:t>
      </w:r>
      <w:r w:rsidR="003272C0" w:rsidRPr="00A22B4A">
        <w:rPr>
          <w:rFonts w:asciiTheme="minorHAnsi" w:hAnsiTheme="minorHAnsi" w:cstheme="minorHAnsi"/>
          <w:b/>
          <w:sz w:val="22"/>
          <w:szCs w:val="22"/>
        </w:rPr>
        <w:t>, příspěvková organizace</w:t>
      </w:r>
    </w:p>
    <w:p w14:paraId="19811609" w14:textId="77777777" w:rsidR="00255E78" w:rsidRPr="00255E78" w:rsidRDefault="00387A7C" w:rsidP="007B654A">
      <w:pPr>
        <w:widowControl w:val="0"/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255E78" w:rsidRPr="00255E78">
        <w:rPr>
          <w:rFonts w:asciiTheme="minorHAnsi" w:hAnsiTheme="minorHAnsi" w:cstheme="minorHAnsi"/>
          <w:sz w:val="22"/>
          <w:szCs w:val="22"/>
        </w:rPr>
        <w:t xml:space="preserve">Masarykovo nám. 65/16, 586 01 Jihlava </w:t>
      </w:r>
    </w:p>
    <w:p w14:paraId="62424BA8" w14:textId="217B7D42" w:rsidR="003272C0" w:rsidRPr="00A22B4A" w:rsidRDefault="00387A7C" w:rsidP="007B654A">
      <w:pPr>
        <w:widowControl w:val="0"/>
        <w:spacing w:after="120" w:line="252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IČ</w:t>
      </w:r>
      <w:r w:rsidR="003272C0" w:rsidRPr="00A22B4A">
        <w:rPr>
          <w:rFonts w:asciiTheme="minorHAnsi" w:hAnsiTheme="minorHAnsi" w:cstheme="minorHAnsi"/>
          <w:sz w:val="22"/>
          <w:szCs w:val="22"/>
        </w:rPr>
        <w:t>O</w:t>
      </w:r>
      <w:r w:rsidRPr="00A22B4A">
        <w:rPr>
          <w:rFonts w:asciiTheme="minorHAnsi" w:hAnsiTheme="minorHAnsi" w:cstheme="minorHAnsi"/>
          <w:sz w:val="22"/>
          <w:szCs w:val="22"/>
        </w:rPr>
        <w:t xml:space="preserve">: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255E78" w:rsidRPr="00255E78">
        <w:rPr>
          <w:rFonts w:ascii="Calibri" w:hAnsi="Calibri" w:cs="Calibri"/>
          <w:sz w:val="20"/>
          <w:shd w:val="clear" w:color="auto" w:fill="FFFFFF"/>
        </w:rPr>
        <w:t>751 513 32</w:t>
      </w:r>
    </w:p>
    <w:p w14:paraId="459CEDFB" w14:textId="7914AA55" w:rsidR="003272C0" w:rsidRPr="00A22B4A" w:rsidRDefault="00387A7C" w:rsidP="007B654A">
      <w:pPr>
        <w:spacing w:after="120" w:line="252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Zastoupen</w:t>
      </w:r>
      <w:r w:rsidR="003272C0" w:rsidRPr="00A22B4A">
        <w:rPr>
          <w:rFonts w:asciiTheme="minorHAnsi" w:hAnsiTheme="minorHAnsi" w:cstheme="minorHAnsi"/>
          <w:sz w:val="22"/>
          <w:szCs w:val="22"/>
        </w:rPr>
        <w:t xml:space="preserve">á: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3272C0" w:rsidRPr="00A22B4A">
        <w:rPr>
          <w:rFonts w:asciiTheme="minorHAnsi" w:hAnsiTheme="minorHAnsi" w:cstheme="minorHAnsi"/>
          <w:sz w:val="22"/>
          <w:szCs w:val="22"/>
        </w:rPr>
        <w:t>Mg</w:t>
      </w:r>
      <w:r w:rsidR="00EB3C51">
        <w:rPr>
          <w:rFonts w:asciiTheme="minorHAnsi" w:hAnsiTheme="minorHAnsi" w:cstheme="minorHAnsi"/>
          <w:sz w:val="22"/>
          <w:szCs w:val="22"/>
        </w:rPr>
        <w:t>r. Danou Fučíkovou</w:t>
      </w:r>
      <w:r w:rsidR="003272C0" w:rsidRPr="00A22B4A">
        <w:rPr>
          <w:rFonts w:asciiTheme="minorHAnsi" w:hAnsiTheme="minorHAnsi" w:cstheme="minorHAnsi"/>
          <w:sz w:val="22"/>
          <w:szCs w:val="22"/>
        </w:rPr>
        <w:t>, ředitel</w:t>
      </w:r>
      <w:r w:rsidR="00EB3C51">
        <w:rPr>
          <w:rFonts w:asciiTheme="minorHAnsi" w:hAnsiTheme="minorHAnsi" w:cstheme="minorHAnsi"/>
          <w:sz w:val="22"/>
          <w:szCs w:val="22"/>
        </w:rPr>
        <w:t>kou</w:t>
      </w:r>
    </w:p>
    <w:p w14:paraId="5202D7F6" w14:textId="143103C1" w:rsidR="00387A7C" w:rsidRPr="00A22B4A" w:rsidRDefault="00387A7C" w:rsidP="008B4E90">
      <w:pPr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Bankovní spojení:</w:t>
      </w:r>
      <w:r w:rsidR="003272C0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EB3C51" w:rsidRPr="00EB3C51">
        <w:rPr>
          <w:rFonts w:asciiTheme="minorHAnsi" w:hAnsiTheme="minorHAnsi" w:cstheme="minorHAnsi"/>
          <w:sz w:val="20"/>
          <w:shd w:val="clear" w:color="auto" w:fill="FFFFFF"/>
        </w:rPr>
        <w:t>226340032/0300</w:t>
      </w:r>
    </w:p>
    <w:p w14:paraId="6D9EBA44" w14:textId="77777777" w:rsidR="00255E78" w:rsidRPr="00255E78" w:rsidRDefault="006D120E" w:rsidP="00255E78">
      <w:pPr>
        <w:pStyle w:val="Zkladntext"/>
        <w:spacing w:before="125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kontaktní osoba: </w:t>
      </w:r>
      <w:r w:rsidRPr="00A22B4A">
        <w:rPr>
          <w:rFonts w:asciiTheme="minorHAnsi" w:hAnsiTheme="minorHAnsi" w:cstheme="minorHAnsi"/>
          <w:sz w:val="22"/>
          <w:szCs w:val="22"/>
        </w:rPr>
        <w:tab/>
      </w:r>
      <w:r w:rsidR="00255E78" w:rsidRPr="00255E78">
        <w:rPr>
          <w:rFonts w:asciiTheme="minorHAnsi" w:hAnsiTheme="minorHAnsi" w:cstheme="minorHAnsi"/>
          <w:sz w:val="22"/>
          <w:szCs w:val="22"/>
        </w:rPr>
        <w:t>MgA.</w:t>
      </w:r>
      <w:r w:rsidR="00255E78" w:rsidRPr="00255E78">
        <w:rPr>
          <w:rFonts w:asciiTheme="minorHAnsi" w:hAnsiTheme="minorHAnsi" w:cstheme="minorHAnsi"/>
          <w:spacing w:val="-1"/>
          <w:sz w:val="22"/>
          <w:szCs w:val="22"/>
        </w:rPr>
        <w:t xml:space="preserve"> Jan Nosek</w:t>
      </w:r>
      <w:r w:rsidR="00255E78" w:rsidRPr="00255E78">
        <w:rPr>
          <w:rFonts w:asciiTheme="minorHAnsi" w:hAnsiTheme="minorHAnsi" w:cstheme="minorHAnsi"/>
          <w:sz w:val="22"/>
          <w:szCs w:val="22"/>
        </w:rPr>
        <w:t>,</w:t>
      </w:r>
      <w:r w:rsidR="00255E78" w:rsidRPr="00255E7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255E78" w:rsidRPr="00255E78">
        <w:rPr>
          <w:rFonts w:asciiTheme="minorHAnsi" w:hAnsiTheme="minorHAnsi" w:cstheme="minorHAnsi"/>
          <w:sz w:val="22"/>
          <w:szCs w:val="22"/>
        </w:rPr>
        <w:t>e-mail:</w:t>
      </w:r>
      <w:r w:rsidR="00255E78" w:rsidRPr="00255E7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hyperlink r:id="rId10" w:history="1">
        <w:r w:rsidR="00255E78" w:rsidRPr="00255E78">
          <w:rPr>
            <w:rStyle w:val="Hypertextovodkaz"/>
            <w:rFonts w:asciiTheme="minorHAnsi" w:hAnsiTheme="minorHAnsi" w:cstheme="minorHAnsi"/>
            <w:spacing w:val="-2"/>
            <w:sz w:val="22"/>
            <w:szCs w:val="22"/>
          </w:rPr>
          <w:t>nosek@zus-jihlava.cz.</w:t>
        </w:r>
      </w:hyperlink>
    </w:p>
    <w:p w14:paraId="75B36C24" w14:textId="77777777" w:rsidR="00793002" w:rsidRDefault="00793002" w:rsidP="00255E78">
      <w:pPr>
        <w:pStyle w:val="Textslodst"/>
        <w:tabs>
          <w:tab w:val="clear" w:pos="1080"/>
          <w:tab w:val="clear" w:pos="1260"/>
          <w:tab w:val="left" w:pos="2127"/>
        </w:tabs>
        <w:spacing w:after="120" w:line="252" w:lineRule="auto"/>
        <w:ind w:left="2127" w:hanging="2127"/>
        <w:rPr>
          <w:rFonts w:asciiTheme="minorHAnsi" w:hAnsiTheme="minorHAnsi" w:cstheme="minorHAnsi"/>
          <w:sz w:val="22"/>
          <w:szCs w:val="22"/>
        </w:rPr>
      </w:pPr>
    </w:p>
    <w:p w14:paraId="6565F14E" w14:textId="00CDE413" w:rsidR="00387A7C" w:rsidRPr="00A22B4A" w:rsidRDefault="00387A7C" w:rsidP="00255E78">
      <w:pPr>
        <w:pStyle w:val="Textslodst"/>
        <w:tabs>
          <w:tab w:val="clear" w:pos="1080"/>
          <w:tab w:val="clear" w:pos="1260"/>
          <w:tab w:val="left" w:pos="2127"/>
        </w:tabs>
        <w:spacing w:after="120" w:line="252" w:lineRule="auto"/>
        <w:ind w:left="2127" w:hanging="212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na straně jedné (dále jen „</w:t>
      </w:r>
      <w:r w:rsidRPr="00A22B4A">
        <w:rPr>
          <w:rFonts w:asciiTheme="minorHAnsi" w:hAnsiTheme="minorHAnsi" w:cstheme="minorHAnsi"/>
          <w:b/>
          <w:i/>
          <w:iCs/>
          <w:sz w:val="22"/>
          <w:szCs w:val="22"/>
        </w:rPr>
        <w:t>kupující</w:t>
      </w:r>
      <w:r w:rsidRPr="00A22B4A">
        <w:rPr>
          <w:rFonts w:asciiTheme="minorHAnsi" w:hAnsiTheme="minorHAnsi" w:cstheme="minorHAnsi"/>
          <w:sz w:val="22"/>
          <w:szCs w:val="22"/>
        </w:rPr>
        <w:t>“)</w:t>
      </w:r>
    </w:p>
    <w:p w14:paraId="4E8111D3" w14:textId="5319B2CD" w:rsidR="009730F3" w:rsidRPr="00A22B4A" w:rsidRDefault="00613474" w:rsidP="009730F3">
      <w:pPr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a</w:t>
      </w:r>
    </w:p>
    <w:p w14:paraId="65A5B647" w14:textId="42D43F1B" w:rsidR="00613474" w:rsidRPr="00A22B4A" w:rsidRDefault="0003591F" w:rsidP="007B654A">
      <w:pPr>
        <w:spacing w:after="120" w:line="25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22B4A">
        <w:rPr>
          <w:rFonts w:asciiTheme="minorHAnsi" w:hAnsiTheme="minorHAnsi" w:cstheme="minorHAnsi"/>
          <w:b/>
          <w:sz w:val="22"/>
          <w:szCs w:val="22"/>
        </w:rPr>
        <w:t>…………………………………….</w:t>
      </w:r>
    </w:p>
    <w:p w14:paraId="214EBF60" w14:textId="2E87AD5B" w:rsidR="006B7368" w:rsidRPr="00A22B4A" w:rsidRDefault="004D1FEF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Se sídlem: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0659CC71" w14:textId="0FAFCA2D" w:rsidR="003272C0" w:rsidRPr="00A22B4A" w:rsidRDefault="006B7368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IČ</w:t>
      </w:r>
      <w:r w:rsidR="00A46ABF" w:rsidRPr="00A22B4A">
        <w:rPr>
          <w:rFonts w:asciiTheme="minorHAnsi" w:hAnsiTheme="minorHAnsi" w:cstheme="minorHAnsi"/>
          <w:sz w:val="22"/>
          <w:szCs w:val="22"/>
        </w:rPr>
        <w:t>O</w:t>
      </w:r>
      <w:r w:rsidR="00BB6AC7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14:paraId="651089D5" w14:textId="6B07C5BA" w:rsidR="006B7368" w:rsidRPr="00A22B4A" w:rsidRDefault="006B7368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DIČ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14:paraId="4684A6EA" w14:textId="4A5D710A" w:rsidR="005A2EB9" w:rsidRPr="00A22B4A" w:rsidRDefault="00974D5E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zapsaný v</w:t>
      </w:r>
      <w:r w:rsidR="004D1FEF" w:rsidRPr="00A22B4A">
        <w:rPr>
          <w:rFonts w:asciiTheme="minorHAnsi" w:hAnsiTheme="minorHAnsi" w:cstheme="minorHAnsi"/>
          <w:sz w:val="22"/>
          <w:szCs w:val="22"/>
        </w:rPr>
        <w:t> 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14:paraId="6A04467B" w14:textId="7DC6650B" w:rsidR="006B7368" w:rsidRPr="00A22B4A" w:rsidRDefault="005A2EB9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b</w:t>
      </w:r>
      <w:r w:rsidR="006B7368" w:rsidRPr="00A22B4A">
        <w:rPr>
          <w:rFonts w:asciiTheme="minorHAnsi" w:hAnsiTheme="minorHAnsi" w:cstheme="minorHAnsi"/>
          <w:sz w:val="22"/>
          <w:szCs w:val="22"/>
        </w:rPr>
        <w:t xml:space="preserve">ankovní spojení: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14:paraId="4110D6F8" w14:textId="2E2FAFFC" w:rsidR="00974D5E" w:rsidRPr="00A22B4A" w:rsidRDefault="00974D5E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Tel.: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E13AC5B" w14:textId="10F67A9E" w:rsidR="00B93E28" w:rsidRPr="00A22B4A" w:rsidRDefault="005A2EB9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E-mail: </w:t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564CD9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14:paraId="13C7E4BF" w14:textId="70E5656C" w:rsidR="00B93E28" w:rsidRPr="00A22B4A" w:rsidRDefault="00DB7FDB" w:rsidP="008B4E90">
      <w:pPr>
        <w:spacing w:after="120" w:line="252" w:lineRule="auto"/>
        <w:ind w:left="1416" w:hanging="1416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bCs/>
          <w:sz w:val="22"/>
          <w:szCs w:val="22"/>
        </w:rPr>
        <w:t>zastoupen</w:t>
      </w:r>
      <w:r w:rsidR="006E1753" w:rsidRPr="00A22B4A">
        <w:rPr>
          <w:rFonts w:asciiTheme="minorHAnsi" w:hAnsiTheme="minorHAnsi" w:cstheme="minorHAnsi"/>
          <w:bCs/>
          <w:sz w:val="22"/>
          <w:szCs w:val="22"/>
        </w:rPr>
        <w:t>a</w:t>
      </w:r>
      <w:r w:rsidR="005B4836" w:rsidRPr="00A22B4A">
        <w:rPr>
          <w:rFonts w:asciiTheme="minorHAnsi" w:hAnsiTheme="minorHAnsi" w:cstheme="minorHAnsi"/>
          <w:bCs/>
          <w:sz w:val="22"/>
          <w:szCs w:val="22"/>
        </w:rPr>
        <w:t>:</w:t>
      </w:r>
      <w:r w:rsidR="006E1753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8B4E90" w:rsidRPr="00A22B4A">
        <w:rPr>
          <w:rFonts w:asciiTheme="minorHAnsi" w:hAnsiTheme="minorHAnsi" w:cstheme="minorHAnsi"/>
          <w:sz w:val="22"/>
          <w:szCs w:val="22"/>
        </w:rPr>
        <w:tab/>
      </w:r>
      <w:r w:rsidR="0003591F" w:rsidRPr="00A22B4A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4F268C7C" w14:textId="77777777" w:rsidR="00564CD9" w:rsidRPr="00A22B4A" w:rsidRDefault="00564CD9" w:rsidP="00564CD9">
      <w:pPr>
        <w:pStyle w:val="Textslodst"/>
        <w:tabs>
          <w:tab w:val="clear" w:pos="1080"/>
          <w:tab w:val="clear" w:pos="1260"/>
          <w:tab w:val="left" w:pos="2127"/>
        </w:tabs>
        <w:spacing w:after="120" w:line="252" w:lineRule="auto"/>
        <w:ind w:left="2127" w:hanging="212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kontaktní osoby: </w:t>
      </w:r>
      <w:r w:rsidRPr="00A22B4A">
        <w:rPr>
          <w:rFonts w:asciiTheme="minorHAnsi" w:hAnsiTheme="minorHAnsi" w:cstheme="minorHAnsi"/>
          <w:sz w:val="22"/>
          <w:szCs w:val="22"/>
        </w:rPr>
        <w:tab/>
        <w:t xml:space="preserve">Pan/paní: ………… tel. ….., e-mail: …… </w:t>
      </w:r>
    </w:p>
    <w:p w14:paraId="5809159C" w14:textId="7B35846F" w:rsidR="00564CD9" w:rsidRPr="00A22B4A" w:rsidRDefault="00564CD9" w:rsidP="007B654A">
      <w:pPr>
        <w:pStyle w:val="Textslodst"/>
        <w:tabs>
          <w:tab w:val="clear" w:pos="1080"/>
          <w:tab w:val="clear" w:pos="1260"/>
          <w:tab w:val="left" w:pos="2127"/>
        </w:tabs>
        <w:spacing w:after="120" w:line="252" w:lineRule="auto"/>
        <w:ind w:left="212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Pan/paní: ………… tel. ….., e-mail: ……</w:t>
      </w:r>
    </w:p>
    <w:p w14:paraId="5CBE70B3" w14:textId="42AEB331" w:rsidR="00564CD9" w:rsidRPr="00A22B4A" w:rsidRDefault="006D120E" w:rsidP="007B654A">
      <w:pPr>
        <w:pStyle w:val="Textslodst"/>
        <w:tabs>
          <w:tab w:val="clear" w:pos="1080"/>
          <w:tab w:val="clear" w:pos="1260"/>
          <w:tab w:val="left" w:pos="2127"/>
        </w:tabs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>Dodavatel doplní příslušné informace do návrhu smlouvy, který bude součástí nabídky</w:t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D"/>
      </w:r>
    </w:p>
    <w:p w14:paraId="523582DF" w14:textId="77777777" w:rsidR="00387A7C" w:rsidRPr="00A22B4A" w:rsidRDefault="00387A7C" w:rsidP="007B654A">
      <w:pPr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na straně druhé (dále jen „</w:t>
      </w:r>
      <w:r w:rsidRPr="00A22B4A">
        <w:rPr>
          <w:rFonts w:asciiTheme="minorHAnsi" w:hAnsiTheme="minorHAnsi" w:cstheme="minorHAnsi"/>
          <w:b/>
          <w:i/>
          <w:iCs/>
          <w:sz w:val="22"/>
          <w:szCs w:val="22"/>
        </w:rPr>
        <w:t>prodávající</w:t>
      </w:r>
      <w:r w:rsidRPr="00A22B4A">
        <w:rPr>
          <w:rFonts w:asciiTheme="minorHAnsi" w:hAnsiTheme="minorHAnsi" w:cstheme="minorHAnsi"/>
          <w:sz w:val="22"/>
          <w:szCs w:val="22"/>
        </w:rPr>
        <w:t>“)</w:t>
      </w:r>
    </w:p>
    <w:p w14:paraId="6478BE36" w14:textId="77777777" w:rsidR="001749D3" w:rsidRPr="00A22B4A" w:rsidRDefault="001749D3" w:rsidP="007B654A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25FC1B" w14:textId="3C4CDC4D" w:rsidR="00613474" w:rsidRPr="00A22B4A" w:rsidRDefault="00C811D9" w:rsidP="007B654A">
      <w:pPr>
        <w:spacing w:after="120" w:line="252" w:lineRule="auto"/>
        <w:rPr>
          <w:rFonts w:asciiTheme="minorHAnsi" w:hAnsiTheme="minorHAnsi" w:cstheme="minorHAnsi"/>
          <w:b/>
          <w:sz w:val="22"/>
          <w:szCs w:val="22"/>
        </w:rPr>
      </w:pPr>
      <w:r w:rsidRPr="00A22B4A">
        <w:rPr>
          <w:rFonts w:asciiTheme="minorHAnsi" w:hAnsiTheme="minorHAnsi" w:cstheme="minorHAnsi"/>
          <w:b/>
          <w:sz w:val="22"/>
          <w:szCs w:val="22"/>
        </w:rPr>
        <w:t>společně také jako „</w:t>
      </w:r>
      <w:r w:rsidRPr="00A22B4A">
        <w:rPr>
          <w:rFonts w:asciiTheme="minorHAnsi" w:hAnsiTheme="minorHAnsi" w:cstheme="minorHAnsi"/>
          <w:b/>
          <w:i/>
          <w:iCs/>
          <w:sz w:val="22"/>
          <w:szCs w:val="22"/>
        </w:rPr>
        <w:t>smluvní strany</w:t>
      </w:r>
      <w:r w:rsidRPr="00A22B4A">
        <w:rPr>
          <w:rFonts w:asciiTheme="minorHAnsi" w:hAnsiTheme="minorHAnsi" w:cstheme="minorHAnsi"/>
          <w:b/>
          <w:sz w:val="22"/>
          <w:szCs w:val="22"/>
        </w:rPr>
        <w:t>“)</w:t>
      </w:r>
    </w:p>
    <w:p w14:paraId="5F7D17FB" w14:textId="77777777" w:rsidR="003272C0" w:rsidRPr="00A22B4A" w:rsidRDefault="003272C0" w:rsidP="007B654A">
      <w:pPr>
        <w:spacing w:after="120" w:line="252" w:lineRule="auto"/>
        <w:rPr>
          <w:rFonts w:asciiTheme="minorHAnsi" w:hAnsiTheme="minorHAnsi" w:cstheme="minorHAnsi"/>
          <w:b/>
          <w:sz w:val="22"/>
          <w:szCs w:val="22"/>
        </w:rPr>
      </w:pPr>
    </w:p>
    <w:p w14:paraId="18ADDDF6" w14:textId="4219BDEC" w:rsidR="00083E6E" w:rsidRPr="00A22B4A" w:rsidRDefault="009A5106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Preambule a ú</w:t>
      </w:r>
      <w:r w:rsidR="001A7619" w:rsidRPr="00A22B4A">
        <w:rPr>
          <w:rFonts w:asciiTheme="minorHAnsi" w:hAnsiTheme="minorHAnsi" w:cstheme="minorHAnsi"/>
          <w:sz w:val="22"/>
          <w:szCs w:val="22"/>
        </w:rPr>
        <w:t>čel smlouvy</w:t>
      </w:r>
    </w:p>
    <w:p w14:paraId="4B53BE2B" w14:textId="77777777" w:rsidR="003943F6" w:rsidRPr="00A22B4A" w:rsidRDefault="003943F6" w:rsidP="003943F6">
      <w:pPr>
        <w:pStyle w:val="Textslodst"/>
        <w:numPr>
          <w:ilvl w:val="0"/>
          <w:numId w:val="41"/>
        </w:numPr>
        <w:tabs>
          <w:tab w:val="clear" w:pos="709"/>
          <w:tab w:val="clear" w:pos="1080"/>
          <w:tab w:val="clear" w:pos="1260"/>
          <w:tab w:val="num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Účelem této smlouvy je získání takového koncertního křídla, které umožní kupujícímu realizovat kvalitní uměleckou výuku v podmínkách, které se co nejvíce blíží reálné umělecké praxi.</w:t>
      </w:r>
    </w:p>
    <w:p w14:paraId="6128E575" w14:textId="5A366AA2" w:rsidR="009101F4" w:rsidRPr="00A22B4A" w:rsidRDefault="003943F6" w:rsidP="008B4E90">
      <w:pPr>
        <w:pStyle w:val="Textslodst"/>
        <w:numPr>
          <w:ilvl w:val="0"/>
          <w:numId w:val="41"/>
        </w:numPr>
        <w:tabs>
          <w:tab w:val="clear" w:pos="709"/>
          <w:tab w:val="clear" w:pos="1080"/>
          <w:tab w:val="clear" w:pos="1260"/>
          <w:tab w:val="num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lastRenderedPageBreak/>
        <w:t xml:space="preserve">Tato smlouva je uzavírána na základě výsledků </w:t>
      </w:r>
      <w:r w:rsidR="00387A7C" w:rsidRPr="00A22B4A">
        <w:rPr>
          <w:rFonts w:asciiTheme="minorHAnsi" w:hAnsiTheme="minorHAnsi" w:cstheme="minorHAnsi"/>
          <w:sz w:val="22"/>
          <w:szCs w:val="22"/>
        </w:rPr>
        <w:t xml:space="preserve">zadávacího řízení </w:t>
      </w:r>
      <w:r w:rsidR="009A5106" w:rsidRPr="00A22B4A">
        <w:rPr>
          <w:rFonts w:asciiTheme="minorHAnsi" w:hAnsiTheme="minorHAnsi" w:cstheme="minorHAnsi"/>
          <w:sz w:val="22"/>
          <w:szCs w:val="22"/>
        </w:rPr>
        <w:t xml:space="preserve">veřejné zakázky </w:t>
      </w:r>
      <w:r w:rsidR="00387A7C" w:rsidRPr="00A22B4A">
        <w:rPr>
          <w:rFonts w:asciiTheme="minorHAnsi" w:hAnsiTheme="minorHAnsi" w:cstheme="minorHAnsi"/>
          <w:sz w:val="22"/>
          <w:szCs w:val="22"/>
        </w:rPr>
        <w:t xml:space="preserve">s názvem: </w:t>
      </w:r>
      <w:r w:rsidR="002B3AFA" w:rsidRPr="00A22B4A">
        <w:rPr>
          <w:rFonts w:asciiTheme="minorHAnsi" w:hAnsiTheme="minorHAnsi" w:cstheme="minorHAnsi"/>
          <w:sz w:val="22"/>
          <w:szCs w:val="22"/>
        </w:rPr>
        <w:t>„</w:t>
      </w:r>
      <w:r w:rsidR="00C8045D" w:rsidRPr="00A22B4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Koncertní křídlo pro </w:t>
      </w:r>
      <w:r w:rsidR="00793002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Základní uměleckou školu Jihlava</w:t>
      </w:r>
      <w:r w:rsidR="0003591F" w:rsidRPr="00A22B4A">
        <w:rPr>
          <w:rFonts w:asciiTheme="minorHAnsi" w:hAnsiTheme="minorHAnsi" w:cstheme="minorHAnsi"/>
          <w:sz w:val="22"/>
          <w:szCs w:val="22"/>
        </w:rPr>
        <w:t>“</w:t>
      </w:r>
      <w:r w:rsidR="00387A7C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9A5106" w:rsidRPr="00A22B4A">
        <w:rPr>
          <w:rFonts w:asciiTheme="minorHAnsi" w:hAnsiTheme="minorHAnsi" w:cstheme="minorHAnsi"/>
          <w:sz w:val="22"/>
          <w:szCs w:val="22"/>
        </w:rPr>
        <w:t>(dále jen „</w:t>
      </w:r>
      <w:r w:rsidR="009A5106" w:rsidRPr="00A22B4A">
        <w:rPr>
          <w:rFonts w:asciiTheme="minorHAnsi" w:hAnsiTheme="minorHAnsi" w:cstheme="minorHAnsi"/>
          <w:b/>
          <w:bCs/>
          <w:i/>
          <w:iCs/>
          <w:sz w:val="22"/>
          <w:szCs w:val="22"/>
        </w:rPr>
        <w:t>Veřejná zakázka</w:t>
      </w:r>
      <w:r w:rsidR="009A5106" w:rsidRPr="00A22B4A">
        <w:rPr>
          <w:rFonts w:asciiTheme="minorHAnsi" w:hAnsiTheme="minorHAnsi" w:cstheme="minorHAnsi"/>
          <w:sz w:val="22"/>
          <w:szCs w:val="22"/>
        </w:rPr>
        <w:t>“)</w:t>
      </w:r>
      <w:r w:rsidRPr="00A22B4A">
        <w:rPr>
          <w:rFonts w:asciiTheme="minorHAnsi" w:hAnsiTheme="minorHAnsi" w:cstheme="minorHAnsi"/>
          <w:sz w:val="22"/>
          <w:szCs w:val="22"/>
        </w:rPr>
        <w:t>, které bylo realizováno v souladu se zákonem č. 134/2016 Sb., o zadávání veřejných zakázek, ve znění pozdějších předpisů a</w:t>
      </w:r>
      <w:r w:rsidR="00927611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ve</w:t>
      </w:r>
      <w:r w:rsidR="00927611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kterém kupující vybral k uzavření smlouvy prodávajícího (dále jen „</w:t>
      </w:r>
      <w:r w:rsidRPr="00A22B4A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Zadávací řízení</w:t>
      </w:r>
      <w:r w:rsidRPr="00A22B4A">
        <w:rPr>
          <w:rFonts w:asciiTheme="minorHAnsi" w:hAnsiTheme="minorHAnsi" w:cstheme="minorHAnsi"/>
          <w:sz w:val="22"/>
          <w:szCs w:val="22"/>
        </w:rPr>
        <w:t xml:space="preserve">“); tato smlouva je též uzavírána </w:t>
      </w:r>
      <w:r w:rsidR="00387A7C" w:rsidRPr="00A22B4A">
        <w:rPr>
          <w:rFonts w:asciiTheme="minorHAnsi" w:hAnsiTheme="minorHAnsi" w:cstheme="minorHAnsi"/>
          <w:sz w:val="22"/>
          <w:szCs w:val="22"/>
        </w:rPr>
        <w:t xml:space="preserve">v souladu s nabídkou prodávajícího ze dne </w:t>
      </w:r>
      <w:r w:rsidR="0003591F" w:rsidRPr="00A22B4A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="00AE17DB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r w:rsidR="00387A7C" w:rsidRPr="00A22B4A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EA1545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EA1545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="00EA1545" w:rsidRPr="00A22B4A">
        <w:rPr>
          <w:rFonts w:asciiTheme="minorHAnsi" w:hAnsiTheme="minorHAnsi" w:cstheme="minorHAnsi"/>
          <w:sz w:val="22"/>
          <w:szCs w:val="22"/>
          <w:highlight w:val="yellow"/>
        </w:rPr>
        <w:t>dodavatel</w:t>
      </w:r>
      <w:r w:rsidR="00F27E02">
        <w:rPr>
          <w:rFonts w:asciiTheme="minorHAnsi" w:hAnsiTheme="minorHAnsi" w:cstheme="minorHAnsi"/>
          <w:sz w:val="22"/>
          <w:szCs w:val="22"/>
          <w:highlight w:val="yellow"/>
        </w:rPr>
        <w:t xml:space="preserve"> doplní den vystavení</w:t>
      </w:r>
      <w:bookmarkStart w:id="1" w:name="_GoBack"/>
      <w:bookmarkEnd w:id="1"/>
      <w:r w:rsidR="00F27E02">
        <w:rPr>
          <w:rFonts w:asciiTheme="minorHAnsi" w:hAnsiTheme="minorHAnsi" w:cstheme="minorHAnsi"/>
          <w:sz w:val="22"/>
          <w:szCs w:val="22"/>
          <w:highlight w:val="yellow"/>
        </w:rPr>
        <w:t xml:space="preserve"> nabídky</w:t>
      </w:r>
      <w:r w:rsidR="00EA1545" w:rsidRPr="00A22B4A">
        <w:rPr>
          <w:rFonts w:asciiTheme="minorHAnsi" w:hAnsiTheme="minorHAnsi" w:cstheme="minorHAnsi"/>
          <w:sz w:val="22"/>
          <w:szCs w:val="22"/>
        </w:rPr>
        <w:sym w:font="Symbol" w:char="F05D"/>
      </w:r>
    </w:p>
    <w:p w14:paraId="78F79118" w14:textId="32CC3F6A" w:rsidR="00B63835" w:rsidRPr="00A22B4A" w:rsidRDefault="009345DB" w:rsidP="008B4E90">
      <w:pPr>
        <w:pStyle w:val="Textslodst"/>
        <w:numPr>
          <w:ilvl w:val="0"/>
          <w:numId w:val="41"/>
        </w:numPr>
        <w:tabs>
          <w:tab w:val="clear" w:pos="709"/>
          <w:tab w:val="clear" w:pos="1080"/>
          <w:tab w:val="clear" w:pos="1260"/>
          <w:tab w:val="num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Prodávající prohlašuje, </w:t>
      </w:r>
      <w:r w:rsidR="003943F6" w:rsidRPr="00A22B4A">
        <w:rPr>
          <w:rFonts w:asciiTheme="minorHAnsi" w:hAnsiTheme="minorHAnsi" w:cstheme="minorHAnsi"/>
          <w:sz w:val="22"/>
          <w:szCs w:val="22"/>
        </w:rPr>
        <w:t xml:space="preserve">potvrzuje, že si prostudoval a detailně se seznámil se zadávacími podmínkami Zadávacího řízení a jsou mu známy veškeré technické, kvalitativní a jiné podmínky nezbytné k realizaci plnění a že disponuje takovými právy, kapacitami a odbornými znalostmi, které jsou nezbytné k řádné realizaci plnění za dohodnutou cenu. </w:t>
      </w:r>
    </w:p>
    <w:p w14:paraId="4C862C85" w14:textId="1E649DA7" w:rsidR="006F0E61" w:rsidRPr="00A22B4A" w:rsidRDefault="006F0E61" w:rsidP="007B654A">
      <w:pPr>
        <w:pStyle w:val="slolnku"/>
        <w:spacing w:before="0" w:after="120" w:line="252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5266CC3F" w14:textId="5AFD4095" w:rsidR="002C68C3" w:rsidRPr="00A22B4A" w:rsidRDefault="00B5176B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Předmět koupě</w:t>
      </w:r>
    </w:p>
    <w:p w14:paraId="31606521" w14:textId="5A1479FB" w:rsidR="00EA1545" w:rsidRPr="00A22B4A" w:rsidRDefault="00EA1545" w:rsidP="008B4E90">
      <w:pPr>
        <w:pStyle w:val="Textslodst"/>
        <w:numPr>
          <w:ilvl w:val="0"/>
          <w:numId w:val="4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Prodávající se touto smlouvou zavazuje na sjednané místo plnění dodat a kupujícímu odevzdat</w:t>
      </w:r>
    </w:p>
    <w:p w14:paraId="55E64E5F" w14:textId="051F9EEF" w:rsidR="00CB1F58" w:rsidRPr="001C2875" w:rsidRDefault="00B5176B" w:rsidP="007B654A">
      <w:pPr>
        <w:pStyle w:val="Textslodst"/>
        <w:numPr>
          <w:ilvl w:val="1"/>
          <w:numId w:val="42"/>
        </w:numPr>
        <w:tabs>
          <w:tab w:val="clear" w:pos="1080"/>
          <w:tab w:val="clear" w:pos="1260"/>
          <w:tab w:val="clear" w:pos="1353"/>
          <w:tab w:val="num" w:pos="851"/>
        </w:tabs>
        <w:spacing w:after="120" w:line="252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1C2875">
        <w:rPr>
          <w:rFonts w:asciiTheme="minorHAnsi" w:hAnsiTheme="minorHAnsi" w:cstheme="minorHAnsi"/>
          <w:sz w:val="22"/>
          <w:szCs w:val="22"/>
        </w:rPr>
        <w:t>k</w:t>
      </w:r>
      <w:r w:rsidR="00EA1545" w:rsidRPr="001C2875">
        <w:rPr>
          <w:rFonts w:asciiTheme="minorHAnsi" w:hAnsiTheme="minorHAnsi" w:cstheme="minorHAnsi"/>
          <w:sz w:val="22"/>
          <w:szCs w:val="22"/>
        </w:rPr>
        <w:t>oncertní křídlo, vč. obalu</w:t>
      </w:r>
      <w:r w:rsidRPr="001C2875">
        <w:rPr>
          <w:rFonts w:asciiTheme="minorHAnsi" w:hAnsiTheme="minorHAnsi" w:cstheme="minorHAnsi"/>
          <w:sz w:val="22"/>
          <w:szCs w:val="22"/>
        </w:rPr>
        <w:t>,</w:t>
      </w:r>
      <w:r w:rsidR="00CB1F58" w:rsidRPr="001C2875">
        <w:rPr>
          <w:rFonts w:asciiTheme="minorHAnsi" w:hAnsiTheme="minorHAnsi" w:cstheme="minorHAnsi"/>
          <w:sz w:val="22"/>
          <w:szCs w:val="22"/>
        </w:rPr>
        <w:t xml:space="preserve"> které bylo </w:t>
      </w:r>
      <w:r w:rsidR="00B90D52" w:rsidRPr="001C2875"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AB21F3">
        <w:rPr>
          <w:rFonts w:asciiTheme="minorHAnsi" w:hAnsiTheme="minorHAnsi" w:cstheme="minorHAnsi"/>
          <w:sz w:val="22"/>
          <w:szCs w:val="22"/>
        </w:rPr>
        <w:t>výběru</w:t>
      </w:r>
      <w:r w:rsidR="00B90D52" w:rsidRPr="001C2875">
        <w:rPr>
          <w:rFonts w:asciiTheme="minorHAnsi" w:hAnsiTheme="minorHAnsi" w:cstheme="minorHAnsi"/>
          <w:sz w:val="22"/>
          <w:szCs w:val="22"/>
        </w:rPr>
        <w:t xml:space="preserve"> v zadávacím řízení</w:t>
      </w:r>
      <w:r w:rsidR="00CB1F58" w:rsidRPr="001C2875">
        <w:rPr>
          <w:rFonts w:asciiTheme="minorHAnsi" w:hAnsiTheme="minorHAnsi" w:cstheme="minorHAnsi"/>
          <w:sz w:val="22"/>
          <w:szCs w:val="22"/>
        </w:rPr>
        <w:t>.</w:t>
      </w:r>
    </w:p>
    <w:p w14:paraId="5C086A90" w14:textId="061E9C75" w:rsidR="00CB1F58" w:rsidRPr="00340719" w:rsidRDefault="00CB1F58" w:rsidP="00CB1F58">
      <w:pPr>
        <w:pStyle w:val="Textslodst"/>
        <w:tabs>
          <w:tab w:val="clear" w:pos="1080"/>
          <w:tab w:val="clear" w:pos="1260"/>
        </w:tabs>
        <w:spacing w:after="120" w:line="252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1C2875">
        <w:rPr>
          <w:rFonts w:asciiTheme="minorHAnsi" w:hAnsiTheme="minorHAnsi" w:cstheme="minorHAnsi"/>
          <w:bCs/>
          <w:iCs/>
          <w:sz w:val="22"/>
          <w:szCs w:val="22"/>
        </w:rPr>
        <w:t xml:space="preserve">Skutečnost, že </w:t>
      </w:r>
      <w:r w:rsidR="00B90D52" w:rsidRPr="001C2875">
        <w:rPr>
          <w:rFonts w:asciiTheme="minorHAnsi" w:hAnsiTheme="minorHAnsi" w:cstheme="minorHAnsi"/>
          <w:bCs/>
          <w:iCs/>
          <w:sz w:val="22"/>
          <w:szCs w:val="22"/>
        </w:rPr>
        <w:t>dodané koncertní křídlo</w:t>
      </w:r>
      <w:r w:rsidRPr="001C2875">
        <w:rPr>
          <w:rFonts w:asciiTheme="minorHAnsi" w:hAnsiTheme="minorHAnsi" w:cstheme="minorHAnsi"/>
          <w:bCs/>
          <w:iCs/>
          <w:sz w:val="22"/>
          <w:szCs w:val="22"/>
        </w:rPr>
        <w:t xml:space="preserve"> je identick</w:t>
      </w:r>
      <w:r w:rsidR="00B90D52" w:rsidRPr="001C2875">
        <w:rPr>
          <w:rFonts w:asciiTheme="minorHAnsi" w:hAnsiTheme="minorHAnsi" w:cstheme="minorHAnsi"/>
          <w:bCs/>
          <w:iCs/>
          <w:sz w:val="22"/>
          <w:szCs w:val="22"/>
        </w:rPr>
        <w:t>é</w:t>
      </w:r>
      <w:r w:rsidRPr="001C2875">
        <w:rPr>
          <w:rFonts w:asciiTheme="minorHAnsi" w:hAnsiTheme="minorHAnsi" w:cstheme="minorHAnsi"/>
          <w:bCs/>
          <w:iCs/>
          <w:sz w:val="22"/>
          <w:szCs w:val="22"/>
        </w:rPr>
        <w:t xml:space="preserve"> s </w:t>
      </w:r>
      <w:r w:rsidR="00B90D52" w:rsidRPr="001C2875">
        <w:rPr>
          <w:rFonts w:asciiTheme="minorHAnsi" w:hAnsiTheme="minorHAnsi" w:cstheme="minorHAnsi"/>
          <w:bCs/>
          <w:iCs/>
          <w:sz w:val="22"/>
          <w:szCs w:val="22"/>
        </w:rPr>
        <w:t xml:space="preserve">koncertním křídlem </w:t>
      </w:r>
      <w:r w:rsidRPr="001C2875">
        <w:rPr>
          <w:rFonts w:asciiTheme="minorHAnsi" w:hAnsiTheme="minorHAnsi" w:cstheme="minorHAnsi"/>
          <w:bCs/>
          <w:iCs/>
          <w:sz w:val="22"/>
          <w:szCs w:val="22"/>
        </w:rPr>
        <w:t>posuzovaným a hodnoceným bude při dodání prokázána</w:t>
      </w:r>
      <w:r w:rsidR="00B90D52" w:rsidRPr="001C2875">
        <w:rPr>
          <w:rFonts w:asciiTheme="minorHAnsi" w:hAnsiTheme="minorHAnsi" w:cstheme="minorHAnsi"/>
          <w:bCs/>
          <w:iCs/>
          <w:sz w:val="22"/>
          <w:szCs w:val="22"/>
        </w:rPr>
        <w:t xml:space="preserve">, a to zejména </w:t>
      </w:r>
      <w:r w:rsidRPr="001C2875">
        <w:rPr>
          <w:rFonts w:asciiTheme="minorHAnsi" w:hAnsiTheme="minorHAnsi" w:cstheme="minorHAnsi"/>
          <w:bCs/>
          <w:iCs/>
          <w:sz w:val="22"/>
          <w:szCs w:val="22"/>
        </w:rPr>
        <w:t>shodným výrobním číslem.</w:t>
      </w:r>
    </w:p>
    <w:p w14:paraId="149FB1C8" w14:textId="70B49D6E" w:rsidR="00EA1545" w:rsidRPr="00A22B4A" w:rsidRDefault="00B5176B" w:rsidP="007B654A">
      <w:pPr>
        <w:pStyle w:val="Textslodst"/>
        <w:numPr>
          <w:ilvl w:val="1"/>
          <w:numId w:val="42"/>
        </w:numPr>
        <w:tabs>
          <w:tab w:val="clear" w:pos="1080"/>
          <w:tab w:val="clear" w:pos="1260"/>
          <w:tab w:val="clear" w:pos="1353"/>
          <w:tab w:val="num" w:pos="851"/>
        </w:tabs>
        <w:spacing w:after="120" w:line="252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k</w:t>
      </w:r>
      <w:r w:rsidR="00EA1545" w:rsidRPr="00A22B4A">
        <w:rPr>
          <w:rFonts w:asciiTheme="minorHAnsi" w:hAnsiTheme="minorHAnsi" w:cstheme="minorHAnsi"/>
          <w:sz w:val="22"/>
          <w:szCs w:val="22"/>
        </w:rPr>
        <w:t>lavírní židli</w:t>
      </w:r>
      <w:r w:rsidRPr="00A22B4A">
        <w:rPr>
          <w:rFonts w:asciiTheme="minorHAnsi" w:hAnsiTheme="minorHAnsi" w:cstheme="minorHAnsi"/>
          <w:sz w:val="22"/>
          <w:szCs w:val="22"/>
        </w:rPr>
        <w:t>,</w:t>
      </w:r>
    </w:p>
    <w:p w14:paraId="4233422C" w14:textId="630762CD" w:rsidR="00EA1545" w:rsidRPr="00A22B4A" w:rsidRDefault="00EA1545" w:rsidP="007B654A">
      <w:pPr>
        <w:pStyle w:val="Textslodst"/>
        <w:tabs>
          <w:tab w:val="clear" w:pos="1080"/>
          <w:tab w:val="clear" w:pos="1260"/>
          <w:tab w:val="left" w:pos="567"/>
        </w:tabs>
        <w:spacing w:after="120" w:line="252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a </w:t>
      </w:r>
      <w:r w:rsidR="00B5176B" w:rsidRPr="00A22B4A">
        <w:rPr>
          <w:rFonts w:asciiTheme="minorHAnsi" w:hAnsiTheme="minorHAnsi" w:cstheme="minorHAnsi"/>
          <w:sz w:val="22"/>
          <w:szCs w:val="22"/>
        </w:rPr>
        <w:t xml:space="preserve">to vše </w:t>
      </w:r>
      <w:r w:rsidRPr="00A22B4A">
        <w:rPr>
          <w:rFonts w:asciiTheme="minorHAnsi" w:hAnsiTheme="minorHAnsi" w:cstheme="minorHAnsi"/>
          <w:sz w:val="22"/>
          <w:szCs w:val="22"/>
        </w:rPr>
        <w:t xml:space="preserve">dle specifikace uvedené </w:t>
      </w:r>
      <w:r w:rsidR="002C68C3" w:rsidRPr="00A22B4A">
        <w:rPr>
          <w:rFonts w:asciiTheme="minorHAnsi" w:hAnsiTheme="minorHAnsi" w:cstheme="minorHAnsi"/>
          <w:sz w:val="22"/>
          <w:szCs w:val="22"/>
        </w:rPr>
        <w:t>v příloze č. 1 této smlouvy (dále jen „</w:t>
      </w:r>
      <w:r w:rsidRPr="00A22B4A">
        <w:rPr>
          <w:rFonts w:asciiTheme="minorHAnsi" w:hAnsiTheme="minorHAnsi" w:cstheme="minorHAnsi"/>
          <w:b/>
          <w:bCs/>
          <w:i/>
          <w:iCs/>
          <w:sz w:val="22"/>
          <w:szCs w:val="22"/>
        </w:rPr>
        <w:t>v</w:t>
      </w:r>
      <w:r w:rsidR="002C68C3" w:rsidRPr="00A22B4A">
        <w:rPr>
          <w:rFonts w:asciiTheme="minorHAnsi" w:hAnsiTheme="minorHAnsi" w:cstheme="minorHAnsi"/>
          <w:b/>
          <w:bCs/>
          <w:i/>
          <w:iCs/>
          <w:sz w:val="22"/>
          <w:szCs w:val="22"/>
        </w:rPr>
        <w:t>ěc</w:t>
      </w:r>
      <w:r w:rsidR="002C68C3" w:rsidRPr="00A22B4A">
        <w:rPr>
          <w:rFonts w:asciiTheme="minorHAnsi" w:hAnsiTheme="minorHAnsi" w:cstheme="minorHAnsi"/>
          <w:sz w:val="22"/>
          <w:szCs w:val="22"/>
        </w:rPr>
        <w:t>“)</w:t>
      </w:r>
      <w:r w:rsidR="0003591F" w:rsidRPr="00A22B4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2B3AFA" w:rsidRPr="00A22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B6763C" w14:textId="2D664BEF" w:rsidR="002C68C3" w:rsidRPr="00A22B4A" w:rsidRDefault="002C68C3" w:rsidP="007B654A">
      <w:pPr>
        <w:pStyle w:val="Textslodst"/>
        <w:numPr>
          <w:ilvl w:val="0"/>
          <w:numId w:val="4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EA1545" w:rsidRPr="00A22B4A">
        <w:rPr>
          <w:rFonts w:asciiTheme="minorHAnsi" w:hAnsiTheme="minorHAnsi" w:cstheme="minorHAnsi"/>
          <w:sz w:val="22"/>
          <w:szCs w:val="22"/>
        </w:rPr>
        <w:t>v</w:t>
      </w:r>
      <w:r w:rsidRPr="00A22B4A">
        <w:rPr>
          <w:rFonts w:asciiTheme="minorHAnsi" w:hAnsiTheme="minorHAnsi" w:cstheme="minorHAnsi"/>
          <w:sz w:val="22"/>
          <w:szCs w:val="22"/>
        </w:rPr>
        <w:t>ěci.</w:t>
      </w:r>
    </w:p>
    <w:p w14:paraId="2C982648" w14:textId="7B4A57CD" w:rsidR="002C68C3" w:rsidRPr="00A22B4A" w:rsidRDefault="002C68C3" w:rsidP="007B654A">
      <w:pPr>
        <w:pStyle w:val="Textslodst"/>
        <w:numPr>
          <w:ilvl w:val="0"/>
          <w:numId w:val="42"/>
        </w:numPr>
        <w:tabs>
          <w:tab w:val="clear" w:pos="1080"/>
          <w:tab w:val="clear" w:pos="1260"/>
          <w:tab w:val="left" w:pos="567"/>
        </w:tabs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Prodávající prohlašuje, že věc:</w:t>
      </w:r>
    </w:p>
    <w:p w14:paraId="64016734" w14:textId="5CFB9308" w:rsidR="002C68C3" w:rsidRPr="00A22B4A" w:rsidRDefault="002C68C3" w:rsidP="008B4E90">
      <w:pPr>
        <w:pStyle w:val="Textslodst"/>
        <w:numPr>
          <w:ilvl w:val="1"/>
          <w:numId w:val="2"/>
        </w:numPr>
        <w:tabs>
          <w:tab w:val="clear" w:pos="1080"/>
          <w:tab w:val="clear" w:pos="1260"/>
          <w:tab w:val="clear" w:pos="1353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je vhodná k účelu, pro nějž ji kupující kupuje,</w:t>
      </w:r>
      <w:r w:rsidR="00965267" w:rsidRPr="00A22B4A">
        <w:rPr>
          <w:rFonts w:asciiTheme="minorHAnsi" w:hAnsiTheme="minorHAnsi" w:cstheme="minorHAnsi"/>
          <w:sz w:val="22"/>
          <w:szCs w:val="22"/>
        </w:rPr>
        <w:t xml:space="preserve"> jakož i k účelu obvyklému,</w:t>
      </w:r>
    </w:p>
    <w:p w14:paraId="3A448488" w14:textId="4ACF297E" w:rsidR="00EA1545" w:rsidRPr="00A22B4A" w:rsidRDefault="00EA1545" w:rsidP="008B4E90">
      <w:pPr>
        <w:pStyle w:val="Textslodst"/>
        <w:numPr>
          <w:ilvl w:val="1"/>
          <w:numId w:val="2"/>
        </w:numPr>
        <w:tabs>
          <w:tab w:val="clear" w:pos="1080"/>
          <w:tab w:val="clear" w:pos="1260"/>
          <w:tab w:val="clear" w:pos="1353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věc je nová, dříve nepoužívaná ani nerepasovaná,</w:t>
      </w:r>
    </w:p>
    <w:p w14:paraId="08779574" w14:textId="7A16994F" w:rsidR="00EA1545" w:rsidRPr="00A22B4A" w:rsidRDefault="00EA1545" w:rsidP="008B4E90">
      <w:pPr>
        <w:pStyle w:val="Textslodst"/>
        <w:numPr>
          <w:ilvl w:val="1"/>
          <w:numId w:val="2"/>
        </w:numPr>
        <w:tabs>
          <w:tab w:val="clear" w:pos="1080"/>
          <w:tab w:val="clear" w:pos="1260"/>
          <w:tab w:val="clear" w:pos="1353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věc má vlastnosti, které si smluvní strany ujednaly a není-li takového ujednání, má věc takové vlastnosti, které prodávající nebo výrobce věci popsal a které kupující očekával s ohledem na povahu věci</w:t>
      </w:r>
      <w:r w:rsidR="00B5176B" w:rsidRPr="00A22B4A">
        <w:rPr>
          <w:rFonts w:asciiTheme="minorHAnsi" w:hAnsiTheme="minorHAnsi" w:cstheme="minorHAnsi"/>
          <w:sz w:val="22"/>
          <w:szCs w:val="22"/>
        </w:rPr>
        <w:t>,</w:t>
      </w:r>
    </w:p>
    <w:p w14:paraId="24E127EF" w14:textId="77777777" w:rsidR="002C68C3" w:rsidRPr="00A22B4A" w:rsidRDefault="002C68C3" w:rsidP="007B654A">
      <w:pPr>
        <w:pStyle w:val="Textslodst"/>
        <w:numPr>
          <w:ilvl w:val="1"/>
          <w:numId w:val="2"/>
        </w:numPr>
        <w:tabs>
          <w:tab w:val="clear" w:pos="1080"/>
          <w:tab w:val="clear" w:pos="1260"/>
          <w:tab w:val="clear" w:pos="1353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odpovídá všem příslušným právním a technickým normám,</w:t>
      </w:r>
    </w:p>
    <w:p w14:paraId="6CC5C0D5" w14:textId="77777777" w:rsidR="002C68C3" w:rsidRPr="00A22B4A" w:rsidRDefault="002C68C3" w:rsidP="007B654A">
      <w:pPr>
        <w:pStyle w:val="Textslodst"/>
        <w:numPr>
          <w:ilvl w:val="1"/>
          <w:numId w:val="2"/>
        </w:numPr>
        <w:tabs>
          <w:tab w:val="clear" w:pos="1080"/>
          <w:tab w:val="clear" w:pos="1260"/>
          <w:tab w:val="clear" w:pos="1353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je bez vad, ať již faktických, právních nebo</w:t>
      </w:r>
      <w:r w:rsidR="002878B4" w:rsidRPr="00A22B4A">
        <w:rPr>
          <w:rFonts w:asciiTheme="minorHAnsi" w:hAnsiTheme="minorHAnsi" w:cstheme="minorHAnsi"/>
          <w:sz w:val="22"/>
          <w:szCs w:val="22"/>
        </w:rPr>
        <w:t xml:space="preserve"> jiných, zejména na ní neváznou</w:t>
      </w:r>
      <w:r w:rsidR="00EC252A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Pr="00A22B4A">
        <w:rPr>
          <w:rFonts w:asciiTheme="minorHAnsi" w:hAnsiTheme="minorHAnsi" w:cstheme="minorHAnsi"/>
          <w:sz w:val="22"/>
          <w:szCs w:val="22"/>
        </w:rPr>
        <w:t>žádná práva třetích osob.</w:t>
      </w:r>
    </w:p>
    <w:p w14:paraId="4746D3BF" w14:textId="289767A6" w:rsidR="00C8231C" w:rsidRPr="00A22B4A" w:rsidRDefault="002C68C3" w:rsidP="008B4E90">
      <w:pPr>
        <w:pStyle w:val="Textslodst"/>
        <w:numPr>
          <w:ilvl w:val="0"/>
          <w:numId w:val="4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Prodávající prohlašuje, že se seznámil s požadavky kupujícího na věc, a že tyto nemají povahu nevhodných pokynů</w:t>
      </w:r>
      <w:r w:rsidR="00B5176B" w:rsidRPr="00A22B4A">
        <w:rPr>
          <w:rFonts w:asciiTheme="minorHAnsi" w:hAnsiTheme="minorHAnsi" w:cstheme="minorHAnsi"/>
          <w:sz w:val="22"/>
          <w:szCs w:val="22"/>
        </w:rPr>
        <w:t>.</w:t>
      </w:r>
    </w:p>
    <w:p w14:paraId="1289338C" w14:textId="77777777" w:rsidR="00B5176B" w:rsidRPr="00A22B4A" w:rsidRDefault="00B5176B" w:rsidP="007B654A">
      <w:pPr>
        <w:pStyle w:val="Textslodst"/>
        <w:tabs>
          <w:tab w:val="clear" w:pos="1080"/>
          <w:tab w:val="clear" w:pos="1260"/>
          <w:tab w:val="left" w:pos="567"/>
        </w:tabs>
        <w:spacing w:after="120" w:line="252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4E6823C7" w14:textId="77777777" w:rsidR="002C68C3" w:rsidRPr="00A22B4A" w:rsidRDefault="002C68C3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b w:val="0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Závazky smluvních stran</w:t>
      </w:r>
    </w:p>
    <w:p w14:paraId="0C315D4B" w14:textId="502134C7" w:rsidR="004D4598" w:rsidRPr="00A22B4A" w:rsidRDefault="002C68C3" w:rsidP="007B654A">
      <w:pPr>
        <w:pStyle w:val="Textslodst"/>
        <w:numPr>
          <w:ilvl w:val="0"/>
          <w:numId w:val="45"/>
        </w:numPr>
        <w:tabs>
          <w:tab w:val="clear" w:pos="709"/>
          <w:tab w:val="clear" w:pos="1080"/>
          <w:tab w:val="clear" w:pos="1260"/>
          <w:tab w:val="num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Prodávající se zavazuje, že kupujícímu </w:t>
      </w:r>
      <w:r w:rsidR="00E70D27" w:rsidRPr="00A22B4A">
        <w:rPr>
          <w:rFonts w:asciiTheme="minorHAnsi" w:hAnsiTheme="minorHAnsi" w:cstheme="minorHAnsi"/>
          <w:sz w:val="22"/>
          <w:szCs w:val="22"/>
        </w:rPr>
        <w:t xml:space="preserve">věc </w:t>
      </w:r>
      <w:r w:rsidRPr="00A22B4A">
        <w:rPr>
          <w:rFonts w:asciiTheme="minorHAnsi" w:hAnsiTheme="minorHAnsi" w:cstheme="minorHAnsi"/>
          <w:sz w:val="22"/>
          <w:szCs w:val="22"/>
        </w:rPr>
        <w:t>odevzdá</w:t>
      </w:r>
      <w:r w:rsidR="00E70D27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BF7115" w:rsidRPr="00A22B4A">
        <w:rPr>
          <w:rFonts w:asciiTheme="minorHAnsi" w:hAnsiTheme="minorHAnsi" w:cstheme="minorHAnsi"/>
          <w:sz w:val="22"/>
          <w:szCs w:val="22"/>
        </w:rPr>
        <w:t>a </w:t>
      </w:r>
      <w:r w:rsidRPr="00A22B4A">
        <w:rPr>
          <w:rFonts w:asciiTheme="minorHAnsi" w:hAnsiTheme="minorHAnsi" w:cstheme="minorHAnsi"/>
          <w:sz w:val="22"/>
          <w:szCs w:val="22"/>
        </w:rPr>
        <w:t>umožní mu nabýt vlastnické právo k ní.</w:t>
      </w:r>
      <w:r w:rsidR="004D4598" w:rsidRPr="00A22B4A">
        <w:rPr>
          <w:rFonts w:asciiTheme="minorHAnsi" w:hAnsiTheme="minorHAnsi" w:cstheme="minorHAnsi"/>
          <w:sz w:val="22"/>
          <w:szCs w:val="22"/>
        </w:rPr>
        <w:t xml:space="preserve"> Prodávající provede</w:t>
      </w:r>
      <w:r w:rsidR="00370973" w:rsidRPr="00A22B4A">
        <w:rPr>
          <w:rFonts w:asciiTheme="minorHAnsi" w:hAnsiTheme="minorHAnsi" w:cstheme="minorHAnsi"/>
          <w:sz w:val="22"/>
          <w:szCs w:val="22"/>
        </w:rPr>
        <w:t xml:space="preserve"> instalac</w:t>
      </w:r>
      <w:r w:rsidR="00AF0151" w:rsidRPr="00A22B4A">
        <w:rPr>
          <w:rFonts w:asciiTheme="minorHAnsi" w:hAnsiTheme="minorHAnsi" w:cstheme="minorHAnsi"/>
          <w:sz w:val="22"/>
          <w:szCs w:val="22"/>
        </w:rPr>
        <w:t>i</w:t>
      </w:r>
      <w:r w:rsidR="00370973" w:rsidRPr="00A22B4A">
        <w:rPr>
          <w:rFonts w:asciiTheme="minorHAnsi" w:hAnsiTheme="minorHAnsi" w:cstheme="minorHAnsi"/>
          <w:sz w:val="22"/>
          <w:szCs w:val="22"/>
        </w:rPr>
        <w:t xml:space="preserve">, seřízení a naladění hudebního nástroje v místě </w:t>
      </w:r>
      <w:r w:rsidR="00DA7434" w:rsidRPr="00A22B4A">
        <w:rPr>
          <w:rFonts w:asciiTheme="minorHAnsi" w:hAnsiTheme="minorHAnsi" w:cstheme="minorHAnsi"/>
          <w:sz w:val="22"/>
          <w:szCs w:val="22"/>
        </w:rPr>
        <w:t>plnění</w:t>
      </w:r>
      <w:r w:rsidR="00370973" w:rsidRPr="00A22B4A">
        <w:rPr>
          <w:rFonts w:asciiTheme="minorHAnsi" w:hAnsiTheme="minorHAnsi" w:cstheme="minorHAnsi"/>
          <w:sz w:val="22"/>
          <w:szCs w:val="22"/>
        </w:rPr>
        <w:t>.</w:t>
      </w:r>
      <w:r w:rsidR="00181D03" w:rsidRPr="00A22B4A">
        <w:rPr>
          <w:rFonts w:asciiTheme="minorHAnsi" w:hAnsiTheme="minorHAnsi" w:cstheme="minorHAnsi"/>
          <w:sz w:val="22"/>
          <w:szCs w:val="22"/>
        </w:rPr>
        <w:t xml:space="preserve"> Prodávající se zavazuje rovněž k poskytování záručního servisu po dobu trvání záruční lhůty.</w:t>
      </w:r>
    </w:p>
    <w:p w14:paraId="5CD4C21D" w14:textId="77777777" w:rsidR="00724B32" w:rsidRPr="00A22B4A" w:rsidRDefault="00724B32" w:rsidP="007B654A">
      <w:pPr>
        <w:pStyle w:val="Textslodst"/>
        <w:numPr>
          <w:ilvl w:val="0"/>
          <w:numId w:val="45"/>
        </w:numPr>
        <w:tabs>
          <w:tab w:val="clear" w:pos="709"/>
          <w:tab w:val="clear" w:pos="1080"/>
          <w:tab w:val="clear" w:pos="1260"/>
          <w:tab w:val="num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Závazek prodávajícího odevzdat věc zahrnuje i:</w:t>
      </w:r>
    </w:p>
    <w:p w14:paraId="6927B164" w14:textId="77777777" w:rsidR="00724B32" w:rsidRPr="00A22B4A" w:rsidRDefault="00724B32" w:rsidP="007B654A">
      <w:pPr>
        <w:pStyle w:val="Textslodst"/>
        <w:numPr>
          <w:ilvl w:val="0"/>
          <w:numId w:val="28"/>
        </w:numPr>
        <w:tabs>
          <w:tab w:val="clear" w:pos="1080"/>
          <w:tab w:val="clear" w:pos="1260"/>
          <w:tab w:val="left" w:pos="993"/>
        </w:tabs>
        <w:spacing w:after="120" w:line="252" w:lineRule="auto"/>
        <w:ind w:left="993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dopravu věc</w:t>
      </w:r>
      <w:r w:rsidR="00AB5D45" w:rsidRPr="00A22B4A">
        <w:rPr>
          <w:rFonts w:asciiTheme="minorHAnsi" w:hAnsiTheme="minorHAnsi" w:cstheme="minorHAnsi"/>
          <w:sz w:val="22"/>
          <w:szCs w:val="22"/>
        </w:rPr>
        <w:t>i</w:t>
      </w:r>
      <w:r w:rsidRPr="00A22B4A">
        <w:rPr>
          <w:rFonts w:asciiTheme="minorHAnsi" w:hAnsiTheme="minorHAnsi" w:cstheme="minorHAnsi"/>
          <w:sz w:val="22"/>
          <w:szCs w:val="22"/>
        </w:rPr>
        <w:t xml:space="preserve"> na místo </w:t>
      </w:r>
      <w:r w:rsidR="00DA7434" w:rsidRPr="00A22B4A">
        <w:rPr>
          <w:rFonts w:asciiTheme="minorHAnsi" w:hAnsiTheme="minorHAnsi" w:cstheme="minorHAnsi"/>
          <w:sz w:val="22"/>
          <w:szCs w:val="22"/>
        </w:rPr>
        <w:t>plnění</w:t>
      </w:r>
      <w:r w:rsidRPr="00A22B4A">
        <w:rPr>
          <w:rFonts w:asciiTheme="minorHAnsi" w:hAnsiTheme="minorHAnsi" w:cstheme="minorHAnsi"/>
          <w:sz w:val="22"/>
          <w:szCs w:val="22"/>
        </w:rPr>
        <w:t>,</w:t>
      </w:r>
    </w:p>
    <w:p w14:paraId="32CD47E2" w14:textId="6B012812" w:rsidR="004B26E8" w:rsidRPr="00A22B4A" w:rsidRDefault="006F7D3C" w:rsidP="007B654A">
      <w:pPr>
        <w:pStyle w:val="Textslodst"/>
        <w:numPr>
          <w:ilvl w:val="0"/>
          <w:numId w:val="28"/>
        </w:numPr>
        <w:tabs>
          <w:tab w:val="clear" w:pos="1080"/>
          <w:tab w:val="clear" w:pos="1260"/>
          <w:tab w:val="left" w:pos="993"/>
        </w:tabs>
        <w:spacing w:after="120" w:line="252" w:lineRule="auto"/>
        <w:ind w:left="993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i</w:t>
      </w:r>
      <w:r w:rsidR="004B26E8" w:rsidRPr="00A22B4A">
        <w:rPr>
          <w:rFonts w:asciiTheme="minorHAnsi" w:hAnsiTheme="minorHAnsi" w:cstheme="minorHAnsi"/>
          <w:sz w:val="22"/>
          <w:szCs w:val="22"/>
        </w:rPr>
        <w:t>nstalaci věci v místě plnění</w:t>
      </w:r>
      <w:r w:rsidR="00BF7115" w:rsidRPr="00A22B4A">
        <w:rPr>
          <w:rFonts w:asciiTheme="minorHAnsi" w:hAnsiTheme="minorHAnsi" w:cstheme="minorHAnsi"/>
          <w:sz w:val="22"/>
          <w:szCs w:val="22"/>
        </w:rPr>
        <w:t>, seřízení a </w:t>
      </w:r>
      <w:r w:rsidR="004B26E8" w:rsidRPr="00A22B4A">
        <w:rPr>
          <w:rFonts w:asciiTheme="minorHAnsi" w:hAnsiTheme="minorHAnsi" w:cstheme="minorHAnsi"/>
          <w:sz w:val="22"/>
          <w:szCs w:val="22"/>
        </w:rPr>
        <w:t xml:space="preserve">naladění </w:t>
      </w:r>
      <w:r w:rsidR="00E70D27" w:rsidRPr="00A22B4A">
        <w:rPr>
          <w:rFonts w:asciiTheme="minorHAnsi" w:hAnsiTheme="minorHAnsi" w:cstheme="minorHAnsi"/>
          <w:sz w:val="22"/>
          <w:szCs w:val="22"/>
        </w:rPr>
        <w:t>věci</w:t>
      </w:r>
      <w:r w:rsidR="004B26E8" w:rsidRPr="00A22B4A">
        <w:rPr>
          <w:rFonts w:asciiTheme="minorHAnsi" w:hAnsiTheme="minorHAnsi" w:cstheme="minorHAnsi"/>
          <w:sz w:val="22"/>
          <w:szCs w:val="22"/>
        </w:rPr>
        <w:t>,</w:t>
      </w:r>
    </w:p>
    <w:p w14:paraId="52B7970F" w14:textId="361403AA" w:rsidR="00724B32" w:rsidRPr="00A22B4A" w:rsidRDefault="00724B32" w:rsidP="007B654A">
      <w:pPr>
        <w:pStyle w:val="Textslodst"/>
        <w:numPr>
          <w:ilvl w:val="0"/>
          <w:numId w:val="28"/>
        </w:numPr>
        <w:tabs>
          <w:tab w:val="clear" w:pos="1080"/>
          <w:tab w:val="clear" w:pos="1260"/>
          <w:tab w:val="left" w:pos="993"/>
        </w:tabs>
        <w:spacing w:after="120" w:line="252" w:lineRule="auto"/>
        <w:ind w:left="993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lastRenderedPageBreak/>
        <w:t>předání dokladů, které jsou nutné k užívání věc</w:t>
      </w:r>
      <w:r w:rsidR="00AB5D45" w:rsidRPr="00A22B4A">
        <w:rPr>
          <w:rFonts w:asciiTheme="minorHAnsi" w:hAnsiTheme="minorHAnsi" w:cstheme="minorHAnsi"/>
          <w:sz w:val="22"/>
          <w:szCs w:val="22"/>
        </w:rPr>
        <w:t>i</w:t>
      </w:r>
      <w:r w:rsidRPr="00A22B4A">
        <w:rPr>
          <w:rFonts w:asciiTheme="minorHAnsi" w:hAnsiTheme="minorHAnsi" w:cstheme="minorHAnsi"/>
          <w:sz w:val="22"/>
          <w:szCs w:val="22"/>
        </w:rPr>
        <w:t>, z</w:t>
      </w:r>
      <w:r w:rsidR="003408EA" w:rsidRPr="00A22B4A">
        <w:rPr>
          <w:rFonts w:asciiTheme="minorHAnsi" w:hAnsiTheme="minorHAnsi" w:cstheme="minorHAnsi"/>
          <w:sz w:val="22"/>
          <w:szCs w:val="22"/>
        </w:rPr>
        <w:t>e</w:t>
      </w:r>
      <w:r w:rsidRPr="00A22B4A">
        <w:rPr>
          <w:rFonts w:asciiTheme="minorHAnsi" w:hAnsiTheme="minorHAnsi" w:cstheme="minorHAnsi"/>
          <w:sz w:val="22"/>
          <w:szCs w:val="22"/>
        </w:rPr>
        <w:t>jména návodů k použití v</w:t>
      </w:r>
      <w:r w:rsidR="003408EA" w:rsidRPr="00A22B4A">
        <w:rPr>
          <w:rFonts w:asciiTheme="minorHAnsi" w:hAnsiTheme="minorHAnsi" w:cstheme="minorHAnsi"/>
          <w:sz w:val="22"/>
          <w:szCs w:val="22"/>
        </w:rPr>
        <w:t xml:space="preserve"> českém </w:t>
      </w:r>
      <w:r w:rsidRPr="00A22B4A">
        <w:rPr>
          <w:rFonts w:asciiTheme="minorHAnsi" w:hAnsiTheme="minorHAnsi" w:cstheme="minorHAnsi"/>
          <w:sz w:val="22"/>
          <w:szCs w:val="22"/>
        </w:rPr>
        <w:t>jazyce, a příp. které se k vě</w:t>
      </w:r>
      <w:r w:rsidR="009423D1" w:rsidRPr="00A22B4A">
        <w:rPr>
          <w:rFonts w:asciiTheme="minorHAnsi" w:hAnsiTheme="minorHAnsi" w:cstheme="minorHAnsi"/>
          <w:sz w:val="22"/>
          <w:szCs w:val="22"/>
        </w:rPr>
        <w:t>c</w:t>
      </w:r>
      <w:r w:rsidR="00AB5D45" w:rsidRPr="00A22B4A">
        <w:rPr>
          <w:rFonts w:asciiTheme="minorHAnsi" w:hAnsiTheme="minorHAnsi" w:cstheme="minorHAnsi"/>
          <w:sz w:val="22"/>
          <w:szCs w:val="22"/>
        </w:rPr>
        <w:t>i</w:t>
      </w:r>
      <w:r w:rsidRPr="00A22B4A">
        <w:rPr>
          <w:rFonts w:asciiTheme="minorHAnsi" w:hAnsiTheme="minorHAnsi" w:cstheme="minorHAnsi"/>
          <w:sz w:val="22"/>
          <w:szCs w:val="22"/>
        </w:rPr>
        <w:t xml:space="preserve"> jinak vztahují</w:t>
      </w:r>
      <w:r w:rsidR="00E70D27" w:rsidRPr="00A22B4A">
        <w:rPr>
          <w:rFonts w:asciiTheme="minorHAnsi" w:hAnsiTheme="minorHAnsi" w:cstheme="minorHAnsi"/>
          <w:sz w:val="22"/>
          <w:szCs w:val="22"/>
        </w:rPr>
        <w:t>; v</w:t>
      </w:r>
      <w:r w:rsidRPr="00A22B4A">
        <w:rPr>
          <w:rFonts w:asciiTheme="minorHAnsi" w:hAnsiTheme="minorHAnsi" w:cstheme="minorHAnsi"/>
          <w:sz w:val="22"/>
          <w:szCs w:val="22"/>
        </w:rPr>
        <w:t>ěc bud</w:t>
      </w:r>
      <w:r w:rsidR="00AB5D45" w:rsidRPr="00A22B4A">
        <w:rPr>
          <w:rFonts w:asciiTheme="minorHAnsi" w:hAnsiTheme="minorHAnsi" w:cstheme="minorHAnsi"/>
          <w:sz w:val="22"/>
          <w:szCs w:val="22"/>
        </w:rPr>
        <w:t>e</w:t>
      </w:r>
      <w:r w:rsidRPr="00A22B4A">
        <w:rPr>
          <w:rFonts w:asciiTheme="minorHAnsi" w:hAnsiTheme="minorHAnsi" w:cstheme="minorHAnsi"/>
          <w:sz w:val="22"/>
          <w:szCs w:val="22"/>
        </w:rPr>
        <w:t xml:space="preserve"> prodávajícím odevzdán</w:t>
      </w:r>
      <w:r w:rsidR="00AB5D45" w:rsidRPr="00A22B4A">
        <w:rPr>
          <w:rFonts w:asciiTheme="minorHAnsi" w:hAnsiTheme="minorHAnsi" w:cstheme="minorHAnsi"/>
          <w:sz w:val="22"/>
          <w:szCs w:val="22"/>
        </w:rPr>
        <w:t>a</w:t>
      </w:r>
      <w:r w:rsidRPr="00A22B4A">
        <w:rPr>
          <w:rFonts w:asciiTheme="minorHAnsi" w:hAnsiTheme="minorHAnsi" w:cstheme="minorHAnsi"/>
          <w:sz w:val="22"/>
          <w:szCs w:val="22"/>
        </w:rPr>
        <w:t xml:space="preserve"> s veškerou originální dokumentací, příslušenstvím a licenčními dokumenty, pokud takové existuj</w:t>
      </w:r>
      <w:r w:rsidR="003408EA" w:rsidRPr="00A22B4A">
        <w:rPr>
          <w:rFonts w:asciiTheme="minorHAnsi" w:hAnsiTheme="minorHAnsi" w:cstheme="minorHAnsi"/>
          <w:sz w:val="22"/>
          <w:szCs w:val="22"/>
        </w:rPr>
        <w:t>í</w:t>
      </w:r>
      <w:r w:rsidRPr="00A22B4A">
        <w:rPr>
          <w:rFonts w:asciiTheme="minorHAnsi" w:hAnsiTheme="minorHAnsi" w:cstheme="minorHAnsi"/>
          <w:sz w:val="22"/>
          <w:szCs w:val="22"/>
        </w:rPr>
        <w:t>, tedy ve formě standardně poskytované primárním výrobcem</w:t>
      </w:r>
      <w:r w:rsidR="00E70D27" w:rsidRPr="00A22B4A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82B06CB" w14:textId="77777777" w:rsidR="00724B32" w:rsidRPr="00A22B4A" w:rsidRDefault="00724B32" w:rsidP="007B654A">
      <w:pPr>
        <w:pStyle w:val="Textslodst"/>
        <w:numPr>
          <w:ilvl w:val="0"/>
          <w:numId w:val="28"/>
        </w:numPr>
        <w:tabs>
          <w:tab w:val="clear" w:pos="1080"/>
          <w:tab w:val="clear" w:pos="1260"/>
          <w:tab w:val="left" w:pos="993"/>
        </w:tabs>
        <w:spacing w:after="120" w:line="252" w:lineRule="auto"/>
        <w:ind w:left="993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předání dodacích listů kupujícímu.</w:t>
      </w:r>
    </w:p>
    <w:p w14:paraId="55B08C9C" w14:textId="2ACCFC4C" w:rsidR="00F55323" w:rsidRPr="00A22B4A" w:rsidRDefault="002C68C3" w:rsidP="007B654A">
      <w:pPr>
        <w:pStyle w:val="Textslodst"/>
        <w:numPr>
          <w:ilvl w:val="0"/>
          <w:numId w:val="45"/>
        </w:numPr>
        <w:tabs>
          <w:tab w:val="clear" w:pos="709"/>
          <w:tab w:val="clear" w:pos="1080"/>
          <w:tab w:val="clear" w:pos="1260"/>
          <w:tab w:val="num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Kupující se zavazuje, že věc převezme a zaplatí prodávajícími kupní cenu.</w:t>
      </w:r>
    </w:p>
    <w:p w14:paraId="14F7C10F" w14:textId="77777777" w:rsidR="003272C0" w:rsidRPr="00A22B4A" w:rsidRDefault="003272C0" w:rsidP="007B654A">
      <w:pPr>
        <w:pStyle w:val="Textslodst"/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6D7D3320" w14:textId="77777777" w:rsidR="0011127B" w:rsidRPr="00A22B4A" w:rsidRDefault="0011127B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Odevzdání a převzetí</w:t>
      </w:r>
    </w:p>
    <w:p w14:paraId="771F5153" w14:textId="36630225" w:rsidR="0011127B" w:rsidRPr="00A22B4A" w:rsidRDefault="00A77502" w:rsidP="007B654A">
      <w:pPr>
        <w:pStyle w:val="Textslodst"/>
        <w:numPr>
          <w:ilvl w:val="0"/>
          <w:numId w:val="46"/>
        </w:numPr>
        <w:tabs>
          <w:tab w:val="clear" w:pos="1260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Místem plnění</w:t>
      </w:r>
      <w:r w:rsidR="00A613A4" w:rsidRPr="00A22B4A">
        <w:rPr>
          <w:rFonts w:asciiTheme="minorHAnsi" w:hAnsiTheme="minorHAnsi" w:cstheme="minorHAnsi"/>
          <w:sz w:val="22"/>
          <w:szCs w:val="22"/>
        </w:rPr>
        <w:t xml:space="preserve"> je</w:t>
      </w:r>
      <w:r w:rsidR="009730F3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793002" w:rsidRPr="00A22B4A">
        <w:rPr>
          <w:rFonts w:asciiTheme="minorHAnsi" w:hAnsiTheme="minorHAnsi" w:cstheme="minorHAnsi"/>
          <w:sz w:val="22"/>
          <w:szCs w:val="22"/>
        </w:rPr>
        <w:t>koncertní sál</w:t>
      </w:r>
      <w:r w:rsidR="00793002">
        <w:rPr>
          <w:rFonts w:asciiTheme="minorHAnsi" w:hAnsiTheme="minorHAnsi" w:cstheme="minorHAnsi"/>
          <w:sz w:val="22"/>
          <w:szCs w:val="22"/>
        </w:rPr>
        <w:t xml:space="preserve"> v </w:t>
      </w:r>
      <w:r w:rsidR="009730F3" w:rsidRPr="00A22B4A">
        <w:rPr>
          <w:rFonts w:asciiTheme="minorHAnsi" w:hAnsiTheme="minorHAnsi" w:cstheme="minorHAnsi"/>
          <w:sz w:val="22"/>
          <w:szCs w:val="22"/>
        </w:rPr>
        <w:t>sídl</w:t>
      </w:r>
      <w:r w:rsidR="00793002">
        <w:rPr>
          <w:rFonts w:asciiTheme="minorHAnsi" w:hAnsiTheme="minorHAnsi" w:cstheme="minorHAnsi"/>
          <w:sz w:val="22"/>
          <w:szCs w:val="22"/>
        </w:rPr>
        <w:t xml:space="preserve">e </w:t>
      </w:r>
      <w:r w:rsidR="009730F3" w:rsidRPr="00A22B4A">
        <w:rPr>
          <w:rFonts w:asciiTheme="minorHAnsi" w:hAnsiTheme="minorHAnsi" w:cstheme="minorHAnsi"/>
          <w:sz w:val="22"/>
          <w:szCs w:val="22"/>
        </w:rPr>
        <w:t>zadavatele</w:t>
      </w:r>
      <w:r w:rsidR="00621687">
        <w:rPr>
          <w:rFonts w:asciiTheme="minorHAnsi" w:hAnsiTheme="minorHAnsi" w:cstheme="minorHAnsi"/>
          <w:sz w:val="22"/>
          <w:szCs w:val="22"/>
        </w:rPr>
        <w:t xml:space="preserve"> nacházející se v 1.patře (stěhování do patra bez možnosti výtahu)</w:t>
      </w:r>
    </w:p>
    <w:p w14:paraId="077FE35A" w14:textId="78B205BD" w:rsidR="00A75EEF" w:rsidRPr="00A22B4A" w:rsidRDefault="00A75EEF" w:rsidP="007B654A">
      <w:pPr>
        <w:pStyle w:val="Textslodst"/>
        <w:numPr>
          <w:ilvl w:val="0"/>
          <w:numId w:val="46"/>
        </w:numPr>
        <w:tabs>
          <w:tab w:val="clear" w:pos="1260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Prodávající je povinen věc kupujícímu </w:t>
      </w:r>
      <w:r w:rsidR="002B3AFA" w:rsidRPr="00A22B4A">
        <w:rPr>
          <w:rFonts w:asciiTheme="minorHAnsi" w:hAnsiTheme="minorHAnsi" w:cstheme="minorHAnsi"/>
          <w:sz w:val="22"/>
          <w:szCs w:val="22"/>
        </w:rPr>
        <w:t>protokolárně předat</w:t>
      </w:r>
      <w:r w:rsidRPr="00A22B4A">
        <w:rPr>
          <w:rFonts w:asciiTheme="minorHAnsi" w:hAnsiTheme="minorHAnsi" w:cstheme="minorHAnsi"/>
          <w:sz w:val="22"/>
          <w:szCs w:val="22"/>
        </w:rPr>
        <w:t xml:space="preserve"> do </w:t>
      </w:r>
      <w:r w:rsidR="00AB21F3">
        <w:rPr>
          <w:rFonts w:asciiTheme="minorHAnsi" w:hAnsiTheme="minorHAnsi" w:cstheme="minorHAnsi"/>
          <w:sz w:val="22"/>
          <w:szCs w:val="22"/>
        </w:rPr>
        <w:t>30</w:t>
      </w:r>
      <w:r w:rsidR="004340FA">
        <w:rPr>
          <w:rFonts w:asciiTheme="minorHAnsi" w:hAnsiTheme="minorHAnsi" w:cstheme="minorHAnsi"/>
          <w:sz w:val="22"/>
          <w:szCs w:val="22"/>
        </w:rPr>
        <w:t xml:space="preserve"> </w:t>
      </w:r>
      <w:r w:rsidR="00AB21F3">
        <w:rPr>
          <w:rFonts w:asciiTheme="minorHAnsi" w:hAnsiTheme="minorHAnsi" w:cstheme="minorHAnsi"/>
          <w:sz w:val="22"/>
          <w:szCs w:val="22"/>
        </w:rPr>
        <w:t>dnů</w:t>
      </w:r>
      <w:r w:rsidRPr="00A22B4A">
        <w:rPr>
          <w:rFonts w:asciiTheme="minorHAnsi" w:hAnsiTheme="minorHAnsi" w:cstheme="minorHAnsi"/>
          <w:sz w:val="22"/>
          <w:szCs w:val="22"/>
        </w:rPr>
        <w:t xml:space="preserve"> od</w:t>
      </w:r>
      <w:r w:rsidR="006B5223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AB21F3">
        <w:rPr>
          <w:rFonts w:asciiTheme="minorHAnsi" w:hAnsiTheme="minorHAnsi" w:cstheme="minorHAnsi"/>
          <w:sz w:val="22"/>
          <w:szCs w:val="22"/>
        </w:rPr>
        <w:t>uzavření</w:t>
      </w:r>
      <w:r w:rsidR="00AB21F3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9730F3" w:rsidRPr="00A22B4A">
        <w:rPr>
          <w:rFonts w:asciiTheme="minorHAnsi" w:hAnsiTheme="minorHAnsi" w:cstheme="minorHAnsi"/>
          <w:sz w:val="22"/>
          <w:szCs w:val="22"/>
        </w:rPr>
        <w:t>této smlouvy.</w:t>
      </w:r>
    </w:p>
    <w:p w14:paraId="5041B375" w14:textId="77777777" w:rsidR="00441D02" w:rsidRPr="00A22B4A" w:rsidRDefault="0011127B" w:rsidP="007B654A">
      <w:pPr>
        <w:pStyle w:val="Textslodst"/>
        <w:numPr>
          <w:ilvl w:val="0"/>
          <w:numId w:val="46"/>
        </w:numPr>
        <w:tabs>
          <w:tab w:val="clear" w:pos="1260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O </w:t>
      </w:r>
      <w:r w:rsidR="002B3AFA" w:rsidRPr="00A22B4A">
        <w:rPr>
          <w:rFonts w:asciiTheme="minorHAnsi" w:hAnsiTheme="minorHAnsi" w:cstheme="minorHAnsi"/>
          <w:sz w:val="22"/>
          <w:szCs w:val="22"/>
        </w:rPr>
        <w:t>konkrétním</w:t>
      </w:r>
      <w:r w:rsidRPr="00A22B4A">
        <w:rPr>
          <w:rFonts w:asciiTheme="minorHAnsi" w:hAnsiTheme="minorHAnsi" w:cstheme="minorHAnsi"/>
          <w:sz w:val="22"/>
          <w:szCs w:val="22"/>
        </w:rPr>
        <w:t xml:space="preserve"> termínu </w:t>
      </w:r>
      <w:r w:rsidR="002B3AFA" w:rsidRPr="00A22B4A">
        <w:rPr>
          <w:rFonts w:asciiTheme="minorHAnsi" w:hAnsiTheme="minorHAnsi" w:cstheme="minorHAnsi"/>
          <w:sz w:val="22"/>
          <w:szCs w:val="22"/>
        </w:rPr>
        <w:t xml:space="preserve">předání věci dle této smlouvy </w:t>
      </w:r>
      <w:r w:rsidRPr="00A22B4A">
        <w:rPr>
          <w:rFonts w:asciiTheme="minorHAnsi" w:hAnsiTheme="minorHAnsi" w:cstheme="minorHAnsi"/>
          <w:sz w:val="22"/>
          <w:szCs w:val="22"/>
        </w:rPr>
        <w:t>informuje prodávající kupujícího alespoň 3 pracovní dny předem.</w:t>
      </w:r>
      <w:r w:rsidR="00855BD2" w:rsidRPr="00A22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8E7F73" w14:textId="77777777" w:rsidR="00F4100F" w:rsidRPr="00A22B4A" w:rsidRDefault="00F4100F" w:rsidP="007B654A">
      <w:pPr>
        <w:pStyle w:val="Textslodst"/>
        <w:numPr>
          <w:ilvl w:val="0"/>
          <w:numId w:val="46"/>
        </w:numPr>
        <w:tabs>
          <w:tab w:val="clear" w:pos="1260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Kupující není povinen převzít částečné plnění; může tak ale učinit.</w:t>
      </w:r>
    </w:p>
    <w:p w14:paraId="0CBC207E" w14:textId="77777777" w:rsidR="0011127B" w:rsidRPr="00A22B4A" w:rsidRDefault="0011127B" w:rsidP="007B654A">
      <w:pPr>
        <w:pStyle w:val="Textslodst"/>
        <w:numPr>
          <w:ilvl w:val="0"/>
          <w:numId w:val="46"/>
        </w:numPr>
        <w:tabs>
          <w:tab w:val="clear" w:pos="1260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Kupující nabude vlastnické právo </w:t>
      </w:r>
      <w:r w:rsidR="002B3AFA" w:rsidRPr="00A22B4A">
        <w:rPr>
          <w:rFonts w:asciiTheme="minorHAnsi" w:hAnsiTheme="minorHAnsi" w:cstheme="minorHAnsi"/>
          <w:sz w:val="22"/>
          <w:szCs w:val="22"/>
        </w:rPr>
        <w:t xml:space="preserve">protokolárním </w:t>
      </w:r>
      <w:r w:rsidRPr="00A22B4A">
        <w:rPr>
          <w:rFonts w:asciiTheme="minorHAnsi" w:hAnsiTheme="minorHAnsi" w:cstheme="minorHAnsi"/>
          <w:sz w:val="22"/>
          <w:szCs w:val="22"/>
        </w:rPr>
        <w:t>převzetím věci. Vytkl-li kupující vady plnění, přechází na něj nebezpečí škody na věci až odstraněním vad.</w:t>
      </w:r>
    </w:p>
    <w:p w14:paraId="091A4B6B" w14:textId="77777777" w:rsidR="003272C0" w:rsidRPr="00A22B4A" w:rsidRDefault="003272C0" w:rsidP="007B654A">
      <w:pPr>
        <w:pStyle w:val="Textslodst"/>
        <w:tabs>
          <w:tab w:val="clear" w:pos="1080"/>
          <w:tab w:val="clear" w:pos="1260"/>
          <w:tab w:val="left" w:pos="0"/>
        </w:tabs>
        <w:spacing w:after="120" w:line="252" w:lineRule="auto"/>
        <w:rPr>
          <w:rFonts w:asciiTheme="minorHAnsi" w:hAnsiTheme="minorHAnsi" w:cstheme="minorHAnsi"/>
          <w:b/>
          <w:i/>
          <w:sz w:val="22"/>
          <w:szCs w:val="22"/>
        </w:rPr>
      </w:pPr>
    </w:p>
    <w:p w14:paraId="207698BF" w14:textId="77777777" w:rsidR="00613474" w:rsidRPr="00A22B4A" w:rsidRDefault="000D51D9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Kupní cena</w:t>
      </w:r>
    </w:p>
    <w:p w14:paraId="00CE89AB" w14:textId="77777777" w:rsidR="00154476" w:rsidRPr="00A22B4A" w:rsidRDefault="00154476" w:rsidP="007B654A">
      <w:pPr>
        <w:pStyle w:val="Textslodst"/>
        <w:numPr>
          <w:ilvl w:val="0"/>
          <w:numId w:val="22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Smluvní strany ujednaly </w:t>
      </w:r>
      <w:r w:rsidR="003A0B8B" w:rsidRPr="00A22B4A">
        <w:rPr>
          <w:rFonts w:asciiTheme="minorHAnsi" w:hAnsiTheme="minorHAnsi" w:cstheme="minorHAnsi"/>
          <w:sz w:val="22"/>
          <w:szCs w:val="22"/>
        </w:rPr>
        <w:t xml:space="preserve">celkovou </w:t>
      </w:r>
      <w:r w:rsidRPr="00A22B4A">
        <w:rPr>
          <w:rFonts w:asciiTheme="minorHAnsi" w:hAnsiTheme="minorHAnsi" w:cstheme="minorHAnsi"/>
          <w:sz w:val="22"/>
          <w:szCs w:val="22"/>
        </w:rPr>
        <w:t xml:space="preserve">kupní cenu ve výši: </w:t>
      </w:r>
    </w:p>
    <w:p w14:paraId="0E841408" w14:textId="0CDC5E87" w:rsidR="00154476" w:rsidRPr="00A22B4A" w:rsidRDefault="00154476" w:rsidP="007B654A">
      <w:pPr>
        <w:pStyle w:val="Odstavecseseznamem"/>
        <w:spacing w:after="120" w:line="252" w:lineRule="auto"/>
        <w:ind w:left="107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Cena bez DPH</w:t>
      </w:r>
      <w:r w:rsidR="00207EFF">
        <w:rPr>
          <w:rFonts w:asciiTheme="minorHAnsi" w:hAnsiTheme="minorHAnsi" w:cstheme="minorHAnsi"/>
          <w:sz w:val="22"/>
          <w:szCs w:val="22"/>
        </w:rPr>
        <w:t xml:space="preserve"> </w:t>
      </w:r>
      <w:r w:rsidR="0003591F" w:rsidRPr="00A22B4A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  <w:proofErr w:type="gramStart"/>
      <w:r w:rsidR="0003591F" w:rsidRPr="00A22B4A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="003272C0" w:rsidRPr="00A22B4A">
        <w:rPr>
          <w:rFonts w:asciiTheme="minorHAnsi" w:hAnsiTheme="minorHAnsi" w:cstheme="minorHAnsi"/>
          <w:sz w:val="22"/>
          <w:szCs w:val="22"/>
          <w:highlight w:val="yellow"/>
        </w:rPr>
        <w:t>….</w:t>
      </w:r>
      <w:proofErr w:type="gramEnd"/>
      <w:r w:rsidR="0003591F" w:rsidRPr="00A22B4A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207EFF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207EFF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="00207EFF">
        <w:rPr>
          <w:rFonts w:asciiTheme="minorHAnsi" w:hAnsiTheme="minorHAnsi" w:cstheme="minorHAnsi"/>
          <w:sz w:val="22"/>
          <w:szCs w:val="22"/>
          <w:highlight w:val="yellow"/>
        </w:rPr>
        <w:t>dodavatel doplní cenu</w:t>
      </w:r>
      <w:r w:rsidR="00207EFF" w:rsidRPr="00A22B4A">
        <w:rPr>
          <w:rFonts w:asciiTheme="minorHAnsi" w:hAnsiTheme="minorHAnsi" w:cstheme="minorHAnsi"/>
          <w:sz w:val="22"/>
          <w:szCs w:val="22"/>
        </w:rPr>
        <w:sym w:font="Symbol" w:char="F05D"/>
      </w:r>
      <w:r w:rsidR="004C6119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Pr="00A22B4A">
        <w:rPr>
          <w:rFonts w:asciiTheme="minorHAnsi" w:hAnsiTheme="minorHAnsi" w:cstheme="minorHAnsi"/>
          <w:sz w:val="22"/>
          <w:szCs w:val="22"/>
        </w:rPr>
        <w:t>Kč</w:t>
      </w:r>
      <w:r w:rsidR="00C54F59" w:rsidRPr="00A22B4A">
        <w:rPr>
          <w:rFonts w:asciiTheme="minorHAnsi" w:hAnsiTheme="minorHAnsi" w:cstheme="minorHAnsi"/>
          <w:sz w:val="22"/>
          <w:szCs w:val="22"/>
        </w:rPr>
        <w:t xml:space="preserve"> (slovy </w:t>
      </w:r>
      <w:r w:rsidR="00C54F59" w:rsidRPr="00207EFF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proofErr w:type="gramStart"/>
      <w:r w:rsidR="00C54F59" w:rsidRPr="00207EFF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="00C54F59" w:rsidRPr="00207EFF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C54F59" w:rsidRPr="00A22B4A">
        <w:rPr>
          <w:rFonts w:asciiTheme="minorHAnsi" w:hAnsiTheme="minorHAnsi" w:cstheme="minorHAnsi"/>
          <w:sz w:val="22"/>
          <w:szCs w:val="22"/>
        </w:rPr>
        <w:t>)</w:t>
      </w:r>
    </w:p>
    <w:p w14:paraId="459F44FF" w14:textId="7D82A061" w:rsidR="00351921" w:rsidRPr="00A22B4A" w:rsidRDefault="00351921" w:rsidP="007B654A">
      <w:pPr>
        <w:pStyle w:val="Textslodst"/>
        <w:numPr>
          <w:ilvl w:val="0"/>
          <w:numId w:val="22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DPH bude účtována a hrazena v zákonné výši k datu uskutečněného zdanitelného plnění</w:t>
      </w:r>
      <w:r w:rsidR="00102EB2" w:rsidRPr="00A22B4A">
        <w:rPr>
          <w:rFonts w:asciiTheme="minorHAnsi" w:hAnsiTheme="minorHAnsi" w:cstheme="minorHAnsi"/>
          <w:sz w:val="22"/>
          <w:szCs w:val="22"/>
        </w:rPr>
        <w:t>, pokud prodávající podal nabídku jako plátce DPH</w:t>
      </w:r>
      <w:r w:rsidRPr="00A22B4A">
        <w:rPr>
          <w:rFonts w:asciiTheme="minorHAnsi" w:hAnsiTheme="minorHAnsi" w:cstheme="minorHAnsi"/>
          <w:sz w:val="22"/>
          <w:szCs w:val="22"/>
        </w:rPr>
        <w:t>. Jakékoliv jiné daně, poplatky, cla a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podobné platby jdou k tíži prodávajícího.</w:t>
      </w:r>
    </w:p>
    <w:p w14:paraId="0A26CA2D" w14:textId="7DE1006F" w:rsidR="00351921" w:rsidRPr="00A22B4A" w:rsidRDefault="009730F3" w:rsidP="007B654A">
      <w:pPr>
        <w:pStyle w:val="Textslodst"/>
        <w:numPr>
          <w:ilvl w:val="0"/>
          <w:numId w:val="22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Sjednaná cena je cenou pevnou a nepřekročitelnou. </w:t>
      </w:r>
      <w:r w:rsidR="00351921" w:rsidRPr="00A22B4A">
        <w:rPr>
          <w:rFonts w:asciiTheme="minorHAnsi" w:hAnsiTheme="minorHAnsi" w:cstheme="minorHAnsi"/>
          <w:sz w:val="22"/>
          <w:szCs w:val="22"/>
        </w:rPr>
        <w:t>Kupní cena zahrnuje veškeré náklady prodávajícího</w:t>
      </w:r>
      <w:r w:rsidR="00C54F59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351921" w:rsidRPr="00A22B4A">
        <w:rPr>
          <w:rFonts w:asciiTheme="minorHAnsi" w:hAnsiTheme="minorHAnsi" w:cstheme="minorHAnsi"/>
          <w:sz w:val="22"/>
          <w:szCs w:val="22"/>
        </w:rPr>
        <w:t>na plnění podle této smlouvy, byť by ve</w:t>
      </w:r>
      <w:r w:rsidR="00C54F59" w:rsidRPr="00A22B4A">
        <w:rPr>
          <w:rFonts w:asciiTheme="minorHAnsi" w:hAnsiTheme="minorHAnsi" w:cstheme="minorHAnsi"/>
          <w:sz w:val="22"/>
          <w:szCs w:val="22"/>
        </w:rPr>
        <w:t> </w:t>
      </w:r>
      <w:r w:rsidR="00351921" w:rsidRPr="00A22B4A">
        <w:rPr>
          <w:rFonts w:asciiTheme="minorHAnsi" w:hAnsiTheme="minorHAnsi" w:cstheme="minorHAnsi"/>
          <w:sz w:val="22"/>
          <w:szCs w:val="22"/>
        </w:rPr>
        <w:t>smlouvě nebyly výslovně uvedeny</w:t>
      </w:r>
      <w:r w:rsidR="00C54F59" w:rsidRPr="00A22B4A">
        <w:rPr>
          <w:rFonts w:asciiTheme="minorHAnsi" w:hAnsiTheme="minorHAnsi" w:cstheme="minorHAnsi"/>
          <w:sz w:val="22"/>
          <w:szCs w:val="22"/>
        </w:rPr>
        <w:t>, vč. nákladů na dopravu věci do místa plnění</w:t>
      </w:r>
      <w:r w:rsidR="00351921" w:rsidRPr="00A22B4A">
        <w:rPr>
          <w:rFonts w:asciiTheme="minorHAnsi" w:hAnsiTheme="minorHAnsi" w:cstheme="minorHAnsi"/>
          <w:sz w:val="22"/>
          <w:szCs w:val="22"/>
        </w:rPr>
        <w:t>. Prodávající na sebe přebírá nebezpečí změny okolností.</w:t>
      </w:r>
    </w:p>
    <w:p w14:paraId="0D26C42B" w14:textId="1B714DFC" w:rsidR="006F0E61" w:rsidRPr="00A22B4A" w:rsidRDefault="006F0E61" w:rsidP="007B654A">
      <w:pPr>
        <w:pStyle w:val="slolnku"/>
        <w:spacing w:before="0" w:after="120" w:line="252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340525B" w14:textId="77777777" w:rsidR="00BC798F" w:rsidRPr="00A22B4A" w:rsidRDefault="00BC798F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Placení k</w:t>
      </w:r>
      <w:r w:rsidR="0011127B" w:rsidRPr="00A22B4A">
        <w:rPr>
          <w:rFonts w:asciiTheme="minorHAnsi" w:hAnsiTheme="minorHAnsi" w:cstheme="minorHAnsi"/>
          <w:sz w:val="22"/>
          <w:szCs w:val="22"/>
        </w:rPr>
        <w:t>upní ceny</w:t>
      </w:r>
    </w:p>
    <w:p w14:paraId="75A43164" w14:textId="64C97258" w:rsidR="00684812" w:rsidRPr="00A22B4A" w:rsidRDefault="00981D10" w:rsidP="007B654A">
      <w:pPr>
        <w:pStyle w:val="Textslodst"/>
        <w:numPr>
          <w:ilvl w:val="0"/>
          <w:numId w:val="47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K</w:t>
      </w:r>
      <w:r w:rsidR="00BD0330" w:rsidRPr="00A22B4A">
        <w:rPr>
          <w:rFonts w:asciiTheme="minorHAnsi" w:hAnsiTheme="minorHAnsi" w:cstheme="minorHAnsi"/>
          <w:sz w:val="22"/>
          <w:szCs w:val="22"/>
        </w:rPr>
        <w:t xml:space="preserve">upující </w:t>
      </w:r>
      <w:r w:rsidR="0045632C" w:rsidRPr="00A22B4A">
        <w:rPr>
          <w:rFonts w:asciiTheme="minorHAnsi" w:hAnsiTheme="minorHAnsi" w:cstheme="minorHAnsi"/>
          <w:sz w:val="22"/>
          <w:szCs w:val="22"/>
        </w:rPr>
        <w:t>zaplatí</w:t>
      </w:r>
      <w:r w:rsidR="00BD0330" w:rsidRPr="00A22B4A">
        <w:rPr>
          <w:rFonts w:asciiTheme="minorHAnsi" w:hAnsiTheme="minorHAnsi" w:cstheme="minorHAnsi"/>
          <w:sz w:val="22"/>
          <w:szCs w:val="22"/>
        </w:rPr>
        <w:t xml:space="preserve"> kupní cenu</w:t>
      </w:r>
      <w:r w:rsidRPr="00A22B4A">
        <w:rPr>
          <w:rFonts w:asciiTheme="minorHAnsi" w:hAnsiTheme="minorHAnsi" w:cstheme="minorHAnsi"/>
          <w:sz w:val="22"/>
          <w:szCs w:val="22"/>
        </w:rPr>
        <w:t xml:space="preserve"> po převzetí </w:t>
      </w:r>
      <w:r w:rsidR="00D15810" w:rsidRPr="00A22B4A">
        <w:rPr>
          <w:rFonts w:asciiTheme="minorHAnsi" w:hAnsiTheme="minorHAnsi" w:cstheme="minorHAnsi"/>
          <w:sz w:val="22"/>
          <w:szCs w:val="22"/>
        </w:rPr>
        <w:t>věci</w:t>
      </w:r>
      <w:r w:rsidR="00C85766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CB5A5B" w:rsidRPr="00A22B4A">
        <w:rPr>
          <w:rFonts w:asciiTheme="minorHAnsi" w:hAnsiTheme="minorHAnsi" w:cstheme="minorHAnsi"/>
          <w:sz w:val="22"/>
          <w:szCs w:val="22"/>
        </w:rPr>
        <w:t xml:space="preserve">a odstranění případných vad </w:t>
      </w:r>
      <w:r w:rsidR="0016013B" w:rsidRPr="00A22B4A">
        <w:rPr>
          <w:rFonts w:asciiTheme="minorHAnsi" w:hAnsiTheme="minorHAnsi" w:cstheme="minorHAnsi"/>
          <w:sz w:val="22"/>
          <w:szCs w:val="22"/>
        </w:rPr>
        <w:t xml:space="preserve">věci </w:t>
      </w:r>
      <w:r w:rsidR="00CB5A5B" w:rsidRPr="00A22B4A">
        <w:rPr>
          <w:rFonts w:asciiTheme="minorHAnsi" w:hAnsiTheme="minorHAnsi" w:cstheme="minorHAnsi"/>
          <w:sz w:val="22"/>
          <w:szCs w:val="22"/>
        </w:rPr>
        <w:t>vytknutých při</w:t>
      </w:r>
      <w:r w:rsidR="00C54F59" w:rsidRPr="00A22B4A">
        <w:rPr>
          <w:rFonts w:asciiTheme="minorHAnsi" w:hAnsiTheme="minorHAnsi" w:cstheme="minorHAnsi"/>
          <w:sz w:val="22"/>
          <w:szCs w:val="22"/>
        </w:rPr>
        <w:t> </w:t>
      </w:r>
      <w:r w:rsidR="00CB5A5B" w:rsidRPr="00A22B4A">
        <w:rPr>
          <w:rFonts w:asciiTheme="minorHAnsi" w:hAnsiTheme="minorHAnsi" w:cstheme="minorHAnsi"/>
          <w:sz w:val="22"/>
          <w:szCs w:val="22"/>
        </w:rPr>
        <w:t xml:space="preserve">převzetí; prodávající nemá dříve právo </w:t>
      </w:r>
      <w:r w:rsidR="00684812" w:rsidRPr="00A22B4A">
        <w:rPr>
          <w:rFonts w:asciiTheme="minorHAnsi" w:hAnsiTheme="minorHAnsi" w:cstheme="minorHAnsi"/>
          <w:sz w:val="22"/>
          <w:szCs w:val="22"/>
        </w:rPr>
        <w:t xml:space="preserve">fakturovat kupní cenu ani právo </w:t>
      </w:r>
      <w:r w:rsidR="00CB5A5B" w:rsidRPr="00A22B4A">
        <w:rPr>
          <w:rFonts w:asciiTheme="minorHAnsi" w:hAnsiTheme="minorHAnsi" w:cstheme="minorHAnsi"/>
          <w:sz w:val="22"/>
          <w:szCs w:val="22"/>
        </w:rPr>
        <w:t xml:space="preserve">na zálohu </w:t>
      </w:r>
      <w:r w:rsidR="00684812" w:rsidRPr="00A22B4A">
        <w:rPr>
          <w:rFonts w:asciiTheme="minorHAnsi" w:hAnsiTheme="minorHAnsi" w:cstheme="minorHAnsi"/>
          <w:sz w:val="22"/>
          <w:szCs w:val="22"/>
        </w:rPr>
        <w:t>či</w:t>
      </w:r>
      <w:r w:rsidR="00CB5A5B" w:rsidRPr="00A22B4A">
        <w:rPr>
          <w:rFonts w:asciiTheme="minorHAnsi" w:hAnsiTheme="minorHAnsi" w:cstheme="minorHAnsi"/>
          <w:sz w:val="22"/>
          <w:szCs w:val="22"/>
        </w:rPr>
        <w:t xml:space="preserve"> část kupní ceny.</w:t>
      </w:r>
      <w:r w:rsidR="00441D02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7D13C1" w:rsidRPr="00A22B4A">
        <w:rPr>
          <w:rFonts w:asciiTheme="minorHAnsi" w:hAnsiTheme="minorHAnsi" w:cstheme="minorHAnsi"/>
          <w:sz w:val="22"/>
          <w:szCs w:val="22"/>
        </w:rPr>
        <w:t>Převezme-li kupující částečné plnění, je prodávající oprávněn fakturovat tomu odpovídající část kupní ceny.</w:t>
      </w:r>
    </w:p>
    <w:p w14:paraId="3707BC58" w14:textId="77777777" w:rsidR="00C77E21" w:rsidRPr="00A22B4A" w:rsidRDefault="0045632C" w:rsidP="007B654A">
      <w:pPr>
        <w:pStyle w:val="Textslodst"/>
        <w:numPr>
          <w:ilvl w:val="0"/>
          <w:numId w:val="47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Kupující zaplatí kupní cenu </w:t>
      </w:r>
      <w:r w:rsidR="00C85766" w:rsidRPr="00A22B4A">
        <w:rPr>
          <w:rFonts w:asciiTheme="minorHAnsi" w:hAnsiTheme="minorHAnsi" w:cstheme="minorHAnsi"/>
          <w:sz w:val="22"/>
          <w:szCs w:val="22"/>
        </w:rPr>
        <w:t xml:space="preserve">na základě </w:t>
      </w:r>
      <w:r w:rsidR="00E22582" w:rsidRPr="00A22B4A">
        <w:rPr>
          <w:rFonts w:asciiTheme="minorHAnsi" w:hAnsiTheme="minorHAnsi" w:cstheme="minorHAnsi"/>
          <w:sz w:val="22"/>
          <w:szCs w:val="22"/>
        </w:rPr>
        <w:t>prodávajícím vystavené</w:t>
      </w:r>
      <w:r w:rsidR="00C85766" w:rsidRPr="00A22B4A">
        <w:rPr>
          <w:rFonts w:asciiTheme="minorHAnsi" w:hAnsiTheme="minorHAnsi" w:cstheme="minorHAnsi"/>
          <w:sz w:val="22"/>
          <w:szCs w:val="22"/>
        </w:rPr>
        <w:t xml:space="preserve"> faktury s náležitostmi daňového a účetního dokladu.</w:t>
      </w:r>
      <w:r w:rsidR="001F735F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981D10" w:rsidRPr="00A22B4A">
        <w:rPr>
          <w:rFonts w:asciiTheme="minorHAnsi" w:hAnsiTheme="minorHAnsi" w:cstheme="minorHAnsi"/>
          <w:sz w:val="22"/>
          <w:szCs w:val="22"/>
        </w:rPr>
        <w:t xml:space="preserve">Kupující </w:t>
      </w:r>
      <w:r w:rsidR="00BC798F" w:rsidRPr="00A22B4A">
        <w:rPr>
          <w:rFonts w:asciiTheme="minorHAnsi" w:hAnsiTheme="minorHAnsi" w:cstheme="minorHAnsi"/>
          <w:sz w:val="22"/>
          <w:szCs w:val="22"/>
        </w:rPr>
        <w:t>zaplatí</w:t>
      </w:r>
      <w:r w:rsidR="00981D10" w:rsidRPr="00A22B4A">
        <w:rPr>
          <w:rFonts w:asciiTheme="minorHAnsi" w:hAnsiTheme="minorHAnsi" w:cstheme="minorHAnsi"/>
          <w:sz w:val="22"/>
          <w:szCs w:val="22"/>
        </w:rPr>
        <w:t xml:space="preserve"> kupní cenu </w:t>
      </w:r>
      <w:r w:rsidR="007A6AC7" w:rsidRPr="00A22B4A">
        <w:rPr>
          <w:rFonts w:asciiTheme="minorHAnsi" w:hAnsiTheme="minorHAnsi" w:cstheme="minorHAnsi"/>
          <w:sz w:val="22"/>
          <w:szCs w:val="22"/>
        </w:rPr>
        <w:t xml:space="preserve">do </w:t>
      </w:r>
      <w:r w:rsidR="00E22582" w:rsidRPr="00A22B4A">
        <w:rPr>
          <w:rFonts w:asciiTheme="minorHAnsi" w:hAnsiTheme="minorHAnsi" w:cstheme="minorHAnsi"/>
          <w:sz w:val="22"/>
          <w:szCs w:val="22"/>
        </w:rPr>
        <w:t>30</w:t>
      </w:r>
      <w:r w:rsidR="007A6AC7" w:rsidRPr="00A22B4A">
        <w:rPr>
          <w:rFonts w:asciiTheme="minorHAnsi" w:hAnsiTheme="minorHAnsi" w:cstheme="minorHAnsi"/>
          <w:sz w:val="22"/>
          <w:szCs w:val="22"/>
        </w:rPr>
        <w:t xml:space="preserve"> dnů ode dne, kdy </w:t>
      </w:r>
      <w:r w:rsidR="00906365" w:rsidRPr="00A22B4A">
        <w:rPr>
          <w:rFonts w:asciiTheme="minorHAnsi" w:hAnsiTheme="minorHAnsi" w:cstheme="minorHAnsi"/>
          <w:sz w:val="22"/>
          <w:szCs w:val="22"/>
        </w:rPr>
        <w:t xml:space="preserve">mu </w:t>
      </w:r>
      <w:r w:rsidR="00981D10" w:rsidRPr="00A22B4A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7A6AC7" w:rsidRPr="00A22B4A">
        <w:rPr>
          <w:rFonts w:asciiTheme="minorHAnsi" w:hAnsiTheme="minorHAnsi" w:cstheme="minorHAnsi"/>
          <w:sz w:val="22"/>
          <w:szCs w:val="22"/>
        </w:rPr>
        <w:t>faktur</w:t>
      </w:r>
      <w:r w:rsidR="00981D10" w:rsidRPr="00A22B4A">
        <w:rPr>
          <w:rFonts w:asciiTheme="minorHAnsi" w:hAnsiTheme="minorHAnsi" w:cstheme="minorHAnsi"/>
          <w:sz w:val="22"/>
          <w:szCs w:val="22"/>
        </w:rPr>
        <w:t>u doručí</w:t>
      </w:r>
      <w:r w:rsidR="007A6AC7" w:rsidRPr="00A22B4A">
        <w:rPr>
          <w:rFonts w:asciiTheme="minorHAnsi" w:hAnsiTheme="minorHAnsi" w:cstheme="minorHAnsi"/>
          <w:sz w:val="22"/>
          <w:szCs w:val="22"/>
        </w:rPr>
        <w:t>.</w:t>
      </w:r>
      <w:r w:rsidR="00B15333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813635" w:rsidRPr="00A22B4A">
        <w:rPr>
          <w:rFonts w:asciiTheme="minorHAnsi" w:hAnsiTheme="minorHAnsi" w:cstheme="minorHAnsi"/>
          <w:sz w:val="22"/>
          <w:szCs w:val="22"/>
        </w:rPr>
        <w:t>Přílohou faktury bu</w:t>
      </w:r>
      <w:r w:rsidR="007F2367" w:rsidRPr="00A22B4A">
        <w:rPr>
          <w:rFonts w:asciiTheme="minorHAnsi" w:hAnsiTheme="minorHAnsi" w:cstheme="minorHAnsi"/>
          <w:sz w:val="22"/>
          <w:szCs w:val="22"/>
        </w:rPr>
        <w:t>de dodací list, případně předávac</w:t>
      </w:r>
      <w:r w:rsidR="00813635" w:rsidRPr="00A22B4A">
        <w:rPr>
          <w:rFonts w:asciiTheme="minorHAnsi" w:hAnsiTheme="minorHAnsi" w:cstheme="minorHAnsi"/>
          <w:sz w:val="22"/>
          <w:szCs w:val="22"/>
        </w:rPr>
        <w:t>í protokol.</w:t>
      </w:r>
    </w:p>
    <w:p w14:paraId="3ED14EEA" w14:textId="7294DE13" w:rsidR="00AC1B3B" w:rsidRPr="00A22B4A" w:rsidRDefault="00C97ED8" w:rsidP="007B654A">
      <w:pPr>
        <w:pStyle w:val="Textslodst"/>
        <w:numPr>
          <w:ilvl w:val="0"/>
          <w:numId w:val="47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Kupní cenu</w:t>
      </w:r>
      <w:r w:rsidR="00AC1B3B" w:rsidRPr="00A22B4A">
        <w:rPr>
          <w:rFonts w:asciiTheme="minorHAnsi" w:hAnsiTheme="minorHAnsi" w:cstheme="minorHAnsi"/>
          <w:sz w:val="22"/>
          <w:szCs w:val="22"/>
        </w:rPr>
        <w:t xml:space="preserve"> zaplatí kupující bankovním převodem na účet prodávajícího uvedený v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="00AC1B3B" w:rsidRPr="00A22B4A">
        <w:rPr>
          <w:rFonts w:asciiTheme="minorHAnsi" w:hAnsiTheme="minorHAnsi" w:cstheme="minorHAnsi"/>
          <w:sz w:val="22"/>
          <w:szCs w:val="22"/>
        </w:rPr>
        <w:t>záhlaví této smlouvy; nebude-li tento účet ke dni zadání p</w:t>
      </w:r>
      <w:r w:rsidR="00BF7115" w:rsidRPr="00A22B4A">
        <w:rPr>
          <w:rFonts w:asciiTheme="minorHAnsi" w:hAnsiTheme="minorHAnsi" w:cstheme="minorHAnsi"/>
          <w:sz w:val="22"/>
          <w:szCs w:val="22"/>
        </w:rPr>
        <w:t>říkazu k úhradě účtem, který je </w:t>
      </w:r>
      <w:r w:rsidR="00AC1B3B" w:rsidRPr="00A22B4A">
        <w:rPr>
          <w:rFonts w:asciiTheme="minorHAnsi" w:hAnsiTheme="minorHAnsi" w:cstheme="minorHAnsi"/>
          <w:sz w:val="22"/>
          <w:szCs w:val="22"/>
        </w:rPr>
        <w:t xml:space="preserve">zveřejněn správcem daně dle zákona o DPH, pak na takový účet. Bude-li takových účtů více, pak na ten </w:t>
      </w:r>
      <w:r w:rsidR="00AC1B3B" w:rsidRPr="00A22B4A">
        <w:rPr>
          <w:rFonts w:asciiTheme="minorHAnsi" w:hAnsiTheme="minorHAnsi" w:cstheme="minorHAnsi"/>
          <w:sz w:val="22"/>
          <w:szCs w:val="22"/>
        </w:rPr>
        <w:lastRenderedPageBreak/>
        <w:t>z</w:t>
      </w:r>
      <w:r w:rsidR="00C811D9" w:rsidRPr="00A22B4A">
        <w:rPr>
          <w:rFonts w:asciiTheme="minorHAnsi" w:hAnsiTheme="minorHAnsi" w:cstheme="minorHAnsi"/>
          <w:sz w:val="22"/>
          <w:szCs w:val="22"/>
        </w:rPr>
        <w:t> </w:t>
      </w:r>
      <w:r w:rsidR="00AC1B3B" w:rsidRPr="00A22B4A">
        <w:rPr>
          <w:rFonts w:asciiTheme="minorHAnsi" w:hAnsiTheme="minorHAnsi" w:cstheme="minorHAnsi"/>
          <w:sz w:val="22"/>
          <w:szCs w:val="22"/>
        </w:rPr>
        <w:t>nich, který prodávající písemně určil, jinak na kterýkoliv z nich dle volby kupujícího. Není-li žádné bankovní spojení účtu správcem daně zveřejněno, je kupující oprávněn pozdržet platb</w:t>
      </w:r>
      <w:r w:rsidR="00BF7115" w:rsidRPr="00A22B4A">
        <w:rPr>
          <w:rFonts w:asciiTheme="minorHAnsi" w:hAnsiTheme="minorHAnsi" w:cstheme="minorHAnsi"/>
          <w:sz w:val="22"/>
          <w:szCs w:val="22"/>
        </w:rPr>
        <w:t>y až do </w:t>
      </w:r>
      <w:r w:rsidR="00AC1B3B" w:rsidRPr="00A22B4A">
        <w:rPr>
          <w:rFonts w:asciiTheme="minorHAnsi" w:hAnsiTheme="minorHAnsi" w:cstheme="minorHAnsi"/>
          <w:sz w:val="22"/>
          <w:szCs w:val="22"/>
        </w:rPr>
        <w:t>30. dne poté, kdy jej prodávající písemně upozorní na zveřejnění nového čísla účtu.</w:t>
      </w:r>
    </w:p>
    <w:p w14:paraId="7ECD43C4" w14:textId="1F3483D8" w:rsidR="006F0E61" w:rsidRPr="00A22B4A" w:rsidRDefault="006F0E61" w:rsidP="007B654A">
      <w:pPr>
        <w:pStyle w:val="slolnku"/>
        <w:spacing w:before="0" w:after="120" w:line="252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3ADB176" w14:textId="77777777" w:rsidR="00C8231C" w:rsidRPr="00A22B4A" w:rsidRDefault="00DC6EFE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Nespolehlivý plátce DPH</w:t>
      </w:r>
    </w:p>
    <w:p w14:paraId="597DCE10" w14:textId="77777777" w:rsidR="00760C2E" w:rsidRPr="00A22B4A" w:rsidRDefault="00760C2E" w:rsidP="007B654A">
      <w:pPr>
        <w:pStyle w:val="Textslodst"/>
        <w:numPr>
          <w:ilvl w:val="0"/>
          <w:numId w:val="48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Stane-li se prodávající nespolehlivým plátcem DPH ve smyslu zákona o DPH:</w:t>
      </w:r>
    </w:p>
    <w:p w14:paraId="4A571F9E" w14:textId="3CB2C232" w:rsidR="00760C2E" w:rsidRPr="00A22B4A" w:rsidRDefault="00760C2E" w:rsidP="007B654A">
      <w:pPr>
        <w:pStyle w:val="Textslodst"/>
        <w:numPr>
          <w:ilvl w:val="1"/>
          <w:numId w:val="31"/>
        </w:numPr>
        <w:tabs>
          <w:tab w:val="clear" w:pos="1080"/>
          <w:tab w:val="clear" w:pos="1260"/>
          <w:tab w:val="clear" w:pos="1353"/>
          <w:tab w:val="left" w:pos="1077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je povinen to kupujícímu neprodleně, nejpozději však při poskytnutí prvního poté následujícího zdanitelného plnění, oznámit a sdělit mu potřebné údaje pro úhradu DPH z</w:t>
      </w:r>
      <w:r w:rsidR="00C54F59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 xml:space="preserve">daného plnění přímo příslušnému správci daně. </w:t>
      </w:r>
    </w:p>
    <w:p w14:paraId="0B64C825" w14:textId="77777777" w:rsidR="002312E8" w:rsidRPr="00A22B4A" w:rsidRDefault="00760C2E" w:rsidP="007B654A">
      <w:pPr>
        <w:pStyle w:val="Textslodst"/>
        <w:numPr>
          <w:ilvl w:val="1"/>
          <w:numId w:val="31"/>
        </w:numPr>
        <w:tabs>
          <w:tab w:val="clear" w:pos="1080"/>
          <w:tab w:val="clear" w:pos="1260"/>
          <w:tab w:val="clear" w:pos="1353"/>
          <w:tab w:val="left" w:pos="1077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má </w:t>
      </w:r>
      <w:r w:rsidR="0046041E" w:rsidRPr="00A22B4A">
        <w:rPr>
          <w:rFonts w:asciiTheme="minorHAnsi" w:hAnsiTheme="minorHAnsi" w:cstheme="minorHAnsi"/>
          <w:sz w:val="22"/>
          <w:szCs w:val="22"/>
        </w:rPr>
        <w:t>kupující</w:t>
      </w:r>
      <w:r w:rsidRPr="00A22B4A">
        <w:rPr>
          <w:rFonts w:asciiTheme="minorHAnsi" w:hAnsiTheme="minorHAnsi" w:cstheme="minorHAnsi"/>
          <w:sz w:val="22"/>
          <w:szCs w:val="22"/>
        </w:rPr>
        <w:t xml:space="preserve"> právo snížit jakékoliv další úhrady </w:t>
      </w:r>
      <w:r w:rsidR="00585691" w:rsidRPr="00A22B4A">
        <w:rPr>
          <w:rFonts w:asciiTheme="minorHAnsi" w:hAnsiTheme="minorHAnsi" w:cstheme="minorHAnsi"/>
          <w:sz w:val="22"/>
          <w:szCs w:val="22"/>
        </w:rPr>
        <w:t>prodávajícímu</w:t>
      </w:r>
      <w:r w:rsidRPr="00A22B4A">
        <w:rPr>
          <w:rFonts w:asciiTheme="minorHAnsi" w:hAnsiTheme="minorHAnsi" w:cstheme="minorHAnsi"/>
          <w:sz w:val="22"/>
          <w:szCs w:val="22"/>
        </w:rPr>
        <w:t xml:space="preserve"> o DPH a odvést DPH z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 xml:space="preserve">daného plnění za </w:t>
      </w:r>
      <w:r w:rsidR="0046041E" w:rsidRPr="00A22B4A">
        <w:rPr>
          <w:rFonts w:asciiTheme="minorHAnsi" w:hAnsiTheme="minorHAnsi" w:cstheme="minorHAnsi"/>
          <w:sz w:val="22"/>
          <w:szCs w:val="22"/>
        </w:rPr>
        <w:t>prodávajícího</w:t>
      </w:r>
      <w:r w:rsidRPr="00A22B4A">
        <w:rPr>
          <w:rFonts w:asciiTheme="minorHAnsi" w:hAnsiTheme="minorHAnsi" w:cstheme="minorHAnsi"/>
          <w:sz w:val="22"/>
          <w:szCs w:val="22"/>
        </w:rPr>
        <w:t>.</w:t>
      </w:r>
    </w:p>
    <w:p w14:paraId="345EDB74" w14:textId="77777777" w:rsidR="002312E8" w:rsidRPr="00A22B4A" w:rsidRDefault="002312E8" w:rsidP="007B654A">
      <w:pPr>
        <w:pStyle w:val="Textslodst"/>
        <w:numPr>
          <w:ilvl w:val="0"/>
          <w:numId w:val="48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Prodávající, který je nebo se stane plátcem DPH je p</w:t>
      </w:r>
      <w:r w:rsidR="00BF7115" w:rsidRPr="00A22B4A">
        <w:rPr>
          <w:rFonts w:asciiTheme="minorHAnsi" w:hAnsiTheme="minorHAnsi" w:cstheme="minorHAnsi"/>
          <w:sz w:val="22"/>
          <w:szCs w:val="22"/>
        </w:rPr>
        <w:t>ovinen kupujícímu neprodleně po </w:t>
      </w:r>
      <w:r w:rsidRPr="00A22B4A">
        <w:rPr>
          <w:rFonts w:asciiTheme="minorHAnsi" w:hAnsiTheme="minorHAnsi" w:cstheme="minorHAnsi"/>
          <w:sz w:val="22"/>
          <w:szCs w:val="22"/>
        </w:rPr>
        <w:t>uzavření smlouvy nebo poté, co se stane plátcem DPH, písemně sdělit bankovní spojení jeho účtu, které zveřejnil správce daně, neuvedl-li jej již v záhlaví smlouvy, a dále písemně kupujícímu neprodleně oznamovat jakékoliv změny tohoto údaje.</w:t>
      </w:r>
    </w:p>
    <w:p w14:paraId="4596374D" w14:textId="77777777" w:rsidR="003272C0" w:rsidRPr="00A22B4A" w:rsidRDefault="003272C0" w:rsidP="007B654A">
      <w:pPr>
        <w:pStyle w:val="slolnku"/>
        <w:spacing w:before="0" w:after="120" w:line="252" w:lineRule="auto"/>
        <w:rPr>
          <w:rFonts w:asciiTheme="minorHAnsi" w:hAnsiTheme="minorHAnsi" w:cstheme="minorHAnsi"/>
          <w:sz w:val="22"/>
          <w:szCs w:val="22"/>
        </w:rPr>
      </w:pPr>
    </w:p>
    <w:p w14:paraId="7D13111C" w14:textId="66951BEE" w:rsidR="007A002A" w:rsidRPr="00A22B4A" w:rsidRDefault="00181D03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Vrácení vadné faktury</w:t>
      </w:r>
    </w:p>
    <w:p w14:paraId="3E88C89A" w14:textId="226A99C5" w:rsidR="00181D03" w:rsidRPr="00A22B4A" w:rsidRDefault="00181D03" w:rsidP="007B654A">
      <w:pPr>
        <w:pStyle w:val="Zkladntext"/>
        <w:widowControl w:val="0"/>
        <w:numPr>
          <w:ilvl w:val="1"/>
          <w:numId w:val="50"/>
        </w:numPr>
        <w:tabs>
          <w:tab w:val="clear" w:pos="540"/>
        </w:tabs>
        <w:spacing w:after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Kupující je oprávněn vadnou fakturu před uplynutím lhůty splatnosti vrátit druhé smluvní straně bez</w:t>
      </w:r>
      <w:r w:rsidR="00C811D9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zaplacení k provedení opravy, nebude-li faktura obsahovat některou povinnou nebo dohodnutou náležitost nebo bude-li chybně vyúčtována cena,</w:t>
      </w:r>
    </w:p>
    <w:p w14:paraId="17D52451" w14:textId="77777777" w:rsidR="00181D03" w:rsidRPr="00A22B4A" w:rsidRDefault="00181D03" w:rsidP="007B654A">
      <w:pPr>
        <w:pStyle w:val="Zkladntext"/>
        <w:widowControl w:val="0"/>
        <w:numPr>
          <w:ilvl w:val="1"/>
          <w:numId w:val="50"/>
        </w:numPr>
        <w:tabs>
          <w:tab w:val="clear" w:pos="540"/>
        </w:tabs>
        <w:spacing w:after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Ve vrácené faktuře kupující vyznačí důvod vrácení. Prodávající provede opravu vystavením nové faktury. Vrátí-li kupující vadnou fakturu prodávajícímu, přestává běžet původní lhůta splatnosti. Celá lhůta splatnosti běží opět ode dne doručení nově vyhotovené faktury kupujícímu. Prodávající je povinen doručit kupujícímu opravenou fakturu do 3 dnů po obdržení vrácené vadné faktury.</w:t>
      </w:r>
    </w:p>
    <w:p w14:paraId="23D0488A" w14:textId="77777777" w:rsidR="003272C0" w:rsidRPr="00A22B4A" w:rsidRDefault="003272C0" w:rsidP="007B654A">
      <w:pPr>
        <w:pStyle w:val="Textslodst"/>
        <w:tabs>
          <w:tab w:val="clear" w:pos="1260"/>
        </w:tabs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2E6F5A65" w14:textId="77777777" w:rsidR="007543F2" w:rsidRPr="00A22B4A" w:rsidRDefault="007543F2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Práva z vadného plnění</w:t>
      </w:r>
    </w:p>
    <w:p w14:paraId="00EB9A74" w14:textId="77777777" w:rsidR="00864E2E" w:rsidRPr="00A22B4A" w:rsidRDefault="00642001" w:rsidP="007B654A">
      <w:pPr>
        <w:pStyle w:val="Textslodst"/>
        <w:numPr>
          <w:ilvl w:val="0"/>
          <w:numId w:val="52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B</w:t>
      </w:r>
      <w:r w:rsidR="00864E2E" w:rsidRPr="00A22B4A">
        <w:rPr>
          <w:rFonts w:asciiTheme="minorHAnsi" w:hAnsiTheme="minorHAnsi" w:cstheme="minorHAnsi"/>
          <w:sz w:val="22"/>
          <w:szCs w:val="22"/>
        </w:rPr>
        <w:t>ez ohledu na to, je</w:t>
      </w:r>
      <w:r w:rsidRPr="00A22B4A">
        <w:rPr>
          <w:rFonts w:asciiTheme="minorHAnsi" w:hAnsiTheme="minorHAnsi" w:cstheme="minorHAnsi"/>
          <w:sz w:val="22"/>
          <w:szCs w:val="22"/>
        </w:rPr>
        <w:t>-li vadné plnění podstatným nebo nepodstatným porušením smlouvy,</w:t>
      </w:r>
      <w:r w:rsidR="00864E2E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Pr="00A22B4A">
        <w:rPr>
          <w:rFonts w:asciiTheme="minorHAnsi" w:hAnsiTheme="minorHAnsi" w:cstheme="minorHAnsi"/>
          <w:sz w:val="22"/>
          <w:szCs w:val="22"/>
        </w:rPr>
        <w:t xml:space="preserve">má kupující </w:t>
      </w:r>
      <w:r w:rsidR="001F6E47" w:rsidRPr="00A22B4A">
        <w:rPr>
          <w:rFonts w:asciiTheme="minorHAnsi" w:hAnsiTheme="minorHAnsi" w:cstheme="minorHAnsi"/>
          <w:sz w:val="22"/>
          <w:szCs w:val="22"/>
        </w:rPr>
        <w:t xml:space="preserve">dle své volby </w:t>
      </w:r>
      <w:r w:rsidR="00864E2E" w:rsidRPr="00A22B4A">
        <w:rPr>
          <w:rFonts w:asciiTheme="minorHAnsi" w:hAnsiTheme="minorHAnsi" w:cstheme="minorHAnsi"/>
          <w:sz w:val="22"/>
          <w:szCs w:val="22"/>
        </w:rPr>
        <w:t>právo:</w:t>
      </w:r>
    </w:p>
    <w:p w14:paraId="69910BBC" w14:textId="77777777" w:rsidR="001F6E47" w:rsidRPr="00A22B4A" w:rsidRDefault="00864E2E" w:rsidP="007B654A">
      <w:pPr>
        <w:pStyle w:val="Textslodst"/>
        <w:numPr>
          <w:ilvl w:val="1"/>
          <w:numId w:val="32"/>
        </w:numPr>
        <w:tabs>
          <w:tab w:val="clear" w:pos="1260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na odstranění vady dodáním nové věci </w:t>
      </w:r>
      <w:r w:rsidR="00642001" w:rsidRPr="00A22B4A">
        <w:rPr>
          <w:rFonts w:asciiTheme="minorHAnsi" w:hAnsiTheme="minorHAnsi" w:cstheme="minorHAnsi"/>
          <w:sz w:val="22"/>
          <w:szCs w:val="22"/>
        </w:rPr>
        <w:t>bez vady nebo dodáním chybějící věci</w:t>
      </w:r>
      <w:r w:rsidRPr="00A22B4A">
        <w:rPr>
          <w:rFonts w:asciiTheme="minorHAnsi" w:hAnsiTheme="minorHAnsi" w:cstheme="minorHAnsi"/>
          <w:sz w:val="22"/>
          <w:szCs w:val="22"/>
        </w:rPr>
        <w:t>,</w:t>
      </w:r>
    </w:p>
    <w:p w14:paraId="7C7C22F5" w14:textId="77777777" w:rsidR="001F6E47" w:rsidRPr="00A22B4A" w:rsidRDefault="001F6E47" w:rsidP="007B654A">
      <w:pPr>
        <w:pStyle w:val="Textslodst"/>
        <w:numPr>
          <w:ilvl w:val="1"/>
          <w:numId w:val="32"/>
        </w:numPr>
        <w:tabs>
          <w:tab w:val="clear" w:pos="1260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na odstranění vady opravou věci,</w:t>
      </w:r>
    </w:p>
    <w:p w14:paraId="4155F961" w14:textId="77777777" w:rsidR="001F6E47" w:rsidRPr="00A22B4A" w:rsidRDefault="001F6E47" w:rsidP="007B654A">
      <w:pPr>
        <w:pStyle w:val="Textslodst"/>
        <w:numPr>
          <w:ilvl w:val="1"/>
          <w:numId w:val="32"/>
        </w:numPr>
        <w:tabs>
          <w:tab w:val="clear" w:pos="1260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na přiměřenou slevu z kupní ceny, nebo</w:t>
      </w:r>
    </w:p>
    <w:p w14:paraId="1A4CD921" w14:textId="77777777" w:rsidR="007543F2" w:rsidRPr="00A22B4A" w:rsidRDefault="001F6E47" w:rsidP="007B654A">
      <w:pPr>
        <w:pStyle w:val="Textslodst"/>
        <w:numPr>
          <w:ilvl w:val="1"/>
          <w:numId w:val="32"/>
        </w:numPr>
        <w:tabs>
          <w:tab w:val="clear" w:pos="1260"/>
        </w:tabs>
        <w:spacing w:after="120" w:line="252" w:lineRule="auto"/>
        <w:ind w:left="993" w:hanging="35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odstoupit od smlouvy</w:t>
      </w:r>
      <w:r w:rsidR="00842AD0" w:rsidRPr="00A22B4A">
        <w:rPr>
          <w:rFonts w:asciiTheme="minorHAnsi" w:hAnsiTheme="minorHAnsi" w:cstheme="minorHAnsi"/>
          <w:sz w:val="22"/>
          <w:szCs w:val="22"/>
        </w:rPr>
        <w:t xml:space="preserve"> zcela nebo jen ohledně vadného plnění</w:t>
      </w:r>
      <w:r w:rsidR="00864E2E" w:rsidRPr="00A22B4A">
        <w:rPr>
          <w:rFonts w:asciiTheme="minorHAnsi" w:hAnsiTheme="minorHAnsi" w:cstheme="minorHAnsi"/>
          <w:sz w:val="22"/>
          <w:szCs w:val="22"/>
        </w:rPr>
        <w:t>.</w:t>
      </w:r>
    </w:p>
    <w:p w14:paraId="11328721" w14:textId="77777777" w:rsidR="005D6C5C" w:rsidRPr="00A22B4A" w:rsidRDefault="00F2051F" w:rsidP="007B654A">
      <w:pPr>
        <w:pStyle w:val="Textslodst"/>
        <w:numPr>
          <w:ilvl w:val="0"/>
          <w:numId w:val="52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Kupující oznámí prodávajícímu vadu neprodleně poté, kdy ji zjistí, nejpozději však do 1 měsíce od zjištění vady. </w:t>
      </w:r>
      <w:r w:rsidR="00CD331A" w:rsidRPr="00A22B4A">
        <w:rPr>
          <w:rFonts w:asciiTheme="minorHAnsi" w:hAnsiTheme="minorHAnsi" w:cstheme="minorHAnsi"/>
          <w:sz w:val="22"/>
          <w:szCs w:val="22"/>
        </w:rPr>
        <w:t>Práv</w:t>
      </w:r>
      <w:r w:rsidR="009F18FE" w:rsidRPr="00A22B4A">
        <w:rPr>
          <w:rFonts w:asciiTheme="minorHAnsi" w:hAnsiTheme="minorHAnsi" w:cstheme="minorHAnsi"/>
          <w:sz w:val="22"/>
          <w:szCs w:val="22"/>
        </w:rPr>
        <w:t xml:space="preserve">a dle odstavce 1 a právo </w:t>
      </w:r>
      <w:r w:rsidR="00CD331A" w:rsidRPr="00A22B4A">
        <w:rPr>
          <w:rFonts w:asciiTheme="minorHAnsi" w:hAnsiTheme="minorHAnsi" w:cstheme="minorHAnsi"/>
          <w:sz w:val="22"/>
          <w:szCs w:val="22"/>
        </w:rPr>
        <w:t xml:space="preserve">k volbě mezi </w:t>
      </w:r>
      <w:r w:rsidR="009F18FE" w:rsidRPr="00A22B4A">
        <w:rPr>
          <w:rFonts w:asciiTheme="minorHAnsi" w:hAnsiTheme="minorHAnsi" w:cstheme="minorHAnsi"/>
          <w:sz w:val="22"/>
          <w:szCs w:val="22"/>
        </w:rPr>
        <w:t>nimi</w:t>
      </w:r>
      <w:r w:rsidR="00CD331A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2B684C" w:rsidRPr="00A22B4A">
        <w:rPr>
          <w:rFonts w:asciiTheme="minorHAnsi" w:hAnsiTheme="minorHAnsi" w:cstheme="minorHAnsi"/>
          <w:sz w:val="22"/>
          <w:szCs w:val="22"/>
        </w:rPr>
        <w:t>má kupující i</w:t>
      </w:r>
      <w:r w:rsidR="00DE7311" w:rsidRPr="00A22B4A">
        <w:rPr>
          <w:rFonts w:asciiTheme="minorHAnsi" w:hAnsiTheme="minorHAnsi" w:cstheme="minorHAnsi"/>
          <w:sz w:val="22"/>
          <w:szCs w:val="22"/>
        </w:rPr>
        <w:t> </w:t>
      </w:r>
      <w:r w:rsidR="002B684C" w:rsidRPr="00A22B4A">
        <w:rPr>
          <w:rFonts w:asciiTheme="minorHAnsi" w:hAnsiTheme="minorHAnsi" w:cstheme="minorHAnsi"/>
          <w:sz w:val="22"/>
          <w:szCs w:val="22"/>
        </w:rPr>
        <w:t>tehdy, jestliže je neuplatni</w:t>
      </w:r>
      <w:r w:rsidR="00515F82" w:rsidRPr="00A22B4A">
        <w:rPr>
          <w:rFonts w:asciiTheme="minorHAnsi" w:hAnsiTheme="minorHAnsi" w:cstheme="minorHAnsi"/>
          <w:sz w:val="22"/>
          <w:szCs w:val="22"/>
        </w:rPr>
        <w:t>l</w:t>
      </w:r>
      <w:r w:rsidR="002B684C" w:rsidRPr="00A22B4A">
        <w:rPr>
          <w:rFonts w:asciiTheme="minorHAnsi" w:hAnsiTheme="minorHAnsi" w:cstheme="minorHAnsi"/>
          <w:sz w:val="22"/>
          <w:szCs w:val="22"/>
        </w:rPr>
        <w:t xml:space="preserve"> včas</w:t>
      </w:r>
      <w:r w:rsidR="00CD331A" w:rsidRPr="00A22B4A">
        <w:rPr>
          <w:rFonts w:asciiTheme="minorHAnsi" w:hAnsiTheme="minorHAnsi" w:cstheme="minorHAnsi"/>
          <w:sz w:val="22"/>
          <w:szCs w:val="22"/>
        </w:rPr>
        <w:t xml:space="preserve">, </w:t>
      </w:r>
      <w:r w:rsidR="002B684C" w:rsidRPr="00A22B4A">
        <w:rPr>
          <w:rFonts w:asciiTheme="minorHAnsi" w:hAnsiTheme="minorHAnsi" w:cstheme="minorHAnsi"/>
          <w:sz w:val="22"/>
          <w:szCs w:val="22"/>
        </w:rPr>
        <w:t>ledaže</w:t>
      </w:r>
      <w:r w:rsidR="00CD331A" w:rsidRPr="00A22B4A">
        <w:rPr>
          <w:rFonts w:asciiTheme="minorHAnsi" w:hAnsiTheme="minorHAnsi" w:cstheme="minorHAnsi"/>
          <w:sz w:val="22"/>
          <w:szCs w:val="22"/>
        </w:rPr>
        <w:t xml:space="preserve"> volbu </w:t>
      </w:r>
      <w:r w:rsidR="00ED294D" w:rsidRPr="00A22B4A">
        <w:rPr>
          <w:rFonts w:asciiTheme="minorHAnsi" w:hAnsiTheme="minorHAnsi" w:cstheme="minorHAnsi"/>
          <w:sz w:val="22"/>
          <w:szCs w:val="22"/>
        </w:rPr>
        <w:t xml:space="preserve">po uplynutí lhůty </w:t>
      </w:r>
      <w:r w:rsidR="00CD331A" w:rsidRPr="00A22B4A">
        <w:rPr>
          <w:rFonts w:asciiTheme="minorHAnsi" w:hAnsiTheme="minorHAnsi" w:cstheme="minorHAnsi"/>
          <w:sz w:val="22"/>
          <w:szCs w:val="22"/>
        </w:rPr>
        <w:t>neučiní ani do 1</w:t>
      </w:r>
      <w:r w:rsidR="006F0355" w:rsidRPr="00A22B4A">
        <w:rPr>
          <w:rFonts w:asciiTheme="minorHAnsi" w:hAnsiTheme="minorHAnsi" w:cstheme="minorHAnsi"/>
          <w:sz w:val="22"/>
          <w:szCs w:val="22"/>
        </w:rPr>
        <w:t> </w:t>
      </w:r>
      <w:r w:rsidR="00CD331A" w:rsidRPr="00A22B4A">
        <w:rPr>
          <w:rFonts w:asciiTheme="minorHAnsi" w:hAnsiTheme="minorHAnsi" w:cstheme="minorHAnsi"/>
          <w:sz w:val="22"/>
          <w:szCs w:val="22"/>
        </w:rPr>
        <w:t>týdne od doručení písemné výzvy prodávajícího.</w:t>
      </w:r>
    </w:p>
    <w:p w14:paraId="089CBD5A" w14:textId="77777777" w:rsidR="003272C0" w:rsidRPr="00A22B4A" w:rsidRDefault="003272C0" w:rsidP="007B654A">
      <w:pPr>
        <w:pStyle w:val="slolnku"/>
        <w:spacing w:before="0" w:after="120" w:line="252" w:lineRule="auto"/>
        <w:rPr>
          <w:rFonts w:asciiTheme="minorHAnsi" w:hAnsiTheme="minorHAnsi" w:cstheme="minorHAnsi"/>
          <w:sz w:val="22"/>
          <w:szCs w:val="22"/>
        </w:rPr>
      </w:pPr>
    </w:p>
    <w:p w14:paraId="192576D5" w14:textId="77777777" w:rsidR="00846A86" w:rsidRPr="00A22B4A" w:rsidRDefault="00846A86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Záruka za jakost</w:t>
      </w:r>
    </w:p>
    <w:p w14:paraId="4D4C8A31" w14:textId="48DFB701" w:rsidR="00E160C5" w:rsidRPr="00A22B4A" w:rsidRDefault="004E38F4" w:rsidP="007B654A">
      <w:pPr>
        <w:widowControl w:val="0"/>
        <w:numPr>
          <w:ilvl w:val="0"/>
          <w:numId w:val="53"/>
        </w:numPr>
        <w:tabs>
          <w:tab w:val="clear" w:pos="709"/>
          <w:tab w:val="left" w:pos="567"/>
        </w:tabs>
        <w:suppressAutoHyphens/>
        <w:spacing w:after="120" w:line="252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Prodávající poskytuje na věc záruku za jakost se záruční dobou v délce </w:t>
      </w:r>
      <w:r w:rsidR="00462272" w:rsidRPr="00A22B4A">
        <w:rPr>
          <w:rFonts w:asciiTheme="minorHAnsi" w:hAnsiTheme="minorHAnsi" w:cstheme="minorHAnsi"/>
          <w:b/>
          <w:bCs/>
          <w:sz w:val="22"/>
          <w:szCs w:val="22"/>
        </w:rPr>
        <w:t>60</w:t>
      </w:r>
      <w:r w:rsidR="006F0355" w:rsidRPr="00A22B4A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A22B4A">
        <w:rPr>
          <w:rFonts w:asciiTheme="minorHAnsi" w:hAnsiTheme="minorHAnsi" w:cstheme="minorHAnsi"/>
          <w:b/>
          <w:bCs/>
          <w:sz w:val="22"/>
          <w:szCs w:val="22"/>
        </w:rPr>
        <w:t>měsíců</w:t>
      </w:r>
      <w:r w:rsidRPr="00A22B4A">
        <w:rPr>
          <w:rFonts w:asciiTheme="minorHAnsi" w:hAnsiTheme="minorHAnsi" w:cstheme="minorHAnsi"/>
          <w:sz w:val="22"/>
          <w:szCs w:val="22"/>
        </w:rPr>
        <w:t>, není-li</w:t>
      </w:r>
      <w:r w:rsidR="002E13E7" w:rsidRPr="00A22B4A">
        <w:rPr>
          <w:rFonts w:asciiTheme="minorHAnsi" w:hAnsiTheme="minorHAnsi" w:cstheme="minorHAnsi"/>
          <w:sz w:val="22"/>
          <w:szCs w:val="22"/>
        </w:rPr>
        <w:t xml:space="preserve"> u</w:t>
      </w:r>
      <w:r w:rsidR="00C811D9" w:rsidRPr="00A22B4A">
        <w:rPr>
          <w:rFonts w:asciiTheme="minorHAnsi" w:hAnsiTheme="minorHAnsi" w:cstheme="minorHAnsi"/>
          <w:sz w:val="22"/>
          <w:szCs w:val="22"/>
        </w:rPr>
        <w:t> </w:t>
      </w:r>
      <w:r w:rsidR="002E13E7" w:rsidRPr="00A22B4A">
        <w:rPr>
          <w:rFonts w:asciiTheme="minorHAnsi" w:hAnsiTheme="minorHAnsi" w:cstheme="minorHAnsi"/>
          <w:sz w:val="22"/>
          <w:szCs w:val="22"/>
        </w:rPr>
        <w:t>jednotlivé věci v příloze uvedena záruční doba delší</w:t>
      </w:r>
      <w:r w:rsidR="00E160C5" w:rsidRPr="00A22B4A">
        <w:rPr>
          <w:rFonts w:asciiTheme="minorHAnsi" w:hAnsiTheme="minorHAnsi" w:cstheme="minorHAnsi"/>
          <w:sz w:val="22"/>
          <w:szCs w:val="22"/>
        </w:rPr>
        <w:t>.</w:t>
      </w:r>
      <w:r w:rsidR="00A4594D" w:rsidRPr="00A22B4A">
        <w:rPr>
          <w:rFonts w:asciiTheme="minorHAnsi" w:hAnsiTheme="minorHAnsi" w:cstheme="minorHAnsi"/>
          <w:sz w:val="22"/>
          <w:szCs w:val="22"/>
        </w:rPr>
        <w:t xml:space="preserve"> Záruční doba začíná běžet ode dne </w:t>
      </w:r>
      <w:r w:rsidR="00462272" w:rsidRPr="00A22B4A">
        <w:rPr>
          <w:rFonts w:asciiTheme="minorHAnsi" w:hAnsiTheme="minorHAnsi" w:cstheme="minorHAnsi"/>
          <w:sz w:val="22"/>
          <w:szCs w:val="22"/>
        </w:rPr>
        <w:t xml:space="preserve">protokolárního </w:t>
      </w:r>
      <w:r w:rsidR="00A4594D" w:rsidRPr="00A22B4A">
        <w:rPr>
          <w:rFonts w:asciiTheme="minorHAnsi" w:hAnsiTheme="minorHAnsi" w:cstheme="minorHAnsi"/>
          <w:sz w:val="22"/>
          <w:szCs w:val="22"/>
        </w:rPr>
        <w:t>převzetí věci kupujícím.</w:t>
      </w:r>
      <w:r w:rsidR="008D4C5A" w:rsidRPr="00A22B4A">
        <w:rPr>
          <w:rFonts w:asciiTheme="minorHAnsi" w:hAnsiTheme="minorHAnsi" w:cstheme="minorHAnsi"/>
          <w:sz w:val="22"/>
          <w:szCs w:val="22"/>
        </w:rPr>
        <w:t xml:space="preserve"> Záruční doba se staví po dobu, po kterou nemůže kupující věc řádně užívat pro vady, za které nese odpovědnost prodávající.</w:t>
      </w:r>
    </w:p>
    <w:p w14:paraId="0C5E5837" w14:textId="77777777" w:rsidR="00111791" w:rsidRPr="00A22B4A" w:rsidRDefault="00111791" w:rsidP="007B654A">
      <w:pPr>
        <w:pStyle w:val="Textslodst"/>
        <w:numPr>
          <w:ilvl w:val="0"/>
          <w:numId w:val="53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5578B1" w:rsidRPr="00A22B4A">
        <w:rPr>
          <w:rFonts w:asciiTheme="minorHAnsi" w:hAnsiTheme="minorHAnsi" w:cstheme="minorHAnsi"/>
          <w:sz w:val="22"/>
          <w:szCs w:val="22"/>
        </w:rPr>
        <w:t>umožní</w:t>
      </w:r>
      <w:r w:rsidRPr="00A22B4A">
        <w:rPr>
          <w:rFonts w:asciiTheme="minorHAnsi" w:hAnsiTheme="minorHAnsi" w:cstheme="minorHAnsi"/>
          <w:sz w:val="22"/>
          <w:szCs w:val="22"/>
        </w:rPr>
        <w:t xml:space="preserve"> hlášení závad v pracovní dny v době</w:t>
      </w:r>
      <w:r w:rsidR="00BF7115" w:rsidRPr="00A22B4A">
        <w:rPr>
          <w:rFonts w:asciiTheme="minorHAnsi" w:hAnsiTheme="minorHAnsi" w:cstheme="minorHAnsi"/>
          <w:sz w:val="22"/>
          <w:szCs w:val="22"/>
        </w:rPr>
        <w:t xml:space="preserve"> od 09.00 hod. do 16.00 hod. po </w:t>
      </w:r>
      <w:r w:rsidRPr="00A22B4A">
        <w:rPr>
          <w:rFonts w:asciiTheme="minorHAnsi" w:hAnsiTheme="minorHAnsi" w:cstheme="minorHAnsi"/>
          <w:sz w:val="22"/>
          <w:szCs w:val="22"/>
        </w:rPr>
        <w:t>dobu trvání záruky.</w:t>
      </w:r>
    </w:p>
    <w:p w14:paraId="1A6AE45D" w14:textId="55DBC815" w:rsidR="00111791" w:rsidRPr="00A22B4A" w:rsidRDefault="00111791" w:rsidP="007B654A">
      <w:pPr>
        <w:pStyle w:val="Textslodst"/>
        <w:tabs>
          <w:tab w:val="clear" w:pos="1260"/>
        </w:tabs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ab/>
        <w:t>E-mail pro servisní zásah:</w:t>
      </w:r>
      <w:r w:rsidRPr="00A22B4A">
        <w:rPr>
          <w:rFonts w:asciiTheme="minorHAnsi" w:hAnsiTheme="minorHAnsi" w:cstheme="minorHAnsi"/>
          <w:sz w:val="22"/>
          <w:szCs w:val="22"/>
        </w:rPr>
        <w:tab/>
      </w:r>
      <w:r w:rsidR="00AA64F3" w:rsidRPr="00A22B4A">
        <w:rPr>
          <w:rFonts w:asciiTheme="minorHAnsi" w:hAnsiTheme="minorHAnsi" w:cstheme="minorHAnsi"/>
          <w:sz w:val="22"/>
          <w:szCs w:val="22"/>
        </w:rPr>
        <w:t>………………….</w:t>
      </w:r>
    </w:p>
    <w:p w14:paraId="11C787F9" w14:textId="3766C3BD" w:rsidR="00111791" w:rsidRPr="00A22B4A" w:rsidRDefault="00111791" w:rsidP="008B4E90">
      <w:pPr>
        <w:pStyle w:val="Textslodst"/>
        <w:tabs>
          <w:tab w:val="clear" w:pos="1260"/>
        </w:tabs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ab/>
        <w:t>Kontaktní telefon:</w:t>
      </w:r>
      <w:r w:rsidRPr="00A22B4A">
        <w:rPr>
          <w:rFonts w:asciiTheme="minorHAnsi" w:hAnsiTheme="minorHAnsi" w:cstheme="minorHAnsi"/>
          <w:sz w:val="22"/>
          <w:szCs w:val="22"/>
        </w:rPr>
        <w:tab/>
      </w:r>
      <w:r w:rsidRPr="00A22B4A">
        <w:rPr>
          <w:rFonts w:asciiTheme="minorHAnsi" w:hAnsiTheme="minorHAnsi" w:cstheme="minorHAnsi"/>
          <w:sz w:val="22"/>
          <w:szCs w:val="22"/>
        </w:rPr>
        <w:tab/>
      </w:r>
      <w:r w:rsidR="00AA64F3" w:rsidRPr="00A22B4A">
        <w:rPr>
          <w:rFonts w:asciiTheme="minorHAnsi" w:hAnsiTheme="minorHAnsi" w:cstheme="minorHAnsi"/>
          <w:sz w:val="22"/>
          <w:szCs w:val="22"/>
        </w:rPr>
        <w:t>…………………</w:t>
      </w:r>
      <w:r w:rsidR="00181D03" w:rsidRPr="00A22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6FFDCD" w14:textId="6F68A100" w:rsidR="00181D03" w:rsidRPr="00A22B4A" w:rsidRDefault="00181D03" w:rsidP="007B654A">
      <w:pPr>
        <w:pStyle w:val="Textslodst"/>
        <w:tabs>
          <w:tab w:val="clear" w:pos="1260"/>
        </w:tabs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Dodavatel doplní příslušné informace do návrhu smlouvy, který bude součástí nabídky </w:t>
      </w:r>
      <w:r w:rsidRPr="00A22B4A">
        <w:rPr>
          <w:rFonts w:asciiTheme="minorHAnsi" w:hAnsiTheme="minorHAnsi" w:cstheme="minorHAnsi"/>
          <w:sz w:val="22"/>
          <w:szCs w:val="22"/>
        </w:rPr>
        <w:sym w:font="Symbol" w:char="F05D"/>
      </w:r>
    </w:p>
    <w:p w14:paraId="2EB81A2C" w14:textId="77777777" w:rsidR="00551246" w:rsidRPr="00A22B4A" w:rsidRDefault="00355A2D" w:rsidP="007B654A">
      <w:pPr>
        <w:pStyle w:val="Textslodst"/>
        <w:numPr>
          <w:ilvl w:val="0"/>
          <w:numId w:val="53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Vyskytne-li se </w:t>
      </w:r>
      <w:r w:rsidR="002153C2" w:rsidRPr="00A22B4A">
        <w:rPr>
          <w:rFonts w:asciiTheme="minorHAnsi" w:hAnsiTheme="minorHAnsi" w:cstheme="minorHAnsi"/>
          <w:sz w:val="22"/>
          <w:szCs w:val="22"/>
        </w:rPr>
        <w:t>v záruční době vada</w:t>
      </w:r>
      <w:r w:rsidR="00674A6C" w:rsidRPr="00A22B4A">
        <w:rPr>
          <w:rFonts w:asciiTheme="minorHAnsi" w:hAnsiTheme="minorHAnsi" w:cstheme="minorHAnsi"/>
          <w:sz w:val="22"/>
          <w:szCs w:val="22"/>
        </w:rPr>
        <w:t>, má kupující bez ohledu na povahu vady dle své volby právo:</w:t>
      </w:r>
      <w:r w:rsidR="00551246" w:rsidRPr="00A22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D0E518" w14:textId="77777777" w:rsidR="0002495A" w:rsidRPr="00A22B4A" w:rsidRDefault="0002495A" w:rsidP="007B654A">
      <w:pPr>
        <w:pStyle w:val="Textslodst"/>
        <w:numPr>
          <w:ilvl w:val="1"/>
          <w:numId w:val="33"/>
        </w:numPr>
        <w:tabs>
          <w:tab w:val="clear" w:pos="1260"/>
        </w:tabs>
        <w:spacing w:after="120" w:line="252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odstranění</w:t>
      </w:r>
      <w:r w:rsidR="003228A2" w:rsidRPr="00A22B4A">
        <w:rPr>
          <w:rFonts w:asciiTheme="minorHAnsi" w:hAnsiTheme="minorHAnsi" w:cstheme="minorHAnsi"/>
          <w:sz w:val="22"/>
          <w:szCs w:val="22"/>
        </w:rPr>
        <w:t>m</w:t>
      </w:r>
      <w:r w:rsidRPr="00A22B4A">
        <w:rPr>
          <w:rFonts w:asciiTheme="minorHAnsi" w:hAnsiTheme="minorHAnsi" w:cstheme="minorHAnsi"/>
          <w:sz w:val="22"/>
          <w:szCs w:val="22"/>
        </w:rPr>
        <w:t xml:space="preserve"> vady dodáním nové věci bez vady,</w:t>
      </w:r>
    </w:p>
    <w:p w14:paraId="53F1C520" w14:textId="77777777" w:rsidR="00674A6C" w:rsidRPr="00A22B4A" w:rsidRDefault="00674A6C" w:rsidP="007B654A">
      <w:pPr>
        <w:pStyle w:val="Textslodst"/>
        <w:numPr>
          <w:ilvl w:val="1"/>
          <w:numId w:val="33"/>
        </w:numPr>
        <w:tabs>
          <w:tab w:val="clear" w:pos="1260"/>
        </w:tabs>
        <w:spacing w:after="120" w:line="252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na odstranění vady opravou věci,</w:t>
      </w:r>
    </w:p>
    <w:p w14:paraId="7D243CAE" w14:textId="77777777" w:rsidR="0002495A" w:rsidRPr="00A22B4A" w:rsidRDefault="0002495A" w:rsidP="007B654A">
      <w:pPr>
        <w:pStyle w:val="Textslodst"/>
        <w:numPr>
          <w:ilvl w:val="1"/>
          <w:numId w:val="33"/>
        </w:numPr>
        <w:tabs>
          <w:tab w:val="clear" w:pos="1260"/>
        </w:tabs>
        <w:spacing w:after="120" w:line="252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přiměřenou slevu z kupní ceny, nebo</w:t>
      </w:r>
    </w:p>
    <w:p w14:paraId="7238DA2A" w14:textId="77777777" w:rsidR="0002495A" w:rsidRPr="00A22B4A" w:rsidRDefault="0002495A" w:rsidP="007B654A">
      <w:pPr>
        <w:pStyle w:val="Textslodst"/>
        <w:numPr>
          <w:ilvl w:val="1"/>
          <w:numId w:val="33"/>
        </w:numPr>
        <w:tabs>
          <w:tab w:val="clear" w:pos="1260"/>
        </w:tabs>
        <w:spacing w:after="120" w:line="252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odstoup</w:t>
      </w:r>
      <w:r w:rsidR="003228A2" w:rsidRPr="00A22B4A">
        <w:rPr>
          <w:rFonts w:asciiTheme="minorHAnsi" w:hAnsiTheme="minorHAnsi" w:cstheme="minorHAnsi"/>
          <w:sz w:val="22"/>
          <w:szCs w:val="22"/>
        </w:rPr>
        <w:t>ením</w:t>
      </w:r>
      <w:r w:rsidRPr="00A22B4A">
        <w:rPr>
          <w:rFonts w:asciiTheme="minorHAnsi" w:hAnsiTheme="minorHAnsi" w:cstheme="minorHAnsi"/>
          <w:sz w:val="22"/>
          <w:szCs w:val="22"/>
        </w:rPr>
        <w:t xml:space="preserve"> od smlouvy.</w:t>
      </w:r>
    </w:p>
    <w:p w14:paraId="0A168050" w14:textId="0018E863" w:rsidR="0002495A" w:rsidRPr="00A22B4A" w:rsidRDefault="00ED294D" w:rsidP="007B654A">
      <w:pPr>
        <w:pStyle w:val="Textslodst"/>
        <w:numPr>
          <w:ilvl w:val="0"/>
          <w:numId w:val="53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Kupující oznámí prodávajícímu vadu neprodleně poté, kdy ji zjistí, nejpozději však do 1 měsíce od zjištění vady. Práva dle odstavce </w:t>
      </w:r>
      <w:r w:rsidR="005578B1" w:rsidRPr="00A22B4A">
        <w:rPr>
          <w:rFonts w:asciiTheme="minorHAnsi" w:hAnsiTheme="minorHAnsi" w:cstheme="minorHAnsi"/>
          <w:sz w:val="22"/>
          <w:szCs w:val="22"/>
        </w:rPr>
        <w:t>3</w:t>
      </w:r>
      <w:r w:rsidRPr="00A22B4A">
        <w:rPr>
          <w:rFonts w:asciiTheme="minorHAnsi" w:hAnsiTheme="minorHAnsi" w:cstheme="minorHAnsi"/>
          <w:sz w:val="22"/>
          <w:szCs w:val="22"/>
        </w:rPr>
        <w:t xml:space="preserve"> a právo k volbě mezi nimi má kupující i</w:t>
      </w:r>
      <w:r w:rsidR="00DE7311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tehdy, jestliže je neuplatnil včas</w:t>
      </w:r>
      <w:r w:rsidR="009C1054" w:rsidRPr="00A22B4A">
        <w:rPr>
          <w:rFonts w:asciiTheme="minorHAnsi" w:hAnsiTheme="minorHAnsi" w:cstheme="minorHAnsi"/>
          <w:sz w:val="22"/>
          <w:szCs w:val="22"/>
        </w:rPr>
        <w:t xml:space="preserve">, ledaže </w:t>
      </w:r>
      <w:r w:rsidRPr="00A22B4A">
        <w:rPr>
          <w:rFonts w:asciiTheme="minorHAnsi" w:hAnsiTheme="minorHAnsi" w:cstheme="minorHAnsi"/>
          <w:sz w:val="22"/>
          <w:szCs w:val="22"/>
        </w:rPr>
        <w:t xml:space="preserve">po uplynutí lhůty </w:t>
      </w:r>
      <w:r w:rsidR="009C1054" w:rsidRPr="00A22B4A">
        <w:rPr>
          <w:rFonts w:asciiTheme="minorHAnsi" w:hAnsiTheme="minorHAnsi" w:cstheme="minorHAnsi"/>
          <w:sz w:val="22"/>
          <w:szCs w:val="22"/>
        </w:rPr>
        <w:t>volbu neučiní ani do 1</w:t>
      </w:r>
      <w:r w:rsidR="006F0355" w:rsidRPr="00A22B4A">
        <w:rPr>
          <w:rFonts w:asciiTheme="minorHAnsi" w:hAnsiTheme="minorHAnsi" w:cstheme="minorHAnsi"/>
          <w:sz w:val="22"/>
          <w:szCs w:val="22"/>
        </w:rPr>
        <w:t> </w:t>
      </w:r>
      <w:r w:rsidR="009C1054" w:rsidRPr="00A22B4A">
        <w:rPr>
          <w:rFonts w:asciiTheme="minorHAnsi" w:hAnsiTheme="minorHAnsi" w:cstheme="minorHAnsi"/>
          <w:sz w:val="22"/>
          <w:szCs w:val="22"/>
        </w:rPr>
        <w:t>týdne od doručení písemné výzvy prodávajícího.</w:t>
      </w:r>
    </w:p>
    <w:p w14:paraId="5697C467" w14:textId="77777777" w:rsidR="003272C0" w:rsidRPr="00A22B4A" w:rsidRDefault="003272C0" w:rsidP="007B654A">
      <w:pPr>
        <w:pStyle w:val="Textslodst"/>
        <w:tabs>
          <w:tab w:val="clear" w:pos="1260"/>
        </w:tabs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239DC43D" w14:textId="53B49202" w:rsidR="00111791" w:rsidRPr="00A22B4A" w:rsidRDefault="00181D03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Záruční s</w:t>
      </w:r>
      <w:r w:rsidR="00111791" w:rsidRPr="00A22B4A">
        <w:rPr>
          <w:rFonts w:asciiTheme="minorHAnsi" w:hAnsiTheme="minorHAnsi" w:cstheme="minorHAnsi"/>
          <w:sz w:val="22"/>
          <w:szCs w:val="22"/>
        </w:rPr>
        <w:t>ervis</w:t>
      </w:r>
    </w:p>
    <w:p w14:paraId="767E307F" w14:textId="68359B1A" w:rsidR="00111791" w:rsidRPr="00A22B4A" w:rsidRDefault="00111791" w:rsidP="007B654A">
      <w:pPr>
        <w:pStyle w:val="Textslodst"/>
        <w:numPr>
          <w:ilvl w:val="0"/>
          <w:numId w:val="54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Během trvání záruční lhůty se prodávající zavazuje poskytovat kupujícímu bezplatný servis </w:t>
      </w:r>
      <w:r w:rsidR="00181D03" w:rsidRPr="00A22B4A">
        <w:rPr>
          <w:rFonts w:asciiTheme="minorHAnsi" w:hAnsiTheme="minorHAnsi" w:cstheme="minorHAnsi"/>
          <w:sz w:val="22"/>
          <w:szCs w:val="22"/>
        </w:rPr>
        <w:t>věci,</w:t>
      </w:r>
      <w:r w:rsidRPr="00A22B4A">
        <w:rPr>
          <w:rFonts w:asciiTheme="minorHAnsi" w:hAnsiTheme="minorHAnsi" w:cstheme="minorHAnsi"/>
          <w:sz w:val="22"/>
          <w:szCs w:val="22"/>
        </w:rPr>
        <w:t xml:space="preserve"> včetně dodání potřebných náhradních díl</w:t>
      </w:r>
      <w:r w:rsidR="00BF7115" w:rsidRPr="00A22B4A">
        <w:rPr>
          <w:rFonts w:asciiTheme="minorHAnsi" w:hAnsiTheme="minorHAnsi" w:cstheme="minorHAnsi"/>
          <w:sz w:val="22"/>
          <w:szCs w:val="22"/>
        </w:rPr>
        <w:t>ů. Cestovní náklady, náklady na </w:t>
      </w:r>
      <w:r w:rsidRPr="00A22B4A">
        <w:rPr>
          <w:rFonts w:asciiTheme="minorHAnsi" w:hAnsiTheme="minorHAnsi" w:cstheme="minorHAnsi"/>
          <w:sz w:val="22"/>
          <w:szCs w:val="22"/>
        </w:rPr>
        <w:t xml:space="preserve">materiál a jiné náklady, které prodávajícímu vzniknou v souvislosti s prováděním záručních oprav, hradí v plné výši prodávající. </w:t>
      </w:r>
    </w:p>
    <w:p w14:paraId="62177E42" w14:textId="77777777" w:rsidR="00111791" w:rsidRPr="00A22B4A" w:rsidRDefault="00111791" w:rsidP="007B654A">
      <w:pPr>
        <w:pStyle w:val="Textslodst"/>
        <w:numPr>
          <w:ilvl w:val="0"/>
          <w:numId w:val="54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Prodávající se zavazuje v době trvání záruční doby k zajištění servisu na věc v následujícím rozsahu:</w:t>
      </w:r>
    </w:p>
    <w:p w14:paraId="3A538936" w14:textId="30064308" w:rsidR="00111791" w:rsidRPr="00A22B4A" w:rsidRDefault="00111791" w:rsidP="007B654A">
      <w:pPr>
        <w:pStyle w:val="Textslodst"/>
        <w:numPr>
          <w:ilvl w:val="0"/>
          <w:numId w:val="36"/>
        </w:numPr>
        <w:tabs>
          <w:tab w:val="clear" w:pos="1080"/>
          <w:tab w:val="clear" w:pos="1260"/>
          <w:tab w:val="left" w:pos="1134"/>
        </w:tabs>
        <w:spacing w:after="120" w:line="252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nejméně </w:t>
      </w:r>
      <w:r w:rsidR="009D1B76" w:rsidRPr="006F299C">
        <w:rPr>
          <w:rFonts w:asciiTheme="minorHAnsi" w:hAnsiTheme="minorHAnsi" w:cstheme="minorHAnsi"/>
          <w:sz w:val="22"/>
          <w:szCs w:val="22"/>
          <w:highlight w:val="yellow"/>
        </w:rPr>
        <w:t>3</w:t>
      </w:r>
      <w:r w:rsidRPr="00A22B4A">
        <w:rPr>
          <w:rFonts w:asciiTheme="minorHAnsi" w:hAnsiTheme="minorHAnsi" w:cstheme="minorHAnsi"/>
          <w:sz w:val="22"/>
          <w:szCs w:val="22"/>
        </w:rPr>
        <w:t xml:space="preserve"> bezplatn</w:t>
      </w:r>
      <w:r w:rsidR="00117957">
        <w:rPr>
          <w:rFonts w:asciiTheme="minorHAnsi" w:hAnsiTheme="minorHAnsi" w:cstheme="minorHAnsi"/>
          <w:sz w:val="22"/>
          <w:szCs w:val="22"/>
        </w:rPr>
        <w:t>ý</w:t>
      </w:r>
      <w:r w:rsidR="003761F1">
        <w:rPr>
          <w:rFonts w:asciiTheme="minorHAnsi" w:hAnsiTheme="minorHAnsi" w:cstheme="minorHAnsi"/>
          <w:sz w:val="22"/>
          <w:szCs w:val="22"/>
        </w:rPr>
        <w:t>ch</w:t>
      </w:r>
      <w:r w:rsidRPr="00A22B4A">
        <w:rPr>
          <w:rFonts w:asciiTheme="minorHAnsi" w:hAnsiTheme="minorHAnsi" w:cstheme="minorHAnsi"/>
          <w:sz w:val="22"/>
          <w:szCs w:val="22"/>
        </w:rPr>
        <w:t xml:space="preserve"> návštěv servisního technika prodávajícího vždy do </w:t>
      </w:r>
      <w:r w:rsidR="007C332E">
        <w:rPr>
          <w:rFonts w:asciiTheme="minorHAnsi" w:hAnsiTheme="minorHAnsi" w:cstheme="minorHAnsi"/>
          <w:sz w:val="22"/>
          <w:szCs w:val="22"/>
        </w:rPr>
        <w:t>6</w:t>
      </w:r>
      <w:r w:rsidRPr="00A22B4A">
        <w:rPr>
          <w:rFonts w:asciiTheme="minorHAnsi" w:hAnsiTheme="minorHAnsi" w:cstheme="minorHAnsi"/>
          <w:sz w:val="22"/>
          <w:szCs w:val="22"/>
        </w:rPr>
        <w:t>0 kalendářních dnů od zaslání písemného požadavku ze strany kupujícího;</w:t>
      </w:r>
    </w:p>
    <w:p w14:paraId="27D4BEA6" w14:textId="77777777" w:rsidR="00621687" w:rsidRDefault="00111791" w:rsidP="00621687">
      <w:pPr>
        <w:pStyle w:val="Textslodst"/>
        <w:numPr>
          <w:ilvl w:val="0"/>
          <w:numId w:val="36"/>
        </w:numPr>
        <w:tabs>
          <w:tab w:val="clear" w:pos="1080"/>
          <w:tab w:val="clear" w:pos="1260"/>
          <w:tab w:val="left" w:pos="1134"/>
        </w:tabs>
        <w:spacing w:after="120" w:line="252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v rámci tohoto servisu je kupující oprávněn požadovat a prodávající je povinen zajistit mj. kontrolu a úpravu regulace mechaniky neb</w:t>
      </w:r>
      <w:r w:rsidR="00BF7115" w:rsidRPr="00A22B4A">
        <w:rPr>
          <w:rFonts w:asciiTheme="minorHAnsi" w:hAnsiTheme="minorHAnsi" w:cstheme="minorHAnsi"/>
          <w:sz w:val="22"/>
          <w:szCs w:val="22"/>
        </w:rPr>
        <w:t>o intonace kladívek, kontrolu a </w:t>
      </w:r>
      <w:r w:rsidRPr="00A22B4A">
        <w:rPr>
          <w:rFonts w:asciiTheme="minorHAnsi" w:hAnsiTheme="minorHAnsi" w:cstheme="minorHAnsi"/>
          <w:sz w:val="22"/>
          <w:szCs w:val="22"/>
        </w:rPr>
        <w:t>servis všech kluzných elementů a ložisek mechaniky;</w:t>
      </w:r>
    </w:p>
    <w:p w14:paraId="73CBBEDA" w14:textId="1A543302" w:rsidR="00621687" w:rsidRPr="00621687" w:rsidRDefault="00621687" w:rsidP="00621687">
      <w:pPr>
        <w:pStyle w:val="Textslodst"/>
        <w:numPr>
          <w:ilvl w:val="0"/>
          <w:numId w:val="36"/>
        </w:numPr>
        <w:tabs>
          <w:tab w:val="clear" w:pos="1080"/>
          <w:tab w:val="clear" w:pos="1260"/>
          <w:tab w:val="left" w:pos="1134"/>
        </w:tabs>
        <w:spacing w:after="120" w:line="252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621687">
        <w:rPr>
          <w:rFonts w:asciiTheme="minorHAnsi" w:hAnsiTheme="minorHAnsi" w:cstheme="minorHAnsi"/>
          <w:sz w:val="22"/>
          <w:szCs w:val="22"/>
        </w:rPr>
        <w:t xml:space="preserve">ladění min 5x v záruční době včetně dopravy v ceně nástroje (na vyžádání do </w:t>
      </w:r>
      <w:r w:rsidR="007C332E">
        <w:rPr>
          <w:rFonts w:asciiTheme="minorHAnsi" w:hAnsiTheme="minorHAnsi" w:cstheme="minorHAnsi"/>
          <w:sz w:val="22"/>
          <w:szCs w:val="22"/>
        </w:rPr>
        <w:t>21</w:t>
      </w:r>
      <w:r w:rsidRPr="00621687">
        <w:rPr>
          <w:rFonts w:asciiTheme="minorHAnsi" w:hAnsiTheme="minorHAnsi" w:cstheme="minorHAnsi"/>
          <w:sz w:val="22"/>
          <w:szCs w:val="22"/>
        </w:rPr>
        <w:t xml:space="preserve"> dnů)</w:t>
      </w:r>
    </w:p>
    <w:p w14:paraId="3B75211A" w14:textId="1756843B" w:rsidR="00111791" w:rsidRPr="00A22B4A" w:rsidRDefault="00111791" w:rsidP="007B654A">
      <w:pPr>
        <w:pStyle w:val="Textslodst"/>
        <w:numPr>
          <w:ilvl w:val="0"/>
          <w:numId w:val="54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Rozsah servisu podle tohoto odstavce je zahrnut v kupní ceně.</w:t>
      </w:r>
    </w:p>
    <w:p w14:paraId="6D1B8041" w14:textId="77777777" w:rsidR="003272C0" w:rsidRPr="00A22B4A" w:rsidRDefault="003272C0" w:rsidP="007B654A">
      <w:pPr>
        <w:pStyle w:val="Textslodst"/>
        <w:tabs>
          <w:tab w:val="clear" w:pos="1260"/>
        </w:tabs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306895E5" w14:textId="77777777" w:rsidR="00B53E75" w:rsidRPr="00A22B4A" w:rsidRDefault="00B53E75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lastRenderedPageBreak/>
        <w:t>Odstranění vad</w:t>
      </w:r>
    </w:p>
    <w:p w14:paraId="374B4AC2" w14:textId="1FA7D1C9" w:rsidR="008A6F74" w:rsidRPr="00A22B4A" w:rsidRDefault="003E6057" w:rsidP="007B654A">
      <w:pPr>
        <w:pStyle w:val="Textslodst"/>
        <w:numPr>
          <w:ilvl w:val="0"/>
          <w:numId w:val="55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674A6C" w:rsidRPr="00A22B4A">
        <w:rPr>
          <w:rFonts w:asciiTheme="minorHAnsi" w:hAnsiTheme="minorHAnsi" w:cstheme="minorHAnsi"/>
          <w:sz w:val="22"/>
          <w:szCs w:val="22"/>
        </w:rPr>
        <w:t xml:space="preserve">je povinen práva kupujícího z vad při převzetí nebo v záruční době uspokojit nejpozději do </w:t>
      </w:r>
      <w:r w:rsidR="00117957">
        <w:rPr>
          <w:rFonts w:asciiTheme="minorHAnsi" w:hAnsiTheme="minorHAnsi" w:cstheme="minorHAnsi"/>
          <w:sz w:val="22"/>
          <w:szCs w:val="22"/>
        </w:rPr>
        <w:t>7</w:t>
      </w:r>
      <w:r w:rsidRPr="00A22B4A">
        <w:rPr>
          <w:rFonts w:asciiTheme="minorHAnsi" w:hAnsiTheme="minorHAnsi" w:cstheme="minorHAnsi"/>
          <w:sz w:val="22"/>
          <w:szCs w:val="22"/>
        </w:rPr>
        <w:t xml:space="preserve"> dnů </w:t>
      </w:r>
      <w:r w:rsidR="008A6F74" w:rsidRPr="00A22B4A">
        <w:rPr>
          <w:rFonts w:asciiTheme="minorHAnsi" w:hAnsiTheme="minorHAnsi" w:cstheme="minorHAnsi"/>
          <w:sz w:val="22"/>
          <w:szCs w:val="22"/>
        </w:rPr>
        <w:t>od jejich uplatnění, pokud se smluvní strany</w:t>
      </w:r>
      <w:r w:rsidR="00280234" w:rsidRPr="00A22B4A">
        <w:rPr>
          <w:rFonts w:asciiTheme="minorHAnsi" w:hAnsiTheme="minorHAnsi" w:cstheme="minorHAnsi"/>
          <w:sz w:val="22"/>
          <w:szCs w:val="22"/>
        </w:rPr>
        <w:t xml:space="preserve"> písemně</w:t>
      </w:r>
      <w:r w:rsidR="008A6F74" w:rsidRPr="00A22B4A">
        <w:rPr>
          <w:rFonts w:asciiTheme="minorHAnsi" w:hAnsiTheme="minorHAnsi" w:cstheme="minorHAnsi"/>
          <w:sz w:val="22"/>
          <w:szCs w:val="22"/>
        </w:rPr>
        <w:t xml:space="preserve"> nedohodnou jinak.</w:t>
      </w:r>
    </w:p>
    <w:p w14:paraId="5E7FC2C6" w14:textId="53143FFD" w:rsidR="00B53E75" w:rsidRPr="00A22B4A" w:rsidRDefault="002A473E" w:rsidP="007B654A">
      <w:pPr>
        <w:pStyle w:val="Textslodst"/>
        <w:numPr>
          <w:ilvl w:val="0"/>
          <w:numId w:val="55"/>
        </w:numPr>
        <w:tabs>
          <w:tab w:val="clear" w:pos="709"/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Neodstraní-li vady včas</w:t>
      </w:r>
      <w:r w:rsidR="00B53E75" w:rsidRPr="00A22B4A">
        <w:rPr>
          <w:rFonts w:asciiTheme="minorHAnsi" w:hAnsiTheme="minorHAnsi" w:cstheme="minorHAnsi"/>
          <w:sz w:val="22"/>
          <w:szCs w:val="22"/>
        </w:rPr>
        <w:t xml:space="preserve">, je kupující oprávněn nechat vady </w:t>
      </w:r>
      <w:r w:rsidR="002E0C15" w:rsidRPr="00A22B4A">
        <w:rPr>
          <w:rFonts w:asciiTheme="minorHAnsi" w:hAnsiTheme="minorHAnsi" w:cstheme="minorHAnsi"/>
          <w:sz w:val="22"/>
          <w:szCs w:val="22"/>
        </w:rPr>
        <w:t xml:space="preserve">odstranit </w:t>
      </w:r>
      <w:r w:rsidRPr="00A22B4A">
        <w:rPr>
          <w:rFonts w:asciiTheme="minorHAnsi" w:hAnsiTheme="minorHAnsi" w:cstheme="minorHAnsi"/>
          <w:sz w:val="22"/>
          <w:szCs w:val="22"/>
        </w:rPr>
        <w:t xml:space="preserve">třetí osobou </w:t>
      </w:r>
      <w:r w:rsidR="00BF7115" w:rsidRPr="00A22B4A">
        <w:rPr>
          <w:rFonts w:asciiTheme="minorHAnsi" w:hAnsiTheme="minorHAnsi" w:cstheme="minorHAnsi"/>
          <w:sz w:val="22"/>
          <w:szCs w:val="22"/>
        </w:rPr>
        <w:t>na </w:t>
      </w:r>
      <w:r w:rsidR="00B53E75" w:rsidRPr="00A22B4A">
        <w:rPr>
          <w:rFonts w:asciiTheme="minorHAnsi" w:hAnsiTheme="minorHAnsi" w:cstheme="minorHAnsi"/>
          <w:sz w:val="22"/>
          <w:szCs w:val="22"/>
        </w:rPr>
        <w:t>náklady prodávajícího. Tím není dotčeno právo na smluvní</w:t>
      </w:r>
      <w:r w:rsidRPr="00A22B4A">
        <w:rPr>
          <w:rFonts w:asciiTheme="minorHAnsi" w:hAnsiTheme="minorHAnsi" w:cstheme="minorHAnsi"/>
          <w:sz w:val="22"/>
          <w:szCs w:val="22"/>
        </w:rPr>
        <w:t xml:space="preserve"> pokutu do doby, kdy se tak stane</w:t>
      </w:r>
      <w:r w:rsidR="00B53E75" w:rsidRPr="00A22B4A">
        <w:rPr>
          <w:rFonts w:asciiTheme="minorHAnsi" w:hAnsiTheme="minorHAnsi" w:cstheme="minorHAnsi"/>
          <w:sz w:val="22"/>
          <w:szCs w:val="22"/>
        </w:rPr>
        <w:t>.</w:t>
      </w:r>
    </w:p>
    <w:p w14:paraId="4AE7A8D9" w14:textId="77777777" w:rsidR="003272C0" w:rsidRPr="00A22B4A" w:rsidRDefault="003272C0" w:rsidP="007B654A">
      <w:pPr>
        <w:pStyle w:val="Textslodst"/>
        <w:tabs>
          <w:tab w:val="clear" w:pos="1080"/>
          <w:tab w:val="clear" w:pos="1260"/>
          <w:tab w:val="left" w:pos="1077"/>
        </w:tabs>
        <w:spacing w:after="120" w:line="252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1092A450" w14:textId="77777777" w:rsidR="003F66BE" w:rsidRPr="00A22B4A" w:rsidRDefault="003F66BE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Odstoupení od smlouvy</w:t>
      </w:r>
    </w:p>
    <w:p w14:paraId="64B64BF4" w14:textId="3BDD5B9D" w:rsidR="00B818B0" w:rsidRPr="00A22B4A" w:rsidRDefault="00B818B0" w:rsidP="007B654A">
      <w:pPr>
        <w:pStyle w:val="Textslodst"/>
        <w:numPr>
          <w:ilvl w:val="0"/>
          <w:numId w:val="57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Každá ze smluvních stran má právo od smlouvy odstoupit, je-li druhá smluvní strana déle než </w:t>
      </w:r>
      <w:r w:rsidR="008D4C5A" w:rsidRPr="00A22B4A">
        <w:rPr>
          <w:rFonts w:asciiTheme="minorHAnsi" w:hAnsiTheme="minorHAnsi" w:cstheme="minorHAnsi"/>
          <w:sz w:val="22"/>
          <w:szCs w:val="22"/>
        </w:rPr>
        <w:t xml:space="preserve">21 </w:t>
      </w:r>
      <w:r w:rsidRPr="00A22B4A">
        <w:rPr>
          <w:rFonts w:asciiTheme="minorHAnsi" w:hAnsiTheme="minorHAnsi" w:cstheme="minorHAnsi"/>
          <w:sz w:val="22"/>
          <w:szCs w:val="22"/>
        </w:rPr>
        <w:t>dnů v prodlení s plněním své povinnosti dle čl. I</w:t>
      </w:r>
      <w:r w:rsidR="002C68C3" w:rsidRPr="00A22B4A">
        <w:rPr>
          <w:rFonts w:asciiTheme="minorHAnsi" w:hAnsiTheme="minorHAnsi" w:cstheme="minorHAnsi"/>
          <w:sz w:val="22"/>
          <w:szCs w:val="22"/>
        </w:rPr>
        <w:t>I</w:t>
      </w:r>
      <w:r w:rsidRPr="00A22B4A">
        <w:rPr>
          <w:rFonts w:asciiTheme="minorHAnsi" w:hAnsiTheme="minorHAnsi" w:cstheme="minorHAnsi"/>
          <w:sz w:val="22"/>
          <w:szCs w:val="22"/>
        </w:rPr>
        <w:t>I. této smlouvy.</w:t>
      </w:r>
    </w:p>
    <w:p w14:paraId="408CC700" w14:textId="77777777" w:rsidR="003F66BE" w:rsidRPr="00A22B4A" w:rsidRDefault="00B818B0" w:rsidP="007B654A">
      <w:pPr>
        <w:pStyle w:val="Textslodst"/>
        <w:numPr>
          <w:ilvl w:val="0"/>
          <w:numId w:val="57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Kupující </w:t>
      </w:r>
      <w:r w:rsidR="003F66BE" w:rsidRPr="00A22B4A">
        <w:rPr>
          <w:rFonts w:asciiTheme="minorHAnsi" w:hAnsiTheme="minorHAnsi" w:cstheme="minorHAnsi"/>
          <w:sz w:val="22"/>
          <w:szCs w:val="22"/>
        </w:rPr>
        <w:t>má právo od smlouvy odstoupit</w:t>
      </w:r>
      <w:r w:rsidRPr="00A22B4A">
        <w:rPr>
          <w:rFonts w:asciiTheme="minorHAnsi" w:hAnsiTheme="minorHAnsi" w:cstheme="minorHAnsi"/>
          <w:sz w:val="22"/>
          <w:szCs w:val="22"/>
        </w:rPr>
        <w:t xml:space="preserve"> také tehdy</w:t>
      </w:r>
      <w:r w:rsidR="003F66BE" w:rsidRPr="00A22B4A">
        <w:rPr>
          <w:rFonts w:asciiTheme="minorHAnsi" w:hAnsiTheme="minorHAnsi" w:cstheme="minorHAnsi"/>
          <w:sz w:val="22"/>
          <w:szCs w:val="22"/>
        </w:rPr>
        <w:t xml:space="preserve">, stane-li se </w:t>
      </w:r>
      <w:r w:rsidR="0046041E" w:rsidRPr="00A22B4A">
        <w:rPr>
          <w:rFonts w:asciiTheme="minorHAnsi" w:hAnsiTheme="minorHAnsi" w:cstheme="minorHAnsi"/>
          <w:sz w:val="22"/>
          <w:szCs w:val="22"/>
        </w:rPr>
        <w:t>prodávající</w:t>
      </w:r>
      <w:r w:rsidR="003F66BE" w:rsidRPr="00A22B4A">
        <w:rPr>
          <w:rFonts w:asciiTheme="minorHAnsi" w:hAnsiTheme="minorHAnsi" w:cstheme="minorHAnsi"/>
          <w:sz w:val="22"/>
          <w:szCs w:val="22"/>
        </w:rPr>
        <w:t xml:space="preserve"> nespolehlivým plátcem DPH nebo bylo-li vydáno rozhodnutí, že byl zjištěn úpadek nebo hrozící úpadek </w:t>
      </w:r>
      <w:r w:rsidR="0046041E" w:rsidRPr="00A22B4A">
        <w:rPr>
          <w:rFonts w:asciiTheme="minorHAnsi" w:hAnsiTheme="minorHAnsi" w:cstheme="minorHAnsi"/>
          <w:sz w:val="22"/>
          <w:szCs w:val="22"/>
        </w:rPr>
        <w:t>prodávajícího</w:t>
      </w:r>
      <w:r w:rsidR="003F66BE" w:rsidRPr="00A22B4A">
        <w:rPr>
          <w:rFonts w:asciiTheme="minorHAnsi" w:hAnsiTheme="minorHAnsi" w:cstheme="minorHAnsi"/>
          <w:sz w:val="22"/>
          <w:szCs w:val="22"/>
        </w:rPr>
        <w:t>.</w:t>
      </w:r>
    </w:p>
    <w:p w14:paraId="73BB3266" w14:textId="36105A12" w:rsidR="003F66BE" w:rsidRPr="00A22B4A" w:rsidRDefault="003F66BE" w:rsidP="007B654A">
      <w:pPr>
        <w:pStyle w:val="Textslodst"/>
        <w:numPr>
          <w:ilvl w:val="0"/>
          <w:numId w:val="57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Možnost odstoupit od smlouvy z důvodu stanoveného </w:t>
      </w:r>
      <w:r w:rsidR="008D4C5A" w:rsidRPr="00A22B4A">
        <w:rPr>
          <w:rFonts w:asciiTheme="minorHAnsi" w:hAnsiTheme="minorHAnsi" w:cstheme="minorHAnsi"/>
          <w:sz w:val="22"/>
          <w:szCs w:val="22"/>
        </w:rPr>
        <w:t xml:space="preserve">obecně závaznými právními předpisy </w:t>
      </w:r>
      <w:r w:rsidRPr="00A22B4A">
        <w:rPr>
          <w:rFonts w:asciiTheme="minorHAnsi" w:hAnsiTheme="minorHAnsi" w:cstheme="minorHAnsi"/>
          <w:sz w:val="22"/>
          <w:szCs w:val="22"/>
        </w:rPr>
        <w:t>není dotčena.</w:t>
      </w:r>
    </w:p>
    <w:p w14:paraId="64C5CE8F" w14:textId="77777777" w:rsidR="003272C0" w:rsidRPr="00A22B4A" w:rsidRDefault="003272C0" w:rsidP="007B654A">
      <w:pPr>
        <w:pStyle w:val="slolnku"/>
        <w:spacing w:before="0" w:after="120" w:line="252" w:lineRule="auto"/>
        <w:rPr>
          <w:rFonts w:asciiTheme="minorHAnsi" w:hAnsiTheme="minorHAnsi" w:cstheme="minorHAnsi"/>
          <w:sz w:val="22"/>
          <w:szCs w:val="22"/>
        </w:rPr>
      </w:pPr>
    </w:p>
    <w:p w14:paraId="052912F9" w14:textId="77777777" w:rsidR="002C0D46" w:rsidRPr="00A22B4A" w:rsidRDefault="002C0D46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Smluvní pokuty</w:t>
      </w:r>
    </w:p>
    <w:p w14:paraId="13C98073" w14:textId="74DC209F" w:rsidR="00F14C3A" w:rsidRPr="00A22B4A" w:rsidRDefault="00F14C3A" w:rsidP="007B654A">
      <w:pPr>
        <w:pStyle w:val="Textslodst"/>
        <w:numPr>
          <w:ilvl w:val="0"/>
          <w:numId w:val="1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Poruší-li </w:t>
      </w:r>
      <w:r w:rsidR="00335EFE" w:rsidRPr="00A22B4A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Pr="00A22B4A">
        <w:rPr>
          <w:rFonts w:asciiTheme="minorHAnsi" w:hAnsiTheme="minorHAnsi" w:cstheme="minorHAnsi"/>
          <w:sz w:val="22"/>
          <w:szCs w:val="22"/>
        </w:rPr>
        <w:t xml:space="preserve">svou povinnost </w:t>
      </w:r>
      <w:r w:rsidR="00D5738C" w:rsidRPr="00A22B4A">
        <w:rPr>
          <w:rFonts w:asciiTheme="minorHAnsi" w:hAnsiTheme="minorHAnsi" w:cstheme="minorHAnsi"/>
          <w:sz w:val="22"/>
          <w:szCs w:val="22"/>
        </w:rPr>
        <w:t>plnit řádně a včas</w:t>
      </w:r>
      <w:r w:rsidRPr="00A22B4A">
        <w:rPr>
          <w:rFonts w:asciiTheme="minorHAnsi" w:hAnsiTheme="minorHAnsi" w:cstheme="minorHAnsi"/>
          <w:sz w:val="22"/>
          <w:szCs w:val="22"/>
        </w:rPr>
        <w:t xml:space="preserve">, je povinen uhradit </w:t>
      </w:r>
      <w:r w:rsidR="00335EFE" w:rsidRPr="00A22B4A">
        <w:rPr>
          <w:rFonts w:asciiTheme="minorHAnsi" w:hAnsiTheme="minorHAnsi" w:cstheme="minorHAnsi"/>
          <w:sz w:val="22"/>
          <w:szCs w:val="22"/>
        </w:rPr>
        <w:t>kupujícímu</w:t>
      </w:r>
      <w:r w:rsidRPr="00A22B4A">
        <w:rPr>
          <w:rFonts w:asciiTheme="minorHAnsi" w:hAnsiTheme="minorHAnsi" w:cstheme="minorHAnsi"/>
          <w:sz w:val="22"/>
          <w:szCs w:val="22"/>
        </w:rPr>
        <w:t xml:space="preserve"> smluvní pokutu ve výši 0,</w:t>
      </w:r>
      <w:r w:rsidR="00335EFE" w:rsidRPr="00A22B4A">
        <w:rPr>
          <w:rFonts w:asciiTheme="minorHAnsi" w:hAnsiTheme="minorHAnsi" w:cstheme="minorHAnsi"/>
          <w:sz w:val="22"/>
          <w:szCs w:val="22"/>
        </w:rPr>
        <w:t>1</w:t>
      </w:r>
      <w:r w:rsidRPr="00A22B4A">
        <w:rPr>
          <w:rFonts w:asciiTheme="minorHAnsi" w:hAnsiTheme="minorHAnsi" w:cstheme="minorHAnsi"/>
          <w:sz w:val="22"/>
          <w:szCs w:val="22"/>
        </w:rPr>
        <w:t xml:space="preserve"> % </w:t>
      </w:r>
      <w:r w:rsidR="00E00593" w:rsidRPr="00A22B4A">
        <w:rPr>
          <w:rFonts w:asciiTheme="minorHAnsi" w:hAnsiTheme="minorHAnsi" w:cstheme="minorHAnsi"/>
          <w:sz w:val="22"/>
          <w:szCs w:val="22"/>
        </w:rPr>
        <w:t>z</w:t>
      </w:r>
      <w:r w:rsidR="00462272" w:rsidRPr="00A22B4A">
        <w:rPr>
          <w:rFonts w:asciiTheme="minorHAnsi" w:hAnsiTheme="minorHAnsi" w:cstheme="minorHAnsi"/>
          <w:sz w:val="22"/>
          <w:szCs w:val="22"/>
        </w:rPr>
        <w:t xml:space="preserve"> celkové </w:t>
      </w:r>
      <w:r w:rsidR="00335EFE" w:rsidRPr="00A22B4A">
        <w:rPr>
          <w:rFonts w:asciiTheme="minorHAnsi" w:hAnsiTheme="minorHAnsi" w:cstheme="minorHAnsi"/>
          <w:sz w:val="22"/>
          <w:szCs w:val="22"/>
        </w:rPr>
        <w:t>kupní ceny</w:t>
      </w:r>
      <w:r w:rsidR="00F51E7F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EE5AB0" w:rsidRPr="00A22B4A">
        <w:rPr>
          <w:rFonts w:asciiTheme="minorHAnsi" w:hAnsiTheme="minorHAnsi" w:cstheme="minorHAnsi"/>
          <w:sz w:val="22"/>
          <w:szCs w:val="22"/>
        </w:rPr>
        <w:t xml:space="preserve">včetně DPH dle čl. V této smlouvy, a to </w:t>
      </w:r>
      <w:r w:rsidRPr="00A22B4A">
        <w:rPr>
          <w:rFonts w:asciiTheme="minorHAnsi" w:hAnsiTheme="minorHAnsi" w:cstheme="minorHAnsi"/>
          <w:sz w:val="22"/>
          <w:szCs w:val="22"/>
        </w:rPr>
        <w:t>za každý započatý den prodlení.</w:t>
      </w:r>
    </w:p>
    <w:p w14:paraId="345172C7" w14:textId="20F8748A" w:rsidR="00FD3EEC" w:rsidRPr="00A22B4A" w:rsidRDefault="00FD3EEC" w:rsidP="007B654A">
      <w:pPr>
        <w:pStyle w:val="Textslodst"/>
        <w:numPr>
          <w:ilvl w:val="0"/>
          <w:numId w:val="1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Poruší-li prodávající svou povinnost </w:t>
      </w:r>
      <w:r w:rsidR="004E2C22" w:rsidRPr="00A22B4A">
        <w:rPr>
          <w:rFonts w:asciiTheme="minorHAnsi" w:hAnsiTheme="minorHAnsi" w:cstheme="minorHAnsi"/>
          <w:sz w:val="22"/>
          <w:szCs w:val="22"/>
        </w:rPr>
        <w:t>odstranit vady věci v ujednané lhůtě</w:t>
      </w:r>
      <w:r w:rsidRPr="00A22B4A">
        <w:rPr>
          <w:rFonts w:asciiTheme="minorHAnsi" w:hAnsiTheme="minorHAnsi" w:cstheme="minorHAnsi"/>
          <w:sz w:val="22"/>
          <w:szCs w:val="22"/>
        </w:rPr>
        <w:t>, je</w:t>
      </w:r>
      <w:r w:rsidR="004E2C22" w:rsidRPr="00A22B4A">
        <w:rPr>
          <w:rFonts w:asciiTheme="minorHAnsi" w:hAnsiTheme="minorHAnsi" w:cstheme="minorHAnsi"/>
          <w:sz w:val="22"/>
          <w:szCs w:val="22"/>
        </w:rPr>
        <w:t xml:space="preserve"> povinen uhradit kupujícímu smluvní pokutu ve výši 0,1 % z kupní ceny</w:t>
      </w:r>
      <w:r w:rsidR="00462272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EE5AB0" w:rsidRPr="00A22B4A">
        <w:rPr>
          <w:rFonts w:asciiTheme="minorHAnsi" w:hAnsiTheme="minorHAnsi" w:cstheme="minorHAnsi"/>
          <w:sz w:val="22"/>
          <w:szCs w:val="22"/>
        </w:rPr>
        <w:t xml:space="preserve">včetně DPH </w:t>
      </w:r>
      <w:r w:rsidR="00462272" w:rsidRPr="00A22B4A">
        <w:rPr>
          <w:rFonts w:asciiTheme="minorHAnsi" w:hAnsiTheme="minorHAnsi" w:cstheme="minorHAnsi"/>
          <w:sz w:val="22"/>
          <w:szCs w:val="22"/>
        </w:rPr>
        <w:t>vadné části plnění</w:t>
      </w:r>
      <w:r w:rsidR="004E2C22" w:rsidRPr="00A22B4A">
        <w:rPr>
          <w:rFonts w:asciiTheme="minorHAnsi" w:hAnsiTheme="minorHAnsi" w:cstheme="minorHAnsi"/>
          <w:sz w:val="22"/>
          <w:szCs w:val="22"/>
        </w:rPr>
        <w:t>, za každ</w:t>
      </w:r>
      <w:r w:rsidR="00DC41EF" w:rsidRPr="00A22B4A">
        <w:rPr>
          <w:rFonts w:asciiTheme="minorHAnsi" w:hAnsiTheme="minorHAnsi" w:cstheme="minorHAnsi"/>
          <w:sz w:val="22"/>
          <w:szCs w:val="22"/>
        </w:rPr>
        <w:t>ou vadu a</w:t>
      </w:r>
      <w:r w:rsidR="008D4C5A" w:rsidRPr="00A22B4A">
        <w:rPr>
          <w:rFonts w:asciiTheme="minorHAnsi" w:hAnsiTheme="minorHAnsi" w:cstheme="minorHAnsi"/>
          <w:sz w:val="22"/>
          <w:szCs w:val="22"/>
        </w:rPr>
        <w:t> </w:t>
      </w:r>
      <w:r w:rsidR="00DC41EF" w:rsidRPr="00A22B4A">
        <w:rPr>
          <w:rFonts w:asciiTheme="minorHAnsi" w:hAnsiTheme="minorHAnsi" w:cstheme="minorHAnsi"/>
          <w:sz w:val="22"/>
          <w:szCs w:val="22"/>
        </w:rPr>
        <w:t>z</w:t>
      </w:r>
      <w:r w:rsidR="004E2C22" w:rsidRPr="00A22B4A">
        <w:rPr>
          <w:rFonts w:asciiTheme="minorHAnsi" w:hAnsiTheme="minorHAnsi" w:cstheme="minorHAnsi"/>
          <w:sz w:val="22"/>
          <w:szCs w:val="22"/>
        </w:rPr>
        <w:t>apočatý den prodlení.</w:t>
      </w:r>
    </w:p>
    <w:p w14:paraId="33ACFC35" w14:textId="77777777" w:rsidR="00585691" w:rsidRPr="00A22B4A" w:rsidRDefault="00585691" w:rsidP="007B654A">
      <w:pPr>
        <w:pStyle w:val="Textslodst"/>
        <w:numPr>
          <w:ilvl w:val="0"/>
          <w:numId w:val="1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Poruší-li prodávající svou povinnost informovat kupujícího, že se stal nespolehlivým plátcem DPH nebo oznámit mu svůj účet, který je správcem daně zveřejněn způsobem umožňujícím dálkový přístup, je povinen zaplatit </w:t>
      </w:r>
      <w:r w:rsidR="00A24F90" w:rsidRPr="00A22B4A">
        <w:rPr>
          <w:rFonts w:asciiTheme="minorHAnsi" w:hAnsiTheme="minorHAnsi" w:cstheme="minorHAnsi"/>
          <w:sz w:val="22"/>
          <w:szCs w:val="22"/>
        </w:rPr>
        <w:t>kupujícímu</w:t>
      </w:r>
      <w:r w:rsidRPr="00A22B4A">
        <w:rPr>
          <w:rFonts w:asciiTheme="minorHAnsi" w:hAnsiTheme="minorHAnsi" w:cstheme="minorHAnsi"/>
          <w:sz w:val="22"/>
          <w:szCs w:val="22"/>
        </w:rPr>
        <w:t xml:space="preserve"> smluvní pokutu ve výši </w:t>
      </w:r>
      <w:r w:rsidR="00A24F90" w:rsidRPr="00A22B4A">
        <w:rPr>
          <w:rFonts w:asciiTheme="minorHAnsi" w:hAnsiTheme="minorHAnsi" w:cstheme="minorHAnsi"/>
          <w:sz w:val="22"/>
          <w:szCs w:val="22"/>
        </w:rPr>
        <w:t>DPH z kupní ceny</w:t>
      </w:r>
      <w:r w:rsidRPr="00A22B4A">
        <w:rPr>
          <w:rFonts w:asciiTheme="minorHAnsi" w:hAnsiTheme="minorHAnsi" w:cstheme="minorHAnsi"/>
          <w:sz w:val="22"/>
          <w:szCs w:val="22"/>
        </w:rPr>
        <w:t>.</w:t>
      </w:r>
    </w:p>
    <w:p w14:paraId="0E5454C6" w14:textId="1751F004" w:rsidR="00444D2D" w:rsidRPr="006F299C" w:rsidRDefault="00444D2D" w:rsidP="007B654A">
      <w:pPr>
        <w:pStyle w:val="Textslodst"/>
        <w:numPr>
          <w:ilvl w:val="0"/>
          <w:numId w:val="1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6F299C">
        <w:rPr>
          <w:rFonts w:asciiTheme="minorHAnsi" w:hAnsiTheme="minorHAnsi" w:cstheme="minorHAnsi"/>
          <w:sz w:val="22"/>
          <w:szCs w:val="22"/>
        </w:rPr>
        <w:t xml:space="preserve">Poruší-li kupující svou povinnost zaplatit kupní cenu včas, je povinen uhradit prodávajícímu smluvní pokutu ve výši </w:t>
      </w:r>
      <w:proofErr w:type="gramStart"/>
      <w:r w:rsidRPr="006F299C">
        <w:rPr>
          <w:rFonts w:asciiTheme="minorHAnsi" w:hAnsiTheme="minorHAnsi" w:cstheme="minorHAnsi"/>
          <w:sz w:val="22"/>
          <w:szCs w:val="22"/>
        </w:rPr>
        <w:t>0,</w:t>
      </w:r>
      <w:r w:rsidR="006F299C" w:rsidRPr="006F299C">
        <w:rPr>
          <w:rFonts w:asciiTheme="minorHAnsi" w:hAnsiTheme="minorHAnsi" w:cstheme="minorHAnsi"/>
          <w:sz w:val="22"/>
          <w:szCs w:val="22"/>
        </w:rPr>
        <w:t>05</w:t>
      </w:r>
      <w:r w:rsidRPr="006F299C">
        <w:rPr>
          <w:rFonts w:asciiTheme="minorHAnsi" w:hAnsiTheme="minorHAnsi" w:cstheme="minorHAnsi"/>
          <w:sz w:val="22"/>
          <w:szCs w:val="22"/>
        </w:rPr>
        <w:t>%</w:t>
      </w:r>
      <w:proofErr w:type="gramEnd"/>
      <w:r w:rsidRPr="006F299C">
        <w:rPr>
          <w:rFonts w:asciiTheme="minorHAnsi" w:hAnsiTheme="minorHAnsi" w:cstheme="minorHAnsi"/>
          <w:sz w:val="22"/>
          <w:szCs w:val="22"/>
        </w:rPr>
        <w:t xml:space="preserve"> z kupní ceny </w:t>
      </w:r>
      <w:r w:rsidR="00EE5AB0" w:rsidRPr="006F299C">
        <w:rPr>
          <w:rFonts w:asciiTheme="minorHAnsi" w:hAnsiTheme="minorHAnsi" w:cstheme="minorHAnsi"/>
          <w:sz w:val="22"/>
          <w:szCs w:val="22"/>
        </w:rPr>
        <w:t xml:space="preserve">včetně DPH dle čl. V této smlouvy, </w:t>
      </w:r>
      <w:r w:rsidRPr="006F299C">
        <w:rPr>
          <w:rFonts w:asciiTheme="minorHAnsi" w:hAnsiTheme="minorHAnsi" w:cstheme="minorHAnsi"/>
          <w:sz w:val="22"/>
          <w:szCs w:val="22"/>
        </w:rPr>
        <w:t>nebo její části, s</w:t>
      </w:r>
      <w:r w:rsidR="00EE5AB0" w:rsidRPr="006F299C">
        <w:rPr>
          <w:rFonts w:asciiTheme="minorHAnsi" w:hAnsiTheme="minorHAnsi" w:cstheme="minorHAnsi"/>
          <w:sz w:val="22"/>
          <w:szCs w:val="22"/>
        </w:rPr>
        <w:t> </w:t>
      </w:r>
      <w:r w:rsidRPr="006F299C">
        <w:rPr>
          <w:rFonts w:asciiTheme="minorHAnsi" w:hAnsiTheme="minorHAnsi" w:cstheme="minorHAnsi"/>
          <w:sz w:val="22"/>
          <w:szCs w:val="22"/>
        </w:rPr>
        <w:t>jejíž úhradou je v</w:t>
      </w:r>
      <w:r w:rsidR="00DE7311" w:rsidRPr="006F299C">
        <w:rPr>
          <w:rFonts w:asciiTheme="minorHAnsi" w:hAnsiTheme="minorHAnsi" w:cstheme="minorHAnsi"/>
          <w:sz w:val="22"/>
          <w:szCs w:val="22"/>
        </w:rPr>
        <w:t> </w:t>
      </w:r>
      <w:r w:rsidRPr="006F299C">
        <w:rPr>
          <w:rFonts w:asciiTheme="minorHAnsi" w:hAnsiTheme="minorHAnsi" w:cstheme="minorHAnsi"/>
          <w:sz w:val="22"/>
          <w:szCs w:val="22"/>
        </w:rPr>
        <w:t>prodlení, a to za</w:t>
      </w:r>
      <w:r w:rsidR="00C811D9" w:rsidRPr="006F299C">
        <w:rPr>
          <w:rFonts w:asciiTheme="minorHAnsi" w:hAnsiTheme="minorHAnsi" w:cstheme="minorHAnsi"/>
          <w:sz w:val="22"/>
          <w:szCs w:val="22"/>
        </w:rPr>
        <w:t> </w:t>
      </w:r>
      <w:r w:rsidRPr="006F299C">
        <w:rPr>
          <w:rFonts w:asciiTheme="minorHAnsi" w:hAnsiTheme="minorHAnsi" w:cstheme="minorHAnsi"/>
          <w:sz w:val="22"/>
          <w:szCs w:val="22"/>
        </w:rPr>
        <w:t>každý započatý den prodlení.</w:t>
      </w:r>
    </w:p>
    <w:p w14:paraId="5444E966" w14:textId="3C79EFA9" w:rsidR="00E65C32" w:rsidRPr="00A22B4A" w:rsidRDefault="00E65C32" w:rsidP="007B654A">
      <w:pPr>
        <w:pStyle w:val="Textslodst"/>
        <w:numPr>
          <w:ilvl w:val="0"/>
          <w:numId w:val="12"/>
        </w:numPr>
        <w:tabs>
          <w:tab w:val="clear" w:pos="1080"/>
          <w:tab w:val="clear" w:pos="1260"/>
          <w:tab w:val="left" w:pos="567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Smluvní strany se dohodly, že závazek </w:t>
      </w:r>
      <w:r w:rsidR="00915EF7" w:rsidRPr="00A22B4A">
        <w:rPr>
          <w:rFonts w:asciiTheme="minorHAnsi" w:hAnsiTheme="minorHAnsi" w:cstheme="minorHAnsi"/>
          <w:sz w:val="22"/>
          <w:szCs w:val="22"/>
        </w:rPr>
        <w:t xml:space="preserve">prodávajícího </w:t>
      </w:r>
      <w:r w:rsidRPr="00A22B4A">
        <w:rPr>
          <w:rFonts w:asciiTheme="minorHAnsi" w:hAnsiTheme="minorHAnsi" w:cstheme="minorHAnsi"/>
          <w:sz w:val="22"/>
          <w:szCs w:val="22"/>
        </w:rPr>
        <w:t xml:space="preserve">zaplatit smluvní pokutu nevylučuje právo </w:t>
      </w:r>
      <w:r w:rsidR="00915EF7" w:rsidRPr="00A22B4A">
        <w:rPr>
          <w:rFonts w:asciiTheme="minorHAnsi" w:hAnsiTheme="minorHAnsi" w:cstheme="minorHAnsi"/>
          <w:sz w:val="22"/>
          <w:szCs w:val="22"/>
        </w:rPr>
        <w:t xml:space="preserve">kupujícího </w:t>
      </w:r>
      <w:r w:rsidRPr="00A22B4A">
        <w:rPr>
          <w:rFonts w:asciiTheme="minorHAnsi" w:hAnsiTheme="minorHAnsi" w:cstheme="minorHAnsi"/>
          <w:sz w:val="22"/>
          <w:szCs w:val="22"/>
        </w:rPr>
        <w:t>na náhradu škody</w:t>
      </w:r>
      <w:r w:rsidR="003648C3" w:rsidRPr="00A22B4A">
        <w:rPr>
          <w:rFonts w:asciiTheme="minorHAnsi" w:hAnsiTheme="minorHAnsi" w:cstheme="minorHAnsi"/>
          <w:sz w:val="22"/>
          <w:szCs w:val="22"/>
        </w:rPr>
        <w:t xml:space="preserve"> a</w:t>
      </w:r>
      <w:r w:rsidR="00E1579C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Pr="00A22B4A">
        <w:rPr>
          <w:rFonts w:asciiTheme="minorHAnsi" w:hAnsiTheme="minorHAnsi" w:cstheme="minorHAnsi"/>
          <w:sz w:val="22"/>
          <w:szCs w:val="22"/>
        </w:rPr>
        <w:t xml:space="preserve">smluvní pokuta je splatná i bez vyzvání </w:t>
      </w:r>
      <w:r w:rsidR="00E1579C" w:rsidRPr="00A22B4A">
        <w:rPr>
          <w:rFonts w:asciiTheme="minorHAnsi" w:hAnsiTheme="minorHAnsi" w:cstheme="minorHAnsi"/>
          <w:sz w:val="22"/>
          <w:szCs w:val="22"/>
        </w:rPr>
        <w:t>první den kalendářního měsíce následujícího po měsíci, v němž na smluvní pokutu vzniklo právo.</w:t>
      </w:r>
    </w:p>
    <w:p w14:paraId="2CEBEE2D" w14:textId="77777777" w:rsidR="00AA64F3" w:rsidRPr="00A22B4A" w:rsidRDefault="00AA64F3" w:rsidP="007B654A">
      <w:pPr>
        <w:pStyle w:val="Textslodst"/>
        <w:tabs>
          <w:tab w:val="clear" w:pos="1260"/>
          <w:tab w:val="left" w:pos="709"/>
        </w:tabs>
        <w:spacing w:after="120" w:line="252" w:lineRule="auto"/>
        <w:rPr>
          <w:rFonts w:asciiTheme="minorHAnsi" w:hAnsiTheme="minorHAnsi" w:cstheme="minorHAnsi"/>
          <w:sz w:val="22"/>
          <w:szCs w:val="22"/>
        </w:rPr>
      </w:pPr>
    </w:p>
    <w:p w14:paraId="0467F8C9" w14:textId="77777777" w:rsidR="00613474" w:rsidRPr="00A22B4A" w:rsidRDefault="00613474" w:rsidP="007B654A">
      <w:pPr>
        <w:pStyle w:val="slolnku"/>
        <w:numPr>
          <w:ilvl w:val="0"/>
          <w:numId w:val="44"/>
        </w:numPr>
        <w:spacing w:before="0" w:after="120" w:line="252" w:lineRule="auto"/>
        <w:ind w:left="426" w:hanging="426"/>
        <w:rPr>
          <w:rFonts w:asciiTheme="minorHAnsi" w:hAnsiTheme="minorHAnsi" w:cstheme="minorHAnsi"/>
          <w:b w:val="0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Závěrečná u</w:t>
      </w:r>
      <w:r w:rsidR="00121CEE" w:rsidRPr="00A22B4A">
        <w:rPr>
          <w:rFonts w:asciiTheme="minorHAnsi" w:hAnsiTheme="minorHAnsi" w:cstheme="minorHAnsi"/>
          <w:sz w:val="22"/>
          <w:szCs w:val="22"/>
        </w:rPr>
        <w:t>jednání</w:t>
      </w:r>
    </w:p>
    <w:p w14:paraId="23BFFCEE" w14:textId="77777777" w:rsidR="005578B1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Smlouva je sepsána ve </w:t>
      </w:r>
      <w:r w:rsidR="00462272" w:rsidRPr="00A22B4A">
        <w:rPr>
          <w:rFonts w:asciiTheme="minorHAnsi" w:hAnsiTheme="minorHAnsi" w:cstheme="minorHAnsi"/>
          <w:sz w:val="22"/>
          <w:szCs w:val="22"/>
        </w:rPr>
        <w:t>dvou</w:t>
      </w:r>
      <w:r w:rsidRPr="00A22B4A">
        <w:rPr>
          <w:rFonts w:asciiTheme="minorHAnsi" w:hAnsiTheme="minorHAnsi" w:cstheme="minorHAnsi"/>
          <w:sz w:val="22"/>
          <w:szCs w:val="22"/>
        </w:rPr>
        <w:t xml:space="preserve"> stejnopisech, z nichž po </w:t>
      </w:r>
      <w:r w:rsidR="00462272" w:rsidRPr="00A22B4A">
        <w:rPr>
          <w:rFonts w:asciiTheme="minorHAnsi" w:hAnsiTheme="minorHAnsi" w:cstheme="minorHAnsi"/>
          <w:sz w:val="22"/>
          <w:szCs w:val="22"/>
        </w:rPr>
        <w:t>jednom</w:t>
      </w:r>
      <w:r w:rsidRPr="00A22B4A">
        <w:rPr>
          <w:rFonts w:asciiTheme="minorHAnsi" w:hAnsiTheme="minorHAnsi" w:cstheme="minorHAnsi"/>
          <w:sz w:val="22"/>
          <w:szCs w:val="22"/>
        </w:rPr>
        <w:t xml:space="preserve"> obdrží každá ze smluvních stran, není závislá na jiné smlouvě a nabývá účinnosti okamžikem jejího podpisu poslední smluvní stranou</w:t>
      </w:r>
      <w:r w:rsidR="00462272" w:rsidRPr="00A22B4A">
        <w:rPr>
          <w:rFonts w:asciiTheme="minorHAnsi" w:hAnsiTheme="minorHAnsi" w:cstheme="minorHAnsi"/>
          <w:sz w:val="22"/>
          <w:szCs w:val="22"/>
        </w:rPr>
        <w:t xml:space="preserve"> a uveřejněním v registru smluv</w:t>
      </w:r>
      <w:r w:rsidRPr="00A22B4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756FBFF" w14:textId="77777777" w:rsidR="004F17F2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Vztahy mezi stranami ze smlouvy vzniklé a smlouvu neupravené se řídí právem České republiky. Je-li smlouva vyhotovena ve více jazykových znění, je rozhodné české znění.</w:t>
      </w:r>
    </w:p>
    <w:p w14:paraId="7F0E2EB0" w14:textId="77777777" w:rsidR="004F17F2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lastRenderedPageBreak/>
        <w:t>Tuto smlouvu lze měnit a vztah z ní vzniklý skončit pouze právním jednáním v</w:t>
      </w:r>
      <w:r w:rsidR="006F0355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písemné formě na listině nebo prostřednictvím zpráv dodaných do datové schránky; jiná forma je vyloučena, není-li v této smlouvě ujednáno jinak. Kontakty (tel., e-mail) a a</w:t>
      </w:r>
      <w:r w:rsidR="00BF7115" w:rsidRPr="00A22B4A">
        <w:rPr>
          <w:rFonts w:asciiTheme="minorHAnsi" w:hAnsiTheme="minorHAnsi" w:cstheme="minorHAnsi"/>
          <w:sz w:val="22"/>
          <w:szCs w:val="22"/>
        </w:rPr>
        <w:t>dresy uvedené v této smlouvě je </w:t>
      </w:r>
      <w:r w:rsidRPr="00A22B4A">
        <w:rPr>
          <w:rFonts w:asciiTheme="minorHAnsi" w:hAnsiTheme="minorHAnsi" w:cstheme="minorHAnsi"/>
          <w:sz w:val="22"/>
          <w:szCs w:val="22"/>
        </w:rPr>
        <w:t>každá ze stran oprávněna změnit doručením písemného oz</w:t>
      </w:r>
      <w:r w:rsidR="00BF7115" w:rsidRPr="00A22B4A">
        <w:rPr>
          <w:rFonts w:asciiTheme="minorHAnsi" w:hAnsiTheme="minorHAnsi" w:cstheme="minorHAnsi"/>
          <w:sz w:val="22"/>
          <w:szCs w:val="22"/>
        </w:rPr>
        <w:t>námení druhé smluvní straně, ve </w:t>
      </w:r>
      <w:r w:rsidRPr="00A22B4A">
        <w:rPr>
          <w:rFonts w:asciiTheme="minorHAnsi" w:hAnsiTheme="minorHAnsi" w:cstheme="minorHAnsi"/>
          <w:sz w:val="22"/>
          <w:szCs w:val="22"/>
        </w:rPr>
        <w:t>kterém uvede, který z kontaktů je měněn a jak.</w:t>
      </w:r>
    </w:p>
    <w:p w14:paraId="5E2219F6" w14:textId="77777777" w:rsidR="004F17F2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Přijetí nabídky smluvní stranou této smlouvy s dodatkem nebo odchylkou, není přijetím nabídky na uzavření této smlouvy nebo její změnu, ani když podstatně nemění podmínky nabídky.</w:t>
      </w:r>
    </w:p>
    <w:p w14:paraId="5D4ACE4E" w14:textId="77777777" w:rsidR="004F17F2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Pokud mezi smluvními stranami vznikne spor ohledně způsobu interpretace některého smluvního ustanovení, jsou strany povinny najít ohledně sporných otázek konsens, na jehož základě bude zvoleno řešení, které v maximální možné míře odpovídá účelu sledovanému touto smlouvou, tj. účelu uvedenému v článku I. odst. (1) této smlouvy.</w:t>
      </w:r>
    </w:p>
    <w:p w14:paraId="19D95B4F" w14:textId="77777777" w:rsidR="004F17F2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Žádná ze smluvních stran není oprávněna pohledávky, které jí případně z tohoto vztahu nebo v souvislosti s ním vůči druhé smluvní straně vzniknou, ani tuto smlouvu postoupit třetí osobě bez písemného souhlasu druhé smluvní strany. Prodávající není oprávněn započíst pohledávku proti pohledávce kupujícího.</w:t>
      </w:r>
    </w:p>
    <w:p w14:paraId="40346650" w14:textId="1BF459EC" w:rsidR="004F17F2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Prodávající je povinen poskytnout kupujícímu potřebné spolupůsobení při výkonu finanční kontroly podle § 2 písm. e) zákona č. 320/2001 Sb., o finanční kontrole ve veřejné správě, tj.</w:t>
      </w:r>
      <w:r w:rsidR="008D4C5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poskytnout kontrolnímu orgánu doklady o dodávkách stavebních prací, zboží a služeb hrazených z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veřejných výdajů nebo z veřejné finanční podpory v rozsahu nezbytném pro ověření příslušné operace. Prodávající je povinen smluvně zajistit spolupůsobení při výkonu finanční kontroly i u svých subdodavatelů.</w:t>
      </w:r>
    </w:p>
    <w:p w14:paraId="3545E74D" w14:textId="77777777" w:rsidR="004F17F2" w:rsidRPr="00A22B4A" w:rsidRDefault="004F17F2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Prodávající uděluje kupujícímu souhlas se zpracováním jeho osobních údajů uvedených v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této smlouvě nebo takových, které se kupující dozvěděl ze vztahu smlouvou založeného nebo v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souvislosti s ním; jde-li o smlouvu v rámci projektu, prodávající souhlasí se zpracováním a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předáváním uvedených osobních údajům třetím osobám pro účely evidence, monitorování a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kontroly projektu či k obdobným účelům.</w:t>
      </w:r>
    </w:p>
    <w:p w14:paraId="57DA0DBF" w14:textId="12F37081" w:rsidR="006B5223" w:rsidRPr="00A22B4A" w:rsidRDefault="006B5223" w:rsidP="007B654A">
      <w:pPr>
        <w:pStyle w:val="Textslodst"/>
        <w:numPr>
          <w:ilvl w:val="0"/>
          <w:numId w:val="6"/>
        </w:numPr>
        <w:tabs>
          <w:tab w:val="clear" w:pos="1080"/>
          <w:tab w:val="clear" w:pos="1260"/>
          <w:tab w:val="left" w:pos="1134"/>
        </w:tabs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Na tuto smlouvu se vztahuje povinnost uveřejnění prostřednictvím registru smluv podle zákona č. 340/2015 Sb., o registru smluv</w:t>
      </w:r>
      <w:r w:rsidR="00962267" w:rsidRPr="00A22B4A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A22B4A">
        <w:rPr>
          <w:rFonts w:asciiTheme="minorHAnsi" w:hAnsiTheme="minorHAnsi" w:cstheme="minorHAnsi"/>
          <w:sz w:val="22"/>
          <w:szCs w:val="22"/>
        </w:rPr>
        <w:t xml:space="preserve">. Smluvní strany se dohodly, že na kupujícího přechází povinnost zveřejnit smlouvu v registru smluv. Tato smlouva nabývá účinnosti okamžikem uveřejnění v registru smluv. </w:t>
      </w:r>
    </w:p>
    <w:p w14:paraId="634E3299" w14:textId="6ED8894D" w:rsidR="004F17F2" w:rsidRPr="00A22B4A" w:rsidRDefault="004F17F2" w:rsidP="008D4C5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Smluvní strany prohlašují, že si smlouvu důkladně přečetly, souhlasí s jejím obsahem a</w:t>
      </w:r>
      <w:r w:rsidR="003766CA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jsou si vědomy povinností jim z této smlouvy plynoucích. Dále prohlašují, že tato smlouva zachycuje jejich skutečnou, svobodnou a vážnou vůli, že byla uzavřena nikoliv v</w:t>
      </w:r>
      <w:r w:rsidR="006F0355" w:rsidRPr="00A22B4A">
        <w:rPr>
          <w:rFonts w:asciiTheme="minorHAnsi" w:hAnsiTheme="minorHAnsi" w:cstheme="minorHAnsi"/>
          <w:sz w:val="22"/>
          <w:szCs w:val="22"/>
        </w:rPr>
        <w:t> </w:t>
      </w:r>
      <w:r w:rsidRPr="00A22B4A">
        <w:rPr>
          <w:rFonts w:asciiTheme="minorHAnsi" w:hAnsiTheme="minorHAnsi" w:cstheme="minorHAnsi"/>
          <w:sz w:val="22"/>
          <w:szCs w:val="22"/>
        </w:rPr>
        <w:t>tísni ani za nápadně nevýhodných podmínek a na důkaz toho připojují své podpisy.</w:t>
      </w:r>
    </w:p>
    <w:p w14:paraId="04185360" w14:textId="6B89C672" w:rsidR="008D4C5A" w:rsidRPr="00A22B4A" w:rsidRDefault="008D4C5A" w:rsidP="007B654A">
      <w:pPr>
        <w:pStyle w:val="Textslodst"/>
        <w:numPr>
          <w:ilvl w:val="0"/>
          <w:numId w:val="6"/>
        </w:numPr>
        <w:spacing w:after="120" w:line="252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Nedílnou součástí této smlouvy je: Příloha č. 1 – Technická specifikace</w:t>
      </w:r>
    </w:p>
    <w:p w14:paraId="0C3D17C0" w14:textId="77777777" w:rsidR="007B6496" w:rsidRPr="00A22B4A" w:rsidRDefault="007B6496" w:rsidP="007B654A">
      <w:pPr>
        <w:pStyle w:val="Textslodst"/>
        <w:spacing w:after="120" w:line="252" w:lineRule="auto"/>
        <w:rPr>
          <w:rFonts w:asciiTheme="minorHAnsi" w:hAnsiTheme="minorHAnsi" w:cstheme="minorHAnsi"/>
          <w:sz w:val="22"/>
          <w:szCs w:val="22"/>
        </w:rPr>
      </w:pPr>
    </w:p>
    <w:p w14:paraId="1ECED0AF" w14:textId="394DFBA7" w:rsidR="00E2720B" w:rsidRPr="00A22B4A" w:rsidRDefault="00000B03" w:rsidP="007B654A">
      <w:pPr>
        <w:tabs>
          <w:tab w:val="center" w:pos="1985"/>
          <w:tab w:val="center" w:pos="7088"/>
        </w:tabs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ab/>
      </w:r>
      <w:r w:rsidR="00E2720B" w:rsidRPr="00A22B4A">
        <w:rPr>
          <w:rFonts w:asciiTheme="minorHAnsi" w:hAnsiTheme="minorHAnsi" w:cstheme="minorHAnsi"/>
          <w:sz w:val="22"/>
          <w:szCs w:val="22"/>
        </w:rPr>
        <w:t>V</w:t>
      </w:r>
      <w:r w:rsidR="00462272" w:rsidRPr="00A22B4A">
        <w:rPr>
          <w:rFonts w:asciiTheme="minorHAnsi" w:hAnsiTheme="minorHAnsi" w:cstheme="minorHAnsi"/>
          <w:sz w:val="22"/>
          <w:szCs w:val="22"/>
        </w:rPr>
        <w:t> </w:t>
      </w:r>
      <w:r w:rsidR="007C332E">
        <w:rPr>
          <w:rFonts w:asciiTheme="minorHAnsi" w:hAnsiTheme="minorHAnsi" w:cstheme="minorHAnsi"/>
          <w:sz w:val="22"/>
          <w:szCs w:val="22"/>
        </w:rPr>
        <w:t>Jihlavě</w:t>
      </w:r>
      <w:r w:rsidR="00462272" w:rsidRPr="00A22B4A">
        <w:rPr>
          <w:rFonts w:asciiTheme="minorHAnsi" w:hAnsiTheme="minorHAnsi" w:cstheme="minorHAnsi"/>
          <w:sz w:val="22"/>
          <w:szCs w:val="22"/>
        </w:rPr>
        <w:t xml:space="preserve"> </w:t>
      </w:r>
      <w:r w:rsidR="00E2720B" w:rsidRPr="00A22B4A">
        <w:rPr>
          <w:rFonts w:asciiTheme="minorHAnsi" w:hAnsiTheme="minorHAnsi" w:cstheme="minorHAnsi"/>
          <w:sz w:val="22"/>
          <w:szCs w:val="22"/>
        </w:rPr>
        <w:t xml:space="preserve">dne </w:t>
      </w:r>
      <w:r w:rsidR="00D97402" w:rsidRPr="00A22B4A">
        <w:rPr>
          <w:rFonts w:asciiTheme="minorHAnsi" w:hAnsiTheme="minorHAnsi" w:cstheme="minorHAnsi"/>
          <w:sz w:val="22"/>
          <w:szCs w:val="22"/>
        </w:rPr>
        <w:t>…………………..</w:t>
      </w:r>
      <w:r w:rsidR="00B86294" w:rsidRPr="00A22B4A">
        <w:rPr>
          <w:rFonts w:asciiTheme="minorHAnsi" w:hAnsiTheme="minorHAnsi" w:cstheme="minorHAnsi"/>
          <w:sz w:val="22"/>
          <w:szCs w:val="22"/>
        </w:rPr>
        <w:t>.</w:t>
      </w:r>
      <w:r w:rsidRPr="00A22B4A">
        <w:rPr>
          <w:rFonts w:asciiTheme="minorHAnsi" w:hAnsiTheme="minorHAnsi" w:cstheme="minorHAnsi"/>
          <w:sz w:val="22"/>
          <w:szCs w:val="22"/>
        </w:rPr>
        <w:tab/>
      </w:r>
      <w:r w:rsidR="00E2720B" w:rsidRPr="00A22B4A">
        <w:rPr>
          <w:rFonts w:asciiTheme="minorHAnsi" w:hAnsiTheme="minorHAnsi" w:cstheme="minorHAnsi"/>
          <w:sz w:val="22"/>
          <w:szCs w:val="22"/>
        </w:rPr>
        <w:t>V</w:t>
      </w:r>
      <w:r w:rsidR="00462272" w:rsidRPr="00A22B4A">
        <w:rPr>
          <w:rFonts w:asciiTheme="minorHAnsi" w:hAnsiTheme="minorHAnsi" w:cstheme="minorHAnsi"/>
          <w:sz w:val="22"/>
          <w:szCs w:val="22"/>
        </w:rPr>
        <w:t> </w:t>
      </w:r>
      <w:r w:rsidR="00AA64F3" w:rsidRPr="00A22B4A">
        <w:rPr>
          <w:rFonts w:asciiTheme="minorHAnsi" w:hAnsiTheme="minorHAnsi" w:cstheme="minorHAnsi"/>
          <w:sz w:val="22"/>
          <w:szCs w:val="22"/>
        </w:rPr>
        <w:t>……………………</w:t>
      </w:r>
      <w:r w:rsidRPr="00A22B4A">
        <w:rPr>
          <w:rFonts w:asciiTheme="minorHAnsi" w:hAnsiTheme="minorHAnsi" w:cstheme="minorHAnsi"/>
          <w:sz w:val="22"/>
          <w:szCs w:val="22"/>
        </w:rPr>
        <w:t xml:space="preserve">dne </w:t>
      </w:r>
      <w:r w:rsidR="006B5223" w:rsidRPr="00A22B4A">
        <w:rPr>
          <w:rFonts w:asciiTheme="minorHAnsi" w:hAnsiTheme="minorHAnsi" w:cstheme="minorHAnsi"/>
          <w:sz w:val="22"/>
          <w:szCs w:val="22"/>
        </w:rPr>
        <w:t>…………………</w:t>
      </w:r>
    </w:p>
    <w:p w14:paraId="5C725C39" w14:textId="77777777" w:rsidR="00462272" w:rsidRPr="00A22B4A" w:rsidRDefault="00462272" w:rsidP="007B654A">
      <w:pPr>
        <w:tabs>
          <w:tab w:val="center" w:pos="1985"/>
          <w:tab w:val="center" w:pos="7088"/>
        </w:tabs>
        <w:spacing w:after="120" w:line="252" w:lineRule="auto"/>
        <w:rPr>
          <w:rFonts w:asciiTheme="minorHAnsi" w:hAnsiTheme="minorHAnsi" w:cstheme="minorHAnsi"/>
          <w:b/>
          <w:sz w:val="22"/>
          <w:szCs w:val="22"/>
        </w:rPr>
      </w:pPr>
    </w:p>
    <w:p w14:paraId="2A48E501" w14:textId="64946985" w:rsidR="00E2720B" w:rsidRPr="00A22B4A" w:rsidRDefault="00000B03" w:rsidP="007B654A">
      <w:pPr>
        <w:tabs>
          <w:tab w:val="center" w:pos="1985"/>
          <w:tab w:val="center" w:pos="7088"/>
        </w:tabs>
        <w:spacing w:after="120" w:line="252" w:lineRule="auto"/>
        <w:rPr>
          <w:rFonts w:asciiTheme="minorHAnsi" w:hAnsiTheme="minorHAnsi" w:cstheme="minorHAnsi"/>
          <w:bCs/>
          <w:sz w:val="22"/>
          <w:szCs w:val="22"/>
        </w:rPr>
      </w:pPr>
      <w:r w:rsidRPr="00A22B4A">
        <w:rPr>
          <w:rFonts w:asciiTheme="minorHAnsi" w:hAnsiTheme="minorHAnsi" w:cstheme="minorHAnsi"/>
          <w:bCs/>
          <w:sz w:val="22"/>
          <w:szCs w:val="22"/>
        </w:rPr>
        <w:tab/>
      </w:r>
      <w:r w:rsidR="00E2720B" w:rsidRPr="00A22B4A">
        <w:rPr>
          <w:rFonts w:asciiTheme="minorHAnsi" w:hAnsiTheme="minorHAnsi" w:cstheme="minorHAnsi"/>
          <w:bCs/>
          <w:sz w:val="22"/>
          <w:szCs w:val="22"/>
        </w:rPr>
        <w:t>…………………………………….</w:t>
      </w:r>
      <w:r w:rsidRPr="00A22B4A">
        <w:rPr>
          <w:rFonts w:asciiTheme="minorHAnsi" w:hAnsiTheme="minorHAnsi" w:cstheme="minorHAnsi"/>
          <w:bCs/>
          <w:sz w:val="22"/>
          <w:szCs w:val="22"/>
        </w:rPr>
        <w:tab/>
      </w:r>
      <w:r w:rsidR="00E2720B" w:rsidRPr="00A22B4A">
        <w:rPr>
          <w:rFonts w:asciiTheme="minorHAnsi" w:hAnsiTheme="minorHAnsi" w:cstheme="minorHAnsi"/>
          <w:bCs/>
          <w:sz w:val="22"/>
          <w:szCs w:val="22"/>
        </w:rPr>
        <w:t>…………………………………….</w:t>
      </w:r>
    </w:p>
    <w:p w14:paraId="151BA5C1" w14:textId="04AD2E9B" w:rsidR="007D7C74" w:rsidRPr="00A22B4A" w:rsidRDefault="007D7C74" w:rsidP="00890972">
      <w:pPr>
        <w:tabs>
          <w:tab w:val="left" w:pos="1395"/>
          <w:tab w:val="left" w:pos="6675"/>
        </w:tabs>
        <w:spacing w:after="120" w:line="252" w:lineRule="auto"/>
        <w:rPr>
          <w:rFonts w:asciiTheme="minorHAnsi" w:hAnsiTheme="minorHAnsi" w:cstheme="minorHAnsi"/>
          <w:bCs/>
          <w:sz w:val="22"/>
          <w:szCs w:val="22"/>
        </w:rPr>
        <w:sectPr w:rsidR="007D7C74" w:rsidRPr="00A22B4A" w:rsidSect="00142770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2019" w:right="1418" w:bottom="1418" w:left="1531" w:header="737" w:footer="737" w:gutter="0"/>
          <w:cols w:space="708"/>
          <w:docGrid w:linePitch="326"/>
        </w:sectPr>
      </w:pPr>
      <w:r w:rsidRPr="00A22B4A">
        <w:rPr>
          <w:rFonts w:asciiTheme="minorHAnsi" w:hAnsiTheme="minorHAnsi" w:cstheme="minorHAnsi"/>
          <w:bCs/>
          <w:sz w:val="22"/>
          <w:szCs w:val="22"/>
        </w:rPr>
        <w:tab/>
        <w:t>kupující</w:t>
      </w:r>
      <w:r w:rsidRPr="00A22B4A">
        <w:rPr>
          <w:rFonts w:asciiTheme="minorHAnsi" w:hAnsiTheme="minorHAnsi" w:cstheme="minorHAnsi"/>
          <w:bCs/>
          <w:sz w:val="22"/>
          <w:szCs w:val="22"/>
        </w:rPr>
        <w:tab/>
        <w:t>prodávající</w:t>
      </w:r>
      <w:r w:rsidRPr="00A22B4A">
        <w:rPr>
          <w:rFonts w:asciiTheme="minorHAnsi" w:hAnsiTheme="minorHAnsi" w:cstheme="minorHAnsi"/>
          <w:sz w:val="22"/>
          <w:szCs w:val="22"/>
        </w:rPr>
        <w:tab/>
      </w:r>
    </w:p>
    <w:p w14:paraId="49DD1FFA" w14:textId="79FF9A1C" w:rsidR="00C25A37" w:rsidRPr="00A22B4A" w:rsidRDefault="00C25A37" w:rsidP="007D7C7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22B4A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Technická specifikace</w:t>
      </w:r>
    </w:p>
    <w:p w14:paraId="43208F50" w14:textId="77777777" w:rsidR="00C25A37" w:rsidRPr="00A22B4A" w:rsidRDefault="00C25A37" w:rsidP="007B654A">
      <w:pPr>
        <w:pStyle w:val="Zkladntext"/>
        <w:spacing w:after="120" w:line="252" w:lineRule="auto"/>
        <w:ind w:left="491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</w:p>
    <w:p w14:paraId="5C565FDD" w14:textId="77777777" w:rsidR="007C332E" w:rsidRDefault="001A7710" w:rsidP="001A7710">
      <w:pPr>
        <w:pStyle w:val="Zkladntext"/>
        <w:spacing w:after="120" w:line="252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A22B4A">
        <w:rPr>
          <w:rFonts w:asciiTheme="minorHAnsi" w:hAnsiTheme="minorHAnsi" w:cstheme="minorHAnsi"/>
          <w:sz w:val="22"/>
          <w:szCs w:val="22"/>
          <w:u w:val="single"/>
        </w:rPr>
        <w:t>Koncertní křídl</w:t>
      </w:r>
      <w:r w:rsidR="00580494">
        <w:rPr>
          <w:rFonts w:asciiTheme="minorHAnsi" w:hAnsiTheme="minorHAnsi" w:cstheme="minorHAnsi"/>
          <w:sz w:val="22"/>
          <w:szCs w:val="22"/>
          <w:u w:val="single"/>
        </w:rPr>
        <w:t>a k výběru</w:t>
      </w:r>
      <w:r w:rsidRPr="00A22B4A">
        <w:rPr>
          <w:rFonts w:asciiTheme="minorHAnsi" w:hAnsiTheme="minorHAnsi" w:cstheme="minorHAnsi"/>
          <w:sz w:val="22"/>
          <w:szCs w:val="22"/>
          <w:u w:val="single"/>
        </w:rPr>
        <w:t>:</w:t>
      </w:r>
      <w:r w:rsidR="00564CD9" w:rsidRPr="00A22B4A">
        <w:rPr>
          <w:rFonts w:asciiTheme="minorHAnsi" w:hAnsiTheme="minorHAnsi" w:cstheme="minorHAnsi"/>
          <w:sz w:val="22"/>
          <w:szCs w:val="22"/>
          <w:u w:val="single"/>
        </w:rPr>
        <w:t xml:space="preserve"> …………… </w:t>
      </w:r>
    </w:p>
    <w:p w14:paraId="723A0CBA" w14:textId="5BB2B501" w:rsidR="001A7710" w:rsidRDefault="00564CD9" w:rsidP="001A7710">
      <w:pPr>
        <w:pStyle w:val="Zkladntext"/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Dodavatel </w:t>
      </w:r>
      <w:r w:rsidR="00280234" w:rsidRPr="00A22B4A">
        <w:rPr>
          <w:rFonts w:asciiTheme="minorHAnsi" w:hAnsiTheme="minorHAnsi" w:cstheme="minorHAnsi"/>
          <w:sz w:val="22"/>
          <w:szCs w:val="22"/>
          <w:highlight w:val="yellow"/>
        </w:rPr>
        <w:t>v návrhu smlouvy, kter</w:t>
      </w:r>
      <w:r w:rsidR="00CB1F58" w:rsidRPr="00A22B4A">
        <w:rPr>
          <w:rFonts w:asciiTheme="minorHAnsi" w:hAnsiTheme="minorHAnsi" w:cstheme="minorHAnsi"/>
          <w:sz w:val="22"/>
          <w:szCs w:val="22"/>
          <w:highlight w:val="yellow"/>
        </w:rPr>
        <w:t>á</w:t>
      </w:r>
      <w:r w:rsidR="00280234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je součástí nabídky, </w:t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>doplní přesné označení výrobce</w:t>
      </w:r>
      <w:r w:rsidR="00E055F7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="00CB1F58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>typ</w:t>
      </w:r>
      <w:r w:rsidR="00CB1F58" w:rsidRPr="00A22B4A">
        <w:rPr>
          <w:rFonts w:asciiTheme="minorHAnsi" w:hAnsiTheme="minorHAnsi" w:cstheme="minorHAnsi"/>
          <w:sz w:val="22"/>
          <w:szCs w:val="22"/>
          <w:highlight w:val="yellow"/>
        </w:rPr>
        <w:t>u</w:t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koncertního křídla</w:t>
      </w:r>
      <w:r w:rsidR="00510DD6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D"/>
      </w:r>
    </w:p>
    <w:p w14:paraId="7E03391E" w14:textId="7522C9AC" w:rsidR="00510DD6" w:rsidRDefault="00E055F7" w:rsidP="00510DD6">
      <w:pPr>
        <w:pStyle w:val="Zkladntext"/>
        <w:spacing w:after="120"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Výrobní číslo nástroje: ………………….</w:t>
      </w:r>
      <w:r w:rsidR="00510DD6">
        <w:rPr>
          <w:rFonts w:asciiTheme="minorHAnsi" w:hAnsiTheme="minorHAnsi" w:cstheme="minorHAnsi"/>
          <w:sz w:val="22"/>
          <w:szCs w:val="22"/>
        </w:rPr>
        <w:t xml:space="preserve"> </w:t>
      </w:r>
      <w:r w:rsidR="00510DD6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="00510DD6">
        <w:rPr>
          <w:rFonts w:asciiTheme="minorHAnsi" w:hAnsiTheme="minorHAnsi" w:cstheme="minorHAnsi"/>
          <w:sz w:val="22"/>
          <w:szCs w:val="22"/>
          <w:highlight w:val="yellow"/>
        </w:rPr>
        <w:t>Bude</w:t>
      </w:r>
      <w:r w:rsidR="00510DD6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510DD6">
        <w:rPr>
          <w:rFonts w:asciiTheme="minorHAnsi" w:hAnsiTheme="minorHAnsi" w:cstheme="minorHAnsi"/>
          <w:sz w:val="22"/>
          <w:szCs w:val="22"/>
          <w:highlight w:val="yellow"/>
        </w:rPr>
        <w:t>doplněno až před uzavřením smlouvy s vybraným dodavatelem</w:t>
      </w:r>
      <w:r w:rsidR="00510DD6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D"/>
      </w:r>
    </w:p>
    <w:p w14:paraId="257F85D3" w14:textId="77777777" w:rsidR="00580494" w:rsidRPr="00A22B4A" w:rsidRDefault="00580494" w:rsidP="001A7710">
      <w:pPr>
        <w:pStyle w:val="Zkladntext"/>
        <w:spacing w:after="120" w:line="252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0C25C92" w14:textId="4A15B810" w:rsidR="00564CD9" w:rsidRPr="00A22B4A" w:rsidRDefault="002D3CFD" w:rsidP="007B654A">
      <w:pPr>
        <w:pStyle w:val="Zkladntext"/>
        <w:numPr>
          <w:ilvl w:val="0"/>
          <w:numId w:val="58"/>
        </w:numPr>
        <w:spacing w:after="120" w:line="252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A22B4A">
        <w:rPr>
          <w:rFonts w:asciiTheme="minorHAnsi" w:hAnsiTheme="minorHAnsi" w:cstheme="minorHAnsi"/>
          <w:sz w:val="22"/>
          <w:szCs w:val="22"/>
        </w:rPr>
        <w:t>d</w:t>
      </w:r>
      <w:r w:rsidR="001A7710" w:rsidRPr="00A22B4A">
        <w:rPr>
          <w:rFonts w:asciiTheme="minorHAnsi" w:hAnsiTheme="minorHAnsi" w:cstheme="minorHAnsi"/>
          <w:sz w:val="22"/>
          <w:szCs w:val="22"/>
        </w:rPr>
        <w:t>élka</w:t>
      </w:r>
      <w:r w:rsidRPr="00A22B4A">
        <w:rPr>
          <w:rFonts w:asciiTheme="minorHAnsi" w:hAnsiTheme="minorHAnsi" w:cstheme="minorHAnsi"/>
          <w:sz w:val="22"/>
          <w:szCs w:val="22"/>
        </w:rPr>
        <w:t xml:space="preserve"> (hloubka)</w:t>
      </w:r>
      <w:r w:rsidR="001A7710" w:rsidRPr="00A22B4A">
        <w:rPr>
          <w:rFonts w:asciiTheme="minorHAnsi" w:hAnsiTheme="minorHAnsi" w:cstheme="minorHAnsi"/>
          <w:sz w:val="22"/>
          <w:szCs w:val="22"/>
        </w:rPr>
        <w:t xml:space="preserve">: </w:t>
      </w:r>
      <w:r w:rsidR="00564CD9" w:rsidRPr="00A22B4A">
        <w:rPr>
          <w:rFonts w:asciiTheme="minorHAnsi" w:hAnsiTheme="minorHAnsi" w:cstheme="minorHAnsi"/>
          <w:sz w:val="22"/>
          <w:szCs w:val="22"/>
          <w:u w:val="single"/>
        </w:rPr>
        <w:t xml:space="preserve">…………… </w:t>
      </w:r>
      <w:r w:rsidR="00564CD9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="00564CD9" w:rsidRPr="00A22B4A">
        <w:rPr>
          <w:rFonts w:asciiTheme="minorHAnsi" w:hAnsiTheme="minorHAnsi" w:cstheme="minorHAnsi"/>
          <w:sz w:val="22"/>
          <w:szCs w:val="22"/>
          <w:highlight w:val="yellow"/>
        </w:rPr>
        <w:t>Dodavatel doplní přesný rozměr, zadavatel stanov</w:t>
      </w:r>
      <w:r w:rsidR="00AE17DB">
        <w:rPr>
          <w:rFonts w:asciiTheme="minorHAnsi" w:hAnsiTheme="minorHAnsi" w:cstheme="minorHAnsi"/>
          <w:sz w:val="22"/>
          <w:szCs w:val="22"/>
          <w:highlight w:val="yellow"/>
        </w:rPr>
        <w:t>il</w:t>
      </w:r>
      <w:r w:rsidR="00564CD9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požadavek</w:t>
      </w:r>
      <w:r w:rsidR="00890972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413330" w:rsidRPr="00A22B4A">
        <w:rPr>
          <w:rFonts w:asciiTheme="minorHAnsi" w:hAnsiTheme="minorHAnsi" w:cstheme="minorHAnsi"/>
          <w:sz w:val="22"/>
          <w:szCs w:val="22"/>
          <w:highlight w:val="yellow"/>
        </w:rPr>
        <w:t>– hloubka (délka) v</w:t>
      </w:r>
      <w:r w:rsidR="00EE5A53">
        <w:rPr>
          <w:rFonts w:asciiTheme="minorHAnsi" w:hAnsiTheme="minorHAnsi" w:cstheme="minorHAnsi"/>
          <w:sz w:val="22"/>
          <w:szCs w:val="22"/>
          <w:highlight w:val="yellow"/>
        </w:rPr>
        <w:t xml:space="preserve"> rozmezí</w:t>
      </w:r>
      <w:r w:rsidR="00413330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AE17DB">
        <w:rPr>
          <w:rFonts w:asciiTheme="minorHAnsi" w:hAnsiTheme="minorHAnsi" w:cstheme="minorHAnsi"/>
          <w:sz w:val="22"/>
          <w:szCs w:val="22"/>
          <w:highlight w:val="yellow"/>
        </w:rPr>
        <w:t>2</w:t>
      </w:r>
      <w:r w:rsidR="00EE5A53">
        <w:rPr>
          <w:rFonts w:asciiTheme="minorHAnsi" w:hAnsiTheme="minorHAnsi" w:cstheme="minorHAnsi"/>
          <w:sz w:val="22"/>
          <w:szCs w:val="22"/>
          <w:highlight w:val="yellow"/>
        </w:rPr>
        <w:t>70</w:t>
      </w:r>
      <w:r w:rsidR="00413330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7C332E">
        <w:rPr>
          <w:rFonts w:asciiTheme="minorHAnsi" w:hAnsiTheme="minorHAnsi" w:cstheme="minorHAnsi"/>
          <w:sz w:val="22"/>
          <w:szCs w:val="22"/>
          <w:highlight w:val="yellow"/>
        </w:rPr>
        <w:t>c</w:t>
      </w:r>
      <w:r w:rsidR="00413330" w:rsidRPr="00A22B4A">
        <w:rPr>
          <w:rFonts w:asciiTheme="minorHAnsi" w:hAnsiTheme="minorHAnsi" w:cstheme="minorHAnsi"/>
          <w:sz w:val="22"/>
          <w:szCs w:val="22"/>
          <w:highlight w:val="yellow"/>
        </w:rPr>
        <w:t>m</w:t>
      </w:r>
      <w:r w:rsidR="0058049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="00EE5A53">
        <w:rPr>
          <w:rFonts w:asciiTheme="minorHAnsi" w:hAnsiTheme="minorHAnsi" w:cstheme="minorHAnsi"/>
          <w:sz w:val="22"/>
          <w:szCs w:val="22"/>
          <w:highlight w:val="yellow"/>
        </w:rPr>
        <w:t>ž</w:t>
      </w:r>
      <w:r w:rsidR="00580494">
        <w:rPr>
          <w:rFonts w:asciiTheme="minorHAnsi" w:hAnsiTheme="minorHAnsi" w:cstheme="minorHAnsi"/>
          <w:sz w:val="22"/>
          <w:szCs w:val="22"/>
          <w:highlight w:val="yellow"/>
        </w:rPr>
        <w:t xml:space="preserve"> 28</w:t>
      </w:r>
      <w:r w:rsidR="00EE5A53">
        <w:rPr>
          <w:rFonts w:asciiTheme="minorHAnsi" w:hAnsiTheme="minorHAnsi" w:cstheme="minorHAnsi"/>
          <w:sz w:val="22"/>
          <w:szCs w:val="22"/>
          <w:highlight w:val="yellow"/>
        </w:rPr>
        <w:t>0</w:t>
      </w:r>
      <w:r w:rsidR="00580494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7C332E">
        <w:rPr>
          <w:rFonts w:asciiTheme="minorHAnsi" w:hAnsiTheme="minorHAnsi" w:cstheme="minorHAnsi"/>
          <w:sz w:val="22"/>
          <w:szCs w:val="22"/>
          <w:highlight w:val="yellow"/>
        </w:rPr>
        <w:t>c</w:t>
      </w:r>
      <w:r w:rsidR="00580494">
        <w:rPr>
          <w:rFonts w:asciiTheme="minorHAnsi" w:hAnsiTheme="minorHAnsi" w:cstheme="minorHAnsi"/>
          <w:sz w:val="22"/>
          <w:szCs w:val="22"/>
          <w:highlight w:val="yellow"/>
        </w:rPr>
        <w:t>m</w:t>
      </w:r>
      <w:r w:rsidR="00890972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D"/>
      </w:r>
    </w:p>
    <w:p w14:paraId="380736C1" w14:textId="10198211" w:rsidR="001A7710" w:rsidRPr="00A22B4A" w:rsidRDefault="00564CD9" w:rsidP="001A7710">
      <w:pPr>
        <w:pStyle w:val="-wm-msonormal"/>
        <w:numPr>
          <w:ilvl w:val="0"/>
          <w:numId w:val="58"/>
        </w:numPr>
        <w:spacing w:before="0" w:beforeAutospacing="0" w:after="120" w:afterAutospacing="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barva černá, vysoký lesk</w:t>
      </w:r>
      <w:r w:rsidR="00413330" w:rsidRPr="00A22B4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BB2382" w14:textId="77777777" w:rsidR="007D7C74" w:rsidRPr="00A22B4A" w:rsidRDefault="001A7710" w:rsidP="007D7C74">
      <w:pPr>
        <w:numPr>
          <w:ilvl w:val="0"/>
          <w:numId w:val="58"/>
        </w:numPr>
        <w:spacing w:after="12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tři pedály</w:t>
      </w:r>
    </w:p>
    <w:p w14:paraId="519DF1AD" w14:textId="44B8F237" w:rsidR="007D7C74" w:rsidRPr="00A22B4A" w:rsidRDefault="007D7C74" w:rsidP="007D7C74">
      <w:pPr>
        <w:numPr>
          <w:ilvl w:val="0"/>
          <w:numId w:val="58"/>
        </w:numPr>
        <w:spacing w:after="12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uzamykatelná klaviatura </w:t>
      </w:r>
    </w:p>
    <w:p w14:paraId="0630F66F" w14:textId="5FFC9B47" w:rsidR="00890972" w:rsidRPr="00A22B4A" w:rsidRDefault="00890972" w:rsidP="007D7C74">
      <w:pPr>
        <w:numPr>
          <w:ilvl w:val="0"/>
          <w:numId w:val="58"/>
        </w:numPr>
        <w:spacing w:after="12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rok výroby: </w:t>
      </w:r>
      <w:r w:rsidR="009F2D32" w:rsidRPr="00A22B4A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="009F2D32" w:rsidRPr="00A22B4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9F2D32" w:rsidRPr="00A22B4A">
        <w:rPr>
          <w:rFonts w:asciiTheme="minorHAnsi" w:hAnsiTheme="minorHAnsi" w:cstheme="minorHAnsi"/>
          <w:sz w:val="22"/>
          <w:szCs w:val="22"/>
        </w:rPr>
        <w:t xml:space="preserve">. </w:t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>Dodavatel doplní rok výroby předmětu koupě</w:t>
      </w:r>
      <w:r w:rsidR="00280234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, přičemž hudební nástroj musí být vyroben v letech </w:t>
      </w:r>
      <w:proofErr w:type="gramStart"/>
      <w:r w:rsidR="00280234" w:rsidRPr="00A22B4A">
        <w:rPr>
          <w:rFonts w:asciiTheme="minorHAnsi" w:hAnsiTheme="minorHAnsi" w:cstheme="minorHAnsi"/>
          <w:sz w:val="22"/>
          <w:szCs w:val="22"/>
          <w:highlight w:val="yellow"/>
        </w:rPr>
        <w:t>20</w:t>
      </w:r>
      <w:r w:rsidR="007C332E">
        <w:rPr>
          <w:rFonts w:asciiTheme="minorHAnsi" w:hAnsiTheme="minorHAnsi" w:cstheme="minorHAnsi"/>
          <w:sz w:val="22"/>
          <w:szCs w:val="22"/>
          <w:highlight w:val="yellow"/>
        </w:rPr>
        <w:t>2</w:t>
      </w:r>
      <w:r w:rsidR="00EE5A53">
        <w:rPr>
          <w:rFonts w:asciiTheme="minorHAnsi" w:hAnsiTheme="minorHAnsi" w:cstheme="minorHAnsi"/>
          <w:sz w:val="22"/>
          <w:szCs w:val="22"/>
          <w:highlight w:val="yellow"/>
        </w:rPr>
        <w:t>0</w:t>
      </w:r>
      <w:r w:rsidR="00280234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="0012423A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- </w:t>
      </w:r>
      <w:r w:rsidR="00280234" w:rsidRPr="00A22B4A">
        <w:rPr>
          <w:rFonts w:asciiTheme="minorHAnsi" w:hAnsiTheme="minorHAnsi" w:cstheme="minorHAnsi"/>
          <w:sz w:val="22"/>
          <w:szCs w:val="22"/>
          <w:highlight w:val="yellow"/>
        </w:rPr>
        <w:t>202</w:t>
      </w:r>
      <w:r w:rsidR="00580494">
        <w:rPr>
          <w:rFonts w:asciiTheme="minorHAnsi" w:hAnsiTheme="minorHAnsi" w:cstheme="minorHAnsi"/>
          <w:sz w:val="22"/>
          <w:szCs w:val="22"/>
          <w:highlight w:val="yellow"/>
        </w:rPr>
        <w:t>2</w:t>
      </w:r>
      <w:proofErr w:type="gramEnd"/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D"/>
      </w:r>
    </w:p>
    <w:p w14:paraId="1113188B" w14:textId="77777777" w:rsidR="007D7C74" w:rsidRPr="00A22B4A" w:rsidRDefault="007D7C74" w:rsidP="007D7C74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649D36" w14:textId="77777777" w:rsidR="001A7710" w:rsidRPr="00A22B4A" w:rsidRDefault="001A7710" w:rsidP="001A7710">
      <w:pPr>
        <w:spacing w:after="120" w:line="252" w:lineRule="auto"/>
        <w:rPr>
          <w:rFonts w:asciiTheme="minorHAnsi" w:hAnsiTheme="minorHAnsi" w:cstheme="minorHAnsi"/>
          <w:sz w:val="22"/>
          <w:szCs w:val="22"/>
        </w:rPr>
      </w:pPr>
    </w:p>
    <w:p w14:paraId="22EFDAFD" w14:textId="6FA48314" w:rsidR="001A7710" w:rsidRPr="00A22B4A" w:rsidRDefault="003308D8" w:rsidP="001A7710">
      <w:pPr>
        <w:spacing w:after="120" w:line="252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Originální o</w:t>
      </w:r>
      <w:r w:rsidR="001A7710" w:rsidRPr="00A22B4A">
        <w:rPr>
          <w:rFonts w:asciiTheme="minorHAnsi" w:hAnsiTheme="minorHAnsi" w:cstheme="minorHAnsi"/>
          <w:sz w:val="22"/>
          <w:szCs w:val="22"/>
          <w:u w:val="single"/>
        </w:rPr>
        <w:t>bal koncertního křídla</w:t>
      </w:r>
    </w:p>
    <w:p w14:paraId="50D60606" w14:textId="25D3780A" w:rsidR="00564CD9" w:rsidRPr="00A22B4A" w:rsidRDefault="001A7710" w:rsidP="00564CD9">
      <w:pPr>
        <w:pStyle w:val="-wm-msonormal"/>
        <w:numPr>
          <w:ilvl w:val="0"/>
          <w:numId w:val="58"/>
        </w:numPr>
        <w:spacing w:before="0" w:beforeAutospacing="0" w:after="120" w:afterAutospacing="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>zhotovený z </w:t>
      </w:r>
      <w:r w:rsidR="00564CD9" w:rsidRPr="00A22B4A">
        <w:rPr>
          <w:rFonts w:asciiTheme="minorHAnsi" w:hAnsiTheme="minorHAnsi" w:cstheme="minorHAnsi"/>
          <w:sz w:val="22"/>
          <w:szCs w:val="22"/>
          <w:u w:val="single"/>
        </w:rPr>
        <w:t xml:space="preserve">…………… </w:t>
      </w:r>
      <w:r w:rsidR="00564CD9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="00564CD9" w:rsidRPr="00A22B4A">
        <w:rPr>
          <w:rFonts w:asciiTheme="minorHAnsi" w:hAnsiTheme="minorHAnsi" w:cstheme="minorHAnsi"/>
          <w:sz w:val="22"/>
          <w:szCs w:val="22"/>
          <w:highlight w:val="yellow"/>
        </w:rPr>
        <w:t>Dodavatel doplní, zadavatel stanoví požadavek na materiál takto: koženka</w:t>
      </w:r>
      <w:r w:rsidR="003308D8">
        <w:rPr>
          <w:rFonts w:asciiTheme="minorHAnsi" w:hAnsiTheme="minorHAnsi" w:cstheme="minorHAnsi"/>
          <w:sz w:val="22"/>
          <w:szCs w:val="22"/>
          <w:highlight w:val="yellow"/>
        </w:rPr>
        <w:t>, kůže</w:t>
      </w:r>
      <w:r w:rsidR="00564CD9" w:rsidRPr="00A22B4A">
        <w:rPr>
          <w:rFonts w:asciiTheme="minorHAnsi" w:hAnsiTheme="minorHAnsi" w:cstheme="minorHAnsi"/>
          <w:sz w:val="22"/>
          <w:szCs w:val="22"/>
          <w:highlight w:val="yellow"/>
        </w:rPr>
        <w:t xml:space="preserve"> nebo vhodná dostatečně pevná látka</w:t>
      </w:r>
      <w:r w:rsidR="00E055F7" w:rsidRPr="00E055F7">
        <w:rPr>
          <w:rFonts w:asciiTheme="minorHAnsi" w:hAnsiTheme="minorHAnsi" w:cstheme="minorHAnsi"/>
          <w:sz w:val="22"/>
          <w:szCs w:val="22"/>
          <w:highlight w:val="yellow"/>
        </w:rPr>
        <w:t>, chránící nástroj proti poškození</w:t>
      </w:r>
      <w:r w:rsidR="00564CD9"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D"/>
      </w:r>
    </w:p>
    <w:p w14:paraId="2AEDD9A9" w14:textId="77777777" w:rsidR="001A7710" w:rsidRPr="00A22B4A" w:rsidRDefault="001A7710" w:rsidP="001A7710">
      <w:pPr>
        <w:spacing w:after="120" w:line="252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1C3F2BA" w14:textId="77777777" w:rsidR="001A7710" w:rsidRPr="00A22B4A" w:rsidRDefault="001A7710" w:rsidP="001A7710">
      <w:pPr>
        <w:spacing w:after="120" w:line="252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22B4A">
        <w:rPr>
          <w:rFonts w:asciiTheme="minorHAnsi" w:hAnsiTheme="minorHAnsi" w:cstheme="minorHAnsi"/>
          <w:sz w:val="22"/>
          <w:szCs w:val="22"/>
          <w:u w:val="single"/>
        </w:rPr>
        <w:t>Klavírní židle</w:t>
      </w:r>
    </w:p>
    <w:p w14:paraId="5543843D" w14:textId="77777777" w:rsidR="001A7710" w:rsidRPr="003308D8" w:rsidRDefault="001A7710" w:rsidP="001A7710">
      <w:pPr>
        <w:numPr>
          <w:ilvl w:val="0"/>
          <w:numId w:val="58"/>
        </w:numPr>
        <w:spacing w:after="12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308D8">
        <w:rPr>
          <w:rFonts w:asciiTheme="minorHAnsi" w:hAnsiTheme="minorHAnsi" w:cstheme="minorHAnsi"/>
          <w:sz w:val="22"/>
          <w:szCs w:val="22"/>
        </w:rPr>
        <w:t xml:space="preserve">obdélníkového půdorysu </w:t>
      </w:r>
    </w:p>
    <w:p w14:paraId="1A34FA9F" w14:textId="7C6BED3B" w:rsidR="001A7710" w:rsidRPr="003308D8" w:rsidRDefault="001A7710" w:rsidP="001A7710">
      <w:pPr>
        <w:numPr>
          <w:ilvl w:val="0"/>
          <w:numId w:val="58"/>
        </w:numPr>
        <w:spacing w:after="12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308D8">
        <w:rPr>
          <w:rFonts w:asciiTheme="minorHAnsi" w:hAnsiTheme="minorHAnsi" w:cstheme="minorHAnsi"/>
          <w:sz w:val="22"/>
          <w:szCs w:val="22"/>
        </w:rPr>
        <w:t>možnost regulace výšky</w:t>
      </w:r>
      <w:r w:rsidR="003308D8" w:rsidRPr="003308D8">
        <w:rPr>
          <w:rFonts w:asciiTheme="minorHAnsi" w:hAnsiTheme="minorHAnsi" w:cstheme="minorHAnsi"/>
          <w:sz w:val="22"/>
          <w:szCs w:val="22"/>
        </w:rPr>
        <w:t xml:space="preserve"> hydraulicky s koženým potahem</w:t>
      </w:r>
    </w:p>
    <w:p w14:paraId="5C1155D5" w14:textId="77363F07" w:rsidR="009F2D32" w:rsidRPr="00A22B4A" w:rsidRDefault="009F2D32" w:rsidP="009F2D32">
      <w:pPr>
        <w:pStyle w:val="-wm-msonormal"/>
        <w:numPr>
          <w:ilvl w:val="0"/>
          <w:numId w:val="58"/>
        </w:numPr>
        <w:spacing w:before="0" w:beforeAutospacing="0" w:after="120" w:afterAutospacing="0" w:line="252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22B4A">
        <w:rPr>
          <w:rFonts w:asciiTheme="minorHAnsi" w:hAnsiTheme="minorHAnsi" w:cstheme="minorHAnsi"/>
          <w:sz w:val="22"/>
          <w:szCs w:val="22"/>
        </w:rPr>
        <w:t xml:space="preserve">nosnost </w:t>
      </w:r>
      <w:r w:rsidRPr="00A22B4A">
        <w:rPr>
          <w:rFonts w:asciiTheme="minorHAnsi" w:hAnsiTheme="minorHAnsi" w:cstheme="minorHAnsi"/>
          <w:sz w:val="22"/>
          <w:szCs w:val="22"/>
          <w:u w:val="single"/>
        </w:rPr>
        <w:t xml:space="preserve">…………kg </w:t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B"/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t>Dodavatel doplní, zadavatel stanoví požadavek na nosnost nejméně 150 kg)</w:t>
      </w:r>
      <w:r w:rsidRPr="00A22B4A">
        <w:rPr>
          <w:rFonts w:asciiTheme="minorHAnsi" w:hAnsiTheme="minorHAnsi" w:cstheme="minorHAnsi"/>
          <w:sz w:val="22"/>
          <w:szCs w:val="22"/>
          <w:highlight w:val="yellow"/>
        </w:rPr>
        <w:sym w:font="Symbol" w:char="F05D"/>
      </w:r>
    </w:p>
    <w:p w14:paraId="147EFC9F" w14:textId="77777777" w:rsidR="00C25A37" w:rsidRPr="00A22B4A" w:rsidRDefault="00C25A37" w:rsidP="007B654A">
      <w:pPr>
        <w:spacing w:after="120" w:line="252" w:lineRule="auto"/>
        <w:rPr>
          <w:rFonts w:asciiTheme="minorHAnsi" w:hAnsiTheme="minorHAnsi" w:cstheme="minorHAnsi"/>
          <w:sz w:val="22"/>
          <w:szCs w:val="22"/>
        </w:rPr>
      </w:pPr>
    </w:p>
    <w:p w14:paraId="53D2650A" w14:textId="77777777" w:rsidR="00462272" w:rsidRPr="00A22B4A" w:rsidRDefault="00462272" w:rsidP="007B654A">
      <w:pPr>
        <w:tabs>
          <w:tab w:val="center" w:pos="1985"/>
          <w:tab w:val="center" w:pos="7088"/>
        </w:tabs>
        <w:spacing w:after="120" w:line="252" w:lineRule="auto"/>
        <w:rPr>
          <w:rFonts w:asciiTheme="minorHAnsi" w:hAnsiTheme="minorHAnsi" w:cstheme="minorHAnsi"/>
          <w:sz w:val="22"/>
          <w:szCs w:val="22"/>
        </w:rPr>
      </w:pPr>
    </w:p>
    <w:sectPr w:rsidR="00462272" w:rsidRPr="00A22B4A" w:rsidSect="007D7C74">
      <w:pgSz w:w="11906" w:h="16838" w:code="9"/>
      <w:pgMar w:top="2019" w:right="1418" w:bottom="1418" w:left="1531" w:header="851" w:footer="737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7843F" w16cex:dateUtc="2022-08-05T09:57:00Z"/>
  <w16cex:commentExtensible w16cex:durableId="26978470" w16cex:dateUtc="2022-08-05T09:58:00Z"/>
  <w16cex:commentExtensible w16cex:durableId="269784F8" w16cex:dateUtc="2022-08-05T10:00:00Z"/>
  <w16cex:commentExtensible w16cex:durableId="26978544" w16cex:dateUtc="2022-08-05T10:02:00Z"/>
  <w16cex:commentExtensible w16cex:durableId="269785C0" w16cex:dateUtc="2022-08-05T10:04:00Z"/>
  <w16cex:commentExtensible w16cex:durableId="269785E8" w16cex:dateUtc="2022-08-05T10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61914" w14:textId="77777777" w:rsidR="00164321" w:rsidRDefault="00164321">
      <w:r>
        <w:separator/>
      </w:r>
    </w:p>
    <w:p w14:paraId="38AD142B" w14:textId="77777777" w:rsidR="00164321" w:rsidRDefault="00164321"/>
  </w:endnote>
  <w:endnote w:type="continuationSeparator" w:id="0">
    <w:p w14:paraId="02448F89" w14:textId="77777777" w:rsidR="00164321" w:rsidRDefault="00164321">
      <w:r>
        <w:continuationSeparator/>
      </w:r>
    </w:p>
    <w:p w14:paraId="1B432123" w14:textId="77777777" w:rsidR="00164321" w:rsidRDefault="00164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.DomCasualTTEE">
    <w:altName w:val="Symbol"/>
    <w:panose1 w:val="00000000000000000000"/>
    <w:charset w:val="02"/>
    <w:family w:val="swiss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FD0D" w14:textId="77777777" w:rsidR="009568E4" w:rsidRDefault="009568E4" w:rsidP="0070750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6F98CB" w14:textId="77777777" w:rsidR="009568E4" w:rsidRDefault="009568E4">
    <w:pPr>
      <w:pStyle w:val="Zpat"/>
    </w:pPr>
  </w:p>
  <w:p w14:paraId="5E4558A5" w14:textId="77777777" w:rsidR="009568E4" w:rsidRDefault="009568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F6901" w14:textId="77777777" w:rsidR="003A5D46" w:rsidRDefault="003A5D4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39EC1E62" w14:textId="77777777" w:rsidR="003A5D46" w:rsidRDefault="003A5D46">
    <w:pPr>
      <w:pStyle w:val="Zpat"/>
    </w:pPr>
  </w:p>
  <w:p w14:paraId="32567955" w14:textId="77777777" w:rsidR="003A5D46" w:rsidRDefault="003A5D4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A0B93" w14:textId="1417DC75" w:rsidR="003A5D46" w:rsidRPr="007D7C74" w:rsidRDefault="003A5D46" w:rsidP="007D7C74">
    <w:pPr>
      <w:pStyle w:val="Zpat"/>
      <w:jc w:val="center"/>
      <w:rPr>
        <w:rFonts w:asciiTheme="minorHAnsi" w:hAnsiTheme="minorHAnsi"/>
        <w:color w:val="262626" w:themeColor="text1" w:themeTint="D9"/>
        <w:sz w:val="22"/>
        <w:szCs w:val="22"/>
      </w:rPr>
    </w:pPr>
    <w:r w:rsidRPr="007D7C74">
      <w:rPr>
        <w:rFonts w:asciiTheme="minorHAnsi" w:hAnsiTheme="minorHAnsi"/>
        <w:color w:val="262626" w:themeColor="text1" w:themeTint="D9"/>
        <w:sz w:val="22"/>
        <w:szCs w:val="22"/>
      </w:rPr>
      <w:t xml:space="preserve">Strana </w:t>
    </w:r>
    <w:r w:rsidRPr="007D7C74">
      <w:rPr>
        <w:rFonts w:asciiTheme="minorHAnsi" w:hAnsiTheme="minorHAnsi"/>
        <w:color w:val="262626" w:themeColor="text1" w:themeTint="D9"/>
        <w:sz w:val="22"/>
        <w:szCs w:val="22"/>
      </w:rPr>
      <w:fldChar w:fldCharType="begin"/>
    </w:r>
    <w:r w:rsidRPr="007D7C74">
      <w:rPr>
        <w:rFonts w:asciiTheme="minorHAnsi" w:hAnsiTheme="minorHAnsi"/>
        <w:color w:val="262626" w:themeColor="text1" w:themeTint="D9"/>
        <w:sz w:val="22"/>
        <w:szCs w:val="22"/>
      </w:rPr>
      <w:instrText xml:space="preserve"> PAGE </w:instrText>
    </w:r>
    <w:r w:rsidRPr="007D7C74">
      <w:rPr>
        <w:rFonts w:asciiTheme="minorHAnsi" w:hAnsiTheme="minorHAnsi"/>
        <w:color w:val="262626" w:themeColor="text1" w:themeTint="D9"/>
        <w:sz w:val="22"/>
        <w:szCs w:val="22"/>
      </w:rPr>
      <w:fldChar w:fldCharType="separate"/>
    </w:r>
    <w:r w:rsidR="001F3B8C">
      <w:rPr>
        <w:rFonts w:asciiTheme="minorHAnsi" w:hAnsiTheme="minorHAnsi"/>
        <w:noProof/>
        <w:color w:val="262626" w:themeColor="text1" w:themeTint="D9"/>
        <w:sz w:val="22"/>
        <w:szCs w:val="22"/>
      </w:rPr>
      <w:t>8</w:t>
    </w:r>
    <w:r w:rsidRPr="007D7C74">
      <w:rPr>
        <w:rFonts w:asciiTheme="minorHAnsi" w:hAnsiTheme="minorHAnsi"/>
        <w:color w:val="262626" w:themeColor="text1" w:themeTint="D9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5E0F4" w14:textId="77777777" w:rsidR="00164321" w:rsidRDefault="00164321">
      <w:r>
        <w:separator/>
      </w:r>
    </w:p>
    <w:p w14:paraId="3133DFD6" w14:textId="77777777" w:rsidR="00164321" w:rsidRDefault="00164321"/>
  </w:footnote>
  <w:footnote w:type="continuationSeparator" w:id="0">
    <w:p w14:paraId="71243949" w14:textId="77777777" w:rsidR="00164321" w:rsidRDefault="00164321">
      <w:r>
        <w:continuationSeparator/>
      </w:r>
    </w:p>
    <w:p w14:paraId="15B691CB" w14:textId="77777777" w:rsidR="00164321" w:rsidRDefault="001643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55E53" w14:textId="77777777" w:rsidR="009568E4" w:rsidRDefault="009568E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3804F65" w14:textId="77777777" w:rsidR="009568E4" w:rsidRDefault="009568E4">
    <w:pPr>
      <w:pStyle w:val="Zhlav"/>
    </w:pPr>
  </w:p>
  <w:p w14:paraId="1C72DB95" w14:textId="77777777" w:rsidR="009568E4" w:rsidRDefault="009568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1B863" w14:textId="3E2C72A8" w:rsidR="007D7C74" w:rsidRPr="007D7C74" w:rsidRDefault="007D7C74" w:rsidP="007D7C74">
    <w:pPr>
      <w:spacing w:after="120" w:line="252" w:lineRule="auto"/>
      <w:rPr>
        <w:rFonts w:asciiTheme="minorHAnsi" w:hAnsiTheme="minorHAnsi" w:cs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7CEAB" w14:textId="3499207C" w:rsidR="00522512" w:rsidRPr="00C8045D" w:rsidRDefault="00C8045D" w:rsidP="00142770">
    <w:pPr>
      <w:spacing w:before="120" w:line="276" w:lineRule="auto"/>
      <w:jc w:val="both"/>
    </w:pPr>
    <w:bookmarkStart w:id="2" w:name="_Ref230175100"/>
    <w:r>
      <w:rPr>
        <w:rFonts w:asciiTheme="minorHAnsi" w:hAnsiTheme="minorHAnsi" w:cstheme="minorHAnsi"/>
        <w:iCs/>
        <w:sz w:val="22"/>
        <w:szCs w:val="22"/>
        <w:lang w:val="x-none" w:eastAsia="x-none"/>
      </w:rPr>
      <w:t xml:space="preserve">Příloha č. </w:t>
    </w:r>
    <w:r>
      <w:rPr>
        <w:rFonts w:asciiTheme="minorHAnsi" w:hAnsiTheme="minorHAnsi" w:cstheme="minorHAnsi"/>
        <w:iCs/>
        <w:sz w:val="22"/>
        <w:szCs w:val="22"/>
        <w:lang w:eastAsia="x-none"/>
      </w:rPr>
      <w:t>1</w:t>
    </w:r>
    <w:r>
      <w:rPr>
        <w:rFonts w:asciiTheme="minorHAnsi" w:hAnsiTheme="minorHAnsi" w:cstheme="minorHAnsi"/>
        <w:iCs/>
        <w:sz w:val="22"/>
        <w:szCs w:val="22"/>
        <w:lang w:val="x-none" w:eastAsia="x-none"/>
      </w:rPr>
      <w:t xml:space="preserve"> –</w:t>
    </w:r>
    <w:bookmarkEnd w:id="2"/>
    <w:r>
      <w:rPr>
        <w:rFonts w:asciiTheme="minorHAnsi" w:hAnsiTheme="minorHAnsi" w:cstheme="minorHAnsi"/>
        <w:iCs/>
        <w:sz w:val="22"/>
        <w:szCs w:val="22"/>
        <w:lang w:val="x-none" w:eastAsia="x-none"/>
      </w:rPr>
      <w:t xml:space="preserve"> </w:t>
    </w:r>
    <w:bookmarkStart w:id="3" w:name="_Hlk48134773"/>
    <w:r>
      <w:rPr>
        <w:rFonts w:asciiTheme="minorHAnsi" w:hAnsiTheme="minorHAnsi" w:cstheme="minorHAnsi"/>
        <w:iCs/>
        <w:sz w:val="22"/>
        <w:szCs w:val="22"/>
        <w:lang w:eastAsia="x-none"/>
      </w:rPr>
      <w:t xml:space="preserve">Obchodní podmínky (závazná předloha kupní smlouvy) 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 "/>
      <w:lvlJc w:val="left"/>
      <w:pPr>
        <w:tabs>
          <w:tab w:val="num" w:pos="3403"/>
        </w:tabs>
        <w:ind w:left="2694" w:firstLine="70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444"/>
        </w:tabs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" w15:restartNumberingAfterBreak="0">
    <w:nsid w:val="0000000A"/>
    <w:multiLevelType w:val="multilevel"/>
    <w:tmpl w:val="B5725FE0"/>
    <w:lvl w:ilvl="0">
      <w:start w:val="3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  <w:rPr>
        <w:rFonts w:cs="Times New Roman" w:hint="default"/>
      </w:rPr>
    </w:lvl>
  </w:abstractNum>
  <w:abstractNum w:abstractNumId="2" w15:restartNumberingAfterBreak="0">
    <w:nsid w:val="027F7D9D"/>
    <w:multiLevelType w:val="hybridMultilevel"/>
    <w:tmpl w:val="84A2C87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166DF6E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9406FB"/>
    <w:multiLevelType w:val="hybridMultilevel"/>
    <w:tmpl w:val="DCE4A98C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F76E38"/>
    <w:multiLevelType w:val="hybridMultilevel"/>
    <w:tmpl w:val="31FE5D4C"/>
    <w:lvl w:ilvl="0" w:tplc="04050019">
      <w:start w:val="1"/>
      <w:numFmt w:val="lowerLetter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3587DCA"/>
    <w:multiLevelType w:val="hybridMultilevel"/>
    <w:tmpl w:val="C9507484"/>
    <w:lvl w:ilvl="0" w:tplc="84646DA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3840A83"/>
    <w:multiLevelType w:val="hybridMultilevel"/>
    <w:tmpl w:val="4F84F5DA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0973DE"/>
    <w:multiLevelType w:val="hybridMultilevel"/>
    <w:tmpl w:val="B2CE21D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4166C6E"/>
    <w:multiLevelType w:val="hybridMultilevel"/>
    <w:tmpl w:val="1F6486E0"/>
    <w:lvl w:ilvl="0" w:tplc="BA9C642A">
      <w:start w:val="2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35589"/>
    <w:multiLevelType w:val="hybridMultilevel"/>
    <w:tmpl w:val="8B6AF34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DD2685"/>
    <w:multiLevelType w:val="hybridMultilevel"/>
    <w:tmpl w:val="EDFC90C0"/>
    <w:lvl w:ilvl="0" w:tplc="E9EE039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B4E55FE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B6F6088"/>
    <w:multiLevelType w:val="hybridMultilevel"/>
    <w:tmpl w:val="F6BE9F98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F878C3"/>
    <w:multiLevelType w:val="hybridMultilevel"/>
    <w:tmpl w:val="B2E6A788"/>
    <w:lvl w:ilvl="0" w:tplc="84646DA6">
      <w:start w:val="1"/>
      <w:numFmt w:val="decimal"/>
      <w:lvlText w:val="(%1)"/>
      <w:lvlJc w:val="left"/>
      <w:pPr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1A0A7D"/>
    <w:multiLevelType w:val="hybridMultilevel"/>
    <w:tmpl w:val="8B6AF34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875A96"/>
    <w:multiLevelType w:val="hybridMultilevel"/>
    <w:tmpl w:val="EDCC64FA"/>
    <w:lvl w:ilvl="0" w:tplc="05E442E2">
      <w:start w:val="2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739B8"/>
    <w:multiLevelType w:val="hybridMultilevel"/>
    <w:tmpl w:val="8B6AF34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77D5159"/>
    <w:multiLevelType w:val="hybridMultilevel"/>
    <w:tmpl w:val="BF826B5C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166DF6E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844125E"/>
    <w:multiLevelType w:val="hybridMultilevel"/>
    <w:tmpl w:val="7BD044E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27B24F38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C30320"/>
    <w:multiLevelType w:val="hybridMultilevel"/>
    <w:tmpl w:val="EF1EE954"/>
    <w:lvl w:ilvl="0" w:tplc="84646DA6">
      <w:start w:val="1"/>
      <w:numFmt w:val="decimal"/>
      <w:lvlText w:val="(%1)"/>
      <w:lvlJc w:val="left"/>
      <w:pPr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7367D"/>
    <w:multiLevelType w:val="hybridMultilevel"/>
    <w:tmpl w:val="7BD044E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27B24F38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314641"/>
    <w:multiLevelType w:val="hybridMultilevel"/>
    <w:tmpl w:val="F82A1D4A"/>
    <w:lvl w:ilvl="0" w:tplc="D98C7BF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B03577"/>
    <w:multiLevelType w:val="hybridMultilevel"/>
    <w:tmpl w:val="93C0C9D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F14008F"/>
    <w:multiLevelType w:val="hybridMultilevel"/>
    <w:tmpl w:val="38D49AD0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27B24F38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B479BE"/>
    <w:multiLevelType w:val="hybridMultilevel"/>
    <w:tmpl w:val="A216D8BE"/>
    <w:lvl w:ilvl="0" w:tplc="35464DFA">
      <w:start w:val="1"/>
      <w:numFmt w:val="decimal"/>
      <w:lvlText w:val="(%1) 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09357DD"/>
    <w:multiLevelType w:val="hybridMultilevel"/>
    <w:tmpl w:val="ED50D370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33A2D31"/>
    <w:multiLevelType w:val="hybridMultilevel"/>
    <w:tmpl w:val="F208E1CA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7879F8"/>
    <w:multiLevelType w:val="hybridMultilevel"/>
    <w:tmpl w:val="D40EC29A"/>
    <w:lvl w:ilvl="0" w:tplc="2F24EA5C">
      <w:start w:val="1"/>
      <w:numFmt w:val="lowerLetter"/>
      <w:lvlText w:val="%1."/>
      <w:lvlJc w:val="left"/>
      <w:pPr>
        <w:ind w:left="1495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3BD46AD"/>
    <w:multiLevelType w:val="hybridMultilevel"/>
    <w:tmpl w:val="5C84B0DA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27B24F38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A5B13EC"/>
    <w:multiLevelType w:val="hybridMultilevel"/>
    <w:tmpl w:val="FE522BC4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166DF6E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A87271B"/>
    <w:multiLevelType w:val="hybridMultilevel"/>
    <w:tmpl w:val="CB1C8EF8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6532E"/>
    <w:multiLevelType w:val="multilevel"/>
    <w:tmpl w:val="9DB80478"/>
    <w:lvl w:ilvl="0">
      <w:start w:val="1"/>
      <w:numFmt w:val="bullet"/>
      <w:pStyle w:val="Bu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D3741DC"/>
    <w:multiLevelType w:val="hybridMultilevel"/>
    <w:tmpl w:val="FD4E51EE"/>
    <w:lvl w:ilvl="0" w:tplc="0166DF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10252FD"/>
    <w:multiLevelType w:val="hybridMultilevel"/>
    <w:tmpl w:val="FE162634"/>
    <w:lvl w:ilvl="0" w:tplc="734A472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186B94"/>
    <w:multiLevelType w:val="hybridMultilevel"/>
    <w:tmpl w:val="815C3C46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3DC4192"/>
    <w:multiLevelType w:val="hybridMultilevel"/>
    <w:tmpl w:val="7CC05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D04125"/>
    <w:multiLevelType w:val="hybridMultilevel"/>
    <w:tmpl w:val="27740DDA"/>
    <w:lvl w:ilvl="0" w:tplc="0166DF6E">
      <w:start w:val="1"/>
      <w:numFmt w:val="lowerLetter"/>
      <w:lvlText w:val="%1)"/>
      <w:lvlJc w:val="left"/>
      <w:pPr>
        <w:ind w:left="19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09" w:hanging="360"/>
      </w:pPr>
    </w:lvl>
    <w:lvl w:ilvl="2" w:tplc="0405001B" w:tentative="1">
      <w:start w:val="1"/>
      <w:numFmt w:val="lowerRoman"/>
      <w:lvlText w:val="%3."/>
      <w:lvlJc w:val="right"/>
      <w:pPr>
        <w:ind w:left="3429" w:hanging="180"/>
      </w:pPr>
    </w:lvl>
    <w:lvl w:ilvl="3" w:tplc="0405000F" w:tentative="1">
      <w:start w:val="1"/>
      <w:numFmt w:val="decimal"/>
      <w:lvlText w:val="%4."/>
      <w:lvlJc w:val="left"/>
      <w:pPr>
        <w:ind w:left="4149" w:hanging="360"/>
      </w:pPr>
    </w:lvl>
    <w:lvl w:ilvl="4" w:tplc="04050019" w:tentative="1">
      <w:start w:val="1"/>
      <w:numFmt w:val="lowerLetter"/>
      <w:lvlText w:val="%5."/>
      <w:lvlJc w:val="left"/>
      <w:pPr>
        <w:ind w:left="4869" w:hanging="360"/>
      </w:pPr>
    </w:lvl>
    <w:lvl w:ilvl="5" w:tplc="0405001B" w:tentative="1">
      <w:start w:val="1"/>
      <w:numFmt w:val="lowerRoman"/>
      <w:lvlText w:val="%6."/>
      <w:lvlJc w:val="right"/>
      <w:pPr>
        <w:ind w:left="5589" w:hanging="180"/>
      </w:pPr>
    </w:lvl>
    <w:lvl w:ilvl="6" w:tplc="0405000F" w:tentative="1">
      <w:start w:val="1"/>
      <w:numFmt w:val="decimal"/>
      <w:lvlText w:val="%7."/>
      <w:lvlJc w:val="left"/>
      <w:pPr>
        <w:ind w:left="6309" w:hanging="360"/>
      </w:pPr>
    </w:lvl>
    <w:lvl w:ilvl="7" w:tplc="04050019" w:tentative="1">
      <w:start w:val="1"/>
      <w:numFmt w:val="lowerLetter"/>
      <w:lvlText w:val="%8."/>
      <w:lvlJc w:val="left"/>
      <w:pPr>
        <w:ind w:left="7029" w:hanging="360"/>
      </w:pPr>
    </w:lvl>
    <w:lvl w:ilvl="8" w:tplc="0405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36" w15:restartNumberingAfterBreak="0">
    <w:nsid w:val="355257D6"/>
    <w:multiLevelType w:val="hybridMultilevel"/>
    <w:tmpl w:val="D89A282C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3A9117D9"/>
    <w:multiLevelType w:val="hybridMultilevel"/>
    <w:tmpl w:val="22D8184A"/>
    <w:lvl w:ilvl="0" w:tplc="54C43FE6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D29E7"/>
    <w:multiLevelType w:val="hybridMultilevel"/>
    <w:tmpl w:val="5B0C302E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E2C611F"/>
    <w:multiLevelType w:val="hybridMultilevel"/>
    <w:tmpl w:val="D97AA082"/>
    <w:lvl w:ilvl="0" w:tplc="F856A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C1522"/>
    <w:multiLevelType w:val="hybridMultilevel"/>
    <w:tmpl w:val="2A3EFC52"/>
    <w:lvl w:ilvl="0" w:tplc="A8A4146E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28E02F1"/>
    <w:multiLevelType w:val="hybridMultilevel"/>
    <w:tmpl w:val="7CE28054"/>
    <w:lvl w:ilvl="0" w:tplc="2FE00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566A93"/>
    <w:multiLevelType w:val="hybridMultilevel"/>
    <w:tmpl w:val="388843DE"/>
    <w:lvl w:ilvl="0" w:tplc="251E55FE">
      <w:start w:val="6"/>
      <w:numFmt w:val="decimal"/>
      <w:lvlText w:val="(%1) "/>
      <w:lvlJc w:val="left"/>
      <w:pPr>
        <w:ind w:left="1069" w:hanging="360"/>
      </w:pPr>
      <w:rPr>
        <w:rFonts w:hint="default"/>
      </w:rPr>
    </w:lvl>
    <w:lvl w:ilvl="1" w:tplc="0FE8B3BC">
      <w:start w:val="1"/>
      <w:numFmt w:val="lowerLetter"/>
      <w:lvlText w:val="%2)"/>
      <w:lvlJc w:val="left"/>
      <w:pPr>
        <w:ind w:left="106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3" w15:restartNumberingAfterBreak="0">
    <w:nsid w:val="464D3300"/>
    <w:multiLevelType w:val="hybridMultilevel"/>
    <w:tmpl w:val="8B6AF34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7861FE4"/>
    <w:multiLevelType w:val="hybridMultilevel"/>
    <w:tmpl w:val="8B6AF34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9A5102A"/>
    <w:multiLevelType w:val="hybridMultilevel"/>
    <w:tmpl w:val="8E68C1BE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A8A6372"/>
    <w:multiLevelType w:val="hybridMultilevel"/>
    <w:tmpl w:val="F752AC8A"/>
    <w:lvl w:ilvl="0" w:tplc="876E1EE8">
      <w:start w:val="1"/>
      <w:numFmt w:val="decimal"/>
      <w:lvlText w:val="%1."/>
      <w:lvlJc w:val="left"/>
      <w:pPr>
        <w:tabs>
          <w:tab w:val="num" w:pos="0"/>
        </w:tabs>
        <w:ind w:left="-709" w:firstLine="709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DD40D7A"/>
    <w:multiLevelType w:val="hybridMultilevel"/>
    <w:tmpl w:val="61AC6A86"/>
    <w:lvl w:ilvl="0" w:tplc="4154AA44">
      <w:start w:val="1"/>
      <w:numFmt w:val="lowerLetter"/>
      <w:lvlText w:val="%1)"/>
      <w:lvlJc w:val="left"/>
      <w:pPr>
        <w:tabs>
          <w:tab w:val="num" w:pos="720"/>
        </w:tabs>
        <w:ind w:left="720" w:hanging="3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23"/>
        </w:tabs>
        <w:ind w:left="14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3"/>
        </w:tabs>
        <w:ind w:left="21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3"/>
        </w:tabs>
        <w:ind w:left="28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3"/>
        </w:tabs>
        <w:ind w:left="35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3"/>
        </w:tabs>
        <w:ind w:left="43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3"/>
        </w:tabs>
        <w:ind w:left="50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3"/>
        </w:tabs>
        <w:ind w:left="57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3"/>
        </w:tabs>
        <w:ind w:left="6463" w:hanging="180"/>
      </w:pPr>
    </w:lvl>
  </w:abstractNum>
  <w:abstractNum w:abstractNumId="48" w15:restartNumberingAfterBreak="0">
    <w:nsid w:val="4EE01CCB"/>
    <w:multiLevelType w:val="hybridMultilevel"/>
    <w:tmpl w:val="98C08014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27B24F38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2D9283F"/>
    <w:multiLevelType w:val="hybridMultilevel"/>
    <w:tmpl w:val="6B1C7428"/>
    <w:lvl w:ilvl="0" w:tplc="AE64B0D0">
      <w:start w:val="1"/>
      <w:numFmt w:val="decimal"/>
      <w:lvlText w:val="%1."/>
      <w:lvlJc w:val="left"/>
      <w:pPr>
        <w:ind w:left="1429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CD2FA2"/>
    <w:multiLevelType w:val="hybridMultilevel"/>
    <w:tmpl w:val="2F2067B2"/>
    <w:lvl w:ilvl="0" w:tplc="734A472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1624B08"/>
    <w:multiLevelType w:val="hybridMultilevel"/>
    <w:tmpl w:val="5C6E6E7A"/>
    <w:lvl w:ilvl="0" w:tplc="734A4728">
      <w:start w:val="1"/>
      <w:numFmt w:val="decimal"/>
      <w:lvlText w:val="%1."/>
      <w:lvlJc w:val="left"/>
      <w:pPr>
        <w:ind w:left="1429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62BE6927"/>
    <w:multiLevelType w:val="hybridMultilevel"/>
    <w:tmpl w:val="93BC1A06"/>
    <w:lvl w:ilvl="0" w:tplc="FB82689C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4975B6"/>
    <w:multiLevelType w:val="hybridMultilevel"/>
    <w:tmpl w:val="08A605D0"/>
    <w:lvl w:ilvl="0" w:tplc="35464DFA">
      <w:start w:val="1"/>
      <w:numFmt w:val="decimal"/>
      <w:suff w:val="nothing"/>
      <w:lvlText w:val="(%1) "/>
      <w:lvlJc w:val="left"/>
      <w:pPr>
        <w:ind w:left="0" w:firstLine="709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7F7AA0"/>
    <w:multiLevelType w:val="hybridMultilevel"/>
    <w:tmpl w:val="EED4C0AC"/>
    <w:lvl w:ilvl="0" w:tplc="1D664B4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asciiTheme="minorHAnsi" w:hAnsiTheme="minorHAnsi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1F92494"/>
    <w:multiLevelType w:val="hybridMultilevel"/>
    <w:tmpl w:val="EB04A73A"/>
    <w:lvl w:ilvl="0" w:tplc="9698CC3E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3C0FB4"/>
    <w:multiLevelType w:val="hybridMultilevel"/>
    <w:tmpl w:val="4C18832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51B5672"/>
    <w:multiLevelType w:val="hybridMultilevel"/>
    <w:tmpl w:val="7BD044E8"/>
    <w:lvl w:ilvl="0" w:tplc="918662A8">
      <w:start w:val="1"/>
      <w:numFmt w:val="decimal"/>
      <w:lvlText w:val="(%1) 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27B24F38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84821A2"/>
    <w:multiLevelType w:val="hybridMultilevel"/>
    <w:tmpl w:val="E520A1C6"/>
    <w:lvl w:ilvl="0" w:tplc="734A4728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3"/>
    <w:lvlOverride w:ilvl="0">
      <w:startOverride w:val="1"/>
    </w:lvlOverride>
  </w:num>
  <w:num w:numId="2">
    <w:abstractNumId w:val="43"/>
  </w:num>
  <w:num w:numId="3">
    <w:abstractNumId w:val="44"/>
  </w:num>
  <w:num w:numId="4">
    <w:abstractNumId w:val="17"/>
  </w:num>
  <w:num w:numId="5">
    <w:abstractNumId w:val="40"/>
  </w:num>
  <w:num w:numId="6">
    <w:abstractNumId w:val="12"/>
  </w:num>
  <w:num w:numId="7">
    <w:abstractNumId w:val="13"/>
  </w:num>
  <w:num w:numId="8">
    <w:abstractNumId w:val="15"/>
  </w:num>
  <w:num w:numId="9">
    <w:abstractNumId w:val="54"/>
  </w:num>
  <w:num w:numId="10">
    <w:abstractNumId w:val="19"/>
  </w:num>
  <w:num w:numId="11">
    <w:abstractNumId w:val="57"/>
  </w:num>
  <w:num w:numId="12">
    <w:abstractNumId w:val="18"/>
  </w:num>
  <w:num w:numId="13">
    <w:abstractNumId w:val="9"/>
  </w:num>
  <w:num w:numId="14">
    <w:abstractNumId w:val="16"/>
  </w:num>
  <w:num w:numId="15">
    <w:abstractNumId w:val="35"/>
  </w:num>
  <w:num w:numId="16">
    <w:abstractNumId w:val="23"/>
  </w:num>
  <w:num w:numId="17">
    <w:abstractNumId w:val="42"/>
  </w:num>
  <w:num w:numId="18">
    <w:abstractNumId w:val="0"/>
  </w:num>
  <w:num w:numId="19">
    <w:abstractNumId w:val="33"/>
  </w:num>
  <w:num w:numId="20">
    <w:abstractNumId w:val="8"/>
  </w:num>
  <w:num w:numId="21">
    <w:abstractNumId w:val="14"/>
  </w:num>
  <w:num w:numId="22">
    <w:abstractNumId w:val="6"/>
  </w:num>
  <w:num w:numId="23">
    <w:abstractNumId w:val="7"/>
  </w:num>
  <w:num w:numId="24">
    <w:abstractNumId w:val="56"/>
  </w:num>
  <w:num w:numId="25">
    <w:abstractNumId w:val="31"/>
  </w:num>
  <w:num w:numId="26">
    <w:abstractNumId w:val="28"/>
  </w:num>
  <w:num w:numId="27">
    <w:abstractNumId w:val="2"/>
  </w:num>
  <w:num w:numId="28">
    <w:abstractNumId w:val="38"/>
  </w:num>
  <w:num w:numId="29">
    <w:abstractNumId w:val="26"/>
  </w:num>
  <w:num w:numId="30">
    <w:abstractNumId w:val="21"/>
  </w:num>
  <w:num w:numId="31">
    <w:abstractNumId w:val="45"/>
  </w:num>
  <w:num w:numId="32">
    <w:abstractNumId w:val="24"/>
  </w:num>
  <w:num w:numId="33">
    <w:abstractNumId w:val="3"/>
  </w:num>
  <w:num w:numId="34">
    <w:abstractNumId w:val="5"/>
  </w:num>
  <w:num w:numId="35">
    <w:abstractNumId w:val="36"/>
  </w:num>
  <w:num w:numId="36">
    <w:abstractNumId w:val="4"/>
  </w:num>
  <w:num w:numId="37">
    <w:abstractNumId w:val="55"/>
  </w:num>
  <w:num w:numId="38">
    <w:abstractNumId w:val="1"/>
  </w:num>
  <w:num w:numId="39">
    <w:abstractNumId w:val="30"/>
  </w:num>
  <w:num w:numId="40">
    <w:abstractNumId w:val="34"/>
  </w:num>
  <w:num w:numId="41">
    <w:abstractNumId w:val="50"/>
  </w:num>
  <w:num w:numId="42">
    <w:abstractNumId w:val="46"/>
  </w:num>
  <w:num w:numId="43">
    <w:abstractNumId w:val="39"/>
  </w:num>
  <w:num w:numId="44">
    <w:abstractNumId w:val="37"/>
  </w:num>
  <w:num w:numId="45">
    <w:abstractNumId w:val="20"/>
  </w:num>
  <w:num w:numId="46">
    <w:abstractNumId w:val="11"/>
  </w:num>
  <w:num w:numId="47">
    <w:abstractNumId w:val="29"/>
  </w:num>
  <w:num w:numId="48">
    <w:abstractNumId w:val="51"/>
  </w:num>
  <w:num w:numId="49">
    <w:abstractNumId w:val="49"/>
  </w:num>
  <w:num w:numId="50">
    <w:abstractNumId w:val="10"/>
  </w:num>
  <w:num w:numId="51">
    <w:abstractNumId w:val="47"/>
  </w:num>
  <w:num w:numId="52">
    <w:abstractNumId w:val="48"/>
  </w:num>
  <w:num w:numId="53">
    <w:abstractNumId w:val="27"/>
  </w:num>
  <w:num w:numId="54">
    <w:abstractNumId w:val="25"/>
  </w:num>
  <w:num w:numId="55">
    <w:abstractNumId w:val="22"/>
  </w:num>
  <w:num w:numId="56">
    <w:abstractNumId w:val="52"/>
  </w:num>
  <w:num w:numId="57">
    <w:abstractNumId w:val="58"/>
  </w:num>
  <w:num w:numId="58">
    <w:abstractNumId w:val="32"/>
  </w:num>
  <w:num w:numId="59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99B"/>
    <w:rsid w:val="00000B03"/>
    <w:rsid w:val="00001780"/>
    <w:rsid w:val="0000227B"/>
    <w:rsid w:val="000126B9"/>
    <w:rsid w:val="000210B3"/>
    <w:rsid w:val="00024291"/>
    <w:rsid w:val="0002495A"/>
    <w:rsid w:val="00027532"/>
    <w:rsid w:val="00027AED"/>
    <w:rsid w:val="00031205"/>
    <w:rsid w:val="00033243"/>
    <w:rsid w:val="0003527B"/>
    <w:rsid w:val="0003591F"/>
    <w:rsid w:val="00036B9E"/>
    <w:rsid w:val="00042887"/>
    <w:rsid w:val="000435D5"/>
    <w:rsid w:val="00043A14"/>
    <w:rsid w:val="0005239F"/>
    <w:rsid w:val="00057216"/>
    <w:rsid w:val="00057CFB"/>
    <w:rsid w:val="00060122"/>
    <w:rsid w:val="00063902"/>
    <w:rsid w:val="00065949"/>
    <w:rsid w:val="00065F9F"/>
    <w:rsid w:val="00066032"/>
    <w:rsid w:val="0006639F"/>
    <w:rsid w:val="000672FC"/>
    <w:rsid w:val="00070F34"/>
    <w:rsid w:val="00072A2F"/>
    <w:rsid w:val="00075441"/>
    <w:rsid w:val="00075D5B"/>
    <w:rsid w:val="00077CFA"/>
    <w:rsid w:val="000807CE"/>
    <w:rsid w:val="00083E6E"/>
    <w:rsid w:val="00087FA5"/>
    <w:rsid w:val="00090935"/>
    <w:rsid w:val="000917AB"/>
    <w:rsid w:val="0009217A"/>
    <w:rsid w:val="00092FB4"/>
    <w:rsid w:val="000936B5"/>
    <w:rsid w:val="00093A4E"/>
    <w:rsid w:val="00096F55"/>
    <w:rsid w:val="000A06A1"/>
    <w:rsid w:val="000A4F10"/>
    <w:rsid w:val="000A62D4"/>
    <w:rsid w:val="000A7196"/>
    <w:rsid w:val="000B1354"/>
    <w:rsid w:val="000B16BD"/>
    <w:rsid w:val="000B2987"/>
    <w:rsid w:val="000B38A6"/>
    <w:rsid w:val="000B4CAE"/>
    <w:rsid w:val="000C15C2"/>
    <w:rsid w:val="000C1824"/>
    <w:rsid w:val="000C1F61"/>
    <w:rsid w:val="000C319A"/>
    <w:rsid w:val="000C3378"/>
    <w:rsid w:val="000C4EFC"/>
    <w:rsid w:val="000C4F87"/>
    <w:rsid w:val="000D066C"/>
    <w:rsid w:val="000D3FD6"/>
    <w:rsid w:val="000D51D9"/>
    <w:rsid w:val="000E3965"/>
    <w:rsid w:val="000E4EA5"/>
    <w:rsid w:val="000E53AB"/>
    <w:rsid w:val="000E643C"/>
    <w:rsid w:val="000E7880"/>
    <w:rsid w:val="000E7C68"/>
    <w:rsid w:val="000F0730"/>
    <w:rsid w:val="000F1478"/>
    <w:rsid w:val="000F2864"/>
    <w:rsid w:val="000F30F4"/>
    <w:rsid w:val="000F3A46"/>
    <w:rsid w:val="000F5AF1"/>
    <w:rsid w:val="00102E5C"/>
    <w:rsid w:val="00102EB2"/>
    <w:rsid w:val="0011127B"/>
    <w:rsid w:val="00111791"/>
    <w:rsid w:val="00117957"/>
    <w:rsid w:val="0012090E"/>
    <w:rsid w:val="00121CEE"/>
    <w:rsid w:val="0012378D"/>
    <w:rsid w:val="00123CB4"/>
    <w:rsid w:val="0012423A"/>
    <w:rsid w:val="001259ED"/>
    <w:rsid w:val="0013268C"/>
    <w:rsid w:val="00133D74"/>
    <w:rsid w:val="001354BB"/>
    <w:rsid w:val="00135B62"/>
    <w:rsid w:val="00141D8C"/>
    <w:rsid w:val="00142770"/>
    <w:rsid w:val="00144B8D"/>
    <w:rsid w:val="0014544E"/>
    <w:rsid w:val="001454A0"/>
    <w:rsid w:val="001475A1"/>
    <w:rsid w:val="00150764"/>
    <w:rsid w:val="00152177"/>
    <w:rsid w:val="00154476"/>
    <w:rsid w:val="0015482E"/>
    <w:rsid w:val="001554B5"/>
    <w:rsid w:val="0016013B"/>
    <w:rsid w:val="00164321"/>
    <w:rsid w:val="0016603E"/>
    <w:rsid w:val="00167C56"/>
    <w:rsid w:val="00170288"/>
    <w:rsid w:val="00173C6D"/>
    <w:rsid w:val="001749D3"/>
    <w:rsid w:val="001752D5"/>
    <w:rsid w:val="0017601C"/>
    <w:rsid w:val="00180396"/>
    <w:rsid w:val="00181D03"/>
    <w:rsid w:val="00186269"/>
    <w:rsid w:val="001904B5"/>
    <w:rsid w:val="00190B2F"/>
    <w:rsid w:val="001917BD"/>
    <w:rsid w:val="00193BA6"/>
    <w:rsid w:val="0019470C"/>
    <w:rsid w:val="00195E48"/>
    <w:rsid w:val="001A01A7"/>
    <w:rsid w:val="001A0CE5"/>
    <w:rsid w:val="001A2455"/>
    <w:rsid w:val="001A7619"/>
    <w:rsid w:val="001A7710"/>
    <w:rsid w:val="001B71CC"/>
    <w:rsid w:val="001C012E"/>
    <w:rsid w:val="001C15DF"/>
    <w:rsid w:val="001C1C82"/>
    <w:rsid w:val="001C2875"/>
    <w:rsid w:val="001C3A46"/>
    <w:rsid w:val="001C3B23"/>
    <w:rsid w:val="001C575D"/>
    <w:rsid w:val="001D026A"/>
    <w:rsid w:val="001D29A8"/>
    <w:rsid w:val="001D3451"/>
    <w:rsid w:val="001D410A"/>
    <w:rsid w:val="001D7DCC"/>
    <w:rsid w:val="001E1F03"/>
    <w:rsid w:val="001E4819"/>
    <w:rsid w:val="001E4C96"/>
    <w:rsid w:val="001F3B8C"/>
    <w:rsid w:val="001F40DB"/>
    <w:rsid w:val="001F604C"/>
    <w:rsid w:val="001F6E47"/>
    <w:rsid w:val="001F735F"/>
    <w:rsid w:val="001F7EAB"/>
    <w:rsid w:val="002035B8"/>
    <w:rsid w:val="00205FF2"/>
    <w:rsid w:val="0020799B"/>
    <w:rsid w:val="00207EFF"/>
    <w:rsid w:val="0021186E"/>
    <w:rsid w:val="0021275C"/>
    <w:rsid w:val="00212EEF"/>
    <w:rsid w:val="00214229"/>
    <w:rsid w:val="002153C2"/>
    <w:rsid w:val="00217F88"/>
    <w:rsid w:val="002248CA"/>
    <w:rsid w:val="002312E8"/>
    <w:rsid w:val="0023215C"/>
    <w:rsid w:val="0023387F"/>
    <w:rsid w:val="00234391"/>
    <w:rsid w:val="002451BB"/>
    <w:rsid w:val="002460E7"/>
    <w:rsid w:val="00247EE1"/>
    <w:rsid w:val="00251C6F"/>
    <w:rsid w:val="00252FBC"/>
    <w:rsid w:val="00255E78"/>
    <w:rsid w:val="00257BAA"/>
    <w:rsid w:val="00260675"/>
    <w:rsid w:val="00260FF3"/>
    <w:rsid w:val="00263B66"/>
    <w:rsid w:val="00265421"/>
    <w:rsid w:val="002714A7"/>
    <w:rsid w:val="00271730"/>
    <w:rsid w:val="00272932"/>
    <w:rsid w:val="0027544D"/>
    <w:rsid w:val="002765A9"/>
    <w:rsid w:val="00280234"/>
    <w:rsid w:val="00286840"/>
    <w:rsid w:val="002878B4"/>
    <w:rsid w:val="002906E0"/>
    <w:rsid w:val="002937C2"/>
    <w:rsid w:val="00294025"/>
    <w:rsid w:val="00296534"/>
    <w:rsid w:val="002A024E"/>
    <w:rsid w:val="002A3B9D"/>
    <w:rsid w:val="002A473E"/>
    <w:rsid w:val="002A49DC"/>
    <w:rsid w:val="002A69DD"/>
    <w:rsid w:val="002B1052"/>
    <w:rsid w:val="002B1E9E"/>
    <w:rsid w:val="002B271B"/>
    <w:rsid w:val="002B3AFA"/>
    <w:rsid w:val="002B684C"/>
    <w:rsid w:val="002B6AB6"/>
    <w:rsid w:val="002B7647"/>
    <w:rsid w:val="002B78FC"/>
    <w:rsid w:val="002C0D46"/>
    <w:rsid w:val="002C126D"/>
    <w:rsid w:val="002C1651"/>
    <w:rsid w:val="002C68C3"/>
    <w:rsid w:val="002C7859"/>
    <w:rsid w:val="002C79EC"/>
    <w:rsid w:val="002D384F"/>
    <w:rsid w:val="002D3CFD"/>
    <w:rsid w:val="002D3D14"/>
    <w:rsid w:val="002D61DC"/>
    <w:rsid w:val="002D6325"/>
    <w:rsid w:val="002E0C15"/>
    <w:rsid w:val="002E13E7"/>
    <w:rsid w:val="002E387C"/>
    <w:rsid w:val="002E679D"/>
    <w:rsid w:val="002E7C3D"/>
    <w:rsid w:val="002F0793"/>
    <w:rsid w:val="002F0D53"/>
    <w:rsid w:val="002F3356"/>
    <w:rsid w:val="002F37AE"/>
    <w:rsid w:val="002F66BC"/>
    <w:rsid w:val="002F7A27"/>
    <w:rsid w:val="00300111"/>
    <w:rsid w:val="00304568"/>
    <w:rsid w:val="00307B11"/>
    <w:rsid w:val="003102B9"/>
    <w:rsid w:val="0031082A"/>
    <w:rsid w:val="00311050"/>
    <w:rsid w:val="00314FEE"/>
    <w:rsid w:val="003228A2"/>
    <w:rsid w:val="00324B7A"/>
    <w:rsid w:val="003272C0"/>
    <w:rsid w:val="003308D8"/>
    <w:rsid w:val="003310F2"/>
    <w:rsid w:val="003321A2"/>
    <w:rsid w:val="00333B9C"/>
    <w:rsid w:val="003347B6"/>
    <w:rsid w:val="00335EFE"/>
    <w:rsid w:val="00336206"/>
    <w:rsid w:val="00336FED"/>
    <w:rsid w:val="00340719"/>
    <w:rsid w:val="003408EA"/>
    <w:rsid w:val="00341D0C"/>
    <w:rsid w:val="00342D7E"/>
    <w:rsid w:val="0034499C"/>
    <w:rsid w:val="00345207"/>
    <w:rsid w:val="00345FFD"/>
    <w:rsid w:val="00351921"/>
    <w:rsid w:val="00352623"/>
    <w:rsid w:val="00354E73"/>
    <w:rsid w:val="003556F3"/>
    <w:rsid w:val="00355A2D"/>
    <w:rsid w:val="00355A61"/>
    <w:rsid w:val="0035730D"/>
    <w:rsid w:val="00357D09"/>
    <w:rsid w:val="003648C3"/>
    <w:rsid w:val="00366DC3"/>
    <w:rsid w:val="00366DE3"/>
    <w:rsid w:val="00370041"/>
    <w:rsid w:val="00370973"/>
    <w:rsid w:val="00371DC4"/>
    <w:rsid w:val="00373C41"/>
    <w:rsid w:val="00373ED9"/>
    <w:rsid w:val="003761F1"/>
    <w:rsid w:val="003766CA"/>
    <w:rsid w:val="003766D4"/>
    <w:rsid w:val="00376969"/>
    <w:rsid w:val="00376CCC"/>
    <w:rsid w:val="0038069D"/>
    <w:rsid w:val="00381852"/>
    <w:rsid w:val="00382E73"/>
    <w:rsid w:val="0038559A"/>
    <w:rsid w:val="00386B4E"/>
    <w:rsid w:val="003875B1"/>
    <w:rsid w:val="00387A7C"/>
    <w:rsid w:val="003943F6"/>
    <w:rsid w:val="00396518"/>
    <w:rsid w:val="00396A41"/>
    <w:rsid w:val="003A0B8B"/>
    <w:rsid w:val="003A2308"/>
    <w:rsid w:val="003A3605"/>
    <w:rsid w:val="003A3982"/>
    <w:rsid w:val="003A5D46"/>
    <w:rsid w:val="003A75EE"/>
    <w:rsid w:val="003B033C"/>
    <w:rsid w:val="003B20AA"/>
    <w:rsid w:val="003B30F6"/>
    <w:rsid w:val="003B6C08"/>
    <w:rsid w:val="003B7330"/>
    <w:rsid w:val="003C18C6"/>
    <w:rsid w:val="003C3F69"/>
    <w:rsid w:val="003C4B92"/>
    <w:rsid w:val="003C58C2"/>
    <w:rsid w:val="003D3103"/>
    <w:rsid w:val="003D5B19"/>
    <w:rsid w:val="003E1A81"/>
    <w:rsid w:val="003E2ED1"/>
    <w:rsid w:val="003E481D"/>
    <w:rsid w:val="003E50FB"/>
    <w:rsid w:val="003E6057"/>
    <w:rsid w:val="003F1849"/>
    <w:rsid w:val="003F2BA7"/>
    <w:rsid w:val="003F3A11"/>
    <w:rsid w:val="003F65B5"/>
    <w:rsid w:val="003F66BE"/>
    <w:rsid w:val="0040039C"/>
    <w:rsid w:val="004021D0"/>
    <w:rsid w:val="00402639"/>
    <w:rsid w:val="004109BA"/>
    <w:rsid w:val="004116F4"/>
    <w:rsid w:val="00412211"/>
    <w:rsid w:val="004129EE"/>
    <w:rsid w:val="00413330"/>
    <w:rsid w:val="00413F98"/>
    <w:rsid w:val="00413FF7"/>
    <w:rsid w:val="00414CF8"/>
    <w:rsid w:val="004172D3"/>
    <w:rsid w:val="0042096E"/>
    <w:rsid w:val="004221BD"/>
    <w:rsid w:val="00422CB7"/>
    <w:rsid w:val="004267BD"/>
    <w:rsid w:val="0042704D"/>
    <w:rsid w:val="00431EC5"/>
    <w:rsid w:val="00431F71"/>
    <w:rsid w:val="00432136"/>
    <w:rsid w:val="004332FD"/>
    <w:rsid w:val="00433BD1"/>
    <w:rsid w:val="00433C55"/>
    <w:rsid w:val="004340FA"/>
    <w:rsid w:val="00434721"/>
    <w:rsid w:val="00440803"/>
    <w:rsid w:val="00440FA7"/>
    <w:rsid w:val="00441D02"/>
    <w:rsid w:val="0044367A"/>
    <w:rsid w:val="00444D2D"/>
    <w:rsid w:val="004507F2"/>
    <w:rsid w:val="0045118F"/>
    <w:rsid w:val="004538B3"/>
    <w:rsid w:val="0045632C"/>
    <w:rsid w:val="00456585"/>
    <w:rsid w:val="0045779A"/>
    <w:rsid w:val="00457C27"/>
    <w:rsid w:val="0046041E"/>
    <w:rsid w:val="00460E5F"/>
    <w:rsid w:val="00462272"/>
    <w:rsid w:val="00466F56"/>
    <w:rsid w:val="00473321"/>
    <w:rsid w:val="004737D1"/>
    <w:rsid w:val="00481744"/>
    <w:rsid w:val="00482B81"/>
    <w:rsid w:val="0048522D"/>
    <w:rsid w:val="00485A3C"/>
    <w:rsid w:val="00486A39"/>
    <w:rsid w:val="004916DE"/>
    <w:rsid w:val="00492AFC"/>
    <w:rsid w:val="00492E5D"/>
    <w:rsid w:val="00493744"/>
    <w:rsid w:val="00495A22"/>
    <w:rsid w:val="004A008C"/>
    <w:rsid w:val="004A10CB"/>
    <w:rsid w:val="004A1BF7"/>
    <w:rsid w:val="004A39A4"/>
    <w:rsid w:val="004A7BC7"/>
    <w:rsid w:val="004B1546"/>
    <w:rsid w:val="004B26E8"/>
    <w:rsid w:val="004B298E"/>
    <w:rsid w:val="004B78D2"/>
    <w:rsid w:val="004C2FAD"/>
    <w:rsid w:val="004C6119"/>
    <w:rsid w:val="004C6678"/>
    <w:rsid w:val="004C7990"/>
    <w:rsid w:val="004D1FEF"/>
    <w:rsid w:val="004D217A"/>
    <w:rsid w:val="004D4598"/>
    <w:rsid w:val="004D5F6F"/>
    <w:rsid w:val="004E0EC0"/>
    <w:rsid w:val="004E1D26"/>
    <w:rsid w:val="004E2C22"/>
    <w:rsid w:val="004E38F4"/>
    <w:rsid w:val="004E4124"/>
    <w:rsid w:val="004E58CA"/>
    <w:rsid w:val="004F0D1F"/>
    <w:rsid w:val="004F17F2"/>
    <w:rsid w:val="004F2443"/>
    <w:rsid w:val="004F2AB4"/>
    <w:rsid w:val="004F3E3E"/>
    <w:rsid w:val="004F61AA"/>
    <w:rsid w:val="004F7271"/>
    <w:rsid w:val="004F7B70"/>
    <w:rsid w:val="0050020A"/>
    <w:rsid w:val="00500D5F"/>
    <w:rsid w:val="00510604"/>
    <w:rsid w:val="00510DD6"/>
    <w:rsid w:val="00513B3B"/>
    <w:rsid w:val="00515F82"/>
    <w:rsid w:val="0051756E"/>
    <w:rsid w:val="00520C2A"/>
    <w:rsid w:val="00520F18"/>
    <w:rsid w:val="0052128F"/>
    <w:rsid w:val="00521530"/>
    <w:rsid w:val="00522512"/>
    <w:rsid w:val="00522D6D"/>
    <w:rsid w:val="00525B29"/>
    <w:rsid w:val="005268AB"/>
    <w:rsid w:val="005276AB"/>
    <w:rsid w:val="00527F78"/>
    <w:rsid w:val="00530F0E"/>
    <w:rsid w:val="00530FB5"/>
    <w:rsid w:val="00532640"/>
    <w:rsid w:val="00533CD9"/>
    <w:rsid w:val="005366A2"/>
    <w:rsid w:val="0054095D"/>
    <w:rsid w:val="00540D38"/>
    <w:rsid w:val="00545FAF"/>
    <w:rsid w:val="0055080A"/>
    <w:rsid w:val="00550A2C"/>
    <w:rsid w:val="00551246"/>
    <w:rsid w:val="005516B0"/>
    <w:rsid w:val="00551E8F"/>
    <w:rsid w:val="00554E2B"/>
    <w:rsid w:val="00557508"/>
    <w:rsid w:val="005578B1"/>
    <w:rsid w:val="00564CD9"/>
    <w:rsid w:val="00564D1D"/>
    <w:rsid w:val="005674D7"/>
    <w:rsid w:val="005723AA"/>
    <w:rsid w:val="00573F92"/>
    <w:rsid w:val="00575310"/>
    <w:rsid w:val="0057558E"/>
    <w:rsid w:val="00576025"/>
    <w:rsid w:val="00576422"/>
    <w:rsid w:val="00580494"/>
    <w:rsid w:val="00581DD7"/>
    <w:rsid w:val="005827B7"/>
    <w:rsid w:val="00585691"/>
    <w:rsid w:val="005867A8"/>
    <w:rsid w:val="0059196D"/>
    <w:rsid w:val="00592A9A"/>
    <w:rsid w:val="00596A59"/>
    <w:rsid w:val="005A0310"/>
    <w:rsid w:val="005A2EB9"/>
    <w:rsid w:val="005A4258"/>
    <w:rsid w:val="005A462A"/>
    <w:rsid w:val="005A46D8"/>
    <w:rsid w:val="005A5942"/>
    <w:rsid w:val="005B25B3"/>
    <w:rsid w:val="005B4836"/>
    <w:rsid w:val="005B48B8"/>
    <w:rsid w:val="005B6513"/>
    <w:rsid w:val="005C12A5"/>
    <w:rsid w:val="005C14D6"/>
    <w:rsid w:val="005C397B"/>
    <w:rsid w:val="005C59A1"/>
    <w:rsid w:val="005D5BBD"/>
    <w:rsid w:val="005D6C5C"/>
    <w:rsid w:val="005D6EDB"/>
    <w:rsid w:val="005E0D84"/>
    <w:rsid w:val="005E35AA"/>
    <w:rsid w:val="005F6D35"/>
    <w:rsid w:val="005F6DE3"/>
    <w:rsid w:val="00600931"/>
    <w:rsid w:val="006009A0"/>
    <w:rsid w:val="00601618"/>
    <w:rsid w:val="00603793"/>
    <w:rsid w:val="00607E58"/>
    <w:rsid w:val="00613474"/>
    <w:rsid w:val="00615626"/>
    <w:rsid w:val="006163FC"/>
    <w:rsid w:val="00621687"/>
    <w:rsid w:val="006218CE"/>
    <w:rsid w:val="006237CF"/>
    <w:rsid w:val="00623CD3"/>
    <w:rsid w:val="0062531B"/>
    <w:rsid w:val="00625CDD"/>
    <w:rsid w:val="00625FFE"/>
    <w:rsid w:val="006277B9"/>
    <w:rsid w:val="0063329E"/>
    <w:rsid w:val="00633470"/>
    <w:rsid w:val="0063502C"/>
    <w:rsid w:val="00636701"/>
    <w:rsid w:val="006372F2"/>
    <w:rsid w:val="006378EC"/>
    <w:rsid w:val="00640963"/>
    <w:rsid w:val="00640A34"/>
    <w:rsid w:val="00642001"/>
    <w:rsid w:val="0064414A"/>
    <w:rsid w:val="00644B66"/>
    <w:rsid w:val="006470A8"/>
    <w:rsid w:val="00647BDD"/>
    <w:rsid w:val="00647C57"/>
    <w:rsid w:val="006541D2"/>
    <w:rsid w:val="0066017D"/>
    <w:rsid w:val="00661BEF"/>
    <w:rsid w:val="00664235"/>
    <w:rsid w:val="00665FCE"/>
    <w:rsid w:val="006706CB"/>
    <w:rsid w:val="00671CE0"/>
    <w:rsid w:val="006727B0"/>
    <w:rsid w:val="0067394D"/>
    <w:rsid w:val="00674A6C"/>
    <w:rsid w:val="00676A9B"/>
    <w:rsid w:val="0067779A"/>
    <w:rsid w:val="00677C64"/>
    <w:rsid w:val="00681E51"/>
    <w:rsid w:val="00684812"/>
    <w:rsid w:val="006908CE"/>
    <w:rsid w:val="00691D3B"/>
    <w:rsid w:val="006A01DE"/>
    <w:rsid w:val="006A0399"/>
    <w:rsid w:val="006A3B65"/>
    <w:rsid w:val="006A3BEF"/>
    <w:rsid w:val="006A4356"/>
    <w:rsid w:val="006A7672"/>
    <w:rsid w:val="006B2280"/>
    <w:rsid w:val="006B247F"/>
    <w:rsid w:val="006B2B70"/>
    <w:rsid w:val="006B5223"/>
    <w:rsid w:val="006B6B27"/>
    <w:rsid w:val="006B7368"/>
    <w:rsid w:val="006C07C3"/>
    <w:rsid w:val="006C2243"/>
    <w:rsid w:val="006C28BA"/>
    <w:rsid w:val="006C4EA0"/>
    <w:rsid w:val="006D1150"/>
    <w:rsid w:val="006D120E"/>
    <w:rsid w:val="006D38DD"/>
    <w:rsid w:val="006D4094"/>
    <w:rsid w:val="006D67E3"/>
    <w:rsid w:val="006E061C"/>
    <w:rsid w:val="006E1753"/>
    <w:rsid w:val="006E2E0A"/>
    <w:rsid w:val="006E5545"/>
    <w:rsid w:val="006F0221"/>
    <w:rsid w:val="006F0355"/>
    <w:rsid w:val="006F0E61"/>
    <w:rsid w:val="006F227D"/>
    <w:rsid w:val="006F299C"/>
    <w:rsid w:val="006F3989"/>
    <w:rsid w:val="006F5D81"/>
    <w:rsid w:val="006F7D3C"/>
    <w:rsid w:val="00701947"/>
    <w:rsid w:val="00704A62"/>
    <w:rsid w:val="007078A5"/>
    <w:rsid w:val="00710D9C"/>
    <w:rsid w:val="007163B6"/>
    <w:rsid w:val="0072025E"/>
    <w:rsid w:val="00720983"/>
    <w:rsid w:val="0072149F"/>
    <w:rsid w:val="00723F4B"/>
    <w:rsid w:val="00724896"/>
    <w:rsid w:val="00724B32"/>
    <w:rsid w:val="00726DF5"/>
    <w:rsid w:val="00727164"/>
    <w:rsid w:val="00727F71"/>
    <w:rsid w:val="0073297D"/>
    <w:rsid w:val="00733257"/>
    <w:rsid w:val="00734EE1"/>
    <w:rsid w:val="00740AAB"/>
    <w:rsid w:val="007426E5"/>
    <w:rsid w:val="007426F2"/>
    <w:rsid w:val="0074459C"/>
    <w:rsid w:val="007453F2"/>
    <w:rsid w:val="00745B95"/>
    <w:rsid w:val="00745F78"/>
    <w:rsid w:val="0074630B"/>
    <w:rsid w:val="007468CD"/>
    <w:rsid w:val="00746FAA"/>
    <w:rsid w:val="007470BB"/>
    <w:rsid w:val="007515BB"/>
    <w:rsid w:val="007543F2"/>
    <w:rsid w:val="00754D05"/>
    <w:rsid w:val="00760C2E"/>
    <w:rsid w:val="00764A3B"/>
    <w:rsid w:val="007660E2"/>
    <w:rsid w:val="007678E1"/>
    <w:rsid w:val="00767FC5"/>
    <w:rsid w:val="00771487"/>
    <w:rsid w:val="00773D05"/>
    <w:rsid w:val="0077438E"/>
    <w:rsid w:val="0078123B"/>
    <w:rsid w:val="00781264"/>
    <w:rsid w:val="00781A2D"/>
    <w:rsid w:val="00782361"/>
    <w:rsid w:val="00783F5A"/>
    <w:rsid w:val="00790044"/>
    <w:rsid w:val="00790BCB"/>
    <w:rsid w:val="00792B11"/>
    <w:rsid w:val="00793002"/>
    <w:rsid w:val="00793FC2"/>
    <w:rsid w:val="007950B2"/>
    <w:rsid w:val="00796141"/>
    <w:rsid w:val="007A002A"/>
    <w:rsid w:val="007A6AC7"/>
    <w:rsid w:val="007B10FD"/>
    <w:rsid w:val="007B25AE"/>
    <w:rsid w:val="007B4D12"/>
    <w:rsid w:val="007B6496"/>
    <w:rsid w:val="007B654A"/>
    <w:rsid w:val="007C332E"/>
    <w:rsid w:val="007C381B"/>
    <w:rsid w:val="007C4034"/>
    <w:rsid w:val="007D13C1"/>
    <w:rsid w:val="007D4645"/>
    <w:rsid w:val="007D4678"/>
    <w:rsid w:val="007D6F5F"/>
    <w:rsid w:val="007D762E"/>
    <w:rsid w:val="007D7C74"/>
    <w:rsid w:val="007E2178"/>
    <w:rsid w:val="007E47F0"/>
    <w:rsid w:val="007E6FAC"/>
    <w:rsid w:val="007E7A92"/>
    <w:rsid w:val="007F0BF1"/>
    <w:rsid w:val="007F2367"/>
    <w:rsid w:val="007F4B05"/>
    <w:rsid w:val="007F556F"/>
    <w:rsid w:val="007F5BE2"/>
    <w:rsid w:val="00803102"/>
    <w:rsid w:val="008037ED"/>
    <w:rsid w:val="00805E89"/>
    <w:rsid w:val="0080672B"/>
    <w:rsid w:val="00806CD4"/>
    <w:rsid w:val="0081226A"/>
    <w:rsid w:val="00813635"/>
    <w:rsid w:val="00813CBB"/>
    <w:rsid w:val="00814AE6"/>
    <w:rsid w:val="00814BDF"/>
    <w:rsid w:val="00815C54"/>
    <w:rsid w:val="0081671F"/>
    <w:rsid w:val="0082096F"/>
    <w:rsid w:val="00821981"/>
    <w:rsid w:val="008309DD"/>
    <w:rsid w:val="0083170B"/>
    <w:rsid w:val="00837E6B"/>
    <w:rsid w:val="00842AD0"/>
    <w:rsid w:val="00846A86"/>
    <w:rsid w:val="00850FA6"/>
    <w:rsid w:val="00852CD8"/>
    <w:rsid w:val="00855BD2"/>
    <w:rsid w:val="00861254"/>
    <w:rsid w:val="008649B1"/>
    <w:rsid w:val="00864E2E"/>
    <w:rsid w:val="00866936"/>
    <w:rsid w:val="008707FC"/>
    <w:rsid w:val="0087093B"/>
    <w:rsid w:val="00870D77"/>
    <w:rsid w:val="0087414C"/>
    <w:rsid w:val="00874E69"/>
    <w:rsid w:val="00877EBF"/>
    <w:rsid w:val="00881B20"/>
    <w:rsid w:val="00882240"/>
    <w:rsid w:val="00882C5F"/>
    <w:rsid w:val="0088743D"/>
    <w:rsid w:val="00890972"/>
    <w:rsid w:val="008918DF"/>
    <w:rsid w:val="0089539C"/>
    <w:rsid w:val="00896CF6"/>
    <w:rsid w:val="008A0673"/>
    <w:rsid w:val="008A1384"/>
    <w:rsid w:val="008A2704"/>
    <w:rsid w:val="008A619C"/>
    <w:rsid w:val="008A6F74"/>
    <w:rsid w:val="008B4E90"/>
    <w:rsid w:val="008C1EA5"/>
    <w:rsid w:val="008D2C01"/>
    <w:rsid w:val="008D35E9"/>
    <w:rsid w:val="008D3DA6"/>
    <w:rsid w:val="008D4C5A"/>
    <w:rsid w:val="008D65DB"/>
    <w:rsid w:val="008D6B20"/>
    <w:rsid w:val="008E0E50"/>
    <w:rsid w:val="008E78DE"/>
    <w:rsid w:val="008F1236"/>
    <w:rsid w:val="008F2186"/>
    <w:rsid w:val="008F2245"/>
    <w:rsid w:val="008F229C"/>
    <w:rsid w:val="008F2CB3"/>
    <w:rsid w:val="008F3FBE"/>
    <w:rsid w:val="008F6089"/>
    <w:rsid w:val="008F784A"/>
    <w:rsid w:val="00900F1F"/>
    <w:rsid w:val="00901FB0"/>
    <w:rsid w:val="00902713"/>
    <w:rsid w:val="00905B1E"/>
    <w:rsid w:val="00906365"/>
    <w:rsid w:val="009101F4"/>
    <w:rsid w:val="0091024B"/>
    <w:rsid w:val="00914F87"/>
    <w:rsid w:val="00915EF7"/>
    <w:rsid w:val="009161E8"/>
    <w:rsid w:val="00916D05"/>
    <w:rsid w:val="00917CF3"/>
    <w:rsid w:val="00920509"/>
    <w:rsid w:val="0092068A"/>
    <w:rsid w:val="009219EE"/>
    <w:rsid w:val="00921D65"/>
    <w:rsid w:val="00922314"/>
    <w:rsid w:val="00926688"/>
    <w:rsid w:val="00927611"/>
    <w:rsid w:val="00927DC4"/>
    <w:rsid w:val="00933786"/>
    <w:rsid w:val="009345DB"/>
    <w:rsid w:val="00936056"/>
    <w:rsid w:val="0093655D"/>
    <w:rsid w:val="00940583"/>
    <w:rsid w:val="009423D1"/>
    <w:rsid w:val="00947B0B"/>
    <w:rsid w:val="00950602"/>
    <w:rsid w:val="009506E6"/>
    <w:rsid w:val="0095533B"/>
    <w:rsid w:val="009568E4"/>
    <w:rsid w:val="00962267"/>
    <w:rsid w:val="00965267"/>
    <w:rsid w:val="00966B5E"/>
    <w:rsid w:val="009674D8"/>
    <w:rsid w:val="00967E23"/>
    <w:rsid w:val="009730F3"/>
    <w:rsid w:val="0097441B"/>
    <w:rsid w:val="00974719"/>
    <w:rsid w:val="00974885"/>
    <w:rsid w:val="00974D5E"/>
    <w:rsid w:val="00977685"/>
    <w:rsid w:val="00981D10"/>
    <w:rsid w:val="00986E33"/>
    <w:rsid w:val="00987BBA"/>
    <w:rsid w:val="009925E8"/>
    <w:rsid w:val="00993F4E"/>
    <w:rsid w:val="00997381"/>
    <w:rsid w:val="009A42CD"/>
    <w:rsid w:val="009A4884"/>
    <w:rsid w:val="009A5106"/>
    <w:rsid w:val="009A69C9"/>
    <w:rsid w:val="009A6E51"/>
    <w:rsid w:val="009A6EB3"/>
    <w:rsid w:val="009A72CE"/>
    <w:rsid w:val="009B02F8"/>
    <w:rsid w:val="009B2BE0"/>
    <w:rsid w:val="009B35DE"/>
    <w:rsid w:val="009B6335"/>
    <w:rsid w:val="009C1054"/>
    <w:rsid w:val="009C119F"/>
    <w:rsid w:val="009C2696"/>
    <w:rsid w:val="009C61F4"/>
    <w:rsid w:val="009C673C"/>
    <w:rsid w:val="009C76BF"/>
    <w:rsid w:val="009D10C7"/>
    <w:rsid w:val="009D150D"/>
    <w:rsid w:val="009D1AD9"/>
    <w:rsid w:val="009D1B76"/>
    <w:rsid w:val="009D1B99"/>
    <w:rsid w:val="009D2203"/>
    <w:rsid w:val="009D646C"/>
    <w:rsid w:val="009D6B83"/>
    <w:rsid w:val="009D735A"/>
    <w:rsid w:val="009E17D4"/>
    <w:rsid w:val="009E5CB0"/>
    <w:rsid w:val="009F0BB7"/>
    <w:rsid w:val="009F18FE"/>
    <w:rsid w:val="009F2D32"/>
    <w:rsid w:val="009F48CC"/>
    <w:rsid w:val="009F61FF"/>
    <w:rsid w:val="009F699B"/>
    <w:rsid w:val="009F7E35"/>
    <w:rsid w:val="00A013A1"/>
    <w:rsid w:val="00A01828"/>
    <w:rsid w:val="00A04C32"/>
    <w:rsid w:val="00A056CD"/>
    <w:rsid w:val="00A0577F"/>
    <w:rsid w:val="00A05CF1"/>
    <w:rsid w:val="00A11401"/>
    <w:rsid w:val="00A12A7F"/>
    <w:rsid w:val="00A16B86"/>
    <w:rsid w:val="00A214C0"/>
    <w:rsid w:val="00A22B4A"/>
    <w:rsid w:val="00A23462"/>
    <w:rsid w:val="00A24092"/>
    <w:rsid w:val="00A24F90"/>
    <w:rsid w:val="00A2521B"/>
    <w:rsid w:val="00A254F5"/>
    <w:rsid w:val="00A2651F"/>
    <w:rsid w:val="00A27391"/>
    <w:rsid w:val="00A27E14"/>
    <w:rsid w:val="00A323DC"/>
    <w:rsid w:val="00A3438D"/>
    <w:rsid w:val="00A37A38"/>
    <w:rsid w:val="00A41C94"/>
    <w:rsid w:val="00A44888"/>
    <w:rsid w:val="00A4594D"/>
    <w:rsid w:val="00A46ABF"/>
    <w:rsid w:val="00A47F33"/>
    <w:rsid w:val="00A50788"/>
    <w:rsid w:val="00A51B5C"/>
    <w:rsid w:val="00A51D26"/>
    <w:rsid w:val="00A53329"/>
    <w:rsid w:val="00A53F17"/>
    <w:rsid w:val="00A57F97"/>
    <w:rsid w:val="00A613A4"/>
    <w:rsid w:val="00A64FC3"/>
    <w:rsid w:val="00A6511C"/>
    <w:rsid w:val="00A67EE7"/>
    <w:rsid w:val="00A75EEF"/>
    <w:rsid w:val="00A7677F"/>
    <w:rsid w:val="00A77502"/>
    <w:rsid w:val="00A80308"/>
    <w:rsid w:val="00A80BE8"/>
    <w:rsid w:val="00A84EEB"/>
    <w:rsid w:val="00A90666"/>
    <w:rsid w:val="00A95329"/>
    <w:rsid w:val="00A96E87"/>
    <w:rsid w:val="00AA0504"/>
    <w:rsid w:val="00AA10D4"/>
    <w:rsid w:val="00AA2684"/>
    <w:rsid w:val="00AA64F3"/>
    <w:rsid w:val="00AB17CB"/>
    <w:rsid w:val="00AB21F3"/>
    <w:rsid w:val="00AB5D45"/>
    <w:rsid w:val="00AC1B3B"/>
    <w:rsid w:val="00AC3A60"/>
    <w:rsid w:val="00AC5758"/>
    <w:rsid w:val="00AD049E"/>
    <w:rsid w:val="00AD4302"/>
    <w:rsid w:val="00AD4C98"/>
    <w:rsid w:val="00AD7130"/>
    <w:rsid w:val="00AE0ACB"/>
    <w:rsid w:val="00AE17DB"/>
    <w:rsid w:val="00AE574E"/>
    <w:rsid w:val="00AE6CBA"/>
    <w:rsid w:val="00AF0151"/>
    <w:rsid w:val="00AF18F9"/>
    <w:rsid w:val="00AF2381"/>
    <w:rsid w:val="00AF7015"/>
    <w:rsid w:val="00B01DC5"/>
    <w:rsid w:val="00B039CD"/>
    <w:rsid w:val="00B05DD9"/>
    <w:rsid w:val="00B0685F"/>
    <w:rsid w:val="00B10076"/>
    <w:rsid w:val="00B15333"/>
    <w:rsid w:val="00B1535B"/>
    <w:rsid w:val="00B17952"/>
    <w:rsid w:val="00B20211"/>
    <w:rsid w:val="00B21ABF"/>
    <w:rsid w:val="00B21E8E"/>
    <w:rsid w:val="00B33717"/>
    <w:rsid w:val="00B3525C"/>
    <w:rsid w:val="00B5176B"/>
    <w:rsid w:val="00B51850"/>
    <w:rsid w:val="00B51ABB"/>
    <w:rsid w:val="00B53E75"/>
    <w:rsid w:val="00B557CA"/>
    <w:rsid w:val="00B56225"/>
    <w:rsid w:val="00B57414"/>
    <w:rsid w:val="00B625A7"/>
    <w:rsid w:val="00B630AF"/>
    <w:rsid w:val="00B63835"/>
    <w:rsid w:val="00B709AA"/>
    <w:rsid w:val="00B7106F"/>
    <w:rsid w:val="00B77089"/>
    <w:rsid w:val="00B818B0"/>
    <w:rsid w:val="00B83C7E"/>
    <w:rsid w:val="00B84184"/>
    <w:rsid w:val="00B843B2"/>
    <w:rsid w:val="00B85024"/>
    <w:rsid w:val="00B8589B"/>
    <w:rsid w:val="00B86294"/>
    <w:rsid w:val="00B90D52"/>
    <w:rsid w:val="00B92F62"/>
    <w:rsid w:val="00B937D3"/>
    <w:rsid w:val="00B93E28"/>
    <w:rsid w:val="00B978EF"/>
    <w:rsid w:val="00BA0F33"/>
    <w:rsid w:val="00BA1C0E"/>
    <w:rsid w:val="00BA3854"/>
    <w:rsid w:val="00BA4833"/>
    <w:rsid w:val="00BA5258"/>
    <w:rsid w:val="00BA5543"/>
    <w:rsid w:val="00BA72E6"/>
    <w:rsid w:val="00BB00C3"/>
    <w:rsid w:val="00BB0BD5"/>
    <w:rsid w:val="00BB3C69"/>
    <w:rsid w:val="00BB455A"/>
    <w:rsid w:val="00BB521B"/>
    <w:rsid w:val="00BB591B"/>
    <w:rsid w:val="00BB6221"/>
    <w:rsid w:val="00BB6AC7"/>
    <w:rsid w:val="00BB75D6"/>
    <w:rsid w:val="00BC4F07"/>
    <w:rsid w:val="00BC5727"/>
    <w:rsid w:val="00BC5908"/>
    <w:rsid w:val="00BC78FF"/>
    <w:rsid w:val="00BC798F"/>
    <w:rsid w:val="00BC7B24"/>
    <w:rsid w:val="00BD0330"/>
    <w:rsid w:val="00BD670F"/>
    <w:rsid w:val="00BD7EF0"/>
    <w:rsid w:val="00BE0B73"/>
    <w:rsid w:val="00BE5D1C"/>
    <w:rsid w:val="00BE74D7"/>
    <w:rsid w:val="00BF0630"/>
    <w:rsid w:val="00BF0E25"/>
    <w:rsid w:val="00BF250A"/>
    <w:rsid w:val="00BF387B"/>
    <w:rsid w:val="00BF4811"/>
    <w:rsid w:val="00BF4EDA"/>
    <w:rsid w:val="00BF5215"/>
    <w:rsid w:val="00BF7115"/>
    <w:rsid w:val="00C02CB2"/>
    <w:rsid w:val="00C0413B"/>
    <w:rsid w:val="00C10120"/>
    <w:rsid w:val="00C10B5A"/>
    <w:rsid w:val="00C116BA"/>
    <w:rsid w:val="00C1240D"/>
    <w:rsid w:val="00C13C94"/>
    <w:rsid w:val="00C148BA"/>
    <w:rsid w:val="00C15F48"/>
    <w:rsid w:val="00C161C0"/>
    <w:rsid w:val="00C175C3"/>
    <w:rsid w:val="00C20105"/>
    <w:rsid w:val="00C21CB9"/>
    <w:rsid w:val="00C24D61"/>
    <w:rsid w:val="00C25A37"/>
    <w:rsid w:val="00C3172F"/>
    <w:rsid w:val="00C31C38"/>
    <w:rsid w:val="00C32D7F"/>
    <w:rsid w:val="00C331B1"/>
    <w:rsid w:val="00C3335F"/>
    <w:rsid w:val="00C350E1"/>
    <w:rsid w:val="00C35513"/>
    <w:rsid w:val="00C35BDA"/>
    <w:rsid w:val="00C52561"/>
    <w:rsid w:val="00C54202"/>
    <w:rsid w:val="00C54F59"/>
    <w:rsid w:val="00C5576C"/>
    <w:rsid w:val="00C654D2"/>
    <w:rsid w:val="00C704D6"/>
    <w:rsid w:val="00C7193B"/>
    <w:rsid w:val="00C72261"/>
    <w:rsid w:val="00C725B8"/>
    <w:rsid w:val="00C73174"/>
    <w:rsid w:val="00C734A7"/>
    <w:rsid w:val="00C738F4"/>
    <w:rsid w:val="00C77B09"/>
    <w:rsid w:val="00C77E21"/>
    <w:rsid w:val="00C8045D"/>
    <w:rsid w:val="00C811D9"/>
    <w:rsid w:val="00C8231C"/>
    <w:rsid w:val="00C82BF6"/>
    <w:rsid w:val="00C8450E"/>
    <w:rsid w:val="00C847BE"/>
    <w:rsid w:val="00C85766"/>
    <w:rsid w:val="00C9035E"/>
    <w:rsid w:val="00C93139"/>
    <w:rsid w:val="00C93BEB"/>
    <w:rsid w:val="00C95662"/>
    <w:rsid w:val="00C96AA7"/>
    <w:rsid w:val="00C97ED8"/>
    <w:rsid w:val="00CA0E7A"/>
    <w:rsid w:val="00CA31F1"/>
    <w:rsid w:val="00CA3516"/>
    <w:rsid w:val="00CA35EA"/>
    <w:rsid w:val="00CA5105"/>
    <w:rsid w:val="00CA51DF"/>
    <w:rsid w:val="00CA79C4"/>
    <w:rsid w:val="00CB1F58"/>
    <w:rsid w:val="00CB2520"/>
    <w:rsid w:val="00CB3369"/>
    <w:rsid w:val="00CB3FFB"/>
    <w:rsid w:val="00CB5A5B"/>
    <w:rsid w:val="00CC0891"/>
    <w:rsid w:val="00CC2C1F"/>
    <w:rsid w:val="00CC302A"/>
    <w:rsid w:val="00CC316A"/>
    <w:rsid w:val="00CC4D1A"/>
    <w:rsid w:val="00CC6800"/>
    <w:rsid w:val="00CD0C9E"/>
    <w:rsid w:val="00CD1B13"/>
    <w:rsid w:val="00CD2ED2"/>
    <w:rsid w:val="00CD331A"/>
    <w:rsid w:val="00CD73A3"/>
    <w:rsid w:val="00CE09BD"/>
    <w:rsid w:val="00CE1634"/>
    <w:rsid w:val="00CE3D71"/>
    <w:rsid w:val="00D06E77"/>
    <w:rsid w:val="00D07758"/>
    <w:rsid w:val="00D10C7A"/>
    <w:rsid w:val="00D113F1"/>
    <w:rsid w:val="00D14E2E"/>
    <w:rsid w:val="00D15810"/>
    <w:rsid w:val="00D15A9C"/>
    <w:rsid w:val="00D20DF2"/>
    <w:rsid w:val="00D22C14"/>
    <w:rsid w:val="00D25918"/>
    <w:rsid w:val="00D32699"/>
    <w:rsid w:val="00D32824"/>
    <w:rsid w:val="00D33AF2"/>
    <w:rsid w:val="00D33D96"/>
    <w:rsid w:val="00D379A0"/>
    <w:rsid w:val="00D4410E"/>
    <w:rsid w:val="00D44841"/>
    <w:rsid w:val="00D450F2"/>
    <w:rsid w:val="00D55185"/>
    <w:rsid w:val="00D56D7B"/>
    <w:rsid w:val="00D5738C"/>
    <w:rsid w:val="00D57904"/>
    <w:rsid w:val="00D57911"/>
    <w:rsid w:val="00D63C30"/>
    <w:rsid w:val="00D6437E"/>
    <w:rsid w:val="00D66060"/>
    <w:rsid w:val="00D6699F"/>
    <w:rsid w:val="00D7264F"/>
    <w:rsid w:val="00D73E91"/>
    <w:rsid w:val="00D746BA"/>
    <w:rsid w:val="00D7662A"/>
    <w:rsid w:val="00D77C8F"/>
    <w:rsid w:val="00D83D1B"/>
    <w:rsid w:val="00D91458"/>
    <w:rsid w:val="00D91A52"/>
    <w:rsid w:val="00D9224E"/>
    <w:rsid w:val="00D97402"/>
    <w:rsid w:val="00DA4D41"/>
    <w:rsid w:val="00DA7434"/>
    <w:rsid w:val="00DB0CB4"/>
    <w:rsid w:val="00DB25AD"/>
    <w:rsid w:val="00DB2A88"/>
    <w:rsid w:val="00DB2DFD"/>
    <w:rsid w:val="00DB307A"/>
    <w:rsid w:val="00DB52C8"/>
    <w:rsid w:val="00DB7B16"/>
    <w:rsid w:val="00DB7FDB"/>
    <w:rsid w:val="00DC17F7"/>
    <w:rsid w:val="00DC2B8B"/>
    <w:rsid w:val="00DC41EF"/>
    <w:rsid w:val="00DC50FF"/>
    <w:rsid w:val="00DC6EFE"/>
    <w:rsid w:val="00DC6F86"/>
    <w:rsid w:val="00DD49D3"/>
    <w:rsid w:val="00DD7843"/>
    <w:rsid w:val="00DE0418"/>
    <w:rsid w:val="00DE1108"/>
    <w:rsid w:val="00DE37CC"/>
    <w:rsid w:val="00DE3862"/>
    <w:rsid w:val="00DE7311"/>
    <w:rsid w:val="00DF0700"/>
    <w:rsid w:val="00DF149F"/>
    <w:rsid w:val="00DF2232"/>
    <w:rsid w:val="00E00593"/>
    <w:rsid w:val="00E0343D"/>
    <w:rsid w:val="00E03F71"/>
    <w:rsid w:val="00E04E8B"/>
    <w:rsid w:val="00E055F7"/>
    <w:rsid w:val="00E06BD6"/>
    <w:rsid w:val="00E12318"/>
    <w:rsid w:val="00E12452"/>
    <w:rsid w:val="00E1372E"/>
    <w:rsid w:val="00E14523"/>
    <w:rsid w:val="00E1505F"/>
    <w:rsid w:val="00E1579C"/>
    <w:rsid w:val="00E160C5"/>
    <w:rsid w:val="00E17BA7"/>
    <w:rsid w:val="00E22582"/>
    <w:rsid w:val="00E24484"/>
    <w:rsid w:val="00E2720B"/>
    <w:rsid w:val="00E301C9"/>
    <w:rsid w:val="00E35891"/>
    <w:rsid w:val="00E36DF9"/>
    <w:rsid w:val="00E373ED"/>
    <w:rsid w:val="00E472DE"/>
    <w:rsid w:val="00E51776"/>
    <w:rsid w:val="00E52068"/>
    <w:rsid w:val="00E53600"/>
    <w:rsid w:val="00E5392F"/>
    <w:rsid w:val="00E54817"/>
    <w:rsid w:val="00E55E28"/>
    <w:rsid w:val="00E61137"/>
    <w:rsid w:val="00E620EE"/>
    <w:rsid w:val="00E628FF"/>
    <w:rsid w:val="00E62C1B"/>
    <w:rsid w:val="00E6536C"/>
    <w:rsid w:val="00E65C32"/>
    <w:rsid w:val="00E65DE2"/>
    <w:rsid w:val="00E66BE0"/>
    <w:rsid w:val="00E677AB"/>
    <w:rsid w:val="00E70D27"/>
    <w:rsid w:val="00E70EC7"/>
    <w:rsid w:val="00E71541"/>
    <w:rsid w:val="00E72316"/>
    <w:rsid w:val="00E7315F"/>
    <w:rsid w:val="00E7324B"/>
    <w:rsid w:val="00E77D04"/>
    <w:rsid w:val="00E861E9"/>
    <w:rsid w:val="00E874D9"/>
    <w:rsid w:val="00E9010F"/>
    <w:rsid w:val="00E90E66"/>
    <w:rsid w:val="00E9178E"/>
    <w:rsid w:val="00E923FE"/>
    <w:rsid w:val="00E929C7"/>
    <w:rsid w:val="00E92E7E"/>
    <w:rsid w:val="00E93843"/>
    <w:rsid w:val="00E946EB"/>
    <w:rsid w:val="00EA016A"/>
    <w:rsid w:val="00EA1545"/>
    <w:rsid w:val="00EB0496"/>
    <w:rsid w:val="00EB1BD7"/>
    <w:rsid w:val="00EB354B"/>
    <w:rsid w:val="00EB3C51"/>
    <w:rsid w:val="00EB4004"/>
    <w:rsid w:val="00EB64F4"/>
    <w:rsid w:val="00EB69D6"/>
    <w:rsid w:val="00EB74F5"/>
    <w:rsid w:val="00EC0A15"/>
    <w:rsid w:val="00EC1391"/>
    <w:rsid w:val="00EC252A"/>
    <w:rsid w:val="00ED0199"/>
    <w:rsid w:val="00ED09CC"/>
    <w:rsid w:val="00ED0CDA"/>
    <w:rsid w:val="00ED294D"/>
    <w:rsid w:val="00ED4019"/>
    <w:rsid w:val="00ED454E"/>
    <w:rsid w:val="00ED4ABD"/>
    <w:rsid w:val="00EE5A53"/>
    <w:rsid w:val="00EE5AB0"/>
    <w:rsid w:val="00EE63AB"/>
    <w:rsid w:val="00EE6506"/>
    <w:rsid w:val="00EE71B9"/>
    <w:rsid w:val="00EF2CE1"/>
    <w:rsid w:val="00EF39D3"/>
    <w:rsid w:val="00EF4813"/>
    <w:rsid w:val="00EF7561"/>
    <w:rsid w:val="00EF7BCA"/>
    <w:rsid w:val="00F02E85"/>
    <w:rsid w:val="00F066B1"/>
    <w:rsid w:val="00F068AA"/>
    <w:rsid w:val="00F071C4"/>
    <w:rsid w:val="00F0794C"/>
    <w:rsid w:val="00F138B8"/>
    <w:rsid w:val="00F1487C"/>
    <w:rsid w:val="00F14C3A"/>
    <w:rsid w:val="00F15B30"/>
    <w:rsid w:val="00F16E44"/>
    <w:rsid w:val="00F2051F"/>
    <w:rsid w:val="00F21E8A"/>
    <w:rsid w:val="00F22847"/>
    <w:rsid w:val="00F229A7"/>
    <w:rsid w:val="00F23EF0"/>
    <w:rsid w:val="00F26F65"/>
    <w:rsid w:val="00F27E02"/>
    <w:rsid w:val="00F33EF9"/>
    <w:rsid w:val="00F375BB"/>
    <w:rsid w:val="00F4100F"/>
    <w:rsid w:val="00F5015F"/>
    <w:rsid w:val="00F51E7F"/>
    <w:rsid w:val="00F54A2C"/>
    <w:rsid w:val="00F551E2"/>
    <w:rsid w:val="00F55323"/>
    <w:rsid w:val="00F60049"/>
    <w:rsid w:val="00F66F5D"/>
    <w:rsid w:val="00F679C7"/>
    <w:rsid w:val="00F70342"/>
    <w:rsid w:val="00F7171F"/>
    <w:rsid w:val="00F7242E"/>
    <w:rsid w:val="00F72D84"/>
    <w:rsid w:val="00F73ACE"/>
    <w:rsid w:val="00F74B22"/>
    <w:rsid w:val="00F812A0"/>
    <w:rsid w:val="00F81451"/>
    <w:rsid w:val="00F8158E"/>
    <w:rsid w:val="00F826B9"/>
    <w:rsid w:val="00F82757"/>
    <w:rsid w:val="00F86B9E"/>
    <w:rsid w:val="00F9291A"/>
    <w:rsid w:val="00F934CB"/>
    <w:rsid w:val="00F95161"/>
    <w:rsid w:val="00FA1F11"/>
    <w:rsid w:val="00FA65E9"/>
    <w:rsid w:val="00FB2250"/>
    <w:rsid w:val="00FB2293"/>
    <w:rsid w:val="00FB2ED2"/>
    <w:rsid w:val="00FB394F"/>
    <w:rsid w:val="00FB44B5"/>
    <w:rsid w:val="00FB76A7"/>
    <w:rsid w:val="00FC1B14"/>
    <w:rsid w:val="00FC20D4"/>
    <w:rsid w:val="00FC4C4A"/>
    <w:rsid w:val="00FD10DF"/>
    <w:rsid w:val="00FD233B"/>
    <w:rsid w:val="00FD3644"/>
    <w:rsid w:val="00FD3EEC"/>
    <w:rsid w:val="00FE0BAD"/>
    <w:rsid w:val="00FE5BB8"/>
    <w:rsid w:val="00FF19EB"/>
    <w:rsid w:val="00FF3091"/>
    <w:rsid w:val="00FF3ADB"/>
    <w:rsid w:val="00FF460C"/>
    <w:rsid w:val="00FF5EA6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127FF"/>
  <w15:docId w15:val="{426F1744-054E-4AFC-A16C-F304F5F2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F40DB"/>
    <w:rPr>
      <w:sz w:val="24"/>
    </w:rPr>
  </w:style>
  <w:style w:type="paragraph" w:styleId="Nadpis1">
    <w:name w:val="heading 1"/>
    <w:basedOn w:val="Normln"/>
    <w:next w:val="Normln"/>
    <w:qFormat/>
    <w:pPr>
      <w:keepNext/>
      <w:ind w:left="426"/>
      <w:jc w:val="center"/>
      <w:outlineLvl w:val="0"/>
    </w:pPr>
    <w:rPr>
      <w:b/>
    </w:rPr>
  </w:style>
  <w:style w:type="paragraph" w:styleId="Nadpis2">
    <w:name w:val="heading 2"/>
    <w:basedOn w:val="Normln"/>
    <w:qFormat/>
    <w:rsid w:val="00A84EEB"/>
    <w:pPr>
      <w:keepNext/>
      <w:tabs>
        <w:tab w:val="left" w:pos="227"/>
      </w:tabs>
      <w:spacing w:before="60" w:line="216" w:lineRule="auto"/>
      <w:ind w:firstLine="227"/>
      <w:outlineLvl w:val="1"/>
    </w:pPr>
    <w:rPr>
      <w:rFonts w:ascii=".DomCasualTTEE" w:hAnsi=".DomCasualTTEE"/>
      <w:b/>
      <w:i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86B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qFormat/>
    <w:pPr>
      <w:keepNext/>
      <w:widowControl w:val="0"/>
      <w:spacing w:line="216" w:lineRule="auto"/>
      <w:jc w:val="center"/>
      <w:outlineLvl w:val="4"/>
    </w:pPr>
    <w:rPr>
      <w:b/>
      <w:smallCaps/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slolnku">
    <w:name w:val="Číslo článku"/>
    <w:basedOn w:val="Nadpis1"/>
    <w:next w:val="Nadpislnku"/>
    <w:rsid w:val="00C13C94"/>
    <w:pPr>
      <w:spacing w:before="240" w:after="60"/>
      <w:ind w:left="0"/>
    </w:pPr>
    <w:rPr>
      <w:bCs/>
      <w:kern w:val="32"/>
    </w:rPr>
  </w:style>
  <w:style w:type="paragraph" w:customStyle="1" w:styleId="Nadpislnku">
    <w:name w:val="Nadpis článku"/>
    <w:basedOn w:val="Normln"/>
    <w:next w:val="Normln"/>
    <w:rsid w:val="00C13C94"/>
    <w:pPr>
      <w:spacing w:after="120"/>
      <w:jc w:val="center"/>
    </w:pPr>
    <w:rPr>
      <w:b/>
      <w:bCs/>
    </w:rPr>
  </w:style>
  <w:style w:type="paragraph" w:customStyle="1" w:styleId="Textslodst">
    <w:name w:val="Text čísl. odst."/>
    <w:basedOn w:val="Normln"/>
    <w:rsid w:val="00C13C94"/>
    <w:pPr>
      <w:tabs>
        <w:tab w:val="left" w:pos="1080"/>
        <w:tab w:val="left" w:pos="1260"/>
      </w:tabs>
      <w:jc w:val="both"/>
    </w:pPr>
  </w:style>
  <w:style w:type="character" w:styleId="Odkaznakoment">
    <w:name w:val="annotation reference"/>
    <w:semiHidden/>
    <w:rsid w:val="00C13C9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13C94"/>
    <w:rPr>
      <w:sz w:val="20"/>
    </w:rPr>
  </w:style>
  <w:style w:type="paragraph" w:styleId="Textbubliny">
    <w:name w:val="Balloon Text"/>
    <w:basedOn w:val="Normln"/>
    <w:semiHidden/>
    <w:rsid w:val="00C13C94"/>
    <w:rPr>
      <w:rFonts w:ascii="Tahoma" w:hAnsi="Tahoma" w:cs="Tahoma"/>
      <w:sz w:val="16"/>
      <w:szCs w:val="16"/>
    </w:rPr>
  </w:style>
  <w:style w:type="paragraph" w:customStyle="1" w:styleId="Textlnku">
    <w:name w:val="Text článku"/>
    <w:basedOn w:val="Normln"/>
    <w:next w:val="slolnku"/>
    <w:rsid w:val="00C13C94"/>
    <w:pPr>
      <w:ind w:firstLine="709"/>
      <w:jc w:val="both"/>
    </w:pPr>
  </w:style>
  <w:style w:type="paragraph" w:styleId="Pedmtkomente">
    <w:name w:val="annotation subject"/>
    <w:basedOn w:val="Textkomente"/>
    <w:next w:val="Textkomente"/>
    <w:link w:val="PedmtkomenteChar"/>
    <w:rsid w:val="0057558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7558E"/>
  </w:style>
  <w:style w:type="character" w:customStyle="1" w:styleId="PedmtkomenteChar">
    <w:name w:val="Předmět komentáře Char"/>
    <w:link w:val="Pedmtkomente"/>
    <w:rsid w:val="0057558E"/>
    <w:rPr>
      <w:b/>
      <w:bCs/>
    </w:rPr>
  </w:style>
  <w:style w:type="paragraph" w:styleId="Revize">
    <w:name w:val="Revision"/>
    <w:hidden/>
    <w:uiPriority w:val="99"/>
    <w:semiHidden/>
    <w:rsid w:val="00540D38"/>
    <w:rPr>
      <w:sz w:val="24"/>
    </w:rPr>
  </w:style>
  <w:style w:type="character" w:customStyle="1" w:styleId="Nadpis3Char">
    <w:name w:val="Nadpis 3 Char"/>
    <w:link w:val="Nadpis3"/>
    <w:semiHidden/>
    <w:rsid w:val="00F86B9E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odkaz">
    <w:name w:val="Hyperlink"/>
    <w:uiPriority w:val="99"/>
    <w:unhideWhenUsed/>
    <w:rsid w:val="00607E5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312E8"/>
    <w:pPr>
      <w:ind w:left="720"/>
      <w:contextualSpacing/>
    </w:pPr>
  </w:style>
  <w:style w:type="character" w:customStyle="1" w:styleId="ZhlavChar">
    <w:name w:val="Záhlaví Char"/>
    <w:link w:val="Zhlav"/>
    <w:rsid w:val="008A0673"/>
    <w:rPr>
      <w:sz w:val="24"/>
    </w:rPr>
  </w:style>
  <w:style w:type="character" w:customStyle="1" w:styleId="ZhlavChar1">
    <w:name w:val="Záhlaví Char1"/>
    <w:rsid w:val="00522512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55124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51246"/>
    <w:rPr>
      <w:sz w:val="24"/>
    </w:rPr>
  </w:style>
  <w:style w:type="paragraph" w:customStyle="1" w:styleId="Bulet">
    <w:name w:val="Bulet"/>
    <w:basedOn w:val="Normln"/>
    <w:uiPriority w:val="99"/>
    <w:rsid w:val="00462272"/>
    <w:pPr>
      <w:numPr>
        <w:numId w:val="39"/>
      </w:numPr>
      <w:tabs>
        <w:tab w:val="left" w:pos="720"/>
      </w:tabs>
      <w:spacing w:before="120"/>
      <w:jc w:val="both"/>
    </w:pPr>
    <w:rPr>
      <w:rFonts w:ascii="Arial Narrow" w:eastAsia="Arial Narrow" w:hAnsi="Arial Narrow" w:cs="Arial Narrow"/>
      <w:sz w:val="20"/>
    </w:rPr>
  </w:style>
  <w:style w:type="paragraph" w:customStyle="1" w:styleId="-wm-msonormal">
    <w:name w:val="-wm-msonormal"/>
    <w:basedOn w:val="Normln"/>
    <w:uiPriority w:val="99"/>
    <w:rsid w:val="00C25A37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Smlouva-slo">
    <w:name w:val="Smlouva-číslo"/>
    <w:basedOn w:val="Normln"/>
    <w:rsid w:val="00181D03"/>
    <w:pPr>
      <w:widowControl w:val="0"/>
      <w:spacing w:before="120" w:line="240" w:lineRule="atLeast"/>
      <w:jc w:val="both"/>
    </w:pPr>
    <w:rPr>
      <w:snapToGrid w:val="0"/>
    </w:rPr>
  </w:style>
  <w:style w:type="table" w:styleId="Mkatabulky">
    <w:name w:val="Table Grid"/>
    <w:basedOn w:val="Normlntabulka"/>
    <w:rsid w:val="001A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142770"/>
    <w:rPr>
      <w:sz w:val="24"/>
    </w:rPr>
  </w:style>
  <w:style w:type="character" w:styleId="Zdraznn">
    <w:name w:val="Emphasis"/>
    <w:basedOn w:val="Standardnpsmoodstavce"/>
    <w:uiPriority w:val="20"/>
    <w:qFormat/>
    <w:rsid w:val="009730F3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C6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osek@zus-jihlava.cz.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9D9C4-B611-4F5C-B19A-1C511C3A3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2545</Words>
  <Characters>15017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Links>
    <vt:vector size="6" baseType="variant"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http://www.czso.cz/csu/redakce.nsf/i/mira_inflace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Libuše Podolová</dc:creator>
  <cp:lastModifiedBy>Nosek</cp:lastModifiedBy>
  <cp:revision>9</cp:revision>
  <cp:lastPrinted>2020-08-12T12:39:00Z</cp:lastPrinted>
  <dcterms:created xsi:type="dcterms:W3CDTF">2022-08-08T05:04:00Z</dcterms:created>
  <dcterms:modified xsi:type="dcterms:W3CDTF">2022-08-30T11:19:00Z</dcterms:modified>
</cp:coreProperties>
</file>