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F6C26" w14:textId="77777777" w:rsidR="001D76F5" w:rsidRPr="00AC544D" w:rsidRDefault="001D76F5" w:rsidP="00830546">
      <w:pPr>
        <w:pBdr>
          <w:top w:val="single" w:sz="12" w:space="0" w:color="auto"/>
          <w:bottom w:val="single" w:sz="12" w:space="0" w:color="auto"/>
        </w:pBdr>
        <w:spacing w:after="0" w:line="280" w:lineRule="atLeast"/>
        <w:rPr>
          <w:rFonts w:ascii="Arial" w:eastAsia="Calibri" w:hAnsi="Arial" w:cs="Arial"/>
          <w:b/>
          <w:color w:val="000000"/>
          <w:sz w:val="12"/>
          <w:szCs w:val="2"/>
        </w:rPr>
      </w:pPr>
    </w:p>
    <w:p w14:paraId="5B14DAF9" w14:textId="77777777" w:rsidR="001D76F5" w:rsidRPr="003811F0" w:rsidRDefault="001D76F5" w:rsidP="00830546">
      <w:pPr>
        <w:pBdr>
          <w:top w:val="single" w:sz="12" w:space="0" w:color="auto"/>
          <w:bottom w:val="single" w:sz="12" w:space="0" w:color="auto"/>
        </w:pBdr>
        <w:spacing w:after="0" w:line="280" w:lineRule="atLeast"/>
        <w:jc w:val="center"/>
        <w:rPr>
          <w:rFonts w:ascii="Arial" w:eastAsia="Calibri" w:hAnsi="Arial" w:cs="Arial"/>
          <w:bCs/>
          <w:color w:val="000000"/>
        </w:rPr>
      </w:pPr>
      <w:r>
        <w:rPr>
          <w:rFonts w:ascii="Arial" w:eastAsia="Calibri" w:hAnsi="Arial" w:cs="Arial"/>
          <w:b/>
          <w:color w:val="000000"/>
          <w:sz w:val="32"/>
          <w:szCs w:val="14"/>
        </w:rPr>
        <w:t>KRYCÍ LIST NABÍDKY</w:t>
      </w:r>
    </w:p>
    <w:p w14:paraId="4A217552" w14:textId="77777777" w:rsidR="001D76F5" w:rsidRDefault="001D76F5" w:rsidP="00830546">
      <w:pPr>
        <w:pBdr>
          <w:top w:val="single" w:sz="12" w:space="0" w:color="auto"/>
          <w:bottom w:val="single" w:sz="12" w:space="0" w:color="auto"/>
        </w:pBdr>
        <w:spacing w:after="0" w:line="280" w:lineRule="atLeast"/>
        <w:jc w:val="center"/>
        <w:rPr>
          <w:rFonts w:ascii="Arial" w:hAnsi="Arial" w:cs="Arial"/>
          <w:bCs/>
        </w:rPr>
      </w:pPr>
      <w:r w:rsidRPr="003811F0">
        <w:rPr>
          <w:rFonts w:ascii="Arial" w:eastAsia="Calibri" w:hAnsi="Arial" w:cs="Arial"/>
          <w:bCs/>
          <w:color w:val="000000"/>
        </w:rPr>
        <w:t>k veřejné zakázce zadávané dle § 53 zákona č. 134/2016 sb., o zadávání veřejných zakázek, v platném znění (dále</w:t>
      </w:r>
      <w:r w:rsidRPr="003811F0">
        <w:rPr>
          <w:rFonts w:ascii="Arial" w:hAnsi="Arial" w:cs="Arial"/>
          <w:bCs/>
        </w:rPr>
        <w:t xml:space="preserve"> jen „zákon“)</w:t>
      </w:r>
    </w:p>
    <w:p w14:paraId="009EB617" w14:textId="77777777" w:rsidR="00830546" w:rsidRPr="00830546" w:rsidRDefault="00830546" w:rsidP="00830546">
      <w:pPr>
        <w:pBdr>
          <w:top w:val="single" w:sz="12" w:space="0" w:color="auto"/>
          <w:bottom w:val="single" w:sz="12" w:space="0" w:color="auto"/>
        </w:pBdr>
        <w:spacing w:line="280" w:lineRule="atLeast"/>
        <w:jc w:val="center"/>
        <w:rPr>
          <w:rFonts w:ascii="Arial" w:hAnsi="Arial" w:cs="Arial"/>
          <w:bCs/>
        </w:rPr>
      </w:pPr>
    </w:p>
    <w:p w14:paraId="63BC4806" w14:textId="77777777" w:rsidR="001C6B20" w:rsidRDefault="001C6B20" w:rsidP="001D76F5">
      <w:pPr>
        <w:spacing w:line="280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48513618"/>
      <w:r w:rsidRPr="001C6B20">
        <w:rPr>
          <w:rFonts w:ascii="Arial" w:hAnsi="Arial" w:cs="Arial"/>
          <w:b/>
          <w:bCs/>
          <w:sz w:val="28"/>
          <w:szCs w:val="28"/>
        </w:rPr>
        <w:t>REKONSTRUKCE POŽÁRNÍ ZBROJNICE ZÁTAVÍ</w:t>
      </w:r>
      <w:r w:rsidR="00FE00E5">
        <w:rPr>
          <w:rFonts w:ascii="Arial" w:hAnsi="Arial" w:cs="Arial"/>
          <w:b/>
          <w:bCs/>
          <w:sz w:val="28"/>
          <w:szCs w:val="28"/>
        </w:rPr>
        <w:t xml:space="preserve"> II</w:t>
      </w:r>
    </w:p>
    <w:p w14:paraId="49240CCF" w14:textId="77777777" w:rsidR="001D76F5" w:rsidRPr="003811F0" w:rsidRDefault="001D76F5" w:rsidP="001D76F5">
      <w:pPr>
        <w:spacing w:line="280" w:lineRule="atLeast"/>
        <w:jc w:val="center"/>
        <w:rPr>
          <w:rFonts w:ascii="Arial" w:eastAsia="Calibri" w:hAnsi="Arial" w:cs="Arial"/>
          <w:bCs/>
          <w:color w:val="000000"/>
        </w:rPr>
      </w:pPr>
      <w:r w:rsidRPr="003811F0">
        <w:rPr>
          <w:rFonts w:ascii="Arial" w:eastAsia="Calibri" w:hAnsi="Arial" w:cs="Arial"/>
          <w:bCs/>
          <w:color w:val="000000"/>
        </w:rPr>
        <w:t xml:space="preserve">podlimitní veřejná zakázka na </w:t>
      </w:r>
      <w:r w:rsidRPr="003811F0">
        <w:rPr>
          <w:rFonts w:ascii="Arial" w:eastAsia="Calibri" w:hAnsi="Arial" w:cs="Arial"/>
          <w:b/>
          <w:color w:val="000000"/>
        </w:rPr>
        <w:t>stavební práce</w:t>
      </w:r>
      <w:r w:rsidRPr="003811F0">
        <w:rPr>
          <w:rFonts w:ascii="Arial" w:eastAsia="Calibri" w:hAnsi="Arial" w:cs="Arial"/>
          <w:bCs/>
          <w:color w:val="000000"/>
        </w:rPr>
        <w:t xml:space="preserve"> zadávaná ve zjednodušeném podlimitním řízení </w:t>
      </w:r>
    </w:p>
    <w:bookmarkEnd w:id="0"/>
    <w:p w14:paraId="070C4575" w14:textId="77777777" w:rsidR="00CA7845" w:rsidRPr="001D76F5" w:rsidRDefault="001D76F5" w:rsidP="001D76F5">
      <w:pPr>
        <w:spacing w:after="0" w:line="240" w:lineRule="auto"/>
        <w:rPr>
          <w:rFonts w:cs="Calibri"/>
          <w:b/>
          <w:color w:val="000000"/>
          <w:lang w:eastAsia="cs-CZ"/>
        </w:rPr>
      </w:pPr>
      <w:r>
        <w:rPr>
          <w:rFonts w:cs="Calibri"/>
          <w:b/>
          <w:color w:val="000000"/>
          <w:lang w:eastAsia="cs-CZ"/>
        </w:rPr>
        <w:t>Identifikační údaje zadavatele</w:t>
      </w:r>
      <w:r w:rsidR="000173CB">
        <w:rPr>
          <w:rFonts w:cs="Calibri"/>
          <w:b/>
          <w:color w:val="000000"/>
          <w:lang w:eastAsia="cs-CZ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716"/>
      </w:tblGrid>
      <w:tr w:rsidR="001C6B20" w:rsidRPr="00083F2F" w14:paraId="7337BEFA" w14:textId="77777777" w:rsidTr="00BF539E">
        <w:tc>
          <w:tcPr>
            <w:tcW w:w="4606" w:type="dxa"/>
          </w:tcPr>
          <w:p w14:paraId="7CD14E53" w14:textId="77777777" w:rsidR="001C6B20" w:rsidRPr="00083F2F" w:rsidRDefault="001C6B20" w:rsidP="001C6B20">
            <w:pPr>
              <w:pStyle w:val="FormtovanvHTML"/>
              <w:rPr>
                <w:rFonts w:ascii="Arial" w:hAnsi="Arial" w:cs="Arial"/>
              </w:rPr>
            </w:pPr>
            <w:r w:rsidRPr="00083F2F">
              <w:rPr>
                <w:rFonts w:ascii="Arial" w:hAnsi="Arial" w:cs="Arial"/>
              </w:rPr>
              <w:t>Zadavatel:</w:t>
            </w:r>
          </w:p>
        </w:tc>
        <w:tc>
          <w:tcPr>
            <w:tcW w:w="4716" w:type="dxa"/>
          </w:tcPr>
          <w:p w14:paraId="04B6C888" w14:textId="77777777" w:rsidR="001C6B20" w:rsidRPr="001B54B4" w:rsidRDefault="001C6B20" w:rsidP="001C6B20">
            <w:pPr>
              <w:pStyle w:val="FormtovanvHTML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Obec Kestřany</w:t>
            </w:r>
          </w:p>
        </w:tc>
      </w:tr>
      <w:tr w:rsidR="001C6B20" w:rsidRPr="00083F2F" w14:paraId="4479016F" w14:textId="77777777" w:rsidTr="00BF539E">
        <w:tc>
          <w:tcPr>
            <w:tcW w:w="4606" w:type="dxa"/>
          </w:tcPr>
          <w:p w14:paraId="3CA67827" w14:textId="77777777" w:rsidR="001C6B20" w:rsidRPr="00B17A2F" w:rsidRDefault="001C6B20" w:rsidP="001C6B20">
            <w:pPr>
              <w:pStyle w:val="FormtovanvHTML"/>
              <w:rPr>
                <w:rFonts w:ascii="Arial" w:hAnsi="Arial" w:cs="Arial"/>
              </w:rPr>
            </w:pPr>
            <w:r w:rsidRPr="00B17A2F">
              <w:rPr>
                <w:rFonts w:ascii="Arial" w:hAnsi="Arial" w:cs="Arial"/>
              </w:rPr>
              <w:t>Statutární zástupce:</w:t>
            </w:r>
          </w:p>
        </w:tc>
        <w:tc>
          <w:tcPr>
            <w:tcW w:w="4716" w:type="dxa"/>
          </w:tcPr>
          <w:p w14:paraId="595C4968" w14:textId="77777777" w:rsidR="001C6B20" w:rsidRPr="00B17A2F" w:rsidRDefault="001C6B20" w:rsidP="001C6B20">
            <w:pPr>
              <w:pStyle w:val="FormtovanvHTML"/>
              <w:rPr>
                <w:rFonts w:ascii="Calibri" w:hAnsi="Calibri" w:cs="Arial"/>
                <w:sz w:val="22"/>
                <w:szCs w:val="22"/>
              </w:rPr>
            </w:pPr>
            <w:r w:rsidRPr="00FA3194">
              <w:rPr>
                <w:rFonts w:ascii="Calibri" w:hAnsi="Calibri" w:cs="Arial"/>
                <w:sz w:val="22"/>
                <w:szCs w:val="22"/>
              </w:rPr>
              <w:t>Lubomír Málek</w:t>
            </w:r>
            <w:r w:rsidRPr="001B54B4">
              <w:rPr>
                <w:rFonts w:ascii="Calibri" w:hAnsi="Calibri" w:cs="Arial"/>
                <w:sz w:val="22"/>
                <w:szCs w:val="22"/>
              </w:rPr>
              <w:t xml:space="preserve">, starosta </w:t>
            </w:r>
            <w:r>
              <w:rPr>
                <w:rFonts w:ascii="Calibri" w:hAnsi="Calibri" w:cs="Arial"/>
                <w:sz w:val="22"/>
                <w:szCs w:val="22"/>
              </w:rPr>
              <w:t>obce</w:t>
            </w:r>
          </w:p>
        </w:tc>
      </w:tr>
      <w:tr w:rsidR="001C6B20" w:rsidRPr="00083F2F" w14:paraId="72ACCD60" w14:textId="77777777" w:rsidTr="00BF539E">
        <w:tc>
          <w:tcPr>
            <w:tcW w:w="4606" w:type="dxa"/>
          </w:tcPr>
          <w:p w14:paraId="7138D351" w14:textId="77777777" w:rsidR="001C6B20" w:rsidRPr="00083F2F" w:rsidRDefault="001C6B20" w:rsidP="001C6B20">
            <w:pPr>
              <w:pStyle w:val="FormtovanvHTML"/>
              <w:rPr>
                <w:rFonts w:ascii="Arial" w:hAnsi="Arial" w:cs="Arial"/>
              </w:rPr>
            </w:pPr>
            <w:r w:rsidRPr="00083F2F">
              <w:rPr>
                <w:rFonts w:ascii="Arial" w:hAnsi="Arial" w:cs="Arial"/>
              </w:rPr>
              <w:t>Adresa:</w:t>
            </w:r>
          </w:p>
        </w:tc>
        <w:tc>
          <w:tcPr>
            <w:tcW w:w="4716" w:type="dxa"/>
          </w:tcPr>
          <w:p w14:paraId="2C0FBC05" w14:textId="77777777" w:rsidR="001C6B20" w:rsidRPr="001B54B4" w:rsidRDefault="001C6B20" w:rsidP="001C6B20">
            <w:pPr>
              <w:pStyle w:val="FormtovanvHTML"/>
              <w:rPr>
                <w:rFonts w:ascii="Calibri" w:hAnsi="Calibri" w:cs="Arial"/>
                <w:sz w:val="22"/>
                <w:szCs w:val="22"/>
              </w:rPr>
            </w:pPr>
            <w:r w:rsidRPr="00D466D3">
              <w:rPr>
                <w:rFonts w:ascii="Calibri" w:hAnsi="Calibri" w:cs="Arial"/>
                <w:sz w:val="22"/>
                <w:szCs w:val="22"/>
              </w:rPr>
              <w:t>Kestřany 52, 398 21 Kestřany</w:t>
            </w:r>
          </w:p>
        </w:tc>
      </w:tr>
      <w:tr w:rsidR="001C6B20" w:rsidRPr="00083F2F" w14:paraId="23E135EE" w14:textId="77777777" w:rsidTr="009326CF">
        <w:trPr>
          <w:trHeight w:val="58"/>
        </w:trPr>
        <w:tc>
          <w:tcPr>
            <w:tcW w:w="4606" w:type="dxa"/>
          </w:tcPr>
          <w:p w14:paraId="6A4FD99A" w14:textId="77777777" w:rsidR="001C6B20" w:rsidRPr="00083F2F" w:rsidRDefault="001C6B20" w:rsidP="001C6B20">
            <w:pPr>
              <w:pStyle w:val="FormtovanvHTML"/>
              <w:rPr>
                <w:rFonts w:ascii="Arial" w:hAnsi="Arial" w:cs="Arial"/>
              </w:rPr>
            </w:pPr>
            <w:r w:rsidRPr="00083F2F">
              <w:rPr>
                <w:rFonts w:ascii="Arial" w:hAnsi="Arial" w:cs="Arial"/>
              </w:rPr>
              <w:t>IČ:</w:t>
            </w:r>
          </w:p>
        </w:tc>
        <w:tc>
          <w:tcPr>
            <w:tcW w:w="4716" w:type="dxa"/>
          </w:tcPr>
          <w:p w14:paraId="145BE15C" w14:textId="77777777" w:rsidR="001C6B20" w:rsidRPr="001B54B4" w:rsidRDefault="001C6B20" w:rsidP="001C6B20">
            <w:pPr>
              <w:pStyle w:val="FormtovanvHTML"/>
              <w:rPr>
                <w:rFonts w:ascii="Calibri" w:hAnsi="Calibri" w:cs="Arial"/>
                <w:sz w:val="22"/>
                <w:szCs w:val="22"/>
              </w:rPr>
            </w:pPr>
            <w:r w:rsidRPr="00D466D3">
              <w:rPr>
                <w:rFonts w:ascii="Calibri" w:hAnsi="Calibri" w:cs="Arial"/>
                <w:sz w:val="22"/>
                <w:szCs w:val="22"/>
              </w:rPr>
              <w:t>00249742</w:t>
            </w:r>
          </w:p>
        </w:tc>
      </w:tr>
    </w:tbl>
    <w:p w14:paraId="11DEA515" w14:textId="77777777" w:rsidR="00776899" w:rsidRDefault="00776899" w:rsidP="00776899">
      <w:pPr>
        <w:pStyle w:val="Default"/>
      </w:pPr>
    </w:p>
    <w:p w14:paraId="256FE442" w14:textId="77777777" w:rsidR="000173CB" w:rsidRPr="000173CB" w:rsidRDefault="00294C81" w:rsidP="00776899">
      <w:pPr>
        <w:pStyle w:val="Defaul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Účastník zadávacího řízení</w:t>
      </w:r>
      <w:r w:rsidR="000173CB" w:rsidRPr="000173CB">
        <w:rPr>
          <w:rFonts w:ascii="Calibri" w:hAnsi="Calibri"/>
          <w:b/>
          <w:sz w:val="22"/>
          <w:szCs w:val="22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716"/>
      </w:tblGrid>
      <w:tr w:rsidR="000173CB" w:rsidRPr="00083F2F" w14:paraId="3E8B9CE5" w14:textId="77777777" w:rsidTr="00101972">
        <w:trPr>
          <w:trHeight w:val="510"/>
        </w:trPr>
        <w:tc>
          <w:tcPr>
            <w:tcW w:w="4606" w:type="dxa"/>
            <w:vAlign w:val="center"/>
          </w:tcPr>
          <w:p w14:paraId="50947258" w14:textId="77777777" w:rsidR="000173CB" w:rsidRPr="00083F2F" w:rsidRDefault="00294C81" w:rsidP="00101972">
            <w:pPr>
              <w:pStyle w:val="FormtovanvHTM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Obchodní firma nebo název: </w:t>
            </w:r>
          </w:p>
        </w:tc>
        <w:tc>
          <w:tcPr>
            <w:tcW w:w="4716" w:type="dxa"/>
            <w:vAlign w:val="center"/>
          </w:tcPr>
          <w:p w14:paraId="69F386EA" w14:textId="77777777" w:rsidR="000C04EC" w:rsidRPr="00083F2F" w:rsidRDefault="00101972" w:rsidP="00101972">
            <w:pPr>
              <w:pStyle w:val="FormtovanvHTML"/>
              <w:rPr>
                <w:rFonts w:ascii="Arial" w:hAnsi="Arial" w:cs="Arial"/>
                <w:b/>
                <w:highlight w:val="yellow"/>
              </w:rPr>
            </w:pPr>
            <w:r w:rsidRPr="003811F0">
              <w:rPr>
                <w:rFonts w:ascii="Arial" w:hAnsi="Arial" w:cs="Arial"/>
                <w:highlight w:val="yellow"/>
              </w:rPr>
              <w:t>Uveďte název</w:t>
            </w:r>
          </w:p>
        </w:tc>
      </w:tr>
      <w:tr w:rsidR="00101972" w:rsidRPr="00083F2F" w14:paraId="7744AAC9" w14:textId="77777777" w:rsidTr="00101972">
        <w:trPr>
          <w:trHeight w:val="510"/>
        </w:trPr>
        <w:tc>
          <w:tcPr>
            <w:tcW w:w="4606" w:type="dxa"/>
            <w:vAlign w:val="center"/>
          </w:tcPr>
          <w:p w14:paraId="0D0EC786" w14:textId="77777777" w:rsidR="00101972" w:rsidRPr="00083F2F" w:rsidRDefault="00101972" w:rsidP="00101972">
            <w:pPr>
              <w:pStyle w:val="FormtovanvHTML"/>
              <w:rPr>
                <w:rFonts w:ascii="Arial" w:hAnsi="Arial" w:cs="Arial"/>
              </w:rPr>
            </w:pPr>
            <w:r w:rsidRPr="00083F2F">
              <w:rPr>
                <w:rFonts w:ascii="Arial" w:hAnsi="Arial" w:cs="Arial"/>
              </w:rPr>
              <w:t>Sídlo:</w:t>
            </w:r>
          </w:p>
        </w:tc>
        <w:tc>
          <w:tcPr>
            <w:tcW w:w="4716" w:type="dxa"/>
            <w:vAlign w:val="center"/>
          </w:tcPr>
          <w:p w14:paraId="0B091A5A" w14:textId="77777777" w:rsidR="00101972" w:rsidRPr="00083F2F" w:rsidRDefault="00101972" w:rsidP="00101972">
            <w:pPr>
              <w:pStyle w:val="FormtovanvHTML"/>
              <w:rPr>
                <w:rFonts w:ascii="Arial" w:hAnsi="Arial" w:cs="Arial"/>
                <w:b/>
                <w:highlight w:val="yellow"/>
              </w:rPr>
            </w:pPr>
            <w:r w:rsidRPr="003811F0">
              <w:rPr>
                <w:rFonts w:ascii="Arial" w:hAnsi="Arial" w:cs="Arial"/>
                <w:highlight w:val="yellow"/>
              </w:rPr>
              <w:t>Uveďte sídlo</w:t>
            </w:r>
          </w:p>
        </w:tc>
      </w:tr>
      <w:tr w:rsidR="00101972" w:rsidRPr="00083F2F" w14:paraId="7EC5ADA5" w14:textId="77777777" w:rsidTr="00101972">
        <w:trPr>
          <w:trHeight w:val="510"/>
        </w:trPr>
        <w:tc>
          <w:tcPr>
            <w:tcW w:w="4606" w:type="dxa"/>
            <w:vAlign w:val="center"/>
          </w:tcPr>
          <w:p w14:paraId="2058D4C9" w14:textId="77777777" w:rsidR="00101972" w:rsidRPr="00083F2F" w:rsidRDefault="00101972" w:rsidP="00101972">
            <w:pPr>
              <w:pStyle w:val="FormtovanvHTML"/>
              <w:rPr>
                <w:rFonts w:ascii="Arial" w:hAnsi="Arial" w:cs="Arial"/>
              </w:rPr>
            </w:pPr>
            <w:r w:rsidRPr="00083F2F">
              <w:rPr>
                <w:rFonts w:ascii="Arial" w:hAnsi="Arial" w:cs="Arial"/>
              </w:rPr>
              <w:t>IČ:</w:t>
            </w:r>
          </w:p>
        </w:tc>
        <w:tc>
          <w:tcPr>
            <w:tcW w:w="4716" w:type="dxa"/>
            <w:vAlign w:val="center"/>
          </w:tcPr>
          <w:p w14:paraId="0AE7EEED" w14:textId="77777777" w:rsidR="00101972" w:rsidRPr="00083F2F" w:rsidRDefault="00101972" w:rsidP="00101972">
            <w:pPr>
              <w:pStyle w:val="FormtovanvHTML"/>
              <w:rPr>
                <w:rFonts w:ascii="Arial" w:hAnsi="Arial" w:cs="Arial"/>
                <w:b/>
                <w:highlight w:val="yellow"/>
              </w:rPr>
            </w:pPr>
            <w:r w:rsidRPr="003811F0">
              <w:rPr>
                <w:rFonts w:ascii="Arial" w:hAnsi="Arial" w:cs="Arial"/>
                <w:highlight w:val="yellow"/>
              </w:rPr>
              <w:t xml:space="preserve">Uveďte IČO </w:t>
            </w:r>
          </w:p>
        </w:tc>
      </w:tr>
      <w:tr w:rsidR="00101972" w:rsidRPr="00083F2F" w14:paraId="371CA78C" w14:textId="77777777" w:rsidTr="00101972">
        <w:trPr>
          <w:trHeight w:val="510"/>
        </w:trPr>
        <w:tc>
          <w:tcPr>
            <w:tcW w:w="4606" w:type="dxa"/>
            <w:vAlign w:val="center"/>
          </w:tcPr>
          <w:p w14:paraId="00A391F3" w14:textId="77777777" w:rsidR="00101972" w:rsidRPr="00083F2F" w:rsidRDefault="00101972" w:rsidP="00101972">
            <w:pPr>
              <w:pStyle w:val="FormtovanvHTML"/>
              <w:rPr>
                <w:rFonts w:ascii="Arial" w:hAnsi="Arial" w:cs="Arial"/>
              </w:rPr>
            </w:pPr>
            <w:r w:rsidRPr="00083F2F">
              <w:rPr>
                <w:rFonts w:ascii="Arial" w:hAnsi="Arial" w:cs="Arial"/>
              </w:rPr>
              <w:t>DIČ:</w:t>
            </w:r>
          </w:p>
        </w:tc>
        <w:tc>
          <w:tcPr>
            <w:tcW w:w="4716" w:type="dxa"/>
            <w:vAlign w:val="center"/>
          </w:tcPr>
          <w:p w14:paraId="1E22C643" w14:textId="77777777" w:rsidR="00101972" w:rsidRPr="00083F2F" w:rsidRDefault="00101972" w:rsidP="00101972">
            <w:pPr>
              <w:pStyle w:val="FormtovanvHTML"/>
              <w:rPr>
                <w:rFonts w:ascii="Arial" w:hAnsi="Arial" w:cs="Arial"/>
                <w:b/>
                <w:highlight w:val="yellow"/>
              </w:rPr>
            </w:pPr>
            <w:r w:rsidRPr="003811F0">
              <w:rPr>
                <w:rFonts w:ascii="Arial" w:hAnsi="Arial" w:cs="Arial"/>
                <w:highlight w:val="yellow"/>
              </w:rPr>
              <w:t>Uveďte DIČ</w:t>
            </w:r>
          </w:p>
        </w:tc>
      </w:tr>
      <w:tr w:rsidR="00101972" w:rsidRPr="00083F2F" w14:paraId="1C76F147" w14:textId="77777777" w:rsidTr="00101972">
        <w:trPr>
          <w:trHeight w:val="510"/>
        </w:trPr>
        <w:tc>
          <w:tcPr>
            <w:tcW w:w="4606" w:type="dxa"/>
            <w:vAlign w:val="center"/>
          </w:tcPr>
          <w:p w14:paraId="61547578" w14:textId="77777777" w:rsidR="00101972" w:rsidRPr="00083F2F" w:rsidRDefault="00101972" w:rsidP="00101972">
            <w:pPr>
              <w:pStyle w:val="FormtovanvHTML"/>
              <w:rPr>
                <w:rFonts w:ascii="Arial" w:hAnsi="Arial" w:cs="Arial"/>
              </w:rPr>
            </w:pPr>
            <w:r w:rsidRPr="00083F2F">
              <w:rPr>
                <w:rFonts w:ascii="Arial" w:hAnsi="Arial" w:cs="Arial"/>
              </w:rPr>
              <w:t>Tel. / Fax:</w:t>
            </w:r>
          </w:p>
        </w:tc>
        <w:tc>
          <w:tcPr>
            <w:tcW w:w="4716" w:type="dxa"/>
            <w:vAlign w:val="center"/>
          </w:tcPr>
          <w:p w14:paraId="002B6965" w14:textId="77777777" w:rsidR="00101972" w:rsidRPr="00083F2F" w:rsidRDefault="00101972" w:rsidP="00101972">
            <w:pPr>
              <w:pStyle w:val="FormtovanvHTML"/>
              <w:rPr>
                <w:rFonts w:ascii="Arial" w:hAnsi="Arial" w:cs="Arial"/>
                <w:b/>
                <w:highlight w:val="yellow"/>
              </w:rPr>
            </w:pPr>
            <w:r w:rsidRPr="003811F0">
              <w:rPr>
                <w:rFonts w:ascii="Arial" w:hAnsi="Arial" w:cs="Arial"/>
                <w:highlight w:val="yellow"/>
              </w:rPr>
              <w:t>Uveďte číslo</w:t>
            </w:r>
          </w:p>
        </w:tc>
      </w:tr>
      <w:tr w:rsidR="00101972" w:rsidRPr="00083F2F" w14:paraId="2FF947D8" w14:textId="77777777" w:rsidTr="00EC4E31">
        <w:trPr>
          <w:trHeight w:val="510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1A13035E" w14:textId="77777777" w:rsidR="00101972" w:rsidRPr="00083F2F" w:rsidRDefault="00101972" w:rsidP="00101972">
            <w:pPr>
              <w:pStyle w:val="FormtovanvHTML"/>
              <w:rPr>
                <w:rFonts w:ascii="Arial" w:hAnsi="Arial" w:cs="Arial"/>
              </w:rPr>
            </w:pPr>
            <w:r w:rsidRPr="00083F2F">
              <w:rPr>
                <w:rFonts w:ascii="Arial" w:hAnsi="Arial" w:cs="Arial"/>
              </w:rPr>
              <w:t>Email:</w:t>
            </w:r>
          </w:p>
        </w:tc>
        <w:tc>
          <w:tcPr>
            <w:tcW w:w="4716" w:type="dxa"/>
            <w:tcBorders>
              <w:bottom w:val="single" w:sz="4" w:space="0" w:color="auto"/>
            </w:tcBorders>
            <w:vAlign w:val="center"/>
          </w:tcPr>
          <w:p w14:paraId="6674F574" w14:textId="77777777" w:rsidR="00101972" w:rsidRPr="00083F2F" w:rsidRDefault="00101972" w:rsidP="00101972">
            <w:pPr>
              <w:pStyle w:val="FormtovanvHTML"/>
              <w:rPr>
                <w:rFonts w:ascii="Arial" w:hAnsi="Arial" w:cs="Arial"/>
                <w:b/>
                <w:highlight w:val="yellow"/>
              </w:rPr>
            </w:pPr>
            <w:r w:rsidRPr="003811F0">
              <w:rPr>
                <w:rFonts w:ascii="Arial" w:hAnsi="Arial" w:cs="Arial"/>
                <w:highlight w:val="yellow"/>
              </w:rPr>
              <w:t>Uveďte email</w:t>
            </w:r>
          </w:p>
        </w:tc>
      </w:tr>
      <w:tr w:rsidR="00EC4E31" w:rsidRPr="00083F2F" w14:paraId="62C9F1E7" w14:textId="77777777" w:rsidTr="00EC4E31">
        <w:trPr>
          <w:trHeight w:val="367"/>
        </w:trPr>
        <w:tc>
          <w:tcPr>
            <w:tcW w:w="4606" w:type="dxa"/>
            <w:tcBorders>
              <w:right w:val="nil"/>
            </w:tcBorders>
            <w:vAlign w:val="center"/>
          </w:tcPr>
          <w:p w14:paraId="0946081B" w14:textId="77777777" w:rsidR="00EC4E31" w:rsidRPr="00083F2F" w:rsidRDefault="00EC4E31" w:rsidP="00101972">
            <w:pPr>
              <w:pStyle w:val="FormtovanvHTM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 účely vrácení peněžní jistoty: </w:t>
            </w:r>
          </w:p>
        </w:tc>
        <w:tc>
          <w:tcPr>
            <w:tcW w:w="4716" w:type="dxa"/>
            <w:tcBorders>
              <w:left w:val="nil"/>
            </w:tcBorders>
            <w:vAlign w:val="center"/>
          </w:tcPr>
          <w:p w14:paraId="5EB1B718" w14:textId="77777777" w:rsidR="00EC4E31" w:rsidRPr="003811F0" w:rsidRDefault="00EC4E31" w:rsidP="00101972">
            <w:pPr>
              <w:pStyle w:val="FormtovanvHTML"/>
              <w:rPr>
                <w:rFonts w:ascii="Arial" w:hAnsi="Arial" w:cs="Arial"/>
                <w:highlight w:val="yellow"/>
              </w:rPr>
            </w:pPr>
          </w:p>
        </w:tc>
      </w:tr>
      <w:tr w:rsidR="00EC4E31" w:rsidRPr="00083F2F" w14:paraId="45DDC33A" w14:textId="77777777" w:rsidTr="00EC4E31">
        <w:trPr>
          <w:trHeight w:val="415"/>
        </w:trPr>
        <w:tc>
          <w:tcPr>
            <w:tcW w:w="4606" w:type="dxa"/>
            <w:vAlign w:val="center"/>
          </w:tcPr>
          <w:p w14:paraId="7852111E" w14:textId="77777777" w:rsidR="00EC4E31" w:rsidRPr="00083F2F" w:rsidRDefault="00EC4E31" w:rsidP="00101972">
            <w:pPr>
              <w:pStyle w:val="FormtovanvHTM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Bankovní spojení:</w:t>
            </w:r>
          </w:p>
        </w:tc>
        <w:tc>
          <w:tcPr>
            <w:tcW w:w="4716" w:type="dxa"/>
            <w:vAlign w:val="center"/>
          </w:tcPr>
          <w:p w14:paraId="7F67A2CE" w14:textId="77777777" w:rsidR="00EC4E31" w:rsidRPr="003811F0" w:rsidRDefault="00EC4E31" w:rsidP="00101972">
            <w:pPr>
              <w:pStyle w:val="FormtovanvHTML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Uveďte název banky</w:t>
            </w:r>
          </w:p>
        </w:tc>
      </w:tr>
      <w:tr w:rsidR="00EC4E31" w:rsidRPr="00083F2F" w14:paraId="1620AE44" w14:textId="77777777" w:rsidTr="00EC4E31">
        <w:trPr>
          <w:trHeight w:val="421"/>
        </w:trPr>
        <w:tc>
          <w:tcPr>
            <w:tcW w:w="4606" w:type="dxa"/>
            <w:vAlign w:val="center"/>
          </w:tcPr>
          <w:p w14:paraId="679774CA" w14:textId="77777777" w:rsidR="00EC4E31" w:rsidRPr="00083F2F" w:rsidRDefault="00EC4E31" w:rsidP="00101972">
            <w:pPr>
              <w:pStyle w:val="FormtovanvHTM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účtu:</w:t>
            </w:r>
          </w:p>
        </w:tc>
        <w:tc>
          <w:tcPr>
            <w:tcW w:w="4716" w:type="dxa"/>
            <w:vAlign w:val="center"/>
          </w:tcPr>
          <w:p w14:paraId="386858BA" w14:textId="77777777" w:rsidR="00EC4E31" w:rsidRPr="003811F0" w:rsidRDefault="00EC4E31" w:rsidP="00EC4E31">
            <w:pPr>
              <w:pStyle w:val="FormtovanvHTML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 xml:space="preserve"> Uveďte číslo účtu      </w:t>
            </w:r>
          </w:p>
        </w:tc>
      </w:tr>
      <w:tr w:rsidR="00EC4E31" w:rsidRPr="00083F2F" w14:paraId="6A709235" w14:textId="77777777" w:rsidTr="00EC4E31">
        <w:trPr>
          <w:trHeight w:val="413"/>
        </w:trPr>
        <w:tc>
          <w:tcPr>
            <w:tcW w:w="4606" w:type="dxa"/>
            <w:vAlign w:val="center"/>
          </w:tcPr>
          <w:p w14:paraId="7ECA203F" w14:textId="77777777" w:rsidR="00EC4E31" w:rsidRPr="00083F2F" w:rsidRDefault="00EC4E31" w:rsidP="00101972">
            <w:pPr>
              <w:pStyle w:val="FormtovanvHTM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Variabilní symbol / Specifický symbol</w:t>
            </w:r>
          </w:p>
        </w:tc>
        <w:tc>
          <w:tcPr>
            <w:tcW w:w="4716" w:type="dxa"/>
            <w:vAlign w:val="center"/>
          </w:tcPr>
          <w:p w14:paraId="2B43FDE9" w14:textId="77777777" w:rsidR="00EC4E31" w:rsidRPr="003811F0" w:rsidRDefault="00EC4E31" w:rsidP="00101972">
            <w:pPr>
              <w:pStyle w:val="FormtovanvHTML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 xml:space="preserve">                             /                                  .</w:t>
            </w:r>
          </w:p>
        </w:tc>
      </w:tr>
    </w:tbl>
    <w:p w14:paraId="7BA5EECA" w14:textId="77777777" w:rsidR="000173CB" w:rsidRDefault="000173CB" w:rsidP="00776899">
      <w:pPr>
        <w:pStyle w:val="Default"/>
      </w:pPr>
    </w:p>
    <w:p w14:paraId="27C6BF09" w14:textId="77777777" w:rsidR="00E16EED" w:rsidRDefault="00E16EED" w:rsidP="00E16EED">
      <w:pPr>
        <w:pStyle w:val="Defaul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Nabídková cena:</w:t>
      </w:r>
    </w:p>
    <w:p w14:paraId="0E9B754B" w14:textId="77777777" w:rsidR="00E16EED" w:rsidRPr="00E16EED" w:rsidRDefault="00E16EED" w:rsidP="00E16EED">
      <w:pPr>
        <w:pStyle w:val="Default"/>
        <w:rPr>
          <w:rFonts w:ascii="Calibri" w:hAnsi="Calibri"/>
          <w:b/>
          <w:sz w:val="1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28"/>
      </w:tblGrid>
      <w:tr w:rsidR="00E16EED" w:rsidRPr="00083F2F" w14:paraId="10FFD16A" w14:textId="77777777" w:rsidTr="00101972">
        <w:trPr>
          <w:trHeight w:val="510"/>
        </w:trPr>
        <w:tc>
          <w:tcPr>
            <w:tcW w:w="4606" w:type="dxa"/>
            <w:vAlign w:val="center"/>
          </w:tcPr>
          <w:p w14:paraId="7CEF7A7C" w14:textId="77777777" w:rsidR="00E16EED" w:rsidRPr="00083F2F" w:rsidRDefault="00E16EED" w:rsidP="00101972">
            <w:pPr>
              <w:pStyle w:val="FormtovanvHTML"/>
              <w:rPr>
                <w:rFonts w:ascii="Arial" w:hAnsi="Arial" w:cs="Arial"/>
              </w:rPr>
            </w:pPr>
            <w:r w:rsidRPr="00083F2F">
              <w:rPr>
                <w:rFonts w:ascii="Arial" w:hAnsi="Arial" w:cs="Arial"/>
              </w:rPr>
              <w:t>Nabídková cena</w:t>
            </w:r>
            <w:r>
              <w:rPr>
                <w:rFonts w:ascii="Arial" w:hAnsi="Arial" w:cs="Arial"/>
              </w:rPr>
              <w:t xml:space="preserve"> </w:t>
            </w:r>
            <w:r w:rsidRPr="00083F2F">
              <w:rPr>
                <w:rFonts w:ascii="Arial" w:hAnsi="Arial" w:cs="Arial"/>
              </w:rPr>
              <w:t>bez DPH:</w:t>
            </w:r>
          </w:p>
        </w:tc>
        <w:tc>
          <w:tcPr>
            <w:tcW w:w="4606" w:type="dxa"/>
            <w:vAlign w:val="center"/>
          </w:tcPr>
          <w:p w14:paraId="0A3AE8C0" w14:textId="77777777" w:rsidR="000C04EC" w:rsidRPr="00083F2F" w:rsidRDefault="00101972" w:rsidP="00101972">
            <w:pPr>
              <w:pStyle w:val="FormtovanvHTML"/>
              <w:rPr>
                <w:rFonts w:ascii="Arial" w:hAnsi="Arial" w:cs="Arial"/>
                <w:b/>
                <w:highlight w:val="yellow"/>
              </w:rPr>
            </w:pPr>
            <w:r w:rsidRPr="003811F0">
              <w:rPr>
                <w:rFonts w:ascii="Arial" w:hAnsi="Arial" w:cs="Arial"/>
                <w:highlight w:val="yellow"/>
              </w:rPr>
              <w:t xml:space="preserve">Uveďte </w:t>
            </w:r>
            <w:r>
              <w:rPr>
                <w:rFonts w:ascii="Arial" w:hAnsi="Arial" w:cs="Arial"/>
                <w:highlight w:val="yellow"/>
              </w:rPr>
              <w:t>cenu bez DPH</w:t>
            </w:r>
          </w:p>
        </w:tc>
      </w:tr>
      <w:tr w:rsidR="00101972" w:rsidRPr="00083F2F" w14:paraId="3D52FD88" w14:textId="77777777" w:rsidTr="00101972">
        <w:trPr>
          <w:trHeight w:val="510"/>
        </w:trPr>
        <w:tc>
          <w:tcPr>
            <w:tcW w:w="4606" w:type="dxa"/>
            <w:vAlign w:val="center"/>
          </w:tcPr>
          <w:p w14:paraId="411183CF" w14:textId="77777777" w:rsidR="00101972" w:rsidRPr="00083F2F" w:rsidRDefault="00101972" w:rsidP="00101972">
            <w:pPr>
              <w:pStyle w:val="FormtovanvHTML"/>
              <w:rPr>
                <w:rFonts w:ascii="Arial" w:hAnsi="Arial" w:cs="Arial"/>
              </w:rPr>
            </w:pPr>
            <w:r w:rsidRPr="00083F2F">
              <w:rPr>
                <w:rFonts w:ascii="Arial" w:hAnsi="Arial" w:cs="Arial"/>
              </w:rPr>
              <w:t>DPH:</w:t>
            </w:r>
          </w:p>
        </w:tc>
        <w:tc>
          <w:tcPr>
            <w:tcW w:w="4606" w:type="dxa"/>
            <w:vAlign w:val="center"/>
          </w:tcPr>
          <w:p w14:paraId="57FA6DCC" w14:textId="77777777" w:rsidR="00101972" w:rsidRPr="00083F2F" w:rsidRDefault="00101972" w:rsidP="00101972">
            <w:pPr>
              <w:pStyle w:val="FormtovanvHTML"/>
              <w:rPr>
                <w:rFonts w:ascii="Arial" w:hAnsi="Arial" w:cs="Arial"/>
                <w:b/>
                <w:highlight w:val="yellow"/>
              </w:rPr>
            </w:pPr>
            <w:r w:rsidRPr="006C6A14">
              <w:rPr>
                <w:rFonts w:ascii="Arial" w:hAnsi="Arial" w:cs="Arial"/>
                <w:highlight w:val="yellow"/>
              </w:rPr>
              <w:t xml:space="preserve">Uveďte </w:t>
            </w:r>
            <w:r>
              <w:rPr>
                <w:rFonts w:ascii="Arial" w:hAnsi="Arial" w:cs="Arial"/>
                <w:highlight w:val="yellow"/>
              </w:rPr>
              <w:t>DPH</w:t>
            </w:r>
          </w:p>
        </w:tc>
      </w:tr>
      <w:tr w:rsidR="00101972" w:rsidRPr="00083F2F" w14:paraId="16702846" w14:textId="77777777" w:rsidTr="00101972">
        <w:trPr>
          <w:trHeight w:val="510"/>
        </w:trPr>
        <w:tc>
          <w:tcPr>
            <w:tcW w:w="4606" w:type="dxa"/>
            <w:vAlign w:val="center"/>
          </w:tcPr>
          <w:p w14:paraId="33D51CC1" w14:textId="77777777" w:rsidR="00101972" w:rsidRPr="00083F2F" w:rsidRDefault="00101972" w:rsidP="00101972">
            <w:pPr>
              <w:pStyle w:val="FormtovanvHTML"/>
              <w:rPr>
                <w:rFonts w:ascii="Arial" w:hAnsi="Arial" w:cs="Arial"/>
              </w:rPr>
            </w:pPr>
            <w:r w:rsidRPr="00083F2F">
              <w:rPr>
                <w:rFonts w:ascii="Arial" w:hAnsi="Arial" w:cs="Arial"/>
              </w:rPr>
              <w:t>Cena s</w:t>
            </w:r>
            <w:r>
              <w:rPr>
                <w:rFonts w:ascii="Arial" w:hAnsi="Arial" w:cs="Arial"/>
              </w:rPr>
              <w:t> </w:t>
            </w:r>
            <w:r w:rsidRPr="00083F2F">
              <w:rPr>
                <w:rFonts w:ascii="Arial" w:hAnsi="Arial" w:cs="Arial"/>
              </w:rPr>
              <w:t>DPH</w:t>
            </w:r>
            <w:r>
              <w:rPr>
                <w:rFonts w:ascii="Arial" w:hAnsi="Arial" w:cs="Arial"/>
              </w:rPr>
              <w:t xml:space="preserve"> celkem</w:t>
            </w:r>
            <w:r w:rsidRPr="00083F2F">
              <w:rPr>
                <w:rFonts w:ascii="Arial" w:hAnsi="Arial" w:cs="Arial"/>
              </w:rPr>
              <w:t>:</w:t>
            </w:r>
          </w:p>
        </w:tc>
        <w:tc>
          <w:tcPr>
            <w:tcW w:w="4606" w:type="dxa"/>
            <w:vAlign w:val="center"/>
          </w:tcPr>
          <w:p w14:paraId="11BCE37F" w14:textId="77777777" w:rsidR="00101972" w:rsidRPr="00083F2F" w:rsidRDefault="00101972" w:rsidP="00101972">
            <w:pPr>
              <w:pStyle w:val="FormtovanvHTML"/>
              <w:rPr>
                <w:rFonts w:ascii="Arial" w:hAnsi="Arial" w:cs="Arial"/>
                <w:b/>
                <w:highlight w:val="yellow"/>
              </w:rPr>
            </w:pPr>
            <w:r w:rsidRPr="006C6A14">
              <w:rPr>
                <w:rFonts w:ascii="Arial" w:hAnsi="Arial" w:cs="Arial"/>
                <w:highlight w:val="yellow"/>
              </w:rPr>
              <w:t xml:space="preserve">Uveďte </w:t>
            </w:r>
            <w:r>
              <w:rPr>
                <w:rFonts w:ascii="Arial" w:hAnsi="Arial" w:cs="Arial"/>
                <w:highlight w:val="yellow"/>
              </w:rPr>
              <w:t>cenu celkem s DPH</w:t>
            </w:r>
          </w:p>
        </w:tc>
      </w:tr>
    </w:tbl>
    <w:p w14:paraId="67C5D48D" w14:textId="77777777" w:rsidR="00205E01" w:rsidRDefault="00205E01" w:rsidP="00205E0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2B781E3C" w14:textId="77777777" w:rsidR="00E16EED" w:rsidRPr="00205E01" w:rsidRDefault="00E16EED" w:rsidP="00205E0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3A2CA4AF" w14:textId="77777777" w:rsidR="00205E01" w:rsidRDefault="00294C81" w:rsidP="00205E0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>
        <w:rPr>
          <w:rFonts w:cs="Calibri"/>
          <w:color w:val="000000"/>
          <w:lang w:eastAsia="cs-CZ"/>
        </w:rPr>
        <w:t>V ……………………………………</w:t>
      </w:r>
      <w:r w:rsidR="00205E01" w:rsidRPr="00205E01">
        <w:rPr>
          <w:rFonts w:cs="Calibri"/>
          <w:color w:val="000000"/>
          <w:lang w:eastAsia="cs-CZ"/>
        </w:rPr>
        <w:t xml:space="preserve">dne </w:t>
      </w:r>
      <w:r>
        <w:rPr>
          <w:rFonts w:cs="Calibri"/>
          <w:color w:val="000000"/>
          <w:lang w:eastAsia="cs-CZ"/>
        </w:rPr>
        <w:t>……………………………………</w:t>
      </w:r>
    </w:p>
    <w:p w14:paraId="5DB6B2F3" w14:textId="77777777" w:rsidR="00205E01" w:rsidRDefault="00205E01" w:rsidP="00205E0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44FC0B43" w14:textId="77777777" w:rsidR="00205E01" w:rsidRDefault="00205E01" w:rsidP="00205E0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 w:rsidRPr="009377AD">
        <w:rPr>
          <w:rFonts w:cs="Calibri"/>
          <w:color w:val="000000"/>
          <w:lang w:eastAsia="cs-CZ"/>
        </w:rPr>
        <w:t>Jméno a příjmení</w:t>
      </w:r>
      <w:r w:rsidR="00294C81" w:rsidRPr="00294C81">
        <w:t xml:space="preserve"> </w:t>
      </w:r>
      <w:r w:rsidR="00294C81" w:rsidRPr="00294C81">
        <w:rPr>
          <w:rFonts w:cs="Calibri"/>
          <w:color w:val="000000"/>
          <w:lang w:eastAsia="cs-CZ"/>
        </w:rPr>
        <w:t>statutárního zástupce</w:t>
      </w:r>
      <w:r w:rsidR="00294C81">
        <w:rPr>
          <w:rFonts w:cs="Calibri"/>
          <w:color w:val="000000"/>
          <w:lang w:eastAsia="cs-CZ"/>
        </w:rPr>
        <w:tab/>
      </w:r>
      <w:r w:rsidRPr="009377AD">
        <w:rPr>
          <w:rFonts w:cs="Calibri"/>
          <w:color w:val="000000"/>
          <w:lang w:eastAsia="cs-CZ"/>
        </w:rPr>
        <w:tab/>
        <w:t xml:space="preserve"> </w:t>
      </w:r>
    </w:p>
    <w:p w14:paraId="1448F444" w14:textId="77777777" w:rsidR="009377AD" w:rsidRDefault="00294C81" w:rsidP="00205E0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>
        <w:rPr>
          <w:rFonts w:cs="Calibri"/>
          <w:color w:val="000000"/>
          <w:lang w:eastAsia="cs-CZ"/>
        </w:rPr>
        <w:t>účastníka zadávacího řízení:</w:t>
      </w:r>
      <w:r>
        <w:rPr>
          <w:rFonts w:cs="Calibri"/>
          <w:color w:val="000000"/>
          <w:lang w:eastAsia="cs-CZ"/>
        </w:rPr>
        <w:tab/>
      </w:r>
      <w:r>
        <w:rPr>
          <w:rFonts w:cs="Calibri"/>
          <w:color w:val="000000"/>
          <w:lang w:eastAsia="cs-CZ"/>
        </w:rPr>
        <w:tab/>
      </w:r>
      <w:r>
        <w:rPr>
          <w:rFonts w:cs="Calibri"/>
          <w:color w:val="000000"/>
          <w:lang w:eastAsia="cs-CZ"/>
        </w:rPr>
        <w:tab/>
      </w:r>
      <w:r>
        <w:rPr>
          <w:rFonts w:cs="Calibri"/>
          <w:color w:val="000000"/>
          <w:lang w:eastAsia="cs-CZ"/>
        </w:rPr>
        <w:tab/>
      </w:r>
      <w:r w:rsidRPr="009377AD">
        <w:rPr>
          <w:rFonts w:cs="Calibri"/>
          <w:color w:val="000000"/>
          <w:lang w:eastAsia="cs-CZ"/>
        </w:rPr>
        <w:t>……………………………………………………………………</w:t>
      </w:r>
    </w:p>
    <w:p w14:paraId="4DCF8FE5" w14:textId="77777777" w:rsidR="00294C81" w:rsidRDefault="00294C81" w:rsidP="00205E0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2ED03110" w14:textId="77777777" w:rsidR="00294C81" w:rsidRPr="009377AD" w:rsidRDefault="00294C81" w:rsidP="00205E0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03F709BC" w14:textId="77777777" w:rsidR="00294C81" w:rsidRDefault="00205E01" w:rsidP="009377AD">
      <w:pPr>
        <w:pStyle w:val="Default"/>
        <w:rPr>
          <w:rFonts w:ascii="Calibri" w:hAnsi="Calibri"/>
          <w:sz w:val="22"/>
          <w:szCs w:val="22"/>
        </w:rPr>
      </w:pPr>
      <w:r w:rsidRPr="009377AD">
        <w:rPr>
          <w:rFonts w:ascii="Calibri" w:hAnsi="Calibri"/>
          <w:sz w:val="22"/>
          <w:szCs w:val="22"/>
        </w:rPr>
        <w:t>Podpis</w:t>
      </w:r>
      <w:r w:rsidR="00B27532">
        <w:rPr>
          <w:rFonts w:ascii="Calibri" w:hAnsi="Calibri"/>
          <w:sz w:val="22"/>
          <w:szCs w:val="22"/>
        </w:rPr>
        <w:t>:</w:t>
      </w:r>
      <w:r w:rsidRPr="009377AD">
        <w:rPr>
          <w:rFonts w:ascii="Calibri" w:hAnsi="Calibri"/>
          <w:sz w:val="22"/>
          <w:szCs w:val="22"/>
        </w:rPr>
        <w:t xml:space="preserve"> </w:t>
      </w:r>
      <w:r w:rsidR="00B27532">
        <w:rPr>
          <w:rFonts w:ascii="Calibri" w:hAnsi="Calibri"/>
          <w:sz w:val="22"/>
          <w:szCs w:val="22"/>
        </w:rPr>
        <w:t xml:space="preserve">                  </w:t>
      </w:r>
      <w:r w:rsidRPr="009377AD">
        <w:rPr>
          <w:rFonts w:ascii="Calibri" w:hAnsi="Calibri"/>
          <w:sz w:val="22"/>
          <w:szCs w:val="22"/>
        </w:rPr>
        <w:tab/>
      </w:r>
      <w:r w:rsidRPr="009377AD">
        <w:rPr>
          <w:rFonts w:ascii="Calibri" w:hAnsi="Calibri"/>
          <w:sz w:val="22"/>
          <w:szCs w:val="22"/>
        </w:rPr>
        <w:tab/>
      </w:r>
      <w:r w:rsidRPr="009377AD">
        <w:rPr>
          <w:rFonts w:ascii="Calibri" w:hAnsi="Calibri"/>
          <w:sz w:val="22"/>
          <w:szCs w:val="22"/>
        </w:rPr>
        <w:tab/>
      </w:r>
      <w:r w:rsidRPr="009377AD">
        <w:rPr>
          <w:rFonts w:ascii="Calibri" w:hAnsi="Calibri"/>
          <w:sz w:val="22"/>
          <w:szCs w:val="22"/>
        </w:rPr>
        <w:tab/>
      </w:r>
      <w:r w:rsidR="009377AD">
        <w:rPr>
          <w:rFonts w:ascii="Calibri" w:hAnsi="Calibri"/>
          <w:sz w:val="22"/>
          <w:szCs w:val="22"/>
        </w:rPr>
        <w:t xml:space="preserve">               </w:t>
      </w:r>
      <w:r w:rsidRPr="009377AD">
        <w:rPr>
          <w:rFonts w:ascii="Calibri" w:hAnsi="Calibri"/>
          <w:sz w:val="22"/>
          <w:szCs w:val="22"/>
        </w:rPr>
        <w:t>…………………………………………………………………….</w:t>
      </w:r>
    </w:p>
    <w:sectPr w:rsidR="00294C81" w:rsidSect="00EF5D28">
      <w:headerReference w:type="default" r:id="rId7"/>
      <w:pgSz w:w="11906" w:h="16838"/>
      <w:pgMar w:top="284" w:right="1417" w:bottom="142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4AE88" w14:textId="77777777" w:rsidR="00B80B17" w:rsidRDefault="00B80B17" w:rsidP="001D76F5">
      <w:pPr>
        <w:spacing w:after="0" w:line="240" w:lineRule="auto"/>
      </w:pPr>
      <w:r>
        <w:separator/>
      </w:r>
    </w:p>
  </w:endnote>
  <w:endnote w:type="continuationSeparator" w:id="0">
    <w:p w14:paraId="48045F14" w14:textId="77777777" w:rsidR="00B80B17" w:rsidRDefault="00B80B17" w:rsidP="001D7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3A542" w14:textId="77777777" w:rsidR="00B80B17" w:rsidRDefault="00B80B17" w:rsidP="001D76F5">
      <w:pPr>
        <w:spacing w:after="0" w:line="240" w:lineRule="auto"/>
      </w:pPr>
      <w:r>
        <w:separator/>
      </w:r>
    </w:p>
  </w:footnote>
  <w:footnote w:type="continuationSeparator" w:id="0">
    <w:p w14:paraId="50FC04A5" w14:textId="77777777" w:rsidR="00B80B17" w:rsidRDefault="00B80B17" w:rsidP="001D7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117F" w14:textId="77777777" w:rsidR="001D76F5" w:rsidRPr="001D76F5" w:rsidRDefault="001D76F5" w:rsidP="00EC4E31">
    <w:pPr>
      <w:pStyle w:val="Zhlav"/>
      <w:jc w:val="right"/>
      <w:rPr>
        <w:sz w:val="24"/>
        <w:szCs w:val="24"/>
      </w:rPr>
    </w:pPr>
    <w:r w:rsidRPr="001D76F5">
      <w:rPr>
        <w:sz w:val="24"/>
        <w:szCs w:val="24"/>
      </w:rPr>
      <w:t>Příloha č.1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A6D"/>
    <w:multiLevelType w:val="hybridMultilevel"/>
    <w:tmpl w:val="EE98DC9E"/>
    <w:lvl w:ilvl="0" w:tplc="80C222BC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A162BD3"/>
    <w:multiLevelType w:val="hybridMultilevel"/>
    <w:tmpl w:val="720A58FC"/>
    <w:lvl w:ilvl="0" w:tplc="353A3B44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FE7BCF"/>
    <w:multiLevelType w:val="hybridMultilevel"/>
    <w:tmpl w:val="EFFC175C"/>
    <w:lvl w:ilvl="0" w:tplc="4D4A82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6870AB"/>
    <w:multiLevelType w:val="hybridMultilevel"/>
    <w:tmpl w:val="720A58FC"/>
    <w:lvl w:ilvl="0" w:tplc="353A3B44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DC24E8"/>
    <w:multiLevelType w:val="hybridMultilevel"/>
    <w:tmpl w:val="283E2DD0"/>
    <w:lvl w:ilvl="0" w:tplc="197CF3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A40F8"/>
    <w:multiLevelType w:val="hybridMultilevel"/>
    <w:tmpl w:val="7B8C1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E3A6C"/>
    <w:multiLevelType w:val="hybridMultilevel"/>
    <w:tmpl w:val="3718E8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C8295D"/>
    <w:multiLevelType w:val="hybridMultilevel"/>
    <w:tmpl w:val="2BB63BD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2C446C4"/>
    <w:multiLevelType w:val="hybridMultilevel"/>
    <w:tmpl w:val="6414C4D8"/>
    <w:lvl w:ilvl="0" w:tplc="4D4A82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F76397"/>
    <w:multiLevelType w:val="hybridMultilevel"/>
    <w:tmpl w:val="8604D360"/>
    <w:lvl w:ilvl="0" w:tplc="A3B274C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7AD1654F"/>
    <w:multiLevelType w:val="hybridMultilevel"/>
    <w:tmpl w:val="F442481A"/>
    <w:lvl w:ilvl="0" w:tplc="4D4A82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57848855">
    <w:abstractNumId w:val="0"/>
  </w:num>
  <w:num w:numId="2" w16cid:durableId="1871528714">
    <w:abstractNumId w:val="3"/>
  </w:num>
  <w:num w:numId="3" w16cid:durableId="302663405">
    <w:abstractNumId w:val="2"/>
  </w:num>
  <w:num w:numId="4" w16cid:durableId="962612414">
    <w:abstractNumId w:val="10"/>
  </w:num>
  <w:num w:numId="5" w16cid:durableId="1438712477">
    <w:abstractNumId w:val="8"/>
  </w:num>
  <w:num w:numId="6" w16cid:durableId="1848640524">
    <w:abstractNumId w:val="1"/>
  </w:num>
  <w:num w:numId="7" w16cid:durableId="1630745533">
    <w:abstractNumId w:val="7"/>
  </w:num>
  <w:num w:numId="8" w16cid:durableId="586765300">
    <w:abstractNumId w:val="9"/>
  </w:num>
  <w:num w:numId="9" w16cid:durableId="1870214378">
    <w:abstractNumId w:val="5"/>
  </w:num>
  <w:num w:numId="10" w16cid:durableId="1118142277">
    <w:abstractNumId w:val="6"/>
  </w:num>
  <w:num w:numId="11" w16cid:durableId="1513496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BB"/>
    <w:rsid w:val="00003C78"/>
    <w:rsid w:val="00010D74"/>
    <w:rsid w:val="000173CB"/>
    <w:rsid w:val="0003138B"/>
    <w:rsid w:val="000436AB"/>
    <w:rsid w:val="00063C84"/>
    <w:rsid w:val="00064EE0"/>
    <w:rsid w:val="00083F2F"/>
    <w:rsid w:val="000A22B3"/>
    <w:rsid w:val="000A5538"/>
    <w:rsid w:val="000A731D"/>
    <w:rsid w:val="000C04EC"/>
    <w:rsid w:val="000F1B10"/>
    <w:rsid w:val="00101972"/>
    <w:rsid w:val="001026C4"/>
    <w:rsid w:val="0010783B"/>
    <w:rsid w:val="00112EEF"/>
    <w:rsid w:val="00135CED"/>
    <w:rsid w:val="001415F3"/>
    <w:rsid w:val="00150E79"/>
    <w:rsid w:val="0015141B"/>
    <w:rsid w:val="0017064A"/>
    <w:rsid w:val="00171A6E"/>
    <w:rsid w:val="00176C18"/>
    <w:rsid w:val="001860F4"/>
    <w:rsid w:val="00191DC8"/>
    <w:rsid w:val="00195932"/>
    <w:rsid w:val="00197E96"/>
    <w:rsid w:val="001A1FB0"/>
    <w:rsid w:val="001A63DB"/>
    <w:rsid w:val="001C499C"/>
    <w:rsid w:val="001C6B20"/>
    <w:rsid w:val="001D7103"/>
    <w:rsid w:val="001D73A8"/>
    <w:rsid w:val="001D76F5"/>
    <w:rsid w:val="001E6C4D"/>
    <w:rsid w:val="001E71F8"/>
    <w:rsid w:val="00205DD4"/>
    <w:rsid w:val="00205E01"/>
    <w:rsid w:val="0021573D"/>
    <w:rsid w:val="00227E47"/>
    <w:rsid w:val="0023198F"/>
    <w:rsid w:val="00237E5D"/>
    <w:rsid w:val="00245BAD"/>
    <w:rsid w:val="00245D35"/>
    <w:rsid w:val="00262C5C"/>
    <w:rsid w:val="00272AE4"/>
    <w:rsid w:val="00277D4E"/>
    <w:rsid w:val="00294C81"/>
    <w:rsid w:val="002A7473"/>
    <w:rsid w:val="002B2D31"/>
    <w:rsid w:val="002B32C7"/>
    <w:rsid w:val="002B6CC0"/>
    <w:rsid w:val="002E3537"/>
    <w:rsid w:val="002F2AED"/>
    <w:rsid w:val="0031480C"/>
    <w:rsid w:val="00316961"/>
    <w:rsid w:val="00320AA5"/>
    <w:rsid w:val="00324B21"/>
    <w:rsid w:val="00331DE5"/>
    <w:rsid w:val="00335D0D"/>
    <w:rsid w:val="00341E0D"/>
    <w:rsid w:val="003434C6"/>
    <w:rsid w:val="00350DE4"/>
    <w:rsid w:val="0039202B"/>
    <w:rsid w:val="003A24E8"/>
    <w:rsid w:val="003C0269"/>
    <w:rsid w:val="003F4B11"/>
    <w:rsid w:val="004073E0"/>
    <w:rsid w:val="00450288"/>
    <w:rsid w:val="00455745"/>
    <w:rsid w:val="00456151"/>
    <w:rsid w:val="004636CF"/>
    <w:rsid w:val="004651D5"/>
    <w:rsid w:val="004705E3"/>
    <w:rsid w:val="00473DD5"/>
    <w:rsid w:val="0048003F"/>
    <w:rsid w:val="00486419"/>
    <w:rsid w:val="004A0271"/>
    <w:rsid w:val="004C700E"/>
    <w:rsid w:val="004F219D"/>
    <w:rsid w:val="004F7E57"/>
    <w:rsid w:val="0050067E"/>
    <w:rsid w:val="005037FF"/>
    <w:rsid w:val="00503F56"/>
    <w:rsid w:val="00514F29"/>
    <w:rsid w:val="005302CC"/>
    <w:rsid w:val="0053201D"/>
    <w:rsid w:val="005357E6"/>
    <w:rsid w:val="005512CE"/>
    <w:rsid w:val="005570AE"/>
    <w:rsid w:val="00564AF7"/>
    <w:rsid w:val="0057217B"/>
    <w:rsid w:val="0057626A"/>
    <w:rsid w:val="0058796D"/>
    <w:rsid w:val="00596396"/>
    <w:rsid w:val="005A26F7"/>
    <w:rsid w:val="005F1AE7"/>
    <w:rsid w:val="00620AB7"/>
    <w:rsid w:val="00636047"/>
    <w:rsid w:val="00643935"/>
    <w:rsid w:val="0064735A"/>
    <w:rsid w:val="00652517"/>
    <w:rsid w:val="00687EB0"/>
    <w:rsid w:val="00691047"/>
    <w:rsid w:val="006917E5"/>
    <w:rsid w:val="00691B0A"/>
    <w:rsid w:val="0069523D"/>
    <w:rsid w:val="006A01B0"/>
    <w:rsid w:val="006A06D4"/>
    <w:rsid w:val="006A68F6"/>
    <w:rsid w:val="006B0AF2"/>
    <w:rsid w:val="006B1C9B"/>
    <w:rsid w:val="006B278A"/>
    <w:rsid w:val="007036F4"/>
    <w:rsid w:val="007315B7"/>
    <w:rsid w:val="00732D9E"/>
    <w:rsid w:val="007412A0"/>
    <w:rsid w:val="007430E8"/>
    <w:rsid w:val="00743462"/>
    <w:rsid w:val="0075246E"/>
    <w:rsid w:val="00770370"/>
    <w:rsid w:val="00776899"/>
    <w:rsid w:val="007873FF"/>
    <w:rsid w:val="00787937"/>
    <w:rsid w:val="00794FCB"/>
    <w:rsid w:val="007B392F"/>
    <w:rsid w:val="007C4F94"/>
    <w:rsid w:val="007E47B7"/>
    <w:rsid w:val="007F7AB1"/>
    <w:rsid w:val="00804EBE"/>
    <w:rsid w:val="008160B3"/>
    <w:rsid w:val="00830546"/>
    <w:rsid w:val="00883C33"/>
    <w:rsid w:val="00884877"/>
    <w:rsid w:val="008A3229"/>
    <w:rsid w:val="008A7BF9"/>
    <w:rsid w:val="008C3714"/>
    <w:rsid w:val="008D2DFA"/>
    <w:rsid w:val="008D3407"/>
    <w:rsid w:val="008E088D"/>
    <w:rsid w:val="00914131"/>
    <w:rsid w:val="009326CF"/>
    <w:rsid w:val="00936F21"/>
    <w:rsid w:val="009377AD"/>
    <w:rsid w:val="00943DA3"/>
    <w:rsid w:val="009464BA"/>
    <w:rsid w:val="00950262"/>
    <w:rsid w:val="00954C41"/>
    <w:rsid w:val="00975AE4"/>
    <w:rsid w:val="00987A64"/>
    <w:rsid w:val="0099499D"/>
    <w:rsid w:val="00997315"/>
    <w:rsid w:val="009B3B1C"/>
    <w:rsid w:val="009C2C16"/>
    <w:rsid w:val="009D3387"/>
    <w:rsid w:val="009E17E0"/>
    <w:rsid w:val="00A27253"/>
    <w:rsid w:val="00A51BC2"/>
    <w:rsid w:val="00A65CA4"/>
    <w:rsid w:val="00A701E6"/>
    <w:rsid w:val="00A733A4"/>
    <w:rsid w:val="00AC4984"/>
    <w:rsid w:val="00AC544D"/>
    <w:rsid w:val="00AC64EF"/>
    <w:rsid w:val="00AD1481"/>
    <w:rsid w:val="00AE0E9B"/>
    <w:rsid w:val="00AE2006"/>
    <w:rsid w:val="00B04FD6"/>
    <w:rsid w:val="00B17A2F"/>
    <w:rsid w:val="00B20E08"/>
    <w:rsid w:val="00B27532"/>
    <w:rsid w:val="00B34D39"/>
    <w:rsid w:val="00B422C1"/>
    <w:rsid w:val="00B42383"/>
    <w:rsid w:val="00B64F71"/>
    <w:rsid w:val="00B75507"/>
    <w:rsid w:val="00B80B17"/>
    <w:rsid w:val="00B85985"/>
    <w:rsid w:val="00B87F1D"/>
    <w:rsid w:val="00BA127D"/>
    <w:rsid w:val="00BC173A"/>
    <w:rsid w:val="00BF539E"/>
    <w:rsid w:val="00C007E3"/>
    <w:rsid w:val="00C2692A"/>
    <w:rsid w:val="00C35243"/>
    <w:rsid w:val="00C46395"/>
    <w:rsid w:val="00C476EA"/>
    <w:rsid w:val="00C617F4"/>
    <w:rsid w:val="00C61910"/>
    <w:rsid w:val="00C929AD"/>
    <w:rsid w:val="00CA7845"/>
    <w:rsid w:val="00CB611C"/>
    <w:rsid w:val="00CC5C12"/>
    <w:rsid w:val="00CC766C"/>
    <w:rsid w:val="00CD0618"/>
    <w:rsid w:val="00CD0CFD"/>
    <w:rsid w:val="00CE327D"/>
    <w:rsid w:val="00D02601"/>
    <w:rsid w:val="00D440F3"/>
    <w:rsid w:val="00D54704"/>
    <w:rsid w:val="00D54B73"/>
    <w:rsid w:val="00D60F5C"/>
    <w:rsid w:val="00D825B0"/>
    <w:rsid w:val="00D84BA4"/>
    <w:rsid w:val="00D87C2A"/>
    <w:rsid w:val="00D962E0"/>
    <w:rsid w:val="00DA111B"/>
    <w:rsid w:val="00DA17C6"/>
    <w:rsid w:val="00DA6EBB"/>
    <w:rsid w:val="00DB0182"/>
    <w:rsid w:val="00DB384C"/>
    <w:rsid w:val="00DF1990"/>
    <w:rsid w:val="00E0390E"/>
    <w:rsid w:val="00E16EED"/>
    <w:rsid w:val="00E470FC"/>
    <w:rsid w:val="00E541F2"/>
    <w:rsid w:val="00E54AE1"/>
    <w:rsid w:val="00E61279"/>
    <w:rsid w:val="00E639BE"/>
    <w:rsid w:val="00E710A2"/>
    <w:rsid w:val="00E7297C"/>
    <w:rsid w:val="00E85513"/>
    <w:rsid w:val="00EA1EED"/>
    <w:rsid w:val="00EB383B"/>
    <w:rsid w:val="00EC0BD2"/>
    <w:rsid w:val="00EC4E31"/>
    <w:rsid w:val="00ED71F1"/>
    <w:rsid w:val="00ED71FD"/>
    <w:rsid w:val="00EF5D28"/>
    <w:rsid w:val="00F1151E"/>
    <w:rsid w:val="00F15393"/>
    <w:rsid w:val="00F31A60"/>
    <w:rsid w:val="00F529C9"/>
    <w:rsid w:val="00F638F8"/>
    <w:rsid w:val="00F75B32"/>
    <w:rsid w:val="00F90026"/>
    <w:rsid w:val="00F90E0A"/>
    <w:rsid w:val="00F96F08"/>
    <w:rsid w:val="00FA7AAD"/>
    <w:rsid w:val="00FB65B2"/>
    <w:rsid w:val="00FB6659"/>
    <w:rsid w:val="00FC694A"/>
    <w:rsid w:val="00FE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4FF143B1"/>
  <w15:chartTrackingRefBased/>
  <w15:docId w15:val="{62D80127-2CDE-45FE-AAAA-0AF21DB9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A6EB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istParagraph">
    <w:name w:val="List Paragraph"/>
    <w:basedOn w:val="Normln"/>
    <w:rsid w:val="00DA6EBB"/>
    <w:pPr>
      <w:ind w:left="720"/>
    </w:pPr>
  </w:style>
  <w:style w:type="paragraph" w:styleId="Textbubliny">
    <w:name w:val="Balloon Text"/>
    <w:basedOn w:val="Normln"/>
    <w:link w:val="TextbublinyChar"/>
    <w:semiHidden/>
    <w:rsid w:val="0045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450288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rsid w:val="00936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rsid w:val="004636CF"/>
    <w:rPr>
      <w:rFonts w:ascii="Courier New" w:eastAsia="Times New Roman" w:hAnsi="Courier New" w:cs="Courier New"/>
    </w:rPr>
  </w:style>
  <w:style w:type="character" w:styleId="Siln">
    <w:name w:val="Strong"/>
    <w:uiPriority w:val="22"/>
    <w:qFormat/>
    <w:locked/>
    <w:rsid w:val="004636CF"/>
    <w:rPr>
      <w:b/>
      <w:bCs/>
    </w:rPr>
  </w:style>
  <w:style w:type="character" w:styleId="Hypertextovodkaz">
    <w:name w:val="Hyperlink"/>
    <w:uiPriority w:val="99"/>
    <w:unhideWhenUsed/>
    <w:rsid w:val="00E710A2"/>
    <w:rPr>
      <w:color w:val="0000FF"/>
      <w:u w:val="single"/>
    </w:rPr>
  </w:style>
  <w:style w:type="paragraph" w:customStyle="1" w:styleId="Default">
    <w:name w:val="Default"/>
    <w:rsid w:val="00F90026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table" w:styleId="Mkatabulky">
    <w:name w:val="Table Grid"/>
    <w:basedOn w:val="Normlntabulka"/>
    <w:locked/>
    <w:rsid w:val="00FA7AA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954C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954C41"/>
    <w:rPr>
      <w:sz w:val="20"/>
      <w:szCs w:val="20"/>
    </w:rPr>
  </w:style>
  <w:style w:type="character" w:customStyle="1" w:styleId="TextkomenteChar">
    <w:name w:val="Text komentáře Char"/>
    <w:link w:val="Textkomente"/>
    <w:rsid w:val="00954C41"/>
    <w:rPr>
      <w:rFonts w:eastAsia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954C41"/>
    <w:rPr>
      <w:b/>
      <w:bCs/>
    </w:rPr>
  </w:style>
  <w:style w:type="character" w:customStyle="1" w:styleId="PedmtkomenteChar">
    <w:name w:val="Předmět komentáře Char"/>
    <w:link w:val="Pedmtkomente"/>
    <w:rsid w:val="00954C41"/>
    <w:rPr>
      <w:rFonts w:eastAsia="Times New Roman"/>
      <w:b/>
      <w:bCs/>
      <w:lang w:eastAsia="en-US"/>
    </w:rPr>
  </w:style>
  <w:style w:type="paragraph" w:styleId="Zhlav">
    <w:name w:val="header"/>
    <w:basedOn w:val="Normln"/>
    <w:link w:val="ZhlavChar"/>
    <w:rsid w:val="001D76F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D76F5"/>
    <w:rPr>
      <w:rFonts w:eastAsia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rsid w:val="001D76F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D76F5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0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Miroslav Vadlejch</dc:creator>
  <cp:keywords/>
  <cp:lastModifiedBy>Helena Šedivá</cp:lastModifiedBy>
  <cp:revision>2</cp:revision>
  <cp:lastPrinted>2010-09-21T15:57:00Z</cp:lastPrinted>
  <dcterms:created xsi:type="dcterms:W3CDTF">2025-11-03T12:03:00Z</dcterms:created>
  <dcterms:modified xsi:type="dcterms:W3CDTF">2025-11-03T12:03:00Z</dcterms:modified>
</cp:coreProperties>
</file>