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CD26B6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1C3A5650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ŠKO-ENERGO, s.r.o.</w:t>
            </w:r>
          </w:p>
          <w:p w14:paraId="50B921A7" w14:textId="77777777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Tř. Václav Klementa 869,</w:t>
            </w:r>
          </w:p>
          <w:p w14:paraId="694CF64E" w14:textId="77777777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293 60 Mladá Boleslav</w:t>
            </w:r>
          </w:p>
        </w:tc>
      </w:tr>
      <w:tr w:rsidR="00210D46" w:rsidRPr="001B6412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Magistrů 1275/13</w:t>
            </w:r>
          </w:p>
          <w:p w14:paraId="386AEAF8" w14:textId="77777777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140 00 Praha 4</w:t>
            </w:r>
          </w:p>
          <w:p w14:paraId="78C50063" w14:textId="77777777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0D36C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4E835485" w:rsidR="00210D46" w:rsidRPr="000D36C6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0D36C6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D3792B" w:rsidRPr="000D36C6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0D36C6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1B6412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7A659C5C" w:rsidR="00210D46" w:rsidRPr="000D36C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0D36C6">
              <w:rPr>
                <w:sz w:val="20"/>
                <w:szCs w:val="20"/>
                <w:lang w:val="cs-CZ"/>
              </w:rPr>
              <w:t>D1.</w:t>
            </w:r>
            <w:r w:rsidR="009E27E1" w:rsidRPr="000D36C6">
              <w:rPr>
                <w:sz w:val="20"/>
                <w:szCs w:val="20"/>
                <w:lang w:val="cs-CZ"/>
              </w:rPr>
              <w:t>4</w:t>
            </w:r>
            <w:r w:rsidRPr="000D36C6">
              <w:rPr>
                <w:sz w:val="20"/>
                <w:szCs w:val="20"/>
                <w:lang w:val="cs-CZ"/>
              </w:rPr>
              <w:t xml:space="preserve"> </w:t>
            </w:r>
            <w:r w:rsidR="009E27E1" w:rsidRPr="000D36C6">
              <w:rPr>
                <w:sz w:val="20"/>
                <w:szCs w:val="20"/>
                <w:lang w:val="cs-CZ"/>
              </w:rPr>
              <w:t>Technika prostředí staveb</w:t>
            </w:r>
          </w:p>
          <w:p w14:paraId="2FD412B3" w14:textId="7278E0DA" w:rsidR="00210D46" w:rsidRPr="000D36C6" w:rsidRDefault="00210D46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0D36C6">
              <w:rPr>
                <w:b/>
                <w:bCs/>
                <w:sz w:val="24"/>
                <w:szCs w:val="24"/>
                <w:lang w:val="cs-CZ"/>
              </w:rPr>
              <w:t xml:space="preserve">SO201 Kotelna </w:t>
            </w:r>
            <w:r w:rsidR="00D3792B" w:rsidRPr="000D36C6">
              <w:rPr>
                <w:b/>
                <w:bCs/>
                <w:sz w:val="24"/>
                <w:szCs w:val="24"/>
                <w:lang w:val="cs-CZ"/>
              </w:rPr>
              <w:t>K</w:t>
            </w:r>
            <w:r w:rsidRPr="000D36C6">
              <w:rPr>
                <w:b/>
                <w:bCs/>
                <w:sz w:val="24"/>
                <w:szCs w:val="24"/>
                <w:lang w:val="cs-CZ"/>
              </w:rPr>
              <w:t>20</w:t>
            </w:r>
          </w:p>
          <w:p w14:paraId="75DE188E" w14:textId="77777777" w:rsidR="00210D46" w:rsidRPr="000D36C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0D36C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0D36C6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050DED6B" w:rsidR="00210D46" w:rsidRPr="000D36C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0D36C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0D36C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21689481" w:rsidR="00210D46" w:rsidRPr="000D36C6" w:rsidRDefault="009E27E1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0D36C6">
              <w:rPr>
                <w:rFonts w:asciiTheme="minorHAnsi" w:hAnsiTheme="minorHAnsi"/>
                <w:sz w:val="20"/>
                <w:szCs w:val="20"/>
                <w:lang w:val="cs-CZ"/>
              </w:rPr>
              <w:t>D.1.4.2 VZDUCHOTECHNIKA</w:t>
            </w:r>
          </w:p>
        </w:tc>
      </w:tr>
      <w:tr w:rsidR="00210D46" w:rsidRPr="000D36C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0D36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0D36C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337F8EB6" w:rsidR="00210D46" w:rsidRPr="000D36C6" w:rsidRDefault="006F24EE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0D36C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0D36C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0D36C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0D36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0D36C6">
              <w:rPr>
                <w:lang w:val="cs-CZ"/>
              </w:rPr>
              <w:t>ZAKÁZKOVÉ ČÍSLO:</w:t>
            </w:r>
            <w:r w:rsidRPr="000D36C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5E7ECB93" w:rsidR="00210D46" w:rsidRPr="000D36C6" w:rsidRDefault="009E27E1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Ing. Šíma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0D36C6" w:rsidRDefault="00210D46" w:rsidP="00210D46">
            <w:pPr>
              <w:rPr>
                <w:lang w:val="cs-CZ"/>
              </w:rPr>
            </w:pPr>
          </w:p>
        </w:tc>
      </w:tr>
      <w:tr w:rsidR="00210D46" w:rsidRPr="000D36C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0D36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0D36C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05FB7B62" w:rsidR="00210D46" w:rsidRPr="000D36C6" w:rsidRDefault="00210D46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S404T21-TS201_</w:t>
            </w:r>
            <w:r w:rsidR="009E27E1" w:rsidRPr="000D36C6">
              <w:rPr>
                <w:lang w:val="cs-CZ"/>
              </w:rPr>
              <w:t>4</w:t>
            </w:r>
            <w:r w:rsidR="00EB7C47" w:rsidRPr="000D36C6">
              <w:rPr>
                <w:lang w:val="cs-CZ"/>
              </w:rPr>
              <w:t>0</w:t>
            </w:r>
            <w:r w:rsidR="009E27E1" w:rsidRPr="000D36C6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3C62F756" w:rsidR="00210D46" w:rsidRPr="000D36C6" w:rsidRDefault="009E27E1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>Ing. Šíma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0D36C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4F009A73" w:rsidR="00210D46" w:rsidRPr="000D36C6" w:rsidRDefault="006F24EE" w:rsidP="00210D46">
            <w:pPr>
              <w:rPr>
                <w:lang w:val="cs-CZ"/>
              </w:rPr>
            </w:pPr>
            <w:r>
              <w:rPr>
                <w:lang w:val="cs-CZ"/>
              </w:rPr>
              <w:t>b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0D36C6" w:rsidRDefault="00210D46" w:rsidP="00210D46">
            <w:pPr>
              <w:pStyle w:val="Label"/>
              <w:rPr>
                <w:lang w:val="cs-CZ"/>
              </w:rPr>
            </w:pPr>
            <w:r w:rsidRPr="000D36C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0C48A42E" w:rsidR="00210D46" w:rsidRPr="000D36C6" w:rsidRDefault="009E27E1" w:rsidP="00210D46">
            <w:pPr>
              <w:rPr>
                <w:lang w:val="cs-CZ"/>
              </w:rPr>
            </w:pPr>
            <w:r w:rsidRPr="000D36C6">
              <w:rPr>
                <w:lang w:val="cs-CZ"/>
              </w:rPr>
              <w:t xml:space="preserve">Ing. </w:t>
            </w:r>
            <w:r w:rsidR="00BE643F">
              <w:rPr>
                <w:lang w:val="cs-CZ"/>
              </w:rPr>
              <w:t>Oubram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0D36C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0D36C6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0D36C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0D36C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0D36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0D36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0D36C6" w:rsidRDefault="00210D46" w:rsidP="00210D46">
      <w:pPr>
        <w:pStyle w:val="Subject"/>
        <w:rPr>
          <w:lang w:val="cs-CZ"/>
        </w:rPr>
      </w:pPr>
      <w:r w:rsidRPr="000D36C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0D36C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0D36C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0D36C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0D36C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0D36C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0D36C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0D36C6">
              <w:rPr>
                <w:lang w:val="cs-CZ"/>
              </w:rPr>
              <w:t>POPIS ZMĚNY</w:t>
            </w:r>
          </w:p>
        </w:tc>
      </w:tr>
      <w:tr w:rsidR="00210D46" w:rsidRPr="000D36C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0D36C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0D36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0D36C6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0D36C6" w:rsidRDefault="00210D46" w:rsidP="00210D46">
      <w:pPr>
        <w:jc w:val="center"/>
        <w:rPr>
          <w:lang w:val="cs-CZ" w:eastAsia="sv-SE"/>
        </w:rPr>
        <w:sectPr w:rsidR="00210D46" w:rsidRPr="000D36C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0D36C6" w:rsidRDefault="00EE3CB1">
          <w:pPr>
            <w:pStyle w:val="Nadpisobsahu"/>
            <w:rPr>
              <w:lang w:val="cs-CZ"/>
            </w:rPr>
          </w:pPr>
          <w:r w:rsidRPr="000D36C6">
            <w:rPr>
              <w:lang w:val="cs-CZ"/>
            </w:rPr>
            <w:t>Obsah</w:t>
          </w:r>
        </w:p>
        <w:p w14:paraId="73E5CCC8" w14:textId="01B7EAF5" w:rsidR="00481485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0D36C6">
            <w:rPr>
              <w:lang w:val="cs-CZ"/>
            </w:rPr>
            <w:fldChar w:fldCharType="begin"/>
          </w:r>
          <w:r w:rsidRPr="000D36C6">
            <w:rPr>
              <w:lang w:val="cs-CZ"/>
            </w:rPr>
            <w:instrText xml:space="preserve"> TOC \o "1-3" \h \z \u </w:instrText>
          </w:r>
          <w:r w:rsidRPr="000D36C6">
            <w:rPr>
              <w:lang w:val="cs-CZ"/>
            </w:rPr>
            <w:fldChar w:fldCharType="separate"/>
          </w:r>
          <w:hyperlink w:anchor="_Toc142906066" w:history="1">
            <w:r w:rsidR="00481485" w:rsidRPr="0079735B">
              <w:rPr>
                <w:rStyle w:val="Hypertextovodkaz"/>
                <w:noProof/>
                <w:lang w:val="cs-CZ"/>
              </w:rPr>
              <w:t>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Úvod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_Toc142906066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3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51EE0E0A" w14:textId="3E3D26DA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67" w:history="1">
            <w:r w:rsidR="00481485" w:rsidRPr="0079735B">
              <w:rPr>
                <w:rStyle w:val="Hypertextovodkaz"/>
                <w:noProof/>
                <w:lang w:val="cs-CZ"/>
              </w:rPr>
              <w:t>1.1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Parametry prostředí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_Toc142906067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3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349D795D" w14:textId="197D50E9" w:rsidR="00481485" w:rsidRDefault="00555B8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68" w:history="1">
            <w:r w:rsidR="00481485" w:rsidRPr="0079735B">
              <w:rPr>
                <w:rStyle w:val="Hypertextovodkaz"/>
                <w:noProof/>
                <w:lang w:val="cs-CZ"/>
              </w:rPr>
              <w:t>1.1.1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Externí prostředí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_Toc142906068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3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1845B590" w14:textId="45036466" w:rsidR="00481485" w:rsidRDefault="00555B8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69" w:history="1">
            <w:r w:rsidR="00481485" w:rsidRPr="0079735B">
              <w:rPr>
                <w:rStyle w:val="Hypertextovodkaz"/>
                <w:noProof/>
                <w:lang w:val="cs-CZ"/>
              </w:rPr>
              <w:t>1.1.2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Vnitřní prostředí podle místností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_Toc142906069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3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45530172" w14:textId="6D5B8796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0" w:history="1">
            <w:r w:rsidR="00481485" w:rsidRPr="0079735B">
              <w:rPr>
                <w:rStyle w:val="Hypertextovodkaz"/>
                <w:noProof/>
                <w:lang w:val="cs-CZ"/>
              </w:rPr>
              <w:t>1.2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Tepelně technické vlastnosti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_Toc142906070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3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1C6B4BBB" w14:textId="613C2B9A" w:rsidR="00481485" w:rsidRDefault="00555B8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1" w:history="1">
            <w:r w:rsidR="00481485" w:rsidRPr="0079735B">
              <w:rPr>
                <w:rStyle w:val="Hypertextovodkaz"/>
                <w:noProof/>
                <w:lang w:val="cs-CZ"/>
              </w:rPr>
              <w:t>1.2.1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Tepelné ztráty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_Toc142906071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3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5B450C30" w14:textId="28C6E5A3" w:rsidR="00481485" w:rsidRDefault="00555B8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2" w:history="1">
            <w:r w:rsidR="00481485" w:rsidRPr="0079735B">
              <w:rPr>
                <w:rStyle w:val="Hypertextovodkaz"/>
                <w:noProof/>
                <w:lang w:val="cs-CZ"/>
              </w:rPr>
              <w:t>1.2.2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Tepelná zátěž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_Toc142906072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4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02F183AE" w14:textId="33C3A0C3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3" w:history="1">
            <w:r w:rsidR="00481485" w:rsidRPr="0079735B">
              <w:rPr>
                <w:rStyle w:val="Hypertextovodkaz"/>
                <w:noProof/>
                <w:lang w:val="cs-CZ"/>
              </w:rPr>
              <w:t>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vzduchotechniky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_Toc142906073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4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06554F74" w14:textId="29559493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5" w:history="1">
            <w:r w:rsidR="00481485" w:rsidRPr="0079735B">
              <w:rPr>
                <w:rStyle w:val="Hypertextovodkaz"/>
                <w:noProof/>
                <w:lang w:val="cs-CZ"/>
              </w:rPr>
              <w:t>2.1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01a, 01b – Větrání a vytápění kotelny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_Toc142906075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5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11D5D330" w14:textId="30FF1FD2" w:rsidR="00481485" w:rsidRDefault="00555B8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6" w:history="1">
            <w:r w:rsidR="00481485" w:rsidRPr="0079735B">
              <w:rPr>
                <w:rStyle w:val="Hypertextovodkaz"/>
                <w:noProof/>
                <w:lang w:val="cs-CZ"/>
              </w:rPr>
              <w:t>2.1.1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Přirozené větrání aerací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_Toc142906076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5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53138BD4" w14:textId="7E6AC89C" w:rsidR="00481485" w:rsidRDefault="00555B8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7" w:history="1">
            <w:r w:rsidR="00481485" w:rsidRPr="0079735B">
              <w:rPr>
                <w:rStyle w:val="Hypertextovodkaz"/>
                <w:noProof/>
                <w:lang w:val="cs-CZ"/>
              </w:rPr>
              <w:t>2.1.2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Decentrální vytápění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_Toc142906077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7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2FE825D6" w14:textId="2C49D4F4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8" w:history="1">
            <w:r w:rsidR="00481485" w:rsidRPr="0079735B">
              <w:rPr>
                <w:rStyle w:val="Hypertextovodkaz"/>
                <w:noProof/>
                <w:lang w:val="cs-CZ"/>
              </w:rPr>
              <w:t>2.2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02 – Větrání kompresorové stanice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_Toc142906078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7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78004E6B" w14:textId="41760275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79" w:history="1">
            <w:r w:rsidR="00481485" w:rsidRPr="0079735B">
              <w:rPr>
                <w:rStyle w:val="Hypertextovodkaz"/>
                <w:noProof/>
                <w:lang w:val="cs-CZ"/>
              </w:rPr>
              <w:t>2.3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03 – Větrání místnosti FM 690V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_Toc142906079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9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3ECD4A3E" w14:textId="78A0A6DB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0" w:history="1">
            <w:r w:rsidR="00481485" w:rsidRPr="0079735B">
              <w:rPr>
                <w:rStyle w:val="Hypertextovodkaz"/>
                <w:noProof/>
                <w:lang w:val="cs-CZ"/>
              </w:rPr>
              <w:t>2.4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04 – Větrání trafostanice 6kV/0,42/0,69kV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_Toc142906080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10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64A6119A" w14:textId="722671ED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1" w:history="1">
            <w:r w:rsidR="00481485" w:rsidRPr="0079735B">
              <w:rPr>
                <w:rStyle w:val="Hypertextovodkaz"/>
                <w:noProof/>
                <w:lang w:val="cs-CZ"/>
              </w:rPr>
              <w:t>2.5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05 – Větrání hlavní technické místnosti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_Toc142906081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12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51FE1C0F" w14:textId="7F53AFA5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2" w:history="1">
            <w:r w:rsidR="00481485" w:rsidRPr="0079735B">
              <w:rPr>
                <w:rStyle w:val="Hypertextovodkaz"/>
                <w:noProof/>
                <w:lang w:val="cs-CZ"/>
              </w:rPr>
              <w:t>2.6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06 – Větrání rozvodny elektro a kabelového prostoru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_Toc142906082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13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1C87407F" w14:textId="638C7349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3" w:history="1">
            <w:r w:rsidR="00481485" w:rsidRPr="0079735B">
              <w:rPr>
                <w:rStyle w:val="Hypertextovodkaz"/>
                <w:noProof/>
                <w:lang w:val="cs-CZ"/>
              </w:rPr>
              <w:t>2.7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07 – Větrání rozvodny ASŘ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_Toc142906083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14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0BC201D6" w14:textId="26F8ADC5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4" w:history="1">
            <w:r w:rsidR="00481485" w:rsidRPr="0079735B">
              <w:rPr>
                <w:rStyle w:val="Hypertextovodkaz"/>
                <w:noProof/>
                <w:lang w:val="cs-CZ"/>
              </w:rPr>
              <w:t>2.8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08 – Chlazení místnosti FM 690V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_Toc142906084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15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2CCD1CF9" w14:textId="04F03DD9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6" w:history="1">
            <w:r w:rsidR="00481485" w:rsidRPr="0079735B">
              <w:rPr>
                <w:rStyle w:val="Hypertextovodkaz"/>
                <w:noProof/>
                <w:lang w:val="cs-CZ"/>
              </w:rPr>
              <w:t>2.9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09 – Chlazení rozvodny elektro a kabelového prostoru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_Toc142906086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16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53DD5911" w14:textId="72D4F5FA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7" w:history="1">
            <w:r w:rsidR="00481485" w:rsidRPr="0079735B">
              <w:rPr>
                <w:rStyle w:val="Hypertextovodkaz"/>
                <w:noProof/>
                <w:lang w:val="cs-CZ"/>
              </w:rPr>
              <w:t>2.10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Systém č. 10 – Chlazení rozvodny ASŘ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_Toc142906087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17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6DAECE7E" w14:textId="28502246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8" w:history="1">
            <w:r w:rsidR="00481485" w:rsidRPr="0079735B">
              <w:rPr>
                <w:rStyle w:val="Hypertextovodkaz"/>
                <w:noProof/>
                <w:lang w:val="cs-CZ"/>
              </w:rPr>
              <w:t>3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Ochrana proti hluku a vibracím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_Toc142906088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18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6634B880" w14:textId="15D708E2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89" w:history="1">
            <w:r w:rsidR="00481485" w:rsidRPr="0079735B">
              <w:rPr>
                <w:rStyle w:val="Hypertextovodkaz"/>
                <w:noProof/>
                <w:lang w:val="cs-CZ"/>
              </w:rPr>
              <w:t>4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Požární řešení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_Toc142906089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18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0F96E2BD" w14:textId="42AA3BF0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0" w:history="1">
            <w:r w:rsidR="00481485" w:rsidRPr="0079735B">
              <w:rPr>
                <w:rStyle w:val="Hypertextovodkaz"/>
                <w:noProof/>
                <w:lang w:val="cs-CZ"/>
              </w:rPr>
              <w:t>5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Zásady ochrany zdraví a bezpečnosti při práci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_Toc142906090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19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2A853724" w14:textId="46490FBB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1" w:history="1">
            <w:r w:rsidR="00481485" w:rsidRPr="0079735B">
              <w:rPr>
                <w:rStyle w:val="Hypertextovodkaz"/>
                <w:noProof/>
                <w:lang w:val="cs-CZ"/>
              </w:rPr>
              <w:t>6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Ochrana životního prostředí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_Toc142906091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19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53A128AF" w14:textId="5A4E0A72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2" w:history="1">
            <w:r w:rsidR="00481485" w:rsidRPr="0079735B">
              <w:rPr>
                <w:rStyle w:val="Hypertextovodkaz"/>
                <w:noProof/>
                <w:lang w:val="cs-CZ"/>
              </w:rPr>
              <w:t>7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Požadavky na navazující profese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_Toc142906092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20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68A29BC9" w14:textId="631DA501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3" w:history="1">
            <w:r w:rsidR="00481485" w:rsidRPr="0079735B">
              <w:rPr>
                <w:rStyle w:val="Hypertextovodkaz"/>
                <w:noProof/>
                <w:lang w:val="cs-CZ"/>
              </w:rPr>
              <w:t>7.1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Stavební přípomoc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_Toc142906093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20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413F6289" w14:textId="30AAFE1C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4" w:history="1">
            <w:r w:rsidR="00481485" w:rsidRPr="0079735B">
              <w:rPr>
                <w:rStyle w:val="Hypertextovodkaz"/>
                <w:noProof/>
                <w:lang w:val="cs-CZ"/>
              </w:rPr>
              <w:t>7.2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Zdravotně technické instalace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_Toc142906094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20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37B3E68E" w14:textId="6D32ECBF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5" w:history="1">
            <w:r w:rsidR="00481485" w:rsidRPr="0079735B">
              <w:rPr>
                <w:rStyle w:val="Hypertextovodkaz"/>
                <w:noProof/>
                <w:lang w:val="cs-CZ"/>
              </w:rPr>
              <w:t>7.3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Elektrotechnické instalace, měření a regulace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_Toc142906095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20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0BA0A5B0" w14:textId="0D813F4C" w:rsidR="00481485" w:rsidRDefault="00555B8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6" w:history="1">
            <w:r w:rsidR="00481485" w:rsidRPr="0079735B">
              <w:rPr>
                <w:rStyle w:val="Hypertextovodkaz"/>
                <w:noProof/>
                <w:lang w:val="cs-CZ"/>
              </w:rPr>
              <w:t>7.4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Rozvody tepla a chladu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_Toc142906096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20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2D010B15" w14:textId="0CF012E7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7" w:history="1">
            <w:r w:rsidR="00481485" w:rsidRPr="0079735B">
              <w:rPr>
                <w:rStyle w:val="Hypertextovodkaz"/>
                <w:noProof/>
                <w:lang w:val="cs-CZ"/>
              </w:rPr>
              <w:t>8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Kontroly a zkoušky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_Toc142906097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20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1C12FCAC" w14:textId="533A78F6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8" w:history="1">
            <w:r w:rsidR="00481485" w:rsidRPr="0079735B">
              <w:rPr>
                <w:rStyle w:val="Hypertextovodkaz"/>
                <w:noProof/>
                <w:lang w:val="cs-CZ"/>
              </w:rPr>
              <w:t>9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Uvedení do provozu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_Toc142906098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21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1F74165F" w14:textId="6866FA94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099" w:history="1">
            <w:r w:rsidR="00481485" w:rsidRPr="0079735B">
              <w:rPr>
                <w:rStyle w:val="Hypertextovodkaz"/>
                <w:noProof/>
                <w:lang w:val="cs-CZ"/>
              </w:rPr>
              <w:t>10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Předání a převzetí díla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_Toc142906099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21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438B03B7" w14:textId="343EE856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100" w:history="1">
            <w:r w:rsidR="00481485" w:rsidRPr="0079735B">
              <w:rPr>
                <w:rStyle w:val="Hypertextovodkaz"/>
                <w:noProof/>
                <w:lang w:val="cs-CZ"/>
              </w:rPr>
              <w:t>11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Provoz a údržba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_Toc142906100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22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471A6F14" w14:textId="53C7CC70" w:rsidR="00481485" w:rsidRDefault="00555B8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2906101" w:history="1">
            <w:r w:rsidR="00481485" w:rsidRPr="0079735B">
              <w:rPr>
                <w:rStyle w:val="Hypertextovodkaz"/>
                <w:noProof/>
                <w:lang w:val="cs-CZ"/>
              </w:rPr>
              <w:t>12</w:t>
            </w:r>
            <w:r w:rsidR="0048148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1485" w:rsidRPr="0079735B">
              <w:rPr>
                <w:rStyle w:val="Hypertextovodkaz"/>
                <w:noProof/>
                <w:lang w:val="cs-CZ"/>
              </w:rPr>
              <w:t>Závěr</w:t>
            </w:r>
            <w:r w:rsidR="00481485">
              <w:rPr>
                <w:noProof/>
                <w:webHidden/>
              </w:rPr>
              <w:tab/>
            </w:r>
            <w:r w:rsidR="00481485">
              <w:rPr>
                <w:noProof/>
                <w:webHidden/>
              </w:rPr>
              <w:fldChar w:fldCharType="begin"/>
            </w:r>
            <w:r w:rsidR="00481485">
              <w:rPr>
                <w:noProof/>
                <w:webHidden/>
              </w:rPr>
              <w:instrText xml:space="preserve"> PAGEREF _Toc142906101 \h </w:instrText>
            </w:r>
            <w:r w:rsidR="00481485">
              <w:rPr>
                <w:noProof/>
                <w:webHidden/>
              </w:rPr>
            </w:r>
            <w:r w:rsidR="00481485">
              <w:rPr>
                <w:noProof/>
                <w:webHidden/>
              </w:rPr>
              <w:fldChar w:fldCharType="separate"/>
            </w:r>
            <w:r w:rsidR="00523BE5">
              <w:rPr>
                <w:noProof/>
                <w:webHidden/>
              </w:rPr>
              <w:t>22</w:t>
            </w:r>
            <w:r w:rsidR="00481485">
              <w:rPr>
                <w:noProof/>
                <w:webHidden/>
              </w:rPr>
              <w:fldChar w:fldCharType="end"/>
            </w:r>
          </w:hyperlink>
        </w:p>
        <w:p w14:paraId="77EE36F0" w14:textId="0AA0A1C0" w:rsidR="00210D46" w:rsidRPr="000D36C6" w:rsidRDefault="00EE3CB1" w:rsidP="00210D46">
          <w:pPr>
            <w:rPr>
              <w:lang w:val="cs-CZ"/>
            </w:rPr>
          </w:pPr>
          <w:r w:rsidRPr="000D36C6">
            <w:rPr>
              <w:b/>
              <w:bCs/>
              <w:lang w:val="cs-CZ"/>
            </w:rPr>
            <w:fldChar w:fldCharType="end"/>
          </w:r>
        </w:p>
      </w:sdtContent>
    </w:sdt>
    <w:p w14:paraId="5DA9ACD8" w14:textId="312E9D6A" w:rsidR="00210D46" w:rsidRPr="000D36C6" w:rsidRDefault="001461DF" w:rsidP="00210D46">
      <w:pPr>
        <w:pStyle w:val="Nadpis1"/>
        <w:ind w:left="0" w:firstLine="0"/>
        <w:rPr>
          <w:lang w:val="cs-CZ"/>
        </w:rPr>
      </w:pPr>
      <w:bookmarkStart w:id="1" w:name="_Toc142906066"/>
      <w:r w:rsidRPr="000D36C6">
        <w:rPr>
          <w:lang w:val="cs-CZ"/>
        </w:rPr>
        <w:lastRenderedPageBreak/>
        <w:t>Úvod</w:t>
      </w:r>
      <w:bookmarkEnd w:id="1"/>
    </w:p>
    <w:p w14:paraId="16DCCF81" w14:textId="5E483260" w:rsidR="001461DF" w:rsidRPr="000D36C6" w:rsidRDefault="001461DF" w:rsidP="00210D46">
      <w:pPr>
        <w:tabs>
          <w:tab w:val="left" w:pos="1526"/>
        </w:tabs>
        <w:rPr>
          <w:lang w:val="cs-CZ"/>
        </w:rPr>
      </w:pPr>
      <w:r w:rsidRPr="000D36C6">
        <w:rPr>
          <w:lang w:val="cs-CZ"/>
        </w:rPr>
        <w:t>Systémy vzduchotechniky zajistí ve stavebním objektu SO</w:t>
      </w:r>
      <w:r w:rsidR="00BA5C9C" w:rsidRPr="000D36C6">
        <w:rPr>
          <w:lang w:val="cs-CZ"/>
        </w:rPr>
        <w:t xml:space="preserve"> </w:t>
      </w:r>
      <w:r w:rsidRPr="000D36C6">
        <w:rPr>
          <w:lang w:val="cs-CZ"/>
        </w:rPr>
        <w:t>201</w:t>
      </w:r>
      <w:r w:rsidR="00BA5C9C" w:rsidRPr="000D36C6">
        <w:rPr>
          <w:lang w:val="cs-CZ"/>
        </w:rPr>
        <w:t xml:space="preserve"> a </w:t>
      </w:r>
      <w:r w:rsidRPr="000D36C6">
        <w:rPr>
          <w:lang w:val="cs-CZ"/>
        </w:rPr>
        <w:t>SO</w:t>
      </w:r>
      <w:r w:rsidR="00BA5C9C" w:rsidRPr="000D36C6">
        <w:rPr>
          <w:lang w:val="cs-CZ"/>
        </w:rPr>
        <w:t xml:space="preserve"> </w:t>
      </w:r>
      <w:r w:rsidRPr="000D36C6">
        <w:rPr>
          <w:lang w:val="cs-CZ"/>
        </w:rPr>
        <w:t>202 Kotelna K20 udržitelné mikroklimatické prostředí pro provoz a odstávku instalované technologie. Základními vstupními údaji pro dimenzování systémů jsou parametry externího prostředí, požadované parametry vnitřního prostředí a tepelně technické vlastnosti stavebních konstrukcí a instalované technologie. Objekt kotelny bude sestávat z ocelové nosné konstrukce s opláštěním sendvičovými panely. Podlaha bude betonová na rostlém terénu. V obvodovém plášti budou otvory pro vstupy a výstupy technologie a vrata pro transport obsluhy a materiálu. Uvnitř objektu budou vystavěny montážní a</w:t>
      </w:r>
      <w:r w:rsidR="005542F9" w:rsidRPr="000D36C6">
        <w:rPr>
          <w:lang w:val="cs-CZ"/>
        </w:rPr>
        <w:t> </w:t>
      </w:r>
      <w:r w:rsidRPr="000D36C6">
        <w:rPr>
          <w:lang w:val="cs-CZ"/>
        </w:rPr>
        <w:t>manipulační plošiny se schodištěm, nosné ocelové konstrukce pro technologie. Zvláštní vestavbou bude nákladní výtah. Uvnitř dispozice budou vestavěny samostatné místnosti pro instalaci kompresorů a elektrických rozvodů. Kotelna K20 je navržena s celkovou půdorysnou plochu 1550</w:t>
      </w:r>
      <w:r w:rsidR="005542F9" w:rsidRPr="000D36C6">
        <w:rPr>
          <w:lang w:val="cs-CZ"/>
        </w:rPr>
        <w:t> </w:t>
      </w:r>
      <w:r w:rsidRPr="000D36C6">
        <w:rPr>
          <w:lang w:val="cs-CZ"/>
        </w:rPr>
        <w:t>m</w:t>
      </w:r>
      <w:r w:rsidRPr="000D36C6">
        <w:rPr>
          <w:vertAlign w:val="superscript"/>
          <w:lang w:val="cs-CZ"/>
        </w:rPr>
        <w:t>2</w:t>
      </w:r>
      <w:r w:rsidRPr="000D36C6">
        <w:rPr>
          <w:lang w:val="cs-CZ"/>
        </w:rPr>
        <w:t>. Výška objektu je přibližně 45 m. Plochy fasády zabírají přibližně 6705 m</w:t>
      </w:r>
      <w:r w:rsidRPr="000D36C6">
        <w:rPr>
          <w:vertAlign w:val="superscript"/>
          <w:lang w:val="cs-CZ"/>
        </w:rPr>
        <w:t>2</w:t>
      </w:r>
      <w:r w:rsidRPr="000D36C6">
        <w:rPr>
          <w:lang w:val="cs-CZ"/>
        </w:rPr>
        <w:t>. Severo-západní stěna kotelny bude přiléhat k sousednímu stávajícímu objektu.</w:t>
      </w:r>
    </w:p>
    <w:p w14:paraId="45B33CD8" w14:textId="6784889D" w:rsidR="00210D46" w:rsidRPr="000D36C6" w:rsidRDefault="000B14E6" w:rsidP="00210D46">
      <w:pPr>
        <w:pStyle w:val="Nadpis2"/>
        <w:ind w:left="0" w:firstLine="0"/>
        <w:rPr>
          <w:lang w:val="cs-CZ"/>
        </w:rPr>
      </w:pPr>
      <w:bookmarkStart w:id="2" w:name="_Toc142906067"/>
      <w:r w:rsidRPr="000D36C6">
        <w:rPr>
          <w:lang w:val="cs-CZ"/>
        </w:rPr>
        <w:t>Parametry prostředí</w:t>
      </w:r>
      <w:bookmarkEnd w:id="2"/>
    </w:p>
    <w:p w14:paraId="0D98CE3B" w14:textId="319D857B" w:rsidR="00210D46" w:rsidRPr="000D36C6" w:rsidRDefault="000B14E6" w:rsidP="00210D46">
      <w:pPr>
        <w:pStyle w:val="Nadpis3"/>
        <w:ind w:left="0" w:firstLine="0"/>
        <w:rPr>
          <w:lang w:val="cs-CZ"/>
        </w:rPr>
      </w:pPr>
      <w:bookmarkStart w:id="3" w:name="_Toc142906068"/>
      <w:r w:rsidRPr="000D36C6">
        <w:rPr>
          <w:lang w:val="cs-CZ"/>
        </w:rPr>
        <w:t>Externí prostředí</w:t>
      </w:r>
      <w:bookmarkEnd w:id="3"/>
    </w:p>
    <w:p w14:paraId="1E653361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Zimní výpočtová teplota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-12 °C</w:t>
      </w:r>
    </w:p>
    <w:p w14:paraId="2B70C643" w14:textId="77777777" w:rsidR="000B14E6" w:rsidRPr="000D36C6" w:rsidRDefault="000B14E6" w:rsidP="000B14E6">
      <w:pPr>
        <w:pStyle w:val="Odstavecseseznamem"/>
        <w:numPr>
          <w:ilvl w:val="0"/>
          <w:numId w:val="17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Zimní výpočtová relativní vlhkost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90 %</w:t>
      </w:r>
    </w:p>
    <w:p w14:paraId="2072D0C2" w14:textId="6111471F" w:rsidR="000B14E6" w:rsidRPr="000D36C6" w:rsidRDefault="000B14E6" w:rsidP="000B14E6">
      <w:pPr>
        <w:pStyle w:val="Odstavecseseznamem"/>
        <w:numPr>
          <w:ilvl w:val="0"/>
          <w:numId w:val="17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Letní výpočtová teplota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35 °C</w:t>
      </w:r>
    </w:p>
    <w:p w14:paraId="6FBF62D6" w14:textId="77777777" w:rsidR="000B14E6" w:rsidRPr="000D36C6" w:rsidRDefault="000B14E6" w:rsidP="000B14E6">
      <w:pPr>
        <w:pStyle w:val="Odstavecseseznamem"/>
        <w:numPr>
          <w:ilvl w:val="0"/>
          <w:numId w:val="17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Letní výpočtová entalpie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68 kJ/kg s.v.</w:t>
      </w:r>
    </w:p>
    <w:p w14:paraId="1C3FAD12" w14:textId="6EE24CF2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51DF52CC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Oblast Mladá Boleslav; průměrný tlak vzduchu 98,9 kPa; vztažná nadmořská výška 234 m.</w:t>
      </w:r>
    </w:p>
    <w:p w14:paraId="3911F374" w14:textId="77777777" w:rsidR="000B14E6" w:rsidRPr="000D36C6" w:rsidRDefault="000B14E6" w:rsidP="000B14E6">
      <w:pPr>
        <w:pStyle w:val="Nadpis3"/>
        <w:rPr>
          <w:lang w:val="cs-CZ"/>
        </w:rPr>
      </w:pPr>
      <w:bookmarkStart w:id="4" w:name="_Toc118106830"/>
      <w:bookmarkStart w:id="5" w:name="_Toc142906069"/>
      <w:r w:rsidRPr="000D36C6">
        <w:rPr>
          <w:lang w:val="cs-CZ"/>
        </w:rPr>
        <w:t>Vnitřní prostředí podle místností</w:t>
      </w:r>
      <w:bookmarkEnd w:id="4"/>
      <w:bookmarkEnd w:id="5"/>
    </w:p>
    <w:p w14:paraId="00B572E9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Tabulka 1.1.2 – místnosti s požadavky na vnitřní parametry prostředí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1559"/>
        <w:gridCol w:w="1701"/>
        <w:gridCol w:w="1554"/>
      </w:tblGrid>
      <w:tr w:rsidR="000B14E6" w:rsidRPr="000D36C6" w14:paraId="5C77C7CA" w14:textId="77777777" w:rsidTr="000D36C6">
        <w:trPr>
          <w:trHeight w:val="479"/>
        </w:trPr>
        <w:tc>
          <w:tcPr>
            <w:tcW w:w="704" w:type="dxa"/>
            <w:noWrap/>
            <w:hideMark/>
          </w:tcPr>
          <w:p w14:paraId="4C0614A2" w14:textId="2573B53E" w:rsidR="000B14E6" w:rsidRPr="000D36C6" w:rsidRDefault="000B14E6" w:rsidP="00BA286C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č.</w:t>
            </w:r>
            <w:r w:rsid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m.</w:t>
            </w:r>
          </w:p>
        </w:tc>
        <w:tc>
          <w:tcPr>
            <w:tcW w:w="3402" w:type="dxa"/>
            <w:noWrap/>
            <w:hideMark/>
          </w:tcPr>
          <w:p w14:paraId="20526957" w14:textId="77777777" w:rsidR="000B14E6" w:rsidRPr="000D36C6" w:rsidRDefault="000B14E6" w:rsidP="00BA286C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Název místnosti</w:t>
            </w:r>
          </w:p>
        </w:tc>
        <w:tc>
          <w:tcPr>
            <w:tcW w:w="1559" w:type="dxa"/>
            <w:hideMark/>
          </w:tcPr>
          <w:p w14:paraId="56B0BA48" w14:textId="3B4EF5AC" w:rsidR="000B14E6" w:rsidRPr="000D36C6" w:rsidRDefault="000B14E6" w:rsidP="00BA286C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Min. teplota v</w:t>
            </w:r>
            <w:r w:rsidR="00BA286C" w:rsidRPr="000D36C6">
              <w:rPr>
                <w:sz w:val="16"/>
                <w:szCs w:val="16"/>
                <w:lang w:val="cs-CZ" w:eastAsia="x-none"/>
              </w:rPr>
              <w:t> </w:t>
            </w:r>
            <w:r w:rsidRPr="000D36C6">
              <w:rPr>
                <w:sz w:val="16"/>
                <w:szCs w:val="16"/>
                <w:lang w:val="cs-CZ" w:eastAsia="x-none"/>
              </w:rPr>
              <w:t>místnosti</w:t>
            </w:r>
            <w:r w:rsidR="00BA286C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(°C)</w:t>
            </w:r>
          </w:p>
        </w:tc>
        <w:tc>
          <w:tcPr>
            <w:tcW w:w="1701" w:type="dxa"/>
            <w:hideMark/>
          </w:tcPr>
          <w:p w14:paraId="444BD21A" w14:textId="227666BD" w:rsidR="000B14E6" w:rsidRPr="000D36C6" w:rsidRDefault="000B14E6" w:rsidP="00BA286C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Max. teplota v</w:t>
            </w:r>
            <w:r w:rsidR="00BA286C" w:rsidRPr="000D36C6">
              <w:rPr>
                <w:sz w:val="16"/>
                <w:szCs w:val="16"/>
                <w:lang w:val="cs-CZ" w:eastAsia="x-none"/>
              </w:rPr>
              <w:t> </w:t>
            </w:r>
            <w:r w:rsidRPr="000D36C6">
              <w:rPr>
                <w:sz w:val="16"/>
                <w:szCs w:val="16"/>
                <w:lang w:val="cs-CZ" w:eastAsia="x-none"/>
              </w:rPr>
              <w:t>místnosti</w:t>
            </w:r>
            <w:r w:rsidR="00BA286C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(°C)</w:t>
            </w:r>
          </w:p>
        </w:tc>
        <w:tc>
          <w:tcPr>
            <w:tcW w:w="1554" w:type="dxa"/>
            <w:hideMark/>
          </w:tcPr>
          <w:p w14:paraId="35C833CB" w14:textId="3CBDD0AC" w:rsidR="000B14E6" w:rsidRPr="000D36C6" w:rsidRDefault="000B14E6" w:rsidP="00BA286C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Max.</w:t>
            </w:r>
            <w:r w:rsidR="00BA286C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relativní vlhkost</w:t>
            </w:r>
            <w:r w:rsidR="00BA286C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(%)</w:t>
            </w:r>
          </w:p>
        </w:tc>
      </w:tr>
      <w:tr w:rsidR="000B14E6" w:rsidRPr="000D36C6" w14:paraId="19CA2937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7A38707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101</w:t>
            </w:r>
          </w:p>
        </w:tc>
        <w:tc>
          <w:tcPr>
            <w:tcW w:w="3402" w:type="dxa"/>
            <w:noWrap/>
            <w:hideMark/>
          </w:tcPr>
          <w:p w14:paraId="623E73A5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Prostor kotelny</w:t>
            </w:r>
          </w:p>
        </w:tc>
        <w:tc>
          <w:tcPr>
            <w:tcW w:w="1559" w:type="dxa"/>
            <w:noWrap/>
            <w:hideMark/>
          </w:tcPr>
          <w:p w14:paraId="10E75DA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16FFB76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40</w:t>
            </w:r>
          </w:p>
        </w:tc>
        <w:tc>
          <w:tcPr>
            <w:tcW w:w="1554" w:type="dxa"/>
            <w:noWrap/>
            <w:hideMark/>
          </w:tcPr>
          <w:p w14:paraId="6B2C33B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</w:tr>
      <w:tr w:rsidR="000B14E6" w:rsidRPr="000D36C6" w14:paraId="3B9FA85C" w14:textId="77777777" w:rsidTr="000D36C6">
        <w:trPr>
          <w:trHeight w:val="276"/>
        </w:trPr>
        <w:tc>
          <w:tcPr>
            <w:tcW w:w="704" w:type="dxa"/>
            <w:noWrap/>
          </w:tcPr>
          <w:p w14:paraId="7B9BDC26" w14:textId="70D1DC11" w:rsidR="000B14E6" w:rsidRPr="000D36C6" w:rsidRDefault="004C2F18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104</w:t>
            </w:r>
          </w:p>
        </w:tc>
        <w:tc>
          <w:tcPr>
            <w:tcW w:w="3402" w:type="dxa"/>
            <w:noWrap/>
            <w:hideMark/>
          </w:tcPr>
          <w:p w14:paraId="25598E5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Kompresorová stanice</w:t>
            </w:r>
          </w:p>
        </w:tc>
        <w:tc>
          <w:tcPr>
            <w:tcW w:w="1559" w:type="dxa"/>
            <w:noWrap/>
            <w:hideMark/>
          </w:tcPr>
          <w:p w14:paraId="77B6BF9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38E0630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40</w:t>
            </w:r>
          </w:p>
        </w:tc>
        <w:tc>
          <w:tcPr>
            <w:tcW w:w="1554" w:type="dxa"/>
            <w:noWrap/>
            <w:hideMark/>
          </w:tcPr>
          <w:p w14:paraId="13443B3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</w:tr>
      <w:tr w:rsidR="000B14E6" w:rsidRPr="000D36C6" w14:paraId="49C2B236" w14:textId="77777777" w:rsidTr="000D36C6">
        <w:trPr>
          <w:trHeight w:val="276"/>
        </w:trPr>
        <w:tc>
          <w:tcPr>
            <w:tcW w:w="704" w:type="dxa"/>
            <w:noWrap/>
          </w:tcPr>
          <w:p w14:paraId="770A97ED" w14:textId="72ABAA5C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105</w:t>
            </w:r>
          </w:p>
        </w:tc>
        <w:tc>
          <w:tcPr>
            <w:tcW w:w="3402" w:type="dxa"/>
            <w:noWrap/>
            <w:hideMark/>
          </w:tcPr>
          <w:p w14:paraId="6C735C6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 xml:space="preserve">Místnost FM </w:t>
            </w: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690V</w:t>
            </w:r>
            <w:proofErr w:type="gramEnd"/>
          </w:p>
        </w:tc>
        <w:tc>
          <w:tcPr>
            <w:tcW w:w="1559" w:type="dxa"/>
            <w:noWrap/>
            <w:hideMark/>
          </w:tcPr>
          <w:p w14:paraId="20ABC3B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787F17AB" w14:textId="3358EE7D" w:rsidR="000B14E6" w:rsidRPr="000D36C6" w:rsidRDefault="006F24EE" w:rsidP="00570575">
            <w:pPr>
              <w:rPr>
                <w:sz w:val="16"/>
                <w:szCs w:val="16"/>
                <w:lang w:val="cs-CZ" w:eastAsia="x-none"/>
              </w:rPr>
            </w:pPr>
            <w:r>
              <w:rPr>
                <w:sz w:val="16"/>
                <w:szCs w:val="16"/>
                <w:lang w:val="cs-CZ" w:eastAsia="x-none"/>
              </w:rPr>
              <w:t>25</w:t>
            </w:r>
          </w:p>
        </w:tc>
        <w:tc>
          <w:tcPr>
            <w:tcW w:w="1554" w:type="dxa"/>
            <w:noWrap/>
            <w:hideMark/>
          </w:tcPr>
          <w:p w14:paraId="3EBBE811" w14:textId="499AF1C4" w:rsidR="000B14E6" w:rsidRPr="000D36C6" w:rsidRDefault="006F24EE" w:rsidP="00570575">
            <w:pPr>
              <w:rPr>
                <w:sz w:val="16"/>
                <w:szCs w:val="16"/>
                <w:lang w:val="cs-CZ" w:eastAsia="x-none"/>
              </w:rPr>
            </w:pPr>
            <w:r>
              <w:rPr>
                <w:sz w:val="16"/>
                <w:szCs w:val="16"/>
                <w:lang w:val="cs-CZ" w:eastAsia="x-none"/>
              </w:rPr>
              <w:t>40-60</w:t>
            </w:r>
          </w:p>
        </w:tc>
      </w:tr>
      <w:tr w:rsidR="000B14E6" w:rsidRPr="000D36C6" w14:paraId="1549C796" w14:textId="77777777" w:rsidTr="000D36C6">
        <w:trPr>
          <w:trHeight w:val="276"/>
        </w:trPr>
        <w:tc>
          <w:tcPr>
            <w:tcW w:w="704" w:type="dxa"/>
            <w:noWrap/>
          </w:tcPr>
          <w:p w14:paraId="4D3B99E2" w14:textId="42399232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103</w:t>
            </w:r>
          </w:p>
        </w:tc>
        <w:tc>
          <w:tcPr>
            <w:tcW w:w="3402" w:type="dxa"/>
            <w:noWrap/>
            <w:hideMark/>
          </w:tcPr>
          <w:p w14:paraId="028B4BE5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Partie za kotlem</w:t>
            </w:r>
          </w:p>
        </w:tc>
        <w:tc>
          <w:tcPr>
            <w:tcW w:w="1559" w:type="dxa"/>
            <w:noWrap/>
            <w:hideMark/>
          </w:tcPr>
          <w:p w14:paraId="34EB4D0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41F718A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40</w:t>
            </w:r>
          </w:p>
        </w:tc>
        <w:tc>
          <w:tcPr>
            <w:tcW w:w="1554" w:type="dxa"/>
            <w:noWrap/>
            <w:hideMark/>
          </w:tcPr>
          <w:p w14:paraId="3F78B87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</w:tr>
      <w:tr w:rsidR="000B14E6" w:rsidRPr="000D36C6" w14:paraId="76E41E10" w14:textId="77777777" w:rsidTr="000D36C6">
        <w:trPr>
          <w:trHeight w:val="276"/>
        </w:trPr>
        <w:tc>
          <w:tcPr>
            <w:tcW w:w="704" w:type="dxa"/>
            <w:noWrap/>
          </w:tcPr>
          <w:p w14:paraId="4A7A7FDC" w14:textId="6E8F0720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102</w:t>
            </w:r>
          </w:p>
        </w:tc>
        <w:tc>
          <w:tcPr>
            <w:tcW w:w="3402" w:type="dxa"/>
            <w:noWrap/>
            <w:hideMark/>
          </w:tcPr>
          <w:p w14:paraId="588807D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Trafostanice 6kV/0,42/0,69 kV</w:t>
            </w:r>
          </w:p>
        </w:tc>
        <w:tc>
          <w:tcPr>
            <w:tcW w:w="1559" w:type="dxa"/>
            <w:noWrap/>
            <w:hideMark/>
          </w:tcPr>
          <w:p w14:paraId="75A2AD8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7CE82B1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40</w:t>
            </w:r>
          </w:p>
        </w:tc>
        <w:tc>
          <w:tcPr>
            <w:tcW w:w="1554" w:type="dxa"/>
            <w:noWrap/>
            <w:hideMark/>
          </w:tcPr>
          <w:p w14:paraId="71CA3F1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</w:tr>
      <w:tr w:rsidR="000B14E6" w:rsidRPr="000D36C6" w14:paraId="48C54AD0" w14:textId="77777777" w:rsidTr="000D36C6">
        <w:trPr>
          <w:trHeight w:val="276"/>
        </w:trPr>
        <w:tc>
          <w:tcPr>
            <w:tcW w:w="704" w:type="dxa"/>
            <w:noWrap/>
          </w:tcPr>
          <w:p w14:paraId="2862469F" w14:textId="7F5CD45C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204</w:t>
            </w:r>
          </w:p>
        </w:tc>
        <w:tc>
          <w:tcPr>
            <w:tcW w:w="3402" w:type="dxa"/>
            <w:noWrap/>
            <w:hideMark/>
          </w:tcPr>
          <w:p w14:paraId="5D3C108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Hlavní technická místnost</w:t>
            </w:r>
          </w:p>
        </w:tc>
        <w:tc>
          <w:tcPr>
            <w:tcW w:w="1559" w:type="dxa"/>
            <w:noWrap/>
            <w:hideMark/>
          </w:tcPr>
          <w:p w14:paraId="645247C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4397B2F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40</w:t>
            </w:r>
          </w:p>
        </w:tc>
        <w:tc>
          <w:tcPr>
            <w:tcW w:w="1554" w:type="dxa"/>
            <w:noWrap/>
            <w:hideMark/>
          </w:tcPr>
          <w:p w14:paraId="2DB9B79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</w:tr>
      <w:tr w:rsidR="000B14E6" w:rsidRPr="000D36C6" w14:paraId="783E563D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53D3EC6C" w14:textId="49A4EA6D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205</w:t>
            </w:r>
          </w:p>
        </w:tc>
        <w:tc>
          <w:tcPr>
            <w:tcW w:w="3402" w:type="dxa"/>
            <w:noWrap/>
            <w:hideMark/>
          </w:tcPr>
          <w:p w14:paraId="0421C36E" w14:textId="15F6AC75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Rozvodna Elektro a Kabelový prostor</w:t>
            </w:r>
          </w:p>
        </w:tc>
        <w:tc>
          <w:tcPr>
            <w:tcW w:w="1559" w:type="dxa"/>
            <w:noWrap/>
            <w:hideMark/>
          </w:tcPr>
          <w:p w14:paraId="1E52FE6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70F73632" w14:textId="04DDB9ED" w:rsidR="000B14E6" w:rsidRPr="000D36C6" w:rsidRDefault="006F24EE" w:rsidP="00570575">
            <w:pPr>
              <w:rPr>
                <w:sz w:val="16"/>
                <w:szCs w:val="16"/>
                <w:lang w:val="cs-CZ" w:eastAsia="x-none"/>
              </w:rPr>
            </w:pPr>
            <w:r>
              <w:rPr>
                <w:sz w:val="16"/>
                <w:szCs w:val="16"/>
                <w:lang w:val="cs-CZ" w:eastAsia="x-none"/>
              </w:rPr>
              <w:t>25</w:t>
            </w:r>
          </w:p>
        </w:tc>
        <w:tc>
          <w:tcPr>
            <w:tcW w:w="1554" w:type="dxa"/>
            <w:noWrap/>
            <w:hideMark/>
          </w:tcPr>
          <w:p w14:paraId="56E70882" w14:textId="09534A0C" w:rsidR="000B14E6" w:rsidRPr="000D36C6" w:rsidRDefault="006F24EE" w:rsidP="00570575">
            <w:pPr>
              <w:rPr>
                <w:sz w:val="16"/>
                <w:szCs w:val="16"/>
                <w:lang w:val="cs-CZ" w:eastAsia="x-none"/>
              </w:rPr>
            </w:pPr>
            <w:r>
              <w:rPr>
                <w:sz w:val="16"/>
                <w:szCs w:val="16"/>
                <w:lang w:val="cs-CZ" w:eastAsia="x-none"/>
              </w:rPr>
              <w:t>40-60</w:t>
            </w:r>
          </w:p>
        </w:tc>
      </w:tr>
      <w:tr w:rsidR="000B14E6" w:rsidRPr="000D36C6" w14:paraId="59D7B18A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0A7F5B6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303</w:t>
            </w:r>
          </w:p>
        </w:tc>
        <w:tc>
          <w:tcPr>
            <w:tcW w:w="3402" w:type="dxa"/>
            <w:noWrap/>
            <w:hideMark/>
          </w:tcPr>
          <w:p w14:paraId="52E207A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Rozvodna ASŘ</w:t>
            </w:r>
          </w:p>
        </w:tc>
        <w:tc>
          <w:tcPr>
            <w:tcW w:w="1559" w:type="dxa"/>
            <w:noWrap/>
            <w:hideMark/>
          </w:tcPr>
          <w:p w14:paraId="444BB8C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27FD8058" w14:textId="1E633217" w:rsidR="000B14E6" w:rsidRPr="000D36C6" w:rsidRDefault="006F24EE" w:rsidP="00570575">
            <w:pPr>
              <w:rPr>
                <w:sz w:val="16"/>
                <w:szCs w:val="16"/>
                <w:lang w:val="cs-CZ" w:eastAsia="x-none"/>
              </w:rPr>
            </w:pPr>
            <w:r>
              <w:rPr>
                <w:sz w:val="16"/>
                <w:szCs w:val="16"/>
                <w:lang w:val="cs-CZ" w:eastAsia="x-none"/>
              </w:rPr>
              <w:t>25</w:t>
            </w:r>
          </w:p>
        </w:tc>
        <w:tc>
          <w:tcPr>
            <w:tcW w:w="1554" w:type="dxa"/>
            <w:noWrap/>
            <w:hideMark/>
          </w:tcPr>
          <w:p w14:paraId="43316AB6" w14:textId="28E366D4" w:rsidR="000B14E6" w:rsidRPr="000D36C6" w:rsidRDefault="006F24EE" w:rsidP="00570575">
            <w:pPr>
              <w:rPr>
                <w:sz w:val="16"/>
                <w:szCs w:val="16"/>
                <w:lang w:val="cs-CZ" w:eastAsia="x-none"/>
              </w:rPr>
            </w:pPr>
            <w:r>
              <w:rPr>
                <w:sz w:val="16"/>
                <w:szCs w:val="16"/>
                <w:lang w:val="cs-CZ" w:eastAsia="x-none"/>
              </w:rPr>
              <w:t>40-60</w:t>
            </w:r>
          </w:p>
        </w:tc>
      </w:tr>
      <w:tr w:rsidR="000B14E6" w:rsidRPr="000D36C6" w14:paraId="069E094D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42C2EAC7" w14:textId="7DFAB0AE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  <w:tc>
          <w:tcPr>
            <w:tcW w:w="3402" w:type="dxa"/>
            <w:noWrap/>
            <w:hideMark/>
          </w:tcPr>
          <w:p w14:paraId="4AB5A07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Doprava paliva</w:t>
            </w:r>
          </w:p>
        </w:tc>
        <w:tc>
          <w:tcPr>
            <w:tcW w:w="1559" w:type="dxa"/>
            <w:noWrap/>
            <w:hideMark/>
          </w:tcPr>
          <w:p w14:paraId="34DAF79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4F58177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40</w:t>
            </w:r>
          </w:p>
        </w:tc>
        <w:tc>
          <w:tcPr>
            <w:tcW w:w="1554" w:type="dxa"/>
            <w:noWrap/>
            <w:hideMark/>
          </w:tcPr>
          <w:p w14:paraId="01892D5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</w:tr>
    </w:tbl>
    <w:p w14:paraId="48C797F5" w14:textId="2C1D7B94" w:rsidR="00667AF8" w:rsidRPr="000D36C6" w:rsidRDefault="00667AF8" w:rsidP="00210D46">
      <w:pPr>
        <w:rPr>
          <w:lang w:val="cs-CZ"/>
        </w:rPr>
      </w:pPr>
    </w:p>
    <w:p w14:paraId="66B0DA78" w14:textId="77777777" w:rsidR="000B14E6" w:rsidRPr="000D36C6" w:rsidRDefault="000B14E6" w:rsidP="000B14E6">
      <w:pPr>
        <w:pStyle w:val="Nadpis2"/>
        <w:rPr>
          <w:lang w:val="cs-CZ"/>
        </w:rPr>
      </w:pPr>
      <w:bookmarkStart w:id="6" w:name="_Toc142906070"/>
      <w:r w:rsidRPr="000D36C6">
        <w:rPr>
          <w:lang w:val="cs-CZ"/>
        </w:rPr>
        <w:t>Tepelně technické vlastnosti</w:t>
      </w:r>
      <w:bookmarkEnd w:id="6"/>
    </w:p>
    <w:p w14:paraId="29BA1C1D" w14:textId="77777777" w:rsidR="000B14E6" w:rsidRPr="000D36C6" w:rsidRDefault="000B14E6" w:rsidP="000B14E6">
      <w:pPr>
        <w:pStyle w:val="Nadpis3"/>
        <w:rPr>
          <w:lang w:val="cs-CZ"/>
        </w:rPr>
      </w:pPr>
      <w:bookmarkStart w:id="7" w:name="_Toc118106832"/>
      <w:bookmarkStart w:id="8" w:name="_Toc142906071"/>
      <w:r w:rsidRPr="000D36C6">
        <w:rPr>
          <w:lang w:val="cs-CZ"/>
        </w:rPr>
        <w:t>Tepelné ztráty</w:t>
      </w:r>
      <w:bookmarkEnd w:id="7"/>
      <w:bookmarkEnd w:id="8"/>
    </w:p>
    <w:p w14:paraId="63D55B4D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Pro výpočet tepelných ztráty jsou zadány následující vstupní hodnoty.</w:t>
      </w:r>
    </w:p>
    <w:p w14:paraId="5F6190BB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Součinitel prostupu tepla (stěny ochlazované)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0,20 W/m</w:t>
      </w:r>
      <w:r w:rsidRPr="000D36C6">
        <w:rPr>
          <w:vertAlign w:val="superscript"/>
          <w:lang w:val="cs-CZ" w:eastAsia="x-none"/>
        </w:rPr>
        <w:t>2</w:t>
      </w:r>
      <w:r w:rsidRPr="000D36C6">
        <w:rPr>
          <w:lang w:val="cs-CZ" w:eastAsia="x-none"/>
        </w:rPr>
        <w:t>K</w:t>
      </w:r>
    </w:p>
    <w:p w14:paraId="3CFA3B2A" w14:textId="1F591DC3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Součinitel prostupu tepla (stěny neochlazované) </w:t>
      </w:r>
      <w:r w:rsidRPr="000D36C6">
        <w:rPr>
          <w:lang w:val="cs-CZ" w:eastAsia="x-none"/>
        </w:rPr>
        <w:tab/>
        <w:t>U = 0,20 W/m</w:t>
      </w:r>
      <w:r w:rsidRPr="000D36C6">
        <w:rPr>
          <w:vertAlign w:val="superscript"/>
          <w:lang w:val="cs-CZ" w:eastAsia="x-none"/>
        </w:rPr>
        <w:t>2</w:t>
      </w:r>
      <w:r w:rsidRPr="000D36C6">
        <w:rPr>
          <w:lang w:val="cs-CZ" w:eastAsia="x-none"/>
        </w:rPr>
        <w:t>K</w:t>
      </w:r>
    </w:p>
    <w:p w14:paraId="66BC7CF1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lastRenderedPageBreak/>
        <w:t xml:space="preserve">Součinitel prostupu (podlaha k terénu)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1,80 W/m</w:t>
      </w:r>
      <w:r w:rsidRPr="000D36C6">
        <w:rPr>
          <w:vertAlign w:val="superscript"/>
          <w:lang w:val="cs-CZ" w:eastAsia="x-none"/>
        </w:rPr>
        <w:t>2</w:t>
      </w:r>
      <w:r w:rsidRPr="000D36C6">
        <w:rPr>
          <w:lang w:val="cs-CZ" w:eastAsia="x-none"/>
        </w:rPr>
        <w:t>K</w:t>
      </w:r>
    </w:p>
    <w:p w14:paraId="68121CB7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Součinitel prostupu tepla (střecha)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0,20 W/m</w:t>
      </w:r>
      <w:r w:rsidRPr="000D36C6">
        <w:rPr>
          <w:vertAlign w:val="superscript"/>
          <w:lang w:val="cs-CZ" w:eastAsia="x-none"/>
        </w:rPr>
        <w:t>2</w:t>
      </w:r>
      <w:r w:rsidRPr="000D36C6">
        <w:rPr>
          <w:lang w:val="cs-CZ" w:eastAsia="x-none"/>
        </w:rPr>
        <w:t>K</w:t>
      </w:r>
    </w:p>
    <w:p w14:paraId="19E4794A" w14:textId="38D7819B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Součinitel prostupu tepla (vrata)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2,10 W/m</w:t>
      </w:r>
      <w:r w:rsidRPr="000D36C6">
        <w:rPr>
          <w:vertAlign w:val="superscript"/>
          <w:lang w:val="cs-CZ" w:eastAsia="x-none"/>
        </w:rPr>
        <w:t>2</w:t>
      </w:r>
      <w:r w:rsidRPr="000D36C6">
        <w:rPr>
          <w:lang w:val="cs-CZ" w:eastAsia="x-none"/>
        </w:rPr>
        <w:t>K</w:t>
      </w:r>
    </w:p>
    <w:p w14:paraId="6D0DD96E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Počet výměn vzduchu pro celou budovu při rozdílu tlaků 50 Pa mezi exteriérem a interiérem budovy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n50 = 0,7 x/h</w:t>
      </w:r>
    </w:p>
    <w:p w14:paraId="1542AA36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Tepelné ztráty byly vypočítán dle ČSN EN 12831. Do výpočtu je zahrnuta tepelná ztráta objektu prostupem tepla a větráním. Výsledky výpočtů jsou znázorněny v Tabulce 1.2.1.</w:t>
      </w:r>
    </w:p>
    <w:p w14:paraId="493D2500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Tabulka 1.2.1 – Tepelné ztráty podle místností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701"/>
        <w:gridCol w:w="1591"/>
      </w:tblGrid>
      <w:tr w:rsidR="000B14E6" w:rsidRPr="000D36C6" w14:paraId="2696B302" w14:textId="77777777" w:rsidTr="000D36C6">
        <w:trPr>
          <w:trHeight w:val="420"/>
        </w:trPr>
        <w:tc>
          <w:tcPr>
            <w:tcW w:w="704" w:type="dxa"/>
            <w:noWrap/>
            <w:hideMark/>
          </w:tcPr>
          <w:p w14:paraId="49C14106" w14:textId="62FCC0B9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č.</w:t>
            </w:r>
            <w:r w:rsid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m.</w:t>
            </w:r>
          </w:p>
        </w:tc>
        <w:tc>
          <w:tcPr>
            <w:tcW w:w="4394" w:type="dxa"/>
            <w:noWrap/>
            <w:hideMark/>
          </w:tcPr>
          <w:p w14:paraId="15E85CB9" w14:textId="77777777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Název místnosti</w:t>
            </w:r>
          </w:p>
        </w:tc>
        <w:tc>
          <w:tcPr>
            <w:tcW w:w="1701" w:type="dxa"/>
            <w:hideMark/>
          </w:tcPr>
          <w:p w14:paraId="5C939F3C" w14:textId="483683ED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Tepelná ztráta prostupem</w:t>
            </w:r>
            <w:r w:rsidR="00CA19CA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(kW)</w:t>
            </w:r>
          </w:p>
        </w:tc>
        <w:tc>
          <w:tcPr>
            <w:tcW w:w="1591" w:type="dxa"/>
          </w:tcPr>
          <w:p w14:paraId="0111E54F" w14:textId="598FDBC9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Tepelná ztráta větráním</w:t>
            </w:r>
            <w:r w:rsidR="00CA19CA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(kW)</w:t>
            </w:r>
          </w:p>
        </w:tc>
      </w:tr>
      <w:tr w:rsidR="000B14E6" w:rsidRPr="000D36C6" w14:paraId="79CA3481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7E5E2D1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101</w:t>
            </w:r>
          </w:p>
          <w:p w14:paraId="7DF5B19F" w14:textId="0F7DD25E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3</w:t>
            </w:r>
          </w:p>
          <w:p w14:paraId="55AC2190" w14:textId="2CA02F3C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  <w:tc>
          <w:tcPr>
            <w:tcW w:w="4394" w:type="dxa"/>
            <w:noWrap/>
            <w:hideMark/>
          </w:tcPr>
          <w:p w14:paraId="4790747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Prostor kotelny</w:t>
            </w:r>
          </w:p>
          <w:p w14:paraId="0BCFF8C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Partie za kotlem</w:t>
            </w:r>
          </w:p>
          <w:p w14:paraId="4488C3F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Doprava paliva</w:t>
            </w:r>
          </w:p>
        </w:tc>
        <w:tc>
          <w:tcPr>
            <w:tcW w:w="1701" w:type="dxa"/>
            <w:noWrap/>
            <w:hideMark/>
          </w:tcPr>
          <w:p w14:paraId="4DD1A48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52,0</w:t>
            </w:r>
          </w:p>
        </w:tc>
        <w:tc>
          <w:tcPr>
            <w:tcW w:w="1591" w:type="dxa"/>
          </w:tcPr>
          <w:p w14:paraId="7EA0CC4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215,0</w:t>
            </w:r>
          </w:p>
        </w:tc>
      </w:tr>
      <w:tr w:rsidR="000B14E6" w:rsidRPr="000D36C6" w14:paraId="5A301E5A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5D4D425B" w14:textId="0A48C57D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4</w:t>
            </w:r>
          </w:p>
        </w:tc>
        <w:tc>
          <w:tcPr>
            <w:tcW w:w="4394" w:type="dxa"/>
            <w:noWrap/>
            <w:hideMark/>
          </w:tcPr>
          <w:p w14:paraId="77F782E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Kompresorová stanice</w:t>
            </w:r>
          </w:p>
        </w:tc>
        <w:tc>
          <w:tcPr>
            <w:tcW w:w="1701" w:type="dxa"/>
            <w:noWrap/>
            <w:hideMark/>
          </w:tcPr>
          <w:p w14:paraId="6D65128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0,9</w:t>
            </w:r>
          </w:p>
        </w:tc>
        <w:tc>
          <w:tcPr>
            <w:tcW w:w="1591" w:type="dxa"/>
          </w:tcPr>
          <w:p w14:paraId="5984E41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59067663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0309392B" w14:textId="69BD7F66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4394" w:type="dxa"/>
            <w:noWrap/>
            <w:hideMark/>
          </w:tcPr>
          <w:p w14:paraId="13E2CB4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 xml:space="preserve">Místnost FM </w:t>
            </w: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690V</w:t>
            </w:r>
            <w:proofErr w:type="gramEnd"/>
          </w:p>
        </w:tc>
        <w:tc>
          <w:tcPr>
            <w:tcW w:w="1701" w:type="dxa"/>
            <w:noWrap/>
            <w:hideMark/>
          </w:tcPr>
          <w:p w14:paraId="7E9C9C5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0,3</w:t>
            </w:r>
          </w:p>
        </w:tc>
        <w:tc>
          <w:tcPr>
            <w:tcW w:w="1591" w:type="dxa"/>
          </w:tcPr>
          <w:p w14:paraId="5927702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04413F7D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67F89538" w14:textId="5282EB62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2</w:t>
            </w:r>
          </w:p>
        </w:tc>
        <w:tc>
          <w:tcPr>
            <w:tcW w:w="4394" w:type="dxa"/>
            <w:noWrap/>
            <w:hideMark/>
          </w:tcPr>
          <w:p w14:paraId="46817CB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Trafostanice 6kV/0,42/0,69 kV</w:t>
            </w:r>
          </w:p>
        </w:tc>
        <w:tc>
          <w:tcPr>
            <w:tcW w:w="1701" w:type="dxa"/>
            <w:noWrap/>
            <w:hideMark/>
          </w:tcPr>
          <w:p w14:paraId="7099ECC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0,8</w:t>
            </w:r>
          </w:p>
        </w:tc>
        <w:tc>
          <w:tcPr>
            <w:tcW w:w="1591" w:type="dxa"/>
          </w:tcPr>
          <w:p w14:paraId="5C1DF4B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7D6E383B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562D4453" w14:textId="4767A3B9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204</w:t>
            </w:r>
          </w:p>
        </w:tc>
        <w:tc>
          <w:tcPr>
            <w:tcW w:w="4394" w:type="dxa"/>
            <w:noWrap/>
            <w:hideMark/>
          </w:tcPr>
          <w:p w14:paraId="21A2FA8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Hlavní technická místnost</w:t>
            </w:r>
          </w:p>
        </w:tc>
        <w:tc>
          <w:tcPr>
            <w:tcW w:w="1701" w:type="dxa"/>
            <w:noWrap/>
            <w:hideMark/>
          </w:tcPr>
          <w:p w14:paraId="047290E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0,2</w:t>
            </w:r>
          </w:p>
        </w:tc>
        <w:tc>
          <w:tcPr>
            <w:tcW w:w="1591" w:type="dxa"/>
          </w:tcPr>
          <w:p w14:paraId="3A2D7855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4DC3D6AB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08702A18" w14:textId="177FC77B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</w:t>
            </w:r>
            <w:r w:rsidR="004D0D0C"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4394" w:type="dxa"/>
            <w:noWrap/>
            <w:hideMark/>
          </w:tcPr>
          <w:p w14:paraId="520B9B88" w14:textId="3342D02F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Rozvodna Elektro a Kabelový prostor</w:t>
            </w:r>
          </w:p>
        </w:tc>
        <w:tc>
          <w:tcPr>
            <w:tcW w:w="1701" w:type="dxa"/>
            <w:noWrap/>
            <w:hideMark/>
          </w:tcPr>
          <w:p w14:paraId="225A8ED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0,2</w:t>
            </w:r>
          </w:p>
        </w:tc>
        <w:tc>
          <w:tcPr>
            <w:tcW w:w="1591" w:type="dxa"/>
          </w:tcPr>
          <w:p w14:paraId="0725BCA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354609C1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6D0F433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303</w:t>
            </w:r>
          </w:p>
        </w:tc>
        <w:tc>
          <w:tcPr>
            <w:tcW w:w="4394" w:type="dxa"/>
            <w:noWrap/>
            <w:hideMark/>
          </w:tcPr>
          <w:p w14:paraId="7D91D6A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Rozvodna ASŘ</w:t>
            </w:r>
          </w:p>
        </w:tc>
        <w:tc>
          <w:tcPr>
            <w:tcW w:w="1701" w:type="dxa"/>
            <w:noWrap/>
            <w:hideMark/>
          </w:tcPr>
          <w:p w14:paraId="5EE4269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0,2</w:t>
            </w:r>
          </w:p>
        </w:tc>
        <w:tc>
          <w:tcPr>
            <w:tcW w:w="1591" w:type="dxa"/>
          </w:tcPr>
          <w:p w14:paraId="71AA81E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</w:tbl>
    <w:p w14:paraId="5AF109C1" w14:textId="77777777" w:rsidR="000B14E6" w:rsidRPr="000D36C6" w:rsidRDefault="000B14E6" w:rsidP="000B14E6">
      <w:pPr>
        <w:pStyle w:val="Nadpis3"/>
        <w:rPr>
          <w:lang w:val="cs-CZ"/>
        </w:rPr>
      </w:pPr>
      <w:bookmarkStart w:id="9" w:name="_Toc118106833"/>
      <w:bookmarkStart w:id="10" w:name="_Toc142906072"/>
      <w:r w:rsidRPr="000D36C6">
        <w:rPr>
          <w:lang w:val="cs-CZ"/>
        </w:rPr>
        <w:t>Tepelná zátěž</w:t>
      </w:r>
      <w:bookmarkEnd w:id="9"/>
      <w:bookmarkEnd w:id="10"/>
    </w:p>
    <w:p w14:paraId="6C100661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Tepelná zátěž se skládá z vnitřních tepelných zisků a vnějších tepelných zisků. Hodnoty vnitřních tepelných zisků jsou přebrány od zpracovatelů návrhů instalované technologie, jedná se o celkový tepelný výkon vyzářený spotřebiči. Vnější tepelné zisky jsou zanedbány z důvodů nízkého významu oprati ziskům vnitřním. Stanovené tepelné zisky jsou znázorněny v Tabulce 1.2.2.</w:t>
      </w:r>
    </w:p>
    <w:p w14:paraId="2FC80F33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Tabulka 1.2.2 – Tepelné zisky podle místností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701"/>
        <w:gridCol w:w="1555"/>
      </w:tblGrid>
      <w:tr w:rsidR="000B14E6" w:rsidRPr="000D36C6" w14:paraId="3BA081BD" w14:textId="77777777" w:rsidTr="000D36C6">
        <w:trPr>
          <w:trHeight w:val="441"/>
        </w:trPr>
        <w:tc>
          <w:tcPr>
            <w:tcW w:w="704" w:type="dxa"/>
            <w:noWrap/>
            <w:hideMark/>
          </w:tcPr>
          <w:p w14:paraId="28FBD5DF" w14:textId="4B41C4D5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č.</w:t>
            </w:r>
            <w:r w:rsid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m.</w:t>
            </w:r>
          </w:p>
        </w:tc>
        <w:tc>
          <w:tcPr>
            <w:tcW w:w="4394" w:type="dxa"/>
            <w:noWrap/>
            <w:hideMark/>
          </w:tcPr>
          <w:p w14:paraId="60488448" w14:textId="77777777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Název místnosti</w:t>
            </w:r>
          </w:p>
        </w:tc>
        <w:tc>
          <w:tcPr>
            <w:tcW w:w="1701" w:type="dxa"/>
            <w:hideMark/>
          </w:tcPr>
          <w:p w14:paraId="15BD6806" w14:textId="6BFA200F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Vnitřní tepelné zisky</w:t>
            </w:r>
            <w:r w:rsidR="00BA286C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(kW)</w:t>
            </w:r>
          </w:p>
        </w:tc>
        <w:tc>
          <w:tcPr>
            <w:tcW w:w="1555" w:type="dxa"/>
          </w:tcPr>
          <w:p w14:paraId="7525865D" w14:textId="0188F863" w:rsidR="000B14E6" w:rsidRPr="000D36C6" w:rsidRDefault="000B14E6" w:rsidP="00CA19CA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Vnější tepelné zisky</w:t>
            </w:r>
            <w:r w:rsidR="00BA286C" w:rsidRPr="000D36C6">
              <w:rPr>
                <w:sz w:val="16"/>
                <w:szCs w:val="16"/>
                <w:lang w:val="cs-CZ" w:eastAsia="x-none"/>
              </w:rPr>
              <w:t xml:space="preserve"> </w:t>
            </w:r>
            <w:r w:rsidRPr="000D36C6">
              <w:rPr>
                <w:sz w:val="16"/>
                <w:szCs w:val="16"/>
                <w:lang w:val="cs-CZ" w:eastAsia="x-none"/>
              </w:rPr>
              <w:t>(kW)</w:t>
            </w:r>
          </w:p>
        </w:tc>
      </w:tr>
      <w:tr w:rsidR="000B14E6" w:rsidRPr="000D36C6" w14:paraId="2A23B7D2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179E157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101</w:t>
            </w:r>
          </w:p>
          <w:p w14:paraId="26AB307B" w14:textId="32030120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3</w:t>
            </w:r>
          </w:p>
          <w:p w14:paraId="106FB0E2" w14:textId="46304E2B" w:rsidR="000B14E6" w:rsidRPr="000D36C6" w:rsidRDefault="00D015FB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  <w:tc>
          <w:tcPr>
            <w:tcW w:w="4394" w:type="dxa"/>
            <w:noWrap/>
            <w:hideMark/>
          </w:tcPr>
          <w:p w14:paraId="27E18B8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Prostor kotelny</w:t>
            </w:r>
          </w:p>
          <w:p w14:paraId="12B32B3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Partie za kotlem</w:t>
            </w:r>
          </w:p>
          <w:p w14:paraId="7E8E918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Doprava paliva</w:t>
            </w:r>
          </w:p>
        </w:tc>
        <w:tc>
          <w:tcPr>
            <w:tcW w:w="1701" w:type="dxa"/>
            <w:noWrap/>
            <w:hideMark/>
          </w:tcPr>
          <w:p w14:paraId="3E720E7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350</w:t>
            </w:r>
          </w:p>
          <w:p w14:paraId="38A188A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80</w:t>
            </w:r>
          </w:p>
          <w:p w14:paraId="28053D7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6</w:t>
            </w:r>
          </w:p>
        </w:tc>
        <w:tc>
          <w:tcPr>
            <w:tcW w:w="1555" w:type="dxa"/>
          </w:tcPr>
          <w:p w14:paraId="6C132E2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  <w:p w14:paraId="36DDA18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  <w:p w14:paraId="6F8A5D2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1D7E2952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374FBE71" w14:textId="436498F5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4</w:t>
            </w:r>
          </w:p>
        </w:tc>
        <w:tc>
          <w:tcPr>
            <w:tcW w:w="4394" w:type="dxa"/>
            <w:noWrap/>
            <w:hideMark/>
          </w:tcPr>
          <w:p w14:paraId="0949D60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Kompresorová stanice</w:t>
            </w:r>
          </w:p>
        </w:tc>
        <w:tc>
          <w:tcPr>
            <w:tcW w:w="1701" w:type="dxa"/>
            <w:noWrap/>
            <w:hideMark/>
          </w:tcPr>
          <w:p w14:paraId="70A3E63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104</w:t>
            </w:r>
          </w:p>
        </w:tc>
        <w:tc>
          <w:tcPr>
            <w:tcW w:w="1555" w:type="dxa"/>
          </w:tcPr>
          <w:p w14:paraId="5AC39D8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1FC3889C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0C03DEE6" w14:textId="6C6327EA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4394" w:type="dxa"/>
            <w:noWrap/>
            <w:hideMark/>
          </w:tcPr>
          <w:p w14:paraId="0B8AC23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 xml:space="preserve">Místnost FM </w:t>
            </w: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690V</w:t>
            </w:r>
            <w:proofErr w:type="gramEnd"/>
          </w:p>
        </w:tc>
        <w:tc>
          <w:tcPr>
            <w:tcW w:w="1701" w:type="dxa"/>
            <w:noWrap/>
            <w:hideMark/>
          </w:tcPr>
          <w:p w14:paraId="6548CB2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40</w:t>
            </w:r>
          </w:p>
        </w:tc>
        <w:tc>
          <w:tcPr>
            <w:tcW w:w="1555" w:type="dxa"/>
          </w:tcPr>
          <w:p w14:paraId="34A7ADC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1CA53E7D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2B5C9B2B" w14:textId="053FAF29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  <w:r w:rsidR="00D015FB" w:rsidRPr="000D36C6">
              <w:rPr>
                <w:sz w:val="16"/>
                <w:szCs w:val="16"/>
                <w:lang w:val="cs-CZ" w:eastAsia="x-none"/>
              </w:rPr>
              <w:t>2</w:t>
            </w:r>
          </w:p>
        </w:tc>
        <w:tc>
          <w:tcPr>
            <w:tcW w:w="4394" w:type="dxa"/>
            <w:noWrap/>
            <w:hideMark/>
          </w:tcPr>
          <w:p w14:paraId="1AB999F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Trafostanice 6kV/0,42/0,69 kV</w:t>
            </w:r>
          </w:p>
        </w:tc>
        <w:tc>
          <w:tcPr>
            <w:tcW w:w="1701" w:type="dxa"/>
            <w:noWrap/>
            <w:hideMark/>
          </w:tcPr>
          <w:p w14:paraId="5D53537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57</w:t>
            </w:r>
          </w:p>
        </w:tc>
        <w:tc>
          <w:tcPr>
            <w:tcW w:w="1555" w:type="dxa"/>
          </w:tcPr>
          <w:p w14:paraId="60B50C4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29943021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0A5AFF74" w14:textId="14822E79" w:rsidR="000B14E6" w:rsidRPr="000D36C6" w:rsidRDefault="004D0D0C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204</w:t>
            </w:r>
          </w:p>
        </w:tc>
        <w:tc>
          <w:tcPr>
            <w:tcW w:w="4394" w:type="dxa"/>
            <w:noWrap/>
            <w:hideMark/>
          </w:tcPr>
          <w:p w14:paraId="6006C7E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Hlavní technická místnost</w:t>
            </w:r>
          </w:p>
        </w:tc>
        <w:tc>
          <w:tcPr>
            <w:tcW w:w="1701" w:type="dxa"/>
            <w:noWrap/>
            <w:hideMark/>
          </w:tcPr>
          <w:p w14:paraId="7F2FBCA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</w:t>
            </w:r>
          </w:p>
        </w:tc>
        <w:tc>
          <w:tcPr>
            <w:tcW w:w="1555" w:type="dxa"/>
          </w:tcPr>
          <w:p w14:paraId="6566889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016B5146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350718D6" w14:textId="0FED2094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</w:t>
            </w:r>
            <w:r w:rsidR="004D0D0C"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4394" w:type="dxa"/>
            <w:noWrap/>
            <w:hideMark/>
          </w:tcPr>
          <w:p w14:paraId="6C50A215" w14:textId="25396016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Rozvodna Elektro a Kabelový prostor</w:t>
            </w:r>
          </w:p>
        </w:tc>
        <w:tc>
          <w:tcPr>
            <w:tcW w:w="1701" w:type="dxa"/>
            <w:noWrap/>
            <w:hideMark/>
          </w:tcPr>
          <w:p w14:paraId="6C66DF6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17</w:t>
            </w:r>
          </w:p>
        </w:tc>
        <w:tc>
          <w:tcPr>
            <w:tcW w:w="1555" w:type="dxa"/>
          </w:tcPr>
          <w:p w14:paraId="4194B83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771AAAB7" w14:textId="77777777" w:rsidTr="000D36C6">
        <w:trPr>
          <w:trHeight w:val="276"/>
        </w:trPr>
        <w:tc>
          <w:tcPr>
            <w:tcW w:w="704" w:type="dxa"/>
            <w:noWrap/>
            <w:hideMark/>
          </w:tcPr>
          <w:p w14:paraId="0D19AE9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303</w:t>
            </w:r>
          </w:p>
        </w:tc>
        <w:tc>
          <w:tcPr>
            <w:tcW w:w="4394" w:type="dxa"/>
            <w:noWrap/>
            <w:hideMark/>
          </w:tcPr>
          <w:p w14:paraId="2D4CA21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Rozvodna ASŘ</w:t>
            </w:r>
          </w:p>
        </w:tc>
        <w:tc>
          <w:tcPr>
            <w:tcW w:w="1701" w:type="dxa"/>
            <w:noWrap/>
            <w:hideMark/>
          </w:tcPr>
          <w:p w14:paraId="6FF4192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</w:t>
            </w:r>
          </w:p>
        </w:tc>
        <w:tc>
          <w:tcPr>
            <w:tcW w:w="1555" w:type="dxa"/>
          </w:tcPr>
          <w:p w14:paraId="0275AA8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</w:tbl>
    <w:p w14:paraId="3C9271BC" w14:textId="77777777" w:rsidR="00647B46" w:rsidRPr="000D36C6" w:rsidRDefault="00647B46" w:rsidP="00647B46">
      <w:pPr>
        <w:pStyle w:val="Nadpis1"/>
        <w:rPr>
          <w:lang w:val="cs-CZ"/>
        </w:rPr>
      </w:pPr>
      <w:bookmarkStart w:id="11" w:name="_Toc142906073"/>
      <w:bookmarkStart w:id="12" w:name="_Toc118106834"/>
      <w:r w:rsidRPr="000D36C6">
        <w:rPr>
          <w:lang w:val="cs-CZ"/>
        </w:rPr>
        <w:t>Systém vzduchotechniky</w:t>
      </w:r>
      <w:bookmarkEnd w:id="11"/>
    </w:p>
    <w:p w14:paraId="363764F1" w14:textId="77777777" w:rsidR="00647B46" w:rsidRPr="000D36C6" w:rsidRDefault="00647B46" w:rsidP="00647B46">
      <w:pPr>
        <w:rPr>
          <w:lang w:val="cs-CZ" w:eastAsia="x-none"/>
        </w:rPr>
      </w:pPr>
      <w:r w:rsidRPr="000D36C6">
        <w:rPr>
          <w:lang w:val="cs-CZ" w:eastAsia="x-none"/>
        </w:rPr>
        <w:t>Systémy vzduchotechniky v objektu jsou následující:</w:t>
      </w:r>
    </w:p>
    <w:p w14:paraId="0423BD83" w14:textId="6A7C3ECB" w:rsidR="00BA286C" w:rsidRPr="000D36C6" w:rsidRDefault="00647B46" w:rsidP="00BA286C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Systém č. </w:t>
      </w:r>
      <w:r w:rsidR="00BA286C" w:rsidRPr="000D36C6">
        <w:rPr>
          <w:lang w:val="cs-CZ" w:eastAsia="x-none"/>
        </w:rPr>
        <w:t>0</w:t>
      </w:r>
      <w:r w:rsidRPr="000D36C6">
        <w:rPr>
          <w:lang w:val="cs-CZ" w:eastAsia="x-none"/>
        </w:rPr>
        <w:t>1</w:t>
      </w:r>
      <w:r w:rsidR="00D3208C" w:rsidRPr="000D36C6">
        <w:rPr>
          <w:lang w:val="cs-CZ" w:eastAsia="x-none"/>
        </w:rPr>
        <w:t>A</w:t>
      </w:r>
      <w:r w:rsidR="00CA19CA" w:rsidRPr="000D36C6">
        <w:rPr>
          <w:lang w:val="cs-CZ" w:eastAsia="x-none"/>
        </w:rPr>
        <w:t xml:space="preserve">, </w:t>
      </w:r>
      <w:proofErr w:type="gramStart"/>
      <w:r w:rsidR="00CA19CA" w:rsidRPr="000D36C6">
        <w:rPr>
          <w:lang w:val="cs-CZ" w:eastAsia="x-none"/>
        </w:rPr>
        <w:t>01</w:t>
      </w:r>
      <w:r w:rsidR="00D3208C" w:rsidRPr="000D36C6">
        <w:rPr>
          <w:lang w:val="cs-CZ" w:eastAsia="x-none"/>
        </w:rPr>
        <w:t>B</w:t>
      </w:r>
      <w:proofErr w:type="gramEnd"/>
      <w:r w:rsidRPr="000D36C6">
        <w:rPr>
          <w:lang w:val="cs-CZ" w:eastAsia="x-none"/>
        </w:rPr>
        <w:t xml:space="preserve"> – Větrání a vytápění kotelny</w:t>
      </w:r>
    </w:p>
    <w:p w14:paraId="6373EF77" w14:textId="63F8989A" w:rsidR="00647B46" w:rsidRPr="000D36C6" w:rsidRDefault="00BA286C" w:rsidP="00BA286C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Systém č. 02 – Větrání kompresorové stanice</w:t>
      </w:r>
    </w:p>
    <w:p w14:paraId="530331FF" w14:textId="72ED2D01" w:rsidR="00BA286C" w:rsidRPr="000D36C6" w:rsidRDefault="00BA286C" w:rsidP="00BA286C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Systém č. 03 – Větrání místnosti FM </w:t>
      </w:r>
      <w:proofErr w:type="gramStart"/>
      <w:r w:rsidRPr="000D36C6">
        <w:rPr>
          <w:lang w:val="cs-CZ" w:eastAsia="x-none"/>
        </w:rPr>
        <w:t>690V</w:t>
      </w:r>
      <w:proofErr w:type="gramEnd"/>
    </w:p>
    <w:p w14:paraId="0FE480EB" w14:textId="6DFDAC0E" w:rsidR="00BA286C" w:rsidRPr="000D36C6" w:rsidRDefault="00BA286C" w:rsidP="00BA286C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Systém č. 04 – Větrání trafostanice 6kV/0,42/0,69kV</w:t>
      </w:r>
    </w:p>
    <w:p w14:paraId="37BE8BC6" w14:textId="24F23966" w:rsidR="00BA286C" w:rsidRPr="000D36C6" w:rsidRDefault="00BA286C" w:rsidP="00BA286C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Systém č. 05 – Větrání Hlavní technické místnosti</w:t>
      </w:r>
    </w:p>
    <w:p w14:paraId="7B90D2DF" w14:textId="34B199EB" w:rsidR="00BA286C" w:rsidRPr="000D36C6" w:rsidRDefault="00BA286C" w:rsidP="00BA286C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lastRenderedPageBreak/>
        <w:t>Systém č. 06 – Větrání rozvodny elektro a kabelového prostoru</w:t>
      </w:r>
    </w:p>
    <w:p w14:paraId="020E8464" w14:textId="59F943F6" w:rsidR="005E72E7" w:rsidRDefault="00BA286C" w:rsidP="002732DE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Systém č. 07 – Větrání rozvodny ASŘ</w:t>
      </w:r>
      <w:r w:rsidR="002732DE" w:rsidRPr="000D36C6">
        <w:rPr>
          <w:lang w:val="cs-CZ" w:eastAsia="x-none"/>
        </w:rPr>
        <w:t>.</w:t>
      </w:r>
    </w:p>
    <w:p w14:paraId="555DA240" w14:textId="61D40551" w:rsidR="00B87716" w:rsidRPr="000D36C6" w:rsidRDefault="00B87716" w:rsidP="00B8771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Systém č. 0</w:t>
      </w:r>
      <w:r>
        <w:rPr>
          <w:lang w:val="cs-CZ" w:eastAsia="x-none"/>
        </w:rPr>
        <w:t>8</w:t>
      </w:r>
      <w:r w:rsidRPr="000D36C6">
        <w:rPr>
          <w:lang w:val="cs-CZ" w:eastAsia="x-none"/>
        </w:rPr>
        <w:t xml:space="preserve"> – </w:t>
      </w:r>
      <w:r>
        <w:rPr>
          <w:lang w:val="cs-CZ" w:eastAsia="x-none"/>
        </w:rPr>
        <w:t>Chlazení</w:t>
      </w:r>
      <w:r w:rsidRPr="000D36C6">
        <w:rPr>
          <w:lang w:val="cs-CZ" w:eastAsia="x-none"/>
        </w:rPr>
        <w:t xml:space="preserve"> místnosti FM </w:t>
      </w:r>
      <w:proofErr w:type="gramStart"/>
      <w:r w:rsidRPr="000D36C6">
        <w:rPr>
          <w:lang w:val="cs-CZ" w:eastAsia="x-none"/>
        </w:rPr>
        <w:t>690V</w:t>
      </w:r>
      <w:proofErr w:type="gramEnd"/>
    </w:p>
    <w:p w14:paraId="784F6B23" w14:textId="7A868D19" w:rsidR="00B87716" w:rsidRPr="000D36C6" w:rsidRDefault="00B87716" w:rsidP="00B8771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Systém č. 0</w:t>
      </w:r>
      <w:r>
        <w:rPr>
          <w:lang w:val="cs-CZ" w:eastAsia="x-none"/>
        </w:rPr>
        <w:t>9</w:t>
      </w:r>
      <w:r w:rsidRPr="000D36C6">
        <w:rPr>
          <w:lang w:val="cs-CZ" w:eastAsia="x-none"/>
        </w:rPr>
        <w:t xml:space="preserve"> – </w:t>
      </w:r>
      <w:r>
        <w:rPr>
          <w:lang w:val="cs-CZ" w:eastAsia="x-none"/>
        </w:rPr>
        <w:t xml:space="preserve">Chlazení </w:t>
      </w:r>
      <w:r w:rsidRPr="000D36C6">
        <w:rPr>
          <w:lang w:val="cs-CZ" w:eastAsia="x-none"/>
        </w:rPr>
        <w:t>rozvodny elektro a kabelového prostoru</w:t>
      </w:r>
    </w:p>
    <w:p w14:paraId="7DEC7A50" w14:textId="236AF8C0" w:rsidR="00B87716" w:rsidRDefault="00B87716" w:rsidP="00B8771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Systém č. </w:t>
      </w:r>
      <w:r>
        <w:rPr>
          <w:lang w:val="cs-CZ" w:eastAsia="x-none"/>
        </w:rPr>
        <w:t>10</w:t>
      </w:r>
      <w:r w:rsidRPr="000D36C6">
        <w:rPr>
          <w:lang w:val="cs-CZ" w:eastAsia="x-none"/>
        </w:rPr>
        <w:t xml:space="preserve"> – </w:t>
      </w:r>
      <w:r>
        <w:rPr>
          <w:lang w:val="cs-CZ" w:eastAsia="x-none"/>
        </w:rPr>
        <w:t>Chlazení</w:t>
      </w:r>
      <w:r w:rsidRPr="000D36C6">
        <w:rPr>
          <w:lang w:val="cs-CZ" w:eastAsia="x-none"/>
        </w:rPr>
        <w:t xml:space="preserve"> rozvodny ASŘ.</w:t>
      </w:r>
    </w:p>
    <w:p w14:paraId="551433DB" w14:textId="34C00140" w:rsidR="000B14E6" w:rsidRPr="000D36C6" w:rsidRDefault="000B14E6" w:rsidP="000B14E6">
      <w:pPr>
        <w:pStyle w:val="Nadpis2"/>
        <w:rPr>
          <w:lang w:val="cs-CZ"/>
        </w:rPr>
      </w:pPr>
      <w:bookmarkStart w:id="13" w:name="_Toc141693451"/>
      <w:bookmarkStart w:id="14" w:name="_Toc142906074"/>
      <w:bookmarkStart w:id="15" w:name="_Toc142906075"/>
      <w:bookmarkEnd w:id="13"/>
      <w:bookmarkEnd w:id="14"/>
      <w:r w:rsidRPr="000D36C6">
        <w:rPr>
          <w:lang w:val="cs-CZ"/>
        </w:rPr>
        <w:t>Systém č. 01</w:t>
      </w:r>
      <w:r w:rsidR="00CA19CA" w:rsidRPr="000D36C6">
        <w:rPr>
          <w:lang w:val="cs-CZ"/>
        </w:rPr>
        <w:t xml:space="preserve">a, </w:t>
      </w:r>
      <w:proofErr w:type="gramStart"/>
      <w:r w:rsidR="00CA19CA" w:rsidRPr="000D36C6">
        <w:rPr>
          <w:lang w:val="cs-CZ"/>
        </w:rPr>
        <w:t>01b</w:t>
      </w:r>
      <w:proofErr w:type="gramEnd"/>
      <w:r w:rsidRPr="000D36C6">
        <w:rPr>
          <w:lang w:val="cs-CZ"/>
        </w:rPr>
        <w:t xml:space="preserve"> – Větrání a vytápění kotelny</w:t>
      </w:r>
      <w:bookmarkEnd w:id="12"/>
      <w:bookmarkEnd w:id="15"/>
      <w:r w:rsidRPr="000D36C6">
        <w:rPr>
          <w:lang w:val="cs-CZ"/>
        </w:rPr>
        <w:t xml:space="preserve"> </w:t>
      </w:r>
    </w:p>
    <w:p w14:paraId="03162F68" w14:textId="12C168AA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V hlavním prostoru objektu kotelny K20 budou dva způsoby zajištění klimatických mikroklimatických podmínek:</w:t>
      </w:r>
    </w:p>
    <w:p w14:paraId="052549E7" w14:textId="20D908CB" w:rsidR="000B14E6" w:rsidRPr="000D36C6" w:rsidRDefault="004F264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</w:t>
      </w:r>
      <w:r w:rsidR="000B14E6" w:rsidRPr="000D36C6">
        <w:rPr>
          <w:lang w:val="cs-CZ" w:eastAsia="x-none"/>
        </w:rPr>
        <w:t>řirozené větrání aerací</w:t>
      </w:r>
      <w:r w:rsidRPr="000D36C6">
        <w:rPr>
          <w:lang w:val="cs-CZ" w:eastAsia="x-none"/>
        </w:rPr>
        <w:t>,</w:t>
      </w:r>
    </w:p>
    <w:p w14:paraId="0290E157" w14:textId="41330EB7" w:rsidR="000B14E6" w:rsidRPr="000D36C6" w:rsidRDefault="004F264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</w:t>
      </w:r>
      <w:r w:rsidR="000B14E6" w:rsidRPr="000D36C6">
        <w:rPr>
          <w:lang w:val="cs-CZ" w:eastAsia="x-none"/>
        </w:rPr>
        <w:t>ecentrální vytápění</w:t>
      </w:r>
      <w:r w:rsidRPr="000D36C6">
        <w:rPr>
          <w:lang w:val="cs-CZ" w:eastAsia="x-none"/>
        </w:rPr>
        <w:t>.</w:t>
      </w:r>
    </w:p>
    <w:p w14:paraId="0B21767B" w14:textId="77777777" w:rsidR="000B14E6" w:rsidRPr="000D36C6" w:rsidRDefault="000B14E6" w:rsidP="000B14E6">
      <w:pPr>
        <w:pStyle w:val="Nadpis3"/>
        <w:rPr>
          <w:lang w:val="cs-CZ"/>
        </w:rPr>
      </w:pPr>
      <w:bookmarkStart w:id="16" w:name="_Toc118106835"/>
      <w:bookmarkStart w:id="17" w:name="_Toc142906076"/>
      <w:r w:rsidRPr="000D36C6">
        <w:rPr>
          <w:lang w:val="cs-CZ"/>
        </w:rPr>
        <w:t>Přirozené větrání aerací</w:t>
      </w:r>
      <w:bookmarkEnd w:id="16"/>
      <w:bookmarkEnd w:id="17"/>
    </w:p>
    <w:p w14:paraId="1DCAF388" w14:textId="655B9A44" w:rsidR="000B14E6" w:rsidRPr="000D36C6" w:rsidRDefault="000B14E6" w:rsidP="64E7925D">
      <w:pPr>
        <w:rPr>
          <w:lang w:val="cs-CZ"/>
        </w:rPr>
      </w:pPr>
      <w:r w:rsidRPr="000D36C6">
        <w:rPr>
          <w:lang w:val="cs-CZ"/>
        </w:rPr>
        <w:t xml:space="preserve">Přirozené větrání aerací bude nastávat během řádného provozu kotelny. Ve spodních a horních partiích objektu budou zhotoveny provětrávací otvory, které zajistí přirozené proudění vzduchu objektem, odvod tepelné zátěže od instalované technologie a přívod spalovacího vzduchu kotle. Otvory budou rovnoměrně rozmístěny do stanovených výškových úrovní s přihlédnutím k umístění hlavních tepelných zdrojů technologie a konstrukcí pro servis a údržbu. Otvory budou v exteriéru kryty protidešťovými žaluziemi a v interiéru uzavíracími klapkami s pohonem. Uzavírání a otevírání sekcí otvorů bude ovládáno během ročního období podle sledované teploty v prostoru. V zimních měsících vnitřní tepelné zisky od technologie hradí tepelné ztráty objektu. Minimální povolená teplota prostředí je </w:t>
      </w:r>
      <w:r w:rsidR="0068582E" w:rsidRPr="000D36C6">
        <w:rPr>
          <w:lang w:val="cs-CZ"/>
        </w:rPr>
        <w:t xml:space="preserve">Ti = </w:t>
      </w:r>
      <w:r w:rsidRPr="000D36C6">
        <w:rPr>
          <w:lang w:val="cs-CZ"/>
        </w:rPr>
        <w:t xml:space="preserve">5 °C, maximální povolená teplota prostředí je </w:t>
      </w:r>
      <w:r w:rsidR="74E6AE41" w:rsidRPr="000D36C6">
        <w:rPr>
          <w:lang w:val="cs-CZ"/>
        </w:rPr>
        <w:t>T</w:t>
      </w:r>
      <w:r w:rsidRPr="000D36C6">
        <w:rPr>
          <w:lang w:val="cs-CZ"/>
        </w:rPr>
        <w:t xml:space="preserve">i = 40 °C. Vždy musí být zajištěn během provozu kotlů přívod spalovacího vzduchu. V případě potřeby omezení hluku ze stacionárních zdrojů (instalovaná technologie) do okolí objektu, tj. zajištění, aby nebyly překročeny hygienické limity pro chráněný venkovní prostor staveb a chráněný venkovní prostor dle </w:t>
      </w:r>
      <w:r w:rsidR="3970D42C" w:rsidRPr="000D36C6">
        <w:rPr>
          <w:lang w:val="cs-CZ"/>
        </w:rPr>
        <w:t>n</w:t>
      </w:r>
      <w:r w:rsidRPr="000D36C6">
        <w:rPr>
          <w:lang w:val="cs-CZ"/>
        </w:rPr>
        <w:t>ařízení vlády 272/22011 Sb., budou do otvorů instalovány absorpční tlumiče hluku. Tyto tlumiče budou vyrobeny s vložným útlumem optimalizovaným na dominantní kmitočty hluku instalované technologie. Požadovaná hodnota vložného útlumu tlumičů bude stanovena akustickou studií.</w:t>
      </w:r>
    </w:p>
    <w:p w14:paraId="653D8E95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Výpočtovým postupem větrání aerací, který vychází z fyzikálních principů rozdílu hustot teplého vzduchu, byly stanoveny následující hodnoty:</w:t>
      </w:r>
    </w:p>
    <w:p w14:paraId="13BA5146" w14:textId="55594422" w:rsidR="000B14E6" w:rsidRPr="000D36C6" w:rsidRDefault="000B14E6" w:rsidP="008B233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jc w:val="left"/>
        <w:rPr>
          <w:lang w:val="cs-CZ" w:eastAsia="x-none"/>
        </w:rPr>
      </w:pPr>
      <w:r w:rsidRPr="000D36C6">
        <w:rPr>
          <w:lang w:val="cs-CZ" w:eastAsia="x-none"/>
        </w:rPr>
        <w:t xml:space="preserve">Průtok vzduchu pro odvedení tepelné zátěže v létě </w:t>
      </w:r>
      <w:r w:rsidRPr="000D36C6">
        <w:rPr>
          <w:lang w:val="cs-CZ" w:eastAsia="x-none"/>
        </w:rPr>
        <w:tab/>
        <w:t>V(L) = 218</w:t>
      </w:r>
      <w:r w:rsidR="00BF344D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6DCCA446" w14:textId="5C97A36B" w:rsidR="000B14E6" w:rsidRPr="000D36C6" w:rsidRDefault="000B14E6" w:rsidP="008B233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jc w:val="left"/>
        <w:rPr>
          <w:lang w:val="cs-CZ" w:eastAsia="x-none"/>
        </w:rPr>
      </w:pPr>
      <w:r w:rsidRPr="000D36C6">
        <w:rPr>
          <w:lang w:val="cs-CZ" w:eastAsia="x-none"/>
        </w:rPr>
        <w:t>Průtok vzduchu pro odvedení tepelné zátěže v zimě</w:t>
      </w:r>
      <w:r w:rsidRPr="000D36C6">
        <w:rPr>
          <w:lang w:val="cs-CZ" w:eastAsia="x-none"/>
        </w:rPr>
        <w:tab/>
        <w:t>V(Z) = 17</w:t>
      </w:r>
      <w:r w:rsidR="00BF344D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5EC6F3F5" w14:textId="77777777" w:rsidR="000B14E6" w:rsidRPr="000D36C6" w:rsidRDefault="000B14E6" w:rsidP="008B233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jc w:val="left"/>
        <w:rPr>
          <w:lang w:val="cs-CZ" w:eastAsia="x-none"/>
        </w:rPr>
      </w:pPr>
      <w:r w:rsidRPr="000D36C6">
        <w:rPr>
          <w:lang w:val="cs-CZ" w:eastAsia="x-none"/>
        </w:rPr>
        <w:t>Intenzita větrání v létě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I(L) = 3,2 x/h</w:t>
      </w:r>
    </w:p>
    <w:p w14:paraId="751B123C" w14:textId="3CB2E33A" w:rsidR="000B14E6" w:rsidRPr="000D36C6" w:rsidRDefault="000B14E6" w:rsidP="008B233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jc w:val="left"/>
        <w:rPr>
          <w:lang w:val="cs-CZ" w:eastAsia="x-none"/>
        </w:rPr>
      </w:pPr>
      <w:r w:rsidRPr="000D36C6">
        <w:rPr>
          <w:lang w:val="cs-CZ" w:eastAsia="x-none"/>
        </w:rPr>
        <w:t xml:space="preserve">Minimální plocha otvorů pro přívod vzduchu </w:t>
      </w:r>
      <w:r w:rsidRPr="000D36C6">
        <w:rPr>
          <w:lang w:val="cs-CZ" w:eastAsia="x-none"/>
        </w:rPr>
        <w:tab/>
        <w:t>S(p) = 50 m</w:t>
      </w:r>
      <w:r w:rsidRPr="000D36C6">
        <w:rPr>
          <w:vertAlign w:val="superscript"/>
          <w:lang w:val="cs-CZ" w:eastAsia="x-none"/>
        </w:rPr>
        <w:t>2</w:t>
      </w:r>
      <w:r w:rsidRPr="000D36C6">
        <w:rPr>
          <w:lang w:val="cs-CZ" w:eastAsia="x-none"/>
        </w:rPr>
        <w:t xml:space="preserve"> </w:t>
      </w:r>
      <w:r w:rsidR="00BD6CE3" w:rsidRPr="000D36C6">
        <w:rPr>
          <w:lang w:val="cs-CZ" w:eastAsia="x-none"/>
        </w:rPr>
        <w:t>ve spodní části objektu</w:t>
      </w:r>
    </w:p>
    <w:p w14:paraId="2A977D5C" w14:textId="103FA87D" w:rsidR="000B14E6" w:rsidRPr="000D36C6" w:rsidRDefault="000B14E6" w:rsidP="008B2336">
      <w:pPr>
        <w:pStyle w:val="Odstavecseseznamem"/>
        <w:numPr>
          <w:ilvl w:val="0"/>
          <w:numId w:val="18"/>
        </w:numPr>
        <w:spacing w:line="240" w:lineRule="auto"/>
        <w:contextualSpacing w:val="0"/>
        <w:jc w:val="left"/>
        <w:rPr>
          <w:lang w:val="cs-CZ" w:eastAsia="x-none"/>
        </w:rPr>
      </w:pPr>
      <w:r w:rsidRPr="000D36C6">
        <w:rPr>
          <w:lang w:val="cs-CZ" w:eastAsia="x-none"/>
        </w:rPr>
        <w:t>Minimální plocha otvorů pro odvod vzduchu</w:t>
      </w:r>
      <w:r w:rsidRPr="000D36C6">
        <w:rPr>
          <w:lang w:val="cs-CZ" w:eastAsia="x-none"/>
        </w:rPr>
        <w:tab/>
        <w:t>S(o) = 50 m</w:t>
      </w:r>
      <w:r w:rsidRPr="000D36C6">
        <w:rPr>
          <w:vertAlign w:val="superscript"/>
          <w:lang w:val="cs-CZ" w:eastAsia="x-none"/>
        </w:rPr>
        <w:t>2</w:t>
      </w:r>
      <w:r w:rsidRPr="000D36C6">
        <w:rPr>
          <w:lang w:val="cs-CZ" w:eastAsia="x-none"/>
        </w:rPr>
        <w:t xml:space="preserve"> </w:t>
      </w:r>
      <w:r w:rsidR="00BD6CE3" w:rsidRPr="000D36C6">
        <w:rPr>
          <w:lang w:val="cs-CZ" w:eastAsia="x-none"/>
        </w:rPr>
        <w:t>ve vrchní části objektu</w:t>
      </w:r>
      <w:r w:rsidR="008B2336" w:rsidRPr="000D36C6">
        <w:rPr>
          <w:lang w:val="cs-CZ" w:eastAsia="x-none"/>
        </w:rPr>
        <w:t>.</w:t>
      </w:r>
    </w:p>
    <w:p w14:paraId="3DB1FAC1" w14:textId="0994D5B0" w:rsidR="004D0D0C" w:rsidRPr="000D36C6" w:rsidRDefault="004D0D0C" w:rsidP="004D0D0C">
      <w:pPr>
        <w:spacing w:line="240" w:lineRule="auto"/>
        <w:ind w:firstLine="360"/>
        <w:rPr>
          <w:b/>
          <w:bCs/>
          <w:lang w:val="cs-CZ" w:eastAsia="x-none"/>
        </w:rPr>
      </w:pPr>
      <w:r w:rsidRPr="000D36C6">
        <w:rPr>
          <w:b/>
          <w:bCs/>
          <w:lang w:val="cs-CZ" w:eastAsia="x-none"/>
        </w:rPr>
        <w:t>Vzduchotechnické zajištění přívodních otvorů:</w:t>
      </w:r>
    </w:p>
    <w:p w14:paraId="6FED9C5F" w14:textId="532DBB8D" w:rsidR="004D0D0C" w:rsidRPr="000D36C6" w:rsidRDefault="005E72E7" w:rsidP="004D0D0C">
      <w:pPr>
        <w:pStyle w:val="Odstavecseseznamem"/>
        <w:numPr>
          <w:ilvl w:val="0"/>
          <w:numId w:val="18"/>
        </w:numPr>
        <w:spacing w:line="240" w:lineRule="auto"/>
        <w:jc w:val="left"/>
        <w:rPr>
          <w:lang w:val="cs-CZ" w:eastAsia="x-none"/>
        </w:rPr>
      </w:pPr>
      <w:r w:rsidRPr="000D36C6">
        <w:rPr>
          <w:lang w:val="cs-CZ" w:eastAsia="x-none"/>
        </w:rPr>
        <w:t xml:space="preserve">40x VZT </w:t>
      </w:r>
      <w:proofErr w:type="gramStart"/>
      <w:r w:rsidRPr="000D36C6">
        <w:rPr>
          <w:lang w:val="cs-CZ" w:eastAsia="x-none"/>
        </w:rPr>
        <w:t>01A</w:t>
      </w:r>
      <w:proofErr w:type="gramEnd"/>
      <w:r w:rsidRPr="000D36C6">
        <w:rPr>
          <w:lang w:val="cs-CZ" w:eastAsia="x-none"/>
        </w:rPr>
        <w:t xml:space="preserve">.01 sestava buňkových tlumičů ve sdruženém plášti TLUMIČ 2100x2000-1500, vč. protidešťové žaluzie a uzavírací klapky se servopohonem; hmotnost sestavy </w:t>
      </w:r>
      <w:r w:rsidRPr="000D36C6">
        <w:rPr>
          <w:lang w:val="cs-CZ" w:eastAsia="x-none"/>
        </w:rPr>
        <w:br/>
        <w:t xml:space="preserve">cca m = </w:t>
      </w:r>
      <w:r w:rsidR="005A19A1" w:rsidRPr="000D36C6">
        <w:rPr>
          <w:lang w:val="cs-CZ" w:eastAsia="x-none"/>
        </w:rPr>
        <w:t>750</w:t>
      </w:r>
      <w:r w:rsidRPr="000D36C6">
        <w:rPr>
          <w:lang w:val="cs-CZ" w:eastAsia="x-none"/>
        </w:rPr>
        <w:t xml:space="preserve"> kg/ks; na úrovni +1,500; +4,000</w:t>
      </w:r>
      <w:r w:rsidR="004D0D0C" w:rsidRPr="000D36C6">
        <w:rPr>
          <w:lang w:val="cs-CZ" w:eastAsia="x-none"/>
        </w:rPr>
        <w:t>.</w:t>
      </w:r>
    </w:p>
    <w:p w14:paraId="732A7844" w14:textId="2C069C30" w:rsidR="000B14E6" w:rsidRPr="000D36C6" w:rsidRDefault="008B233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Akustická studie požaduje </w:t>
      </w:r>
      <w:r w:rsidR="000B14E6" w:rsidRPr="000D36C6">
        <w:rPr>
          <w:lang w:val="cs-CZ" w:eastAsia="x-none"/>
        </w:rPr>
        <w:t xml:space="preserve">osazení otvorů </w:t>
      </w:r>
      <w:r w:rsidRPr="000D36C6">
        <w:rPr>
          <w:lang w:val="cs-CZ" w:eastAsia="x-none"/>
        </w:rPr>
        <w:t xml:space="preserve">pro odvod vzduchu </w:t>
      </w:r>
      <w:r w:rsidR="000B14E6" w:rsidRPr="000D36C6">
        <w:rPr>
          <w:lang w:val="cs-CZ" w:eastAsia="x-none"/>
        </w:rPr>
        <w:t>tlumiči</w:t>
      </w:r>
      <w:r w:rsidRPr="000D36C6">
        <w:rPr>
          <w:lang w:val="cs-CZ" w:eastAsia="x-none"/>
        </w:rPr>
        <w:t>. V</w:t>
      </w:r>
      <w:r w:rsidR="000B14E6" w:rsidRPr="000D36C6">
        <w:rPr>
          <w:lang w:val="cs-CZ" w:eastAsia="x-none"/>
        </w:rPr>
        <w:t xml:space="preserve">elikosti otvorů </w:t>
      </w:r>
      <w:r w:rsidRPr="000D36C6">
        <w:rPr>
          <w:lang w:val="cs-CZ" w:eastAsia="x-none"/>
        </w:rPr>
        <w:t>je stanovena následovně</w:t>
      </w:r>
      <w:r w:rsidR="000B14E6" w:rsidRPr="000D36C6">
        <w:rPr>
          <w:lang w:val="cs-CZ" w:eastAsia="x-none"/>
        </w:rPr>
        <w:t>:</w:t>
      </w:r>
    </w:p>
    <w:p w14:paraId="616F7787" w14:textId="6B803935" w:rsidR="000B14E6" w:rsidRPr="000D36C6" w:rsidRDefault="000B14E6" w:rsidP="64E7925D">
      <w:pPr>
        <w:pStyle w:val="Odstavecseseznamem"/>
        <w:numPr>
          <w:ilvl w:val="0"/>
          <w:numId w:val="18"/>
        </w:numPr>
        <w:spacing w:line="240" w:lineRule="auto"/>
        <w:ind w:left="714" w:hanging="357"/>
        <w:rPr>
          <w:lang w:val="cs-CZ"/>
        </w:rPr>
      </w:pPr>
      <w:r w:rsidRPr="000D36C6">
        <w:rPr>
          <w:lang w:val="cs-CZ"/>
        </w:rPr>
        <w:t>Min. plocha otvorů pro odvod vzduchu s tlumiči</w:t>
      </w:r>
      <w:r w:rsidRPr="000D36C6">
        <w:rPr>
          <w:lang w:val="cs-CZ"/>
        </w:rPr>
        <w:tab/>
        <w:t>S(to) = 150 m</w:t>
      </w:r>
      <w:r w:rsidRPr="000D36C6">
        <w:rPr>
          <w:vertAlign w:val="superscript"/>
          <w:lang w:val="cs-CZ"/>
        </w:rPr>
        <w:t>2</w:t>
      </w:r>
      <w:r w:rsidRPr="000D36C6">
        <w:rPr>
          <w:lang w:val="cs-CZ"/>
        </w:rPr>
        <w:t xml:space="preserve"> na úrovni </w:t>
      </w:r>
      <w:r w:rsidR="008B2336" w:rsidRPr="000D36C6">
        <w:rPr>
          <w:lang w:val="cs-CZ"/>
        </w:rPr>
        <w:t>+</w:t>
      </w:r>
      <w:r w:rsidR="004D0D0C" w:rsidRPr="000D36C6">
        <w:rPr>
          <w:lang w:val="cs-CZ"/>
        </w:rPr>
        <w:t>40</w:t>
      </w:r>
      <w:r w:rsidR="008B2336" w:rsidRPr="000D36C6">
        <w:rPr>
          <w:lang w:val="cs-CZ"/>
        </w:rPr>
        <w:t>,000.</w:t>
      </w:r>
    </w:p>
    <w:p w14:paraId="77057AAE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Dodavatel stavby připraví nosné ocelové konstrukce integrované do skeletu objektu. </w:t>
      </w:r>
    </w:p>
    <w:p w14:paraId="2FDB57F3" w14:textId="77777777" w:rsidR="00CD26B6" w:rsidRDefault="00CD26B6" w:rsidP="004D0D0C">
      <w:pPr>
        <w:spacing w:line="240" w:lineRule="auto"/>
        <w:ind w:firstLine="357"/>
        <w:rPr>
          <w:b/>
          <w:bCs/>
          <w:lang w:val="cs-CZ" w:eastAsia="x-none"/>
        </w:rPr>
      </w:pPr>
    </w:p>
    <w:p w14:paraId="35AFA886" w14:textId="77777777" w:rsidR="00CD26B6" w:rsidRDefault="00CD26B6" w:rsidP="004D0D0C">
      <w:pPr>
        <w:spacing w:line="240" w:lineRule="auto"/>
        <w:ind w:firstLine="357"/>
        <w:rPr>
          <w:b/>
          <w:bCs/>
          <w:lang w:val="cs-CZ" w:eastAsia="x-none"/>
        </w:rPr>
      </w:pPr>
    </w:p>
    <w:p w14:paraId="002D181B" w14:textId="0CC9D2FB" w:rsidR="004D0D0C" w:rsidRPr="000D36C6" w:rsidRDefault="004D0D0C" w:rsidP="004D0D0C">
      <w:pPr>
        <w:spacing w:line="240" w:lineRule="auto"/>
        <w:ind w:firstLine="357"/>
        <w:rPr>
          <w:b/>
          <w:bCs/>
          <w:lang w:val="cs-CZ" w:eastAsia="x-none"/>
        </w:rPr>
      </w:pPr>
      <w:r w:rsidRPr="000D36C6">
        <w:rPr>
          <w:b/>
          <w:bCs/>
          <w:lang w:val="cs-CZ" w:eastAsia="x-none"/>
        </w:rPr>
        <w:lastRenderedPageBreak/>
        <w:t>Vzduchotechnické zajištění odvodních otvorů:</w:t>
      </w:r>
    </w:p>
    <w:p w14:paraId="71D49E96" w14:textId="10EC022F" w:rsidR="008B2336" w:rsidRPr="000D36C6" w:rsidRDefault="00BD6CE3" w:rsidP="004D0D0C">
      <w:pPr>
        <w:pStyle w:val="Odstavecseseznamem"/>
        <w:numPr>
          <w:ilvl w:val="0"/>
          <w:numId w:val="18"/>
        </w:numPr>
        <w:spacing w:line="240" w:lineRule="auto"/>
        <w:rPr>
          <w:lang w:val="cs-CZ" w:eastAsia="x-none"/>
        </w:rPr>
      </w:pPr>
      <w:r w:rsidRPr="000D36C6">
        <w:rPr>
          <w:lang w:val="cs-CZ" w:eastAsia="x-none"/>
        </w:rPr>
        <w:t>41</w:t>
      </w:r>
      <w:r w:rsidR="004D0D0C" w:rsidRPr="000D36C6">
        <w:rPr>
          <w:lang w:val="cs-CZ" w:eastAsia="x-none"/>
        </w:rPr>
        <w:t xml:space="preserve">x VZT </w:t>
      </w:r>
      <w:proofErr w:type="gramStart"/>
      <w:r w:rsidR="005E72E7" w:rsidRPr="000D36C6">
        <w:rPr>
          <w:lang w:val="cs-CZ" w:eastAsia="x-none"/>
        </w:rPr>
        <w:t>01A</w:t>
      </w:r>
      <w:proofErr w:type="gramEnd"/>
      <w:r w:rsidR="005E72E7" w:rsidRPr="000D36C6">
        <w:rPr>
          <w:lang w:val="cs-CZ" w:eastAsia="x-none"/>
        </w:rPr>
        <w:t>.02</w:t>
      </w:r>
      <w:r w:rsidR="004D0D0C" w:rsidRPr="000D36C6">
        <w:rPr>
          <w:lang w:val="cs-CZ" w:eastAsia="x-none"/>
        </w:rPr>
        <w:t xml:space="preserve"> sestava buňkových tlumičů ve sdruženém plášti TLUMIČ 2100x2000-1500, vč. protidešťové žaluzie a uzavírací klapky se servopohonem; hmotnost sestavy </w:t>
      </w:r>
      <w:r w:rsidR="004D0D0C" w:rsidRPr="000D36C6">
        <w:rPr>
          <w:lang w:val="cs-CZ" w:eastAsia="x-none"/>
        </w:rPr>
        <w:br/>
        <w:t xml:space="preserve">cca m = </w:t>
      </w:r>
      <w:r w:rsidR="005A19A1" w:rsidRPr="000D36C6">
        <w:rPr>
          <w:lang w:val="cs-CZ" w:eastAsia="x-none"/>
        </w:rPr>
        <w:t>750</w:t>
      </w:r>
      <w:r w:rsidR="004D0D0C" w:rsidRPr="000D36C6">
        <w:rPr>
          <w:lang w:val="cs-CZ" w:eastAsia="x-none"/>
        </w:rPr>
        <w:t xml:space="preserve"> kg/ks; na úrovni +21,000; </w:t>
      </w:r>
      <w:r w:rsidR="00F66E1B" w:rsidRPr="000D36C6">
        <w:rPr>
          <w:lang w:val="cs-CZ" w:eastAsia="x-none"/>
        </w:rPr>
        <w:t xml:space="preserve">+36,000; </w:t>
      </w:r>
      <w:r w:rsidR="004D0D0C" w:rsidRPr="000D36C6">
        <w:rPr>
          <w:lang w:val="cs-CZ" w:eastAsia="x-none"/>
        </w:rPr>
        <w:t>+41,000; +45,000.</w:t>
      </w:r>
    </w:p>
    <w:p w14:paraId="62D42F21" w14:textId="21438115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Obrázek 1.3.</w:t>
      </w:r>
      <w:proofErr w:type="gramStart"/>
      <w:r w:rsidRPr="000D36C6">
        <w:rPr>
          <w:lang w:val="cs-CZ" w:eastAsia="x-none"/>
        </w:rPr>
        <w:t>1a</w:t>
      </w:r>
      <w:proofErr w:type="gramEnd"/>
      <w:r w:rsidRPr="000D36C6">
        <w:rPr>
          <w:lang w:val="cs-CZ" w:eastAsia="x-none"/>
        </w:rPr>
        <w:t xml:space="preserve"> – Příklad realizace tlumičů</w:t>
      </w:r>
    </w:p>
    <w:p w14:paraId="35A6E275" w14:textId="01F9E865" w:rsidR="008B2336" w:rsidRPr="000D36C6" w:rsidRDefault="000B14E6" w:rsidP="0068582E">
      <w:pPr>
        <w:spacing w:line="240" w:lineRule="auto"/>
        <w:jc w:val="center"/>
        <w:rPr>
          <w:lang w:val="cs-CZ" w:eastAsia="x-none"/>
        </w:rPr>
      </w:pPr>
      <w:r w:rsidRPr="000D36C6">
        <w:rPr>
          <w:noProof/>
          <w:lang w:val="cs-CZ" w:eastAsia="x-none"/>
        </w:rPr>
        <w:drawing>
          <wp:inline distT="0" distB="0" distL="0" distR="0" wp14:anchorId="40DB7F9E" wp14:editId="49140D88">
            <wp:extent cx="4133850" cy="5511654"/>
            <wp:effectExtent l="0" t="0" r="0" b="0"/>
            <wp:docPr id="1" name="Obrázek 1" descr="Obsah obrázku interiér, zeď, strop, kuchyně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4" descr="Obsah obrázku interiér, zeď, strop, kuchyně&#10;&#10;Popis byl vytvořen automaticky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746" cy="5520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CC3D" w14:textId="52C8188B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6576053E" w14:textId="6B552B0D" w:rsidR="000B14E6" w:rsidRPr="000D36C6" w:rsidRDefault="000B14E6" w:rsidP="000B14E6">
      <w:pPr>
        <w:pStyle w:val="Odstavecseseznamem"/>
        <w:numPr>
          <w:ilvl w:val="0"/>
          <w:numId w:val="20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 objektu se nacházejí místa dopravy a manipulace s palivem (dřevní štěpkou), jedná se o přesypy a dopravníky. V těchto místech bude zajištěno lokální odsávání ventilátory a</w:t>
      </w:r>
      <w:r w:rsidR="00D67663" w:rsidRPr="000D36C6">
        <w:rPr>
          <w:lang w:val="cs-CZ" w:eastAsia="x-none"/>
        </w:rPr>
        <w:t> </w:t>
      </w:r>
      <w:r w:rsidRPr="000D36C6">
        <w:rPr>
          <w:lang w:val="cs-CZ" w:eastAsia="x-none"/>
        </w:rPr>
        <w:t>vysavači, aby byly bezpečné limity koncentrace prachu z paliva pod mezí výbušnosti. Zařízení pro odsávání a větrání bude dodávkou technologie. Dále je řešeno samostatnou projektovou částí.</w:t>
      </w:r>
    </w:p>
    <w:p w14:paraId="44906329" w14:textId="77777777" w:rsidR="000B14E6" w:rsidRPr="000D36C6" w:rsidRDefault="000B14E6" w:rsidP="000B14E6">
      <w:pPr>
        <w:pStyle w:val="Odstavecseseznamem"/>
        <w:numPr>
          <w:ilvl w:val="0"/>
          <w:numId w:val="20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 objektu se nachází vestavba nákladního výtahu. Šachta výtahu bude opatřena stavebně připraveným otvorem pro odvětrání s vyústěním do venkovního prostoru. Otvor bude opatřen krycí mřížkou proti dešti. Minimální efektivní průtočná plocha otvoru vč. mřížky bude min. 2 % z půdorysné plochy výtahové šachty. Požadavky na odvětrání šachty musí být ověřeny u konkrétního výrobce výtahu.</w:t>
      </w:r>
    </w:p>
    <w:p w14:paraId="0E2C7F7D" w14:textId="77777777" w:rsidR="000B14E6" w:rsidRPr="000D36C6" w:rsidRDefault="000B14E6" w:rsidP="000B14E6">
      <w:pPr>
        <w:pStyle w:val="Odstavecseseznamem"/>
        <w:numPr>
          <w:ilvl w:val="0"/>
          <w:numId w:val="20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lastRenderedPageBreak/>
        <w:t>V objektu se nachází vychlazovací jímka čisté technologické vody bez příměsí jiných chemických látek. Jímka bude přirozeně odvětrána do prostoru kotelny.</w:t>
      </w:r>
    </w:p>
    <w:p w14:paraId="5E0D6733" w14:textId="77777777" w:rsidR="000B14E6" w:rsidRPr="000D36C6" w:rsidRDefault="000B14E6" w:rsidP="000B14E6">
      <w:pPr>
        <w:pStyle w:val="Odstavecseseznamem"/>
        <w:numPr>
          <w:ilvl w:val="0"/>
          <w:numId w:val="20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 objektu se nachází regulační stanice plynu. Tato stanice má vlastní odvětrání do venkovního prostoru. V případě poruchy stanice nebo potrubního rozvodu, havarijní ventil automaticky uzavře přívod plynu do objektu. Více řešeno v projektové části technologie.</w:t>
      </w:r>
    </w:p>
    <w:p w14:paraId="433D077D" w14:textId="77777777" w:rsidR="000B14E6" w:rsidRPr="000D36C6" w:rsidRDefault="000B14E6" w:rsidP="000B14E6">
      <w:pPr>
        <w:pStyle w:val="Nadpis3"/>
        <w:rPr>
          <w:lang w:val="cs-CZ"/>
        </w:rPr>
      </w:pPr>
      <w:bookmarkStart w:id="18" w:name="_Toc118106836"/>
      <w:bookmarkStart w:id="19" w:name="_Toc142906077"/>
      <w:r w:rsidRPr="000D36C6">
        <w:rPr>
          <w:lang w:val="cs-CZ"/>
        </w:rPr>
        <w:t>Decentrální vytápění</w:t>
      </w:r>
      <w:bookmarkEnd w:id="18"/>
      <w:bookmarkEnd w:id="19"/>
    </w:p>
    <w:p w14:paraId="175518D6" w14:textId="2EE1856E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V případě odstávky kotle v zimních měsících nesmí teplota v kotelně klesnout pod 5 °C. V době, kdy tepelné zisky pro ohřátí vnitřního prostředí nebudou k dispozici, zajistí vytápění prostoru decentrální cirkulační teplovzdušné jednotky. Ohřev cirkulačního vzduchu bude elektrický. Jednotky budou instalované na pomocných ocelových konstrukcích po obvodu objektu, z vnitřní strany ochlazovaných stěn. Rozmístění jednotek bude tak, aby došlo k rovnoměrnému ohřevu vzduchu v převážně nižších partiích objektu. Tomu dopomůže nastavitelná „sekundární“ žaluzie pro směrování vyfukovaného proudu vzduchu. Teplý vzduch bude přirozenou konvekcí stoupat do horních prostorů. Každá cirkulační jednot</w:t>
      </w:r>
      <w:r w:rsidR="00E8693D" w:rsidRPr="000D36C6">
        <w:rPr>
          <w:lang w:val="cs-CZ" w:eastAsia="x-none"/>
        </w:rPr>
        <w:t>k</w:t>
      </w:r>
      <w:r w:rsidRPr="000D36C6">
        <w:rPr>
          <w:lang w:val="cs-CZ" w:eastAsia="x-none"/>
        </w:rPr>
        <w:t>a nebo příslušná sekce jednotek bude mít ve vytápěném prostoru v dosahu obsluhy svůj nástěnný kabelový ovladač pro spínání / vypínání jednotky, nastavení výkonu ventilátoru a ohřívače, prostorový termostat.</w:t>
      </w:r>
    </w:p>
    <w:p w14:paraId="2AFF2BF3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Výpočtem bylo navrženo zařízení pro decentrální vytápění takto:</w:t>
      </w:r>
    </w:p>
    <w:p w14:paraId="049A196C" w14:textId="19D0D904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Počet cirkulačních teplovzdušných jednotek s elektrickým ohřevem </w:t>
      </w:r>
      <w:r w:rsidR="00E02EFC" w:rsidRPr="000D36C6">
        <w:rPr>
          <w:lang w:val="cs-CZ" w:eastAsia="x-none"/>
        </w:rPr>
        <w:br/>
      </w:r>
      <w:r w:rsidRPr="000D36C6">
        <w:rPr>
          <w:lang w:val="cs-CZ" w:eastAsia="x-none"/>
        </w:rPr>
        <w:t>min. 25 ks</w:t>
      </w:r>
    </w:p>
    <w:p w14:paraId="26CDF085" w14:textId="3D61930D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Průtok vzduchu jednotkou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V(he) = 2</w:t>
      </w:r>
      <w:r w:rsidR="00D24E5F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260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 na kus</w:t>
      </w:r>
    </w:p>
    <w:p w14:paraId="4590DF34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Elektrický výkon ohřívače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Q(he) = 21 kW na kus</w:t>
      </w:r>
    </w:p>
    <w:p w14:paraId="61CFB344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Pracovní rozdíl teplot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dTp = 27 K</w:t>
      </w:r>
    </w:p>
    <w:p w14:paraId="781D2EB0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Napájení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3x400V; I = 30,3 A na kus</w:t>
      </w:r>
    </w:p>
    <w:p w14:paraId="129500DD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Hmotnost (jednotka, vč. výdechová žaluzie a nosné konstrukce) M(he) = 60 kg na kus</w:t>
      </w:r>
    </w:p>
    <w:p w14:paraId="794ED98D" w14:textId="571FE558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Rozměry jednotky, vč. žaluzie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="008B2336" w:rsidRPr="000D36C6">
        <w:rPr>
          <w:lang w:val="cs-CZ" w:eastAsia="x-none"/>
        </w:rPr>
        <w:tab/>
      </w:r>
      <w:r w:rsidRPr="000D36C6">
        <w:rPr>
          <w:lang w:val="cs-CZ" w:eastAsia="x-none"/>
        </w:rPr>
        <w:t>ŠxVxH = 620x740x575 mm</w:t>
      </w:r>
    </w:p>
    <w:p w14:paraId="60FCEA0F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Odsazení jednotky od stěny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H(s) = 300 mm</w:t>
      </w:r>
    </w:p>
    <w:p w14:paraId="4BCD5538" w14:textId="300AC895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Obrázek 1.3.2 – Příklad cirkulačních teplovzdušných jednotek</w:t>
      </w:r>
    </w:p>
    <w:p w14:paraId="1F4B137F" w14:textId="77777777" w:rsidR="000B14E6" w:rsidRPr="000D36C6" w:rsidRDefault="000B14E6" w:rsidP="00BA286C">
      <w:pPr>
        <w:spacing w:after="120"/>
        <w:jc w:val="center"/>
        <w:rPr>
          <w:lang w:val="cs-CZ" w:eastAsia="x-none"/>
        </w:rPr>
      </w:pPr>
      <w:r w:rsidRPr="000D36C6">
        <w:rPr>
          <w:noProof/>
          <w:lang w:val="cs-CZ"/>
        </w:rPr>
        <w:drawing>
          <wp:inline distT="0" distB="0" distL="0" distR="0" wp14:anchorId="5439462F" wp14:editId="172233E6">
            <wp:extent cx="1304692" cy="121920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5832" cy="122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E34D5" w14:textId="77777777" w:rsidR="000B14E6" w:rsidRPr="000D36C6" w:rsidRDefault="000B14E6" w:rsidP="000B14E6">
      <w:pPr>
        <w:pStyle w:val="Nadpis2"/>
        <w:rPr>
          <w:lang w:val="cs-CZ"/>
        </w:rPr>
      </w:pPr>
      <w:r w:rsidRPr="000D36C6">
        <w:rPr>
          <w:lang w:val="cs-CZ"/>
        </w:rPr>
        <w:t xml:space="preserve"> </w:t>
      </w:r>
      <w:bookmarkStart w:id="20" w:name="_Toc118106837"/>
      <w:bookmarkStart w:id="21" w:name="_Toc142906078"/>
      <w:r w:rsidRPr="000D36C6">
        <w:rPr>
          <w:lang w:val="cs-CZ"/>
        </w:rPr>
        <w:t>Systém č. 02 – Větrání kompresorové stanice</w:t>
      </w:r>
      <w:bookmarkEnd w:id="20"/>
      <w:bookmarkEnd w:id="21"/>
    </w:p>
    <w:p w14:paraId="083DAFE4" w14:textId="0A94A57D" w:rsidR="000B14E6" w:rsidRPr="000D36C6" w:rsidRDefault="000B14E6" w:rsidP="64E7925D">
      <w:pPr>
        <w:rPr>
          <w:lang w:val="cs-CZ"/>
        </w:rPr>
      </w:pPr>
      <w:r w:rsidRPr="000D36C6">
        <w:rPr>
          <w:lang w:val="cs-CZ"/>
        </w:rPr>
        <w:t>V kompresorové stanici (m. č. 10</w:t>
      </w:r>
      <w:r w:rsidR="004D0D0C" w:rsidRPr="000D36C6">
        <w:rPr>
          <w:lang w:val="cs-CZ"/>
        </w:rPr>
        <w:t>4</w:t>
      </w:r>
      <w:r w:rsidRPr="000D36C6">
        <w:rPr>
          <w:lang w:val="cs-CZ"/>
        </w:rPr>
        <w:t xml:space="preserve">) bude instalováno technologické zařízení stlačeného vzduchu. Chod zařízení bude podle potřeb procesů kotelny. Zařízení je zdrojem vnitřních tepelných zisků. Hlavní část tepla bude odvedena systémem vodního chlazení, který je navržen v samostatné projektové části technologie. Zbytkové teplo od instalované technologie, které unikne do prostoru místnosti bude odvedeno systémem vzduchotechniky. Minimální povolená teplota prostředí je </w:t>
      </w:r>
      <w:r w:rsidR="72C9378D" w:rsidRPr="000D36C6">
        <w:rPr>
          <w:lang w:val="cs-CZ"/>
        </w:rPr>
        <w:t>T</w:t>
      </w:r>
      <w:r w:rsidRPr="000D36C6">
        <w:rPr>
          <w:lang w:val="cs-CZ"/>
        </w:rPr>
        <w:t>i = 5 °C, maximální povolená teplota prostředí je</w:t>
      </w:r>
      <w:r w:rsidR="00E8693D" w:rsidRPr="000D36C6">
        <w:rPr>
          <w:lang w:val="cs-CZ"/>
        </w:rPr>
        <w:t xml:space="preserve"> </w:t>
      </w:r>
      <w:r w:rsidR="72EFF301" w:rsidRPr="000D36C6">
        <w:rPr>
          <w:lang w:val="cs-CZ"/>
        </w:rPr>
        <w:t>T</w:t>
      </w:r>
      <w:r w:rsidRPr="000D36C6">
        <w:rPr>
          <w:lang w:val="cs-CZ"/>
        </w:rPr>
        <w:t>i = 40 °C. Výpočet a návrh množství větracího vzduchu jsou určeny zadavatelem, dle katalogových listů vybraných kompresorů.</w:t>
      </w:r>
    </w:p>
    <w:p w14:paraId="72452627" w14:textId="77777777" w:rsidR="00555B80" w:rsidRDefault="00555B80" w:rsidP="000B14E6">
      <w:pPr>
        <w:rPr>
          <w:lang w:val="cs-CZ" w:eastAsia="x-none"/>
        </w:rPr>
      </w:pPr>
    </w:p>
    <w:p w14:paraId="5C95D9AC" w14:textId="77777777" w:rsidR="00555B80" w:rsidRDefault="00555B80" w:rsidP="000B14E6">
      <w:pPr>
        <w:rPr>
          <w:lang w:val="cs-CZ" w:eastAsia="x-none"/>
        </w:rPr>
      </w:pPr>
    </w:p>
    <w:p w14:paraId="036F921E" w14:textId="61D5A7DE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lastRenderedPageBreak/>
        <w:t>Tabulka 1.4 – Seznam zařízení kompresorové stanice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43"/>
        <w:gridCol w:w="1922"/>
        <w:gridCol w:w="1111"/>
        <w:gridCol w:w="1199"/>
        <w:gridCol w:w="800"/>
        <w:gridCol w:w="1190"/>
        <w:gridCol w:w="931"/>
        <w:gridCol w:w="924"/>
      </w:tblGrid>
      <w:tr w:rsidR="000B14E6" w:rsidRPr="000D36C6" w14:paraId="67C0288D" w14:textId="77777777" w:rsidTr="009E3530">
        <w:trPr>
          <w:trHeight w:val="645"/>
        </w:trPr>
        <w:tc>
          <w:tcPr>
            <w:tcW w:w="844" w:type="dxa"/>
            <w:noWrap/>
            <w:hideMark/>
          </w:tcPr>
          <w:p w14:paraId="6A452BB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Pozice</w:t>
            </w:r>
          </w:p>
          <w:p w14:paraId="7AABDD4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zař.</w:t>
            </w:r>
          </w:p>
        </w:tc>
        <w:tc>
          <w:tcPr>
            <w:tcW w:w="1924" w:type="dxa"/>
            <w:noWrap/>
            <w:hideMark/>
          </w:tcPr>
          <w:p w14:paraId="2E54008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Název zařízení</w:t>
            </w:r>
          </w:p>
        </w:tc>
        <w:tc>
          <w:tcPr>
            <w:tcW w:w="1111" w:type="dxa"/>
            <w:noWrap/>
            <w:hideMark/>
          </w:tcPr>
          <w:p w14:paraId="67A4DC8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hmotnost (kg)</w:t>
            </w:r>
          </w:p>
        </w:tc>
        <w:tc>
          <w:tcPr>
            <w:tcW w:w="1196" w:type="dxa"/>
            <w:hideMark/>
          </w:tcPr>
          <w:p w14:paraId="3AAD550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chladící voda</w:t>
            </w:r>
          </w:p>
          <w:p w14:paraId="26A3BE8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dt=15</w:t>
            </w:r>
            <w:r w:rsidRPr="000D36C6">
              <w:rPr>
                <w:sz w:val="16"/>
                <w:szCs w:val="16"/>
                <w:vertAlign w:val="superscript"/>
                <w:lang w:val="cs-CZ" w:eastAsia="x-none"/>
              </w:rPr>
              <w:t>O</w:t>
            </w:r>
            <w:r w:rsidRPr="000D36C6">
              <w:rPr>
                <w:sz w:val="16"/>
                <w:szCs w:val="16"/>
                <w:lang w:val="cs-CZ" w:eastAsia="x-none"/>
              </w:rPr>
              <w:t>C</w:t>
            </w:r>
            <w:r w:rsidRPr="000D36C6">
              <w:rPr>
                <w:sz w:val="16"/>
                <w:szCs w:val="16"/>
                <w:lang w:val="cs-CZ" w:eastAsia="x-none"/>
              </w:rPr>
              <w:br/>
              <w:t>(m</w:t>
            </w:r>
            <w:r w:rsidRPr="000D36C6">
              <w:rPr>
                <w:sz w:val="16"/>
                <w:szCs w:val="16"/>
                <w:vertAlign w:val="superscript"/>
                <w:lang w:val="cs-CZ" w:eastAsia="x-none"/>
              </w:rPr>
              <w:t>3</w:t>
            </w:r>
            <w:r w:rsidRPr="000D36C6">
              <w:rPr>
                <w:sz w:val="16"/>
                <w:szCs w:val="16"/>
                <w:lang w:val="cs-CZ" w:eastAsia="x-none"/>
              </w:rPr>
              <w:t>/h)</w:t>
            </w:r>
          </w:p>
        </w:tc>
        <w:tc>
          <w:tcPr>
            <w:tcW w:w="800" w:type="dxa"/>
            <w:noWrap/>
            <w:hideMark/>
          </w:tcPr>
          <w:p w14:paraId="72D19B8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Příkon</w:t>
            </w:r>
          </w:p>
          <w:p w14:paraId="6E48A3B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(kW)</w:t>
            </w:r>
          </w:p>
        </w:tc>
        <w:tc>
          <w:tcPr>
            <w:tcW w:w="1190" w:type="dxa"/>
            <w:noWrap/>
            <w:hideMark/>
          </w:tcPr>
          <w:p w14:paraId="73BDB8A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Napájení</w:t>
            </w:r>
          </w:p>
        </w:tc>
        <w:tc>
          <w:tcPr>
            <w:tcW w:w="931" w:type="dxa"/>
            <w:noWrap/>
            <w:hideMark/>
          </w:tcPr>
          <w:p w14:paraId="50621E1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Průtok vzduchu (přívod)</w:t>
            </w:r>
          </w:p>
        </w:tc>
        <w:tc>
          <w:tcPr>
            <w:tcW w:w="924" w:type="dxa"/>
            <w:noWrap/>
            <w:hideMark/>
          </w:tcPr>
          <w:p w14:paraId="5F29F59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Průtok vzduchu (odvod)</w:t>
            </w:r>
          </w:p>
        </w:tc>
      </w:tr>
      <w:tr w:rsidR="000B14E6" w:rsidRPr="000D36C6" w14:paraId="733AC619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51E0A2F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</w:t>
            </w:r>
          </w:p>
        </w:tc>
        <w:tc>
          <w:tcPr>
            <w:tcW w:w="1924" w:type="dxa"/>
            <w:noWrap/>
            <w:hideMark/>
          </w:tcPr>
          <w:p w14:paraId="31D95765" w14:textId="77777777" w:rsidR="000B14E6" w:rsidRPr="000D36C6" w:rsidRDefault="000B14E6" w:rsidP="009E3530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Šroubový kompresor GA90</w:t>
            </w:r>
          </w:p>
        </w:tc>
        <w:tc>
          <w:tcPr>
            <w:tcW w:w="1111" w:type="dxa"/>
            <w:noWrap/>
            <w:hideMark/>
          </w:tcPr>
          <w:p w14:paraId="79FA79D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1213</w:t>
            </w:r>
          </w:p>
        </w:tc>
        <w:tc>
          <w:tcPr>
            <w:tcW w:w="1196" w:type="dxa"/>
            <w:noWrap/>
            <w:hideMark/>
          </w:tcPr>
          <w:p w14:paraId="1921C14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800" w:type="dxa"/>
            <w:noWrap/>
            <w:hideMark/>
          </w:tcPr>
          <w:p w14:paraId="3F01221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  <w:tc>
          <w:tcPr>
            <w:tcW w:w="1190" w:type="dxa"/>
            <w:noWrap/>
            <w:hideMark/>
          </w:tcPr>
          <w:p w14:paraId="298620B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400V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19A16A6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9400</w:t>
            </w:r>
          </w:p>
        </w:tc>
        <w:tc>
          <w:tcPr>
            <w:tcW w:w="924" w:type="dxa"/>
            <w:noWrap/>
            <w:hideMark/>
          </w:tcPr>
          <w:p w14:paraId="607B3F5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8400</w:t>
            </w:r>
          </w:p>
        </w:tc>
      </w:tr>
      <w:tr w:rsidR="000B14E6" w:rsidRPr="000D36C6" w14:paraId="38F98554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30CE9BD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</w:t>
            </w:r>
          </w:p>
        </w:tc>
        <w:tc>
          <w:tcPr>
            <w:tcW w:w="1924" w:type="dxa"/>
            <w:noWrap/>
            <w:hideMark/>
          </w:tcPr>
          <w:p w14:paraId="013CD97A" w14:textId="77777777" w:rsidR="000B14E6" w:rsidRPr="000D36C6" w:rsidRDefault="000B14E6" w:rsidP="009E3530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Šroubový kompresor GA90</w:t>
            </w:r>
          </w:p>
        </w:tc>
        <w:tc>
          <w:tcPr>
            <w:tcW w:w="1111" w:type="dxa"/>
            <w:noWrap/>
            <w:hideMark/>
          </w:tcPr>
          <w:p w14:paraId="166FDF6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1213</w:t>
            </w:r>
          </w:p>
        </w:tc>
        <w:tc>
          <w:tcPr>
            <w:tcW w:w="1196" w:type="dxa"/>
            <w:noWrap/>
            <w:hideMark/>
          </w:tcPr>
          <w:p w14:paraId="5CDA7A9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800" w:type="dxa"/>
            <w:noWrap/>
            <w:hideMark/>
          </w:tcPr>
          <w:p w14:paraId="449CCD3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90</w:t>
            </w:r>
          </w:p>
        </w:tc>
        <w:tc>
          <w:tcPr>
            <w:tcW w:w="1190" w:type="dxa"/>
            <w:noWrap/>
            <w:hideMark/>
          </w:tcPr>
          <w:p w14:paraId="4E7A033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400V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39DAF47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9400</w:t>
            </w:r>
          </w:p>
        </w:tc>
        <w:tc>
          <w:tcPr>
            <w:tcW w:w="924" w:type="dxa"/>
            <w:noWrap/>
            <w:hideMark/>
          </w:tcPr>
          <w:p w14:paraId="1FE1EAC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8400</w:t>
            </w:r>
          </w:p>
        </w:tc>
      </w:tr>
      <w:tr w:rsidR="000B14E6" w:rsidRPr="000D36C6" w14:paraId="0609EA8D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577CAC9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</w:t>
            </w:r>
          </w:p>
        </w:tc>
        <w:tc>
          <w:tcPr>
            <w:tcW w:w="1924" w:type="dxa"/>
            <w:noWrap/>
            <w:hideMark/>
          </w:tcPr>
          <w:p w14:paraId="64F6558D" w14:textId="77777777" w:rsidR="000B14E6" w:rsidRPr="000D36C6" w:rsidRDefault="000B14E6" w:rsidP="009E3530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Adsorpční sušička CD170</w:t>
            </w:r>
          </w:p>
        </w:tc>
        <w:tc>
          <w:tcPr>
            <w:tcW w:w="1111" w:type="dxa"/>
            <w:noWrap/>
            <w:hideMark/>
          </w:tcPr>
          <w:p w14:paraId="593CF89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276</w:t>
            </w:r>
          </w:p>
        </w:tc>
        <w:tc>
          <w:tcPr>
            <w:tcW w:w="1196" w:type="dxa"/>
            <w:noWrap/>
            <w:hideMark/>
          </w:tcPr>
          <w:p w14:paraId="131A523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73D0BDC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1190" w:type="dxa"/>
            <w:noWrap/>
            <w:hideMark/>
          </w:tcPr>
          <w:p w14:paraId="2A0D652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230V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5EEEEF6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 </w:t>
            </w:r>
          </w:p>
        </w:tc>
        <w:tc>
          <w:tcPr>
            <w:tcW w:w="924" w:type="dxa"/>
            <w:noWrap/>
            <w:hideMark/>
          </w:tcPr>
          <w:p w14:paraId="0F63E30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 </w:t>
            </w:r>
          </w:p>
        </w:tc>
      </w:tr>
      <w:tr w:rsidR="000B14E6" w:rsidRPr="000D36C6" w14:paraId="62B45717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4577D6A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</w:t>
            </w:r>
          </w:p>
        </w:tc>
        <w:tc>
          <w:tcPr>
            <w:tcW w:w="1924" w:type="dxa"/>
            <w:noWrap/>
            <w:hideMark/>
          </w:tcPr>
          <w:p w14:paraId="217182D5" w14:textId="77777777" w:rsidR="000B14E6" w:rsidRPr="000D36C6" w:rsidRDefault="000B14E6" w:rsidP="009E3530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Adsorpční sušička CD250</w:t>
            </w:r>
          </w:p>
        </w:tc>
        <w:tc>
          <w:tcPr>
            <w:tcW w:w="1111" w:type="dxa"/>
            <w:noWrap/>
            <w:hideMark/>
          </w:tcPr>
          <w:p w14:paraId="1AB4DC8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389</w:t>
            </w:r>
          </w:p>
        </w:tc>
        <w:tc>
          <w:tcPr>
            <w:tcW w:w="1196" w:type="dxa"/>
            <w:noWrap/>
            <w:hideMark/>
          </w:tcPr>
          <w:p w14:paraId="277CF4E5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7FCBC47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1190" w:type="dxa"/>
            <w:noWrap/>
            <w:hideMark/>
          </w:tcPr>
          <w:p w14:paraId="473CE9D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230V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06E2AFA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41793A0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</w:tr>
      <w:tr w:rsidR="000B14E6" w:rsidRPr="000D36C6" w14:paraId="17113CD1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3B7DF5C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</w:t>
            </w:r>
          </w:p>
        </w:tc>
        <w:tc>
          <w:tcPr>
            <w:tcW w:w="1924" w:type="dxa"/>
            <w:noWrap/>
            <w:hideMark/>
          </w:tcPr>
          <w:p w14:paraId="6A4BC19D" w14:textId="77777777" w:rsidR="000B14E6" w:rsidRPr="000D36C6" w:rsidRDefault="000B14E6" w:rsidP="009E3530">
            <w:pPr>
              <w:jc w:val="left"/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Vzdušník 6,3 m</w:t>
            </w:r>
            <w:r w:rsidRPr="000D36C6">
              <w:rPr>
                <w:sz w:val="16"/>
                <w:szCs w:val="16"/>
                <w:vertAlign w:val="superscript"/>
                <w:lang w:val="cs-CZ" w:eastAsia="x-none"/>
              </w:rPr>
              <w:t>3</w:t>
            </w:r>
          </w:p>
        </w:tc>
        <w:tc>
          <w:tcPr>
            <w:tcW w:w="1111" w:type="dxa"/>
            <w:noWrap/>
            <w:hideMark/>
          </w:tcPr>
          <w:p w14:paraId="774FA5C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2085</w:t>
            </w:r>
          </w:p>
        </w:tc>
        <w:tc>
          <w:tcPr>
            <w:tcW w:w="1196" w:type="dxa"/>
            <w:noWrap/>
            <w:hideMark/>
          </w:tcPr>
          <w:p w14:paraId="4598E71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15E7398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1190" w:type="dxa"/>
            <w:noWrap/>
            <w:hideMark/>
          </w:tcPr>
          <w:p w14:paraId="62978CE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 </w:t>
            </w:r>
          </w:p>
        </w:tc>
        <w:tc>
          <w:tcPr>
            <w:tcW w:w="931" w:type="dxa"/>
            <w:noWrap/>
            <w:hideMark/>
          </w:tcPr>
          <w:p w14:paraId="6B06042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60D99AB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</w:tr>
      <w:tr w:rsidR="000B14E6" w:rsidRPr="000D36C6" w14:paraId="6BC7DB21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0B56EBB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6</w:t>
            </w:r>
          </w:p>
        </w:tc>
        <w:tc>
          <w:tcPr>
            <w:tcW w:w="1924" w:type="dxa"/>
            <w:noWrap/>
            <w:hideMark/>
          </w:tcPr>
          <w:p w14:paraId="209D20B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Vzdušník 6,3 m</w:t>
            </w:r>
            <w:r w:rsidRPr="000D36C6">
              <w:rPr>
                <w:sz w:val="16"/>
                <w:szCs w:val="16"/>
                <w:vertAlign w:val="superscript"/>
                <w:lang w:val="cs-CZ" w:eastAsia="x-none"/>
              </w:rPr>
              <w:t>3</w:t>
            </w:r>
          </w:p>
        </w:tc>
        <w:tc>
          <w:tcPr>
            <w:tcW w:w="1111" w:type="dxa"/>
            <w:noWrap/>
            <w:hideMark/>
          </w:tcPr>
          <w:p w14:paraId="46FC315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2085</w:t>
            </w:r>
          </w:p>
        </w:tc>
        <w:tc>
          <w:tcPr>
            <w:tcW w:w="1196" w:type="dxa"/>
            <w:noWrap/>
            <w:hideMark/>
          </w:tcPr>
          <w:p w14:paraId="53FEC1C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6F5CFF4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1190" w:type="dxa"/>
            <w:noWrap/>
            <w:hideMark/>
          </w:tcPr>
          <w:p w14:paraId="5DBB3185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31" w:type="dxa"/>
            <w:noWrap/>
            <w:hideMark/>
          </w:tcPr>
          <w:p w14:paraId="7167A19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2FAF1BB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</w:tr>
      <w:tr w:rsidR="000B14E6" w:rsidRPr="000D36C6" w14:paraId="0C2F7F01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6D2E670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7</w:t>
            </w:r>
          </w:p>
        </w:tc>
        <w:tc>
          <w:tcPr>
            <w:tcW w:w="1924" w:type="dxa"/>
            <w:noWrap/>
            <w:hideMark/>
          </w:tcPr>
          <w:p w14:paraId="2833D3C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Kompresor ZR500</w:t>
            </w:r>
          </w:p>
        </w:tc>
        <w:tc>
          <w:tcPr>
            <w:tcW w:w="1111" w:type="dxa"/>
            <w:noWrap/>
            <w:hideMark/>
          </w:tcPr>
          <w:p w14:paraId="674F8D5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8540</w:t>
            </w:r>
          </w:p>
        </w:tc>
        <w:tc>
          <w:tcPr>
            <w:tcW w:w="1196" w:type="dxa"/>
            <w:noWrap/>
            <w:hideMark/>
          </w:tcPr>
          <w:p w14:paraId="71ED667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13/dt=30oC</w:t>
            </w:r>
          </w:p>
        </w:tc>
        <w:tc>
          <w:tcPr>
            <w:tcW w:w="800" w:type="dxa"/>
            <w:noWrap/>
            <w:hideMark/>
          </w:tcPr>
          <w:p w14:paraId="3B7FED3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500</w:t>
            </w:r>
          </w:p>
        </w:tc>
        <w:tc>
          <w:tcPr>
            <w:tcW w:w="1190" w:type="dxa"/>
            <w:noWrap/>
            <w:hideMark/>
          </w:tcPr>
          <w:p w14:paraId="35BC540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400V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14F0BD2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30500</w:t>
            </w:r>
          </w:p>
        </w:tc>
        <w:tc>
          <w:tcPr>
            <w:tcW w:w="924" w:type="dxa"/>
            <w:noWrap/>
            <w:hideMark/>
          </w:tcPr>
          <w:p w14:paraId="7296545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25500</w:t>
            </w:r>
          </w:p>
        </w:tc>
      </w:tr>
      <w:tr w:rsidR="000B14E6" w:rsidRPr="000D36C6" w14:paraId="64B764B1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15280FB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8</w:t>
            </w:r>
          </w:p>
        </w:tc>
        <w:tc>
          <w:tcPr>
            <w:tcW w:w="1924" w:type="dxa"/>
            <w:noWrap/>
            <w:hideMark/>
          </w:tcPr>
          <w:p w14:paraId="3CEFF53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Kompresor ZR500</w:t>
            </w:r>
          </w:p>
        </w:tc>
        <w:tc>
          <w:tcPr>
            <w:tcW w:w="1111" w:type="dxa"/>
            <w:noWrap/>
            <w:hideMark/>
          </w:tcPr>
          <w:p w14:paraId="5C9E092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8540</w:t>
            </w:r>
          </w:p>
        </w:tc>
        <w:tc>
          <w:tcPr>
            <w:tcW w:w="1196" w:type="dxa"/>
            <w:noWrap/>
            <w:hideMark/>
          </w:tcPr>
          <w:p w14:paraId="35D116E6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13/dt=30oC</w:t>
            </w:r>
          </w:p>
        </w:tc>
        <w:tc>
          <w:tcPr>
            <w:tcW w:w="800" w:type="dxa"/>
            <w:noWrap/>
            <w:hideMark/>
          </w:tcPr>
          <w:p w14:paraId="31683C3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500</w:t>
            </w:r>
          </w:p>
        </w:tc>
        <w:tc>
          <w:tcPr>
            <w:tcW w:w="1190" w:type="dxa"/>
            <w:noWrap/>
            <w:hideMark/>
          </w:tcPr>
          <w:p w14:paraId="06DAC87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400V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1249902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30500</w:t>
            </w:r>
          </w:p>
        </w:tc>
        <w:tc>
          <w:tcPr>
            <w:tcW w:w="924" w:type="dxa"/>
            <w:noWrap/>
            <w:hideMark/>
          </w:tcPr>
          <w:p w14:paraId="2B2C7CA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25500</w:t>
            </w:r>
          </w:p>
        </w:tc>
      </w:tr>
      <w:tr w:rsidR="000B14E6" w:rsidRPr="000D36C6" w14:paraId="28B8CB31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6A9EB975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9</w:t>
            </w:r>
          </w:p>
        </w:tc>
        <w:tc>
          <w:tcPr>
            <w:tcW w:w="1924" w:type="dxa"/>
            <w:noWrap/>
            <w:hideMark/>
          </w:tcPr>
          <w:p w14:paraId="663DB19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Kondenzační sušička FD3000</w:t>
            </w:r>
          </w:p>
        </w:tc>
        <w:tc>
          <w:tcPr>
            <w:tcW w:w="1111" w:type="dxa"/>
            <w:noWrap/>
            <w:hideMark/>
          </w:tcPr>
          <w:p w14:paraId="67D1EF6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1410</w:t>
            </w:r>
          </w:p>
        </w:tc>
        <w:tc>
          <w:tcPr>
            <w:tcW w:w="1196" w:type="dxa"/>
            <w:noWrap/>
            <w:hideMark/>
          </w:tcPr>
          <w:p w14:paraId="7BD91EB2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22,3</w:t>
            </w:r>
          </w:p>
        </w:tc>
        <w:tc>
          <w:tcPr>
            <w:tcW w:w="800" w:type="dxa"/>
            <w:noWrap/>
            <w:hideMark/>
          </w:tcPr>
          <w:p w14:paraId="537B974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10,6</w:t>
            </w:r>
          </w:p>
        </w:tc>
        <w:tc>
          <w:tcPr>
            <w:tcW w:w="1190" w:type="dxa"/>
            <w:noWrap/>
            <w:hideMark/>
          </w:tcPr>
          <w:p w14:paraId="4767B8D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400V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712AEA77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1671D9A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</w:tr>
      <w:tr w:rsidR="000B14E6" w:rsidRPr="000D36C6" w14:paraId="0DE1A8EB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5457EE9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10</w:t>
            </w:r>
          </w:p>
        </w:tc>
        <w:tc>
          <w:tcPr>
            <w:tcW w:w="1924" w:type="dxa"/>
            <w:noWrap/>
            <w:hideMark/>
          </w:tcPr>
          <w:p w14:paraId="4C69F8B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Filtr DD3000FF</w:t>
            </w:r>
          </w:p>
        </w:tc>
        <w:tc>
          <w:tcPr>
            <w:tcW w:w="1111" w:type="dxa"/>
            <w:noWrap/>
            <w:hideMark/>
          </w:tcPr>
          <w:p w14:paraId="1878669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420</w:t>
            </w:r>
          </w:p>
        </w:tc>
        <w:tc>
          <w:tcPr>
            <w:tcW w:w="1196" w:type="dxa"/>
            <w:noWrap/>
            <w:hideMark/>
          </w:tcPr>
          <w:p w14:paraId="5E04995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717B099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 </w:t>
            </w:r>
          </w:p>
        </w:tc>
        <w:tc>
          <w:tcPr>
            <w:tcW w:w="1190" w:type="dxa"/>
            <w:noWrap/>
            <w:hideMark/>
          </w:tcPr>
          <w:p w14:paraId="182D1E5D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230V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15F2842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13C529C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 </w:t>
            </w:r>
          </w:p>
        </w:tc>
      </w:tr>
      <w:tr w:rsidR="000B14E6" w:rsidRPr="000D36C6" w14:paraId="79F2C929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2519F41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11</w:t>
            </w:r>
          </w:p>
        </w:tc>
        <w:tc>
          <w:tcPr>
            <w:tcW w:w="1924" w:type="dxa"/>
            <w:noWrap/>
            <w:hideMark/>
          </w:tcPr>
          <w:p w14:paraId="6FB71E4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Separátor olej/voda</w:t>
            </w:r>
          </w:p>
        </w:tc>
        <w:tc>
          <w:tcPr>
            <w:tcW w:w="1111" w:type="dxa"/>
            <w:noWrap/>
            <w:hideMark/>
          </w:tcPr>
          <w:p w14:paraId="5F127664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200</w:t>
            </w:r>
          </w:p>
        </w:tc>
        <w:tc>
          <w:tcPr>
            <w:tcW w:w="1196" w:type="dxa"/>
            <w:noWrap/>
            <w:hideMark/>
          </w:tcPr>
          <w:p w14:paraId="6254D56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6B8CEDD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  <w:tc>
          <w:tcPr>
            <w:tcW w:w="1190" w:type="dxa"/>
            <w:noWrap/>
            <w:hideMark/>
          </w:tcPr>
          <w:p w14:paraId="188E691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230V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2A62728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1DD11A8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03E1677F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721C253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12</w:t>
            </w:r>
          </w:p>
        </w:tc>
        <w:tc>
          <w:tcPr>
            <w:tcW w:w="1924" w:type="dxa"/>
            <w:noWrap/>
            <w:hideMark/>
          </w:tcPr>
          <w:p w14:paraId="3CCCFB4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Vzdušník 10 m</w:t>
            </w:r>
            <w:r w:rsidRPr="000D36C6">
              <w:rPr>
                <w:sz w:val="16"/>
                <w:szCs w:val="16"/>
                <w:vertAlign w:val="superscript"/>
                <w:lang w:val="cs-CZ" w:eastAsia="x-none"/>
              </w:rPr>
              <w:t>3</w:t>
            </w:r>
            <w:r w:rsidRPr="000D36C6">
              <w:rPr>
                <w:sz w:val="16"/>
                <w:szCs w:val="16"/>
                <w:lang w:val="cs-CZ" w:eastAsia="x-none"/>
              </w:rPr>
              <w:t>/odváděč kondenzátu</w:t>
            </w:r>
          </w:p>
        </w:tc>
        <w:tc>
          <w:tcPr>
            <w:tcW w:w="1111" w:type="dxa"/>
            <w:noWrap/>
            <w:hideMark/>
          </w:tcPr>
          <w:p w14:paraId="1ED1EC6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2328</w:t>
            </w:r>
          </w:p>
        </w:tc>
        <w:tc>
          <w:tcPr>
            <w:tcW w:w="1196" w:type="dxa"/>
            <w:noWrap/>
            <w:hideMark/>
          </w:tcPr>
          <w:p w14:paraId="7667EC8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0BEB176C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  <w:tc>
          <w:tcPr>
            <w:tcW w:w="1190" w:type="dxa"/>
            <w:noWrap/>
            <w:hideMark/>
          </w:tcPr>
          <w:p w14:paraId="54EE4C3F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230V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54EFE7B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12989D90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  <w:tr w:rsidR="000B14E6" w:rsidRPr="000D36C6" w14:paraId="1ED5FE44" w14:textId="77777777" w:rsidTr="009E3530">
        <w:trPr>
          <w:trHeight w:val="300"/>
        </w:trPr>
        <w:tc>
          <w:tcPr>
            <w:tcW w:w="844" w:type="dxa"/>
            <w:noWrap/>
            <w:hideMark/>
          </w:tcPr>
          <w:p w14:paraId="794C1FD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13</w:t>
            </w:r>
          </w:p>
        </w:tc>
        <w:tc>
          <w:tcPr>
            <w:tcW w:w="1924" w:type="dxa"/>
            <w:noWrap/>
            <w:hideMark/>
          </w:tcPr>
          <w:p w14:paraId="786F7258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Vzdušník 10 m</w:t>
            </w:r>
            <w:r w:rsidRPr="000D36C6">
              <w:rPr>
                <w:sz w:val="16"/>
                <w:szCs w:val="16"/>
                <w:vertAlign w:val="superscript"/>
                <w:lang w:val="cs-CZ" w:eastAsia="x-none"/>
              </w:rPr>
              <w:t>3</w:t>
            </w:r>
            <w:r w:rsidRPr="000D36C6">
              <w:rPr>
                <w:sz w:val="16"/>
                <w:szCs w:val="16"/>
                <w:lang w:val="cs-CZ" w:eastAsia="x-none"/>
              </w:rPr>
              <w:t>/odváděč kondenzátu</w:t>
            </w:r>
          </w:p>
        </w:tc>
        <w:tc>
          <w:tcPr>
            <w:tcW w:w="1111" w:type="dxa"/>
            <w:noWrap/>
            <w:hideMark/>
          </w:tcPr>
          <w:p w14:paraId="66828CFB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2328</w:t>
            </w:r>
          </w:p>
        </w:tc>
        <w:tc>
          <w:tcPr>
            <w:tcW w:w="1196" w:type="dxa"/>
            <w:noWrap/>
            <w:hideMark/>
          </w:tcPr>
          <w:p w14:paraId="3967727E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800" w:type="dxa"/>
            <w:noWrap/>
            <w:hideMark/>
          </w:tcPr>
          <w:p w14:paraId="50A02889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  <w:tc>
          <w:tcPr>
            <w:tcW w:w="1190" w:type="dxa"/>
            <w:noWrap/>
            <w:hideMark/>
          </w:tcPr>
          <w:p w14:paraId="2B3FE4AA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proofErr w:type="gramStart"/>
            <w:r w:rsidRPr="000D36C6">
              <w:rPr>
                <w:sz w:val="16"/>
                <w:szCs w:val="16"/>
                <w:lang w:val="cs-CZ" w:eastAsia="x-none"/>
              </w:rPr>
              <w:t>230V</w:t>
            </w:r>
            <w:proofErr w:type="gramEnd"/>
            <w:r w:rsidRPr="000D36C6">
              <w:rPr>
                <w:sz w:val="16"/>
                <w:szCs w:val="16"/>
                <w:lang w:val="cs-CZ" w:eastAsia="x-none"/>
              </w:rPr>
              <w:t>/50Hz</w:t>
            </w:r>
          </w:p>
        </w:tc>
        <w:tc>
          <w:tcPr>
            <w:tcW w:w="931" w:type="dxa"/>
            <w:noWrap/>
            <w:hideMark/>
          </w:tcPr>
          <w:p w14:paraId="4D341FE1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 -</w:t>
            </w:r>
          </w:p>
        </w:tc>
        <w:tc>
          <w:tcPr>
            <w:tcW w:w="924" w:type="dxa"/>
            <w:noWrap/>
            <w:hideMark/>
          </w:tcPr>
          <w:p w14:paraId="63B7D793" w14:textId="77777777" w:rsidR="000B14E6" w:rsidRPr="000D36C6" w:rsidRDefault="000B14E6" w:rsidP="00570575">
            <w:pPr>
              <w:rPr>
                <w:sz w:val="16"/>
                <w:szCs w:val="16"/>
                <w:lang w:val="cs-CZ" w:eastAsia="x-none"/>
              </w:rPr>
            </w:pPr>
            <w:r w:rsidRPr="000D36C6">
              <w:rPr>
                <w:sz w:val="16"/>
                <w:szCs w:val="16"/>
                <w:lang w:val="cs-CZ" w:eastAsia="x-none"/>
              </w:rPr>
              <w:t>-</w:t>
            </w:r>
          </w:p>
        </w:tc>
      </w:tr>
    </w:tbl>
    <w:p w14:paraId="10C08A9B" w14:textId="32DA952E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Poznámka: Poz. zař. 12 a 13 Vzdušníky jsou osazeny mimo m. č. 10</w:t>
      </w:r>
      <w:r w:rsidR="00F66E1B" w:rsidRPr="000D36C6">
        <w:rPr>
          <w:lang w:val="cs-CZ" w:eastAsia="x-none"/>
        </w:rPr>
        <w:t>4</w:t>
      </w:r>
      <w:r w:rsidRPr="000D36C6">
        <w:rPr>
          <w:lang w:val="cs-CZ" w:eastAsia="x-none"/>
        </w:rPr>
        <w:t>.</w:t>
      </w:r>
    </w:p>
    <w:p w14:paraId="0F3AE648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Množství vzduchu pro větrání zařízení kompresorů:</w:t>
      </w:r>
    </w:p>
    <w:p w14:paraId="7B114E78" w14:textId="063A05D6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 procesního vzduch pro kompresor ZR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5</w:t>
      </w:r>
      <w:r w:rsidR="0027492B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61FC3D6A" w14:textId="7AFEA221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 procesního vzduchu pro kompresor GA90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1</w:t>
      </w:r>
      <w:r w:rsidR="0027492B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24CCF409" w14:textId="159EBF75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Odvod teplého vzduchu z místnosti od kompresoru ZR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25</w:t>
      </w:r>
      <w:r w:rsidR="0027492B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500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65BABFA7" w14:textId="06239B89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Odvod teplého vzduchu z místnosti od kompresoru GA90</w:t>
      </w:r>
      <w:r w:rsidRPr="000D36C6">
        <w:rPr>
          <w:lang w:val="cs-CZ" w:eastAsia="x-none"/>
        </w:rPr>
        <w:tab/>
        <w:t>8</w:t>
      </w:r>
      <w:r w:rsidR="0027492B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400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40246F8D" w14:textId="77777777" w:rsidR="00E8693D" w:rsidRPr="000D36C6" w:rsidRDefault="00E8693D" w:rsidP="000B14E6">
      <w:pPr>
        <w:spacing w:after="120"/>
        <w:rPr>
          <w:lang w:val="cs-CZ" w:eastAsia="x-none"/>
        </w:rPr>
      </w:pPr>
    </w:p>
    <w:p w14:paraId="5C23A614" w14:textId="11B0A130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Celkový průtok vzduchu pro větrání kompresorové stanice při chodu všech zařízení:</w:t>
      </w:r>
    </w:p>
    <w:p w14:paraId="5142DE10" w14:textId="1F129ACF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 celkem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79</w:t>
      </w:r>
      <w:r w:rsidR="007C5BC0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800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0D4DDC37" w14:textId="27C9A7FB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Odvod celkem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67</w:t>
      </w:r>
      <w:r w:rsidR="007C5BC0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800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1E7B09C6" w14:textId="78F33856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Při chodu kompresorů bude větrání kompresorové stanice nucené, podtlakové. Větrací vzduch bude do kompresorovny přiváděn otvory ve stěně, opatřenými sestavou absorpčních tlumičů hluku s protidešťovou žaluzií, uzavírací klapkou a filtrem vzduchu. Z kompresorovny vzduchu bude odváděn pod stropem axiálními ventilátory, s výtlakem vzduchu na fasádě přes sestavu absorpčních tlumičů hluku, uzavírací klapku a protidešťovou žaluzii. Tlumiče hluku zajistí, aby nebyly překročeny hygienické limity pro chráněný venkovní prostor staveb a chráněný venkovní prostor dle Nařízení vlády 272/22011 Sb. Tlumiče budou vyrobeny s vložným útlumem optimalizovaným na dominantní kmitočty hluku instalované technologie (kompresory + ventilátory). Požadovaná hodnota vložného útlumu tlumičů bude stanovena akustickou studií. Každý ventilátor bude spínán teplotním čidlem ve větraném prostoru. V dosahu obsluhy bude nástěnný kabelový ovladač pro ruční spínání / vypínání ventilátoru, nastavení výkonu ventilátoru. S chodem ventilátorů budou spřaženy pohony uzavíracích klapek na vstupu a výstupu vzduchu.</w:t>
      </w:r>
      <w:r w:rsidR="00900868" w:rsidRPr="000D36C6">
        <w:rPr>
          <w:lang w:val="cs-CZ" w:eastAsia="x-none"/>
        </w:rPr>
        <w:t xml:space="preserve"> Vzduchotechnické potrubí mimo kompresorovnu je opatřeno požární izolace s odolností dle požadavku PBŘ.</w:t>
      </w:r>
    </w:p>
    <w:p w14:paraId="418BDC6A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lastRenderedPageBreak/>
        <w:t>Navržené zařízení pro větrání kompresorové stanice:</w:t>
      </w:r>
    </w:p>
    <w:p w14:paraId="15E4A20A" w14:textId="4DBB8503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Axiální ventilátor do potrubí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3 ks</w:t>
      </w:r>
      <w:r w:rsidR="00117DD8" w:rsidRPr="000D36C6">
        <w:rPr>
          <w:lang w:val="cs-CZ" w:eastAsia="x-none"/>
        </w:rPr>
        <w:t xml:space="preserve"> (pozice č. 02.01)</w:t>
      </w:r>
    </w:p>
    <w:p w14:paraId="7F291BF1" w14:textId="7E3E052C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Průtok vzduchu ventilátorem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V(ks) = 23</w:t>
      </w:r>
      <w:r w:rsidR="00760998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 na kus</w:t>
      </w:r>
    </w:p>
    <w:p w14:paraId="6721E33C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Elektrický příkon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Q(ks) = 3,75 kW na kus</w:t>
      </w:r>
    </w:p>
    <w:p w14:paraId="1A176A36" w14:textId="145477B4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Napájení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3x400V; I = 6,5 A na kus</w:t>
      </w:r>
    </w:p>
    <w:p w14:paraId="0F52654C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Hmotnost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M(ks) = 65 kg na kus</w:t>
      </w:r>
    </w:p>
    <w:p w14:paraId="6704D99E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Rozměr ventilátoru (průměr)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D = 800 mm</w:t>
      </w:r>
    </w:p>
    <w:p w14:paraId="3D798B8C" w14:textId="39387C12" w:rsidR="00452F1E" w:rsidRPr="000D36C6" w:rsidRDefault="00452F1E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Poloha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OSA +4,660</w:t>
      </w:r>
    </w:p>
    <w:p w14:paraId="7F74E70D" w14:textId="77777777" w:rsidR="00804BC9" w:rsidRPr="000D36C6" w:rsidRDefault="00117DD8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Příslušenství: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11ADCC47" w14:textId="77777777" w:rsidR="00804BC9" w:rsidRPr="000D36C6" w:rsidRDefault="00117DD8" w:rsidP="00804B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pružné manžety</w:t>
      </w:r>
      <w:r w:rsidR="00804BC9" w:rsidRPr="000D36C6">
        <w:rPr>
          <w:lang w:val="cs-CZ" w:eastAsia="x-none"/>
        </w:rPr>
        <w:t>;</w:t>
      </w:r>
      <w:r w:rsidRPr="000D36C6">
        <w:rPr>
          <w:lang w:val="cs-CZ" w:eastAsia="x-none"/>
        </w:rPr>
        <w:t xml:space="preserve"> kotevní konzole</w:t>
      </w:r>
      <w:r w:rsidR="00804BC9" w:rsidRPr="000D36C6">
        <w:rPr>
          <w:lang w:val="cs-CZ" w:eastAsia="x-none"/>
        </w:rPr>
        <w:t>;</w:t>
      </w:r>
    </w:p>
    <w:p w14:paraId="512AB19B" w14:textId="3AB4A50F" w:rsidR="00804BC9" w:rsidRPr="000D36C6" w:rsidRDefault="00804BC9" w:rsidP="00804B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sestava tlumiče sání 1500x1500-1000, vložný útlum 10 dB</w:t>
      </w:r>
      <w:r w:rsidR="00452F1E" w:rsidRPr="000D36C6">
        <w:rPr>
          <w:lang w:val="cs-CZ" w:eastAsia="x-none"/>
        </w:rPr>
        <w:t xml:space="preserve">, m = </w:t>
      </w:r>
      <w:r w:rsidR="00252520" w:rsidRPr="000D36C6">
        <w:rPr>
          <w:lang w:val="cs-CZ" w:eastAsia="x-none"/>
        </w:rPr>
        <w:t>330 kg</w:t>
      </w:r>
      <w:r w:rsidRPr="000D36C6">
        <w:rPr>
          <w:lang w:val="cs-CZ" w:eastAsia="x-none"/>
        </w:rPr>
        <w:t>;</w:t>
      </w:r>
    </w:p>
    <w:p w14:paraId="243AA7DD" w14:textId="6CC3031D" w:rsidR="00804BC9" w:rsidRPr="000D36C6" w:rsidRDefault="00804BC9" w:rsidP="00804B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sestavy tlumiče výtlaku 1500x1500-2000, vložný útlum 20 dB</w:t>
      </w:r>
      <w:r w:rsidR="00252520" w:rsidRPr="000D36C6">
        <w:rPr>
          <w:lang w:val="cs-CZ" w:eastAsia="x-none"/>
        </w:rPr>
        <w:t>, m = 640 kg</w:t>
      </w:r>
      <w:r w:rsidR="00F0639E" w:rsidRPr="000D36C6">
        <w:rPr>
          <w:lang w:val="cs-CZ" w:eastAsia="x-none"/>
        </w:rPr>
        <w:t>;</w:t>
      </w:r>
    </w:p>
    <w:p w14:paraId="105B6194" w14:textId="381B93BC" w:rsidR="00F0639E" w:rsidRPr="000D36C6" w:rsidRDefault="00F0639E" w:rsidP="00804B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výfuková protidešťová žaluzie 1500x1500, m = 36 kg;</w:t>
      </w:r>
    </w:p>
    <w:p w14:paraId="25E26B33" w14:textId="1A3E4E31" w:rsidR="00F0639E" w:rsidRPr="000D36C6" w:rsidRDefault="00F0639E" w:rsidP="00F0639E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uzavírací klapka se servopohonem 1500x1500, m = </w:t>
      </w:r>
      <w:r w:rsidR="00900868" w:rsidRPr="000D36C6">
        <w:rPr>
          <w:lang w:val="cs-CZ" w:eastAsia="x-none"/>
        </w:rPr>
        <w:t xml:space="preserve">50 </w:t>
      </w:r>
      <w:r w:rsidRPr="000D36C6">
        <w:rPr>
          <w:lang w:val="cs-CZ" w:eastAsia="x-none"/>
        </w:rPr>
        <w:t>kg;</w:t>
      </w:r>
    </w:p>
    <w:p w14:paraId="64345C7D" w14:textId="3F679894" w:rsidR="00F0639E" w:rsidRPr="000D36C6" w:rsidRDefault="00F0639E" w:rsidP="00804B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potrubí čtyřhranné sk. I a kruhové SPIRO; těsnicí, spojovací a kotevní technika</w:t>
      </w:r>
      <w:r w:rsidR="00900868" w:rsidRPr="000D36C6">
        <w:rPr>
          <w:lang w:val="cs-CZ" w:eastAsia="x-none"/>
        </w:rPr>
        <w:t>;</w:t>
      </w:r>
    </w:p>
    <w:p w14:paraId="04554B73" w14:textId="1D9A3FCA" w:rsidR="00900868" w:rsidRPr="000D36C6" w:rsidRDefault="00900868" w:rsidP="00804B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Požární izolace pro čtyřhranné a kruhové potrubí</w:t>
      </w:r>
    </w:p>
    <w:p w14:paraId="4314AE90" w14:textId="4E13026D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4A5100AA" w14:textId="77777777" w:rsidR="002732DE" w:rsidRPr="000D36C6" w:rsidRDefault="002732DE" w:rsidP="002732DE">
      <w:pPr>
        <w:pStyle w:val="Odstavecseseznamem"/>
        <w:spacing w:line="240" w:lineRule="auto"/>
        <w:ind w:left="714"/>
        <w:contextualSpacing w:val="0"/>
        <w:rPr>
          <w:lang w:val="cs-CZ" w:eastAsia="x-none"/>
        </w:rPr>
      </w:pPr>
    </w:p>
    <w:p w14:paraId="5577D5BB" w14:textId="77777777" w:rsidR="002732DE" w:rsidRPr="000D36C6" w:rsidRDefault="002732DE" w:rsidP="002732DE">
      <w:pPr>
        <w:spacing w:line="240" w:lineRule="auto"/>
        <w:rPr>
          <w:lang w:val="cs-CZ" w:eastAsia="x-none"/>
        </w:rPr>
      </w:pPr>
      <w:r w:rsidRPr="000D36C6">
        <w:rPr>
          <w:lang w:val="cs-CZ" w:eastAsia="x-none"/>
        </w:rPr>
        <w:t>Vzduchotechnické zajištění přívodních otvorů:</w:t>
      </w:r>
    </w:p>
    <w:p w14:paraId="12C61DF4" w14:textId="7485906C" w:rsidR="002732DE" w:rsidRPr="000D36C6" w:rsidRDefault="002732DE" w:rsidP="002732DE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>3x VZT 02.0</w:t>
      </w:r>
      <w:r w:rsidR="00117DD8" w:rsidRPr="000D36C6">
        <w:rPr>
          <w:lang w:val="cs-CZ" w:eastAsia="x-none"/>
        </w:rPr>
        <w:t>2</w:t>
      </w:r>
      <w:r w:rsidRPr="000D36C6">
        <w:rPr>
          <w:lang w:val="cs-CZ" w:eastAsia="x-none"/>
        </w:rPr>
        <w:t xml:space="preserve"> sestava buňkových tlumičů ve sdruženém plášti TLUMIČ </w:t>
      </w:r>
      <w:r w:rsidR="00117DD8" w:rsidRPr="000D36C6">
        <w:rPr>
          <w:lang w:val="cs-CZ" w:eastAsia="x-none"/>
        </w:rPr>
        <w:t>1800</w:t>
      </w:r>
      <w:r w:rsidRPr="000D36C6">
        <w:rPr>
          <w:lang w:val="cs-CZ" w:eastAsia="x-none"/>
        </w:rPr>
        <w:t>x2000-</w:t>
      </w:r>
      <w:r w:rsidR="00117DD8" w:rsidRPr="000D36C6">
        <w:rPr>
          <w:lang w:val="cs-CZ" w:eastAsia="x-none"/>
        </w:rPr>
        <w:t>20</w:t>
      </w:r>
      <w:r w:rsidRPr="000D36C6">
        <w:rPr>
          <w:lang w:val="cs-CZ" w:eastAsia="x-none"/>
        </w:rPr>
        <w:t xml:space="preserve">00, vč. protidešťové žaluzie a uzavírací klapky se servopohonem; hmotnost sestavy </w:t>
      </w:r>
      <w:r w:rsidRPr="000D36C6">
        <w:rPr>
          <w:lang w:val="cs-CZ" w:eastAsia="x-none"/>
        </w:rPr>
        <w:br/>
        <w:t xml:space="preserve">cca m = </w:t>
      </w:r>
      <w:r w:rsidR="00252520" w:rsidRPr="000D36C6">
        <w:rPr>
          <w:lang w:val="cs-CZ" w:eastAsia="x-none"/>
        </w:rPr>
        <w:t>1</w:t>
      </w:r>
      <w:r w:rsidR="00F0639E" w:rsidRPr="000D36C6">
        <w:rPr>
          <w:lang w:val="cs-CZ" w:eastAsia="x-none"/>
        </w:rPr>
        <w:t>1</w:t>
      </w:r>
      <w:r w:rsidR="00252520" w:rsidRPr="000D36C6">
        <w:rPr>
          <w:lang w:val="cs-CZ" w:eastAsia="x-none"/>
        </w:rPr>
        <w:t>00</w:t>
      </w:r>
      <w:r w:rsidRPr="000D36C6">
        <w:rPr>
          <w:lang w:val="cs-CZ" w:eastAsia="x-none"/>
        </w:rPr>
        <w:t xml:space="preserve"> kg/ks; </w:t>
      </w:r>
      <w:r w:rsidR="00117DD8" w:rsidRPr="000D36C6">
        <w:rPr>
          <w:lang w:val="cs-CZ" w:eastAsia="x-none"/>
        </w:rPr>
        <w:t xml:space="preserve">vložný útlum D = </w:t>
      </w:r>
      <w:r w:rsidR="00F0639E" w:rsidRPr="000D36C6">
        <w:rPr>
          <w:lang w:val="cs-CZ" w:eastAsia="x-none"/>
        </w:rPr>
        <w:t>2</w:t>
      </w:r>
      <w:r w:rsidR="00117DD8" w:rsidRPr="000D36C6">
        <w:rPr>
          <w:lang w:val="cs-CZ" w:eastAsia="x-none"/>
        </w:rPr>
        <w:t xml:space="preserve">0 dB; </w:t>
      </w:r>
      <w:r w:rsidRPr="000D36C6">
        <w:rPr>
          <w:lang w:val="cs-CZ" w:eastAsia="x-none"/>
        </w:rPr>
        <w:t xml:space="preserve">na úrovni </w:t>
      </w:r>
      <w:r w:rsidR="00117DD8" w:rsidRPr="000D36C6">
        <w:rPr>
          <w:lang w:val="cs-CZ" w:eastAsia="x-none"/>
        </w:rPr>
        <w:t xml:space="preserve">S.H. </w:t>
      </w:r>
      <w:r w:rsidRPr="000D36C6">
        <w:rPr>
          <w:lang w:val="cs-CZ" w:eastAsia="x-none"/>
        </w:rPr>
        <w:t>+</w:t>
      </w:r>
      <w:r w:rsidR="00117DD8" w:rsidRPr="000D36C6">
        <w:rPr>
          <w:lang w:val="cs-CZ" w:eastAsia="x-none"/>
        </w:rPr>
        <w:t>3,20</w:t>
      </w:r>
      <w:r w:rsidRPr="000D36C6">
        <w:rPr>
          <w:lang w:val="cs-CZ" w:eastAsia="x-none"/>
        </w:rPr>
        <w:t>0</w:t>
      </w:r>
      <w:r w:rsidR="00117DD8" w:rsidRPr="000D36C6">
        <w:rPr>
          <w:lang w:val="cs-CZ" w:eastAsia="x-none"/>
        </w:rPr>
        <w:t>.</w:t>
      </w:r>
    </w:p>
    <w:p w14:paraId="54A70077" w14:textId="7E90447C" w:rsidR="005F0173" w:rsidRPr="000D36C6" w:rsidRDefault="005F0173" w:rsidP="002732DE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>3x VZT 02.03 sestava kapsových filtrů ve sdruženém plášti FILTR 1800x2400-</w:t>
      </w:r>
      <w:r w:rsidR="00804BC9" w:rsidRPr="000D36C6">
        <w:rPr>
          <w:lang w:val="cs-CZ" w:eastAsia="x-none"/>
        </w:rPr>
        <w:t>10</w:t>
      </w:r>
      <w:r w:rsidRPr="000D36C6">
        <w:rPr>
          <w:lang w:val="cs-CZ" w:eastAsia="x-none"/>
        </w:rPr>
        <w:t xml:space="preserve">00, hmotnost sestavy cca m = </w:t>
      </w:r>
      <w:r w:rsidR="00F0639E" w:rsidRPr="000D36C6">
        <w:rPr>
          <w:lang w:val="cs-CZ" w:eastAsia="x-none"/>
        </w:rPr>
        <w:t>240</w:t>
      </w:r>
      <w:r w:rsidRPr="000D36C6">
        <w:rPr>
          <w:lang w:val="cs-CZ" w:eastAsia="x-none"/>
        </w:rPr>
        <w:t xml:space="preserve"> kg/ks; účinnost filtrace ISO COARSE 50 % dle EN ISO 16890;</w:t>
      </w:r>
      <w:r w:rsidR="00F0639E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na úrovni S.H. +</w:t>
      </w:r>
      <w:r w:rsidR="00804BC9" w:rsidRPr="000D36C6">
        <w:rPr>
          <w:lang w:val="cs-CZ" w:eastAsia="x-none"/>
        </w:rPr>
        <w:t>2,800.</w:t>
      </w:r>
      <w:r w:rsidRPr="000D36C6">
        <w:rPr>
          <w:lang w:val="cs-CZ" w:eastAsia="x-none"/>
        </w:rPr>
        <w:t xml:space="preserve"> </w:t>
      </w:r>
    </w:p>
    <w:p w14:paraId="54815F01" w14:textId="39692BE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0226817C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V případě odstávky technologie v zimních měsících, bude do prostoru kompresorovny osazeno vytápění elektrickými přímotopnými panely min. 2x Qel = 1,0 kW, dodávkou profesní částí elektro.</w:t>
      </w:r>
    </w:p>
    <w:p w14:paraId="1A42168A" w14:textId="77777777" w:rsidR="000B14E6" w:rsidRPr="000D36C6" w:rsidRDefault="000B14E6" w:rsidP="000B14E6">
      <w:pPr>
        <w:pStyle w:val="Nadpis2"/>
        <w:rPr>
          <w:lang w:val="cs-CZ"/>
        </w:rPr>
      </w:pPr>
      <w:bookmarkStart w:id="22" w:name="_Toc118106838"/>
      <w:bookmarkStart w:id="23" w:name="_Toc142906079"/>
      <w:r w:rsidRPr="000D36C6">
        <w:rPr>
          <w:lang w:val="cs-CZ"/>
        </w:rPr>
        <w:t xml:space="preserve">Systém č. 03 – Větrání místnosti FM </w:t>
      </w:r>
      <w:proofErr w:type="gramStart"/>
      <w:r w:rsidRPr="000D36C6">
        <w:rPr>
          <w:lang w:val="cs-CZ"/>
        </w:rPr>
        <w:t>690V</w:t>
      </w:r>
      <w:bookmarkEnd w:id="22"/>
      <w:bookmarkEnd w:id="23"/>
      <w:proofErr w:type="gramEnd"/>
    </w:p>
    <w:p w14:paraId="74677137" w14:textId="15777CB8" w:rsidR="000B14E6" w:rsidRPr="000D36C6" w:rsidRDefault="000B14E6" w:rsidP="64E7925D">
      <w:pPr>
        <w:rPr>
          <w:lang w:val="cs-CZ"/>
        </w:rPr>
      </w:pPr>
      <w:r w:rsidRPr="000D36C6">
        <w:rPr>
          <w:lang w:val="cs-CZ"/>
        </w:rPr>
        <w:t>V místnosti frekvenčních měničů – FM (m. č. 10</w:t>
      </w:r>
      <w:r w:rsidR="00D81C2F" w:rsidRPr="000D36C6">
        <w:rPr>
          <w:lang w:val="cs-CZ"/>
        </w:rPr>
        <w:t>5</w:t>
      </w:r>
      <w:r w:rsidRPr="000D36C6">
        <w:rPr>
          <w:lang w:val="cs-CZ"/>
        </w:rPr>
        <w:t xml:space="preserve">) bude zdrojem vnitřních tepelných zisků instalovaná technologie. Zbytkové teplo, které unikne do prostoru místnosti bude </w:t>
      </w:r>
      <w:r w:rsidR="00DA4AF9">
        <w:rPr>
          <w:lang w:val="cs-CZ"/>
        </w:rPr>
        <w:t>primárně odvedeno systémy chlazení SPLIT</w:t>
      </w:r>
      <w:r w:rsidR="004302FB">
        <w:rPr>
          <w:lang w:val="cs-CZ"/>
        </w:rPr>
        <w:t xml:space="preserve"> (viz Systém č. 08)</w:t>
      </w:r>
      <w:r w:rsidR="00DA4AF9">
        <w:rPr>
          <w:lang w:val="cs-CZ"/>
        </w:rPr>
        <w:t xml:space="preserve">, v případě poruchy tohoto chladicího systému, odvede tepelné zisky </w:t>
      </w:r>
      <w:r w:rsidRPr="000D36C6">
        <w:rPr>
          <w:lang w:val="cs-CZ"/>
        </w:rPr>
        <w:t xml:space="preserve">systémem vzduchotechniky. Zpracovatelem technologické části byla určena hodnota vyzářeného tepla od technologie do místnosti Qzisk = 40 kW. Minimální povolená teplota prostředí je </w:t>
      </w:r>
      <w:r w:rsidR="51041156" w:rsidRPr="000D36C6">
        <w:rPr>
          <w:lang w:val="cs-CZ"/>
        </w:rPr>
        <w:t>T</w:t>
      </w:r>
      <w:r w:rsidRPr="000D36C6">
        <w:rPr>
          <w:lang w:val="cs-CZ"/>
        </w:rPr>
        <w:t xml:space="preserve">i = 5 °C, maximální povolená teplota prostředí je </w:t>
      </w:r>
      <w:r w:rsidR="4A1EDD2A" w:rsidRPr="000D36C6">
        <w:rPr>
          <w:lang w:val="cs-CZ"/>
        </w:rPr>
        <w:t>T</w:t>
      </w:r>
      <w:r w:rsidRPr="000D36C6">
        <w:rPr>
          <w:lang w:val="cs-CZ"/>
        </w:rPr>
        <w:t xml:space="preserve">i = </w:t>
      </w:r>
      <w:r w:rsidR="00DA4AF9">
        <w:rPr>
          <w:lang w:val="cs-CZ"/>
        </w:rPr>
        <w:t>25</w:t>
      </w:r>
      <w:r w:rsidR="00DA4AF9" w:rsidRPr="000D36C6">
        <w:rPr>
          <w:lang w:val="cs-CZ"/>
        </w:rPr>
        <w:t xml:space="preserve"> </w:t>
      </w:r>
      <w:r w:rsidRPr="000D36C6">
        <w:rPr>
          <w:lang w:val="cs-CZ"/>
        </w:rPr>
        <w:t>°C.</w:t>
      </w:r>
    </w:p>
    <w:p w14:paraId="2C0E76F6" w14:textId="5A36F49D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Při chodu technologie s FM bude </w:t>
      </w:r>
      <w:r w:rsidR="00DA4AF9">
        <w:rPr>
          <w:lang w:val="cs-CZ" w:eastAsia="x-none"/>
        </w:rPr>
        <w:t xml:space="preserve">hygienické </w:t>
      </w:r>
      <w:r w:rsidRPr="000D36C6">
        <w:rPr>
          <w:lang w:val="cs-CZ" w:eastAsia="x-none"/>
        </w:rPr>
        <w:t xml:space="preserve">větrání místnosti nucené, podtlakové. Větrací vzduch bude do místnosti přiváděn otvory ve stěně, opatřenými sestavou absorpčních tlumičů hluku s protidešťovou žaluzií, uzavírací klapkou a filtrem vzduchu. Z místnosti vzduchu bude odváděn pod stropem axiálními ventilátory, s výtlakem vzduchu na fasádě přes sestavu absorpčních tlumičů hluku, uzavírací klapku a protidešťovou žaluzii. Tlumiče hluku zajistí, aby nebyly překročeny </w:t>
      </w:r>
      <w:r w:rsidRPr="000D36C6">
        <w:rPr>
          <w:lang w:val="cs-CZ" w:eastAsia="x-none"/>
        </w:rPr>
        <w:lastRenderedPageBreak/>
        <w:t>hygienické limity pro chráněný venkovní prostor staveb a chráněný venkovní prostor dle Nařízení vlády 272/22011 Sb. Tlumiče budou vyrobeny s vložným útlumem optimalizovaným na dominantní kmitočty hluku instalované technologie (ventilátory). Požadovaná hodnota vložného útlumu tlumičů bude stanovena akustickou studií. Každý ventilátor bude spínán teplotním čidlem ve větraném prostoru. V dosahu obsluhy bude nástěnný kabelový ovladač pro ruční spínání / vypínání ventilátoru, nastavení výkonu ventilátoru. S chodem ventilátorů budou spřaženy pohony uzavíracích klapek na vstupu a výstupu vzduchu.</w:t>
      </w:r>
    </w:p>
    <w:p w14:paraId="2BDB0306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Celkový průtok vzduchu pro větrání místnosti FM:</w:t>
      </w:r>
    </w:p>
    <w:p w14:paraId="0C0FB9BA" w14:textId="7AE1046C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Přívod/odvod celkem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2</w:t>
      </w:r>
      <w:r w:rsidR="00D805B3" w:rsidRPr="000D36C6">
        <w:rPr>
          <w:lang w:val="cs-CZ" w:eastAsia="x-none"/>
        </w:rPr>
        <w:t xml:space="preserve">4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1832558E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Navržené zařízení pro větrání místnosti FM:</w:t>
      </w:r>
    </w:p>
    <w:p w14:paraId="143CEB81" w14:textId="5CC487A3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Axiální ventilátor do potrubí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2 ks</w:t>
      </w:r>
      <w:r w:rsidR="00FB005D" w:rsidRPr="000D36C6">
        <w:rPr>
          <w:lang w:val="cs-CZ" w:eastAsia="x-none"/>
        </w:rPr>
        <w:t xml:space="preserve"> (pozice č. 03.01)</w:t>
      </w:r>
    </w:p>
    <w:p w14:paraId="00238038" w14:textId="25738DC9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Průtok vzduchu ventilátorem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V(fm) = 12</w:t>
      </w:r>
      <w:r w:rsidR="00D805B3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 na kus</w:t>
      </w:r>
    </w:p>
    <w:p w14:paraId="6CFA9B57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Elektrický příkon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Q(fm) = 1,77 kW na kus</w:t>
      </w:r>
    </w:p>
    <w:p w14:paraId="65263EE2" w14:textId="0780FA14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Napájení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3x400V; I = 5,9 A na kus</w:t>
      </w:r>
    </w:p>
    <w:p w14:paraId="07474A15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Hmotnost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M(fm) = 39 kg na kus</w:t>
      </w:r>
    </w:p>
    <w:p w14:paraId="54F1C345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Rozměr ventilátoru (průměr)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D = 630 mm</w:t>
      </w:r>
    </w:p>
    <w:p w14:paraId="1C4F8AC6" w14:textId="77777777" w:rsidR="00FB005D" w:rsidRPr="000D36C6" w:rsidRDefault="00FB005D" w:rsidP="00FB005D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Poloha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OSA +5,000</w:t>
      </w:r>
    </w:p>
    <w:p w14:paraId="328B9C3B" w14:textId="77777777" w:rsidR="00FB005D" w:rsidRPr="000D36C6" w:rsidRDefault="00FB005D" w:rsidP="00FB005D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Příslušenství: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30F55628" w14:textId="77777777" w:rsidR="00FB005D" w:rsidRPr="000D36C6" w:rsidRDefault="00FB005D" w:rsidP="00FB005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pružné manžety; kotevní konzole;</w:t>
      </w:r>
    </w:p>
    <w:p w14:paraId="4EF70463" w14:textId="4B55617F" w:rsidR="00FB005D" w:rsidRPr="000D36C6" w:rsidRDefault="00FB005D" w:rsidP="00FB005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sestavy tlumiče výtlaku 1200x1500-1500, vložný útlum 15 dB, m = 290 kg;</w:t>
      </w:r>
    </w:p>
    <w:p w14:paraId="75702B38" w14:textId="01A0A069" w:rsidR="00FB005D" w:rsidRPr="000D36C6" w:rsidRDefault="00FB005D" w:rsidP="00FB005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výfuková protidešťová žaluzie 1000x1000, m = 17 kg;</w:t>
      </w:r>
    </w:p>
    <w:p w14:paraId="6B36FAB4" w14:textId="77777777" w:rsidR="00FB005D" w:rsidRPr="000D36C6" w:rsidRDefault="00FB005D" w:rsidP="00FB005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uzavírací klapka se servopohonem 1200x630, m = 20 kg;</w:t>
      </w:r>
    </w:p>
    <w:p w14:paraId="373CB2DE" w14:textId="77777777" w:rsidR="00FB005D" w:rsidRPr="000D36C6" w:rsidRDefault="00FB005D" w:rsidP="00FB005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potrubí čtyřhranné sk. I a kruhové SPIRO; těsnicí, spojovací a kotevní technika;</w:t>
      </w:r>
    </w:p>
    <w:p w14:paraId="2EA6C2A5" w14:textId="66D9CD6A" w:rsidR="00FB005D" w:rsidRPr="000D36C6" w:rsidRDefault="00FB005D" w:rsidP="00FB005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Požární izolace pro čtyřhranné a kruhové potrubí</w:t>
      </w:r>
      <w:r w:rsidR="00712C61" w:rsidRPr="000D36C6">
        <w:rPr>
          <w:lang w:val="cs-CZ" w:eastAsia="x-none"/>
        </w:rPr>
        <w:t>.</w:t>
      </w:r>
    </w:p>
    <w:p w14:paraId="4E85FF2B" w14:textId="77777777" w:rsidR="00FB005D" w:rsidRPr="000D36C6" w:rsidRDefault="00FB005D" w:rsidP="00FB005D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059AFC8D" w14:textId="77777777" w:rsidR="00FB005D" w:rsidRPr="000D36C6" w:rsidRDefault="00FB005D" w:rsidP="00FB005D">
      <w:pPr>
        <w:spacing w:line="240" w:lineRule="auto"/>
        <w:rPr>
          <w:lang w:val="cs-CZ" w:eastAsia="x-none"/>
        </w:rPr>
      </w:pPr>
    </w:p>
    <w:p w14:paraId="25D75E3A" w14:textId="77777777" w:rsidR="00FB005D" w:rsidRPr="000D36C6" w:rsidRDefault="00FB005D" w:rsidP="00FB005D">
      <w:pPr>
        <w:spacing w:line="240" w:lineRule="auto"/>
        <w:rPr>
          <w:lang w:val="cs-CZ" w:eastAsia="x-none"/>
        </w:rPr>
      </w:pPr>
      <w:r w:rsidRPr="000D36C6">
        <w:rPr>
          <w:lang w:val="cs-CZ" w:eastAsia="x-none"/>
        </w:rPr>
        <w:t>Vzduchotechnické zajištění přívodních otvorů:</w:t>
      </w:r>
    </w:p>
    <w:p w14:paraId="5246A8F7" w14:textId="02F025E5" w:rsidR="00FB005D" w:rsidRPr="000D36C6" w:rsidRDefault="00FB005D" w:rsidP="00FB005D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>2x VZT 03.02 sestava buňkových tlumičů ve sdruženém plášti TLUMIČ 1200x1500-1000, vč. uzavírací klapky se servopohonem; hmotnost sestavy cca m = 375 kg/ks; vložný útlum D = 10 dB; na úrovni S.H. +3,910. Protidešťové žaluzie sání 1500x1500 na úrovni S.H.+10,700; S.H.+12,400.</w:t>
      </w:r>
    </w:p>
    <w:p w14:paraId="28B7098F" w14:textId="588770E3" w:rsidR="00FB005D" w:rsidRPr="000D36C6" w:rsidRDefault="00FB005D" w:rsidP="00FB005D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 xml:space="preserve">2x VZT 03.03 sestava kapsových filtrů ve sdruženém plášti FILTR 1200x2000-1000, hmotnost sestavy cca m = 240 kg/ks; účinnost filtrace ISO COARSE 50 % dle EN ISO 16890; na úrovni S.H. +3,410. </w:t>
      </w:r>
    </w:p>
    <w:p w14:paraId="12E37A29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3BD2213B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07519FF7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V případě odstávky technologie v zimních měsících, bude do prostoru místnosti FM osazeno vytápění elektrickými přímotopnými panely min. 2x Qel = 0,5 kW, dodávkou profesní částí elektro.</w:t>
      </w:r>
    </w:p>
    <w:p w14:paraId="40AE7C3D" w14:textId="77777777" w:rsidR="000B14E6" w:rsidRPr="000D36C6" w:rsidRDefault="000B14E6" w:rsidP="000B14E6">
      <w:pPr>
        <w:pStyle w:val="Nadpis2"/>
        <w:rPr>
          <w:lang w:val="cs-CZ"/>
        </w:rPr>
      </w:pPr>
      <w:bookmarkStart w:id="24" w:name="_Toc118106839"/>
      <w:bookmarkStart w:id="25" w:name="_Toc142906080"/>
      <w:r w:rsidRPr="000D36C6">
        <w:rPr>
          <w:lang w:val="cs-CZ"/>
        </w:rPr>
        <w:lastRenderedPageBreak/>
        <w:t>Systém č. 04 – Větrání trafostanice 6kV/0,42/0,69kV</w:t>
      </w:r>
      <w:bookmarkEnd w:id="24"/>
      <w:bookmarkEnd w:id="25"/>
    </w:p>
    <w:p w14:paraId="00E11060" w14:textId="4061C527" w:rsidR="000B14E6" w:rsidRPr="000D36C6" w:rsidRDefault="000B14E6" w:rsidP="64E7925D">
      <w:pPr>
        <w:rPr>
          <w:lang w:val="cs-CZ"/>
        </w:rPr>
      </w:pPr>
      <w:r w:rsidRPr="000D36C6">
        <w:rPr>
          <w:lang w:val="cs-CZ"/>
        </w:rPr>
        <w:t>V místnosti trafostanice (m. č. 10</w:t>
      </w:r>
      <w:r w:rsidR="00D81C2F" w:rsidRPr="000D36C6">
        <w:rPr>
          <w:lang w:val="cs-CZ"/>
        </w:rPr>
        <w:t>2</w:t>
      </w:r>
      <w:r w:rsidRPr="000D36C6">
        <w:rPr>
          <w:lang w:val="cs-CZ"/>
        </w:rPr>
        <w:t xml:space="preserve">) bude zdrojem vnitřních tepelných zisků instalovaná technologie. Teplo, které unikne do prostoru místnosti bude odvedeno systémem vzduchotechniky. Zpracovatelem technologické části byla určena hodnota vyzářeného tepla od technologie do místnosti Qzisk = 57 kW. Minimální povolená teplota prostředí je </w:t>
      </w:r>
      <w:r w:rsidR="35B05DE1" w:rsidRPr="000D36C6">
        <w:rPr>
          <w:lang w:val="cs-CZ"/>
        </w:rPr>
        <w:t>T</w:t>
      </w:r>
      <w:r w:rsidRPr="000D36C6">
        <w:rPr>
          <w:lang w:val="cs-CZ"/>
        </w:rPr>
        <w:t xml:space="preserve">i = 5 °C, maximální povolená teplota prostředí je </w:t>
      </w:r>
      <w:r w:rsidR="08CF97EC" w:rsidRPr="000D36C6">
        <w:rPr>
          <w:lang w:val="cs-CZ"/>
        </w:rPr>
        <w:t>T</w:t>
      </w:r>
      <w:r w:rsidRPr="000D36C6">
        <w:rPr>
          <w:lang w:val="cs-CZ"/>
        </w:rPr>
        <w:t>i = 40 °C.</w:t>
      </w:r>
    </w:p>
    <w:p w14:paraId="407076C0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Při chodu technologie trafostanice bude větrání místnosti nucené, podtlakové. Větrací vzduch bude do místnosti přiváděn otvory ve stěně, opatřenými sestavou absorpčních tlumičů hluku s protidešťovou žaluzií, uzavírací klapkou. Z místnosti vzduchu bude odváděn pod stropem axiálními ventilátory, s výtlakem vzduchu na fasádě přes sestavu absorpčních tlumičů hluku, uzavírací klapku a protidešťovou žaluzii. V případě nemožnosti instalovat vzduchotechnické zařízení uvnitř místnosti z důvodů požadovaných bezpečnostních vzdáleností od trafa, bude zařízení instalováno v exteriéru se zákrytem proti dešti. Tlumiče hluku zajistí, aby nebyly překročeny hygienické limity pro chráněný venkovní prostor staveb a chráněný venkovní prostor dle Nařízení vlády 272/22011 Sb. Tlumiče budou vyrobeny s vložným útlumem optimalizovaným na dominantní kmitočty hluku instalované technologie (ventilátory). Požadovaná hodnota vložného útlumu tlumičů bude stanovena akustickou studií. Každý ventilátor bude spínán teplotním čidlem ve větraném prostoru. V dosahu obsluhy bude nástěnný kabelový ovladač pro ruční spínání / vypínání ventilátoru, nastavení výkonu ventilátoru. S chodem ventilátorů budou spřaženy pohony uzavíracích klapek na vstupu a výstupu vzduchu.</w:t>
      </w:r>
    </w:p>
    <w:p w14:paraId="516EEE35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Celkový průtok vzduchu pro větrání trafostanice:</w:t>
      </w:r>
    </w:p>
    <w:p w14:paraId="27B53E2C" w14:textId="01D535F9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Přívod/odvod celkem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34</w:t>
      </w:r>
      <w:r w:rsidR="00182901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10613EFC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Navržené zařízení pro větrání trafostanice:</w:t>
      </w:r>
    </w:p>
    <w:p w14:paraId="65040BA4" w14:textId="25F97C55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Axiální ventilátor do potrubí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3 ks</w:t>
      </w:r>
      <w:r w:rsidR="00B4730D" w:rsidRPr="000D36C6">
        <w:rPr>
          <w:lang w:val="cs-CZ" w:eastAsia="x-none"/>
        </w:rPr>
        <w:t xml:space="preserve"> (pozice č. 04.01)</w:t>
      </w:r>
    </w:p>
    <w:p w14:paraId="673F7ACD" w14:textId="6B844BE6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Průtok vzduchu ventilátorem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V(tr) = 11</w:t>
      </w:r>
      <w:r w:rsidR="00182901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300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 na kus</w:t>
      </w:r>
    </w:p>
    <w:p w14:paraId="0956FDB7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Elektrický příkon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Q(tr) = 1,77 kW na kus</w:t>
      </w:r>
    </w:p>
    <w:p w14:paraId="695016E4" w14:textId="56D67275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Napájení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3x400V; I = 5,9 A na kus</w:t>
      </w:r>
    </w:p>
    <w:p w14:paraId="408B189F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Hmotnost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M(tr) = 39 kg na kus</w:t>
      </w:r>
    </w:p>
    <w:p w14:paraId="333C65E7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Rozměr ventilátoru (průměr)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D = 630 mm</w:t>
      </w:r>
    </w:p>
    <w:p w14:paraId="7C854989" w14:textId="2426DB20" w:rsidR="00373647" w:rsidRPr="000D36C6" w:rsidRDefault="00373647" w:rsidP="00373647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Poloha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OSA +5,000</w:t>
      </w:r>
    </w:p>
    <w:p w14:paraId="20631990" w14:textId="77777777" w:rsidR="00373647" w:rsidRPr="000D36C6" w:rsidRDefault="00373647" w:rsidP="00373647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Příslušenství: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14D87F68" w14:textId="77777777" w:rsidR="00373647" w:rsidRPr="000D36C6" w:rsidRDefault="00373647" w:rsidP="00373647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pružné manžety; kotevní konzole;</w:t>
      </w:r>
    </w:p>
    <w:p w14:paraId="1FFFA2F7" w14:textId="35CC5B79" w:rsidR="00373647" w:rsidRPr="000D36C6" w:rsidRDefault="00373647" w:rsidP="00373647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sestavy tlumiče výtlaku 1200x1000-1500, vložný útlum 15 dB, m = 290 kg;</w:t>
      </w:r>
    </w:p>
    <w:p w14:paraId="2D1B993A" w14:textId="47F29B04" w:rsidR="00373647" w:rsidRPr="000D36C6" w:rsidRDefault="00373647" w:rsidP="00373647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výfuková protidešťová žaluzie 1</w:t>
      </w:r>
      <w:r w:rsidR="00FB005D" w:rsidRPr="000D36C6">
        <w:rPr>
          <w:lang w:val="cs-CZ" w:eastAsia="x-none"/>
        </w:rPr>
        <w:t>0</w:t>
      </w:r>
      <w:r w:rsidRPr="000D36C6">
        <w:rPr>
          <w:lang w:val="cs-CZ" w:eastAsia="x-none"/>
        </w:rPr>
        <w:t>00x1000, m = 17 kg;</w:t>
      </w:r>
    </w:p>
    <w:p w14:paraId="16D20217" w14:textId="0B55EAB3" w:rsidR="00373647" w:rsidRPr="000D36C6" w:rsidRDefault="00373647" w:rsidP="00373647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uzavírací klapka se servopohonem 1200x630, m = 20 kg;</w:t>
      </w:r>
    </w:p>
    <w:p w14:paraId="11A6F2CB" w14:textId="77777777" w:rsidR="00373647" w:rsidRPr="000D36C6" w:rsidRDefault="00373647" w:rsidP="00373647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potrubí čtyřhranné sk. I a kruhové SPIRO; těsnicí, spojovací a kotevní technika;</w:t>
      </w:r>
    </w:p>
    <w:p w14:paraId="4CBCFF55" w14:textId="3AAF0183" w:rsidR="00373647" w:rsidRPr="000D36C6" w:rsidRDefault="00373647" w:rsidP="00373647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Požární izolace pro čtyřhranné a kruhové potrubí</w:t>
      </w:r>
      <w:r w:rsidR="00712C61" w:rsidRPr="000D36C6">
        <w:rPr>
          <w:lang w:val="cs-CZ" w:eastAsia="x-none"/>
        </w:rPr>
        <w:t>.</w:t>
      </w:r>
    </w:p>
    <w:p w14:paraId="3042AC5A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632FC65E" w14:textId="77777777" w:rsidR="00373647" w:rsidRPr="000D36C6" w:rsidRDefault="00373647" w:rsidP="00373647">
      <w:pPr>
        <w:spacing w:line="240" w:lineRule="auto"/>
        <w:rPr>
          <w:lang w:val="cs-CZ" w:eastAsia="x-none"/>
        </w:rPr>
      </w:pPr>
    </w:p>
    <w:p w14:paraId="551203FF" w14:textId="665B99FF" w:rsidR="00373647" w:rsidRPr="000D36C6" w:rsidRDefault="00373647" w:rsidP="00373647">
      <w:pPr>
        <w:spacing w:line="240" w:lineRule="auto"/>
        <w:rPr>
          <w:lang w:val="cs-CZ" w:eastAsia="x-none"/>
        </w:rPr>
      </w:pPr>
      <w:r w:rsidRPr="000D36C6">
        <w:rPr>
          <w:lang w:val="cs-CZ" w:eastAsia="x-none"/>
        </w:rPr>
        <w:t>Vzduchotechnické zajištění přívodních otvorů:</w:t>
      </w:r>
    </w:p>
    <w:p w14:paraId="2F302DD9" w14:textId="73ED8EC8" w:rsidR="00373647" w:rsidRPr="000D36C6" w:rsidRDefault="00373647" w:rsidP="00373647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lastRenderedPageBreak/>
        <w:t xml:space="preserve">2x VZT 04.02 sestava buňkových tlumičů ve sdruženém plášti TLUMIČ 1200x1500-1500, vč. protidešťové žaluzie a uzavírací klapky se servopohonem; hmotnost sestavy </w:t>
      </w:r>
      <w:r w:rsidRPr="000D36C6">
        <w:rPr>
          <w:lang w:val="cs-CZ" w:eastAsia="x-none"/>
        </w:rPr>
        <w:br/>
        <w:t>cca m = 375 kg/ks; vložný útlum D = 15 dB; na úrovni S.H. +0,500; S.H. +2,300.</w:t>
      </w:r>
    </w:p>
    <w:p w14:paraId="08DAC86C" w14:textId="5D58807F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4C4794E6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V případě odstávky technologie v zimních měsících, bude do prostoru místnosti trafostanice osazeno vytápění elektrickými přímotopnými panely min. 2x Qel = 1,0 kW, dodávkou profesní částí elektro.</w:t>
      </w:r>
    </w:p>
    <w:p w14:paraId="3E63D94E" w14:textId="0E5E78C3" w:rsidR="000B14E6" w:rsidRPr="000D36C6" w:rsidRDefault="000B14E6" w:rsidP="000B14E6">
      <w:pPr>
        <w:pStyle w:val="Nadpis2"/>
        <w:rPr>
          <w:lang w:val="cs-CZ"/>
        </w:rPr>
      </w:pPr>
      <w:bookmarkStart w:id="26" w:name="_Toc118106840"/>
      <w:bookmarkStart w:id="27" w:name="_Toc142906081"/>
      <w:r w:rsidRPr="000D36C6">
        <w:rPr>
          <w:lang w:val="cs-CZ"/>
        </w:rPr>
        <w:t xml:space="preserve">Systém č. 05 – Větrání </w:t>
      </w:r>
      <w:r w:rsidR="004302FB">
        <w:rPr>
          <w:lang w:val="cs-CZ"/>
        </w:rPr>
        <w:t>h</w:t>
      </w:r>
      <w:r w:rsidRPr="000D36C6">
        <w:rPr>
          <w:lang w:val="cs-CZ"/>
        </w:rPr>
        <w:t>lavní technické místnosti</w:t>
      </w:r>
      <w:bookmarkEnd w:id="26"/>
      <w:bookmarkEnd w:id="27"/>
    </w:p>
    <w:p w14:paraId="17944D1F" w14:textId="1078AE5D" w:rsidR="000B14E6" w:rsidRPr="000D36C6" w:rsidRDefault="000B14E6" w:rsidP="64E7925D">
      <w:pPr>
        <w:rPr>
          <w:lang w:val="cs-CZ"/>
        </w:rPr>
      </w:pPr>
      <w:r w:rsidRPr="000D36C6">
        <w:rPr>
          <w:lang w:val="cs-CZ"/>
        </w:rPr>
        <w:t xml:space="preserve">V hlavní technické místnosti (m. č. </w:t>
      </w:r>
      <w:r w:rsidR="00084CEC" w:rsidRPr="000D36C6">
        <w:rPr>
          <w:lang w:val="cs-CZ"/>
        </w:rPr>
        <w:t>204</w:t>
      </w:r>
      <w:r w:rsidRPr="000D36C6">
        <w:rPr>
          <w:lang w:val="cs-CZ"/>
        </w:rPr>
        <w:t xml:space="preserve">) bude zdrojem vnitřních tepelných zisků instalovaná technologie. Teplo, které unikne do prostoru místnosti bude odvedeno systémem vzduchotechniky. Zpracovatelem technologické části byla určena hodnota vyzářeného tepla od technologie do místnosti Qzisk = 4 kW. Minimální povolená teplota prostředí je </w:t>
      </w:r>
      <w:r w:rsidR="676F9286" w:rsidRPr="000D36C6">
        <w:rPr>
          <w:lang w:val="cs-CZ"/>
        </w:rPr>
        <w:t>T</w:t>
      </w:r>
      <w:r w:rsidRPr="000D36C6">
        <w:rPr>
          <w:lang w:val="cs-CZ"/>
        </w:rPr>
        <w:t xml:space="preserve">i = 5 °C, maximální povolená teplota prostředí je </w:t>
      </w:r>
      <w:r w:rsidR="0C8772FE" w:rsidRPr="000D36C6">
        <w:rPr>
          <w:lang w:val="cs-CZ"/>
        </w:rPr>
        <w:t>T</w:t>
      </w:r>
      <w:r w:rsidRPr="000D36C6">
        <w:rPr>
          <w:lang w:val="cs-CZ"/>
        </w:rPr>
        <w:t>i = 40 °C.</w:t>
      </w:r>
    </w:p>
    <w:p w14:paraId="76E0D08E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Při chodu technologie v místnosti bude větrání nucené, podtlakové. Větrací vzduch bude do místnosti přiváděn otvorem ve stěně, opatřeným sestavou absorpčních tlumičů hluku s protidešťovou žaluzií, uzavírací klapkou a filtrem vzduchu. Z místnosti vzduch bude odváděn pod stropem axiálním ventilátorem, s výtlakem vzduchu na fasádě přes sestavu absorpčních tlumičů hluku, uzavírací klapku a protidešťovou žaluzii. Tlumiče hluku zajistí, aby nebyly překročeny hygienické limity pro chráněný venkovní prostor staveb a chráněný venkovní prostor dle Nařízení vlády 272/22011 Sb. Tlumiče budou vyrobeny s vložným útlumem optimalizovaným na dominantní kmitočty hluku instalované technologie (ventilátory). Požadovaná hodnota vložného útlumu tlumičů bude stanovena akustickou studií. Ventilátor bude spínán teplotním čidlem ve větraném prostoru a tlačítkem na stěně vedle spínače osvětlení s časovým doběhem. V dosahu obsluhy bude nástěnný kabelový ovladač pro ruční spínání / vypínání ventilátoru, nastavení výkonu ventilátoru. S chodem ventilátoru budou spřaženy pohony uzavíracích klapek na vstupu a výstupu vzduchu.</w:t>
      </w:r>
    </w:p>
    <w:p w14:paraId="09765D96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Celkový průtok vzduchu pro větrání hlavní technické místnosti:</w:t>
      </w:r>
    </w:p>
    <w:p w14:paraId="1CF10116" w14:textId="00C5E76D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Přívod/odvod celkem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2</w:t>
      </w:r>
      <w:r w:rsidR="0081240D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400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378564D5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Navržené zařízení pro větrání hlavní technické místnosti:</w:t>
      </w:r>
    </w:p>
    <w:p w14:paraId="137A19D2" w14:textId="77777777" w:rsidR="000B14E6" w:rsidRPr="000D36C6" w:rsidRDefault="000B14E6" w:rsidP="000B14E6">
      <w:pPr>
        <w:rPr>
          <w:lang w:val="cs-CZ" w:eastAsia="x-none"/>
        </w:rPr>
      </w:pPr>
    </w:p>
    <w:p w14:paraId="4E3D49FB" w14:textId="056ECA72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Radiální ventilátor do potrubí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1 ks</w:t>
      </w:r>
      <w:r w:rsidR="00B4730D" w:rsidRPr="000D36C6">
        <w:rPr>
          <w:lang w:val="cs-CZ" w:eastAsia="x-none"/>
        </w:rPr>
        <w:t xml:space="preserve"> (pozice č. 05.01)</w:t>
      </w:r>
    </w:p>
    <w:p w14:paraId="204C00F8" w14:textId="434BF892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Průtok vzduchu ventilátorem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V(htm) = 2</w:t>
      </w:r>
      <w:r w:rsidR="0081240D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400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 na kus</w:t>
      </w:r>
    </w:p>
    <w:p w14:paraId="1ECDFB52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Elektrický příkon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Q(htm) = 1,26 kW na kus</w:t>
      </w:r>
    </w:p>
    <w:p w14:paraId="5F2F285E" w14:textId="73CB4B28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Napájení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 xml:space="preserve">U = </w:t>
      </w:r>
      <w:proofErr w:type="gramStart"/>
      <w:r w:rsidRPr="000D36C6">
        <w:rPr>
          <w:lang w:val="cs-CZ" w:eastAsia="x-none"/>
        </w:rPr>
        <w:t>400V</w:t>
      </w:r>
      <w:proofErr w:type="gramEnd"/>
      <w:r w:rsidRPr="000D36C6">
        <w:rPr>
          <w:lang w:val="cs-CZ" w:eastAsia="x-none"/>
        </w:rPr>
        <w:t>; I = 2,4 A na kus</w:t>
      </w:r>
    </w:p>
    <w:p w14:paraId="2F2C851A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Hmotnost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M(htm) = 32 kg na kus</w:t>
      </w:r>
    </w:p>
    <w:p w14:paraId="59FAFFF3" w14:textId="590F4586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Rozměr ventilátoru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ŠxVxD = 600x300x645 mm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2E1B0632" w14:textId="17E93B3A" w:rsidR="00007FC9" w:rsidRPr="000D36C6" w:rsidRDefault="00007FC9" w:rsidP="00007FC9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Poloha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S.H.+9,400</w:t>
      </w:r>
    </w:p>
    <w:p w14:paraId="5DC96CFA" w14:textId="77777777" w:rsidR="00007FC9" w:rsidRPr="000D36C6" w:rsidRDefault="00007FC9" w:rsidP="00007FC9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Příslušenství: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1366913C" w14:textId="77777777" w:rsidR="00007FC9" w:rsidRPr="000D36C6" w:rsidRDefault="00007FC9" w:rsidP="00007F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pružné manžety; kotevní konzole;</w:t>
      </w:r>
    </w:p>
    <w:p w14:paraId="60DE592D" w14:textId="6171A751" w:rsidR="00007FC9" w:rsidRPr="000D36C6" w:rsidRDefault="00007FC9" w:rsidP="00007F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sestava tlumiče sání 600x300-1000, vložný útlum 10 dB;</w:t>
      </w:r>
    </w:p>
    <w:p w14:paraId="2F4267B8" w14:textId="4A7BC4A8" w:rsidR="00007FC9" w:rsidRPr="000D36C6" w:rsidRDefault="00007FC9" w:rsidP="00007F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sestava tlumiče výtlaku 600x300-1000, vložný útlum 10 dB;</w:t>
      </w:r>
    </w:p>
    <w:p w14:paraId="4D0FFDE5" w14:textId="164CC0DC" w:rsidR="00007FC9" w:rsidRPr="000D36C6" w:rsidRDefault="00007FC9" w:rsidP="00007F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výfuková protidešťová žaluzie 600x500;</w:t>
      </w:r>
    </w:p>
    <w:p w14:paraId="798C1F44" w14:textId="08C0C356" w:rsidR="00007FC9" w:rsidRPr="000D36C6" w:rsidRDefault="00007FC9" w:rsidP="00007F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uzavírací klapka se servopohonem 600x500;</w:t>
      </w:r>
    </w:p>
    <w:p w14:paraId="0F98752F" w14:textId="631BA1B5" w:rsidR="00007FC9" w:rsidRPr="000D36C6" w:rsidRDefault="003823B0" w:rsidP="00007F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lastRenderedPageBreak/>
        <w:t>VZT potrubí čtyřhranné sk. I a kruhové SPIRO; těsnicí, spojovací a kotevní technika;</w:t>
      </w:r>
    </w:p>
    <w:p w14:paraId="135638E1" w14:textId="479AC3CC" w:rsidR="00007FC9" w:rsidRPr="000D36C6" w:rsidRDefault="00007FC9" w:rsidP="00007FC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Odvodní mřížk</w:t>
      </w:r>
      <w:r w:rsidR="00055EF9" w:rsidRPr="000D36C6">
        <w:rPr>
          <w:lang w:val="cs-CZ" w:eastAsia="x-none"/>
        </w:rPr>
        <w:t>y</w:t>
      </w:r>
      <w:r w:rsidRPr="000D36C6">
        <w:rPr>
          <w:lang w:val="cs-CZ" w:eastAsia="x-none"/>
        </w:rPr>
        <w:t xml:space="preserve"> s regulac</w:t>
      </w:r>
      <w:r w:rsidR="000D36C6">
        <w:rPr>
          <w:lang w:val="cs-CZ" w:eastAsia="x-none"/>
        </w:rPr>
        <w:t>í</w:t>
      </w:r>
      <w:r w:rsidRPr="000D36C6">
        <w:rPr>
          <w:lang w:val="cs-CZ" w:eastAsia="x-none"/>
        </w:rPr>
        <w:t xml:space="preserve"> 325x125.</w:t>
      </w:r>
    </w:p>
    <w:p w14:paraId="027B0F08" w14:textId="18047131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04B9BC18" w14:textId="77777777" w:rsidR="00007FC9" w:rsidRPr="000D36C6" w:rsidRDefault="00007FC9" w:rsidP="00007FC9">
      <w:pPr>
        <w:spacing w:line="240" w:lineRule="auto"/>
        <w:rPr>
          <w:lang w:val="cs-CZ" w:eastAsia="x-none"/>
        </w:rPr>
      </w:pPr>
    </w:p>
    <w:p w14:paraId="2A7A7FA9" w14:textId="746CED65" w:rsidR="00007FC9" w:rsidRPr="000D36C6" w:rsidRDefault="00007FC9" w:rsidP="00007FC9">
      <w:pPr>
        <w:spacing w:line="240" w:lineRule="auto"/>
        <w:rPr>
          <w:lang w:val="cs-CZ" w:eastAsia="x-none"/>
        </w:rPr>
      </w:pPr>
      <w:r w:rsidRPr="000D36C6">
        <w:rPr>
          <w:lang w:val="cs-CZ" w:eastAsia="x-none"/>
        </w:rPr>
        <w:t>Vzduchotechnické zajištění přívodních otvorů:</w:t>
      </w:r>
    </w:p>
    <w:p w14:paraId="29FDE8BA" w14:textId="2F6EE057" w:rsidR="00007FC9" w:rsidRPr="000D36C6" w:rsidRDefault="00007FC9" w:rsidP="00007FC9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>1x VZT 05.02 filtrační box s kapsovým filtrem ve sdruženém plášti FILTR 600x500-500, účinnost filtrace ISO COARSE 50 % dle EN ISO 16890, vč. protidešťové žaluzie a uzavírací klapky se servopohonem; na úrovni S.H. +6,</w:t>
      </w:r>
      <w:r w:rsidR="00397A69" w:rsidRPr="000D36C6">
        <w:rPr>
          <w:lang w:val="cs-CZ" w:eastAsia="x-none"/>
        </w:rPr>
        <w:t>2</w:t>
      </w:r>
      <w:r w:rsidRPr="000D36C6">
        <w:rPr>
          <w:lang w:val="cs-CZ" w:eastAsia="x-none"/>
        </w:rPr>
        <w:t xml:space="preserve">00. </w:t>
      </w:r>
    </w:p>
    <w:p w14:paraId="45FC48D3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7A8292DA" w14:textId="4464597B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V případě odstávky technologie v zimních měsících, bude do prostoru místnosti osazeno vytápění elektrickými přímotopnými panely min. 2x Qel = 0,5 kW, dodávkou profesní částí elektro.</w:t>
      </w:r>
    </w:p>
    <w:p w14:paraId="2EF5B34E" w14:textId="77777777" w:rsidR="000B14E6" w:rsidRPr="000D36C6" w:rsidRDefault="000B14E6" w:rsidP="000B14E6">
      <w:pPr>
        <w:pStyle w:val="Nadpis2"/>
        <w:rPr>
          <w:lang w:val="cs-CZ"/>
        </w:rPr>
      </w:pPr>
      <w:bookmarkStart w:id="28" w:name="_Toc118106841"/>
      <w:bookmarkStart w:id="29" w:name="_Toc142906082"/>
      <w:r w:rsidRPr="000D36C6">
        <w:rPr>
          <w:lang w:val="cs-CZ"/>
        </w:rPr>
        <w:t>Systém č. 06 – Větrání rozvodny elektro a kabelového prostoru</w:t>
      </w:r>
      <w:bookmarkEnd w:id="28"/>
      <w:bookmarkEnd w:id="29"/>
    </w:p>
    <w:p w14:paraId="22EC70CF" w14:textId="57CD011B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V místnosti rozvodny elektro a kabelového prostoru (m. č. </w:t>
      </w:r>
      <w:r w:rsidR="00D81C2F" w:rsidRPr="000D36C6">
        <w:rPr>
          <w:lang w:val="cs-CZ" w:eastAsia="x-none"/>
        </w:rPr>
        <w:t>205</w:t>
      </w:r>
      <w:r w:rsidRPr="000D36C6">
        <w:rPr>
          <w:lang w:val="cs-CZ" w:eastAsia="x-none"/>
        </w:rPr>
        <w:t xml:space="preserve">) bude zdrojem vnitřních tepelných zisků instalovaná technologie. </w:t>
      </w:r>
      <w:r w:rsidR="004302FB" w:rsidRPr="000D36C6">
        <w:rPr>
          <w:lang w:val="cs-CZ"/>
        </w:rPr>
        <w:t xml:space="preserve">Zbytkové teplo, které unikne do prostoru místnosti bude </w:t>
      </w:r>
      <w:r w:rsidR="004302FB">
        <w:rPr>
          <w:lang w:val="cs-CZ"/>
        </w:rPr>
        <w:t xml:space="preserve">primárně odvedeno systémy chlazení SPLIT (viz Systém č. 09), v případě poruchy tohoto chladicího systému, odvede tepelné zisky </w:t>
      </w:r>
      <w:r w:rsidR="004302FB" w:rsidRPr="000D36C6">
        <w:rPr>
          <w:lang w:val="cs-CZ"/>
        </w:rPr>
        <w:t>systémem vzduchotechniky</w:t>
      </w:r>
      <w:r w:rsidRPr="000D36C6">
        <w:rPr>
          <w:lang w:val="cs-CZ" w:eastAsia="x-none"/>
        </w:rPr>
        <w:t xml:space="preserve">. Zpracovatelem technologické části byla určena hodnota vyzářeného tepla od technologie do místnosti Qzisk = 25 kW. Minimální povolená teplota prostředí je ti = 5 °C, maximální povolená teplota prostředí je ti = </w:t>
      </w:r>
      <w:r w:rsidR="004302FB">
        <w:rPr>
          <w:lang w:val="cs-CZ" w:eastAsia="x-none"/>
        </w:rPr>
        <w:t>25</w:t>
      </w:r>
      <w:r w:rsidRPr="000D36C6">
        <w:rPr>
          <w:lang w:val="cs-CZ" w:eastAsia="x-none"/>
        </w:rPr>
        <w:t xml:space="preserve"> °C.</w:t>
      </w:r>
    </w:p>
    <w:p w14:paraId="03811172" w14:textId="2C7441FA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Při chodu technologie bude </w:t>
      </w:r>
      <w:r w:rsidR="004302FB">
        <w:rPr>
          <w:lang w:val="cs-CZ" w:eastAsia="x-none"/>
        </w:rPr>
        <w:t xml:space="preserve">hygienické </w:t>
      </w:r>
      <w:r w:rsidRPr="000D36C6">
        <w:rPr>
          <w:lang w:val="cs-CZ" w:eastAsia="x-none"/>
        </w:rPr>
        <w:t>větrání místnosti nucené, podtlakové. Větrací vzduch bude do místnosti přiváděn otvory ve stěně, opatřenými sestavou absorpčních tlumičů hluku s protidešťovou žaluzií, uzavírací klapkou a filtrem vzduchu. Z místnosti vzduchu bude odváděn pod stropem axiálními ventilátory, s výtlakem vzduchu na fasádě přes sestavu absorpčních tlumičů hluku, uzavírací klapku a protidešťovou žaluzii. Tlumiče hluku zajistí, aby nebyly překročeny hygienické limity pro chráněný venkovní prostor staveb a chráněný venkovní prostor dle Nařízení vlády 272/22011 Sb. Tlumiče budou vyrobeny s vložným útlumem optimalizovaným na dominantní kmitočty hluku instalované technologie (ventilátory). Požadovaná hodnota vložného útlumu tlumičů bude stanovena akustickou studií. Každý ventilátor bude spínán teplotním čidlem ve větraném prostoru. V dosahu obsluhy bude nástěnný kabelový ovladač pro ruční spínání / vypínání ventilátoru, nastavení výkonu ventilátoru. S chodem ventilátorů budou spřaženy pohony uzavíracích klapek na vstupu a výstupu vzduchu.</w:t>
      </w:r>
    </w:p>
    <w:p w14:paraId="16948008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Celkový průtok vzduchu pro větrání elektrorozvodny a kabelového prostoru:</w:t>
      </w:r>
    </w:p>
    <w:p w14:paraId="5A008015" w14:textId="548BC6D1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Přívod/odvod celkem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15</w:t>
      </w:r>
      <w:r w:rsidR="0081240D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59312A51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Navržené zařízení pro větrání elektrorozvodny a kabelového prostoru:</w:t>
      </w:r>
    </w:p>
    <w:p w14:paraId="5299E245" w14:textId="3239EB90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Axiální ventilátor do potrubí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3 ks</w:t>
      </w:r>
      <w:r w:rsidR="00B4730D" w:rsidRPr="000D36C6">
        <w:rPr>
          <w:lang w:val="cs-CZ" w:eastAsia="x-none"/>
        </w:rPr>
        <w:t xml:space="preserve"> (pozice č. 06.01)</w:t>
      </w:r>
    </w:p>
    <w:p w14:paraId="748A5AA3" w14:textId="115713B3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Průtok vzduchu ventilátorem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V(er) = 5</w:t>
      </w:r>
      <w:r w:rsidR="0081240D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000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 na kus</w:t>
      </w:r>
    </w:p>
    <w:p w14:paraId="7AC41CCB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Elektrický příkon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Q(er) = 0,65 kW na kus</w:t>
      </w:r>
    </w:p>
    <w:p w14:paraId="50918212" w14:textId="7A91F170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Napájení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U = 230/</w:t>
      </w:r>
      <w:proofErr w:type="gramStart"/>
      <w:r w:rsidRPr="000D36C6">
        <w:rPr>
          <w:lang w:val="cs-CZ" w:eastAsia="x-none"/>
        </w:rPr>
        <w:t>400V</w:t>
      </w:r>
      <w:proofErr w:type="gramEnd"/>
      <w:r w:rsidRPr="000D36C6">
        <w:rPr>
          <w:lang w:val="cs-CZ" w:eastAsia="x-none"/>
        </w:rPr>
        <w:t>; I = 2,6 A na kus</w:t>
      </w:r>
    </w:p>
    <w:p w14:paraId="7937BCC9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Hmotnost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M(er) = 25 kg na kus</w:t>
      </w:r>
    </w:p>
    <w:p w14:paraId="6A525976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Rozměr ventilátoru (průměr)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D = 500 mm</w:t>
      </w:r>
    </w:p>
    <w:p w14:paraId="575BCFFD" w14:textId="694AA68D" w:rsidR="00764898" w:rsidRPr="000D36C6" w:rsidRDefault="00764898" w:rsidP="00764898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Poloha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OSA+10,370</w:t>
      </w:r>
    </w:p>
    <w:p w14:paraId="53D27C83" w14:textId="74F98440" w:rsidR="00B4730D" w:rsidRPr="000D36C6" w:rsidRDefault="00B4730D" w:rsidP="00B4730D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Příslušenství: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4CFF9E0F" w14:textId="77777777" w:rsidR="00B4730D" w:rsidRPr="000D36C6" w:rsidRDefault="00B4730D" w:rsidP="00B4730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lastRenderedPageBreak/>
        <w:t>pružné manžety; kotevní konzole;</w:t>
      </w:r>
    </w:p>
    <w:p w14:paraId="055F7195" w14:textId="76BC8069" w:rsidR="00B4730D" w:rsidRPr="000D36C6" w:rsidRDefault="00B4730D" w:rsidP="00B4730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sestavy tlumiče výtlaku 1200x500-1000, vložný útlum 10 dB, m = </w:t>
      </w:r>
      <w:r w:rsidR="00BF1BD4" w:rsidRPr="000D36C6">
        <w:rPr>
          <w:lang w:val="cs-CZ" w:eastAsia="x-none"/>
        </w:rPr>
        <w:t>120</w:t>
      </w:r>
      <w:r w:rsidRPr="000D36C6">
        <w:rPr>
          <w:lang w:val="cs-CZ" w:eastAsia="x-none"/>
        </w:rPr>
        <w:t xml:space="preserve"> kg;</w:t>
      </w:r>
    </w:p>
    <w:p w14:paraId="39950339" w14:textId="2AE2DCE6" w:rsidR="00B4730D" w:rsidRPr="000D36C6" w:rsidRDefault="00B4730D" w:rsidP="00B4730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výfuková protidešťová žaluzie 1200x500, m = </w:t>
      </w:r>
      <w:r w:rsidR="00BF1BD4" w:rsidRPr="000D36C6">
        <w:rPr>
          <w:lang w:val="cs-CZ" w:eastAsia="x-none"/>
        </w:rPr>
        <w:t>15</w:t>
      </w:r>
      <w:r w:rsidRPr="000D36C6">
        <w:rPr>
          <w:lang w:val="cs-CZ" w:eastAsia="x-none"/>
        </w:rPr>
        <w:t xml:space="preserve"> kg;</w:t>
      </w:r>
    </w:p>
    <w:p w14:paraId="24A96DFC" w14:textId="30170336" w:rsidR="00B4730D" w:rsidRPr="000D36C6" w:rsidRDefault="00B4730D" w:rsidP="00B4730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uzavírací klapka se servopohonem 1200x500, m = </w:t>
      </w:r>
      <w:r w:rsidR="00BF1BD4" w:rsidRPr="000D36C6">
        <w:rPr>
          <w:lang w:val="cs-CZ" w:eastAsia="x-none"/>
        </w:rPr>
        <w:t>20</w:t>
      </w:r>
      <w:r w:rsidRPr="000D36C6">
        <w:rPr>
          <w:lang w:val="cs-CZ" w:eastAsia="x-none"/>
        </w:rPr>
        <w:t xml:space="preserve"> kg;</w:t>
      </w:r>
    </w:p>
    <w:p w14:paraId="12ED32F1" w14:textId="77777777" w:rsidR="00B4730D" w:rsidRPr="000D36C6" w:rsidRDefault="00B4730D" w:rsidP="00B4730D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potrubí čtyřhranné sk. I a kruhové SPIRO; těsnicí, spojovací a kotevní technika;</w:t>
      </w:r>
    </w:p>
    <w:p w14:paraId="2F108949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1A886048" w14:textId="77777777" w:rsidR="00B4730D" w:rsidRPr="000D36C6" w:rsidRDefault="00B4730D" w:rsidP="00B4730D">
      <w:pPr>
        <w:spacing w:line="240" w:lineRule="auto"/>
        <w:rPr>
          <w:lang w:val="cs-CZ" w:eastAsia="x-none"/>
        </w:rPr>
      </w:pPr>
    </w:p>
    <w:p w14:paraId="543B5E07" w14:textId="7A89FBA8" w:rsidR="00B4730D" w:rsidRPr="000D36C6" w:rsidRDefault="00B4730D" w:rsidP="00B4730D">
      <w:pPr>
        <w:spacing w:line="240" w:lineRule="auto"/>
        <w:rPr>
          <w:lang w:val="cs-CZ" w:eastAsia="x-none"/>
        </w:rPr>
      </w:pPr>
      <w:r w:rsidRPr="000D36C6">
        <w:rPr>
          <w:lang w:val="cs-CZ" w:eastAsia="x-none"/>
        </w:rPr>
        <w:t>Vzduchotechnické zajištění přívodních otvorů:</w:t>
      </w:r>
    </w:p>
    <w:p w14:paraId="04932689" w14:textId="3AD1B58C" w:rsidR="00B4730D" w:rsidRPr="000D36C6" w:rsidRDefault="00B4730D" w:rsidP="00B4730D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 xml:space="preserve">3x VZT 06.02 sestava buňkových tlumičů ve sdruženém plášti TLUMIČ 1200x1000-1500, vč. protidešťové žaluzie a uzavírací klapky se servopohonem; hmotnost sestavy </w:t>
      </w:r>
      <w:r w:rsidRPr="000D36C6">
        <w:rPr>
          <w:lang w:val="cs-CZ" w:eastAsia="x-none"/>
        </w:rPr>
        <w:br/>
        <w:t xml:space="preserve">cca m = </w:t>
      </w:r>
      <w:r w:rsidR="00BF1BD4" w:rsidRPr="000D36C6">
        <w:rPr>
          <w:lang w:val="cs-CZ" w:eastAsia="x-none"/>
        </w:rPr>
        <w:t>270</w:t>
      </w:r>
      <w:r w:rsidRPr="000D36C6">
        <w:rPr>
          <w:lang w:val="cs-CZ" w:eastAsia="x-none"/>
        </w:rPr>
        <w:t xml:space="preserve"> kg/ks; vložný útlum D = 10 dB; na úrovni S.H. +6,950.</w:t>
      </w:r>
    </w:p>
    <w:p w14:paraId="1C3A1024" w14:textId="69ED4DA6" w:rsidR="00B4730D" w:rsidRPr="000D36C6" w:rsidRDefault="00B4730D" w:rsidP="00B4730D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 xml:space="preserve">3x VZT 06.03 sestava kapsových filtrů ve sdruženém plášti FILTR 1200x1000-600, hmotnost sestavy cca m = </w:t>
      </w:r>
      <w:r w:rsidR="00BF1BD4" w:rsidRPr="000D36C6">
        <w:rPr>
          <w:lang w:val="cs-CZ" w:eastAsia="x-none"/>
        </w:rPr>
        <w:t>100</w:t>
      </w:r>
      <w:r w:rsidRPr="000D36C6">
        <w:rPr>
          <w:lang w:val="cs-CZ" w:eastAsia="x-none"/>
        </w:rPr>
        <w:t xml:space="preserve"> kg/ks; účinnost filtrace ISO COARSE 50 % dle EN ISO 16890; na úrovni S.H. +6,950. </w:t>
      </w:r>
    </w:p>
    <w:p w14:paraId="286F6F97" w14:textId="1A5D503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5618C4ED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V případě odstávky technologie v zimních měsících, bude do prostoru místnosti FM osazeno vytápění elektrickými přímotopnými panely min. 2x Qel = 0,5 kW, dodávkou profesní částí elektro.</w:t>
      </w:r>
    </w:p>
    <w:p w14:paraId="1E48F302" w14:textId="77777777" w:rsidR="000B14E6" w:rsidRPr="000D36C6" w:rsidRDefault="000B14E6" w:rsidP="000B14E6">
      <w:pPr>
        <w:pStyle w:val="Nadpis2"/>
        <w:rPr>
          <w:lang w:val="cs-CZ"/>
        </w:rPr>
      </w:pPr>
      <w:bookmarkStart w:id="30" w:name="_Toc118106842"/>
      <w:bookmarkStart w:id="31" w:name="_Toc142906083"/>
      <w:r w:rsidRPr="000D36C6">
        <w:rPr>
          <w:lang w:val="cs-CZ"/>
        </w:rPr>
        <w:t>Systém č. 07 – Větrání rozvodny ASŘ</w:t>
      </w:r>
      <w:bookmarkEnd w:id="30"/>
      <w:bookmarkEnd w:id="31"/>
    </w:p>
    <w:p w14:paraId="6F9F4B05" w14:textId="5B55E8BB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V místnosti rozvodny ASŘ (m. č. </w:t>
      </w:r>
      <w:r w:rsidR="00D81C2F" w:rsidRPr="000D36C6">
        <w:rPr>
          <w:lang w:val="cs-CZ" w:eastAsia="x-none"/>
        </w:rPr>
        <w:t>303</w:t>
      </w:r>
      <w:r w:rsidRPr="000D36C6">
        <w:rPr>
          <w:lang w:val="cs-CZ" w:eastAsia="x-none"/>
        </w:rPr>
        <w:t xml:space="preserve">) bude zdrojem vnitřních tepelných zisků instalovaná technologie. </w:t>
      </w:r>
      <w:r w:rsidR="004302FB" w:rsidRPr="000D36C6">
        <w:rPr>
          <w:lang w:val="cs-CZ"/>
        </w:rPr>
        <w:t xml:space="preserve">Zbytkové teplo, které unikne do prostoru místnosti bude </w:t>
      </w:r>
      <w:r w:rsidR="004302FB">
        <w:rPr>
          <w:lang w:val="cs-CZ"/>
        </w:rPr>
        <w:t xml:space="preserve">primárně odvedeno systémy chlazení SPLIT (viz Systém č. 10), v případě poruchy tohoto chladicího systému, odvede tepelné zisky </w:t>
      </w:r>
      <w:r w:rsidR="004302FB" w:rsidRPr="000D36C6">
        <w:rPr>
          <w:lang w:val="cs-CZ"/>
        </w:rPr>
        <w:t>systémem vzduchotechniky</w:t>
      </w:r>
      <w:r w:rsidRPr="000D36C6">
        <w:rPr>
          <w:lang w:val="cs-CZ" w:eastAsia="x-none"/>
        </w:rPr>
        <w:t xml:space="preserve">. Zpracovatelem technologické části byla určena hodnota vyzářeného tepla od technologie do místnosti Qzisk = 4 kW. Minimální povolená teplota prostředí je ti = 5 °C, maximální povolená teplota prostředí je ti = </w:t>
      </w:r>
      <w:r w:rsidR="004302FB">
        <w:rPr>
          <w:lang w:val="cs-CZ" w:eastAsia="x-none"/>
        </w:rPr>
        <w:t>25</w:t>
      </w:r>
      <w:r w:rsidRPr="000D36C6">
        <w:rPr>
          <w:lang w:val="cs-CZ" w:eastAsia="x-none"/>
        </w:rPr>
        <w:t xml:space="preserve"> °C.</w:t>
      </w:r>
    </w:p>
    <w:p w14:paraId="2D47F134" w14:textId="22D53CB4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 xml:space="preserve">Při chodu technologie v místnosti bude </w:t>
      </w:r>
      <w:r w:rsidR="004302FB">
        <w:rPr>
          <w:lang w:val="cs-CZ" w:eastAsia="x-none"/>
        </w:rPr>
        <w:t xml:space="preserve">hygienické </w:t>
      </w:r>
      <w:r w:rsidRPr="000D36C6">
        <w:rPr>
          <w:lang w:val="cs-CZ" w:eastAsia="x-none"/>
        </w:rPr>
        <w:t>větrání nucené, podtlakové. Větrací vzduch bude do místnosti přiváděn otvorem ve stěně, opatřeným sestavou absorpčních tlumičů hluku s protidešťovou žaluzií, uzavírací klapkou a filtrem vzduchu. Z místnosti vzduch bude odváděn pod stropem axiálním ventilátorem, s výtlakem vzduchu na fasádě přes sestavu absorpčních tlumičů hluku, uzavírací klapku a protidešťovou žaluzii. Tlumiče hluku zajistí, aby nebyly překročeny hygienické limity pro chráněný venkovní prostor staveb a chráněný venkovní prostor dle Nařízení vlády 272/22011 Sb. Tlumiče budou vyrobeny s vložným útlumem optimalizovaným na dominantní kmitočty hluku instalované technologie (ventilátory). Požadovaná hodnota vložného útlumu tlumičů bude stanovena akustickou studií. Ventilátor bude spínán teplotním čidlem ve větraném prostoru a tlačítkem na stěně vedle spínače osvětlení s časovým doběhem. V dosahu obsluhy bude nástěnný kabelový ovladač pro ruční spínání / vypínání ventilátoru, nastavení výkonu ventilátoru. S chodem ventilátoru budou spřaženy pohony uzavíracích klapek na vstupu a výstupu vzduchu.</w:t>
      </w:r>
    </w:p>
    <w:p w14:paraId="77D4ADDB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Celkový průtok vzduchu pro větrání hlavní technické místnosti:</w:t>
      </w:r>
    </w:p>
    <w:p w14:paraId="351EB494" w14:textId="549B7059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Přívod/odvod celkem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2</w:t>
      </w:r>
      <w:r w:rsidR="00D92B63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400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</w:t>
      </w:r>
    </w:p>
    <w:p w14:paraId="53858666" w14:textId="77777777" w:rsidR="000B14E6" w:rsidRPr="000D36C6" w:rsidRDefault="000B14E6" w:rsidP="000B14E6">
      <w:pPr>
        <w:rPr>
          <w:lang w:val="cs-CZ" w:eastAsia="x-none"/>
        </w:rPr>
      </w:pPr>
      <w:r w:rsidRPr="000D36C6">
        <w:rPr>
          <w:lang w:val="cs-CZ" w:eastAsia="x-none"/>
        </w:rPr>
        <w:t>Navržené zařízení pro větrání hlavní technické místnosti:</w:t>
      </w:r>
    </w:p>
    <w:p w14:paraId="41DEC262" w14:textId="4F9E42A0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Radiální ventilátor do potrubí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1 ks</w:t>
      </w:r>
      <w:r w:rsidR="00055EF9" w:rsidRPr="000D36C6">
        <w:rPr>
          <w:lang w:val="cs-CZ" w:eastAsia="x-none"/>
        </w:rPr>
        <w:t xml:space="preserve"> (pozice č. 07.01)</w:t>
      </w:r>
    </w:p>
    <w:p w14:paraId="19D3FECC" w14:textId="6A31FA9E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Průtok vzduchu ventilátorem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V(asr) = 2</w:t>
      </w:r>
      <w:r w:rsidR="00D92B63" w:rsidRPr="000D36C6">
        <w:rPr>
          <w:lang w:val="cs-CZ" w:eastAsia="x-none"/>
        </w:rPr>
        <w:t xml:space="preserve"> </w:t>
      </w:r>
      <w:r w:rsidRPr="000D36C6">
        <w:rPr>
          <w:lang w:val="cs-CZ" w:eastAsia="x-none"/>
        </w:rPr>
        <w:t>400 m</w:t>
      </w:r>
      <w:r w:rsidRPr="000D36C6">
        <w:rPr>
          <w:vertAlign w:val="superscript"/>
          <w:lang w:val="cs-CZ" w:eastAsia="x-none"/>
        </w:rPr>
        <w:t>3</w:t>
      </w:r>
      <w:r w:rsidRPr="000D36C6">
        <w:rPr>
          <w:lang w:val="cs-CZ" w:eastAsia="x-none"/>
        </w:rPr>
        <w:t>/h na kus</w:t>
      </w:r>
    </w:p>
    <w:p w14:paraId="74E29FBD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lastRenderedPageBreak/>
        <w:t>Elektrický příkon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Q(asr) = 1,26 kW na kus</w:t>
      </w:r>
    </w:p>
    <w:p w14:paraId="35170860" w14:textId="45A2A5BA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Napájení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 xml:space="preserve">U = </w:t>
      </w:r>
      <w:proofErr w:type="gramStart"/>
      <w:r w:rsidRPr="000D36C6">
        <w:rPr>
          <w:lang w:val="cs-CZ" w:eastAsia="x-none"/>
        </w:rPr>
        <w:t>400V</w:t>
      </w:r>
      <w:proofErr w:type="gramEnd"/>
      <w:r w:rsidRPr="000D36C6">
        <w:rPr>
          <w:lang w:val="cs-CZ" w:eastAsia="x-none"/>
        </w:rPr>
        <w:t>; I = 2,4 A na kus</w:t>
      </w:r>
    </w:p>
    <w:p w14:paraId="4FA9284F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Hmotnost ventilátoru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M(asr) = 32 kg na kus</w:t>
      </w:r>
    </w:p>
    <w:p w14:paraId="277C4BF2" w14:textId="0BBCB25B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Rozměr ventilátoru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ŠxVxD = 600x300x645 mm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1C2AF9CE" w14:textId="201464AE" w:rsidR="00055EF9" w:rsidRPr="000D36C6" w:rsidRDefault="00055EF9" w:rsidP="00055EF9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Poloha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  <w:t>S.H.+</w:t>
      </w:r>
      <w:r w:rsidR="00004A87" w:rsidRPr="000D36C6">
        <w:rPr>
          <w:lang w:val="cs-CZ" w:eastAsia="x-none"/>
        </w:rPr>
        <w:t>14,60</w:t>
      </w:r>
      <w:r w:rsidRPr="000D36C6">
        <w:rPr>
          <w:lang w:val="cs-CZ" w:eastAsia="x-none"/>
        </w:rPr>
        <w:t>0</w:t>
      </w:r>
    </w:p>
    <w:p w14:paraId="37BE11CD" w14:textId="77777777" w:rsidR="00055EF9" w:rsidRPr="000D36C6" w:rsidRDefault="00055EF9" w:rsidP="00055EF9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 xml:space="preserve">Příslušenství: </w:t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  <w:r w:rsidRPr="000D36C6">
        <w:rPr>
          <w:lang w:val="cs-CZ" w:eastAsia="x-none"/>
        </w:rPr>
        <w:tab/>
      </w:r>
    </w:p>
    <w:p w14:paraId="11BDC7A2" w14:textId="77777777" w:rsidR="00055EF9" w:rsidRPr="000D36C6" w:rsidRDefault="00055EF9" w:rsidP="00055EF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pružné manžety; kotevní konzole;</w:t>
      </w:r>
    </w:p>
    <w:p w14:paraId="38A04361" w14:textId="77777777" w:rsidR="00055EF9" w:rsidRPr="000D36C6" w:rsidRDefault="00055EF9" w:rsidP="00055EF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sestava tlumiče sání 600x300-1000, vložný útlum 10 dB;</w:t>
      </w:r>
    </w:p>
    <w:p w14:paraId="7745BC8C" w14:textId="77777777" w:rsidR="00055EF9" w:rsidRPr="000D36C6" w:rsidRDefault="00055EF9" w:rsidP="00055EF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sestava tlumiče výtlaku 600x300-1000, vložný útlum 10 dB;</w:t>
      </w:r>
    </w:p>
    <w:p w14:paraId="495F3EAB" w14:textId="77777777" w:rsidR="00055EF9" w:rsidRPr="000D36C6" w:rsidRDefault="00055EF9" w:rsidP="00055EF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výfuková protidešťová žaluzie 600x500;</w:t>
      </w:r>
    </w:p>
    <w:p w14:paraId="65F4110B" w14:textId="77777777" w:rsidR="00055EF9" w:rsidRPr="000D36C6" w:rsidRDefault="00055EF9" w:rsidP="00055EF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uzavírací klapka se servopohonem 600x500;</w:t>
      </w:r>
    </w:p>
    <w:p w14:paraId="44B1CF05" w14:textId="77777777" w:rsidR="003823B0" w:rsidRPr="000D36C6" w:rsidRDefault="003823B0" w:rsidP="003823B0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potrubí čtyřhranné sk. I a kruhové SPIRO; těsnicí, spojovací a kotevní technika;</w:t>
      </w:r>
    </w:p>
    <w:p w14:paraId="03A17219" w14:textId="1756347D" w:rsidR="00055EF9" w:rsidRPr="000D36C6" w:rsidRDefault="00055EF9" w:rsidP="00055EF9">
      <w:pPr>
        <w:pStyle w:val="Odstavecseseznamem"/>
        <w:numPr>
          <w:ilvl w:val="1"/>
          <w:numId w:val="18"/>
        </w:numPr>
        <w:spacing w:line="240" w:lineRule="auto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VZT Odvodní mřížky s regulac</w:t>
      </w:r>
      <w:r w:rsidR="000D36C6">
        <w:rPr>
          <w:lang w:val="cs-CZ" w:eastAsia="x-none"/>
        </w:rPr>
        <w:t>í</w:t>
      </w:r>
      <w:r w:rsidRPr="000D36C6">
        <w:rPr>
          <w:lang w:val="cs-CZ" w:eastAsia="x-none"/>
        </w:rPr>
        <w:t xml:space="preserve"> 325x125.</w:t>
      </w:r>
    </w:p>
    <w:p w14:paraId="63A2D9A2" w14:textId="77777777" w:rsidR="00055EF9" w:rsidRPr="000D36C6" w:rsidRDefault="00055EF9" w:rsidP="00055EF9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798410A9" w14:textId="77777777" w:rsidR="00055EF9" w:rsidRPr="000D36C6" w:rsidRDefault="00055EF9" w:rsidP="00055EF9">
      <w:pPr>
        <w:spacing w:line="240" w:lineRule="auto"/>
        <w:rPr>
          <w:lang w:val="cs-CZ" w:eastAsia="x-none"/>
        </w:rPr>
      </w:pPr>
    </w:p>
    <w:p w14:paraId="5A802A6A" w14:textId="77777777" w:rsidR="00055EF9" w:rsidRPr="000D36C6" w:rsidRDefault="00055EF9" w:rsidP="00055EF9">
      <w:pPr>
        <w:spacing w:line="240" w:lineRule="auto"/>
        <w:rPr>
          <w:lang w:val="cs-CZ" w:eastAsia="x-none"/>
        </w:rPr>
      </w:pPr>
      <w:r w:rsidRPr="000D36C6">
        <w:rPr>
          <w:lang w:val="cs-CZ" w:eastAsia="x-none"/>
        </w:rPr>
        <w:t>Vzduchotechnické zajištění přívodních otvorů:</w:t>
      </w:r>
    </w:p>
    <w:p w14:paraId="01E80AA4" w14:textId="5CA67E19" w:rsidR="00055EF9" w:rsidRPr="000D36C6" w:rsidRDefault="00055EF9" w:rsidP="00055EF9">
      <w:pPr>
        <w:pStyle w:val="Odstavecseseznamem"/>
        <w:numPr>
          <w:ilvl w:val="0"/>
          <w:numId w:val="18"/>
        </w:numPr>
        <w:rPr>
          <w:lang w:val="cs-CZ" w:eastAsia="x-none"/>
        </w:rPr>
      </w:pPr>
      <w:r w:rsidRPr="000D36C6">
        <w:rPr>
          <w:lang w:val="cs-CZ" w:eastAsia="x-none"/>
        </w:rPr>
        <w:t>1x VZT 0</w:t>
      </w:r>
      <w:r w:rsidR="003823B0" w:rsidRPr="000D36C6">
        <w:rPr>
          <w:lang w:val="cs-CZ" w:eastAsia="x-none"/>
        </w:rPr>
        <w:t>7</w:t>
      </w:r>
      <w:r w:rsidRPr="000D36C6">
        <w:rPr>
          <w:lang w:val="cs-CZ" w:eastAsia="x-none"/>
        </w:rPr>
        <w:t>.02 filtrační box s kapsovým filtrem ve sdruženém plášti FILTR 600x500-500, účinnost filtrace ISO COARSE 50 % dle EN ISO 16890, vč. protidešťové žaluzie a uzavírací klapky se servopohonem; na úrovni S.H. +</w:t>
      </w:r>
      <w:r w:rsidR="003823B0" w:rsidRPr="000D36C6">
        <w:rPr>
          <w:lang w:val="cs-CZ" w:eastAsia="x-none"/>
        </w:rPr>
        <w:t>11,4</w:t>
      </w:r>
      <w:r w:rsidRPr="000D36C6">
        <w:rPr>
          <w:lang w:val="cs-CZ" w:eastAsia="x-none"/>
        </w:rPr>
        <w:t xml:space="preserve">00. </w:t>
      </w:r>
    </w:p>
    <w:p w14:paraId="7E4DF4E7" w14:textId="77777777" w:rsidR="000B14E6" w:rsidRPr="000D36C6" w:rsidRDefault="000B14E6" w:rsidP="000B14E6">
      <w:pPr>
        <w:pStyle w:val="Odstavecseseznamem"/>
        <w:numPr>
          <w:ilvl w:val="0"/>
          <w:numId w:val="18"/>
        </w:numPr>
        <w:spacing w:line="240" w:lineRule="auto"/>
        <w:ind w:left="714" w:hanging="357"/>
        <w:contextualSpacing w:val="0"/>
        <w:rPr>
          <w:lang w:val="cs-CZ" w:eastAsia="x-none"/>
        </w:rPr>
      </w:pPr>
      <w:r w:rsidRPr="000D36C6">
        <w:rPr>
          <w:lang w:val="cs-CZ" w:eastAsia="x-none"/>
        </w:rPr>
        <w:t>Dodavatel stavby připraví nosné ocelové konstrukce integrované do skeletu objektu.</w:t>
      </w:r>
    </w:p>
    <w:p w14:paraId="0FB94AD1" w14:textId="77777777" w:rsidR="000B14E6" w:rsidRPr="000D36C6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Poznámka:</w:t>
      </w:r>
    </w:p>
    <w:p w14:paraId="5165CAB9" w14:textId="3B5D5CAE" w:rsidR="000B4FBD" w:rsidRDefault="000B14E6" w:rsidP="000B14E6">
      <w:pPr>
        <w:spacing w:after="120"/>
        <w:rPr>
          <w:lang w:val="cs-CZ" w:eastAsia="x-none"/>
        </w:rPr>
      </w:pPr>
      <w:r w:rsidRPr="000D36C6">
        <w:rPr>
          <w:lang w:val="cs-CZ" w:eastAsia="x-none"/>
        </w:rPr>
        <w:t>V případě odstávky technologie v zimních měsících, bude do prostoru místnosti trafostanice osazeno vytápění elektrickými přímotopnými panely min. 2x Qel = 0,5 kW, dodávkou profesní částí elektro.</w:t>
      </w:r>
    </w:p>
    <w:p w14:paraId="42604F46" w14:textId="48BB921E" w:rsidR="00B87716" w:rsidRPr="00AF0919" w:rsidRDefault="00B87716" w:rsidP="00B87716">
      <w:pPr>
        <w:pStyle w:val="Nadpis2"/>
        <w:rPr>
          <w:lang w:val="cs-CZ"/>
        </w:rPr>
      </w:pPr>
      <w:bookmarkStart w:id="32" w:name="_Toc142906084"/>
      <w:r w:rsidRPr="00387BA2">
        <w:rPr>
          <w:lang w:val="cs-CZ"/>
        </w:rPr>
        <w:t xml:space="preserve">Systém č. 08 – Chlazení místnosti FM </w:t>
      </w:r>
      <w:proofErr w:type="gramStart"/>
      <w:r w:rsidRPr="00387BA2">
        <w:rPr>
          <w:lang w:val="cs-CZ"/>
        </w:rPr>
        <w:t>690V</w:t>
      </w:r>
      <w:bookmarkEnd w:id="32"/>
      <w:proofErr w:type="gramEnd"/>
    </w:p>
    <w:p w14:paraId="21F0AD54" w14:textId="77777777" w:rsidR="00913991" w:rsidRDefault="00913991" w:rsidP="00913991">
      <w:pPr>
        <w:rPr>
          <w:lang w:val="cs-CZ" w:eastAsia="x-none"/>
        </w:rPr>
      </w:pPr>
      <w:r>
        <w:rPr>
          <w:lang w:val="cs-CZ" w:eastAsia="x-none"/>
        </w:rPr>
        <w:t xml:space="preserve">Systémy chlazení </w:t>
      </w:r>
      <w:r w:rsidRPr="00913991">
        <w:rPr>
          <w:lang w:val="cs-CZ" w:eastAsia="x-none"/>
        </w:rPr>
        <w:t>se navrhuj</w:t>
      </w:r>
      <w:r>
        <w:rPr>
          <w:lang w:val="cs-CZ" w:eastAsia="x-none"/>
        </w:rPr>
        <w:t>í</w:t>
      </w:r>
      <w:r w:rsidRPr="00913991">
        <w:rPr>
          <w:lang w:val="cs-CZ" w:eastAsia="x-none"/>
        </w:rPr>
        <w:t xml:space="preserve"> dle stanovení ztrátového tepelného výkonu instalovaného zařízení s</w:t>
      </w:r>
      <w:r>
        <w:rPr>
          <w:lang w:val="cs-CZ" w:eastAsia="x-none"/>
        </w:rPr>
        <w:t> </w:t>
      </w:r>
      <w:r w:rsidRPr="00913991">
        <w:rPr>
          <w:lang w:val="cs-CZ" w:eastAsia="x-none"/>
        </w:rPr>
        <w:t>chladící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 xml:space="preserve">rezervou min </w:t>
      </w:r>
      <w:proofErr w:type="gramStart"/>
      <w:r w:rsidRPr="00913991">
        <w:rPr>
          <w:lang w:val="cs-CZ" w:eastAsia="x-none"/>
        </w:rPr>
        <w:t>30%</w:t>
      </w:r>
      <w:proofErr w:type="gramEnd"/>
      <w:r w:rsidRPr="00913991">
        <w:rPr>
          <w:lang w:val="cs-CZ" w:eastAsia="x-none"/>
        </w:rPr>
        <w:t>, udržuj</w:t>
      </w:r>
      <w:r>
        <w:rPr>
          <w:lang w:val="cs-CZ" w:eastAsia="x-none"/>
        </w:rPr>
        <w:t>í</w:t>
      </w:r>
      <w:r w:rsidRPr="00913991">
        <w:rPr>
          <w:lang w:val="cs-CZ" w:eastAsia="x-none"/>
        </w:rPr>
        <w:t xml:space="preserve"> teplotu v rozmezí 20</w:t>
      </w:r>
      <w:r>
        <w:rPr>
          <w:lang w:val="cs-CZ" w:eastAsia="x-none"/>
        </w:rPr>
        <w:t xml:space="preserve"> až </w:t>
      </w:r>
      <w:r w:rsidRPr="00913991">
        <w:rPr>
          <w:lang w:val="cs-CZ" w:eastAsia="x-none"/>
        </w:rPr>
        <w:t xml:space="preserve">25°C. Předpokládaný ztrátový tepelný výkon </w:t>
      </w:r>
      <w:r>
        <w:rPr>
          <w:lang w:val="cs-CZ" w:eastAsia="x-none"/>
        </w:rPr>
        <w:t xml:space="preserve">instalovaného technologického </w:t>
      </w:r>
      <w:r w:rsidRPr="00913991">
        <w:rPr>
          <w:lang w:val="cs-CZ" w:eastAsia="x-none"/>
        </w:rPr>
        <w:t xml:space="preserve">zařízení v technické místnosti pro návrh </w:t>
      </w:r>
      <w:r>
        <w:rPr>
          <w:lang w:val="cs-CZ" w:eastAsia="x-none"/>
        </w:rPr>
        <w:t xml:space="preserve">systému chlazení </w:t>
      </w:r>
      <w:r w:rsidRPr="00913991">
        <w:rPr>
          <w:lang w:val="cs-CZ" w:eastAsia="x-none"/>
        </w:rPr>
        <w:t>vyplývá z konfigurace aktivních prvků LAN a zdrojů napájení ostatních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 xml:space="preserve">systémů, kterou zpracovává projektant </w:t>
      </w:r>
      <w:r>
        <w:rPr>
          <w:lang w:val="cs-CZ" w:eastAsia="x-none"/>
        </w:rPr>
        <w:t xml:space="preserve">ELEKTRO a </w:t>
      </w:r>
      <w:r w:rsidRPr="00913991">
        <w:rPr>
          <w:lang w:val="cs-CZ" w:eastAsia="x-none"/>
        </w:rPr>
        <w:t>SLP</w:t>
      </w:r>
      <w:r>
        <w:rPr>
          <w:lang w:val="cs-CZ" w:eastAsia="x-none"/>
        </w:rPr>
        <w:t>.</w:t>
      </w:r>
    </w:p>
    <w:p w14:paraId="46007493" w14:textId="3FCA6B07" w:rsidR="00913991" w:rsidRDefault="007E2518" w:rsidP="00913991">
      <w:pPr>
        <w:rPr>
          <w:lang w:val="cs-CZ" w:eastAsia="x-none"/>
        </w:rPr>
      </w:pPr>
      <w:r w:rsidRPr="007E2518">
        <w:rPr>
          <w:lang w:val="cs-CZ" w:eastAsia="x-none"/>
        </w:rPr>
        <w:t>Pro odvedení tepelné zátěže z místnosti frekvenčních měničů – FM (m. č. 105) jsou navrženy tři chladivové systémy „SPLIT“. Každý ze tří systémů sestává z vnitřní kanálové výparníkové jednotky a venkovní kompresorové jednotky s umístěním na fasádě objektu mezi osami "2" a "3". Chladicí jednotky jsou propojeny potrubím pro plynné a kapalné chladivo, komunikačním a napájecím kabelem.</w:t>
      </w:r>
    </w:p>
    <w:p w14:paraId="7B4B74FF" w14:textId="0E865AD1" w:rsidR="00913991" w:rsidRDefault="00913991" w:rsidP="00913991">
      <w:pPr>
        <w:rPr>
          <w:lang w:val="cs-CZ" w:eastAsia="x-none"/>
        </w:rPr>
      </w:pPr>
      <w:r w:rsidRPr="00913991">
        <w:rPr>
          <w:lang w:val="cs-CZ" w:eastAsia="x-none"/>
        </w:rPr>
        <w:t xml:space="preserve">Všechny </w:t>
      </w:r>
      <w:r>
        <w:rPr>
          <w:lang w:val="cs-CZ" w:eastAsia="x-none"/>
        </w:rPr>
        <w:t>systémy</w:t>
      </w:r>
      <w:r w:rsidRPr="00913991">
        <w:rPr>
          <w:lang w:val="cs-CZ" w:eastAsia="x-none"/>
        </w:rPr>
        <w:t xml:space="preserve"> budou napojeny do dohledového systému FIO, dle požadavku uživatele. Jednotky musí být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>vybaveny modulem pro monitorování stavu jednotky. Monitoring je připojen do sítě Ethernet. Převodník pro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>komunikaci po síti Ethernet</w:t>
      </w:r>
      <w:r>
        <w:rPr>
          <w:lang w:val="cs-CZ" w:eastAsia="x-none"/>
        </w:rPr>
        <w:t xml:space="preserve">. </w:t>
      </w:r>
      <w:r w:rsidR="007E2518" w:rsidRPr="007E2518">
        <w:rPr>
          <w:lang w:val="cs-CZ" w:eastAsia="x-none"/>
        </w:rPr>
        <w:t xml:space="preserve">Chladicí zařízení </w:t>
      </w:r>
      <w:r>
        <w:rPr>
          <w:lang w:val="cs-CZ" w:eastAsia="x-none"/>
        </w:rPr>
        <w:t xml:space="preserve">splňuje požadavek na nepřetržitý provoz 24/7 vč. </w:t>
      </w:r>
      <w:r w:rsidR="007E2518" w:rsidRPr="007E2518">
        <w:rPr>
          <w:lang w:val="cs-CZ" w:eastAsia="x-none"/>
        </w:rPr>
        <w:t>zimní</w:t>
      </w:r>
      <w:r>
        <w:rPr>
          <w:lang w:val="cs-CZ" w:eastAsia="x-none"/>
        </w:rPr>
        <w:t xml:space="preserve">ho </w:t>
      </w:r>
      <w:r w:rsidR="007E2518" w:rsidRPr="007E2518">
        <w:rPr>
          <w:lang w:val="cs-CZ" w:eastAsia="x-none"/>
        </w:rPr>
        <w:t xml:space="preserve">období a je vybaveno automatickým restartem při výpadku elektrického proudu. </w:t>
      </w:r>
      <w:r>
        <w:rPr>
          <w:lang w:val="cs-CZ" w:eastAsia="x-none"/>
        </w:rPr>
        <w:t xml:space="preserve">Minimálně jeden systém bude </w:t>
      </w:r>
      <w:r w:rsidR="000375FC">
        <w:rPr>
          <w:lang w:val="cs-CZ" w:eastAsia="x-none"/>
        </w:rPr>
        <w:t>napojen přes záložní zdroj elektrické energie.</w:t>
      </w:r>
      <w:r w:rsidR="004302FB">
        <w:rPr>
          <w:lang w:val="cs-CZ" w:eastAsia="x-none"/>
        </w:rPr>
        <w:t xml:space="preserve"> Při poruše systému chlazení a překročení nastavené mezní teploty prostorovým termostatem bude </w:t>
      </w:r>
      <w:r w:rsidR="004302FB">
        <w:rPr>
          <w:lang w:val="cs-CZ" w:eastAsia="x-none"/>
        </w:rPr>
        <w:lastRenderedPageBreak/>
        <w:t xml:space="preserve">spuštěno zařízení větrání (viz Systém č. </w:t>
      </w:r>
      <w:r w:rsidR="00481485">
        <w:rPr>
          <w:lang w:val="cs-CZ" w:eastAsia="x-none"/>
        </w:rPr>
        <w:t>03</w:t>
      </w:r>
      <w:r w:rsidR="004302FB">
        <w:rPr>
          <w:lang w:val="cs-CZ" w:eastAsia="x-none"/>
        </w:rPr>
        <w:t>). Tento havarijní systém musí být napojen na monitoring FIO (porucha, ON/OFF stav).</w:t>
      </w:r>
    </w:p>
    <w:p w14:paraId="5EE15792" w14:textId="57F6847D" w:rsidR="007E2518" w:rsidRDefault="007E2518" w:rsidP="00913991">
      <w:pPr>
        <w:rPr>
          <w:lang w:val="cs-CZ" w:eastAsia="x-none"/>
        </w:rPr>
      </w:pPr>
      <w:r w:rsidRPr="007E2518">
        <w:rPr>
          <w:lang w:val="cs-CZ" w:eastAsia="x-none"/>
        </w:rPr>
        <w:t>Odvod kondenzátu z vnitřní jednotky je napojený do kanalizace</w:t>
      </w:r>
      <w:r w:rsidR="000375FC">
        <w:rPr>
          <w:lang w:val="cs-CZ" w:eastAsia="x-none"/>
        </w:rPr>
        <w:t xml:space="preserve"> vč. zajištění záchytných van a žlabů proti zatečení do technologie</w:t>
      </w:r>
      <w:r w:rsidRPr="007E2518">
        <w:rPr>
          <w:lang w:val="cs-CZ" w:eastAsia="x-none"/>
        </w:rPr>
        <w:t>. Měděné izolované rozvody chladiva jsou ve venkovním prostoru vedeny v ochranném plechovém žlabu s víkem.</w:t>
      </w:r>
      <w:r w:rsidR="007F0693">
        <w:rPr>
          <w:lang w:val="cs-CZ" w:eastAsia="x-none"/>
        </w:rPr>
        <w:t xml:space="preserve"> Prostupy chladivového potrubí budou utěsněny systémovými požárními ucpávkami.</w:t>
      </w:r>
    </w:p>
    <w:p w14:paraId="051EF0C1" w14:textId="7CB3A3B7" w:rsidR="007E2518" w:rsidRPr="000D36C6" w:rsidRDefault="00BD1A2D" w:rsidP="007E2518">
      <w:pPr>
        <w:rPr>
          <w:lang w:val="cs-CZ" w:eastAsia="x-none"/>
        </w:rPr>
      </w:pPr>
      <w:r w:rsidRPr="000D36C6">
        <w:rPr>
          <w:lang w:val="cs-CZ" w:eastAsia="x-none"/>
        </w:rPr>
        <w:t xml:space="preserve">Navržené zařízení pro </w:t>
      </w:r>
      <w:r>
        <w:rPr>
          <w:lang w:val="cs-CZ" w:eastAsia="x-none"/>
        </w:rPr>
        <w:t xml:space="preserve">chlazení </w:t>
      </w:r>
      <w:r w:rsidRPr="000D36C6">
        <w:rPr>
          <w:lang w:val="cs-CZ" w:eastAsia="x-none"/>
        </w:rPr>
        <w:t>místnosti</w:t>
      </w:r>
      <w:r w:rsidR="007E2518" w:rsidRPr="000D36C6">
        <w:rPr>
          <w:lang w:val="cs-CZ" w:eastAsia="x-none"/>
        </w:rPr>
        <w:t>:</w:t>
      </w:r>
    </w:p>
    <w:p w14:paraId="16680FBC" w14:textId="340BE8FB" w:rsidR="007E2518" w:rsidRDefault="00276992" w:rsidP="007E2518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3 x venkovní kompresorová </w:t>
      </w:r>
      <w:r w:rsidR="007E2518">
        <w:rPr>
          <w:lang w:val="cs-CZ" w:eastAsia="x-none"/>
        </w:rPr>
        <w:t>jednotka</w:t>
      </w:r>
      <w:r>
        <w:rPr>
          <w:lang w:val="cs-CZ" w:eastAsia="x-none"/>
        </w:rPr>
        <w:t xml:space="preserve"> (pozice: 08.10a, 08.11a, 08.12a)</w:t>
      </w:r>
    </w:p>
    <w:p w14:paraId="7341FB23" w14:textId="61B6BE34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Výkon jednotky: 19kW</w:t>
      </w:r>
    </w:p>
    <w:p w14:paraId="3AABAEB4" w14:textId="63ADA735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Typ chladiva: R32</w:t>
      </w:r>
    </w:p>
    <w:p w14:paraId="17F4902C" w14:textId="6D97A0C7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Max. délka chladivového potrubí: </w:t>
      </w:r>
      <w:proofErr w:type="gramStart"/>
      <w:r>
        <w:rPr>
          <w:lang w:val="cs-CZ" w:eastAsia="x-none"/>
        </w:rPr>
        <w:t>100m</w:t>
      </w:r>
      <w:proofErr w:type="gramEnd"/>
    </w:p>
    <w:p w14:paraId="6CFFD8CB" w14:textId="0BED7471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Na</w:t>
      </w:r>
      <w:r w:rsidR="001C1E47">
        <w:rPr>
          <w:lang w:val="cs-CZ" w:eastAsia="x-none"/>
        </w:rPr>
        <w:t>pájení</w:t>
      </w:r>
      <w:r>
        <w:rPr>
          <w:lang w:val="cs-CZ" w:eastAsia="x-none"/>
        </w:rPr>
        <w:t xml:space="preserve">: </w:t>
      </w:r>
      <w:proofErr w:type="gramStart"/>
      <w:r w:rsidRPr="00276992">
        <w:rPr>
          <w:lang w:val="cs-CZ" w:eastAsia="x-none"/>
        </w:rPr>
        <w:t>400V</w:t>
      </w:r>
      <w:proofErr w:type="gramEnd"/>
      <w:r w:rsidRPr="00276992">
        <w:rPr>
          <w:lang w:val="cs-CZ" w:eastAsia="x-none"/>
        </w:rPr>
        <w:t>/3f/50Hz</w:t>
      </w:r>
    </w:p>
    <w:p w14:paraId="166BCAEF" w14:textId="00C980DB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Doporučené jištění: </w:t>
      </w:r>
      <w:proofErr w:type="gramStart"/>
      <w:r>
        <w:rPr>
          <w:lang w:val="cs-CZ" w:eastAsia="x-none"/>
        </w:rPr>
        <w:t>20A</w:t>
      </w:r>
      <w:proofErr w:type="gramEnd"/>
    </w:p>
    <w:p w14:paraId="4D60FE24" w14:textId="12EB1C61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Rozměr: 870 x 1100 x 460 (š x v x h)</w:t>
      </w:r>
    </w:p>
    <w:p w14:paraId="194AC4B5" w14:textId="6D4A1EDE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Hmotnost: </w:t>
      </w:r>
      <w:proofErr w:type="gramStart"/>
      <w:r>
        <w:rPr>
          <w:lang w:val="cs-CZ" w:eastAsia="x-none"/>
        </w:rPr>
        <w:t>117kg</w:t>
      </w:r>
      <w:proofErr w:type="gramEnd"/>
      <w:r w:rsidR="005A1BF5">
        <w:rPr>
          <w:lang w:val="cs-CZ" w:eastAsia="x-none"/>
        </w:rPr>
        <w:t>/ks</w:t>
      </w:r>
    </w:p>
    <w:p w14:paraId="23279606" w14:textId="45942B9A" w:rsidR="00276992" w:rsidRDefault="00276992" w:rsidP="00276992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>3 x vnitřní kanálová jednotka (pozice: 08.10b, 08.11b, 08.12b)</w:t>
      </w:r>
    </w:p>
    <w:p w14:paraId="3E4AAD4A" w14:textId="77777777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Typ chladiva: R32</w:t>
      </w:r>
    </w:p>
    <w:p w14:paraId="65F07F15" w14:textId="7B0B2E6A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Nap</w:t>
      </w:r>
      <w:r w:rsidR="001C1E47">
        <w:rPr>
          <w:lang w:val="cs-CZ" w:eastAsia="x-none"/>
        </w:rPr>
        <w:t>ájení</w:t>
      </w:r>
      <w:r>
        <w:rPr>
          <w:lang w:val="cs-CZ" w:eastAsia="x-none"/>
        </w:rPr>
        <w:t xml:space="preserve">: </w:t>
      </w:r>
      <w:proofErr w:type="gramStart"/>
      <w:r w:rsidRPr="00276992">
        <w:rPr>
          <w:lang w:val="cs-CZ" w:eastAsia="x-none"/>
        </w:rPr>
        <w:t>400V</w:t>
      </w:r>
      <w:proofErr w:type="gramEnd"/>
      <w:r w:rsidRPr="00276992">
        <w:rPr>
          <w:lang w:val="cs-CZ" w:eastAsia="x-none"/>
        </w:rPr>
        <w:t>/3f/50Hz</w:t>
      </w:r>
    </w:p>
    <w:p w14:paraId="6AF82661" w14:textId="43068492" w:rsidR="00276992" w:rsidRPr="00AF0919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Rozměr: 1490 x 1100 x 470 (š x h x v)</w:t>
      </w:r>
    </w:p>
    <w:p w14:paraId="60599C11" w14:textId="11C1C655" w:rsidR="00276992" w:rsidRDefault="00276992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Hmotnost: </w:t>
      </w:r>
      <w:proofErr w:type="gramStart"/>
      <w:r>
        <w:rPr>
          <w:lang w:val="cs-CZ" w:eastAsia="x-none"/>
        </w:rPr>
        <w:t>104kg</w:t>
      </w:r>
      <w:proofErr w:type="gramEnd"/>
      <w:r w:rsidR="005A1BF5">
        <w:rPr>
          <w:lang w:val="cs-CZ" w:eastAsia="x-none"/>
        </w:rPr>
        <w:t>/ks</w:t>
      </w:r>
    </w:p>
    <w:p w14:paraId="51E2694B" w14:textId="3B21D083" w:rsidR="001C1E47" w:rsidRPr="00387BA2" w:rsidRDefault="001C1E47" w:rsidP="00276992">
      <w:pPr>
        <w:pStyle w:val="Odstavecseseznamem"/>
        <w:numPr>
          <w:ilvl w:val="1"/>
          <w:numId w:val="22"/>
        </w:numPr>
        <w:rPr>
          <w:lang w:val="cs-CZ" w:eastAsia="x-none"/>
        </w:rPr>
      </w:pPr>
      <w:r w:rsidRPr="00387BA2">
        <w:rPr>
          <w:lang w:val="cs-CZ" w:eastAsia="x-none"/>
        </w:rPr>
        <w:t>S.H.+4,000</w:t>
      </w:r>
    </w:p>
    <w:p w14:paraId="1B4916E5" w14:textId="25CA00F6" w:rsidR="001C1E47" w:rsidRDefault="001C1E47" w:rsidP="001C1E47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>Příslušenství:</w:t>
      </w:r>
    </w:p>
    <w:p w14:paraId="51939DBB" w14:textId="03B3E201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Chladivové potrubí</w:t>
      </w:r>
    </w:p>
    <w:p w14:paraId="26F1E00F" w14:textId="3FFD961F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Ochranný plechový žlab s víkem</w:t>
      </w:r>
    </w:p>
    <w:p w14:paraId="2450A57B" w14:textId="2A607CF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3 x systémová konstrukce pro zavěšení vnějších jednotek na fasádu</w:t>
      </w:r>
    </w:p>
    <w:p w14:paraId="1324DA9D" w14:textId="7FAE07AE" w:rsidR="007E2518" w:rsidRDefault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Nástěnný ovladač vnitřních jednotek</w:t>
      </w:r>
    </w:p>
    <w:p w14:paraId="52698B88" w14:textId="60C716D7" w:rsidR="007F0693" w:rsidRPr="00AF0919" w:rsidRDefault="007F0693" w:rsidP="00AF0919">
      <w:pPr>
        <w:pStyle w:val="Odstavecseseznamem"/>
        <w:numPr>
          <w:ilvl w:val="1"/>
          <w:numId w:val="22"/>
        </w:numPr>
        <w:rPr>
          <w:lang w:val="cs-CZ" w:eastAsia="x-none"/>
        </w:rPr>
      </w:pPr>
      <w:r w:rsidRPr="000D36C6">
        <w:rPr>
          <w:lang w:val="cs-CZ" w:eastAsia="x-none"/>
        </w:rPr>
        <w:t>těsnicí, spojovací a kotevní technika</w:t>
      </w:r>
    </w:p>
    <w:p w14:paraId="03CE0301" w14:textId="31BB4391" w:rsidR="00B87716" w:rsidRPr="00387BA2" w:rsidRDefault="00B87716" w:rsidP="00B87716">
      <w:pPr>
        <w:pStyle w:val="Nadpis2"/>
        <w:rPr>
          <w:lang w:val="cs-CZ"/>
        </w:rPr>
      </w:pPr>
      <w:bookmarkStart w:id="33" w:name="_Toc141693462"/>
      <w:bookmarkStart w:id="34" w:name="_Toc142906085"/>
      <w:bookmarkStart w:id="35" w:name="_Toc142906086"/>
      <w:bookmarkEnd w:id="33"/>
      <w:bookmarkEnd w:id="34"/>
      <w:r w:rsidRPr="00387BA2">
        <w:rPr>
          <w:lang w:val="cs-CZ"/>
        </w:rPr>
        <w:t>Systém č. 09 – Chlazení rozvodny elektro a kabelového prostoru</w:t>
      </w:r>
      <w:bookmarkEnd w:id="35"/>
    </w:p>
    <w:p w14:paraId="77619B0F" w14:textId="77777777" w:rsidR="00913991" w:rsidRDefault="00913991" w:rsidP="00913991">
      <w:pPr>
        <w:rPr>
          <w:lang w:val="cs-CZ" w:eastAsia="x-none"/>
        </w:rPr>
      </w:pPr>
      <w:r>
        <w:rPr>
          <w:lang w:val="cs-CZ" w:eastAsia="x-none"/>
        </w:rPr>
        <w:t xml:space="preserve">Systémy chlazení </w:t>
      </w:r>
      <w:r w:rsidRPr="00913991">
        <w:rPr>
          <w:lang w:val="cs-CZ" w:eastAsia="x-none"/>
        </w:rPr>
        <w:t>se navrhuj</w:t>
      </w:r>
      <w:r>
        <w:rPr>
          <w:lang w:val="cs-CZ" w:eastAsia="x-none"/>
        </w:rPr>
        <w:t>í</w:t>
      </w:r>
      <w:r w:rsidRPr="00913991">
        <w:rPr>
          <w:lang w:val="cs-CZ" w:eastAsia="x-none"/>
        </w:rPr>
        <w:t xml:space="preserve"> dle stanovení ztrátového tepelného výkonu instalovaného zařízení s</w:t>
      </w:r>
      <w:r>
        <w:rPr>
          <w:lang w:val="cs-CZ" w:eastAsia="x-none"/>
        </w:rPr>
        <w:t> </w:t>
      </w:r>
      <w:r w:rsidRPr="00913991">
        <w:rPr>
          <w:lang w:val="cs-CZ" w:eastAsia="x-none"/>
        </w:rPr>
        <w:t>chladící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 xml:space="preserve">rezervou min </w:t>
      </w:r>
      <w:proofErr w:type="gramStart"/>
      <w:r w:rsidRPr="00913991">
        <w:rPr>
          <w:lang w:val="cs-CZ" w:eastAsia="x-none"/>
        </w:rPr>
        <w:t>30%</w:t>
      </w:r>
      <w:proofErr w:type="gramEnd"/>
      <w:r w:rsidRPr="00913991">
        <w:rPr>
          <w:lang w:val="cs-CZ" w:eastAsia="x-none"/>
        </w:rPr>
        <w:t>, udržuj</w:t>
      </w:r>
      <w:r>
        <w:rPr>
          <w:lang w:val="cs-CZ" w:eastAsia="x-none"/>
        </w:rPr>
        <w:t>í</w:t>
      </w:r>
      <w:r w:rsidRPr="00913991">
        <w:rPr>
          <w:lang w:val="cs-CZ" w:eastAsia="x-none"/>
        </w:rPr>
        <w:t xml:space="preserve"> teplotu v rozmezí 20</w:t>
      </w:r>
      <w:r>
        <w:rPr>
          <w:lang w:val="cs-CZ" w:eastAsia="x-none"/>
        </w:rPr>
        <w:t xml:space="preserve"> až </w:t>
      </w:r>
      <w:r w:rsidRPr="00913991">
        <w:rPr>
          <w:lang w:val="cs-CZ" w:eastAsia="x-none"/>
        </w:rPr>
        <w:t xml:space="preserve">25°C. Předpokládaný ztrátový tepelný výkon </w:t>
      </w:r>
      <w:r>
        <w:rPr>
          <w:lang w:val="cs-CZ" w:eastAsia="x-none"/>
        </w:rPr>
        <w:t xml:space="preserve">instalovaného technologického </w:t>
      </w:r>
      <w:r w:rsidRPr="00913991">
        <w:rPr>
          <w:lang w:val="cs-CZ" w:eastAsia="x-none"/>
        </w:rPr>
        <w:t xml:space="preserve">zařízení v technické místnosti pro návrh </w:t>
      </w:r>
      <w:r>
        <w:rPr>
          <w:lang w:val="cs-CZ" w:eastAsia="x-none"/>
        </w:rPr>
        <w:t xml:space="preserve">systému chlazení </w:t>
      </w:r>
      <w:r w:rsidRPr="00913991">
        <w:rPr>
          <w:lang w:val="cs-CZ" w:eastAsia="x-none"/>
        </w:rPr>
        <w:t>vyplývá z konfigurace aktivních prvků LAN a zdrojů napájení ostatních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 xml:space="preserve">systémů, kterou zpracovává projektant </w:t>
      </w:r>
      <w:r>
        <w:rPr>
          <w:lang w:val="cs-CZ" w:eastAsia="x-none"/>
        </w:rPr>
        <w:t xml:space="preserve">ELEKTRO a </w:t>
      </w:r>
      <w:r w:rsidRPr="00913991">
        <w:rPr>
          <w:lang w:val="cs-CZ" w:eastAsia="x-none"/>
        </w:rPr>
        <w:t>SLP</w:t>
      </w:r>
      <w:r>
        <w:rPr>
          <w:lang w:val="cs-CZ" w:eastAsia="x-none"/>
        </w:rPr>
        <w:t>.</w:t>
      </w:r>
    </w:p>
    <w:p w14:paraId="6F695C35" w14:textId="261CB474" w:rsidR="00913991" w:rsidRDefault="007E2518" w:rsidP="007E2518">
      <w:pPr>
        <w:rPr>
          <w:lang w:val="cs-CZ" w:eastAsia="x-none"/>
        </w:rPr>
      </w:pPr>
      <w:r w:rsidRPr="007E2518">
        <w:rPr>
          <w:lang w:val="cs-CZ" w:eastAsia="x-none"/>
        </w:rPr>
        <w:t>Pro odvedení tepelné zátěže z rozvodny elektro a kabelového prostoru (m. č. 205) jsou navrženy dva chladivové systémy „SPLIT“. Každý ze dvou systémů sestává z vnitřní kanálové výparníkové jednotky a venkovní kompresorové jednotky s umístěním na fasádě objektu mezi osami "2" a "3". Chladicí jednotky jsou propojeny potrubím pro plynné a kapalné chladivo, komunikačním a</w:t>
      </w:r>
      <w:r w:rsidR="00E06F67">
        <w:rPr>
          <w:lang w:val="cs-CZ" w:eastAsia="x-none"/>
        </w:rPr>
        <w:t> </w:t>
      </w:r>
      <w:r w:rsidRPr="007E2518">
        <w:rPr>
          <w:lang w:val="cs-CZ" w:eastAsia="x-none"/>
        </w:rPr>
        <w:t xml:space="preserve">napájecím kabelem. </w:t>
      </w:r>
    </w:p>
    <w:p w14:paraId="2D9CF3BF" w14:textId="0D9D02F5" w:rsidR="00913991" w:rsidRDefault="00913991" w:rsidP="00913991">
      <w:pPr>
        <w:rPr>
          <w:lang w:val="cs-CZ" w:eastAsia="x-none"/>
        </w:rPr>
      </w:pPr>
      <w:r w:rsidRPr="00913991">
        <w:rPr>
          <w:lang w:val="cs-CZ" w:eastAsia="x-none"/>
        </w:rPr>
        <w:t xml:space="preserve">Všechny </w:t>
      </w:r>
      <w:r>
        <w:rPr>
          <w:lang w:val="cs-CZ" w:eastAsia="x-none"/>
        </w:rPr>
        <w:t>systémy</w:t>
      </w:r>
      <w:r w:rsidRPr="00913991">
        <w:rPr>
          <w:lang w:val="cs-CZ" w:eastAsia="x-none"/>
        </w:rPr>
        <w:t xml:space="preserve"> budou napojeny do dohledového systému FIO, dle požadavku uživatele. Jednotky musí být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>vybaveny modulem pro monitorování stavu jednotky. Monitoring je připojen do sítě Ethernet. Převodník pro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>komunikaci po síti Ethernet</w:t>
      </w:r>
      <w:r>
        <w:rPr>
          <w:lang w:val="cs-CZ" w:eastAsia="x-none"/>
        </w:rPr>
        <w:t xml:space="preserve">. </w:t>
      </w:r>
      <w:r w:rsidRPr="007E2518">
        <w:rPr>
          <w:lang w:val="cs-CZ" w:eastAsia="x-none"/>
        </w:rPr>
        <w:t xml:space="preserve">Chladicí zařízení </w:t>
      </w:r>
      <w:r>
        <w:rPr>
          <w:lang w:val="cs-CZ" w:eastAsia="x-none"/>
        </w:rPr>
        <w:t xml:space="preserve">splňuje požadavek na nepřetržitý provoz 24/7 vč. </w:t>
      </w:r>
      <w:r w:rsidRPr="007E2518">
        <w:rPr>
          <w:lang w:val="cs-CZ" w:eastAsia="x-none"/>
        </w:rPr>
        <w:t>zimní</w:t>
      </w:r>
      <w:r>
        <w:rPr>
          <w:lang w:val="cs-CZ" w:eastAsia="x-none"/>
        </w:rPr>
        <w:t xml:space="preserve">ho </w:t>
      </w:r>
      <w:r w:rsidRPr="007E2518">
        <w:rPr>
          <w:lang w:val="cs-CZ" w:eastAsia="x-none"/>
        </w:rPr>
        <w:t xml:space="preserve">období a je vybaveno automatickým restartem při výpadku </w:t>
      </w:r>
      <w:r w:rsidRPr="007E2518">
        <w:rPr>
          <w:lang w:val="cs-CZ" w:eastAsia="x-none"/>
        </w:rPr>
        <w:lastRenderedPageBreak/>
        <w:t xml:space="preserve">elektrického proudu. </w:t>
      </w:r>
      <w:r>
        <w:rPr>
          <w:lang w:val="cs-CZ" w:eastAsia="x-none"/>
        </w:rPr>
        <w:t>Minimálně jeden systém bude napojen přes záložní zdroj elektrické energie.</w:t>
      </w:r>
      <w:r w:rsidR="00481485">
        <w:rPr>
          <w:lang w:val="cs-CZ" w:eastAsia="x-none"/>
        </w:rPr>
        <w:t xml:space="preserve"> Při poruše systému chlazení a překročení nastavené mezní teploty prostorovým termostatem bude spuštěno zařízení větrání (viz Systém č. 06). Tento havarijní systém musí být napojen na monitoring FIO (porucha, ON/OFF stav).</w:t>
      </w:r>
    </w:p>
    <w:p w14:paraId="781BD64F" w14:textId="35DA72D1" w:rsidR="00B87716" w:rsidRDefault="007E2518" w:rsidP="007E2518">
      <w:pPr>
        <w:rPr>
          <w:lang w:val="cs-CZ" w:eastAsia="x-none"/>
        </w:rPr>
      </w:pPr>
      <w:bookmarkStart w:id="36" w:name="_Hlk142906770"/>
      <w:r w:rsidRPr="007E2518">
        <w:rPr>
          <w:lang w:val="cs-CZ" w:eastAsia="x-none"/>
        </w:rPr>
        <w:t>Odvod kondenzátu z vnitřní jednotky je napojený do kanalizace</w:t>
      </w:r>
      <w:r w:rsidR="000375FC">
        <w:rPr>
          <w:lang w:val="cs-CZ" w:eastAsia="x-none"/>
        </w:rPr>
        <w:t xml:space="preserve"> vč. zajištění záchytných van a žlabů proti zatečení do technologie</w:t>
      </w:r>
      <w:r w:rsidR="000375FC" w:rsidRPr="007E2518">
        <w:rPr>
          <w:lang w:val="cs-CZ" w:eastAsia="x-none"/>
        </w:rPr>
        <w:t>.</w:t>
      </w:r>
      <w:r w:rsidRPr="007E2518">
        <w:rPr>
          <w:lang w:val="cs-CZ" w:eastAsia="x-none"/>
        </w:rPr>
        <w:t xml:space="preserve"> </w:t>
      </w:r>
      <w:bookmarkEnd w:id="36"/>
      <w:r w:rsidRPr="007E2518">
        <w:rPr>
          <w:lang w:val="cs-CZ" w:eastAsia="x-none"/>
        </w:rPr>
        <w:t>Měděné izolované rozvody chladiva jsou ve venkovním prostoru vedeny v ochranném plechovém žlabu s víkem.</w:t>
      </w:r>
      <w:r w:rsidR="007F0693">
        <w:rPr>
          <w:lang w:val="cs-CZ" w:eastAsia="x-none"/>
        </w:rPr>
        <w:t xml:space="preserve"> Prostupy chladivového potrubí budou utěsněny systémovými požárními ucpávkami.</w:t>
      </w:r>
    </w:p>
    <w:p w14:paraId="53242968" w14:textId="714DDF59" w:rsidR="001C1E47" w:rsidRPr="000D36C6" w:rsidRDefault="001C1E47" w:rsidP="001C1E47">
      <w:pPr>
        <w:rPr>
          <w:lang w:val="cs-CZ" w:eastAsia="x-none"/>
        </w:rPr>
      </w:pPr>
      <w:r w:rsidRPr="000D36C6">
        <w:rPr>
          <w:lang w:val="cs-CZ" w:eastAsia="x-none"/>
        </w:rPr>
        <w:t xml:space="preserve">Navržené zařízení pro </w:t>
      </w:r>
      <w:r w:rsidR="00BD1A2D">
        <w:rPr>
          <w:lang w:val="cs-CZ" w:eastAsia="x-none"/>
        </w:rPr>
        <w:t xml:space="preserve">chlazení </w:t>
      </w:r>
      <w:r w:rsidRPr="000D36C6">
        <w:rPr>
          <w:lang w:val="cs-CZ" w:eastAsia="x-none"/>
        </w:rPr>
        <w:t>místnosti:</w:t>
      </w:r>
    </w:p>
    <w:p w14:paraId="2D554FC0" w14:textId="5B969399" w:rsidR="001C1E47" w:rsidRDefault="001C1E47" w:rsidP="001C1E47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>2 x venkovní kompresorová jednotka (pozice: 09.10a, 09.11a)</w:t>
      </w:r>
    </w:p>
    <w:p w14:paraId="3CE151D7" w14:textId="54E369F8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Výkon jednotky: 22kW</w:t>
      </w:r>
    </w:p>
    <w:p w14:paraId="2B0D7DD2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Typ chladiva: R32</w:t>
      </w:r>
    </w:p>
    <w:p w14:paraId="3FA0BD87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Max. délka chladivového potrubí: </w:t>
      </w:r>
      <w:proofErr w:type="gramStart"/>
      <w:r>
        <w:rPr>
          <w:lang w:val="cs-CZ" w:eastAsia="x-none"/>
        </w:rPr>
        <w:t>100m</w:t>
      </w:r>
      <w:proofErr w:type="gramEnd"/>
    </w:p>
    <w:p w14:paraId="1493AE86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Napájení: </w:t>
      </w:r>
      <w:proofErr w:type="gramStart"/>
      <w:r w:rsidRPr="00276992">
        <w:rPr>
          <w:lang w:val="cs-CZ" w:eastAsia="x-none"/>
        </w:rPr>
        <w:t>400V</w:t>
      </w:r>
      <w:proofErr w:type="gramEnd"/>
      <w:r w:rsidRPr="00276992">
        <w:rPr>
          <w:lang w:val="cs-CZ" w:eastAsia="x-none"/>
        </w:rPr>
        <w:t>/3f/50Hz</w:t>
      </w:r>
    </w:p>
    <w:p w14:paraId="009B134A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Doporučené jištění: </w:t>
      </w:r>
      <w:proofErr w:type="gramStart"/>
      <w:r>
        <w:rPr>
          <w:lang w:val="cs-CZ" w:eastAsia="x-none"/>
        </w:rPr>
        <w:t>20A</w:t>
      </w:r>
      <w:proofErr w:type="gramEnd"/>
    </w:p>
    <w:p w14:paraId="583FB1BB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Rozměr: 870 x 1100 x 460 (š x v x h)</w:t>
      </w:r>
    </w:p>
    <w:p w14:paraId="1E924773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Hmotnost: </w:t>
      </w:r>
      <w:proofErr w:type="gramStart"/>
      <w:r>
        <w:rPr>
          <w:lang w:val="cs-CZ" w:eastAsia="x-none"/>
        </w:rPr>
        <w:t>117kg</w:t>
      </w:r>
      <w:proofErr w:type="gramEnd"/>
      <w:r>
        <w:rPr>
          <w:lang w:val="cs-CZ" w:eastAsia="x-none"/>
        </w:rPr>
        <w:t>/ks</w:t>
      </w:r>
    </w:p>
    <w:p w14:paraId="6CCBD706" w14:textId="01C7EDA6" w:rsidR="001C1E47" w:rsidRDefault="00BD1A2D" w:rsidP="001C1E47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>2</w:t>
      </w:r>
      <w:r w:rsidR="001C1E47">
        <w:rPr>
          <w:lang w:val="cs-CZ" w:eastAsia="x-none"/>
        </w:rPr>
        <w:t xml:space="preserve"> x vnitřní kanálová jednotka (pozice: 09.10b, 09.11b)</w:t>
      </w:r>
    </w:p>
    <w:p w14:paraId="6304EF9F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Typ chladiva: R32</w:t>
      </w:r>
    </w:p>
    <w:p w14:paraId="4F699D13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Napájení: </w:t>
      </w:r>
      <w:proofErr w:type="gramStart"/>
      <w:r w:rsidRPr="00276992">
        <w:rPr>
          <w:lang w:val="cs-CZ" w:eastAsia="x-none"/>
        </w:rPr>
        <w:t>400V</w:t>
      </w:r>
      <w:proofErr w:type="gramEnd"/>
      <w:r w:rsidRPr="00276992">
        <w:rPr>
          <w:lang w:val="cs-CZ" w:eastAsia="x-none"/>
        </w:rPr>
        <w:t>/3f/50Hz</w:t>
      </w:r>
    </w:p>
    <w:p w14:paraId="21BBB47A" w14:textId="77777777" w:rsidR="001C1E47" w:rsidRPr="00FF188A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Rozměr: 1490 x 1100 x 470 (š x h x v)</w:t>
      </w:r>
    </w:p>
    <w:p w14:paraId="3907663E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Hmotnost: </w:t>
      </w:r>
      <w:proofErr w:type="gramStart"/>
      <w:r>
        <w:rPr>
          <w:lang w:val="cs-CZ" w:eastAsia="x-none"/>
        </w:rPr>
        <w:t>104kg</w:t>
      </w:r>
      <w:proofErr w:type="gramEnd"/>
      <w:r>
        <w:rPr>
          <w:lang w:val="cs-CZ" w:eastAsia="x-none"/>
        </w:rPr>
        <w:t>/ks</w:t>
      </w:r>
    </w:p>
    <w:p w14:paraId="6BEA1BA8" w14:textId="445F0074" w:rsidR="001C1E47" w:rsidRPr="00387BA2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 w:rsidRPr="00387BA2">
        <w:rPr>
          <w:lang w:val="cs-CZ" w:eastAsia="x-none"/>
        </w:rPr>
        <w:t>S.H.+</w:t>
      </w:r>
      <w:r w:rsidR="00E36419">
        <w:rPr>
          <w:lang w:val="cs-CZ" w:eastAsia="x-none"/>
        </w:rPr>
        <w:t>9</w:t>
      </w:r>
      <w:r w:rsidRPr="00387BA2">
        <w:rPr>
          <w:lang w:val="cs-CZ" w:eastAsia="x-none"/>
        </w:rPr>
        <w:t>,</w:t>
      </w:r>
      <w:r w:rsidR="00E36419">
        <w:rPr>
          <w:lang w:val="cs-CZ" w:eastAsia="x-none"/>
        </w:rPr>
        <w:t>45</w:t>
      </w:r>
      <w:r w:rsidRPr="00387BA2">
        <w:rPr>
          <w:lang w:val="cs-CZ" w:eastAsia="x-none"/>
        </w:rPr>
        <w:t>0</w:t>
      </w:r>
    </w:p>
    <w:p w14:paraId="0F33F2A5" w14:textId="77777777" w:rsidR="001C1E47" w:rsidRDefault="001C1E47" w:rsidP="001C1E47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>Příslušenství:</w:t>
      </w:r>
    </w:p>
    <w:p w14:paraId="56F06C19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Chladivové potrubí</w:t>
      </w:r>
    </w:p>
    <w:p w14:paraId="606FD1D9" w14:textId="77777777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Ochranný plechový žlab s víkem</w:t>
      </w:r>
    </w:p>
    <w:p w14:paraId="3CD258B6" w14:textId="0AE5C744" w:rsidR="001C1E47" w:rsidRDefault="001C1E47" w:rsidP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2 x systémová konstrukce pro zavěšení vnějších jednotek na fasádu</w:t>
      </w:r>
    </w:p>
    <w:p w14:paraId="17E42C1E" w14:textId="6FB1B62E" w:rsidR="001C1E47" w:rsidRDefault="001C1E47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Nástěnný ovladač vnitřních jednotek</w:t>
      </w:r>
    </w:p>
    <w:p w14:paraId="0FA6E672" w14:textId="33835C1D" w:rsidR="007F0693" w:rsidRPr="00AF0919" w:rsidRDefault="007F0693" w:rsidP="00AF0919">
      <w:pPr>
        <w:pStyle w:val="Odstavecseseznamem"/>
        <w:numPr>
          <w:ilvl w:val="1"/>
          <w:numId w:val="22"/>
        </w:numPr>
        <w:rPr>
          <w:lang w:val="cs-CZ" w:eastAsia="x-none"/>
        </w:rPr>
      </w:pPr>
      <w:r w:rsidRPr="000D36C6">
        <w:rPr>
          <w:lang w:val="cs-CZ" w:eastAsia="x-none"/>
        </w:rPr>
        <w:t>těsnicí, spojovací a kotevní technika</w:t>
      </w:r>
      <w:r>
        <w:rPr>
          <w:lang w:val="cs-CZ" w:eastAsia="x-none"/>
        </w:rPr>
        <w:t>.</w:t>
      </w:r>
    </w:p>
    <w:p w14:paraId="07B942A6" w14:textId="5DD71FF0" w:rsidR="00B87716" w:rsidRPr="00AF0919" w:rsidRDefault="00B87716" w:rsidP="00B87716">
      <w:pPr>
        <w:pStyle w:val="Nadpis2"/>
        <w:rPr>
          <w:lang w:val="cs-CZ"/>
        </w:rPr>
      </w:pPr>
      <w:bookmarkStart w:id="37" w:name="_Toc142906087"/>
      <w:r w:rsidRPr="00387BA2">
        <w:rPr>
          <w:lang w:val="cs-CZ"/>
        </w:rPr>
        <w:t>Systém č. 10 – Chlazení rozvodny ASŘ</w:t>
      </w:r>
      <w:bookmarkEnd w:id="37"/>
    </w:p>
    <w:p w14:paraId="0CDA8367" w14:textId="0DA89EFD" w:rsidR="00913991" w:rsidRDefault="00913991" w:rsidP="007E2518">
      <w:pPr>
        <w:rPr>
          <w:lang w:val="cs-CZ" w:eastAsia="x-none"/>
        </w:rPr>
      </w:pPr>
      <w:r>
        <w:rPr>
          <w:lang w:val="cs-CZ" w:eastAsia="x-none"/>
        </w:rPr>
        <w:t xml:space="preserve">Systémy chlazení </w:t>
      </w:r>
      <w:r w:rsidRPr="00913991">
        <w:rPr>
          <w:lang w:val="cs-CZ" w:eastAsia="x-none"/>
        </w:rPr>
        <w:t>se navrhuj</w:t>
      </w:r>
      <w:r>
        <w:rPr>
          <w:lang w:val="cs-CZ" w:eastAsia="x-none"/>
        </w:rPr>
        <w:t>í</w:t>
      </w:r>
      <w:r w:rsidRPr="00913991">
        <w:rPr>
          <w:lang w:val="cs-CZ" w:eastAsia="x-none"/>
        </w:rPr>
        <w:t xml:space="preserve"> dle stanovení ztrátového tepelného výkonu instalovaného zařízení s</w:t>
      </w:r>
      <w:r>
        <w:rPr>
          <w:lang w:val="cs-CZ" w:eastAsia="x-none"/>
        </w:rPr>
        <w:t> </w:t>
      </w:r>
      <w:r w:rsidRPr="00913991">
        <w:rPr>
          <w:lang w:val="cs-CZ" w:eastAsia="x-none"/>
        </w:rPr>
        <w:t>chladící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 xml:space="preserve">rezervou min </w:t>
      </w:r>
      <w:proofErr w:type="gramStart"/>
      <w:r w:rsidRPr="00913991">
        <w:rPr>
          <w:lang w:val="cs-CZ" w:eastAsia="x-none"/>
        </w:rPr>
        <w:t>30%</w:t>
      </w:r>
      <w:proofErr w:type="gramEnd"/>
      <w:r w:rsidRPr="00913991">
        <w:rPr>
          <w:lang w:val="cs-CZ" w:eastAsia="x-none"/>
        </w:rPr>
        <w:t>, udržuj</w:t>
      </w:r>
      <w:r>
        <w:rPr>
          <w:lang w:val="cs-CZ" w:eastAsia="x-none"/>
        </w:rPr>
        <w:t>í</w:t>
      </w:r>
      <w:r w:rsidRPr="00913991">
        <w:rPr>
          <w:lang w:val="cs-CZ" w:eastAsia="x-none"/>
        </w:rPr>
        <w:t xml:space="preserve"> teplotu v rozmezí 20</w:t>
      </w:r>
      <w:r>
        <w:rPr>
          <w:lang w:val="cs-CZ" w:eastAsia="x-none"/>
        </w:rPr>
        <w:t xml:space="preserve"> až </w:t>
      </w:r>
      <w:r w:rsidRPr="00913991">
        <w:rPr>
          <w:lang w:val="cs-CZ" w:eastAsia="x-none"/>
        </w:rPr>
        <w:t xml:space="preserve">25°C. Předpokládaný ztrátový tepelný výkon </w:t>
      </w:r>
      <w:r>
        <w:rPr>
          <w:lang w:val="cs-CZ" w:eastAsia="x-none"/>
        </w:rPr>
        <w:t xml:space="preserve">instalovaného technologického </w:t>
      </w:r>
      <w:r w:rsidRPr="00913991">
        <w:rPr>
          <w:lang w:val="cs-CZ" w:eastAsia="x-none"/>
        </w:rPr>
        <w:t xml:space="preserve">zařízení v technické místnosti pro návrh </w:t>
      </w:r>
      <w:r>
        <w:rPr>
          <w:lang w:val="cs-CZ" w:eastAsia="x-none"/>
        </w:rPr>
        <w:t xml:space="preserve">systému chlazení </w:t>
      </w:r>
      <w:r w:rsidRPr="00913991">
        <w:rPr>
          <w:lang w:val="cs-CZ" w:eastAsia="x-none"/>
        </w:rPr>
        <w:t>vyplývá z konfigurace aktivních prvků LAN a zdrojů napájení ostatních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 xml:space="preserve">systémů, kterou zpracovává projektant </w:t>
      </w:r>
      <w:r>
        <w:rPr>
          <w:lang w:val="cs-CZ" w:eastAsia="x-none"/>
        </w:rPr>
        <w:t xml:space="preserve">ELEKTRO a </w:t>
      </w:r>
      <w:r w:rsidRPr="00913991">
        <w:rPr>
          <w:lang w:val="cs-CZ" w:eastAsia="x-none"/>
        </w:rPr>
        <w:t>SLP</w:t>
      </w:r>
      <w:r>
        <w:rPr>
          <w:lang w:val="cs-CZ" w:eastAsia="x-none"/>
        </w:rPr>
        <w:t>.</w:t>
      </w:r>
    </w:p>
    <w:p w14:paraId="1321F083" w14:textId="4A8BE72F" w:rsidR="00F11C7D" w:rsidRDefault="007E2518" w:rsidP="007E2518">
      <w:pPr>
        <w:rPr>
          <w:lang w:val="cs-CZ" w:eastAsia="x-none"/>
        </w:rPr>
      </w:pPr>
      <w:r w:rsidRPr="007E2518">
        <w:rPr>
          <w:lang w:val="cs-CZ" w:eastAsia="x-none"/>
        </w:rPr>
        <w:t>Pro odvedení tepelné zátěže z rozvodny ASŘ (m. č. 303) jsou navrženy dva chladivové systémy „SPLIT“. Každý ze dvou systémů sestává z vnitřní kazetové výparníkové jednotky a venkovní kompresorové jednotky s umístěním na fasádě objektu mezi osami "2" a "3". Chladicí jednotky jsou propojeny potrubím pro plynné a kapalné chladivo, komunikačním a napájecím kabelem.</w:t>
      </w:r>
    </w:p>
    <w:p w14:paraId="41D2FAC8" w14:textId="346B1FE6" w:rsidR="00F11C7D" w:rsidRDefault="00F11C7D" w:rsidP="007E2518">
      <w:pPr>
        <w:rPr>
          <w:lang w:val="cs-CZ" w:eastAsia="x-none"/>
        </w:rPr>
      </w:pPr>
      <w:r w:rsidRPr="00913991">
        <w:rPr>
          <w:lang w:val="cs-CZ" w:eastAsia="x-none"/>
        </w:rPr>
        <w:t xml:space="preserve">Všechny </w:t>
      </w:r>
      <w:r>
        <w:rPr>
          <w:lang w:val="cs-CZ" w:eastAsia="x-none"/>
        </w:rPr>
        <w:t>systémy</w:t>
      </w:r>
      <w:r w:rsidRPr="00913991">
        <w:rPr>
          <w:lang w:val="cs-CZ" w:eastAsia="x-none"/>
        </w:rPr>
        <w:t xml:space="preserve"> budou napojeny do dohledového systému FIO, dle požadavku uživatele. Jednotky musí být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>vybaveny modulem pro monitorování stavu jednotky. Monitoring je připojen do sítě Ethernet. Převodník pro</w:t>
      </w:r>
      <w:r>
        <w:rPr>
          <w:lang w:val="cs-CZ" w:eastAsia="x-none"/>
        </w:rPr>
        <w:t xml:space="preserve"> </w:t>
      </w:r>
      <w:r w:rsidRPr="00913991">
        <w:rPr>
          <w:lang w:val="cs-CZ" w:eastAsia="x-none"/>
        </w:rPr>
        <w:t>komunikaci po síti Ethernet</w:t>
      </w:r>
      <w:r>
        <w:rPr>
          <w:lang w:val="cs-CZ" w:eastAsia="x-none"/>
        </w:rPr>
        <w:t xml:space="preserve">. </w:t>
      </w:r>
      <w:r w:rsidRPr="007E2518">
        <w:rPr>
          <w:lang w:val="cs-CZ" w:eastAsia="x-none"/>
        </w:rPr>
        <w:t xml:space="preserve">Chladicí zařízení </w:t>
      </w:r>
      <w:r>
        <w:rPr>
          <w:lang w:val="cs-CZ" w:eastAsia="x-none"/>
        </w:rPr>
        <w:t xml:space="preserve">splňuje požadavek na </w:t>
      </w:r>
      <w:r>
        <w:rPr>
          <w:lang w:val="cs-CZ" w:eastAsia="x-none"/>
        </w:rPr>
        <w:lastRenderedPageBreak/>
        <w:t xml:space="preserve">nepřetržitý provoz 24/7 vč. </w:t>
      </w:r>
      <w:r w:rsidRPr="007E2518">
        <w:rPr>
          <w:lang w:val="cs-CZ" w:eastAsia="x-none"/>
        </w:rPr>
        <w:t>zimní</w:t>
      </w:r>
      <w:r>
        <w:rPr>
          <w:lang w:val="cs-CZ" w:eastAsia="x-none"/>
        </w:rPr>
        <w:t xml:space="preserve">ho </w:t>
      </w:r>
      <w:r w:rsidRPr="007E2518">
        <w:rPr>
          <w:lang w:val="cs-CZ" w:eastAsia="x-none"/>
        </w:rPr>
        <w:t xml:space="preserve">období a je vybaveno automatickým restartem při výpadku elektrického proudu. </w:t>
      </w:r>
      <w:r>
        <w:rPr>
          <w:lang w:val="cs-CZ" w:eastAsia="x-none"/>
        </w:rPr>
        <w:t>Minimálně jeden systém bude napojen přes záložní zdroj elektrické energie</w:t>
      </w:r>
      <w:r w:rsidR="000375FC">
        <w:rPr>
          <w:lang w:val="cs-CZ" w:eastAsia="x-none"/>
        </w:rPr>
        <w:t>.</w:t>
      </w:r>
      <w:r w:rsidR="00481485">
        <w:rPr>
          <w:lang w:val="cs-CZ" w:eastAsia="x-none"/>
        </w:rPr>
        <w:t xml:space="preserve"> Při poruše systému chlazení a překročení nastavené mezní teploty prostorovým termostatem bude spuštěno zařízení větrání (viz Systém č. 07). Tento havarijní systém musí být napojen na monitoring FIO (porucha, ON/OFF stav).</w:t>
      </w:r>
      <w:r w:rsidR="000375FC">
        <w:rPr>
          <w:lang w:val="cs-CZ" w:eastAsia="x-none"/>
        </w:rPr>
        <w:t xml:space="preserve"> </w:t>
      </w:r>
    </w:p>
    <w:p w14:paraId="20F11407" w14:textId="65643A92" w:rsidR="007E2518" w:rsidRDefault="007E2518" w:rsidP="007E2518">
      <w:pPr>
        <w:rPr>
          <w:lang w:val="cs-CZ" w:eastAsia="x-none"/>
        </w:rPr>
      </w:pPr>
      <w:r w:rsidRPr="007E2518">
        <w:rPr>
          <w:lang w:val="cs-CZ" w:eastAsia="x-none"/>
        </w:rPr>
        <w:t>Odvod kondenzátu z vnitřní jednotky je napojený do kanalizace</w:t>
      </w:r>
      <w:r w:rsidR="000375FC">
        <w:rPr>
          <w:lang w:val="cs-CZ" w:eastAsia="x-none"/>
        </w:rPr>
        <w:t xml:space="preserve"> vč. zajištění záchytných van a žlabů proti zatečení do technologie</w:t>
      </w:r>
      <w:r w:rsidR="000375FC" w:rsidRPr="007E2518">
        <w:rPr>
          <w:lang w:val="cs-CZ" w:eastAsia="x-none"/>
        </w:rPr>
        <w:t>.</w:t>
      </w:r>
      <w:r w:rsidRPr="007E2518">
        <w:rPr>
          <w:lang w:val="cs-CZ" w:eastAsia="x-none"/>
        </w:rPr>
        <w:t xml:space="preserve"> Měděné izolované rozvody chladiva jsou ve venkovním prostoru vedeny v ochranném plechovém žlabu s víkem.</w:t>
      </w:r>
      <w:r w:rsidR="007F0693">
        <w:rPr>
          <w:lang w:val="cs-CZ" w:eastAsia="x-none"/>
        </w:rPr>
        <w:t xml:space="preserve"> Prostupy chladivového potrubí budou utěsněny systémovými požárními ucpávkami.</w:t>
      </w:r>
    </w:p>
    <w:p w14:paraId="2666BB26" w14:textId="77777777" w:rsidR="00BD1A2D" w:rsidRPr="000D36C6" w:rsidRDefault="00BD1A2D" w:rsidP="00BD1A2D">
      <w:pPr>
        <w:rPr>
          <w:lang w:val="cs-CZ" w:eastAsia="x-none"/>
        </w:rPr>
      </w:pPr>
      <w:r w:rsidRPr="000D36C6">
        <w:rPr>
          <w:lang w:val="cs-CZ" w:eastAsia="x-none"/>
        </w:rPr>
        <w:t xml:space="preserve">Navržené zařízení pro </w:t>
      </w:r>
      <w:r>
        <w:rPr>
          <w:lang w:val="cs-CZ" w:eastAsia="x-none"/>
        </w:rPr>
        <w:t xml:space="preserve">chlazení </w:t>
      </w:r>
      <w:r w:rsidRPr="000D36C6">
        <w:rPr>
          <w:lang w:val="cs-CZ" w:eastAsia="x-none"/>
        </w:rPr>
        <w:t>místnosti:</w:t>
      </w:r>
    </w:p>
    <w:p w14:paraId="4E2669A2" w14:textId="076207C5" w:rsidR="00BD1A2D" w:rsidRDefault="00BD1A2D" w:rsidP="00BD1A2D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>2 x venkovní kompresorová jednotka (pozice: 10.10a, 10.11a)</w:t>
      </w:r>
    </w:p>
    <w:p w14:paraId="32AF5AF9" w14:textId="3B948EFD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Výkon jednotky: 9,5kW</w:t>
      </w:r>
    </w:p>
    <w:p w14:paraId="0C41C43F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Typ chladiva: R32</w:t>
      </w:r>
    </w:p>
    <w:p w14:paraId="52126ACB" w14:textId="1AF2658C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Max. délka chladivového potrubí: </w:t>
      </w:r>
      <w:proofErr w:type="gramStart"/>
      <w:r>
        <w:rPr>
          <w:lang w:val="cs-CZ" w:eastAsia="x-none"/>
        </w:rPr>
        <w:t>80m</w:t>
      </w:r>
      <w:proofErr w:type="gramEnd"/>
    </w:p>
    <w:p w14:paraId="2797D9A5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Napájení: </w:t>
      </w:r>
      <w:proofErr w:type="gramStart"/>
      <w:r w:rsidRPr="00276992">
        <w:rPr>
          <w:lang w:val="cs-CZ" w:eastAsia="x-none"/>
        </w:rPr>
        <w:t>400V</w:t>
      </w:r>
      <w:proofErr w:type="gramEnd"/>
      <w:r w:rsidRPr="00276992">
        <w:rPr>
          <w:lang w:val="cs-CZ" w:eastAsia="x-none"/>
        </w:rPr>
        <w:t>/3f/50Hz</w:t>
      </w:r>
    </w:p>
    <w:p w14:paraId="07855800" w14:textId="458A4FDC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Doporučené jištění: </w:t>
      </w:r>
      <w:proofErr w:type="gramStart"/>
      <w:r>
        <w:rPr>
          <w:lang w:val="cs-CZ" w:eastAsia="x-none"/>
        </w:rPr>
        <w:t>16A</w:t>
      </w:r>
      <w:proofErr w:type="gramEnd"/>
    </w:p>
    <w:p w14:paraId="218DAF4D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Rozměr: 870 x 1100 x 460 (š x v x h)</w:t>
      </w:r>
    </w:p>
    <w:p w14:paraId="538AD265" w14:textId="78111D3B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Hmotnost: </w:t>
      </w:r>
      <w:proofErr w:type="gramStart"/>
      <w:r>
        <w:rPr>
          <w:lang w:val="cs-CZ" w:eastAsia="x-none"/>
        </w:rPr>
        <w:t>95kg</w:t>
      </w:r>
      <w:proofErr w:type="gramEnd"/>
      <w:r>
        <w:rPr>
          <w:lang w:val="cs-CZ" w:eastAsia="x-none"/>
        </w:rPr>
        <w:t>/ks</w:t>
      </w:r>
    </w:p>
    <w:p w14:paraId="0FB65A17" w14:textId="74770C13" w:rsidR="00BD1A2D" w:rsidRDefault="00BD1A2D" w:rsidP="00BD1A2D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2 x vnitřní </w:t>
      </w:r>
      <w:r w:rsidR="00F11C7D">
        <w:rPr>
          <w:lang w:val="cs-CZ" w:eastAsia="x-none"/>
        </w:rPr>
        <w:t xml:space="preserve">kanálová </w:t>
      </w:r>
      <w:r>
        <w:rPr>
          <w:lang w:val="cs-CZ" w:eastAsia="x-none"/>
        </w:rPr>
        <w:t xml:space="preserve">jednotka (pozice: </w:t>
      </w:r>
      <w:r w:rsidR="007F0693">
        <w:rPr>
          <w:lang w:val="cs-CZ" w:eastAsia="x-none"/>
        </w:rPr>
        <w:t>10</w:t>
      </w:r>
      <w:r>
        <w:rPr>
          <w:lang w:val="cs-CZ" w:eastAsia="x-none"/>
        </w:rPr>
        <w:t xml:space="preserve">.10b, </w:t>
      </w:r>
      <w:r w:rsidR="007F0693">
        <w:rPr>
          <w:lang w:val="cs-CZ" w:eastAsia="x-none"/>
        </w:rPr>
        <w:t>10</w:t>
      </w:r>
      <w:r>
        <w:rPr>
          <w:lang w:val="cs-CZ" w:eastAsia="x-none"/>
        </w:rPr>
        <w:t>.11b)</w:t>
      </w:r>
    </w:p>
    <w:p w14:paraId="61AADF53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Typ chladiva: R32</w:t>
      </w:r>
    </w:p>
    <w:p w14:paraId="73464B1E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 xml:space="preserve">Napájení: </w:t>
      </w:r>
      <w:proofErr w:type="gramStart"/>
      <w:r w:rsidRPr="00276992">
        <w:rPr>
          <w:lang w:val="cs-CZ" w:eastAsia="x-none"/>
        </w:rPr>
        <w:t>400V</w:t>
      </w:r>
      <w:proofErr w:type="gramEnd"/>
      <w:r w:rsidRPr="00276992">
        <w:rPr>
          <w:lang w:val="cs-CZ" w:eastAsia="x-none"/>
        </w:rPr>
        <w:t>/3f/50Hz</w:t>
      </w:r>
    </w:p>
    <w:p w14:paraId="6ABCA12D" w14:textId="6691008A" w:rsidR="00BD1A2D" w:rsidRPr="00FF188A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Rozměr: 950 x 950 x 350 (š x h x v)</w:t>
      </w:r>
    </w:p>
    <w:p w14:paraId="61802F1C" w14:textId="4AB9A418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Hmotnost: 10,3kg/ks</w:t>
      </w:r>
    </w:p>
    <w:p w14:paraId="0D9C375E" w14:textId="7E97A6E3" w:rsidR="00BD1A2D" w:rsidRPr="00387BA2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 w:rsidRPr="00387BA2">
        <w:rPr>
          <w:lang w:val="cs-CZ" w:eastAsia="x-none"/>
        </w:rPr>
        <w:t>S.H.+</w:t>
      </w:r>
      <w:r w:rsidR="002276D1">
        <w:rPr>
          <w:lang w:val="cs-CZ" w:eastAsia="x-none"/>
        </w:rPr>
        <w:t>1</w:t>
      </w:r>
      <w:r w:rsidRPr="00387BA2">
        <w:rPr>
          <w:lang w:val="cs-CZ" w:eastAsia="x-none"/>
        </w:rPr>
        <w:t>4,</w:t>
      </w:r>
      <w:r w:rsidR="002276D1">
        <w:rPr>
          <w:lang w:val="cs-CZ" w:eastAsia="x-none"/>
        </w:rPr>
        <w:t>6</w:t>
      </w:r>
      <w:r w:rsidRPr="00387BA2">
        <w:rPr>
          <w:lang w:val="cs-CZ" w:eastAsia="x-none"/>
        </w:rPr>
        <w:t>00</w:t>
      </w:r>
    </w:p>
    <w:p w14:paraId="3D04BDBB" w14:textId="77777777" w:rsidR="00BD1A2D" w:rsidRDefault="00BD1A2D" w:rsidP="00BD1A2D">
      <w:pPr>
        <w:pStyle w:val="Odstavecseseznamem"/>
        <w:numPr>
          <w:ilvl w:val="0"/>
          <w:numId w:val="22"/>
        </w:numPr>
        <w:rPr>
          <w:lang w:val="cs-CZ" w:eastAsia="x-none"/>
        </w:rPr>
      </w:pPr>
      <w:r>
        <w:rPr>
          <w:lang w:val="cs-CZ" w:eastAsia="x-none"/>
        </w:rPr>
        <w:t>Příslušenství:</w:t>
      </w:r>
    </w:p>
    <w:p w14:paraId="79EF8BB1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Chladivové potrubí</w:t>
      </w:r>
    </w:p>
    <w:p w14:paraId="75CF008E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Ochranný plechový žlab s víkem</w:t>
      </w:r>
    </w:p>
    <w:p w14:paraId="21554026" w14:textId="77777777" w:rsidR="00BD1A2D" w:rsidRDefault="00BD1A2D" w:rsidP="00BD1A2D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2 x systémová konstrukce pro zavěšení vnějších jednotek na fasádu</w:t>
      </w:r>
    </w:p>
    <w:p w14:paraId="128658EF" w14:textId="4553C90B" w:rsidR="00C2285A" w:rsidRDefault="00BD1A2D" w:rsidP="00C2285A">
      <w:pPr>
        <w:pStyle w:val="Odstavecseseznamem"/>
        <w:numPr>
          <w:ilvl w:val="1"/>
          <w:numId w:val="22"/>
        </w:numPr>
        <w:rPr>
          <w:lang w:val="cs-CZ" w:eastAsia="x-none"/>
        </w:rPr>
      </w:pPr>
      <w:r w:rsidRPr="00C2285A">
        <w:rPr>
          <w:lang w:val="cs-CZ" w:eastAsia="x-none"/>
        </w:rPr>
        <w:t>Nástěnný ovladač vnitřních jednotek</w:t>
      </w:r>
    </w:p>
    <w:p w14:paraId="3A547B78" w14:textId="7DD03860" w:rsidR="00BA3711" w:rsidRDefault="00BA3711" w:rsidP="00C2285A">
      <w:pPr>
        <w:pStyle w:val="Odstavecseseznamem"/>
        <w:numPr>
          <w:ilvl w:val="1"/>
          <w:numId w:val="22"/>
        </w:numPr>
        <w:rPr>
          <w:lang w:val="cs-CZ" w:eastAsia="x-none"/>
        </w:rPr>
      </w:pPr>
      <w:r>
        <w:rPr>
          <w:lang w:val="cs-CZ" w:eastAsia="x-none"/>
        </w:rPr>
        <w:t>Těsnicí, spojovací a kotevní technika.</w:t>
      </w:r>
    </w:p>
    <w:p w14:paraId="53A51C22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38" w:name="_Toc100059228"/>
      <w:bookmarkStart w:id="39" w:name="_Toc142906088"/>
      <w:r w:rsidRPr="000D36C6">
        <w:rPr>
          <w:lang w:val="cs-CZ"/>
        </w:rPr>
        <w:t>Ochrana proti hluku a vibracím</w:t>
      </w:r>
      <w:bookmarkEnd w:id="38"/>
      <w:bookmarkEnd w:id="39"/>
    </w:p>
    <w:p w14:paraId="0035259D" w14:textId="79BCA72D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Hladina hluku vznikajícího provozem vzduchotechnického by neměla překročit ve sledovaných místech limitní hodnoty určené v souladu s nařízením vlády 272/2011 Sb., respektive s požadavky akustické studie.</w:t>
      </w:r>
    </w:p>
    <w:p w14:paraId="11F0A2AC" w14:textId="77777777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Pro splnění hlukových limitů jsou navržena následující protihluková opatření:</w:t>
      </w:r>
    </w:p>
    <w:p w14:paraId="579D6186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absorpční tlumiče hluku instalovány před i za ventilátory;</w:t>
      </w:r>
    </w:p>
    <w:p w14:paraId="4BB32D00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 xml:space="preserve">ventilátory jsou od potrubní sítě odděleny pružnými manžetami; </w:t>
      </w:r>
    </w:p>
    <w:p w14:paraId="33D22474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zařízení se zdrojem vibrací jsou instalována na izolátorech chvění, silentblocích, apod;</w:t>
      </w:r>
    </w:p>
    <w:p w14:paraId="1FCD4C9C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potrubí rozvody jsou zavěšeny pomocí systémových závěsů s pružným uložením (např. s gumovou výstelkou, pružnými hmoždinkami nebo silentbloky);</w:t>
      </w:r>
    </w:p>
    <w:p w14:paraId="2200C7AD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lastRenderedPageBreak/>
        <w:t>prostupy rozvodů stavebními konstrukcemi jsou vyplněny minerální plstí a zatěsněny trvale pružným požárním tmelem apod.</w:t>
      </w:r>
    </w:p>
    <w:p w14:paraId="12F90ADF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40" w:name="_Toc100059229"/>
      <w:bookmarkStart w:id="41" w:name="_Toc142906089"/>
      <w:r w:rsidRPr="000D36C6">
        <w:rPr>
          <w:lang w:val="cs-CZ"/>
        </w:rPr>
        <w:t>Požární řešení</w:t>
      </w:r>
      <w:bookmarkEnd w:id="40"/>
      <w:bookmarkEnd w:id="41"/>
    </w:p>
    <w:p w14:paraId="7722CA60" w14:textId="205B92A2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Instalace a provoz systémů podléhají požadavků</w:t>
      </w:r>
      <w:r w:rsidR="22E84913" w:rsidRPr="000D36C6">
        <w:rPr>
          <w:lang w:val="cs-CZ"/>
        </w:rPr>
        <w:t>m</w:t>
      </w:r>
      <w:r w:rsidRPr="000D36C6">
        <w:rPr>
          <w:lang w:val="cs-CZ"/>
        </w:rPr>
        <w:t xml:space="preserve"> požárně bezpečnostního řešení stavby (PBŘ). Objekt je členěn do více požárních úseků. Rozvody vzduchotechniky, které prochází sousedními požárními úseky jsou po celé délce opatřeny požární izolací s požární odolností respektující požadavky PBŘ. Prostupy rozvodů mezi požárními úseky jsou opatřeny požárními ucpávkami.</w:t>
      </w:r>
      <w:r w:rsidR="000375FC">
        <w:rPr>
          <w:lang w:val="cs-CZ"/>
        </w:rPr>
        <w:t xml:space="preserve"> Decentrální chladicí systémy pracují s chladivem R32.</w:t>
      </w:r>
      <w:r w:rsidRPr="000D36C6">
        <w:rPr>
          <w:lang w:val="cs-CZ"/>
        </w:rPr>
        <w:t xml:space="preserve"> V objektu se nachází chráněná úniková cesta</w:t>
      </w:r>
      <w:r w:rsidR="0068582E" w:rsidRPr="000D36C6">
        <w:rPr>
          <w:lang w:val="cs-CZ"/>
        </w:rPr>
        <w:t xml:space="preserve"> (CHÚC)</w:t>
      </w:r>
      <w:r w:rsidRPr="000D36C6">
        <w:rPr>
          <w:lang w:val="cs-CZ"/>
        </w:rPr>
        <w:t xml:space="preserve"> typu A</w:t>
      </w:r>
      <w:r w:rsidR="000D36C6" w:rsidRPr="000D36C6">
        <w:rPr>
          <w:lang w:val="cs-CZ"/>
        </w:rPr>
        <w:t>, jedná se o schodiště</w:t>
      </w:r>
      <w:r w:rsidRPr="000D36C6">
        <w:rPr>
          <w:lang w:val="cs-CZ"/>
        </w:rPr>
        <w:t xml:space="preserve">. Toto schodiště je stavebně otevřené do venkovního prostoru, nucené větrání CHÚC se nepožaduje. Objekt podléhá předpisům pro plynové kotelny. </w:t>
      </w:r>
      <w:r w:rsidR="00F3750F" w:rsidRPr="000D36C6">
        <w:rPr>
          <w:lang w:val="cs-CZ"/>
        </w:rPr>
        <w:t xml:space="preserve">Jedná se o </w:t>
      </w:r>
      <w:r w:rsidR="00F3750F" w:rsidRPr="000D36C6">
        <w:rPr>
          <w:rFonts w:eastAsia="Times New Roman"/>
          <w:lang w:val="cs-CZ" w:eastAsia="zh-CN"/>
        </w:rPr>
        <w:t xml:space="preserve">stavební objekt technologického charakteru. </w:t>
      </w:r>
      <w:r w:rsidR="00F3750F" w:rsidRPr="000D36C6">
        <w:rPr>
          <w:lang w:val="cs-CZ"/>
        </w:rPr>
        <w:t xml:space="preserve">V objektu se nepředpokládá </w:t>
      </w:r>
      <w:r w:rsidR="00F3750F" w:rsidRPr="000D36C6">
        <w:rPr>
          <w:lang w:val="cs-CZ" w:eastAsia="zh-CN"/>
        </w:rPr>
        <w:t>trvalý pobyt osob, obsluha bude přítomna pouze při občasných pochůzkách</w:t>
      </w:r>
      <w:r w:rsidR="00F3750F" w:rsidRPr="000D36C6">
        <w:rPr>
          <w:lang w:val="cs-CZ"/>
        </w:rPr>
        <w:t xml:space="preserve">. Partie objektu s kotlem je jedním požárním úsekem. Na základě předchozího tvrzení se aplikuje výjimka dle ČSN 07 0703, čl. 6.1.8, havarijní větrání se nepožaduje. </w:t>
      </w:r>
      <w:r w:rsidRPr="000D36C6">
        <w:rPr>
          <w:lang w:val="cs-CZ"/>
        </w:rPr>
        <w:t>V případě požáru je nutné vypnout všechna vzduchotechnická zařízení.</w:t>
      </w:r>
    </w:p>
    <w:p w14:paraId="0CBABC04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42" w:name="_Toc100059230"/>
      <w:bookmarkStart w:id="43" w:name="_Toc142906090"/>
      <w:r w:rsidRPr="000D36C6">
        <w:rPr>
          <w:lang w:val="cs-CZ"/>
        </w:rPr>
        <w:t>Zásady ochrany zdraví a bezpečnosti při práci</w:t>
      </w:r>
      <w:bookmarkEnd w:id="42"/>
      <w:bookmarkEnd w:id="43"/>
    </w:p>
    <w:p w14:paraId="72CB91BC" w14:textId="7C3E99C7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Při provozu vzduchotechnického zařízení odpovídá za bezpečnost práce provozovatel, který je povinen řídit se obecně platnými bezpečnostními předpisy, manuály jednotlivých zařízení, předpisy souvisejícími s provozem těchto zařízení a provozním řádem. Součástí dodávky musí být manuály jednotlivých instalovaných zařízení pro jejich odbornou obsluhu a údržbu, a rovněž provozní předpis instalovaných zařízení. Oprava zařízení, včetně regulace a ostatní elektroinstalace, provádět pouze při vypnutém elektrickém proudu, se zajištěním proti náhodnému uvedení do chodu. V případě požáru je nutno co nejdříve vypnout vybraná zařízení.</w:t>
      </w:r>
    </w:p>
    <w:p w14:paraId="06A2C08D" w14:textId="652A6646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 xml:space="preserve">Montážní a svářečské práce realizované v prostorách budou realizované dle schválené svářečské dokumentace (PPO+PKZ, WPS) a legislativy související s realizovanou činnosti. Dodavatel se při výkonu svářečských prací bude řídit </w:t>
      </w:r>
      <w:r w:rsidR="00F3750F" w:rsidRPr="000D36C6">
        <w:rPr>
          <w:lang w:val="cs-CZ"/>
        </w:rPr>
        <w:t>technickými standardy ITS ŠKODA</w:t>
      </w:r>
      <w:r w:rsidRPr="000D36C6">
        <w:rPr>
          <w:lang w:val="cs-CZ"/>
        </w:rPr>
        <w:t xml:space="preserve"> v platné revizi. Dodavatel před zahájením montážních prací vypracuje svářečskou dokumentaci, kterou </w:t>
      </w:r>
      <w:proofErr w:type="gramStart"/>
      <w:r w:rsidRPr="000D36C6">
        <w:rPr>
          <w:lang w:val="cs-CZ"/>
        </w:rPr>
        <w:t>předloží</w:t>
      </w:r>
      <w:proofErr w:type="gramEnd"/>
      <w:r w:rsidRPr="000D36C6">
        <w:rPr>
          <w:lang w:val="cs-CZ"/>
        </w:rPr>
        <w:t xml:space="preserve"> </w:t>
      </w:r>
      <w:r w:rsidR="00F3750F" w:rsidRPr="000D36C6">
        <w:rPr>
          <w:lang w:val="cs-CZ"/>
        </w:rPr>
        <w:t>investorovi</w:t>
      </w:r>
      <w:r w:rsidRPr="000D36C6">
        <w:rPr>
          <w:lang w:val="cs-CZ"/>
        </w:rPr>
        <w:t xml:space="preserve"> k přezkoumání a schválení.</w:t>
      </w:r>
    </w:p>
    <w:p w14:paraId="2CC1A064" w14:textId="77777777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Realizátor si zajistí při realizaci činností – nehořlavé zástěny, plachty proti poškození okolního zařízení a podlah včetně minimalizace rizik na ostatní pracovníky.</w:t>
      </w:r>
    </w:p>
    <w:p w14:paraId="080FFB5D" w14:textId="77777777" w:rsidR="000B4FBD" w:rsidRPr="000D36C6" w:rsidRDefault="000B4FBD" w:rsidP="000B4FBD">
      <w:pPr>
        <w:rPr>
          <w:b/>
          <w:bCs/>
          <w:lang w:val="cs-CZ"/>
        </w:rPr>
      </w:pPr>
      <w:r w:rsidRPr="000D36C6">
        <w:rPr>
          <w:b/>
          <w:bCs/>
          <w:lang w:val="cs-CZ"/>
        </w:rPr>
        <w:t>Dodavatel musí vypracovat a předložit vyššímu dodavateli nebo investorovi následující dokumenty pro zajištění bezpečné realizace:</w:t>
      </w:r>
    </w:p>
    <w:p w14:paraId="682ADABA" w14:textId="61286EE8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b/>
          <w:bCs/>
          <w:szCs w:val="17"/>
          <w:lang w:val="cs-CZ"/>
        </w:rPr>
        <w:t>Technologický předpis pro montáž zařízení VZT</w:t>
      </w:r>
      <w:r w:rsidRPr="000D36C6">
        <w:rPr>
          <w:rFonts w:eastAsia="Verdana" w:cs="Times New Roman"/>
          <w:szCs w:val="17"/>
          <w:lang w:val="cs-CZ"/>
        </w:rPr>
        <w:t xml:space="preserve">, kde budou uvedeny technologické postupy, používané materiály, </w:t>
      </w:r>
      <w:r w:rsidR="000D36C6" w:rsidRPr="000D36C6">
        <w:rPr>
          <w:rFonts w:eastAsia="Verdana" w:cs="Times New Roman"/>
          <w:szCs w:val="17"/>
          <w:lang w:val="cs-CZ"/>
        </w:rPr>
        <w:t>mechanismy</w:t>
      </w:r>
      <w:r w:rsidRPr="000D36C6">
        <w:rPr>
          <w:rFonts w:eastAsia="Verdana" w:cs="Times New Roman"/>
          <w:szCs w:val="17"/>
          <w:lang w:val="cs-CZ"/>
        </w:rPr>
        <w:t xml:space="preserve"> a měřící zařízení. Dále pak kvalifikace pracovníků, složení montážních čet a ochrana jejich zdraví, způsob kontroly a zkušební plán.</w:t>
      </w:r>
    </w:p>
    <w:p w14:paraId="4F15F766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b/>
          <w:bCs/>
          <w:szCs w:val="17"/>
          <w:lang w:val="cs-CZ"/>
        </w:rPr>
      </w:pPr>
      <w:r w:rsidRPr="000D36C6">
        <w:rPr>
          <w:rFonts w:eastAsia="Verdana" w:cs="Times New Roman"/>
          <w:b/>
          <w:bCs/>
          <w:szCs w:val="17"/>
          <w:lang w:val="cs-CZ"/>
        </w:rPr>
        <w:t>Seznam a vyhodnocení rizik BOZP</w:t>
      </w:r>
      <w:r w:rsidRPr="000D36C6">
        <w:rPr>
          <w:rFonts w:eastAsia="Verdana" w:cs="Times New Roman"/>
          <w:szCs w:val="17"/>
          <w:lang w:val="cs-CZ"/>
        </w:rPr>
        <w:t>, kde budou uvedena vyhodnocena rizika při montáži a provozu VZT a CHL podle příslušných pravidel.</w:t>
      </w:r>
    </w:p>
    <w:p w14:paraId="18C0D820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44" w:name="_Toc100059231"/>
      <w:bookmarkStart w:id="45" w:name="_Toc142906091"/>
      <w:r w:rsidRPr="000D36C6">
        <w:rPr>
          <w:lang w:val="cs-CZ"/>
        </w:rPr>
        <w:t>Ochrana životního prostředí</w:t>
      </w:r>
      <w:bookmarkEnd w:id="44"/>
      <w:bookmarkEnd w:id="45"/>
    </w:p>
    <w:p w14:paraId="393015D2" w14:textId="1705614D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 xml:space="preserve">Odpadní vzduchu od zařízení větrání je kontaminován vodní parou, oxidem uhličitým, oxidem uhelnatým, teplem a výpary </w:t>
      </w:r>
      <w:r w:rsidR="00F3750F" w:rsidRPr="000D36C6">
        <w:rPr>
          <w:lang w:val="cs-CZ"/>
        </w:rPr>
        <w:t xml:space="preserve">maziv a </w:t>
      </w:r>
      <w:r w:rsidRPr="000D36C6">
        <w:rPr>
          <w:lang w:val="cs-CZ"/>
        </w:rPr>
        <w:t xml:space="preserve">čisticích prostředků. </w:t>
      </w:r>
      <w:r w:rsidR="000375FC" w:rsidRPr="00AF0919">
        <w:rPr>
          <w:lang w:val="cs-CZ"/>
        </w:rPr>
        <w:t xml:space="preserve">Součástí zařízení jsou kompresorové chladicí okruhy s chladivem R32. </w:t>
      </w:r>
      <w:r w:rsidRPr="000D36C6">
        <w:rPr>
          <w:lang w:val="cs-CZ"/>
        </w:rPr>
        <w:t xml:space="preserve">Oprava a údržba zařízení smí být provedena pouze povolanými osobami. Při montáži a následném provozu zařízení vznikají odpady, které je povinen dodavatel </w:t>
      </w:r>
      <w:r w:rsidRPr="000D36C6">
        <w:rPr>
          <w:lang w:val="cs-CZ"/>
        </w:rPr>
        <w:lastRenderedPageBreak/>
        <w:t>a</w:t>
      </w:r>
      <w:r w:rsidR="00AF0919">
        <w:rPr>
          <w:lang w:val="cs-CZ"/>
        </w:rPr>
        <w:t> </w:t>
      </w:r>
      <w:r w:rsidRPr="000D36C6">
        <w:rPr>
          <w:lang w:val="cs-CZ"/>
        </w:rPr>
        <w:t>provozovatel zařízení ekologicky zlikvidovat předepsaným způsobem, jedná se především o tuhé odpady, kterými jsou fólie, polystyrénové a papírové obaly, kovové části z oceli, filtrační tkaniny.</w:t>
      </w:r>
    </w:p>
    <w:p w14:paraId="04C1FD19" w14:textId="77777777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 xml:space="preserve">Během stavby budou dodržovány podmínky pro ochranu životního prostředí a jeho jednotlivých složek, bezpečnost práce, požárního zabezpečení, ochrany zdraví a zdravých životních podmínek při stavbě, dle platných právních předpisů a směrnic schválených ČSN. </w:t>
      </w:r>
    </w:p>
    <w:p w14:paraId="21175976" w14:textId="1D5125A0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 xml:space="preserve">Nakládání s odpady je řešeno v souladu s metodikou </w:t>
      </w:r>
      <w:r w:rsidR="00F3750F" w:rsidRPr="000D36C6">
        <w:rPr>
          <w:lang w:val="cs-CZ"/>
        </w:rPr>
        <w:t>ITS</w:t>
      </w:r>
      <w:r w:rsidRPr="000D36C6">
        <w:rPr>
          <w:lang w:val="cs-CZ"/>
        </w:rPr>
        <w:t>. Tato metodika určuje postupy při nakládání s odpady, upravuje práva, povinnosti a vztahy u původců odpadů, zaměstnanců pracujících v oblasti odpadového hospodářství a zaměstnanců, jejichž činnost se dotýká provozu odpadového hospodářství. Požadavky na minimalizaci radiačních příkonů, vzniku radioaktivních látek nejsou.</w:t>
      </w:r>
    </w:p>
    <w:p w14:paraId="17CFD23F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46" w:name="_Toc100059232"/>
      <w:bookmarkStart w:id="47" w:name="_Toc142906092"/>
      <w:r w:rsidRPr="000D36C6">
        <w:rPr>
          <w:lang w:val="cs-CZ"/>
        </w:rPr>
        <w:t>Požadavky na navazující profese</w:t>
      </w:r>
      <w:bookmarkEnd w:id="46"/>
      <w:bookmarkEnd w:id="47"/>
    </w:p>
    <w:p w14:paraId="1AC16E37" w14:textId="77777777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Tyto práce se týkají pomocných a profesních prací při anebo po montáži zařízení.</w:t>
      </w:r>
    </w:p>
    <w:p w14:paraId="09ADF7B8" w14:textId="173A7C0B" w:rsidR="000B4FBD" w:rsidRPr="000D36C6" w:rsidRDefault="000B4FBD" w:rsidP="000B4FBD">
      <w:pPr>
        <w:pStyle w:val="Nadpis2"/>
        <w:numPr>
          <w:ilvl w:val="1"/>
          <w:numId w:val="10"/>
        </w:numPr>
        <w:rPr>
          <w:lang w:val="cs-CZ"/>
        </w:rPr>
      </w:pPr>
      <w:bookmarkStart w:id="48" w:name="_Toc100059233"/>
      <w:bookmarkStart w:id="49" w:name="_Toc142906093"/>
      <w:r w:rsidRPr="000D36C6">
        <w:rPr>
          <w:lang w:val="cs-CZ"/>
        </w:rPr>
        <w:t xml:space="preserve">Stavební </w:t>
      </w:r>
      <w:r w:rsidR="04EFE1DC" w:rsidRPr="000D36C6">
        <w:rPr>
          <w:lang w:val="cs-CZ"/>
        </w:rPr>
        <w:t>přípomoc</w:t>
      </w:r>
      <w:bookmarkEnd w:id="48"/>
      <w:bookmarkEnd w:id="49"/>
    </w:p>
    <w:p w14:paraId="7205091C" w14:textId="4D1D19CE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zajistit transportní cesty; dodavatel VZT sestaví zařízení z dílů, které svou velikostí odpovídají možnostem transportu a fázi výstavby;</w:t>
      </w:r>
    </w:p>
    <w:p w14:paraId="463B6B03" w14:textId="031C4675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 xml:space="preserve">zajistit </w:t>
      </w:r>
      <w:r w:rsidR="00F3750F" w:rsidRPr="07F7367E">
        <w:rPr>
          <w:rFonts w:eastAsia="Verdana" w:cs="Times New Roman"/>
          <w:lang w:val="cs-CZ"/>
        </w:rPr>
        <w:t>kotevní body pro</w:t>
      </w:r>
      <w:r w:rsidRPr="07F7367E">
        <w:rPr>
          <w:rFonts w:eastAsia="Verdana" w:cs="Times New Roman"/>
          <w:lang w:val="cs-CZ"/>
        </w:rPr>
        <w:t xml:space="preserve"> vzduchotechnické</w:t>
      </w:r>
      <w:r w:rsidR="00F3750F" w:rsidRPr="07F7367E">
        <w:rPr>
          <w:rFonts w:eastAsia="Verdana" w:cs="Times New Roman"/>
          <w:lang w:val="cs-CZ"/>
        </w:rPr>
        <w:t xml:space="preserve"> zařízení</w:t>
      </w:r>
      <w:r w:rsidRPr="07F7367E">
        <w:rPr>
          <w:rFonts w:eastAsia="Verdana" w:cs="Times New Roman"/>
          <w:lang w:val="cs-CZ"/>
        </w:rPr>
        <w:t>;</w:t>
      </w:r>
    </w:p>
    <w:p w14:paraId="70852508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zajistit prostor pro montáž a servis elementů a potrubí;</w:t>
      </w:r>
    </w:p>
    <w:p w14:paraId="3EEAA708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zhotovení prostupů stavebních konstrukcí a jejich začištění, otvor provést o 100 mm větší než rozměr potrubí;</w:t>
      </w:r>
    </w:p>
    <w:p w14:paraId="51395BD6" w14:textId="367B283C" w:rsidR="000B4FBD" w:rsidRPr="000D36C6" w:rsidRDefault="000B4FBD" w:rsidP="00F23483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 xml:space="preserve">zajištění začištění a utěsnění veškerých prostupů zařízení po montáži, (příp. provedení hydroizolací), způsobem, který vylučuje přenos zatížení </w:t>
      </w:r>
      <w:r w:rsidR="003929F0" w:rsidRPr="000D36C6">
        <w:rPr>
          <w:rFonts w:eastAsia="Verdana" w:cs="Times New Roman"/>
          <w:szCs w:val="17"/>
          <w:lang w:val="cs-CZ"/>
        </w:rPr>
        <w:t xml:space="preserve">stavebních konstrukcí </w:t>
      </w:r>
      <w:r w:rsidRPr="000D36C6">
        <w:rPr>
          <w:rFonts w:eastAsia="Verdana" w:cs="Times New Roman"/>
          <w:szCs w:val="17"/>
          <w:lang w:val="cs-CZ"/>
        </w:rPr>
        <w:t>na potrubí a jeho součásti (regulační klapky apod.).</w:t>
      </w:r>
    </w:p>
    <w:p w14:paraId="2084FD5B" w14:textId="77777777" w:rsidR="000B4FBD" w:rsidRPr="000D36C6" w:rsidRDefault="000B4FBD" w:rsidP="000B4FBD">
      <w:pPr>
        <w:pStyle w:val="Nadpis2"/>
        <w:numPr>
          <w:ilvl w:val="1"/>
          <w:numId w:val="10"/>
        </w:numPr>
        <w:rPr>
          <w:lang w:val="cs-CZ"/>
        </w:rPr>
      </w:pPr>
      <w:bookmarkStart w:id="50" w:name="_Toc100059234"/>
      <w:bookmarkStart w:id="51" w:name="_Toc142906094"/>
      <w:r w:rsidRPr="000D36C6">
        <w:rPr>
          <w:lang w:val="cs-CZ"/>
        </w:rPr>
        <w:t>Zdravotně technické instalace</w:t>
      </w:r>
      <w:bookmarkEnd w:id="50"/>
      <w:bookmarkEnd w:id="51"/>
    </w:p>
    <w:p w14:paraId="28F85304" w14:textId="7022F346" w:rsidR="000B4FBD" w:rsidRPr="000D36C6" w:rsidRDefault="000375FC" w:rsidP="00F23483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szCs w:val="17"/>
          <w:lang w:val="cs-CZ"/>
        </w:rPr>
      </w:pPr>
      <w:r w:rsidRPr="00AF0919">
        <w:rPr>
          <w:lang w:val="cs-CZ"/>
        </w:rPr>
        <w:t xml:space="preserve">zajistit odvod kondenzátu od vnitřních jednotek přímého chlazení do kanalizace přes </w:t>
      </w:r>
      <w:proofErr w:type="spellStart"/>
      <w:r w:rsidRPr="00AF0919">
        <w:rPr>
          <w:lang w:val="cs-CZ"/>
        </w:rPr>
        <w:t>protizápachovou</w:t>
      </w:r>
      <w:proofErr w:type="spellEnd"/>
      <w:r w:rsidRPr="00AF0919">
        <w:rPr>
          <w:lang w:val="cs-CZ"/>
        </w:rPr>
        <w:t xml:space="preserve"> uzávěrku</w:t>
      </w:r>
      <w:r>
        <w:rPr>
          <w:lang w:val="cs-CZ"/>
        </w:rPr>
        <w:t xml:space="preserve"> vč. </w:t>
      </w:r>
      <w:r>
        <w:rPr>
          <w:lang w:val="cs-CZ" w:eastAsia="x-none"/>
        </w:rPr>
        <w:t>zajištění záchytných van a žlabů proti zatečení do technologie</w:t>
      </w:r>
      <w:r w:rsidRPr="001B6412">
        <w:rPr>
          <w:lang w:val="cs-CZ"/>
        </w:rPr>
        <w:t>. Čerpadla kondenzátu budou součástí příslušenství chladicích jednotek</w:t>
      </w:r>
      <w:r w:rsidR="003929F0" w:rsidRPr="000D36C6">
        <w:rPr>
          <w:lang w:val="cs-CZ"/>
        </w:rPr>
        <w:t>.</w:t>
      </w:r>
    </w:p>
    <w:p w14:paraId="59959AD1" w14:textId="77777777" w:rsidR="000B4FBD" w:rsidRPr="000D36C6" w:rsidRDefault="000B4FBD" w:rsidP="000B4FBD">
      <w:pPr>
        <w:pStyle w:val="Nadpis2"/>
        <w:numPr>
          <w:ilvl w:val="1"/>
          <w:numId w:val="10"/>
        </w:numPr>
        <w:rPr>
          <w:lang w:val="cs-CZ"/>
        </w:rPr>
      </w:pPr>
      <w:bookmarkStart w:id="52" w:name="_Toc100059235"/>
      <w:bookmarkStart w:id="53" w:name="_Toc142906095"/>
      <w:r w:rsidRPr="000D36C6">
        <w:rPr>
          <w:lang w:val="cs-CZ"/>
        </w:rPr>
        <w:t>Elektrotechnické instalace, měření a regulace</w:t>
      </w:r>
      <w:bookmarkEnd w:id="52"/>
      <w:bookmarkEnd w:id="53"/>
    </w:p>
    <w:p w14:paraId="5B612003" w14:textId="0BE4772F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lang w:val="cs-CZ"/>
        </w:rPr>
        <w:t>Z</w:t>
      </w:r>
      <w:r w:rsidRPr="000D36C6">
        <w:rPr>
          <w:rFonts w:eastAsia="Verdana" w:cs="Times New Roman"/>
          <w:szCs w:val="17"/>
          <w:lang w:val="cs-CZ"/>
        </w:rPr>
        <w:t>ajistit silový jištěný přívod dle požadavku výrobců zařízení vzduchotechniky;</w:t>
      </w:r>
    </w:p>
    <w:p w14:paraId="3815F5FF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zajistit zapojení tepelných ochran motorů;</w:t>
      </w:r>
    </w:p>
    <w:p w14:paraId="3D8B087C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zajistit uzemnění zařízení a kontrolu vodivého propojení po montáži, ochrany proti blesku;</w:t>
      </w:r>
    </w:p>
    <w:p w14:paraId="19D15684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zajistit řádné osvětlení pro montáž, údržbu a servis;</w:t>
      </w:r>
    </w:p>
    <w:p w14:paraId="0EF0B4C9" w14:textId="73203F79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 xml:space="preserve">zajistit prokabelování ovladačů </w:t>
      </w:r>
      <w:r w:rsidR="003929F0" w:rsidRPr="000D36C6">
        <w:rPr>
          <w:rFonts w:eastAsia="Verdana" w:cs="Times New Roman"/>
          <w:szCs w:val="17"/>
          <w:lang w:val="cs-CZ"/>
        </w:rPr>
        <w:t>zařízení</w:t>
      </w:r>
      <w:r w:rsidRPr="000D36C6">
        <w:rPr>
          <w:rFonts w:eastAsia="Verdana" w:cs="Times New Roman"/>
          <w:szCs w:val="17"/>
          <w:lang w:val="cs-CZ"/>
        </w:rPr>
        <w:t>;</w:t>
      </w:r>
    </w:p>
    <w:p w14:paraId="43544AA7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zajistit dodávku a montáž spínání ventilátorů a prokabelování čidel přepínačů otáček, časových doběhů a programovatelných spínacích hodin;</w:t>
      </w:r>
    </w:p>
    <w:p w14:paraId="13C0B506" w14:textId="57E968FF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zajistit odstavení zařízení vzduchotechniky při požáru.</w:t>
      </w:r>
    </w:p>
    <w:p w14:paraId="62ED5E2D" w14:textId="77777777" w:rsidR="000B4FBD" w:rsidRPr="000D36C6" w:rsidRDefault="000B4FBD" w:rsidP="000B4FBD">
      <w:pPr>
        <w:pStyle w:val="Nadpis2"/>
        <w:numPr>
          <w:ilvl w:val="1"/>
          <w:numId w:val="10"/>
        </w:numPr>
        <w:rPr>
          <w:lang w:val="cs-CZ"/>
        </w:rPr>
      </w:pPr>
      <w:bookmarkStart w:id="54" w:name="_Toc100059236"/>
      <w:bookmarkStart w:id="55" w:name="_Toc142906096"/>
      <w:r w:rsidRPr="000D36C6">
        <w:rPr>
          <w:lang w:val="cs-CZ"/>
        </w:rPr>
        <w:t>Rozvody tepla a chladu</w:t>
      </w:r>
      <w:bookmarkEnd w:id="54"/>
      <w:bookmarkEnd w:id="55"/>
    </w:p>
    <w:p w14:paraId="4742CAA0" w14:textId="3764F906" w:rsidR="000B4FBD" w:rsidRPr="000D36C6" w:rsidRDefault="003929F0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Nepožaduje se</w:t>
      </w:r>
      <w:r w:rsidR="000B4FBD" w:rsidRPr="000D36C6">
        <w:rPr>
          <w:rFonts w:eastAsia="Verdana" w:cs="Times New Roman"/>
          <w:szCs w:val="17"/>
          <w:lang w:val="cs-CZ"/>
        </w:rPr>
        <w:t>.</w:t>
      </w:r>
    </w:p>
    <w:p w14:paraId="686433A4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56" w:name="_Toc100059237"/>
      <w:bookmarkStart w:id="57" w:name="_Toc142906097"/>
      <w:r w:rsidRPr="000D36C6">
        <w:rPr>
          <w:lang w:val="cs-CZ"/>
        </w:rPr>
        <w:lastRenderedPageBreak/>
        <w:t>Kontroly a zkoušky</w:t>
      </w:r>
      <w:bookmarkEnd w:id="56"/>
      <w:bookmarkEnd w:id="57"/>
    </w:p>
    <w:p w14:paraId="671DFA69" w14:textId="13541EBD" w:rsidR="000B4FBD" w:rsidRPr="000D36C6" w:rsidRDefault="000B4FBD" w:rsidP="000B4FBD">
      <w:pPr>
        <w:contextualSpacing/>
        <w:jc w:val="left"/>
        <w:rPr>
          <w:rFonts w:eastAsia="Verdana" w:cs="Times New Roman"/>
          <w:b/>
          <w:bCs/>
          <w:szCs w:val="17"/>
          <w:lang w:val="cs-CZ"/>
        </w:rPr>
      </w:pPr>
      <w:r w:rsidRPr="000D36C6">
        <w:rPr>
          <w:rFonts w:eastAsia="Verdana" w:cs="Times New Roman"/>
          <w:b/>
          <w:bCs/>
          <w:szCs w:val="17"/>
          <w:lang w:val="cs-CZ"/>
        </w:rPr>
        <w:t>Prověření způsobilosti zařízení:</w:t>
      </w:r>
    </w:p>
    <w:p w14:paraId="041C7433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zkouškou chodu, která ověřuje schopnost delšího provozu zařízení, především</w:t>
      </w:r>
    </w:p>
    <w:p w14:paraId="52A28B23" w14:textId="77777777" w:rsidR="000B4FBD" w:rsidRPr="000D36C6" w:rsidRDefault="000B4FBD" w:rsidP="000B4FBD">
      <w:pPr>
        <w:numPr>
          <w:ilvl w:val="1"/>
          <w:numId w:val="21"/>
        </w:numPr>
        <w:spacing w:line="360" w:lineRule="auto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kontrola, zda nejsou v zařízení zapomenuté předměty, nářadí, spojovací materiál, obaly;</w:t>
      </w:r>
    </w:p>
    <w:p w14:paraId="40C0A9E9" w14:textId="77777777" w:rsidR="000B4FBD" w:rsidRPr="000D36C6" w:rsidRDefault="000B4FBD" w:rsidP="000B4FBD">
      <w:pPr>
        <w:numPr>
          <w:ilvl w:val="1"/>
          <w:numId w:val="21"/>
        </w:numPr>
        <w:spacing w:line="360" w:lineRule="auto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kontrola pevného ukotvení a spojů všech dílů zařízení včetně připojení ne zemnící vodiče;</w:t>
      </w:r>
    </w:p>
    <w:p w14:paraId="3A433493" w14:textId="77777777" w:rsidR="000B4FBD" w:rsidRPr="000D36C6" w:rsidRDefault="000B4FBD" w:rsidP="000B4FBD">
      <w:pPr>
        <w:numPr>
          <w:ilvl w:val="1"/>
          <w:numId w:val="21"/>
        </w:numPr>
        <w:spacing w:line="360" w:lineRule="auto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kontrola zatěsnění dílů vůči stavebním konstrukcím;</w:t>
      </w:r>
    </w:p>
    <w:p w14:paraId="3F44B894" w14:textId="77777777" w:rsidR="000B4FBD" w:rsidRPr="000D36C6" w:rsidRDefault="000B4FBD" w:rsidP="000B4FBD">
      <w:pPr>
        <w:numPr>
          <w:ilvl w:val="1"/>
          <w:numId w:val="21"/>
        </w:numPr>
        <w:spacing w:line="360" w:lineRule="auto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kontrola kompletnosti a celistvosti technických izolací potrubí;</w:t>
      </w:r>
    </w:p>
    <w:p w14:paraId="4A69E30D" w14:textId="77777777" w:rsidR="000B4FBD" w:rsidRPr="000D36C6" w:rsidRDefault="000B4FBD" w:rsidP="000B4FBD">
      <w:pPr>
        <w:numPr>
          <w:ilvl w:val="1"/>
          <w:numId w:val="21"/>
        </w:numPr>
        <w:spacing w:line="360" w:lineRule="auto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kontrola servisního přístupu k jednotlivým zařízením nebo celkům;</w:t>
      </w:r>
    </w:p>
    <w:p w14:paraId="5B384908" w14:textId="77777777" w:rsidR="000B4FBD" w:rsidRPr="000D36C6" w:rsidRDefault="000B4FBD" w:rsidP="000B4FBD">
      <w:pPr>
        <w:numPr>
          <w:ilvl w:val="1"/>
          <w:numId w:val="21"/>
        </w:numPr>
        <w:spacing w:line="360" w:lineRule="auto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kontrola funkce pružných manžet, klapek;</w:t>
      </w:r>
    </w:p>
    <w:p w14:paraId="1956938C" w14:textId="77777777" w:rsidR="000B4FBD" w:rsidRPr="000D36C6" w:rsidRDefault="000B4FBD" w:rsidP="000B4FBD">
      <w:pPr>
        <w:numPr>
          <w:ilvl w:val="1"/>
          <w:numId w:val="21"/>
        </w:numPr>
        <w:spacing w:line="360" w:lineRule="auto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kontrola ventilátoru (požadované jištění, směr otáčení ventilátoru);</w:t>
      </w:r>
    </w:p>
    <w:p w14:paraId="7381EC36" w14:textId="77777777" w:rsidR="000B4FBD" w:rsidRPr="000D36C6" w:rsidRDefault="000B4FBD" w:rsidP="000D36C6">
      <w:pPr>
        <w:numPr>
          <w:ilvl w:val="1"/>
          <w:numId w:val="21"/>
        </w:numPr>
        <w:spacing w:line="360" w:lineRule="auto"/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zaregulováním výkonových parametrů, kdy se seřizuje dopravované množství vzduchu v potrubních rozvodech a na distribučních elementech na hodnoty uvedené v projektu;</w:t>
      </w:r>
    </w:p>
    <w:p w14:paraId="5A4FD132" w14:textId="77777777" w:rsidR="000B4FBD" w:rsidRPr="000D36C6" w:rsidRDefault="000B4FBD" w:rsidP="000D36C6">
      <w:pPr>
        <w:numPr>
          <w:ilvl w:val="1"/>
          <w:numId w:val="21"/>
        </w:numPr>
        <w:spacing w:line="360" w:lineRule="auto"/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případně dalšími zkouškami pro ověření parametrů instalovaného zařízení (např. měření hluku ve venkovním i vnitřním prostředí, měření mikroklimatických parametrů ve větraných prostorech, měření koncentrace škodlivin, měření tlakových poměrů a další zkoušky určené projektem nebo dodavatelskou smlouvou).</w:t>
      </w:r>
    </w:p>
    <w:p w14:paraId="4319557D" w14:textId="77777777" w:rsidR="000B4FBD" w:rsidRPr="000D36C6" w:rsidRDefault="000B4FBD" w:rsidP="000B4FBD">
      <w:pPr>
        <w:contextualSpacing/>
        <w:jc w:val="left"/>
        <w:rPr>
          <w:rFonts w:eastAsia="Verdana" w:cs="Times New Roman"/>
          <w:b/>
          <w:bCs/>
          <w:szCs w:val="17"/>
          <w:lang w:val="cs-CZ"/>
        </w:rPr>
      </w:pPr>
      <w:r w:rsidRPr="000D36C6">
        <w:rPr>
          <w:rFonts w:eastAsia="Verdana" w:cs="Times New Roman"/>
          <w:b/>
          <w:bCs/>
          <w:szCs w:val="17"/>
          <w:lang w:val="cs-CZ"/>
        </w:rPr>
        <w:t>Poznámka:</w:t>
      </w:r>
    </w:p>
    <w:p w14:paraId="3DF16C95" w14:textId="77777777" w:rsidR="000B4FBD" w:rsidRPr="000D36C6" w:rsidRDefault="000B4FBD" w:rsidP="000D36C6">
      <w:pPr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Výsledky zkoušek se zapisují a vyhodnocují do protokolu. Součástí protokolu o provedených zkouškách je i schéma (případně dispozice) se zakreslenými místy, ve kterých bylo provedeno měření nebo odběry.</w:t>
      </w:r>
    </w:p>
    <w:p w14:paraId="71DF779A" w14:textId="5365B89D" w:rsidR="000B4FBD" w:rsidRPr="000D36C6" w:rsidRDefault="000B4FBD" w:rsidP="000D36C6">
      <w:pPr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Zkoušky vzduchotechniky se musí provádět v době, kdy prostory stavby již nejsou znečištěny stavebním prachem a odpadem. Nesmí dojít k zanesení stavebního prachu a dalších nečistot do potrubních rozvodů. Výkonové parametry ověřovat za vnitřních a venkovních podmínek blízkých zimním, resp. letním extrémům.</w:t>
      </w:r>
    </w:p>
    <w:p w14:paraId="24FC493B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58" w:name="_Toc100059238"/>
      <w:bookmarkStart w:id="59" w:name="_Toc142906098"/>
      <w:r w:rsidRPr="000D36C6">
        <w:rPr>
          <w:lang w:val="cs-CZ"/>
        </w:rPr>
        <w:t>Uvedení do provozu</w:t>
      </w:r>
      <w:bookmarkEnd w:id="58"/>
      <w:bookmarkEnd w:id="59"/>
    </w:p>
    <w:p w14:paraId="7D9220B1" w14:textId="3D45EDEA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Po skončení montáže systém</w:t>
      </w:r>
      <w:r w:rsidR="003929F0" w:rsidRPr="000D36C6">
        <w:rPr>
          <w:lang w:val="cs-CZ"/>
        </w:rPr>
        <w:t>ů</w:t>
      </w:r>
      <w:r w:rsidRPr="000D36C6">
        <w:rPr>
          <w:lang w:val="cs-CZ"/>
        </w:rPr>
        <w:t xml:space="preserve"> je nutno připojit doplňující a pomocné profese tak, aby bylo možno zařízení uvést do provozu. U zařízení je nutno provést individuální a následně komplexní vyzkoušení, vč. vzájemně spolupracujících systémů. Komplexním vyzkoušením se rozumí průkazný chod vzájemně spolupracujících systémů při jmenovitém výkonu ve všech provozních režimech. </w:t>
      </w:r>
    </w:p>
    <w:p w14:paraId="69FD1258" w14:textId="4A308914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 xml:space="preserve">Pro systémy bude vypracován plán kontrol a zkoušek dle </w:t>
      </w:r>
      <w:r w:rsidR="003929F0" w:rsidRPr="000D36C6">
        <w:rPr>
          <w:lang w:val="cs-CZ"/>
        </w:rPr>
        <w:t>metodiky ITS</w:t>
      </w:r>
      <w:r w:rsidRPr="000D36C6">
        <w:rPr>
          <w:lang w:val="cs-CZ"/>
        </w:rPr>
        <w:t xml:space="preserve"> </w:t>
      </w:r>
      <w:r w:rsidR="003929F0" w:rsidRPr="000D36C6">
        <w:rPr>
          <w:lang w:val="cs-CZ"/>
        </w:rPr>
        <w:t xml:space="preserve">ŠKODA </w:t>
      </w:r>
      <w:r w:rsidRPr="000D36C6">
        <w:rPr>
          <w:lang w:val="cs-CZ"/>
        </w:rPr>
        <w:t>v platné revizi, který bude obsahovat vstupní, mezioperační a výstupní kontroly. Všechny kontroly budou dokladovány odpovídajícími protokoly.</w:t>
      </w:r>
    </w:p>
    <w:p w14:paraId="2CB5B77A" w14:textId="706F335C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Nátěry poškozené montáží budou opraveny v souladu s</w:t>
      </w:r>
      <w:r w:rsidR="003929F0" w:rsidRPr="000D36C6">
        <w:rPr>
          <w:lang w:val="cs-CZ"/>
        </w:rPr>
        <w:t> metodikou ITS ŠKODA</w:t>
      </w:r>
      <w:r w:rsidRPr="000D36C6">
        <w:rPr>
          <w:lang w:val="cs-CZ"/>
        </w:rPr>
        <w:t xml:space="preserve"> v platné revizi.</w:t>
      </w:r>
    </w:p>
    <w:p w14:paraId="524C8050" w14:textId="39B56061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Dodavatel bude mít zaveden systém jakosti ISO 9001 a zpracoval Plán kvality dle ČSN ISO 10005. Zpracování PLK provádí dodavatel na základě uzavřené SoD a v souladu se šablonou PLK a</w:t>
      </w:r>
      <w:r w:rsidR="0077569B" w:rsidRPr="000D36C6">
        <w:rPr>
          <w:lang w:val="cs-CZ"/>
        </w:rPr>
        <w:t> </w:t>
      </w:r>
      <w:r w:rsidRPr="000D36C6">
        <w:rPr>
          <w:lang w:val="cs-CZ"/>
        </w:rPr>
        <w:t>požadavky na strukturu a obsah PLK, které jsou uvedeny v normě ČSN ISO 10005:2019 a budou uplatněny ve smluvní dokumentaci.</w:t>
      </w:r>
    </w:p>
    <w:p w14:paraId="5BE3515B" w14:textId="77777777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t>Zhotovitel předá v dokladové části seznam náhradních dílů ovlivňujících provozuschopnost zařízení.</w:t>
      </w:r>
    </w:p>
    <w:p w14:paraId="3AB4F729" w14:textId="37121A3D" w:rsidR="000B4FBD" w:rsidRPr="000D36C6" w:rsidRDefault="000B4FBD" w:rsidP="000B4FBD">
      <w:pPr>
        <w:rPr>
          <w:lang w:val="cs-CZ"/>
        </w:rPr>
      </w:pPr>
      <w:r w:rsidRPr="000D36C6">
        <w:rPr>
          <w:lang w:val="cs-CZ"/>
        </w:rPr>
        <w:lastRenderedPageBreak/>
        <w:t>V rámci konečné zkoušky bude provedena výchozí kontrola kotevních ocelových konstrukcí a jejich kotvení do stavby, kterou provede dodavatel. Z této výchozí kontroly bude vytvořena „Zpráva z kontroly a prohlídky ocelové konstrukce“, která bude přiložena k protokolu o vyzkoušení a uložena do programu provozních kontrol.</w:t>
      </w:r>
    </w:p>
    <w:p w14:paraId="4B7AB756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60" w:name="_Toc100059239"/>
      <w:bookmarkStart w:id="61" w:name="_Toc142906099"/>
      <w:r w:rsidRPr="000D36C6">
        <w:rPr>
          <w:lang w:val="cs-CZ"/>
        </w:rPr>
        <w:t>Předání a převzetí díla</w:t>
      </w:r>
      <w:bookmarkEnd w:id="60"/>
      <w:bookmarkEnd w:id="61"/>
    </w:p>
    <w:p w14:paraId="3DD8371C" w14:textId="6733AFC4" w:rsidR="000B4FBD" w:rsidRPr="000D36C6" w:rsidRDefault="000B4FBD" w:rsidP="000B4FBD">
      <w:pPr>
        <w:rPr>
          <w:b/>
          <w:bCs/>
          <w:lang w:val="cs-CZ"/>
        </w:rPr>
      </w:pPr>
      <w:r w:rsidRPr="000D36C6">
        <w:rPr>
          <w:lang w:val="cs-CZ"/>
        </w:rPr>
        <w:t xml:space="preserve">Podmínky předání a převzetí díla budou uvedeny ve smlouvě o dílo. Součástí předání hotového díla profese vzduchotechnika je i předání dokumentace k tomuto dílu. </w:t>
      </w:r>
      <w:r w:rsidRPr="000D36C6">
        <w:rPr>
          <w:b/>
          <w:bCs/>
          <w:lang w:val="cs-CZ"/>
        </w:rPr>
        <w:t xml:space="preserve">Tuto dokumentaci </w:t>
      </w:r>
      <w:r w:rsidR="000D36C6">
        <w:rPr>
          <w:b/>
          <w:bCs/>
          <w:lang w:val="cs-CZ"/>
        </w:rPr>
        <w:t>představují</w:t>
      </w:r>
      <w:r w:rsidRPr="000D36C6">
        <w:rPr>
          <w:b/>
          <w:bCs/>
          <w:lang w:val="cs-CZ"/>
        </w:rPr>
        <w:t xml:space="preserve"> následující položky (jsou-li relevantní):</w:t>
      </w:r>
    </w:p>
    <w:p w14:paraId="2AC6F0FC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projekt skutečného provedení stavby (DoSP);</w:t>
      </w:r>
    </w:p>
    <w:p w14:paraId="2D17B5C9" w14:textId="77777777" w:rsidR="000B4FBD" w:rsidRPr="000D36C6" w:rsidRDefault="000B4FBD" w:rsidP="00F23483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stavební deník;</w:t>
      </w:r>
    </w:p>
    <w:p w14:paraId="01A5A961" w14:textId="77777777" w:rsidR="000B4FBD" w:rsidRPr="000D36C6" w:rsidRDefault="000B4FBD" w:rsidP="00F23483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návody pro obsluhu a údržbu jednotlivých zařízení;</w:t>
      </w:r>
    </w:p>
    <w:p w14:paraId="4B5F9B0C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protokol o zkoušce chodu a zaregulování vzduchotechnického zařízení včetně vyhodnocení;</w:t>
      </w:r>
    </w:p>
    <w:p w14:paraId="2DCBE6AA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výsledky dílčích a komplexních zkoušek (pokud byly dohodnuty) včetně jejich vyhodnocení;</w:t>
      </w:r>
    </w:p>
    <w:p w14:paraId="025CDBC2" w14:textId="77777777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protokol o autorizovaném měření hluku ve vnitřním a venkovním chráněném prostoru stavby při provozu vzduchotechnického zařízení;</w:t>
      </w:r>
    </w:p>
    <w:p w14:paraId="3F674657" w14:textId="77777777" w:rsidR="000B4FBD" w:rsidRPr="000D36C6" w:rsidRDefault="000B4FBD" w:rsidP="00F23483">
      <w:pPr>
        <w:numPr>
          <w:ilvl w:val="0"/>
          <w:numId w:val="21"/>
        </w:numPr>
        <w:spacing w:line="360" w:lineRule="auto"/>
        <w:ind w:left="714" w:hanging="357"/>
        <w:contextualSpacing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revizní zprávy k zařízením, jejichž provedení to vyžaduje.</w:t>
      </w:r>
    </w:p>
    <w:p w14:paraId="78025F88" w14:textId="77777777" w:rsidR="000B4FBD" w:rsidRPr="000D36C6" w:rsidRDefault="000B4FBD" w:rsidP="000B4FBD">
      <w:pPr>
        <w:pStyle w:val="Nadpis1"/>
        <w:numPr>
          <w:ilvl w:val="0"/>
          <w:numId w:val="10"/>
        </w:numPr>
        <w:rPr>
          <w:lang w:val="cs-CZ"/>
        </w:rPr>
      </w:pPr>
      <w:bookmarkStart w:id="62" w:name="_Toc100059240"/>
      <w:bookmarkStart w:id="63" w:name="_Toc142906100"/>
      <w:r w:rsidRPr="000D36C6">
        <w:rPr>
          <w:lang w:val="cs-CZ"/>
        </w:rPr>
        <w:t>Provoz a údržba</w:t>
      </w:r>
      <w:bookmarkEnd w:id="62"/>
      <w:bookmarkEnd w:id="63"/>
    </w:p>
    <w:p w14:paraId="0E17D2C7" w14:textId="7E3F2D6B" w:rsidR="000B4FBD" w:rsidRPr="000D36C6" w:rsidRDefault="000B4FBD" w:rsidP="003929F0">
      <w:pPr>
        <w:rPr>
          <w:lang w:val="cs-CZ"/>
        </w:rPr>
      </w:pPr>
      <w:r w:rsidRPr="000D36C6">
        <w:rPr>
          <w:lang w:val="cs-CZ"/>
        </w:rPr>
        <w:t>Výchozím podkladem pro vypracování provozní dokumentace (řády, předpisy, směrnice) je dokumentace předaná zhotovitelem při převzetí díla. Další navazující dokumenty jsou: povinnosti pracovníků obsluhy a údržby, provozní deník, řešení havárií a požárů, plán údržby a obnovy, plán revizí a jejich evidence atd. Provozní řád představuje soubor pravidel pro provozování objektu a</w:t>
      </w:r>
      <w:r w:rsidR="00E66124" w:rsidRPr="000D36C6">
        <w:rPr>
          <w:lang w:val="cs-CZ"/>
        </w:rPr>
        <w:t> </w:t>
      </w:r>
      <w:r w:rsidRPr="000D36C6">
        <w:rPr>
          <w:lang w:val="cs-CZ"/>
        </w:rPr>
        <w:t>jeho technického zařízení. O vypracování provozního řádu rozhodne provozovatel podle rozsahu zařízení a podle náročnosti na jeho provoz a obsluhu. Personál obsluhy musí prokázat znalost provozního řádu a navazujících dokumentů a je povinen tyto dokumenty při své práci respektovat. Pracovníci odpovědní za obsluhu a údržbu vzduchotechnického zařízení musí mít odbornou kvalifikaci odpovídající nárokům instalovaného technického zařízení.</w:t>
      </w:r>
    </w:p>
    <w:p w14:paraId="42FDE533" w14:textId="77777777" w:rsidR="000B4FBD" w:rsidRPr="000D36C6" w:rsidRDefault="000B4FBD" w:rsidP="000B4FBD">
      <w:pPr>
        <w:rPr>
          <w:b/>
          <w:bCs/>
          <w:lang w:val="cs-CZ"/>
        </w:rPr>
      </w:pPr>
      <w:r w:rsidRPr="000D36C6">
        <w:rPr>
          <w:b/>
          <w:bCs/>
          <w:lang w:val="cs-CZ"/>
        </w:rPr>
        <w:t>Pravidelné servisní prohlídky obsahují zejména následující úkony:</w:t>
      </w:r>
    </w:p>
    <w:p w14:paraId="214EA541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výměnu filtrů (podle znečištění, zpravidla 1x za 3 měsíce);</w:t>
      </w:r>
    </w:p>
    <w:p w14:paraId="61266C47" w14:textId="77777777" w:rsidR="000B4FBD" w:rsidRPr="000D36C6" w:rsidRDefault="000B4FBD" w:rsidP="000B4FBD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szCs w:val="17"/>
          <w:lang w:val="cs-CZ"/>
        </w:rPr>
      </w:pPr>
      <w:r w:rsidRPr="000D36C6">
        <w:rPr>
          <w:rFonts w:eastAsia="Verdana" w:cs="Times New Roman"/>
          <w:szCs w:val="17"/>
          <w:lang w:val="cs-CZ"/>
        </w:rPr>
        <w:t>kontrolu a čištění vzduchovodů a jejich částí;</w:t>
      </w:r>
    </w:p>
    <w:p w14:paraId="2AF3CD10" w14:textId="2AAB751E" w:rsidR="000B4FBD" w:rsidRPr="000D36C6" w:rsidRDefault="000B4FBD" w:rsidP="07F7367E">
      <w:pPr>
        <w:numPr>
          <w:ilvl w:val="0"/>
          <w:numId w:val="21"/>
        </w:numPr>
        <w:spacing w:line="360" w:lineRule="auto"/>
        <w:ind w:left="714" w:hanging="357"/>
        <w:contextualSpacing/>
        <w:jc w:val="left"/>
        <w:rPr>
          <w:rFonts w:eastAsia="Verdana" w:cs="Times New Roman"/>
          <w:lang w:val="cs-CZ"/>
        </w:rPr>
      </w:pPr>
      <w:r w:rsidRPr="07F7367E">
        <w:rPr>
          <w:rFonts w:eastAsia="Verdana" w:cs="Times New Roman"/>
          <w:lang w:val="cs-CZ"/>
        </w:rPr>
        <w:t>a další úkony uvedené v provozním řádu nebo v návodu k použití.</w:t>
      </w:r>
    </w:p>
    <w:p w14:paraId="6F99482D" w14:textId="77777777" w:rsidR="003929F0" w:rsidRPr="000D36C6" w:rsidRDefault="003929F0" w:rsidP="003929F0">
      <w:pPr>
        <w:pStyle w:val="Nadpis1"/>
        <w:rPr>
          <w:lang w:val="cs-CZ"/>
        </w:rPr>
      </w:pPr>
      <w:bookmarkStart w:id="64" w:name="_Toc142906101"/>
      <w:r w:rsidRPr="000D36C6">
        <w:rPr>
          <w:lang w:val="cs-CZ"/>
        </w:rPr>
        <w:t>Závěr</w:t>
      </w:r>
      <w:bookmarkEnd w:id="64"/>
    </w:p>
    <w:p w14:paraId="41F0F2F3" w14:textId="23118F9B" w:rsidR="000B4FBD" w:rsidRPr="000D36C6" w:rsidRDefault="0019332A" w:rsidP="00BF3914">
      <w:pPr>
        <w:rPr>
          <w:lang w:val="cs-CZ"/>
        </w:rPr>
      </w:pPr>
      <w:r>
        <w:rPr>
          <w:lang w:val="cs-CZ"/>
        </w:rPr>
        <w:t>Z</w:t>
      </w:r>
      <w:r w:rsidR="003929F0" w:rsidRPr="000D36C6">
        <w:rPr>
          <w:lang w:val="cs-CZ"/>
        </w:rPr>
        <w:t>ařízení bude plnit svou zamýšlenou funkci za předpokladu, že bude vyrobeno, namontováno, seřízeno a obsluhováno dle popisu projektové dokumentace, norem a předpisů výrobců, popř. podavatele. Zařízení je koncipováno tak, aby s ohledem na dostupné informace o uvedené problematice vyhovělo jak hygienickým, tak i provozním a servisním požadavkům. Tuto dokumentaci nelze použít jako dílenskou nebo montážní. Za škody vzniklé jiným využitím dokumentace, než ke kterému je určena, nebere zpracovatel této dokumentace žádnou odpovědnost</w:t>
      </w:r>
      <w:r w:rsidR="00744B7C" w:rsidRPr="000D36C6">
        <w:rPr>
          <w:lang w:val="cs-CZ"/>
        </w:rPr>
        <w:t>.</w:t>
      </w:r>
    </w:p>
    <w:sectPr w:rsidR="000B4FBD" w:rsidRPr="000D36C6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823EA" w14:textId="77777777" w:rsidR="00D2755F" w:rsidRDefault="00D2755F" w:rsidP="00D974A9">
      <w:pPr>
        <w:spacing w:after="0" w:line="240" w:lineRule="auto"/>
      </w:pPr>
      <w:r>
        <w:separator/>
      </w:r>
    </w:p>
  </w:endnote>
  <w:endnote w:type="continuationSeparator" w:id="0">
    <w:p w14:paraId="032A629F" w14:textId="77777777" w:rsidR="00D2755F" w:rsidRDefault="00D2755F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777777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AF0919" w:rsidRDefault="00210D46" w:rsidP="00C9595C">
    <w:pPr>
      <w:pStyle w:val="Zpat"/>
      <w:rPr>
        <w:noProof/>
        <w:lang w:val="de-DE"/>
      </w:rPr>
    </w:pPr>
    <w:r w:rsidRPr="001B6412">
      <w:rPr>
        <w:noProof/>
        <w:lang w:val="cs-CZ"/>
      </w:rPr>
      <w:t xml:space="preserve">Zakázkové číslo: 0404T21       </w:t>
    </w:r>
    <w:r w:rsidRPr="001B6412">
      <w:rPr>
        <w:noProof/>
        <w:lang w:val="cs-CZ"/>
      </w:rPr>
      <w:tab/>
      <w:t xml:space="preserve"> Archivní číslo:  S404T21-TS201-101</w:t>
    </w:r>
    <w:r w:rsidRPr="001B6412">
      <w:rPr>
        <w:noProof/>
        <w:lang w:val="cs-CZ"/>
      </w:rPr>
      <w:tab/>
      <w:t xml:space="preserve">Strana: </w:t>
    </w:r>
    <w:r w:rsidRPr="006E35AB">
      <w:rPr>
        <w:noProof/>
      </w:rPr>
      <w:fldChar w:fldCharType="begin"/>
    </w:r>
    <w:r w:rsidRPr="00AF0919">
      <w:rPr>
        <w:noProof/>
        <w:lang w:val="cs-CZ"/>
      </w:rPr>
      <w:instrText>PAGE   \* MERGEFORMAT</w:instrText>
    </w:r>
    <w:r w:rsidRPr="006E35AB">
      <w:rPr>
        <w:noProof/>
      </w:rPr>
      <w:fldChar w:fldCharType="separate"/>
    </w:r>
    <w:r w:rsidRPr="00AF0919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777777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7777777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77777777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2AF8E44B" w:rsidR="00EE3CB1" w:rsidRPr="001B6412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cs-CZ"/>
      </w:rPr>
    </w:pPr>
    <w:r w:rsidRPr="001B6412">
      <w:rPr>
        <w:rFonts w:ascii="Arial Narrow" w:hAnsi="Arial Narrow"/>
        <w:noProof/>
        <w:sz w:val="18"/>
        <w:lang w:val="cs-CZ"/>
      </w:rPr>
      <w:t xml:space="preserve">Zakázkové číslo: 0404T21       </w:t>
    </w:r>
    <w:r w:rsidRPr="001B6412">
      <w:rPr>
        <w:rFonts w:ascii="Arial Narrow" w:hAnsi="Arial Narrow"/>
        <w:noProof/>
        <w:sz w:val="18"/>
        <w:lang w:val="cs-CZ"/>
      </w:rPr>
      <w:tab/>
      <w:t xml:space="preserve"> Archivní číslo:  S404T21-TS201-</w:t>
    </w:r>
    <w:r w:rsidR="00E8693D" w:rsidRPr="001B6412">
      <w:rPr>
        <w:rFonts w:ascii="Arial Narrow" w:hAnsi="Arial Narrow"/>
        <w:noProof/>
        <w:sz w:val="18"/>
        <w:lang w:val="cs-CZ"/>
      </w:rPr>
      <w:t>4</w:t>
    </w:r>
    <w:r w:rsidRPr="001B6412">
      <w:rPr>
        <w:rFonts w:ascii="Arial Narrow" w:hAnsi="Arial Narrow"/>
        <w:noProof/>
        <w:sz w:val="18"/>
        <w:lang w:val="cs-CZ"/>
      </w:rPr>
      <w:t>0</w:t>
    </w:r>
    <w:r w:rsidR="00E8693D" w:rsidRPr="001B6412">
      <w:rPr>
        <w:rFonts w:ascii="Arial Narrow" w:hAnsi="Arial Narrow"/>
        <w:noProof/>
        <w:sz w:val="18"/>
        <w:lang w:val="cs-CZ"/>
      </w:rPr>
      <w:t>2</w:t>
    </w:r>
    <w:r w:rsidRPr="001B6412">
      <w:rPr>
        <w:rFonts w:ascii="Arial Narrow" w:hAnsi="Arial Narrow"/>
        <w:noProof/>
        <w:sz w:val="18"/>
        <w:lang w:val="cs-CZ"/>
      </w:rPr>
      <w:tab/>
      <w:t xml:space="preserve">Strana: </w:t>
    </w:r>
    <w:r w:rsidRPr="001B6412">
      <w:rPr>
        <w:rFonts w:ascii="Arial Narrow" w:hAnsi="Arial Narrow"/>
        <w:noProof/>
        <w:sz w:val="18"/>
        <w:lang w:val="cs-CZ"/>
      </w:rPr>
      <w:fldChar w:fldCharType="begin"/>
    </w:r>
    <w:r w:rsidRPr="001B6412">
      <w:rPr>
        <w:rFonts w:ascii="Arial Narrow" w:hAnsi="Arial Narrow"/>
        <w:noProof/>
        <w:sz w:val="18"/>
        <w:lang w:val="cs-CZ"/>
      </w:rPr>
      <w:instrText>PAGE   \* MERGEFORMAT</w:instrText>
    </w:r>
    <w:r w:rsidRPr="001B6412">
      <w:rPr>
        <w:rFonts w:ascii="Arial Narrow" w:hAnsi="Arial Narrow"/>
        <w:noProof/>
        <w:sz w:val="18"/>
        <w:lang w:val="cs-CZ"/>
      </w:rPr>
      <w:fldChar w:fldCharType="separate"/>
    </w:r>
    <w:r w:rsidRPr="001B6412">
      <w:rPr>
        <w:rFonts w:ascii="Arial Narrow" w:hAnsi="Arial Narrow"/>
        <w:noProof/>
        <w:sz w:val="18"/>
        <w:lang w:val="cs-CZ"/>
      </w:rPr>
      <w:t>3</w:t>
    </w:r>
    <w:r w:rsidRPr="001B6412">
      <w:rPr>
        <w:rFonts w:ascii="Arial Narrow" w:hAnsi="Arial Narrow"/>
        <w:noProof/>
        <w:sz w:val="18"/>
        <w:lang w:val="cs-CZ"/>
      </w:rPr>
      <w:fldChar w:fldCharType="end"/>
    </w:r>
  </w:p>
  <w:p w14:paraId="572CF6CC" w14:textId="77777777" w:rsidR="005B09EE" w:rsidRPr="00AF0919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7777777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5C4F" w14:textId="77777777" w:rsidR="00D2755F" w:rsidRDefault="00D2755F" w:rsidP="00D974A9">
      <w:pPr>
        <w:spacing w:after="0" w:line="240" w:lineRule="auto"/>
      </w:pPr>
      <w:r>
        <w:separator/>
      </w:r>
    </w:p>
  </w:footnote>
  <w:footnote w:type="continuationSeparator" w:id="0">
    <w:p w14:paraId="494922E6" w14:textId="77777777" w:rsidR="00D2755F" w:rsidRDefault="00D2755F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59897686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0D36C6" w:rsidRDefault="00210D46" w:rsidP="00C9595C">
          <w:pPr>
            <w:rPr>
              <w:lang w:val="cs-CZ"/>
            </w:rPr>
          </w:pPr>
          <w:r w:rsidRPr="000D36C6">
            <w:rPr>
              <w:lang w:val="cs-CZ"/>
            </w:rPr>
            <w:t>Modernizace Teplárny Mladá Boleslav</w:t>
          </w:r>
        </w:p>
      </w:tc>
      <w:tc>
        <w:tcPr>
          <w:tcW w:w="1955" w:type="dxa"/>
          <w:vAlign w:val="bottom"/>
        </w:tcPr>
        <w:p w14:paraId="57934EC6" w14:textId="77777777" w:rsidR="00210D46" w:rsidRPr="000D36C6" w:rsidRDefault="00210D46" w:rsidP="00C9595C">
          <w:pPr>
            <w:rPr>
              <w:lang w:val="cs-CZ"/>
            </w:rPr>
          </w:pPr>
        </w:p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0D36C6" w:rsidRDefault="00210D46" w:rsidP="00C9595C">
          <w:pPr>
            <w:rPr>
              <w:lang w:val="cs-CZ"/>
            </w:rPr>
          </w:pPr>
          <w:r w:rsidRPr="000D36C6">
            <w:rPr>
              <w:lang w:val="cs-CZ"/>
            </w:rPr>
            <w:t xml:space="preserve">Dokumentace pro vydání stavebního povolení   </w:t>
          </w:r>
        </w:p>
      </w:tc>
      <w:tc>
        <w:tcPr>
          <w:tcW w:w="1955" w:type="dxa"/>
          <w:vAlign w:val="bottom"/>
        </w:tcPr>
        <w:p w14:paraId="5B332191" w14:textId="034E5DDF" w:rsidR="00210D46" w:rsidRPr="000D36C6" w:rsidRDefault="000D36C6" w:rsidP="00C9595C">
          <w:pPr>
            <w:rPr>
              <w:lang w:val="cs-CZ"/>
            </w:rPr>
          </w:pPr>
          <w:r w:rsidRPr="000D36C6">
            <w:rPr>
              <w:lang w:val="cs-CZ"/>
            </w:rPr>
            <w:t>Datum: 10</w:t>
          </w:r>
          <w:r w:rsidR="00210D46" w:rsidRPr="000D36C6">
            <w:rPr>
              <w:lang w:val="cs-CZ"/>
            </w:rPr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0D36C6" w:rsidRDefault="00210D46" w:rsidP="00C9595C">
          <w:pPr>
            <w:rPr>
              <w:lang w:val="cs-CZ"/>
            </w:rPr>
          </w:pPr>
          <w:r w:rsidRPr="000D36C6">
            <w:rPr>
              <w:lang w:val="cs-CZ"/>
            </w:rPr>
            <w:t>SO 201- Kotelna K 20</w:t>
          </w:r>
        </w:p>
      </w:tc>
      <w:tc>
        <w:tcPr>
          <w:tcW w:w="1955" w:type="dxa"/>
          <w:vAlign w:val="bottom"/>
        </w:tcPr>
        <w:p w14:paraId="2071C35D" w14:textId="7073F306" w:rsidR="00210D46" w:rsidRPr="000D36C6" w:rsidRDefault="000D36C6" w:rsidP="00C9595C">
          <w:pPr>
            <w:rPr>
              <w:lang w:val="cs-CZ"/>
            </w:rPr>
          </w:pPr>
          <w:r w:rsidRPr="000D36C6">
            <w:rPr>
              <w:lang w:val="cs-CZ"/>
            </w:rPr>
            <w:t>Revize x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A27A" w14:textId="2688EA1B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3105E77C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8BE6D50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D3792B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765FE7AC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6F24EE">
            <w:rPr>
              <w:rFonts w:ascii="Arial Narrow" w:hAnsi="Arial Narrow"/>
              <w:lang w:val="cs-CZ"/>
            </w:rPr>
            <w:t>07/2023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1C747141" w:rsidR="00EE3CB1" w:rsidRPr="005D77F3" w:rsidRDefault="00EE3CB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5D77F3">
            <w:rPr>
              <w:rFonts w:ascii="Arial Narrow" w:hAnsi="Arial Narrow"/>
              <w:b/>
              <w:bCs/>
              <w:lang w:val="cs-CZ"/>
            </w:rPr>
            <w:t>SO 201- Kotelna K20</w:t>
          </w:r>
        </w:p>
      </w:tc>
      <w:tc>
        <w:tcPr>
          <w:tcW w:w="2131" w:type="dxa"/>
          <w:gridSpan w:val="2"/>
          <w:vAlign w:val="bottom"/>
        </w:tcPr>
        <w:p w14:paraId="0F77A974" w14:textId="3EE5DC58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6F24EE">
            <w:rPr>
              <w:rFonts w:ascii="Arial Narrow" w:hAnsi="Arial Narrow"/>
              <w:lang w:val="cs-CZ"/>
            </w:rPr>
            <w:t>b</w:t>
          </w:r>
        </w:p>
      </w:tc>
    </w:tr>
  </w:tbl>
  <w:p w14:paraId="100F5D51" w14:textId="4A8E41E9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0994EAF1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B6324A"/>
    <w:multiLevelType w:val="hybridMultilevel"/>
    <w:tmpl w:val="FED61548"/>
    <w:lvl w:ilvl="0" w:tplc="AB068F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9CF"/>
    <w:multiLevelType w:val="hybridMultilevel"/>
    <w:tmpl w:val="3C48F9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60B10CF"/>
    <w:multiLevelType w:val="hybridMultilevel"/>
    <w:tmpl w:val="B2AC14B4"/>
    <w:lvl w:ilvl="0" w:tplc="C9788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F20CF"/>
    <w:multiLevelType w:val="hybridMultilevel"/>
    <w:tmpl w:val="10784B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5" w15:restartNumberingAfterBreak="0">
    <w:nsid w:val="5AD2798E"/>
    <w:multiLevelType w:val="hybridMultilevel"/>
    <w:tmpl w:val="F85684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7" w15:restartNumberingAfterBreak="0">
    <w:nsid w:val="731A6E57"/>
    <w:multiLevelType w:val="hybridMultilevel"/>
    <w:tmpl w:val="7B8645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370068">
    <w:abstractNumId w:val="5"/>
  </w:num>
  <w:num w:numId="2" w16cid:durableId="847596683">
    <w:abstractNumId w:val="3"/>
  </w:num>
  <w:num w:numId="3" w16cid:durableId="1968003151">
    <w:abstractNumId w:val="2"/>
  </w:num>
  <w:num w:numId="4" w16cid:durableId="2095665312">
    <w:abstractNumId w:val="4"/>
  </w:num>
  <w:num w:numId="5" w16cid:durableId="393504801">
    <w:abstractNumId w:val="1"/>
  </w:num>
  <w:num w:numId="6" w16cid:durableId="445587698">
    <w:abstractNumId w:val="0"/>
  </w:num>
  <w:num w:numId="7" w16cid:durableId="2047097278">
    <w:abstractNumId w:val="16"/>
  </w:num>
  <w:num w:numId="8" w16cid:durableId="2301155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1913320">
    <w:abstractNumId w:val="14"/>
  </w:num>
  <w:num w:numId="10" w16cid:durableId="1819608801">
    <w:abstractNumId w:val="8"/>
  </w:num>
  <w:num w:numId="11" w16cid:durableId="1531382396">
    <w:abstractNumId w:val="10"/>
  </w:num>
  <w:num w:numId="12" w16cid:durableId="539972109">
    <w:abstractNumId w:val="8"/>
  </w:num>
  <w:num w:numId="13" w16cid:durableId="1557156240">
    <w:abstractNumId w:val="16"/>
  </w:num>
  <w:num w:numId="14" w16cid:durableId="940408776">
    <w:abstractNumId w:val="14"/>
  </w:num>
  <w:num w:numId="15" w16cid:durableId="2102526751">
    <w:abstractNumId w:val="13"/>
  </w:num>
  <w:num w:numId="16" w16cid:durableId="2082365161">
    <w:abstractNumId w:val="9"/>
  </w:num>
  <w:num w:numId="17" w16cid:durableId="1217426276">
    <w:abstractNumId w:val="7"/>
  </w:num>
  <w:num w:numId="18" w16cid:durableId="867256322">
    <w:abstractNumId w:val="15"/>
  </w:num>
  <w:num w:numId="19" w16cid:durableId="1138379471">
    <w:abstractNumId w:val="6"/>
  </w:num>
  <w:num w:numId="20" w16cid:durableId="407267106">
    <w:abstractNumId w:val="11"/>
  </w:num>
  <w:num w:numId="21" w16cid:durableId="1426533636">
    <w:abstractNumId w:val="17"/>
  </w:num>
  <w:num w:numId="22" w16cid:durableId="12662323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4A87"/>
    <w:rsid w:val="00007FC9"/>
    <w:rsid w:val="00025120"/>
    <w:rsid w:val="00034D25"/>
    <w:rsid w:val="000375FC"/>
    <w:rsid w:val="00037BF3"/>
    <w:rsid w:val="000454BA"/>
    <w:rsid w:val="000474F5"/>
    <w:rsid w:val="00055EF9"/>
    <w:rsid w:val="00057B59"/>
    <w:rsid w:val="00064439"/>
    <w:rsid w:val="00070504"/>
    <w:rsid w:val="00070B73"/>
    <w:rsid w:val="00084CEC"/>
    <w:rsid w:val="0009131C"/>
    <w:rsid w:val="00096CC9"/>
    <w:rsid w:val="000A300E"/>
    <w:rsid w:val="000A331F"/>
    <w:rsid w:val="000A43FB"/>
    <w:rsid w:val="000A6803"/>
    <w:rsid w:val="000B14E6"/>
    <w:rsid w:val="000B4FBD"/>
    <w:rsid w:val="000C5AC4"/>
    <w:rsid w:val="000D29D8"/>
    <w:rsid w:val="000D36C6"/>
    <w:rsid w:val="000D7FFA"/>
    <w:rsid w:val="000E0A0D"/>
    <w:rsid w:val="000E234C"/>
    <w:rsid w:val="001038C8"/>
    <w:rsid w:val="001118E9"/>
    <w:rsid w:val="00117DD8"/>
    <w:rsid w:val="001244A9"/>
    <w:rsid w:val="0012603C"/>
    <w:rsid w:val="001301E1"/>
    <w:rsid w:val="001461DF"/>
    <w:rsid w:val="00151575"/>
    <w:rsid w:val="001524AF"/>
    <w:rsid w:val="001701AA"/>
    <w:rsid w:val="00182901"/>
    <w:rsid w:val="00183E91"/>
    <w:rsid w:val="0019332A"/>
    <w:rsid w:val="00194A5C"/>
    <w:rsid w:val="001A42A8"/>
    <w:rsid w:val="001B6412"/>
    <w:rsid w:val="001C036B"/>
    <w:rsid w:val="001C1E47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276D1"/>
    <w:rsid w:val="002377A2"/>
    <w:rsid w:val="00241393"/>
    <w:rsid w:val="00244D2C"/>
    <w:rsid w:val="002508E7"/>
    <w:rsid w:val="00252520"/>
    <w:rsid w:val="00267383"/>
    <w:rsid w:val="0027068B"/>
    <w:rsid w:val="002732DE"/>
    <w:rsid w:val="0027492B"/>
    <w:rsid w:val="00276992"/>
    <w:rsid w:val="00276AC0"/>
    <w:rsid w:val="00276E4E"/>
    <w:rsid w:val="00284B09"/>
    <w:rsid w:val="002B21A0"/>
    <w:rsid w:val="002B27BE"/>
    <w:rsid w:val="002B396F"/>
    <w:rsid w:val="002B560F"/>
    <w:rsid w:val="002B57FE"/>
    <w:rsid w:val="002C5BB7"/>
    <w:rsid w:val="002D1316"/>
    <w:rsid w:val="002F1834"/>
    <w:rsid w:val="003019C9"/>
    <w:rsid w:val="0031118B"/>
    <w:rsid w:val="00313F43"/>
    <w:rsid w:val="00316230"/>
    <w:rsid w:val="00317DBD"/>
    <w:rsid w:val="003344A9"/>
    <w:rsid w:val="003435D8"/>
    <w:rsid w:val="00363B0E"/>
    <w:rsid w:val="00373647"/>
    <w:rsid w:val="003823B0"/>
    <w:rsid w:val="00387BA2"/>
    <w:rsid w:val="003929F0"/>
    <w:rsid w:val="00397A69"/>
    <w:rsid w:val="003B00C4"/>
    <w:rsid w:val="003B5B59"/>
    <w:rsid w:val="003C5B35"/>
    <w:rsid w:val="003D276E"/>
    <w:rsid w:val="003D3B0D"/>
    <w:rsid w:val="003D59ED"/>
    <w:rsid w:val="003D70C7"/>
    <w:rsid w:val="003F68CF"/>
    <w:rsid w:val="003F720D"/>
    <w:rsid w:val="00420B81"/>
    <w:rsid w:val="00423914"/>
    <w:rsid w:val="00426D20"/>
    <w:rsid w:val="004302FB"/>
    <w:rsid w:val="0044182F"/>
    <w:rsid w:val="0044780A"/>
    <w:rsid w:val="00452F1E"/>
    <w:rsid w:val="004563A0"/>
    <w:rsid w:val="0046154B"/>
    <w:rsid w:val="0047586F"/>
    <w:rsid w:val="0047726E"/>
    <w:rsid w:val="00481485"/>
    <w:rsid w:val="00492558"/>
    <w:rsid w:val="004A2DF0"/>
    <w:rsid w:val="004A3755"/>
    <w:rsid w:val="004C2F18"/>
    <w:rsid w:val="004C6231"/>
    <w:rsid w:val="004D0D0C"/>
    <w:rsid w:val="004E09DE"/>
    <w:rsid w:val="004E3A3A"/>
    <w:rsid w:val="004F0BFB"/>
    <w:rsid w:val="004F2646"/>
    <w:rsid w:val="00523BE5"/>
    <w:rsid w:val="00524986"/>
    <w:rsid w:val="0052718A"/>
    <w:rsid w:val="0053263B"/>
    <w:rsid w:val="00540B8B"/>
    <w:rsid w:val="00551A04"/>
    <w:rsid w:val="005542F9"/>
    <w:rsid w:val="00555B80"/>
    <w:rsid w:val="00565E51"/>
    <w:rsid w:val="00575887"/>
    <w:rsid w:val="00577FEA"/>
    <w:rsid w:val="00580A00"/>
    <w:rsid w:val="005908E7"/>
    <w:rsid w:val="005A047B"/>
    <w:rsid w:val="005A19A1"/>
    <w:rsid w:val="005A1BF5"/>
    <w:rsid w:val="005B09EE"/>
    <w:rsid w:val="005B546B"/>
    <w:rsid w:val="005D5659"/>
    <w:rsid w:val="005D77F3"/>
    <w:rsid w:val="005D7803"/>
    <w:rsid w:val="005E0A47"/>
    <w:rsid w:val="005E138B"/>
    <w:rsid w:val="005E72E7"/>
    <w:rsid w:val="005F0173"/>
    <w:rsid w:val="005F4778"/>
    <w:rsid w:val="005F4E1D"/>
    <w:rsid w:val="0060587C"/>
    <w:rsid w:val="006224A0"/>
    <w:rsid w:val="00631CFB"/>
    <w:rsid w:val="00644204"/>
    <w:rsid w:val="00647B46"/>
    <w:rsid w:val="00647F65"/>
    <w:rsid w:val="00653D6F"/>
    <w:rsid w:val="006545D9"/>
    <w:rsid w:val="006639FC"/>
    <w:rsid w:val="00667AF8"/>
    <w:rsid w:val="00671A94"/>
    <w:rsid w:val="0068582E"/>
    <w:rsid w:val="00686123"/>
    <w:rsid w:val="00691F54"/>
    <w:rsid w:val="006A3B87"/>
    <w:rsid w:val="006A4851"/>
    <w:rsid w:val="006A6BF8"/>
    <w:rsid w:val="006B130C"/>
    <w:rsid w:val="006C3F17"/>
    <w:rsid w:val="006C7D3E"/>
    <w:rsid w:val="006D2346"/>
    <w:rsid w:val="006F24EE"/>
    <w:rsid w:val="00703002"/>
    <w:rsid w:val="00710B65"/>
    <w:rsid w:val="00712C61"/>
    <w:rsid w:val="00713867"/>
    <w:rsid w:val="00716158"/>
    <w:rsid w:val="00722A7F"/>
    <w:rsid w:val="00730A74"/>
    <w:rsid w:val="007334B7"/>
    <w:rsid w:val="00737EF9"/>
    <w:rsid w:val="00744B7C"/>
    <w:rsid w:val="00745D12"/>
    <w:rsid w:val="007539F1"/>
    <w:rsid w:val="00756FC5"/>
    <w:rsid w:val="0076011E"/>
    <w:rsid w:val="00760998"/>
    <w:rsid w:val="00764898"/>
    <w:rsid w:val="00766C61"/>
    <w:rsid w:val="0077569B"/>
    <w:rsid w:val="00793C13"/>
    <w:rsid w:val="007A5D35"/>
    <w:rsid w:val="007B46C7"/>
    <w:rsid w:val="007C5BC0"/>
    <w:rsid w:val="007D3A15"/>
    <w:rsid w:val="007E2518"/>
    <w:rsid w:val="007F0693"/>
    <w:rsid w:val="007F2B7A"/>
    <w:rsid w:val="00801022"/>
    <w:rsid w:val="00802AA4"/>
    <w:rsid w:val="00804BC9"/>
    <w:rsid w:val="0080619D"/>
    <w:rsid w:val="0081240D"/>
    <w:rsid w:val="00823B2E"/>
    <w:rsid w:val="00855CF0"/>
    <w:rsid w:val="00865632"/>
    <w:rsid w:val="008666A7"/>
    <w:rsid w:val="00880F55"/>
    <w:rsid w:val="00884D18"/>
    <w:rsid w:val="00887B14"/>
    <w:rsid w:val="00893946"/>
    <w:rsid w:val="008942B3"/>
    <w:rsid w:val="008A0A5B"/>
    <w:rsid w:val="008A123E"/>
    <w:rsid w:val="008B1806"/>
    <w:rsid w:val="008B2336"/>
    <w:rsid w:val="008C1C4A"/>
    <w:rsid w:val="008C68AC"/>
    <w:rsid w:val="008D6B51"/>
    <w:rsid w:val="00900868"/>
    <w:rsid w:val="00901E1B"/>
    <w:rsid w:val="00913991"/>
    <w:rsid w:val="00915821"/>
    <w:rsid w:val="009176C0"/>
    <w:rsid w:val="00920B51"/>
    <w:rsid w:val="00921488"/>
    <w:rsid w:val="00925DA1"/>
    <w:rsid w:val="00941231"/>
    <w:rsid w:val="0094133C"/>
    <w:rsid w:val="009458CB"/>
    <w:rsid w:val="00950DBD"/>
    <w:rsid w:val="009661E3"/>
    <w:rsid w:val="00967465"/>
    <w:rsid w:val="00976D45"/>
    <w:rsid w:val="0098342A"/>
    <w:rsid w:val="00990611"/>
    <w:rsid w:val="00995916"/>
    <w:rsid w:val="009B00C6"/>
    <w:rsid w:val="009D7B67"/>
    <w:rsid w:val="009E27E1"/>
    <w:rsid w:val="009E3530"/>
    <w:rsid w:val="009E44A7"/>
    <w:rsid w:val="009F37A4"/>
    <w:rsid w:val="00A10B49"/>
    <w:rsid w:val="00A21C82"/>
    <w:rsid w:val="00A23099"/>
    <w:rsid w:val="00A26790"/>
    <w:rsid w:val="00A2722E"/>
    <w:rsid w:val="00A330DD"/>
    <w:rsid w:val="00A415F1"/>
    <w:rsid w:val="00A614A5"/>
    <w:rsid w:val="00A87A12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0919"/>
    <w:rsid w:val="00AF1BE9"/>
    <w:rsid w:val="00AF535D"/>
    <w:rsid w:val="00AF6992"/>
    <w:rsid w:val="00B00CDA"/>
    <w:rsid w:val="00B16AC6"/>
    <w:rsid w:val="00B31093"/>
    <w:rsid w:val="00B4730D"/>
    <w:rsid w:val="00B5381F"/>
    <w:rsid w:val="00B5406E"/>
    <w:rsid w:val="00B73A7C"/>
    <w:rsid w:val="00B74CEC"/>
    <w:rsid w:val="00B75719"/>
    <w:rsid w:val="00B83886"/>
    <w:rsid w:val="00B87716"/>
    <w:rsid w:val="00BA286C"/>
    <w:rsid w:val="00BA3711"/>
    <w:rsid w:val="00BA5C9C"/>
    <w:rsid w:val="00BB5075"/>
    <w:rsid w:val="00BD1A2D"/>
    <w:rsid w:val="00BD6CE3"/>
    <w:rsid w:val="00BE038B"/>
    <w:rsid w:val="00BE643F"/>
    <w:rsid w:val="00BF0880"/>
    <w:rsid w:val="00BF1BD4"/>
    <w:rsid w:val="00BF344D"/>
    <w:rsid w:val="00BF3914"/>
    <w:rsid w:val="00C13773"/>
    <w:rsid w:val="00C15C22"/>
    <w:rsid w:val="00C205B1"/>
    <w:rsid w:val="00C2285A"/>
    <w:rsid w:val="00C23243"/>
    <w:rsid w:val="00C34E8E"/>
    <w:rsid w:val="00C53F3E"/>
    <w:rsid w:val="00C81137"/>
    <w:rsid w:val="00C82116"/>
    <w:rsid w:val="00C95B13"/>
    <w:rsid w:val="00C97548"/>
    <w:rsid w:val="00C97592"/>
    <w:rsid w:val="00CA195E"/>
    <w:rsid w:val="00CA19CA"/>
    <w:rsid w:val="00CA21E5"/>
    <w:rsid w:val="00CA5AE9"/>
    <w:rsid w:val="00CC0479"/>
    <w:rsid w:val="00CD26B6"/>
    <w:rsid w:val="00CD75CC"/>
    <w:rsid w:val="00CF7BFC"/>
    <w:rsid w:val="00D015FB"/>
    <w:rsid w:val="00D077FC"/>
    <w:rsid w:val="00D14822"/>
    <w:rsid w:val="00D21AF2"/>
    <w:rsid w:val="00D2480D"/>
    <w:rsid w:val="00D24E5F"/>
    <w:rsid w:val="00D2755F"/>
    <w:rsid w:val="00D3208C"/>
    <w:rsid w:val="00D3792B"/>
    <w:rsid w:val="00D4638B"/>
    <w:rsid w:val="00D5468D"/>
    <w:rsid w:val="00D67663"/>
    <w:rsid w:val="00D70EFE"/>
    <w:rsid w:val="00D74C8E"/>
    <w:rsid w:val="00D805B3"/>
    <w:rsid w:val="00D819C7"/>
    <w:rsid w:val="00D81C2F"/>
    <w:rsid w:val="00D92B63"/>
    <w:rsid w:val="00D94B63"/>
    <w:rsid w:val="00D955A6"/>
    <w:rsid w:val="00D974A9"/>
    <w:rsid w:val="00DA4AF9"/>
    <w:rsid w:val="00DB431E"/>
    <w:rsid w:val="00DC251D"/>
    <w:rsid w:val="00DC2E03"/>
    <w:rsid w:val="00DC6B6D"/>
    <w:rsid w:val="00DD65F9"/>
    <w:rsid w:val="00DE404B"/>
    <w:rsid w:val="00DE4F4A"/>
    <w:rsid w:val="00DE6C5D"/>
    <w:rsid w:val="00E02EFC"/>
    <w:rsid w:val="00E0657D"/>
    <w:rsid w:val="00E06B83"/>
    <w:rsid w:val="00E06F67"/>
    <w:rsid w:val="00E14C28"/>
    <w:rsid w:val="00E160F1"/>
    <w:rsid w:val="00E35500"/>
    <w:rsid w:val="00E36419"/>
    <w:rsid w:val="00E416F0"/>
    <w:rsid w:val="00E518E8"/>
    <w:rsid w:val="00E53C3B"/>
    <w:rsid w:val="00E61AA5"/>
    <w:rsid w:val="00E6417B"/>
    <w:rsid w:val="00E64DF1"/>
    <w:rsid w:val="00E66124"/>
    <w:rsid w:val="00E75F66"/>
    <w:rsid w:val="00E86034"/>
    <w:rsid w:val="00E8693D"/>
    <w:rsid w:val="00E911A0"/>
    <w:rsid w:val="00E950DC"/>
    <w:rsid w:val="00E95B73"/>
    <w:rsid w:val="00E960C3"/>
    <w:rsid w:val="00EA67C5"/>
    <w:rsid w:val="00EB71A4"/>
    <w:rsid w:val="00EB7C47"/>
    <w:rsid w:val="00ED1A5B"/>
    <w:rsid w:val="00ED2CBE"/>
    <w:rsid w:val="00ED5694"/>
    <w:rsid w:val="00EE238A"/>
    <w:rsid w:val="00EE3CB1"/>
    <w:rsid w:val="00EE7CB3"/>
    <w:rsid w:val="00F04FF7"/>
    <w:rsid w:val="00F0639E"/>
    <w:rsid w:val="00F11C7D"/>
    <w:rsid w:val="00F161BE"/>
    <w:rsid w:val="00F23483"/>
    <w:rsid w:val="00F2355B"/>
    <w:rsid w:val="00F31F51"/>
    <w:rsid w:val="00F3750F"/>
    <w:rsid w:val="00F42DAA"/>
    <w:rsid w:val="00F47696"/>
    <w:rsid w:val="00F502CC"/>
    <w:rsid w:val="00F54EE9"/>
    <w:rsid w:val="00F63409"/>
    <w:rsid w:val="00F66E1B"/>
    <w:rsid w:val="00F918BD"/>
    <w:rsid w:val="00F97764"/>
    <w:rsid w:val="00FA5665"/>
    <w:rsid w:val="00FB005D"/>
    <w:rsid w:val="00FF4577"/>
    <w:rsid w:val="04EFE1DC"/>
    <w:rsid w:val="07F7367E"/>
    <w:rsid w:val="08CF97EC"/>
    <w:rsid w:val="0C8772FE"/>
    <w:rsid w:val="12ECDD88"/>
    <w:rsid w:val="22E84913"/>
    <w:rsid w:val="25780B83"/>
    <w:rsid w:val="35B05DE1"/>
    <w:rsid w:val="3970D42C"/>
    <w:rsid w:val="407C7E07"/>
    <w:rsid w:val="4A1EDD2A"/>
    <w:rsid w:val="51041156"/>
    <w:rsid w:val="600934BF"/>
    <w:rsid w:val="64E7925D"/>
    <w:rsid w:val="676F9286"/>
    <w:rsid w:val="68908580"/>
    <w:rsid w:val="69BBF507"/>
    <w:rsid w:val="6DFCFEE1"/>
    <w:rsid w:val="72C9378D"/>
    <w:rsid w:val="72EFF301"/>
    <w:rsid w:val="74E6A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3991"/>
    <w:pPr>
      <w:jc w:val="both"/>
    </w:pPr>
  </w:style>
  <w:style w:type="paragraph" w:styleId="Nadpis1">
    <w:name w:val="heading 1"/>
    <w:aliases w:val="AFRY_Nadpis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aliases w:val="AFRY_Nadpis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aliases w:val="AFRY_Nadpis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aliases w:val="AFRY_Nadpis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aliases w:val="Seznamem"/>
    <w:basedOn w:val="Normln"/>
    <w:link w:val="OdstavecseseznamemChar"/>
    <w:uiPriority w:val="34"/>
    <w:qFormat/>
    <w:rsid w:val="000B14E6"/>
    <w:pPr>
      <w:spacing w:before="120" w:after="120" w:line="360" w:lineRule="auto"/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AFRY_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aliases w:val="AFRY_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aliases w:val="AFRY_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aliases w:val="AFRY_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character" w:customStyle="1" w:styleId="OdstavecseseznamemChar">
    <w:name w:val="Odstavec se seznamem Char"/>
    <w:aliases w:val="Seznamem Char"/>
    <w:basedOn w:val="Standardnpsmoodstavce"/>
    <w:link w:val="Odstavecseseznamem"/>
    <w:uiPriority w:val="34"/>
    <w:rsid w:val="000B14E6"/>
  </w:style>
  <w:style w:type="character" w:styleId="Odkaznakoment">
    <w:name w:val="annotation reference"/>
    <w:basedOn w:val="Standardnpsmoodstavce"/>
    <w:uiPriority w:val="99"/>
    <w:semiHidden/>
    <w:unhideWhenUsed/>
    <w:rsid w:val="0082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2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D36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7835</Words>
  <Characters>46232</Characters>
  <Application>Microsoft Office Word</Application>
  <DocSecurity>0</DocSecurity>
  <Lines>385</Lines>
  <Paragraphs>107</Paragraphs>
  <ScaleCrop>false</ScaleCrop>
  <Company/>
  <LinksUpToDate>false</LinksUpToDate>
  <CharactersWithSpaces>53960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27</cp:revision>
  <cp:lastPrinted>2023-09-04T14:09:00Z</cp:lastPrinted>
  <dcterms:created xsi:type="dcterms:W3CDTF">2023-06-30T12:11:00Z</dcterms:created>
  <dcterms:modified xsi:type="dcterms:W3CDTF">2023-10-30T07:21:00Z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2023-01-11T14:11:26Z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62ff655a-a018-4dab-b50b-dc59943c1d23</vt:lpwstr>
  </property>
  <property fmtid="{D5CDD505-2E9C-101B-9397-08002B2CF9AE}" pid="8" name="MSIP_Label_a6b84135-ab90-4b03-a415-784f8f15a7f1_ContentBits">
    <vt:lpwstr>0</vt:lpwstr>
  </property>
</Properties>
</file>