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6884" w14:textId="77777777" w:rsidR="005429B5" w:rsidRDefault="00DF60AB">
      <w:pPr>
        <w:widowControl w:val="0"/>
        <w:spacing w:line="360" w:lineRule="auto"/>
        <w:jc w:val="center"/>
        <w:rPr>
          <w:rFonts w:ascii="Tahoma" w:hAnsi="Tahoma" w:cs="Tahoma"/>
          <w:sz w:val="20"/>
          <w:szCs w:val="20"/>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11066885"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11066886" w14:textId="43C6B6AB" w:rsidR="000A2574" w:rsidRPr="00F7556A" w:rsidRDefault="004B44FC" w:rsidP="000A2574">
      <w:pPr>
        <w:jc w:val="both"/>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14:anchorId="110669EB" wp14:editId="23BA7928">
                <wp:extent cx="5657850" cy="582930"/>
                <wp:effectExtent l="23495" t="20955" r="24130" b="0"/>
                <wp:docPr id="1540192172" name="Group 703299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582930"/>
                          <a:chOff x="0" y="0"/>
                          <a:chExt cx="54864" cy="11467"/>
                        </a:xfrm>
                      </wpg:grpSpPr>
                      <wps:wsp>
                        <wps:cNvPr id="378374183" name="Shape 1073741825"/>
                        <wps:cNvSpPr>
                          <a:spLocks noChangeArrowheads="1"/>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1347210" name="Shape 1073741826"/>
                        <wps:cNvSpPr>
                          <a:spLocks noChangeArrowheads="1"/>
                        </wps:cNvSpPr>
                        <wps:spPr bwMode="auto">
                          <a:xfrm>
                            <a:off x="0" y="0"/>
                            <a:ext cx="54163" cy="1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110669FB" w14:textId="77777777" w:rsidR="00213D9F" w:rsidRPr="004E6E8C" w:rsidRDefault="00213D9F" w:rsidP="00213D9F">
                              <w:pPr>
                                <w:jc w:val="center"/>
                              </w:pPr>
                              <w:r>
                                <w:rPr>
                                  <w:rFonts w:ascii="Tahoma" w:hAnsi="Tahoma" w:cs="Tahoma"/>
                                  <w:b/>
                                  <w:sz w:val="32"/>
                                  <w:szCs w:val="32"/>
                                </w:rPr>
                                <w:t xml:space="preserve">Technická podpora IT infrastruktury </w:t>
                              </w:r>
                            </w:p>
                            <w:p w14:paraId="110669FC" w14:textId="77777777" w:rsidR="000A2574" w:rsidRPr="00FF7F65" w:rsidRDefault="000A2574" w:rsidP="000D767A">
                              <w:pPr>
                                <w:spacing w:before="200"/>
                                <w:jc w:val="center"/>
                              </w:pPr>
                            </w:p>
                          </w:txbxContent>
                        </wps:txbx>
                        <wps:bodyPr rot="0" vert="horz" wrap="square" lIns="45720" tIns="45720" rIns="45720" bIns="45720" anchor="t" anchorCtr="0" upright="1">
                          <a:noAutofit/>
                        </wps:bodyPr>
                      </wps:wsp>
                    </wpg:wgp>
                  </a:graphicData>
                </a:graphic>
              </wp:inline>
            </w:drawing>
          </mc:Choice>
          <mc:Fallback>
            <w:pict>
              <v:group w14:anchorId="110669EB" id="Group 703299755" o:spid="_x0000_s1026" style="width:445.5pt;height:45.9pt;mso-position-horizontal-relative:char;mso-position-vertical-relative:line" coordsize="54864,1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" filled="f" strokecolor="navy" strokeweight="3pt">
                  <v:stroke joinstyle="round"/>
                </v:rect>
                <v:rect id="Shape 1073741826" o:spid="_x0000_s1028" style="position:absolute;width:54163;height:1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" filled="f" stroked="f" strokeweight="1pt">
                  <v:stroke miterlimit="4"/>
                  <v:textbox inset="3.6pt,,3.6pt">
                    <w:txbxContent>
                      <w:p w14:paraId="110669FB" w14:textId="77777777" w:rsidR="00213D9F" w:rsidRPr="004E6E8C" w:rsidRDefault="00213D9F" w:rsidP="00213D9F">
                        <w:pPr>
                          <w:jc w:val="center"/>
                        </w:pPr>
                        <w:r>
                          <w:rPr>
                            <w:rFonts w:ascii="Tahoma" w:hAnsi="Tahoma" w:cs="Tahoma"/>
                            <w:b/>
                            <w:sz w:val="32"/>
                            <w:szCs w:val="32"/>
                          </w:rPr>
                          <w:t xml:space="preserve">Technická podpora IT infrastruktury </w:t>
                        </w:r>
                      </w:p>
                      <w:p w14:paraId="110669FC" w14:textId="77777777" w:rsidR="000A2574" w:rsidRPr="00FF7F65" w:rsidRDefault="000A2574" w:rsidP="000D767A">
                        <w:pPr>
                          <w:spacing w:before="200"/>
                          <w:jc w:val="center"/>
                        </w:pPr>
                      </w:p>
                    </w:txbxContent>
                  </v:textbox>
                </v:rect>
                <w10:anchorlock/>
              </v:group>
            </w:pict>
          </mc:Fallback>
        </mc:AlternateContent>
      </w:r>
    </w:p>
    <w:p w14:paraId="11066887" w14:textId="77777777" w:rsidR="000A2574" w:rsidRPr="00C7305B" w:rsidRDefault="000A2574" w:rsidP="000A2574">
      <w:pPr>
        <w:jc w:val="both"/>
        <w:rPr>
          <w:rFonts w:ascii="Tahoma" w:hAnsi="Tahoma" w:cs="Tahoma"/>
          <w:sz w:val="20"/>
          <w:szCs w:val="20"/>
        </w:rPr>
      </w:pPr>
    </w:p>
    <w:p w14:paraId="11066888"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11066889" w14:textId="6B2061AE" w:rsidR="000A2574" w:rsidRPr="00C7305B" w:rsidRDefault="004B44FC"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58244" behindDoc="0" locked="0" layoutInCell="1" allowOverlap="1" wp14:anchorId="110669EC" wp14:editId="513B4DB1">
                <wp:simplePos x="0" y="0"/>
                <wp:positionH relativeFrom="column">
                  <wp:posOffset>0</wp:posOffset>
                </wp:positionH>
                <wp:positionV relativeFrom="paragraph">
                  <wp:posOffset>114299</wp:posOffset>
                </wp:positionV>
                <wp:extent cx="5715000" cy="0"/>
                <wp:effectExtent l="0" t="0" r="0" b="0"/>
                <wp:wrapNone/>
                <wp:docPr id="1819595"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43F0A7" id="Přímá spojnice 9" o:spid="_x0000_s1026" style="position:absolute;z-index:2516582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sidR="000A2574" w:rsidRPr="00C7305B">
        <w:rPr>
          <w:rFonts w:ascii="Tahoma" w:hAnsi="Tahoma" w:cs="Tahoma"/>
          <w:sz w:val="20"/>
          <w:szCs w:val="20"/>
        </w:rPr>
        <w:tab/>
      </w:r>
    </w:p>
    <w:p w14:paraId="1106688A" w14:textId="77777777" w:rsidR="000A2574" w:rsidRDefault="000A2574" w:rsidP="000A2574">
      <w:pPr>
        <w:jc w:val="both"/>
        <w:rPr>
          <w:rFonts w:ascii="Tahoma" w:hAnsi="Tahoma" w:cs="Tahoma"/>
          <w:bCs/>
          <w:sz w:val="20"/>
          <w:szCs w:val="20"/>
        </w:rPr>
      </w:pPr>
    </w:p>
    <w:p w14:paraId="1106688B" w14:textId="77777777" w:rsidR="00415CB2" w:rsidRDefault="00415CB2" w:rsidP="00415CB2">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14:paraId="1106688C" w14:textId="77777777" w:rsidR="00415CB2" w:rsidRDefault="00415CB2" w:rsidP="00415CB2">
      <w:pPr>
        <w:pStyle w:val="Nzev"/>
        <w:jc w:val="left"/>
        <w:rPr>
          <w:rFonts w:ascii="Tahoma" w:hAnsi="Tahoma" w:cs="Tahoma"/>
          <w:b/>
          <w:sz w:val="20"/>
          <w:szCs w:val="20"/>
        </w:rPr>
      </w:pPr>
    </w:p>
    <w:p w14:paraId="1106688D" w14:textId="77777777" w:rsidR="00415CB2" w:rsidRPr="007D5850" w:rsidRDefault="00415CB2" w:rsidP="00415CB2">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14:paraId="1106688E" w14:textId="77777777" w:rsidR="00415CB2" w:rsidRPr="008B550A" w:rsidRDefault="00415CB2" w:rsidP="00415CB2">
      <w:pPr>
        <w:rPr>
          <w:rFonts w:ascii="inherit" w:hAnsi="inherit"/>
          <w:color w:val="333333"/>
          <w:sz w:val="19"/>
          <w:szCs w:val="19"/>
        </w:rPr>
      </w:pPr>
      <w:r w:rsidRPr="00045E5F">
        <w:rPr>
          <w:rFonts w:ascii="Tahoma" w:hAnsi="Tahoma" w:cs="Tahoma"/>
          <w:sz w:val="20"/>
          <w:szCs w:val="20"/>
        </w:rPr>
        <w:t>IČ</w:t>
      </w:r>
      <w:r w:rsidR="000D471F">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14:paraId="1106688F" w14:textId="77777777" w:rsidR="00415CB2" w:rsidRDefault="00415CB2" w:rsidP="00415CB2">
      <w:pPr>
        <w:jc w:val="both"/>
        <w:rPr>
          <w:rFonts w:ascii="Tahoma" w:hAnsi="Tahoma" w:cs="Tahoma"/>
          <w:sz w:val="20"/>
          <w:szCs w:val="20"/>
        </w:rPr>
      </w:pPr>
      <w:r>
        <w:rPr>
          <w:rFonts w:ascii="Tahoma" w:hAnsi="Tahoma" w:cs="Tahoma"/>
          <w:sz w:val="20"/>
          <w:szCs w:val="20"/>
        </w:rPr>
        <w:t>Zast</w:t>
      </w:r>
      <w:r w:rsidR="007D123A">
        <w:rPr>
          <w:rFonts w:ascii="Tahoma" w:hAnsi="Tahoma" w:cs="Tahoma"/>
          <w:sz w:val="20"/>
          <w:szCs w:val="20"/>
        </w:rPr>
        <w:t>upuje</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 Kouřil, generální ředitel</w:t>
      </w:r>
    </w:p>
    <w:p w14:paraId="11066890"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11066891" w14:textId="77777777" w:rsidR="00E250F1" w:rsidRPr="00256ABD" w:rsidRDefault="00E250F1" w:rsidP="00E250F1">
      <w:pPr>
        <w:pStyle w:val="Nadpis2"/>
        <w:keepNext w:val="0"/>
        <w:widowControl w:val="0"/>
        <w:numPr>
          <w:ilvl w:val="0"/>
          <w:numId w:val="0"/>
        </w:numPr>
        <w:jc w:val="both"/>
        <w:rPr>
          <w:rFonts w:ascii="Tahoma" w:hAnsi="Tahoma" w:cs="Tahoma"/>
        </w:rPr>
      </w:pPr>
    </w:p>
    <w:p w14:paraId="11066892"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11066893" w14:textId="3D87F9FD" w:rsidR="00E250F1" w:rsidRPr="00256ABD" w:rsidRDefault="004B44FC"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110669ED" wp14:editId="3EFAFB50">
                <wp:simplePos x="0" y="0"/>
                <wp:positionH relativeFrom="column">
                  <wp:posOffset>0</wp:posOffset>
                </wp:positionH>
                <wp:positionV relativeFrom="paragraph">
                  <wp:posOffset>47624</wp:posOffset>
                </wp:positionV>
                <wp:extent cx="5715000" cy="0"/>
                <wp:effectExtent l="0" t="0" r="0" b="0"/>
                <wp:wrapNone/>
                <wp:docPr id="419663954"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F5A51E" id="Přímá spojnice 7" o:spid="_x0000_s1026" style="position:absolute;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11066894" w14:textId="77777777" w:rsidR="008D3F67" w:rsidRDefault="008D3F67" w:rsidP="008D3F67">
      <w:pPr>
        <w:widowControl w:val="0"/>
        <w:rPr>
          <w:rFonts w:ascii="Tahoma" w:hAnsi="Tahoma" w:cs="Tahoma"/>
          <w:sz w:val="20"/>
          <w:szCs w:val="20"/>
          <w:lang w:eastAsia="en-US"/>
        </w:rPr>
      </w:pPr>
    </w:p>
    <w:p w14:paraId="11066895"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11066896" w14:textId="77777777" w:rsidR="00D56E40" w:rsidRDefault="00D56E40" w:rsidP="008A778C">
      <w:pPr>
        <w:widowControl w:val="0"/>
        <w:ind w:left="708" w:hanging="708"/>
        <w:jc w:val="both"/>
        <w:rPr>
          <w:rFonts w:ascii="Tahoma" w:hAnsi="Tahoma" w:cs="Tahoma"/>
          <w:sz w:val="20"/>
          <w:szCs w:val="20"/>
          <w:lang w:eastAsia="en-US"/>
        </w:rPr>
      </w:pPr>
    </w:p>
    <w:p w14:paraId="11066897"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92180B">
        <w:rPr>
          <w:rFonts w:ascii="Tahoma" w:hAnsi="Tahoma" w:cs="Tahoma"/>
          <w:sz w:val="20"/>
          <w:szCs w:val="20"/>
          <w:lang w:eastAsia="en-US"/>
        </w:rPr>
        <w:t xml:space="preserve">, s výjimkou doplnění </w:t>
      </w:r>
      <w:r w:rsidR="004F6FE8">
        <w:rPr>
          <w:rFonts w:ascii="Tahoma" w:hAnsi="Tahoma" w:cs="Tahoma"/>
          <w:sz w:val="20"/>
          <w:szCs w:val="20"/>
          <w:lang w:eastAsia="en-US"/>
        </w:rPr>
        <w:t>informací dle čl. 1.1 tohoto dokumentu.</w:t>
      </w:r>
    </w:p>
    <w:p w14:paraId="11066898" w14:textId="77777777" w:rsidR="008A4544" w:rsidRDefault="008A4544" w:rsidP="008A778C">
      <w:pPr>
        <w:widowControl w:val="0"/>
        <w:ind w:left="708" w:hanging="708"/>
        <w:jc w:val="both"/>
        <w:rPr>
          <w:rFonts w:ascii="Tahoma" w:hAnsi="Tahoma" w:cs="Tahoma"/>
          <w:sz w:val="20"/>
          <w:szCs w:val="20"/>
          <w:lang w:eastAsia="en-US"/>
        </w:rPr>
      </w:pPr>
    </w:p>
    <w:p w14:paraId="11066899"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1106689A" w14:textId="77777777" w:rsidR="00452E89" w:rsidRDefault="00452E89" w:rsidP="008A778C">
      <w:pPr>
        <w:widowControl w:val="0"/>
        <w:ind w:left="708" w:hanging="708"/>
        <w:jc w:val="both"/>
        <w:rPr>
          <w:rFonts w:ascii="Tahoma" w:hAnsi="Tahoma" w:cs="Tahoma"/>
          <w:sz w:val="20"/>
          <w:szCs w:val="20"/>
          <w:lang w:eastAsia="en-US"/>
        </w:rPr>
      </w:pPr>
    </w:p>
    <w:p w14:paraId="1106689B"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1106689C" w14:textId="77777777" w:rsidR="007017F7" w:rsidRDefault="007017F7" w:rsidP="00D353ED">
      <w:pPr>
        <w:widowControl w:val="0"/>
        <w:rPr>
          <w:rFonts w:ascii="Tahoma" w:hAnsi="Tahoma" w:cs="Tahoma"/>
          <w:sz w:val="20"/>
          <w:szCs w:val="20"/>
          <w:lang w:eastAsia="en-US"/>
        </w:rPr>
      </w:pPr>
    </w:p>
    <w:p w14:paraId="1106689D" w14:textId="77777777" w:rsidR="003C7CF5" w:rsidRDefault="003C7CF5" w:rsidP="00D353ED">
      <w:pPr>
        <w:widowControl w:val="0"/>
        <w:rPr>
          <w:rFonts w:ascii="Tahoma" w:hAnsi="Tahoma" w:cs="Tahoma"/>
          <w:sz w:val="20"/>
          <w:szCs w:val="20"/>
          <w:lang w:eastAsia="en-US"/>
        </w:rPr>
      </w:pPr>
    </w:p>
    <w:p w14:paraId="1106689E"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1106689F" w14:textId="03063D63" w:rsidR="00370B45" w:rsidRPr="00256ABD" w:rsidRDefault="004B44FC"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110669EE" wp14:editId="525E3439">
                <wp:simplePos x="0" y="0"/>
                <wp:positionH relativeFrom="column">
                  <wp:posOffset>0</wp:posOffset>
                </wp:positionH>
                <wp:positionV relativeFrom="paragraph">
                  <wp:posOffset>47624</wp:posOffset>
                </wp:positionV>
                <wp:extent cx="5715000" cy="0"/>
                <wp:effectExtent l="0" t="0" r="0" b="0"/>
                <wp:wrapNone/>
                <wp:docPr id="2054426641"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43C2C1" id="Přímá spojnic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110668A0" w14:textId="77777777" w:rsidR="00E6404B" w:rsidRPr="00256AB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E6404B" w:rsidRPr="00994306" w14:paraId="110668A2" w14:textId="77777777" w:rsidTr="005D6D08">
        <w:trPr>
          <w:trHeight w:val="890"/>
          <w:jc w:val="center"/>
        </w:trPr>
        <w:tc>
          <w:tcPr>
            <w:tcW w:w="8749" w:type="dxa"/>
            <w:gridSpan w:val="4"/>
            <w:shd w:val="clear" w:color="auto" w:fill="D9E2F3" w:themeFill="accent1" w:themeFillTint="33"/>
            <w:vAlign w:val="center"/>
          </w:tcPr>
          <w:p w14:paraId="110668A1"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E6404B" w:rsidRPr="005D1324" w14:paraId="110668A5" w14:textId="77777777" w:rsidTr="005D6D08">
        <w:trPr>
          <w:trHeight w:val="567"/>
          <w:jc w:val="center"/>
        </w:trPr>
        <w:tc>
          <w:tcPr>
            <w:tcW w:w="993" w:type="dxa"/>
            <w:shd w:val="clear" w:color="auto" w:fill="auto"/>
            <w:vAlign w:val="center"/>
          </w:tcPr>
          <w:p w14:paraId="110668A3"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a)</w:t>
            </w:r>
          </w:p>
        </w:tc>
        <w:tc>
          <w:tcPr>
            <w:tcW w:w="7756" w:type="dxa"/>
            <w:gridSpan w:val="3"/>
            <w:shd w:val="clear" w:color="auto" w:fill="auto"/>
            <w:vAlign w:val="center"/>
          </w:tcPr>
          <w:p w14:paraId="110668A4" w14:textId="77777777" w:rsidR="00E6404B" w:rsidRPr="00E6404B" w:rsidRDefault="00E6404B" w:rsidP="00317C80">
            <w:pPr>
              <w:pStyle w:val="Titulek"/>
              <w:widowControl w:val="0"/>
              <w:spacing w:before="120" w:after="120"/>
              <w:rPr>
                <w:rFonts w:ascii="Tahoma" w:hAnsi="Tahoma" w:cs="Tahoma"/>
                <w:b w:val="0"/>
                <w:bCs w:val="0"/>
                <w:color w:val="7030A0"/>
                <w:sz w:val="20"/>
                <w:szCs w:val="20"/>
              </w:rPr>
            </w:pPr>
            <w:r w:rsidRPr="00E6404B">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5623FD" w14:paraId="110668A8" w14:textId="77777777" w:rsidTr="005D6D08">
        <w:trPr>
          <w:trHeight w:val="567"/>
          <w:jc w:val="center"/>
        </w:trPr>
        <w:tc>
          <w:tcPr>
            <w:tcW w:w="993" w:type="dxa"/>
            <w:shd w:val="clear" w:color="auto" w:fill="auto"/>
            <w:vAlign w:val="center"/>
          </w:tcPr>
          <w:p w14:paraId="110668A6"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b)</w:t>
            </w:r>
          </w:p>
        </w:tc>
        <w:tc>
          <w:tcPr>
            <w:tcW w:w="7756" w:type="dxa"/>
            <w:gridSpan w:val="3"/>
            <w:shd w:val="clear" w:color="auto" w:fill="auto"/>
            <w:vAlign w:val="center"/>
          </w:tcPr>
          <w:p w14:paraId="110668A7"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hAnsi="Tahoma" w:cs="Tahoma"/>
                <w:b w:val="0"/>
                <w:bCs w:val="0"/>
                <w:color w:val="7030A0"/>
                <w:sz w:val="20"/>
                <w:szCs w:val="20"/>
              </w:rPr>
              <w:t>nemá v České republice nebo v zemi svého sídla v evidenci daní zachycen splatný daňový nedoplatek</w:t>
            </w:r>
          </w:p>
        </w:tc>
      </w:tr>
      <w:tr w:rsidR="00E6404B" w:rsidRPr="00D119AD" w14:paraId="110668AB" w14:textId="77777777" w:rsidTr="005D6D08">
        <w:trPr>
          <w:trHeight w:val="567"/>
          <w:jc w:val="center"/>
        </w:trPr>
        <w:tc>
          <w:tcPr>
            <w:tcW w:w="993" w:type="dxa"/>
            <w:shd w:val="clear" w:color="auto" w:fill="auto"/>
            <w:vAlign w:val="center"/>
          </w:tcPr>
          <w:p w14:paraId="110668A9"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c)</w:t>
            </w:r>
          </w:p>
        </w:tc>
        <w:tc>
          <w:tcPr>
            <w:tcW w:w="7756" w:type="dxa"/>
            <w:gridSpan w:val="3"/>
            <w:shd w:val="clear" w:color="auto" w:fill="auto"/>
            <w:vAlign w:val="center"/>
          </w:tcPr>
          <w:p w14:paraId="110668AA"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D119AD" w14:paraId="110668AE" w14:textId="77777777" w:rsidTr="005D6D08">
        <w:trPr>
          <w:trHeight w:val="567"/>
          <w:jc w:val="center"/>
        </w:trPr>
        <w:tc>
          <w:tcPr>
            <w:tcW w:w="993" w:type="dxa"/>
            <w:shd w:val="clear" w:color="auto" w:fill="auto"/>
            <w:vAlign w:val="center"/>
          </w:tcPr>
          <w:p w14:paraId="110668AC"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d)</w:t>
            </w:r>
          </w:p>
        </w:tc>
        <w:tc>
          <w:tcPr>
            <w:tcW w:w="7756" w:type="dxa"/>
            <w:gridSpan w:val="3"/>
            <w:shd w:val="clear" w:color="auto" w:fill="auto"/>
            <w:vAlign w:val="center"/>
          </w:tcPr>
          <w:p w14:paraId="110668AD" w14:textId="77777777" w:rsidR="00E6404B" w:rsidRPr="00E6404B"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sociální zabezpečení a příspěvku na státní politiku zaměstnanosti</w:t>
            </w:r>
          </w:p>
        </w:tc>
      </w:tr>
      <w:tr w:rsidR="00E6404B" w:rsidRPr="00D119AD" w14:paraId="110668B1" w14:textId="77777777" w:rsidTr="005D6D08">
        <w:trPr>
          <w:trHeight w:val="567"/>
          <w:jc w:val="center"/>
        </w:trPr>
        <w:tc>
          <w:tcPr>
            <w:tcW w:w="993" w:type="dxa"/>
            <w:shd w:val="clear" w:color="auto" w:fill="auto"/>
            <w:vAlign w:val="center"/>
          </w:tcPr>
          <w:p w14:paraId="110668AF"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lastRenderedPageBreak/>
              <w:t>e)</w:t>
            </w:r>
          </w:p>
        </w:tc>
        <w:tc>
          <w:tcPr>
            <w:tcW w:w="7756" w:type="dxa"/>
            <w:gridSpan w:val="3"/>
            <w:shd w:val="clear" w:color="auto" w:fill="auto"/>
            <w:vAlign w:val="center"/>
          </w:tcPr>
          <w:p w14:paraId="110668B0"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994306" w14:paraId="110668B4" w14:textId="77777777" w:rsidTr="005D6D08">
        <w:trPr>
          <w:trHeight w:val="890"/>
          <w:jc w:val="center"/>
        </w:trPr>
        <w:tc>
          <w:tcPr>
            <w:tcW w:w="8749" w:type="dxa"/>
            <w:gridSpan w:val="4"/>
            <w:shd w:val="clear" w:color="auto" w:fill="D9E2F3" w:themeFill="accent1" w:themeFillTint="33"/>
            <w:vAlign w:val="center"/>
          </w:tcPr>
          <w:p w14:paraId="110668B2"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110668B3"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E6404B" w:rsidRPr="00994306" w14:paraId="110668B7" w14:textId="77777777" w:rsidTr="005D6D08">
        <w:trPr>
          <w:trHeight w:val="567"/>
          <w:jc w:val="center"/>
        </w:trPr>
        <w:tc>
          <w:tcPr>
            <w:tcW w:w="3261" w:type="dxa"/>
            <w:gridSpan w:val="2"/>
            <w:shd w:val="clear" w:color="auto" w:fill="D9E2F3" w:themeFill="accent1" w:themeFillTint="33"/>
            <w:vAlign w:val="center"/>
          </w:tcPr>
          <w:p w14:paraId="110668B5"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110668B6"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E6404B" w:rsidRPr="005C2BA3" w14:paraId="110668BB" w14:textId="77777777" w:rsidTr="00641202">
        <w:trPr>
          <w:trHeight w:val="510"/>
          <w:jc w:val="center"/>
        </w:trPr>
        <w:tc>
          <w:tcPr>
            <w:tcW w:w="3261" w:type="dxa"/>
            <w:gridSpan w:val="2"/>
            <w:vMerge w:val="restart"/>
            <w:shd w:val="clear" w:color="auto" w:fill="auto"/>
            <w:vAlign w:val="center"/>
          </w:tcPr>
          <w:p w14:paraId="110668B8"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shd w:val="clear" w:color="auto" w:fill="auto"/>
            <w:vAlign w:val="center"/>
          </w:tcPr>
          <w:p w14:paraId="110668B9"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shd w:val="clear" w:color="auto" w:fill="auto"/>
            <w:vAlign w:val="center"/>
          </w:tcPr>
          <w:p w14:paraId="110668BA"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E6404B" w:rsidRPr="005C2BA3" w14:paraId="110668BF" w14:textId="77777777" w:rsidTr="00641202">
        <w:trPr>
          <w:trHeight w:val="510"/>
          <w:jc w:val="center"/>
        </w:trPr>
        <w:tc>
          <w:tcPr>
            <w:tcW w:w="3261" w:type="dxa"/>
            <w:gridSpan w:val="2"/>
            <w:vMerge/>
            <w:shd w:val="clear" w:color="auto" w:fill="auto"/>
            <w:vAlign w:val="center"/>
          </w:tcPr>
          <w:p w14:paraId="110668BC"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110668BD"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shd w:val="clear" w:color="auto" w:fill="auto"/>
            <w:vAlign w:val="center"/>
          </w:tcPr>
          <w:p w14:paraId="110668BE"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E6404B" w:rsidRPr="005C2BA3" w14:paraId="110668C3" w14:textId="77777777" w:rsidTr="00641202">
        <w:trPr>
          <w:trHeight w:val="510"/>
          <w:jc w:val="center"/>
        </w:trPr>
        <w:tc>
          <w:tcPr>
            <w:tcW w:w="3261" w:type="dxa"/>
            <w:gridSpan w:val="2"/>
            <w:vMerge w:val="restart"/>
            <w:shd w:val="clear" w:color="auto" w:fill="auto"/>
            <w:vAlign w:val="center"/>
          </w:tcPr>
          <w:p w14:paraId="110668C0"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14:paraId="110668C1" w14:textId="77777777" w:rsidR="00E6404B" w:rsidRPr="005C2BA3"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110668C2"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E6404B" w:rsidRPr="005C2BA3" w14:paraId="110668C7" w14:textId="77777777" w:rsidTr="00641202">
        <w:trPr>
          <w:trHeight w:val="510"/>
          <w:jc w:val="center"/>
        </w:trPr>
        <w:tc>
          <w:tcPr>
            <w:tcW w:w="3261" w:type="dxa"/>
            <w:gridSpan w:val="2"/>
            <w:vMerge/>
            <w:shd w:val="clear" w:color="auto" w:fill="auto"/>
            <w:vAlign w:val="center"/>
          </w:tcPr>
          <w:p w14:paraId="110668C4"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110668C5"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shd w:val="clear" w:color="auto" w:fill="auto"/>
            <w:vAlign w:val="center"/>
          </w:tcPr>
          <w:p w14:paraId="110668C6"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 člen statutárního orgánu účastníka</w:t>
            </w:r>
          </w:p>
        </w:tc>
      </w:tr>
      <w:tr w:rsidR="00E6404B" w:rsidRPr="005C2BA3" w14:paraId="110668CB" w14:textId="77777777" w:rsidTr="00641202">
        <w:trPr>
          <w:trHeight w:val="510"/>
          <w:jc w:val="center"/>
        </w:trPr>
        <w:tc>
          <w:tcPr>
            <w:tcW w:w="3261" w:type="dxa"/>
            <w:gridSpan w:val="2"/>
            <w:vMerge/>
            <w:shd w:val="clear" w:color="auto" w:fill="auto"/>
            <w:vAlign w:val="center"/>
          </w:tcPr>
          <w:p w14:paraId="110668C8"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110668C9"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shd w:val="clear" w:color="auto" w:fill="auto"/>
            <w:vAlign w:val="center"/>
          </w:tcPr>
          <w:p w14:paraId="110668CA"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E6404B" w:rsidRPr="005C2BA3" w14:paraId="110668CF" w14:textId="77777777" w:rsidTr="00641202">
        <w:trPr>
          <w:trHeight w:val="510"/>
          <w:jc w:val="center"/>
        </w:trPr>
        <w:tc>
          <w:tcPr>
            <w:tcW w:w="3261" w:type="dxa"/>
            <w:gridSpan w:val="2"/>
            <w:vMerge/>
            <w:shd w:val="clear" w:color="auto" w:fill="auto"/>
            <w:vAlign w:val="center"/>
          </w:tcPr>
          <w:p w14:paraId="110668CC"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110668CD"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shd w:val="clear" w:color="auto" w:fill="auto"/>
            <w:vAlign w:val="center"/>
          </w:tcPr>
          <w:p w14:paraId="110668CE"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w:t>
            </w:r>
            <w:r w:rsidR="006E2DDE">
              <w:rPr>
                <w:rFonts w:ascii="Tahoma" w:hAnsi="Tahoma" w:cs="Tahoma"/>
                <w:b w:val="0"/>
                <w:bCs w:val="0"/>
                <w:sz w:val="20"/>
                <w:szCs w:val="20"/>
              </w:rPr>
              <w:t> </w:t>
            </w:r>
            <w:r>
              <w:rPr>
                <w:rFonts w:ascii="Tahoma" w:hAnsi="Tahoma" w:cs="Tahoma"/>
                <w:b w:val="0"/>
                <w:bCs w:val="0"/>
                <w:sz w:val="20"/>
                <w:szCs w:val="20"/>
              </w:rPr>
              <w:t>statutárním orgánu účastníka</w:t>
            </w:r>
          </w:p>
        </w:tc>
      </w:tr>
      <w:tr w:rsidR="00E6404B" w:rsidRPr="005C2BA3" w14:paraId="110668D3" w14:textId="77777777" w:rsidTr="00641202">
        <w:trPr>
          <w:trHeight w:val="510"/>
          <w:jc w:val="center"/>
        </w:trPr>
        <w:tc>
          <w:tcPr>
            <w:tcW w:w="3261" w:type="dxa"/>
            <w:gridSpan w:val="2"/>
            <w:vMerge w:val="restart"/>
            <w:shd w:val="clear" w:color="auto" w:fill="auto"/>
            <w:vAlign w:val="center"/>
          </w:tcPr>
          <w:p w14:paraId="110668D0"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shd w:val="clear" w:color="auto" w:fill="auto"/>
            <w:vAlign w:val="center"/>
          </w:tcPr>
          <w:p w14:paraId="110668D1" w14:textId="77777777" w:rsidR="00E6404B"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110668D2"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E6404B" w:rsidRPr="005C2BA3" w14:paraId="110668D7" w14:textId="77777777" w:rsidTr="00641202">
        <w:trPr>
          <w:trHeight w:val="510"/>
          <w:jc w:val="center"/>
        </w:trPr>
        <w:tc>
          <w:tcPr>
            <w:tcW w:w="3261" w:type="dxa"/>
            <w:gridSpan w:val="2"/>
            <w:vMerge/>
            <w:shd w:val="clear" w:color="auto" w:fill="auto"/>
            <w:vAlign w:val="center"/>
          </w:tcPr>
          <w:p w14:paraId="110668D4"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110668D5" w14:textId="77777777" w:rsidR="00E6404B"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110668D6"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E6404B" w:rsidRPr="005C2BA3" w14:paraId="110668DB" w14:textId="77777777" w:rsidTr="00641202">
        <w:trPr>
          <w:trHeight w:val="510"/>
          <w:jc w:val="center"/>
        </w:trPr>
        <w:tc>
          <w:tcPr>
            <w:tcW w:w="3261" w:type="dxa"/>
            <w:gridSpan w:val="2"/>
            <w:vMerge/>
            <w:shd w:val="clear" w:color="auto" w:fill="auto"/>
            <w:vAlign w:val="center"/>
          </w:tcPr>
          <w:p w14:paraId="110668D8"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110668D9"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shd w:val="clear" w:color="auto" w:fill="auto"/>
            <w:vAlign w:val="center"/>
          </w:tcPr>
          <w:p w14:paraId="110668DA"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E6404B" w:rsidRPr="005C2BA3" w14:paraId="110668DF" w14:textId="77777777" w:rsidTr="00641202">
        <w:trPr>
          <w:trHeight w:val="510"/>
          <w:jc w:val="center"/>
        </w:trPr>
        <w:tc>
          <w:tcPr>
            <w:tcW w:w="3261" w:type="dxa"/>
            <w:gridSpan w:val="2"/>
            <w:vMerge w:val="restart"/>
            <w:shd w:val="clear" w:color="auto" w:fill="auto"/>
            <w:vAlign w:val="center"/>
          </w:tcPr>
          <w:p w14:paraId="110668DC"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shd w:val="clear" w:color="auto" w:fill="auto"/>
            <w:vAlign w:val="center"/>
          </w:tcPr>
          <w:p w14:paraId="110668DD"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shd w:val="clear" w:color="auto" w:fill="auto"/>
            <w:vAlign w:val="center"/>
          </w:tcPr>
          <w:p w14:paraId="110668DE"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E6404B" w:rsidRPr="005C2BA3" w14:paraId="110668E3" w14:textId="77777777" w:rsidTr="00641202">
        <w:trPr>
          <w:trHeight w:val="510"/>
          <w:jc w:val="center"/>
        </w:trPr>
        <w:tc>
          <w:tcPr>
            <w:tcW w:w="3261" w:type="dxa"/>
            <w:gridSpan w:val="2"/>
            <w:vMerge/>
            <w:shd w:val="clear" w:color="auto" w:fill="auto"/>
            <w:vAlign w:val="center"/>
          </w:tcPr>
          <w:p w14:paraId="110668E0"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110668E1"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shd w:val="clear" w:color="auto" w:fill="auto"/>
            <w:vAlign w:val="center"/>
          </w:tcPr>
          <w:p w14:paraId="110668E2"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110668E4" w14:textId="77777777" w:rsidR="00E6404B" w:rsidRDefault="00E6404B" w:rsidP="00E6404B">
      <w:pPr>
        <w:pStyle w:val="Default"/>
        <w:widowControl w:val="0"/>
        <w:jc w:val="both"/>
        <w:rPr>
          <w:rFonts w:ascii="Tahoma" w:hAnsi="Tahoma" w:cs="Tahoma"/>
          <w:sz w:val="20"/>
          <w:szCs w:val="20"/>
        </w:rPr>
      </w:pPr>
    </w:p>
    <w:p w14:paraId="110668E5" w14:textId="77777777" w:rsidR="00F72A17" w:rsidRDefault="00F72A17" w:rsidP="00E6404B">
      <w:pPr>
        <w:pStyle w:val="Default"/>
        <w:widowControl w:val="0"/>
        <w:jc w:val="both"/>
        <w:rPr>
          <w:rFonts w:ascii="Tahoma" w:hAnsi="Tahoma" w:cs="Tahoma"/>
          <w:sz w:val="20"/>
          <w:szCs w:val="20"/>
        </w:rPr>
      </w:pPr>
    </w:p>
    <w:p w14:paraId="110668E6"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110668E7" w14:textId="2E28905C" w:rsidR="0045126D" w:rsidRPr="00256ABD" w:rsidRDefault="004B44FC"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110669EF" wp14:editId="3D74352B">
                <wp:simplePos x="0" y="0"/>
                <wp:positionH relativeFrom="column">
                  <wp:posOffset>0</wp:posOffset>
                </wp:positionH>
                <wp:positionV relativeFrom="paragraph">
                  <wp:posOffset>47624</wp:posOffset>
                </wp:positionV>
                <wp:extent cx="5715000" cy="0"/>
                <wp:effectExtent l="0" t="0" r="0" b="0"/>
                <wp:wrapNone/>
                <wp:docPr id="575066758"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F26B98" id="Přímá spojnice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110668E8" w14:textId="77777777" w:rsidR="00F667B2" w:rsidRPr="00256AB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722"/>
        <w:gridCol w:w="4079"/>
      </w:tblGrid>
      <w:tr w:rsidR="00051011" w:rsidRPr="005D1324" w14:paraId="110668EB" w14:textId="77777777" w:rsidTr="00BA25C1">
        <w:trPr>
          <w:trHeight w:val="567"/>
          <w:jc w:val="center"/>
        </w:trPr>
        <w:tc>
          <w:tcPr>
            <w:tcW w:w="4095" w:type="dxa"/>
            <w:gridSpan w:val="2"/>
            <w:shd w:val="clear" w:color="auto" w:fill="D9E2F3" w:themeFill="accent1" w:themeFillTint="33"/>
            <w:vAlign w:val="center"/>
          </w:tcPr>
          <w:p w14:paraId="110668E9" w14:textId="77777777" w:rsidR="00051011" w:rsidRPr="004C0CCF" w:rsidRDefault="00051011" w:rsidP="001161B8">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gridSpan w:val="2"/>
            <w:shd w:val="clear" w:color="auto" w:fill="D9E2F3" w:themeFill="accent1" w:themeFillTint="33"/>
            <w:vAlign w:val="center"/>
          </w:tcPr>
          <w:p w14:paraId="110668EA" w14:textId="77777777" w:rsidR="00051011" w:rsidRPr="005C2BA3" w:rsidRDefault="00051011" w:rsidP="001161B8">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67B2" w:rsidRPr="005D1324" w14:paraId="110668F0" w14:textId="77777777" w:rsidTr="00BA25C1">
        <w:trPr>
          <w:trHeight w:val="567"/>
          <w:jc w:val="center"/>
        </w:trPr>
        <w:tc>
          <w:tcPr>
            <w:tcW w:w="553" w:type="dxa"/>
            <w:tcBorders>
              <w:bottom w:val="single" w:sz="6" w:space="0" w:color="auto"/>
            </w:tcBorders>
            <w:shd w:val="clear" w:color="auto" w:fill="auto"/>
            <w:vAlign w:val="center"/>
          </w:tcPr>
          <w:p w14:paraId="110668EC" w14:textId="77777777" w:rsidR="00F667B2" w:rsidRDefault="00F667B2" w:rsidP="001161B8">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shd w:val="clear" w:color="auto" w:fill="auto"/>
            <w:vAlign w:val="center"/>
          </w:tcPr>
          <w:p w14:paraId="110668ED" w14:textId="77777777" w:rsidR="00F667B2" w:rsidRPr="00D1329E" w:rsidRDefault="00F667B2" w:rsidP="001161B8">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w:t>
            </w:r>
            <w:r w:rsidR="001B1496">
              <w:rPr>
                <w:rFonts w:ascii="Tahoma" w:hAnsi="Tahoma" w:cs="Tahoma"/>
                <w:b w:val="0"/>
                <w:bCs w:val="0"/>
                <w:sz w:val="20"/>
                <w:szCs w:val="20"/>
              </w:rPr>
              <w:t xml:space="preserve">splnění profesní způsobilosti ve vztahu k České republice </w:t>
            </w:r>
          </w:p>
        </w:tc>
        <w:tc>
          <w:tcPr>
            <w:tcW w:w="4801" w:type="dxa"/>
            <w:gridSpan w:val="2"/>
            <w:shd w:val="clear" w:color="auto" w:fill="auto"/>
            <w:vAlign w:val="center"/>
          </w:tcPr>
          <w:p w14:paraId="110668EE" w14:textId="77777777" w:rsidR="00E8405D" w:rsidRDefault="00E8405D" w:rsidP="001161B8">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110668EF" w14:textId="77777777" w:rsidR="00F667B2" w:rsidRPr="00C85BF2" w:rsidRDefault="00E8405D" w:rsidP="00D81027">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123763" w:rsidRPr="005D1324" w14:paraId="110668F5" w14:textId="77777777" w:rsidTr="00BA25C1">
        <w:trPr>
          <w:trHeight w:val="567"/>
          <w:jc w:val="center"/>
        </w:trPr>
        <w:tc>
          <w:tcPr>
            <w:tcW w:w="553" w:type="dxa"/>
            <w:vMerge w:val="restart"/>
            <w:shd w:val="clear" w:color="auto" w:fill="auto"/>
            <w:vAlign w:val="center"/>
          </w:tcPr>
          <w:p w14:paraId="110668F1" w14:textId="77777777" w:rsidR="00123763" w:rsidRDefault="00123763" w:rsidP="001161B8">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shd w:val="clear" w:color="auto" w:fill="auto"/>
            <w:vAlign w:val="center"/>
          </w:tcPr>
          <w:p w14:paraId="110668F2" w14:textId="77777777" w:rsidR="00123763" w:rsidRDefault="00123763" w:rsidP="001161B8">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2"/>
            <w:shd w:val="clear" w:color="auto" w:fill="auto"/>
            <w:vAlign w:val="center"/>
          </w:tcPr>
          <w:p w14:paraId="110668F3" w14:textId="77777777" w:rsidR="00123763" w:rsidRDefault="00123763" w:rsidP="001161B8">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110668F4" w14:textId="77777777" w:rsidR="00123763" w:rsidRPr="006E14DE" w:rsidRDefault="00123763" w:rsidP="001161B8">
            <w:pPr>
              <w:pStyle w:val="Titulek"/>
              <w:widowControl w:val="0"/>
              <w:spacing w:beforeLines="60" w:before="144" w:afterLines="60" w:after="144"/>
              <w:rPr>
                <w:rFonts w:ascii="Tahoma" w:hAnsi="Tahoma" w:cs="Tahoma"/>
                <w:b w:val="0"/>
                <w:bCs w:val="0"/>
                <w:color w:val="FF0000"/>
                <w:sz w:val="20"/>
                <w:szCs w:val="20"/>
              </w:rPr>
            </w:pPr>
            <w:r w:rsidRPr="006E14DE">
              <w:rPr>
                <w:rFonts w:ascii="Tahoma" w:hAnsi="Tahoma" w:cs="Tahoma"/>
                <w:b w:val="0"/>
                <w:bCs w:val="0"/>
                <w:sz w:val="20"/>
                <w:szCs w:val="20"/>
              </w:rPr>
              <w:t>pro obory</w:t>
            </w:r>
          </w:p>
        </w:tc>
      </w:tr>
      <w:tr w:rsidR="00123763" w:rsidRPr="005D1324" w14:paraId="110668FA" w14:textId="77777777" w:rsidTr="00BA25C1">
        <w:trPr>
          <w:trHeight w:val="340"/>
          <w:jc w:val="center"/>
        </w:trPr>
        <w:tc>
          <w:tcPr>
            <w:tcW w:w="553" w:type="dxa"/>
            <w:vMerge/>
            <w:shd w:val="clear" w:color="auto" w:fill="auto"/>
            <w:vAlign w:val="center"/>
          </w:tcPr>
          <w:p w14:paraId="110668F6" w14:textId="77777777" w:rsidR="00123763" w:rsidRDefault="00123763" w:rsidP="001161B8">
            <w:pPr>
              <w:pStyle w:val="Titulek"/>
              <w:widowControl w:val="0"/>
              <w:spacing w:beforeLines="60" w:before="144" w:afterLines="60" w:after="144"/>
              <w:jc w:val="center"/>
              <w:rPr>
                <w:rFonts w:ascii="Tahoma" w:hAnsi="Tahoma" w:cs="Tahoma"/>
                <w:b w:val="0"/>
                <w:sz w:val="20"/>
                <w:szCs w:val="20"/>
              </w:rPr>
            </w:pPr>
          </w:p>
        </w:tc>
        <w:tc>
          <w:tcPr>
            <w:tcW w:w="3542" w:type="dxa"/>
            <w:vMerge/>
            <w:shd w:val="clear" w:color="auto" w:fill="auto"/>
            <w:vAlign w:val="center"/>
          </w:tcPr>
          <w:p w14:paraId="110668F7" w14:textId="77777777" w:rsidR="00123763" w:rsidRPr="00216FE5" w:rsidRDefault="00123763" w:rsidP="001161B8">
            <w:pPr>
              <w:pStyle w:val="Titulek"/>
              <w:widowControl w:val="0"/>
              <w:spacing w:beforeLines="60" w:before="144" w:afterLines="60" w:after="144"/>
              <w:rPr>
                <w:rFonts w:ascii="Tahoma" w:hAnsi="Tahoma" w:cs="Tahoma"/>
                <w:b w:val="0"/>
                <w:bCs w:val="0"/>
                <w:sz w:val="17"/>
                <w:szCs w:val="17"/>
              </w:rPr>
            </w:pPr>
          </w:p>
        </w:tc>
        <w:tc>
          <w:tcPr>
            <w:tcW w:w="722" w:type="dxa"/>
            <w:shd w:val="clear" w:color="auto" w:fill="auto"/>
            <w:vAlign w:val="center"/>
          </w:tcPr>
          <w:p w14:paraId="110668F8" w14:textId="77777777" w:rsidR="00123763" w:rsidRPr="00216FE5" w:rsidRDefault="00123763" w:rsidP="001161B8">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79" w:type="dxa"/>
            <w:shd w:val="clear" w:color="auto" w:fill="auto"/>
            <w:vAlign w:val="center"/>
          </w:tcPr>
          <w:p w14:paraId="110668F9" w14:textId="77777777" w:rsidR="007B55CE" w:rsidRDefault="00B5550D" w:rsidP="001161B8">
            <w:pPr>
              <w:pStyle w:val="Titulek"/>
              <w:widowControl w:val="0"/>
              <w:spacing w:beforeLines="60" w:before="144" w:afterLines="60" w:after="144"/>
              <w:jc w:val="left"/>
              <w:rPr>
                <w:rFonts w:ascii="Tahoma" w:hAnsi="Tahoma" w:cs="Tahoma"/>
                <w:b w:val="0"/>
                <w:bCs w:val="0"/>
                <w:caps/>
                <w:color w:val="FF0000"/>
                <w:sz w:val="17"/>
                <w:szCs w:val="17"/>
              </w:rPr>
            </w:pPr>
            <w:r w:rsidRPr="00DD3EF2">
              <w:rPr>
                <w:rFonts w:ascii="Tahoma" w:hAnsi="Tahoma" w:cs="Tahoma"/>
                <w:b w:val="0"/>
                <w:bCs w:val="0"/>
                <w:iCs/>
                <w:caps/>
                <w:color w:val="FF0000"/>
                <w:sz w:val="20"/>
                <w:szCs w:val="20"/>
              </w:rPr>
              <w:t xml:space="preserve">Poskytování software, poradenství v oblasti informačních technologií, zpracování dat, hostingové a související činnosti a </w:t>
            </w:r>
            <w:r w:rsidRPr="00DD3EF2">
              <w:rPr>
                <w:rFonts w:ascii="Tahoma" w:hAnsi="Tahoma" w:cs="Tahoma"/>
                <w:b w:val="0"/>
                <w:bCs w:val="0"/>
                <w:iCs/>
                <w:caps/>
                <w:color w:val="FF0000"/>
                <w:sz w:val="20"/>
                <w:szCs w:val="20"/>
              </w:rPr>
              <w:lastRenderedPageBreak/>
              <w:t>webové portály</w:t>
            </w:r>
          </w:p>
        </w:tc>
      </w:tr>
    </w:tbl>
    <w:p w14:paraId="110668FB" w14:textId="77777777" w:rsidR="007017F7" w:rsidRDefault="007017F7" w:rsidP="00D353ED">
      <w:pPr>
        <w:pStyle w:val="Default"/>
        <w:widowControl w:val="0"/>
        <w:jc w:val="both"/>
        <w:rPr>
          <w:rFonts w:ascii="Tahoma" w:hAnsi="Tahoma" w:cs="Tahoma"/>
          <w:sz w:val="20"/>
          <w:szCs w:val="20"/>
        </w:rPr>
      </w:pPr>
    </w:p>
    <w:p w14:paraId="110668FC" w14:textId="77777777" w:rsidR="00227AF0" w:rsidRDefault="00227AF0" w:rsidP="00D353ED">
      <w:pPr>
        <w:pStyle w:val="Default"/>
        <w:widowControl w:val="0"/>
        <w:jc w:val="both"/>
        <w:rPr>
          <w:rFonts w:ascii="Tahoma" w:hAnsi="Tahoma" w:cs="Tahoma"/>
          <w:sz w:val="20"/>
          <w:szCs w:val="20"/>
        </w:rPr>
      </w:pPr>
    </w:p>
    <w:p w14:paraId="110668FD"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110668FE" w14:textId="58028D45" w:rsidR="0045126D" w:rsidRPr="00256ABD" w:rsidRDefault="004B44FC"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110669F0" wp14:editId="55F5F69B">
                <wp:simplePos x="0" y="0"/>
                <wp:positionH relativeFrom="column">
                  <wp:posOffset>0</wp:posOffset>
                </wp:positionH>
                <wp:positionV relativeFrom="paragraph">
                  <wp:posOffset>47624</wp:posOffset>
                </wp:positionV>
                <wp:extent cx="5715000" cy="0"/>
                <wp:effectExtent l="0" t="0" r="0" b="0"/>
                <wp:wrapNone/>
                <wp:docPr id="17306478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EB1B6E" id="Přímá spojnice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110668FF" w14:textId="77777777" w:rsidR="00B41E3E" w:rsidRDefault="00B41E3E" w:rsidP="00682AEF">
      <w:pPr>
        <w:pStyle w:val="Default"/>
        <w:widowControl w:val="0"/>
        <w:jc w:val="both"/>
        <w:rPr>
          <w:rFonts w:ascii="Tahoma" w:hAnsi="Tahoma" w:cs="Tahoma"/>
          <w:sz w:val="20"/>
          <w:szCs w:val="20"/>
        </w:rPr>
      </w:pPr>
    </w:p>
    <w:tbl>
      <w:tblPr>
        <w:tblW w:w="876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97"/>
        <w:gridCol w:w="6263"/>
      </w:tblGrid>
      <w:tr w:rsidR="00BC0A52" w14:paraId="11066902" w14:textId="77777777" w:rsidTr="00CB6FA2">
        <w:trPr>
          <w:trHeight w:val="890"/>
        </w:trPr>
        <w:tc>
          <w:tcPr>
            <w:tcW w:w="8760" w:type="dxa"/>
            <w:gridSpan w:val="2"/>
            <w:shd w:val="clear" w:color="auto" w:fill="D9E2F3" w:themeFill="accent1" w:themeFillTint="33"/>
            <w:vAlign w:val="center"/>
          </w:tcPr>
          <w:p w14:paraId="11066900" w14:textId="77777777" w:rsidR="00BC0A52" w:rsidRPr="00BE1A1C" w:rsidRDefault="005A7F38" w:rsidP="001161B8">
            <w:pPr>
              <w:pStyle w:val="Titulek"/>
              <w:widowControl w:val="0"/>
              <w:spacing w:beforeLines="60" w:before="144" w:afterLines="60" w:after="144"/>
              <w:jc w:val="center"/>
              <w:rPr>
                <w:rFonts w:ascii="Tahoma" w:hAnsi="Tahoma" w:cs="Tahoma"/>
                <w:iCs/>
                <w:sz w:val="20"/>
                <w:szCs w:val="20"/>
              </w:rPr>
            </w:pPr>
            <w:r w:rsidRPr="00BE1A1C">
              <w:rPr>
                <w:rFonts w:ascii="Tahoma" w:hAnsi="Tahoma" w:cs="Tahoma"/>
                <w:iCs/>
                <w:sz w:val="20"/>
                <w:szCs w:val="20"/>
              </w:rPr>
              <w:t>SEZNAM VÝZNAMNÝCH ZAKÁZEK</w:t>
            </w:r>
          </w:p>
          <w:p w14:paraId="11066901" w14:textId="77777777" w:rsidR="00DE492A" w:rsidRPr="00DE492A" w:rsidRDefault="005A7F38" w:rsidP="001161B8">
            <w:pPr>
              <w:spacing w:beforeLines="60" w:before="144" w:afterLines="60" w:after="144"/>
              <w:jc w:val="center"/>
              <w:rPr>
                <w:rFonts w:ascii="Tahoma" w:hAnsi="Tahoma" w:cs="Tahoma"/>
                <w:b/>
                <w:bCs/>
                <w:sz w:val="20"/>
                <w:szCs w:val="20"/>
                <w:lang w:eastAsia="en-US"/>
              </w:rPr>
            </w:pPr>
            <w:r w:rsidRPr="00BE1A1C">
              <w:rPr>
                <w:rFonts w:ascii="Tahoma" w:hAnsi="Tahoma" w:cs="Tahoma"/>
                <w:b/>
                <w:bCs/>
                <w:sz w:val="20"/>
                <w:szCs w:val="20"/>
                <w:lang w:eastAsia="en-US"/>
              </w:rPr>
              <w:t>poskytnutých za posledních 3 roky před zahájením zadávacího řízení</w:t>
            </w:r>
          </w:p>
        </w:tc>
      </w:tr>
      <w:tr w:rsidR="00813C23" w:rsidRPr="00B41AC8" w14:paraId="11066909" w14:textId="77777777" w:rsidTr="00CB6FA2">
        <w:trPr>
          <w:trHeight w:val="567"/>
        </w:trPr>
        <w:tc>
          <w:tcPr>
            <w:tcW w:w="2497" w:type="dxa"/>
            <w:tcBorders>
              <w:bottom w:val="single" w:sz="6" w:space="0" w:color="auto"/>
            </w:tcBorders>
            <w:shd w:val="clear" w:color="auto" w:fill="D9E2F3" w:themeFill="accent1" w:themeFillTint="33"/>
            <w:vAlign w:val="center"/>
          </w:tcPr>
          <w:p w14:paraId="11066903" w14:textId="77777777" w:rsidR="00813C23" w:rsidRPr="00971192" w:rsidRDefault="00813C23" w:rsidP="001161B8">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263" w:type="dxa"/>
            <w:tcBorders>
              <w:bottom w:val="single" w:sz="6" w:space="0" w:color="auto"/>
            </w:tcBorders>
            <w:shd w:val="clear" w:color="auto" w:fill="D9E2F3" w:themeFill="accent1" w:themeFillTint="33"/>
            <w:vAlign w:val="center"/>
          </w:tcPr>
          <w:p w14:paraId="11066904" w14:textId="77777777" w:rsidR="001161B8" w:rsidRDefault="001161B8" w:rsidP="005F05D5">
            <w:pPr>
              <w:rPr>
                <w:rFonts w:ascii="Tahoma" w:hAnsi="Tahoma" w:cs="Tahoma"/>
                <w:bCs/>
                <w:sz w:val="20"/>
                <w:szCs w:val="20"/>
              </w:rPr>
            </w:pPr>
          </w:p>
          <w:p w14:paraId="11066906" w14:textId="0A28CF59" w:rsidR="004F1510" w:rsidRDefault="00892ADC" w:rsidP="005F05D5">
            <w:pPr>
              <w:rPr>
                <w:rFonts w:ascii="Tahoma" w:hAnsi="Tahoma" w:cs="Tahoma"/>
                <w:bCs/>
                <w:sz w:val="20"/>
                <w:szCs w:val="20"/>
              </w:rPr>
            </w:pPr>
            <w:r w:rsidRPr="00892ADC">
              <w:rPr>
                <w:rFonts w:ascii="Tahoma" w:hAnsi="Tahoma" w:cs="Tahoma"/>
                <w:bCs/>
                <w:sz w:val="20"/>
                <w:szCs w:val="20"/>
              </w:rPr>
              <w:t xml:space="preserve">Minimálně 1 zakázku, jejímž předmětem bylo/je obdobné plnění, tedy služba spočívající v poskytování servisní podpory IT infrastruktury, konkrétně v zabezpečení systémové a technické podpory v sítích s počtem uživatelů větším než 300, s využitím vzdáleného dohledu, a to v souhrnném objemu alespoň </w:t>
            </w:r>
            <w:r w:rsidR="000A0AF3">
              <w:rPr>
                <w:rFonts w:ascii="Tahoma" w:hAnsi="Tahoma" w:cs="Tahoma"/>
                <w:bCs/>
                <w:sz w:val="20"/>
                <w:szCs w:val="20"/>
              </w:rPr>
              <w:t>1,5</w:t>
            </w:r>
            <w:r w:rsidRPr="00892ADC">
              <w:rPr>
                <w:rFonts w:ascii="Tahoma" w:hAnsi="Tahoma" w:cs="Tahoma"/>
                <w:bCs/>
                <w:sz w:val="20"/>
                <w:szCs w:val="20"/>
              </w:rPr>
              <w:t xml:space="preserve"> mil. Kč bez DPH za 24 po sobě jdoucích měsíců;</w:t>
            </w:r>
          </w:p>
          <w:p w14:paraId="59121C28" w14:textId="77777777" w:rsidR="00892ADC" w:rsidRDefault="00892ADC" w:rsidP="005F05D5">
            <w:pPr>
              <w:rPr>
                <w:lang w:eastAsia="en-US"/>
              </w:rPr>
            </w:pPr>
          </w:p>
          <w:p w14:paraId="11066907" w14:textId="36600D02" w:rsidR="005429B5" w:rsidRDefault="004F1510">
            <w:pPr>
              <w:jc w:val="both"/>
              <w:rPr>
                <w:rFonts w:ascii="Tahoma" w:hAnsi="Tahoma" w:cs="Tahoma"/>
                <w:b/>
                <w:bCs/>
                <w:sz w:val="20"/>
                <w:szCs w:val="20"/>
              </w:rPr>
            </w:pPr>
            <w:r>
              <w:rPr>
                <w:rFonts w:ascii="Tahoma" w:hAnsi="Tahoma" w:cs="Tahoma"/>
                <w:sz w:val="20"/>
                <w:szCs w:val="20"/>
              </w:rPr>
              <w:t>M</w:t>
            </w:r>
            <w:r w:rsidRPr="00C66B2C">
              <w:rPr>
                <w:rFonts w:ascii="Tahoma" w:hAnsi="Tahoma" w:cs="Tahoma"/>
                <w:sz w:val="20"/>
                <w:szCs w:val="20"/>
              </w:rPr>
              <w:t xml:space="preserve">inimálně 1 </w:t>
            </w:r>
            <w:r>
              <w:rPr>
                <w:rFonts w:ascii="Tahoma" w:hAnsi="Tahoma" w:cs="Tahoma"/>
                <w:sz w:val="20"/>
                <w:szCs w:val="20"/>
              </w:rPr>
              <w:t>zakázku</w:t>
            </w:r>
            <w:r w:rsidRPr="00C66B2C">
              <w:rPr>
                <w:rFonts w:ascii="Tahoma" w:hAnsi="Tahoma" w:cs="Tahoma"/>
                <w:sz w:val="20"/>
                <w:szCs w:val="20"/>
              </w:rPr>
              <w:t>, jejímž předmětem bylo</w:t>
            </w:r>
            <w:r w:rsidR="00892ADC">
              <w:rPr>
                <w:rFonts w:ascii="Tahoma" w:hAnsi="Tahoma" w:cs="Tahoma"/>
                <w:sz w:val="20"/>
                <w:szCs w:val="20"/>
              </w:rPr>
              <w:t>/je</w:t>
            </w:r>
            <w:r w:rsidRPr="00C66B2C">
              <w:rPr>
                <w:rFonts w:ascii="Tahoma" w:hAnsi="Tahoma" w:cs="Tahoma"/>
                <w:sz w:val="20"/>
                <w:szCs w:val="20"/>
              </w:rPr>
              <w:t xml:space="preserve"> obdobné plnění, tedy služba spočívající v poskytování servisní podpory IT infrastruktury, </w:t>
            </w:r>
            <w:r w:rsidR="000A0AF3">
              <w:rPr>
                <w:rFonts w:ascii="Tahoma" w:hAnsi="Tahoma" w:cs="Tahoma"/>
                <w:sz w:val="20"/>
                <w:szCs w:val="20"/>
              </w:rPr>
              <w:t>1,5</w:t>
            </w:r>
            <w:r w:rsidR="00892ADC" w:rsidRPr="00892ADC">
              <w:rPr>
                <w:rFonts w:ascii="Tahoma" w:hAnsi="Tahoma" w:cs="Tahoma"/>
                <w:sz w:val="20"/>
                <w:szCs w:val="20"/>
              </w:rPr>
              <w:t xml:space="preserve"> mil. Kč bez DPH za 24 po sobě jdoucích měsíců</w:t>
            </w:r>
            <w:r w:rsidRPr="00C66B2C">
              <w:rPr>
                <w:rFonts w:ascii="Tahoma" w:hAnsi="Tahoma" w:cs="Tahoma"/>
                <w:sz w:val="20"/>
                <w:szCs w:val="20"/>
              </w:rPr>
              <w:t xml:space="preserve">, přičemž tato zakázka nesmí </w:t>
            </w:r>
            <w:r>
              <w:rPr>
                <w:rFonts w:ascii="Tahoma" w:hAnsi="Tahoma" w:cs="Tahoma"/>
                <w:sz w:val="20"/>
                <w:szCs w:val="20"/>
              </w:rPr>
              <w:t xml:space="preserve">být </w:t>
            </w:r>
            <w:r w:rsidRPr="00C66B2C">
              <w:rPr>
                <w:rFonts w:ascii="Tahoma" w:hAnsi="Tahoma" w:cs="Tahoma"/>
                <w:sz w:val="20"/>
                <w:szCs w:val="20"/>
              </w:rPr>
              <w:t>současně zakázkou dle předchozího odstavce.</w:t>
            </w:r>
          </w:p>
          <w:p w14:paraId="11066908" w14:textId="77777777" w:rsidR="005429B5" w:rsidRDefault="005429B5"/>
        </w:tc>
      </w:tr>
      <w:tr w:rsidR="001D7EC1" w:rsidRPr="00B41AC8" w14:paraId="1106690B" w14:textId="77777777" w:rsidTr="00CB6FA2">
        <w:trPr>
          <w:trHeight w:val="567"/>
        </w:trPr>
        <w:tc>
          <w:tcPr>
            <w:tcW w:w="8760" w:type="dxa"/>
            <w:gridSpan w:val="2"/>
            <w:tcBorders>
              <w:bottom w:val="single" w:sz="6" w:space="0" w:color="auto"/>
            </w:tcBorders>
            <w:shd w:val="clear" w:color="auto" w:fill="auto"/>
            <w:vAlign w:val="center"/>
          </w:tcPr>
          <w:p w14:paraId="1106690A" w14:textId="77777777" w:rsidR="001D7EC1" w:rsidRPr="00E20CC1" w:rsidRDefault="006C3E52" w:rsidP="001161B8">
            <w:pPr>
              <w:pStyle w:val="Titulek"/>
              <w:widowControl w:val="0"/>
              <w:spacing w:beforeLines="60" w:before="144" w:afterLines="60" w:after="144"/>
              <w:jc w:val="center"/>
              <w:rPr>
                <w:rFonts w:ascii="Tahoma" w:hAnsi="Tahoma" w:cs="Tahoma"/>
                <w:b w:val="0"/>
                <w:bCs w:val="0"/>
                <w:iCs/>
                <w:sz w:val="20"/>
                <w:szCs w:val="20"/>
              </w:rPr>
            </w:pPr>
            <w:r>
              <w:rPr>
                <w:rFonts w:ascii="Tahoma" w:hAnsi="Tahoma" w:cs="Tahoma"/>
                <w:iCs/>
                <w:sz w:val="20"/>
                <w:szCs w:val="20"/>
              </w:rPr>
              <w:t>REFERENČNÍ ZAKÁZKA 1</w:t>
            </w:r>
          </w:p>
        </w:tc>
      </w:tr>
      <w:tr w:rsidR="00563F2D" w:rsidRPr="0012573C" w14:paraId="1106690E" w14:textId="77777777" w:rsidTr="00CB6FA2">
        <w:trPr>
          <w:trHeight w:val="567"/>
        </w:trPr>
        <w:tc>
          <w:tcPr>
            <w:tcW w:w="2497" w:type="dxa"/>
            <w:tcBorders>
              <w:bottom w:val="single" w:sz="6" w:space="0" w:color="auto"/>
            </w:tcBorders>
            <w:shd w:val="clear" w:color="auto" w:fill="FFFFFF" w:themeFill="background1"/>
            <w:vAlign w:val="center"/>
          </w:tcPr>
          <w:p w14:paraId="1106690C" w14:textId="77777777" w:rsidR="00563F2D" w:rsidRPr="00A44B89" w:rsidRDefault="00563F2D" w:rsidP="001161B8">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63" w:type="dxa"/>
            <w:tcBorders>
              <w:bottom w:val="single" w:sz="6" w:space="0" w:color="auto"/>
            </w:tcBorders>
            <w:shd w:val="clear" w:color="auto" w:fill="FFFFFF" w:themeFill="background1"/>
            <w:vAlign w:val="center"/>
          </w:tcPr>
          <w:p w14:paraId="1106690D" w14:textId="77777777" w:rsidR="00563F2D" w:rsidRPr="00B81AD6" w:rsidRDefault="00D6324A" w:rsidP="001161B8">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381859" w:rsidRPr="0012573C" w14:paraId="11066911" w14:textId="77777777" w:rsidTr="00CB6FA2">
        <w:trPr>
          <w:trHeight w:val="456"/>
        </w:trPr>
        <w:tc>
          <w:tcPr>
            <w:tcW w:w="2497" w:type="dxa"/>
            <w:vMerge w:val="restart"/>
            <w:shd w:val="clear" w:color="auto" w:fill="FFFFFF" w:themeFill="background1"/>
            <w:vAlign w:val="center"/>
          </w:tcPr>
          <w:p w14:paraId="1106690F" w14:textId="77777777" w:rsidR="00381859" w:rsidRPr="00A44B89" w:rsidRDefault="00F07B15" w:rsidP="001161B8">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R</w:t>
            </w:r>
            <w:r w:rsidR="00381859">
              <w:rPr>
                <w:rFonts w:ascii="Tahoma" w:eastAsia="Tahoma" w:hAnsi="Tahoma" w:cs="Tahoma"/>
                <w:b w:val="0"/>
                <w:bCs w:val="0"/>
                <w:color w:val="000000"/>
                <w:sz w:val="20"/>
                <w:szCs w:val="22"/>
              </w:rPr>
              <w:t xml:space="preserve">elevantní </w:t>
            </w:r>
            <w:r w:rsidR="00381859" w:rsidRPr="00A44B89">
              <w:rPr>
                <w:rFonts w:ascii="Tahoma" w:eastAsia="Tahoma" w:hAnsi="Tahoma" w:cs="Tahoma"/>
                <w:b w:val="0"/>
                <w:bCs w:val="0"/>
                <w:color w:val="000000"/>
                <w:sz w:val="20"/>
                <w:szCs w:val="22"/>
              </w:rPr>
              <w:t xml:space="preserve">informace s ohledem na parametry požadované kvalifikace </w:t>
            </w:r>
          </w:p>
        </w:tc>
        <w:tc>
          <w:tcPr>
            <w:tcW w:w="6263" w:type="dxa"/>
            <w:tcBorders>
              <w:bottom w:val="single" w:sz="6" w:space="0" w:color="auto"/>
            </w:tcBorders>
            <w:shd w:val="clear" w:color="auto" w:fill="FFFFFF" w:themeFill="background1"/>
            <w:vAlign w:val="center"/>
          </w:tcPr>
          <w:p w14:paraId="11066910" w14:textId="5959D408" w:rsidR="00381859" w:rsidRPr="00F977F9" w:rsidRDefault="005A7F38" w:rsidP="001161B8">
            <w:pPr>
              <w:pStyle w:val="Titulek"/>
              <w:widowControl w:val="0"/>
              <w:spacing w:beforeLines="60" w:before="144" w:afterLines="60" w:after="144"/>
              <w:rPr>
                <w:rFonts w:ascii="Tahoma" w:hAnsi="Tahoma" w:cs="Tahoma"/>
                <w:b w:val="0"/>
                <w:bCs w:val="0"/>
                <w:iCs/>
                <w:sz w:val="20"/>
                <w:szCs w:val="20"/>
              </w:rPr>
            </w:pPr>
            <w:r w:rsidRPr="005A7F38">
              <w:rPr>
                <w:rFonts w:ascii="Tahoma" w:hAnsi="Tahoma" w:cs="Tahoma"/>
                <w:sz w:val="20"/>
                <w:szCs w:val="20"/>
              </w:rPr>
              <w:t xml:space="preserve">Poskytování servisní podpory IT </w:t>
            </w:r>
            <w:r w:rsidRPr="001161B8">
              <w:rPr>
                <w:rFonts w:ascii="Tahoma" w:hAnsi="Tahoma" w:cs="Tahoma"/>
                <w:sz w:val="20"/>
                <w:szCs w:val="20"/>
              </w:rPr>
              <w:t>infrastruktury</w:t>
            </w:r>
            <w:r w:rsidR="00B51FD0" w:rsidRPr="001161B8">
              <w:rPr>
                <w:rFonts w:ascii="Tahoma" w:hAnsi="Tahoma" w:cs="Tahoma"/>
                <w:sz w:val="20"/>
                <w:szCs w:val="20"/>
              </w:rPr>
              <w:t xml:space="preserve"> spočívající</w:t>
            </w:r>
            <w:r w:rsidRPr="001161B8">
              <w:rPr>
                <w:rFonts w:ascii="Tahoma" w:hAnsi="Tahoma" w:cs="Tahoma"/>
                <w:sz w:val="20"/>
                <w:szCs w:val="20"/>
              </w:rPr>
              <w:t xml:space="preserve"> konkrétně v zabezpečení systémové a technické podpory</w:t>
            </w:r>
            <w:r w:rsidRPr="005A7F38">
              <w:rPr>
                <w:rFonts w:ascii="Tahoma" w:hAnsi="Tahoma" w:cs="Tahoma"/>
                <w:sz w:val="20"/>
                <w:szCs w:val="20"/>
              </w:rPr>
              <w:t xml:space="preserve"> v sítích s počtem uživatelů větším než </w:t>
            </w:r>
            <w:r w:rsidR="00892ADC">
              <w:rPr>
                <w:rFonts w:ascii="Tahoma" w:hAnsi="Tahoma" w:cs="Tahoma"/>
                <w:sz w:val="20"/>
                <w:szCs w:val="20"/>
              </w:rPr>
              <w:t>3</w:t>
            </w:r>
            <w:r w:rsidRPr="005A7F38">
              <w:rPr>
                <w:rFonts w:ascii="Tahoma" w:hAnsi="Tahoma" w:cs="Tahoma"/>
                <w:sz w:val="20"/>
                <w:szCs w:val="20"/>
              </w:rPr>
              <w:t>00 s využitím vzdáleného dohledu</w:t>
            </w:r>
            <w:r w:rsidRPr="005A7F38">
              <w:rPr>
                <w:rFonts w:ascii="Tahoma" w:hAnsi="Tahoma" w:cs="Tahoma"/>
                <w:b w:val="0"/>
                <w:bCs w:val="0"/>
                <w:iCs/>
                <w:sz w:val="20"/>
                <w:szCs w:val="20"/>
              </w:rPr>
              <w:t xml:space="preserve"> </w:t>
            </w:r>
          </w:p>
        </w:tc>
      </w:tr>
      <w:tr w:rsidR="00381859" w:rsidRPr="0012573C" w14:paraId="11066914" w14:textId="77777777" w:rsidTr="00CB6FA2">
        <w:trPr>
          <w:trHeight w:val="454"/>
        </w:trPr>
        <w:tc>
          <w:tcPr>
            <w:tcW w:w="2497" w:type="dxa"/>
            <w:vMerge/>
            <w:tcBorders>
              <w:bottom w:val="single" w:sz="4" w:space="0" w:color="auto"/>
            </w:tcBorders>
            <w:shd w:val="clear" w:color="auto" w:fill="FFFFFF" w:themeFill="background1"/>
            <w:vAlign w:val="center"/>
          </w:tcPr>
          <w:p w14:paraId="11066912" w14:textId="77777777" w:rsidR="00381859" w:rsidRPr="00A44B89" w:rsidRDefault="00381859" w:rsidP="001161B8">
            <w:pPr>
              <w:pStyle w:val="Titulek"/>
              <w:widowControl w:val="0"/>
              <w:spacing w:beforeLines="60" w:before="144" w:afterLines="60" w:after="144"/>
              <w:rPr>
                <w:rFonts w:ascii="Tahoma" w:eastAsia="Tahoma" w:hAnsi="Tahoma" w:cs="Tahoma"/>
                <w:b w:val="0"/>
                <w:bCs w:val="0"/>
                <w:color w:val="000000"/>
                <w:sz w:val="20"/>
                <w:szCs w:val="22"/>
              </w:rPr>
            </w:pPr>
          </w:p>
        </w:tc>
        <w:tc>
          <w:tcPr>
            <w:tcW w:w="6263" w:type="dxa"/>
            <w:tcBorders>
              <w:bottom w:val="single" w:sz="4" w:space="0" w:color="auto"/>
            </w:tcBorders>
            <w:shd w:val="clear" w:color="auto" w:fill="FFFFFF" w:themeFill="background1"/>
            <w:vAlign w:val="center"/>
          </w:tcPr>
          <w:p w14:paraId="11066913" w14:textId="77777777" w:rsidR="00A60E61" w:rsidRPr="00415CB2" w:rsidRDefault="00415CB2" w:rsidP="001161B8">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008100CE" w:rsidRPr="008100CE">
              <w:rPr>
                <w:rFonts w:ascii="Tahoma" w:eastAsia="Tahoma" w:hAnsi="Tahoma" w:cs="Tahoma"/>
                <w:b w:val="0"/>
                <w:bCs w:val="0"/>
                <w:color w:val="000000"/>
                <w:sz w:val="20"/>
              </w:rPr>
              <w:t>:</w:t>
            </w:r>
            <w:r w:rsidR="001C728D">
              <w:rPr>
                <w:rFonts w:ascii="Tahoma" w:eastAsia="Tahoma" w:hAnsi="Tahoma" w:cs="Tahoma"/>
                <w:b w:val="0"/>
                <w:bCs w:val="0"/>
                <w:color w:val="000000"/>
                <w:sz w:val="20"/>
              </w:rPr>
              <w:t xml:space="preserve"> </w:t>
            </w:r>
            <w:r w:rsidR="008100CE" w:rsidRPr="00A44B89">
              <w:rPr>
                <w:rFonts w:ascii="Tahoma" w:eastAsia="Tahoma" w:hAnsi="Tahoma" w:cs="Tahoma"/>
                <w:b w:val="0"/>
                <w:bCs w:val="0"/>
                <w:color w:val="000000"/>
                <w:sz w:val="20"/>
                <w:highlight w:val="yellow"/>
              </w:rPr>
              <w:t>(doplní účastník)</w:t>
            </w:r>
            <w:r w:rsidR="008100CE" w:rsidRPr="008100CE">
              <w:rPr>
                <w:rFonts w:ascii="Tahoma" w:eastAsia="Tahoma" w:hAnsi="Tahoma" w:cs="Tahoma"/>
                <w:b w:val="0"/>
                <w:bCs w:val="0"/>
                <w:color w:val="000000"/>
                <w:sz w:val="20"/>
              </w:rPr>
              <w:t xml:space="preserve"> </w:t>
            </w:r>
          </w:p>
        </w:tc>
      </w:tr>
      <w:tr w:rsidR="00B81AD6" w:rsidRPr="0012573C" w14:paraId="11066918" w14:textId="77777777" w:rsidTr="00CB6FA2">
        <w:trPr>
          <w:trHeight w:val="567"/>
        </w:trPr>
        <w:tc>
          <w:tcPr>
            <w:tcW w:w="2497" w:type="dxa"/>
            <w:tcBorders>
              <w:top w:val="single" w:sz="4" w:space="0" w:color="auto"/>
              <w:bottom w:val="single" w:sz="4" w:space="0" w:color="auto"/>
              <w:right w:val="single" w:sz="4" w:space="0" w:color="auto"/>
            </w:tcBorders>
            <w:shd w:val="clear" w:color="auto" w:fill="FFFFFF" w:themeFill="background1"/>
            <w:vAlign w:val="center"/>
          </w:tcPr>
          <w:p w14:paraId="11066915" w14:textId="77777777" w:rsidR="00B81AD6" w:rsidRPr="00032101" w:rsidRDefault="00B81AD6" w:rsidP="001161B8">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63" w:type="dxa"/>
            <w:tcBorders>
              <w:top w:val="single" w:sz="4" w:space="0" w:color="auto"/>
              <w:left w:val="single" w:sz="4" w:space="0" w:color="auto"/>
              <w:bottom w:val="single" w:sz="4" w:space="0" w:color="auto"/>
            </w:tcBorders>
            <w:shd w:val="clear" w:color="auto" w:fill="FFFFFF" w:themeFill="background1"/>
            <w:vAlign w:val="center"/>
          </w:tcPr>
          <w:p w14:paraId="11066916" w14:textId="77777777" w:rsidR="00B81AD6" w:rsidRDefault="00D6324A" w:rsidP="001161B8">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11066917" w14:textId="77777777" w:rsidR="002C4AAA" w:rsidRPr="002C4AAA" w:rsidRDefault="002C4AAA" w:rsidP="002C4AAA">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B81AD6" w:rsidRPr="0012573C" w14:paraId="1106691B" w14:textId="77777777" w:rsidTr="00CB6FA2">
        <w:trPr>
          <w:trHeight w:val="567"/>
        </w:trPr>
        <w:tc>
          <w:tcPr>
            <w:tcW w:w="2497" w:type="dxa"/>
            <w:tcBorders>
              <w:top w:val="single" w:sz="4" w:space="0" w:color="auto"/>
            </w:tcBorders>
            <w:shd w:val="clear" w:color="auto" w:fill="FFFFFF" w:themeFill="background1"/>
            <w:vAlign w:val="center"/>
          </w:tcPr>
          <w:p w14:paraId="11066919" w14:textId="77777777" w:rsidR="007B55CE" w:rsidRDefault="00B81AD6" w:rsidP="0090599E">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w:t>
            </w:r>
            <w:r w:rsidRPr="00EB4F6A">
              <w:rPr>
                <w:rFonts w:ascii="Tahoma" w:eastAsia="Tahoma" w:hAnsi="Tahoma" w:cs="Tahoma"/>
                <w:color w:val="000000"/>
                <w:sz w:val="20"/>
                <w:szCs w:val="22"/>
              </w:rPr>
              <w:t>objednatele</w:t>
            </w:r>
            <w:r w:rsidR="006E2DDE" w:rsidRPr="00EB4F6A">
              <w:rPr>
                <w:rFonts w:ascii="Tahoma" w:eastAsia="Tahoma" w:hAnsi="Tahoma" w:cs="Tahoma"/>
                <w:color w:val="000000"/>
                <w:sz w:val="20"/>
                <w:szCs w:val="22"/>
              </w:rPr>
              <w:br/>
            </w:r>
            <w:r w:rsidR="00FB06DE" w:rsidRPr="00EB4F6A">
              <w:rPr>
                <w:rFonts w:ascii="Tahoma" w:hAnsi="Tahoma" w:cs="Tahoma"/>
                <w:i/>
                <w:sz w:val="16"/>
                <w:szCs w:val="16"/>
              </w:rPr>
              <w:t>(vč. e-mailové adresy a telefonního čísla)</w:t>
            </w:r>
          </w:p>
        </w:tc>
        <w:tc>
          <w:tcPr>
            <w:tcW w:w="6263" w:type="dxa"/>
            <w:tcBorders>
              <w:top w:val="single" w:sz="4" w:space="0" w:color="auto"/>
            </w:tcBorders>
            <w:shd w:val="clear" w:color="auto" w:fill="FFFFFF" w:themeFill="background1"/>
            <w:vAlign w:val="center"/>
          </w:tcPr>
          <w:p w14:paraId="1106691A" w14:textId="77777777" w:rsidR="00B81AD6" w:rsidRPr="00A44B89" w:rsidRDefault="00D6324A" w:rsidP="001161B8">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717B6E" w:rsidRPr="0012573C" w14:paraId="1106691D" w14:textId="77777777" w:rsidTr="00CB6FA2">
        <w:trPr>
          <w:trHeight w:val="567"/>
        </w:trPr>
        <w:tc>
          <w:tcPr>
            <w:tcW w:w="8760" w:type="dxa"/>
            <w:gridSpan w:val="2"/>
            <w:shd w:val="clear" w:color="auto" w:fill="FFFFFF" w:themeFill="background1"/>
            <w:vAlign w:val="center"/>
          </w:tcPr>
          <w:p w14:paraId="1106691C" w14:textId="77777777" w:rsidR="00717B6E" w:rsidRPr="00A44B89" w:rsidRDefault="00717B6E" w:rsidP="001161B8">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2</w:t>
            </w:r>
          </w:p>
        </w:tc>
      </w:tr>
      <w:tr w:rsidR="00415CB2" w:rsidRPr="0012573C" w14:paraId="11066920" w14:textId="77777777" w:rsidTr="00CB6FA2">
        <w:trPr>
          <w:trHeight w:val="567"/>
        </w:trPr>
        <w:tc>
          <w:tcPr>
            <w:tcW w:w="2497" w:type="dxa"/>
            <w:shd w:val="clear" w:color="auto" w:fill="FFFFFF" w:themeFill="background1"/>
            <w:vAlign w:val="center"/>
          </w:tcPr>
          <w:p w14:paraId="1106691E" w14:textId="77777777" w:rsidR="00415CB2" w:rsidRPr="00A44B89" w:rsidRDefault="00415CB2" w:rsidP="001161B8">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63" w:type="dxa"/>
            <w:shd w:val="clear" w:color="auto" w:fill="FFFFFF" w:themeFill="background1"/>
            <w:vAlign w:val="center"/>
          </w:tcPr>
          <w:p w14:paraId="1106691F" w14:textId="77777777" w:rsidR="00415CB2" w:rsidRPr="00B81AD6" w:rsidRDefault="00415CB2" w:rsidP="001161B8">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415CB2" w:rsidRPr="0012573C" w14:paraId="11066923" w14:textId="77777777" w:rsidTr="00CB6FA2">
        <w:trPr>
          <w:trHeight w:val="171"/>
        </w:trPr>
        <w:tc>
          <w:tcPr>
            <w:tcW w:w="2497" w:type="dxa"/>
            <w:vMerge w:val="restart"/>
            <w:shd w:val="clear" w:color="auto" w:fill="FFFFFF" w:themeFill="background1"/>
            <w:vAlign w:val="center"/>
          </w:tcPr>
          <w:p w14:paraId="11066921" w14:textId="77777777" w:rsidR="00415CB2" w:rsidRPr="00A44B89" w:rsidRDefault="00415CB2" w:rsidP="001161B8">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263" w:type="dxa"/>
            <w:shd w:val="clear" w:color="auto" w:fill="FFFFFF" w:themeFill="background1"/>
            <w:vAlign w:val="center"/>
          </w:tcPr>
          <w:p w14:paraId="11066922" w14:textId="77777777" w:rsidR="00415CB2" w:rsidRPr="00A44B89" w:rsidRDefault="00010E60" w:rsidP="001161B8">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sz w:val="20"/>
                <w:szCs w:val="20"/>
              </w:rPr>
              <w:t>P</w:t>
            </w:r>
            <w:r w:rsidRPr="00C66B2C">
              <w:rPr>
                <w:rFonts w:ascii="Tahoma" w:hAnsi="Tahoma" w:cs="Tahoma"/>
                <w:sz w:val="20"/>
                <w:szCs w:val="20"/>
              </w:rPr>
              <w:t>oskytování servisní podpory IT infrastruktury</w:t>
            </w:r>
          </w:p>
        </w:tc>
      </w:tr>
      <w:tr w:rsidR="00415CB2" w:rsidRPr="0012573C" w14:paraId="11066926" w14:textId="77777777" w:rsidTr="00CB6FA2">
        <w:trPr>
          <w:trHeight w:val="487"/>
        </w:trPr>
        <w:tc>
          <w:tcPr>
            <w:tcW w:w="2497" w:type="dxa"/>
            <w:vMerge/>
            <w:tcBorders>
              <w:bottom w:val="single" w:sz="4" w:space="0" w:color="auto"/>
            </w:tcBorders>
            <w:shd w:val="clear" w:color="auto" w:fill="FFFFFF" w:themeFill="background1"/>
            <w:vAlign w:val="center"/>
          </w:tcPr>
          <w:p w14:paraId="11066924" w14:textId="77777777" w:rsidR="00415CB2" w:rsidRPr="00A44B89" w:rsidRDefault="00415CB2" w:rsidP="001161B8">
            <w:pPr>
              <w:pStyle w:val="Titulek"/>
              <w:widowControl w:val="0"/>
              <w:spacing w:beforeLines="60" w:before="144" w:afterLines="60" w:after="144"/>
              <w:rPr>
                <w:rFonts w:ascii="Tahoma" w:eastAsia="Tahoma" w:hAnsi="Tahoma" w:cs="Tahoma"/>
                <w:b w:val="0"/>
                <w:bCs w:val="0"/>
                <w:color w:val="000000"/>
                <w:sz w:val="20"/>
                <w:highlight w:val="yellow"/>
              </w:rPr>
            </w:pPr>
          </w:p>
        </w:tc>
        <w:tc>
          <w:tcPr>
            <w:tcW w:w="6263" w:type="dxa"/>
            <w:tcBorders>
              <w:bottom w:val="single" w:sz="4" w:space="0" w:color="auto"/>
            </w:tcBorders>
            <w:shd w:val="clear" w:color="auto" w:fill="FFFFFF" w:themeFill="background1"/>
            <w:vAlign w:val="center"/>
          </w:tcPr>
          <w:p w14:paraId="11066925" w14:textId="77777777" w:rsidR="00415CB2" w:rsidRPr="0095644A" w:rsidRDefault="00415CB2" w:rsidP="00415CB2">
            <w:pPr>
              <w:spacing w:after="120"/>
              <w:rPr>
                <w:rFonts w:eastAsia="Tahoma"/>
                <w:highlight w:val="yellow"/>
                <w:lang w:eastAsia="en-US"/>
              </w:rPr>
            </w:pPr>
            <w:r w:rsidRPr="00415CB2">
              <w:rPr>
                <w:rFonts w:ascii="Tahoma" w:eastAsia="Tahoma" w:hAnsi="Tahoma" w:cs="Tahoma"/>
                <w:bCs/>
                <w:color w:val="000000"/>
                <w:sz w:val="20"/>
              </w:rPr>
              <w:t>Finanční objem</w:t>
            </w:r>
            <w:r w:rsidRPr="008100CE">
              <w:rPr>
                <w:rFonts w:ascii="Tahoma" w:eastAsia="Tahoma" w:hAnsi="Tahoma" w:cs="Tahoma"/>
                <w:color w:val="000000"/>
                <w:sz w:val="20"/>
              </w:rPr>
              <w:t>:</w:t>
            </w:r>
            <w:r>
              <w:rPr>
                <w:rFonts w:ascii="Tahoma" w:eastAsia="Tahoma" w:hAnsi="Tahoma" w:cs="Tahoma"/>
                <w:color w:val="000000"/>
                <w:sz w:val="20"/>
              </w:rPr>
              <w:t xml:space="preserve"> </w:t>
            </w:r>
            <w:r w:rsidRPr="00A44B89">
              <w:rPr>
                <w:rFonts w:ascii="Tahoma" w:eastAsia="Tahoma" w:hAnsi="Tahoma" w:cs="Tahoma"/>
                <w:color w:val="000000"/>
                <w:sz w:val="20"/>
                <w:highlight w:val="yellow"/>
              </w:rPr>
              <w:t>(doplní účastník)</w:t>
            </w:r>
          </w:p>
        </w:tc>
      </w:tr>
      <w:tr w:rsidR="00415CB2" w:rsidRPr="0012573C" w14:paraId="1106692A" w14:textId="77777777" w:rsidTr="00CB6FA2">
        <w:trPr>
          <w:trHeight w:val="567"/>
        </w:trPr>
        <w:tc>
          <w:tcPr>
            <w:tcW w:w="2497" w:type="dxa"/>
            <w:tcBorders>
              <w:top w:val="single" w:sz="4" w:space="0" w:color="auto"/>
              <w:bottom w:val="single" w:sz="4" w:space="0" w:color="auto"/>
              <w:right w:val="single" w:sz="4" w:space="0" w:color="auto"/>
            </w:tcBorders>
            <w:shd w:val="clear" w:color="auto" w:fill="FFFFFF" w:themeFill="background1"/>
            <w:vAlign w:val="center"/>
          </w:tcPr>
          <w:p w14:paraId="11066927" w14:textId="77777777" w:rsidR="00415CB2" w:rsidRPr="00032101" w:rsidRDefault="00415CB2" w:rsidP="001161B8">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lastRenderedPageBreak/>
              <w:t xml:space="preserve">Doba realizace </w:t>
            </w:r>
          </w:p>
        </w:tc>
        <w:tc>
          <w:tcPr>
            <w:tcW w:w="6263" w:type="dxa"/>
            <w:tcBorders>
              <w:top w:val="single" w:sz="4" w:space="0" w:color="auto"/>
              <w:left w:val="single" w:sz="4" w:space="0" w:color="auto"/>
              <w:bottom w:val="single" w:sz="4" w:space="0" w:color="auto"/>
            </w:tcBorders>
            <w:shd w:val="clear" w:color="auto" w:fill="FFFFFF" w:themeFill="background1"/>
            <w:vAlign w:val="center"/>
          </w:tcPr>
          <w:p w14:paraId="11066928" w14:textId="77777777" w:rsidR="00415CB2" w:rsidRDefault="00415CB2" w:rsidP="001161B8">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11066929" w14:textId="77777777" w:rsidR="00415CB2" w:rsidRPr="002C4AAA" w:rsidRDefault="00415CB2" w:rsidP="0045464C">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415CB2" w:rsidRPr="0012573C" w14:paraId="1106692D" w14:textId="77777777" w:rsidTr="00CB6FA2">
        <w:trPr>
          <w:trHeight w:val="567"/>
        </w:trPr>
        <w:tc>
          <w:tcPr>
            <w:tcW w:w="2497" w:type="dxa"/>
            <w:tcBorders>
              <w:top w:val="single" w:sz="4" w:space="0" w:color="auto"/>
              <w:bottom w:val="single" w:sz="4" w:space="0" w:color="auto"/>
            </w:tcBorders>
            <w:shd w:val="clear" w:color="auto" w:fill="FFFFFF" w:themeFill="background1"/>
            <w:vAlign w:val="center"/>
          </w:tcPr>
          <w:p w14:paraId="1106692B" w14:textId="77777777" w:rsidR="007B55CE" w:rsidRDefault="00415CB2" w:rsidP="0090599E">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r w:rsidR="006E2DDE">
              <w:rPr>
                <w:rFonts w:ascii="Tahoma" w:eastAsia="Tahoma" w:hAnsi="Tahoma" w:cs="Tahoma"/>
                <w:color w:val="000000"/>
                <w:sz w:val="20"/>
                <w:szCs w:val="22"/>
              </w:rPr>
              <w:br/>
            </w:r>
            <w:r w:rsidR="00FB06DE" w:rsidRPr="00EB4F6A">
              <w:rPr>
                <w:rFonts w:ascii="Tahoma" w:hAnsi="Tahoma" w:cs="Tahoma"/>
                <w:i/>
                <w:sz w:val="16"/>
                <w:szCs w:val="16"/>
              </w:rPr>
              <w:t>(vč. e-mailové adresy a telefonního čísla)</w:t>
            </w:r>
          </w:p>
        </w:tc>
        <w:tc>
          <w:tcPr>
            <w:tcW w:w="6263" w:type="dxa"/>
            <w:tcBorders>
              <w:top w:val="single" w:sz="4" w:space="0" w:color="auto"/>
              <w:bottom w:val="single" w:sz="4" w:space="0" w:color="auto"/>
            </w:tcBorders>
            <w:shd w:val="clear" w:color="auto" w:fill="FFFFFF" w:themeFill="background1"/>
            <w:vAlign w:val="center"/>
          </w:tcPr>
          <w:p w14:paraId="1106692C" w14:textId="77777777" w:rsidR="00415CB2" w:rsidRPr="00A44B89" w:rsidRDefault="00415CB2" w:rsidP="001161B8">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1106692E" w14:textId="77777777" w:rsidR="006E2DDE" w:rsidRDefault="006E2DDE"/>
    <w:tbl>
      <w:tblPr>
        <w:tblW w:w="8789"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100"/>
        <w:gridCol w:w="5689"/>
      </w:tblGrid>
      <w:tr w:rsidR="00CD4070" w:rsidRPr="00935636" w14:paraId="11066931" w14:textId="77777777" w:rsidTr="004B4FB2">
        <w:trPr>
          <w:trHeight w:val="890"/>
        </w:trPr>
        <w:tc>
          <w:tcPr>
            <w:tcW w:w="8789" w:type="dxa"/>
            <w:gridSpan w:val="2"/>
            <w:shd w:val="clear" w:color="auto" w:fill="D9E2F3" w:themeFill="accent1" w:themeFillTint="33"/>
            <w:vAlign w:val="center"/>
          </w:tcPr>
          <w:p w14:paraId="1106692F" w14:textId="77777777" w:rsidR="00FB06DE" w:rsidRPr="00301181" w:rsidRDefault="005A7F38" w:rsidP="00E31C14">
            <w:pPr>
              <w:pStyle w:val="Titulek"/>
              <w:widowControl w:val="0"/>
              <w:spacing w:before="120" w:after="120"/>
              <w:jc w:val="center"/>
              <w:rPr>
                <w:rFonts w:ascii="Tahoma" w:hAnsi="Tahoma" w:cs="Tahoma"/>
                <w:iCs/>
                <w:color w:val="7030A0"/>
                <w:sz w:val="20"/>
                <w:szCs w:val="20"/>
              </w:rPr>
            </w:pPr>
            <w:r w:rsidRPr="00301181">
              <w:rPr>
                <w:rFonts w:ascii="Tahoma" w:hAnsi="Tahoma" w:cs="Tahoma"/>
                <w:iCs/>
                <w:color w:val="7030A0"/>
                <w:sz w:val="20"/>
                <w:szCs w:val="20"/>
              </w:rPr>
              <w:t>SEZNAM ČLENŮ TÝMU</w:t>
            </w:r>
          </w:p>
          <w:p w14:paraId="11066930" w14:textId="77777777" w:rsidR="005429B5" w:rsidRPr="00301181" w:rsidRDefault="005A7F38">
            <w:pPr>
              <w:pStyle w:val="Titulek"/>
              <w:widowControl w:val="0"/>
              <w:spacing w:after="120"/>
              <w:jc w:val="center"/>
              <w:rPr>
                <w:rFonts w:ascii="Tahoma" w:hAnsi="Tahoma" w:cs="Tahoma"/>
                <w:sz w:val="20"/>
                <w:szCs w:val="20"/>
              </w:rPr>
            </w:pPr>
            <w:r w:rsidRPr="00301181">
              <w:rPr>
                <w:rFonts w:ascii="Tahoma" w:hAnsi="Tahoma" w:cs="Tahoma"/>
                <w:sz w:val="20"/>
                <w:szCs w:val="20"/>
              </w:rPr>
              <w:t>kteří se budou podílet na realizaci veřejné zakázky v uvedených pracovních pozicích</w:t>
            </w:r>
          </w:p>
        </w:tc>
      </w:tr>
      <w:tr w:rsidR="00CD4070" w:rsidRPr="00AB23A5" w14:paraId="11066933" w14:textId="77777777" w:rsidTr="004B4FB2">
        <w:trPr>
          <w:trHeight w:val="567"/>
        </w:trPr>
        <w:tc>
          <w:tcPr>
            <w:tcW w:w="8789" w:type="dxa"/>
            <w:gridSpan w:val="2"/>
            <w:tcBorders>
              <w:bottom w:val="single" w:sz="6" w:space="0" w:color="auto"/>
            </w:tcBorders>
            <w:shd w:val="clear" w:color="auto" w:fill="FFFFFF" w:themeFill="background1"/>
            <w:vAlign w:val="center"/>
          </w:tcPr>
          <w:p w14:paraId="11066932" w14:textId="77777777" w:rsidR="00FB06DE" w:rsidRPr="00507DB6" w:rsidRDefault="00257E22" w:rsidP="00E31C14">
            <w:pPr>
              <w:pStyle w:val="Titulek"/>
              <w:widowControl w:val="0"/>
              <w:spacing w:after="0"/>
              <w:jc w:val="center"/>
              <w:rPr>
                <w:rFonts w:ascii="Tahoma" w:hAnsi="Tahoma" w:cs="Tahoma"/>
                <w:sz w:val="20"/>
                <w:szCs w:val="20"/>
              </w:rPr>
            </w:pPr>
            <w:r w:rsidRPr="00507DB6">
              <w:rPr>
                <w:rFonts w:ascii="Tahoma" w:hAnsi="Tahoma" w:cs="Tahoma"/>
                <w:sz w:val="20"/>
                <w:szCs w:val="20"/>
              </w:rPr>
              <w:t>Projektový man</w:t>
            </w:r>
            <w:r w:rsidR="00F30516" w:rsidRPr="00507DB6">
              <w:rPr>
                <w:rFonts w:ascii="Tahoma" w:hAnsi="Tahoma" w:cs="Tahoma"/>
                <w:sz w:val="20"/>
                <w:szCs w:val="20"/>
              </w:rPr>
              <w:t>ažer</w:t>
            </w:r>
          </w:p>
        </w:tc>
      </w:tr>
      <w:tr w:rsidR="00A875DE" w:rsidRPr="00AB23A5" w14:paraId="11066936" w14:textId="77777777" w:rsidTr="004B4FB2">
        <w:trPr>
          <w:trHeight w:val="567"/>
        </w:trPr>
        <w:tc>
          <w:tcPr>
            <w:tcW w:w="3100" w:type="dxa"/>
            <w:tcBorders>
              <w:bottom w:val="single" w:sz="6" w:space="0" w:color="auto"/>
            </w:tcBorders>
            <w:shd w:val="clear" w:color="auto" w:fill="FFFFFF" w:themeFill="background1"/>
            <w:vAlign w:val="center"/>
          </w:tcPr>
          <w:p w14:paraId="11066934" w14:textId="77777777" w:rsidR="007B55CE" w:rsidRDefault="00FB06DE">
            <w:pPr>
              <w:pStyle w:val="Titulek"/>
              <w:widowControl w:val="0"/>
              <w:spacing w:after="0"/>
              <w:jc w:val="left"/>
              <w:rPr>
                <w:rFonts w:ascii="Tahoma" w:hAnsi="Tahoma" w:cs="Tahoma"/>
                <w:sz w:val="20"/>
                <w:szCs w:val="20"/>
              </w:rPr>
            </w:pPr>
            <w:r>
              <w:rPr>
                <w:rFonts w:ascii="Tahoma" w:hAnsi="Tahoma" w:cs="Tahoma"/>
                <w:sz w:val="20"/>
                <w:szCs w:val="20"/>
              </w:rPr>
              <w:t>Jméno a příjmení</w:t>
            </w:r>
          </w:p>
        </w:tc>
        <w:tc>
          <w:tcPr>
            <w:tcW w:w="5689" w:type="dxa"/>
            <w:tcBorders>
              <w:bottom w:val="single" w:sz="6" w:space="0" w:color="auto"/>
            </w:tcBorders>
            <w:shd w:val="clear" w:color="auto" w:fill="FFFFFF" w:themeFill="background1"/>
            <w:vAlign w:val="center"/>
          </w:tcPr>
          <w:p w14:paraId="11066935" w14:textId="77777777" w:rsidR="00FB06DE" w:rsidRPr="005C77D2" w:rsidRDefault="00FB06DE" w:rsidP="00E31C14">
            <w:pPr>
              <w:pStyle w:val="Titulek"/>
              <w:widowControl w:val="0"/>
              <w:spacing w:after="0"/>
              <w:jc w:val="left"/>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581300" w:rsidRPr="00AB23A5" w14:paraId="1106693A" w14:textId="77777777" w:rsidTr="00012134">
        <w:trPr>
          <w:trHeight w:val="567"/>
        </w:trPr>
        <w:tc>
          <w:tcPr>
            <w:tcW w:w="3100" w:type="dxa"/>
            <w:tcBorders>
              <w:bottom w:val="single" w:sz="6" w:space="0" w:color="auto"/>
            </w:tcBorders>
            <w:shd w:val="clear" w:color="auto" w:fill="FFFFFF" w:themeFill="background1"/>
            <w:vAlign w:val="center"/>
          </w:tcPr>
          <w:p w14:paraId="11066937" w14:textId="77777777" w:rsidR="006E5A5E" w:rsidRDefault="00602244">
            <w:pPr>
              <w:pStyle w:val="Titulek"/>
              <w:widowControl w:val="0"/>
              <w:spacing w:after="0"/>
              <w:jc w:val="left"/>
              <w:rPr>
                <w:rFonts w:ascii="Tahoma" w:hAnsi="Tahoma" w:cs="Tahoma"/>
                <w:color w:val="000000"/>
                <w:sz w:val="20"/>
                <w:szCs w:val="20"/>
              </w:rPr>
            </w:pPr>
            <w:r>
              <w:rPr>
                <w:rFonts w:ascii="Tahoma" w:hAnsi="Tahoma" w:cs="Tahoma"/>
                <w:color w:val="000000"/>
                <w:sz w:val="20"/>
                <w:szCs w:val="20"/>
              </w:rPr>
              <w:t>D</w:t>
            </w:r>
            <w:r w:rsidR="006E5A5E" w:rsidRPr="008E2B40">
              <w:rPr>
                <w:rFonts w:ascii="Tahoma" w:hAnsi="Tahoma" w:cs="Tahoma"/>
                <w:color w:val="000000"/>
                <w:sz w:val="20"/>
                <w:szCs w:val="20"/>
              </w:rPr>
              <w:t>élka praxe v</w:t>
            </w:r>
            <w:r w:rsidR="00D2789F">
              <w:rPr>
                <w:rFonts w:ascii="Tahoma" w:hAnsi="Tahoma" w:cs="Tahoma"/>
                <w:color w:val="000000"/>
                <w:sz w:val="20"/>
                <w:szCs w:val="20"/>
              </w:rPr>
              <w:t> </w:t>
            </w:r>
            <w:r w:rsidR="006E5A5E" w:rsidRPr="008E2B40">
              <w:rPr>
                <w:rFonts w:ascii="Tahoma" w:hAnsi="Tahoma" w:cs="Tahoma"/>
                <w:color w:val="000000"/>
                <w:sz w:val="20"/>
                <w:szCs w:val="20"/>
              </w:rPr>
              <w:t>oboru</w:t>
            </w:r>
          </w:p>
          <w:p w14:paraId="11066938" w14:textId="77777777" w:rsidR="005429B5" w:rsidRDefault="005A7F38">
            <w:pPr>
              <w:rPr>
                <w:rFonts w:ascii="Tahoma" w:hAnsi="Tahoma" w:cs="Tahoma"/>
                <w:i/>
                <w:iCs/>
              </w:rPr>
            </w:pPr>
            <w:r w:rsidRPr="005A7F38">
              <w:rPr>
                <w:rFonts w:ascii="Tahoma" w:hAnsi="Tahoma" w:cs="Tahoma"/>
                <w:i/>
                <w:iCs/>
                <w:sz w:val="16"/>
                <w:szCs w:val="16"/>
                <w:lang w:eastAsia="en-US"/>
              </w:rPr>
              <w:t>(min. 3 roky)</w:t>
            </w:r>
          </w:p>
        </w:tc>
        <w:tc>
          <w:tcPr>
            <w:tcW w:w="5689" w:type="dxa"/>
            <w:tcBorders>
              <w:bottom w:val="single" w:sz="6" w:space="0" w:color="auto"/>
            </w:tcBorders>
            <w:shd w:val="clear" w:color="auto" w:fill="FFFFFF" w:themeFill="background1"/>
            <w:vAlign w:val="center"/>
          </w:tcPr>
          <w:p w14:paraId="11066939" w14:textId="77777777" w:rsidR="006E5A5E" w:rsidRPr="00A44B89" w:rsidRDefault="00602244" w:rsidP="00E31C14">
            <w:pPr>
              <w:pStyle w:val="Titulek"/>
              <w:widowControl w:val="0"/>
              <w:spacing w:after="0"/>
              <w:jc w:val="left"/>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A875DE" w:rsidRPr="00044AA0" w14:paraId="1106693E" w14:textId="77777777" w:rsidTr="004B4FB2">
        <w:trPr>
          <w:trHeight w:val="567"/>
        </w:trPr>
        <w:tc>
          <w:tcPr>
            <w:tcW w:w="3100" w:type="dxa"/>
            <w:tcBorders>
              <w:top w:val="single" w:sz="6" w:space="0" w:color="auto"/>
            </w:tcBorders>
            <w:shd w:val="clear" w:color="auto" w:fill="auto"/>
            <w:vAlign w:val="center"/>
          </w:tcPr>
          <w:p w14:paraId="1106693B" w14:textId="77777777" w:rsidR="003E0298" w:rsidRDefault="007D2387" w:rsidP="003E0298">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sidR="003E0298">
              <w:rPr>
                <w:rFonts w:ascii="Tahoma" w:hAnsi="Tahoma" w:cs="Tahoma"/>
                <w:b/>
                <w:bCs/>
                <w:iCs/>
                <w:sz w:val="20"/>
                <w:szCs w:val="20"/>
              </w:rPr>
              <w:t> </w:t>
            </w:r>
            <w:r w:rsidRPr="007D2387">
              <w:rPr>
                <w:rFonts w:ascii="Tahoma" w:hAnsi="Tahoma" w:cs="Tahoma"/>
                <w:b/>
                <w:bCs/>
                <w:iCs/>
                <w:sz w:val="20"/>
                <w:szCs w:val="20"/>
              </w:rPr>
              <w:t>účastníkem</w:t>
            </w:r>
          </w:p>
          <w:p w14:paraId="5531DD83" w14:textId="77777777" w:rsidR="000813E2" w:rsidRDefault="000813E2">
            <w:pPr>
              <w:pStyle w:val="Odstavecseseznamem"/>
              <w:widowControl w:val="0"/>
              <w:spacing w:before="120" w:after="120"/>
              <w:ind w:left="34"/>
              <w:rPr>
                <w:rFonts w:ascii="Tahoma" w:hAnsi="Tahoma" w:cs="Tahoma"/>
                <w:i/>
                <w:color w:val="FF0000"/>
                <w:sz w:val="16"/>
                <w:szCs w:val="16"/>
              </w:rPr>
            </w:pPr>
          </w:p>
          <w:p w14:paraId="1106693C" w14:textId="7482B39F" w:rsidR="007B55CE" w:rsidRDefault="005A7F38">
            <w:pPr>
              <w:pStyle w:val="Odstavecseseznamem"/>
              <w:widowControl w:val="0"/>
              <w:spacing w:before="120" w:after="120"/>
              <w:ind w:left="34"/>
              <w:rPr>
                <w:rFonts w:ascii="Tahoma" w:hAnsi="Tahoma" w:cs="Tahoma"/>
                <w:b/>
                <w:bCs/>
                <w:iCs/>
                <w:sz w:val="20"/>
                <w:szCs w:val="20"/>
              </w:rPr>
            </w:pPr>
            <w:r w:rsidRPr="002C527E">
              <w:rPr>
                <w:rFonts w:ascii="Tahoma" w:hAnsi="Tahoma" w:cs="Tahoma"/>
                <w:i/>
                <w:color w:val="00B0F0"/>
                <w:sz w:val="16"/>
                <w:szCs w:val="16"/>
              </w:rPr>
              <w:t>(tato pozice nesmí být v rámci plnění smlouvy realizována prostřednictvím poddodavatele)</w:t>
            </w:r>
            <w:r w:rsidR="00FB06DE" w:rsidRPr="002C527E">
              <w:rPr>
                <w:rFonts w:ascii="Tahoma" w:hAnsi="Tahoma" w:cs="Tahoma"/>
                <w:i/>
                <w:color w:val="00B0F0"/>
                <w:sz w:val="16"/>
                <w:szCs w:val="16"/>
              </w:rPr>
              <w:t xml:space="preserve"> </w:t>
            </w:r>
          </w:p>
        </w:tc>
        <w:tc>
          <w:tcPr>
            <w:tcW w:w="5689" w:type="dxa"/>
            <w:shd w:val="clear" w:color="auto" w:fill="auto"/>
            <w:vAlign w:val="center"/>
          </w:tcPr>
          <w:p w14:paraId="1106693D" w14:textId="77777777" w:rsidR="00FB06DE" w:rsidRPr="00FB06DE" w:rsidRDefault="007D2387" w:rsidP="00FB06DE">
            <w:pPr>
              <w:pStyle w:val="Titulek"/>
              <w:widowControl w:val="0"/>
              <w:spacing w:before="120" w:after="120"/>
              <w:rPr>
                <w:rFonts w:ascii="Tahoma" w:hAnsi="Tahoma" w:cs="Tahoma"/>
                <w:b w:val="0"/>
                <w:bCs w:val="0"/>
                <w:sz w:val="20"/>
                <w:szCs w:val="20"/>
              </w:rPr>
            </w:pPr>
            <w:r w:rsidRPr="007D2387">
              <w:rPr>
                <w:rFonts w:ascii="Tahoma" w:eastAsia="Tahoma" w:hAnsi="Tahoma" w:cs="Tahoma"/>
                <w:b w:val="0"/>
                <w:bCs w:val="0"/>
                <w:color w:val="000000"/>
                <w:sz w:val="20"/>
                <w:highlight w:val="yellow"/>
              </w:rPr>
              <w:t>(doplní účastník)</w:t>
            </w:r>
          </w:p>
        </w:tc>
      </w:tr>
      <w:tr w:rsidR="00642BC6" w14:paraId="11066941" w14:textId="77777777" w:rsidTr="003426A5">
        <w:trPr>
          <w:trHeight w:val="567"/>
        </w:trPr>
        <w:tc>
          <w:tcPr>
            <w:tcW w:w="3100" w:type="dxa"/>
            <w:vMerge w:val="restart"/>
            <w:shd w:val="clear" w:color="auto" w:fill="auto"/>
            <w:vAlign w:val="center"/>
          </w:tcPr>
          <w:p w14:paraId="1106693F" w14:textId="77777777" w:rsidR="005429B5" w:rsidRDefault="00642BC6">
            <w:pPr>
              <w:rPr>
                <w:rFonts w:ascii="Tahoma" w:hAnsi="Tahoma" w:cs="Tahoma"/>
                <w:b/>
                <w:bCs/>
                <w:color w:val="000000"/>
                <w:sz w:val="20"/>
                <w:szCs w:val="20"/>
              </w:rPr>
            </w:pPr>
            <w:r>
              <w:rPr>
                <w:rFonts w:ascii="Tahoma" w:hAnsi="Tahoma" w:cs="Tahoma"/>
                <w:b/>
                <w:bCs/>
                <w:iCs/>
                <w:sz w:val="20"/>
                <w:szCs w:val="20"/>
              </w:rPr>
              <w:t>Certifikace a složené zkoušky člena realizačního týmu</w:t>
            </w:r>
          </w:p>
        </w:tc>
        <w:tc>
          <w:tcPr>
            <w:tcW w:w="5689" w:type="dxa"/>
            <w:shd w:val="clear" w:color="auto" w:fill="auto"/>
            <w:vAlign w:val="center"/>
          </w:tcPr>
          <w:p w14:paraId="11066940" w14:textId="77777777" w:rsidR="005429B5" w:rsidRDefault="00642BC6">
            <w:pPr>
              <w:spacing w:before="120" w:after="120"/>
              <w:jc w:val="both"/>
              <w:rPr>
                <w:rFonts w:ascii="Tahoma" w:hAnsi="Tahoma" w:cs="Tahoma"/>
                <w:b/>
                <w:bCs/>
                <w:color w:val="000000"/>
                <w:sz w:val="20"/>
                <w:szCs w:val="20"/>
              </w:rPr>
            </w:pPr>
            <w:r w:rsidRPr="008E2B40">
              <w:rPr>
                <w:rFonts w:ascii="Tahoma" w:hAnsi="Tahoma" w:cs="Tahoma"/>
                <w:color w:val="000000"/>
                <w:sz w:val="20"/>
                <w:szCs w:val="20"/>
              </w:rPr>
              <w:t>Prokázání dosažení certifikace projektového manažera dle IPMA, PMI, PRINCE2 nebo jiné rovnocenné metodiky projektového řízení na úrovni komplexního řízení projektů</w:t>
            </w:r>
          </w:p>
        </w:tc>
      </w:tr>
      <w:tr w:rsidR="00642BC6" w14:paraId="11066944" w14:textId="77777777" w:rsidTr="00012134">
        <w:trPr>
          <w:trHeight w:val="567"/>
        </w:trPr>
        <w:tc>
          <w:tcPr>
            <w:tcW w:w="3100" w:type="dxa"/>
            <w:vMerge/>
            <w:shd w:val="clear" w:color="auto" w:fill="auto"/>
            <w:vAlign w:val="center"/>
          </w:tcPr>
          <w:p w14:paraId="11066942" w14:textId="77777777" w:rsidR="00642BC6" w:rsidRDefault="00642BC6">
            <w:pPr>
              <w:rPr>
                <w:rFonts w:ascii="Tahoma" w:hAnsi="Tahoma" w:cs="Tahoma"/>
                <w:b/>
                <w:bCs/>
                <w:iCs/>
                <w:sz w:val="20"/>
                <w:szCs w:val="20"/>
              </w:rPr>
            </w:pPr>
          </w:p>
        </w:tc>
        <w:tc>
          <w:tcPr>
            <w:tcW w:w="5689" w:type="dxa"/>
            <w:shd w:val="clear" w:color="auto" w:fill="auto"/>
            <w:vAlign w:val="center"/>
          </w:tcPr>
          <w:p w14:paraId="11066943" w14:textId="77777777" w:rsidR="00642BC6" w:rsidRPr="001161B8" w:rsidRDefault="00642BC6" w:rsidP="00FC0FC9">
            <w:pPr>
              <w:jc w:val="both"/>
              <w:rPr>
                <w:rFonts w:ascii="Tahoma" w:hAnsi="Tahoma" w:cs="Tahoma"/>
                <w:b/>
                <w:bCs/>
                <w:sz w:val="20"/>
                <w:szCs w:val="20"/>
              </w:rPr>
            </w:pPr>
            <w:r w:rsidRPr="002C527E">
              <w:rPr>
                <w:rFonts w:ascii="Tahoma" w:hAnsi="Tahoma" w:cs="Tahoma"/>
                <w:b/>
                <w:bCs/>
                <w:color w:val="FF0000"/>
                <w:sz w:val="20"/>
                <w:szCs w:val="20"/>
              </w:rPr>
              <w:t>P</w:t>
            </w:r>
            <w:r w:rsidR="005A7F38" w:rsidRPr="002C527E">
              <w:rPr>
                <w:rFonts w:ascii="Tahoma" w:hAnsi="Tahoma" w:cs="Tahoma"/>
                <w:b/>
                <w:bCs/>
                <w:color w:val="FF0000"/>
                <w:sz w:val="20"/>
                <w:szCs w:val="20"/>
              </w:rPr>
              <w:t>ředložení kopie požadovaného certifikátu</w:t>
            </w:r>
          </w:p>
        </w:tc>
      </w:tr>
      <w:tr w:rsidR="00A875DE" w14:paraId="11066946" w14:textId="77777777" w:rsidTr="00CD4070">
        <w:trPr>
          <w:trHeight w:val="567"/>
        </w:trPr>
        <w:tc>
          <w:tcPr>
            <w:tcW w:w="8789" w:type="dxa"/>
            <w:gridSpan w:val="2"/>
            <w:shd w:val="clear" w:color="auto" w:fill="auto"/>
            <w:vAlign w:val="center"/>
          </w:tcPr>
          <w:p w14:paraId="11066945" w14:textId="77777777" w:rsidR="005429B5" w:rsidRDefault="005A7F38">
            <w:pPr>
              <w:jc w:val="center"/>
              <w:rPr>
                <w:rFonts w:ascii="Tahoma" w:hAnsi="Tahoma" w:cs="Tahoma"/>
                <w:b/>
                <w:bCs/>
                <w:color w:val="000000"/>
                <w:sz w:val="20"/>
                <w:szCs w:val="20"/>
              </w:rPr>
            </w:pPr>
            <w:r w:rsidRPr="005A7F38">
              <w:rPr>
                <w:rFonts w:ascii="Tahoma" w:hAnsi="Tahoma" w:cs="Tahoma"/>
                <w:b/>
                <w:bCs/>
                <w:color w:val="000000"/>
                <w:sz w:val="20"/>
                <w:szCs w:val="20"/>
              </w:rPr>
              <w:t>Specialista VMware</w:t>
            </w:r>
          </w:p>
        </w:tc>
      </w:tr>
      <w:tr w:rsidR="00581300" w14:paraId="11066949" w14:textId="77777777" w:rsidTr="00012134">
        <w:trPr>
          <w:trHeight w:val="567"/>
        </w:trPr>
        <w:tc>
          <w:tcPr>
            <w:tcW w:w="3100" w:type="dxa"/>
            <w:shd w:val="clear" w:color="auto" w:fill="auto"/>
            <w:vAlign w:val="center"/>
          </w:tcPr>
          <w:p w14:paraId="11066947" w14:textId="77777777" w:rsidR="00397F3D" w:rsidRPr="008E2B40" w:rsidRDefault="00397F3D" w:rsidP="00397F3D">
            <w:pPr>
              <w:rPr>
                <w:rFonts w:ascii="Tahoma" w:hAnsi="Tahoma" w:cs="Tahoma"/>
                <w:b/>
                <w:bCs/>
                <w:color w:val="000000"/>
                <w:sz w:val="20"/>
                <w:szCs w:val="20"/>
              </w:rPr>
            </w:pPr>
            <w:r>
              <w:rPr>
                <w:rFonts w:ascii="Tahoma" w:hAnsi="Tahoma" w:cs="Tahoma"/>
                <w:sz w:val="20"/>
                <w:szCs w:val="20"/>
              </w:rPr>
              <w:t>Jméno a příjmení</w:t>
            </w:r>
          </w:p>
        </w:tc>
        <w:tc>
          <w:tcPr>
            <w:tcW w:w="5689" w:type="dxa"/>
            <w:shd w:val="clear" w:color="auto" w:fill="auto"/>
            <w:vAlign w:val="center"/>
          </w:tcPr>
          <w:p w14:paraId="11066948" w14:textId="77777777" w:rsidR="00397F3D" w:rsidRPr="008E2B40" w:rsidRDefault="00397F3D" w:rsidP="00397F3D">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4D" w14:textId="77777777" w:rsidTr="00012134">
        <w:trPr>
          <w:trHeight w:val="567"/>
        </w:trPr>
        <w:tc>
          <w:tcPr>
            <w:tcW w:w="3100" w:type="dxa"/>
            <w:shd w:val="clear" w:color="auto" w:fill="auto"/>
            <w:vAlign w:val="center"/>
          </w:tcPr>
          <w:p w14:paraId="1106694A" w14:textId="77777777" w:rsidR="00397F3D" w:rsidRDefault="00397F3D" w:rsidP="00397F3D">
            <w:pPr>
              <w:rPr>
                <w:rFonts w:ascii="Tahoma" w:hAnsi="Tahoma" w:cs="Tahoma"/>
                <w:b/>
                <w:bCs/>
                <w:color w:val="000000"/>
                <w:sz w:val="20"/>
                <w:szCs w:val="20"/>
              </w:rPr>
            </w:pPr>
            <w:r w:rsidRPr="00892ADC">
              <w:rPr>
                <w:rFonts w:ascii="Tahoma" w:hAnsi="Tahoma" w:cs="Tahoma"/>
                <w:b/>
                <w:bCs/>
                <w:color w:val="000000"/>
                <w:sz w:val="20"/>
                <w:szCs w:val="20"/>
              </w:rPr>
              <w:t>D</w:t>
            </w:r>
            <w:r w:rsidRPr="008E2B40">
              <w:rPr>
                <w:rFonts w:ascii="Tahoma" w:hAnsi="Tahoma" w:cs="Tahoma"/>
                <w:b/>
                <w:bCs/>
                <w:color w:val="000000"/>
                <w:sz w:val="20"/>
                <w:szCs w:val="20"/>
              </w:rPr>
              <w:t>élka praxe v</w:t>
            </w:r>
            <w:r w:rsidR="008018FA">
              <w:rPr>
                <w:rFonts w:ascii="Tahoma" w:hAnsi="Tahoma" w:cs="Tahoma"/>
                <w:b/>
                <w:bCs/>
                <w:color w:val="000000"/>
                <w:sz w:val="20"/>
                <w:szCs w:val="20"/>
              </w:rPr>
              <w:t> </w:t>
            </w:r>
            <w:r w:rsidRPr="008E2B40">
              <w:rPr>
                <w:rFonts w:ascii="Tahoma" w:hAnsi="Tahoma" w:cs="Tahoma"/>
                <w:b/>
                <w:bCs/>
                <w:color w:val="000000"/>
                <w:sz w:val="20"/>
                <w:szCs w:val="20"/>
              </w:rPr>
              <w:t>oboru</w:t>
            </w:r>
          </w:p>
          <w:p w14:paraId="1106694B" w14:textId="77777777" w:rsidR="008018FA" w:rsidRPr="008E2B40" w:rsidRDefault="008018FA" w:rsidP="00397F3D">
            <w:pPr>
              <w:rPr>
                <w:rFonts w:ascii="Tahoma" w:hAnsi="Tahoma" w:cs="Tahoma"/>
                <w:b/>
                <w:bCs/>
                <w:color w:val="000000"/>
                <w:sz w:val="20"/>
                <w:szCs w:val="20"/>
              </w:rPr>
            </w:pPr>
            <w:r w:rsidRPr="00C920F9">
              <w:rPr>
                <w:rFonts w:ascii="Tahoma" w:hAnsi="Tahoma" w:cs="Tahoma"/>
                <w:i/>
                <w:iCs/>
                <w:sz w:val="16"/>
                <w:szCs w:val="16"/>
                <w:lang w:eastAsia="en-US"/>
              </w:rPr>
              <w:t>(min. 3 roky)</w:t>
            </w:r>
          </w:p>
        </w:tc>
        <w:tc>
          <w:tcPr>
            <w:tcW w:w="5689" w:type="dxa"/>
            <w:shd w:val="clear" w:color="auto" w:fill="auto"/>
            <w:vAlign w:val="center"/>
          </w:tcPr>
          <w:p w14:paraId="1106694C" w14:textId="77777777" w:rsidR="00397F3D" w:rsidRPr="008E2B40" w:rsidRDefault="00397F3D" w:rsidP="004B4FB2">
            <w:pPr>
              <w:ind w:right="-110"/>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51" w14:textId="77777777" w:rsidTr="00012134">
        <w:trPr>
          <w:trHeight w:val="567"/>
        </w:trPr>
        <w:tc>
          <w:tcPr>
            <w:tcW w:w="3100" w:type="dxa"/>
            <w:shd w:val="clear" w:color="auto" w:fill="auto"/>
            <w:vAlign w:val="center"/>
          </w:tcPr>
          <w:p w14:paraId="1106694E" w14:textId="77777777" w:rsidR="00397F3D" w:rsidRDefault="00397F3D" w:rsidP="00397F3D">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Pr>
                <w:rFonts w:ascii="Tahoma" w:hAnsi="Tahoma" w:cs="Tahoma"/>
                <w:b/>
                <w:bCs/>
                <w:iCs/>
                <w:sz w:val="20"/>
                <w:szCs w:val="20"/>
              </w:rPr>
              <w:t> </w:t>
            </w:r>
            <w:r w:rsidRPr="007D2387">
              <w:rPr>
                <w:rFonts w:ascii="Tahoma" w:hAnsi="Tahoma" w:cs="Tahoma"/>
                <w:b/>
                <w:bCs/>
                <w:iCs/>
                <w:sz w:val="20"/>
                <w:szCs w:val="20"/>
              </w:rPr>
              <w:t>účastníkem</w:t>
            </w:r>
          </w:p>
          <w:p w14:paraId="1106694F" w14:textId="77777777" w:rsidR="00397F3D" w:rsidRPr="008E2B40" w:rsidRDefault="00397F3D" w:rsidP="00397F3D">
            <w:pPr>
              <w:rPr>
                <w:rFonts w:ascii="Tahoma" w:hAnsi="Tahoma" w:cs="Tahoma"/>
                <w:b/>
                <w:bCs/>
                <w:color w:val="000000"/>
                <w:sz w:val="20"/>
                <w:szCs w:val="20"/>
              </w:rPr>
            </w:pPr>
            <w:r w:rsidRPr="002C527E">
              <w:rPr>
                <w:rFonts w:ascii="Tahoma" w:hAnsi="Tahoma" w:cs="Tahoma"/>
                <w:i/>
                <w:color w:val="00B0F0"/>
                <w:sz w:val="16"/>
                <w:szCs w:val="16"/>
              </w:rPr>
              <w:t xml:space="preserve">(tato pozice nesmí být v rámci plnění smlouvy realizována prostřednictvím poddodavatele) </w:t>
            </w:r>
          </w:p>
        </w:tc>
        <w:tc>
          <w:tcPr>
            <w:tcW w:w="5689" w:type="dxa"/>
            <w:shd w:val="clear" w:color="auto" w:fill="auto"/>
            <w:vAlign w:val="center"/>
          </w:tcPr>
          <w:p w14:paraId="11066950" w14:textId="77777777" w:rsidR="00397F3D" w:rsidRPr="008E2B40" w:rsidRDefault="00397F3D" w:rsidP="00397F3D">
            <w:pPr>
              <w:jc w:val="both"/>
              <w:rPr>
                <w:rFonts w:ascii="Tahoma" w:hAnsi="Tahoma" w:cs="Tahoma"/>
                <w:color w:val="000000"/>
                <w:sz w:val="20"/>
                <w:szCs w:val="20"/>
              </w:rPr>
            </w:pPr>
            <w:r w:rsidRPr="007D2387">
              <w:rPr>
                <w:rFonts w:ascii="Tahoma" w:eastAsia="Tahoma" w:hAnsi="Tahoma" w:cs="Tahoma"/>
                <w:color w:val="000000"/>
                <w:sz w:val="20"/>
                <w:highlight w:val="yellow"/>
              </w:rPr>
              <w:t>(doplní účastník)</w:t>
            </w:r>
          </w:p>
        </w:tc>
      </w:tr>
      <w:tr w:rsidR="00FA2115" w14:paraId="11066955" w14:textId="77777777" w:rsidTr="007F3ECF">
        <w:trPr>
          <w:trHeight w:val="567"/>
        </w:trPr>
        <w:tc>
          <w:tcPr>
            <w:tcW w:w="3100" w:type="dxa"/>
            <w:vMerge w:val="restart"/>
            <w:shd w:val="clear" w:color="auto" w:fill="auto"/>
            <w:vAlign w:val="center"/>
          </w:tcPr>
          <w:p w14:paraId="11066952" w14:textId="77777777" w:rsidR="00FA2115" w:rsidRPr="008E2B40" w:rsidRDefault="00FA2115" w:rsidP="00397F3D">
            <w:pPr>
              <w:rPr>
                <w:rFonts w:ascii="Tahoma" w:hAnsi="Tahoma" w:cs="Tahoma"/>
                <w:b/>
                <w:bCs/>
                <w:color w:val="000000"/>
                <w:sz w:val="20"/>
                <w:szCs w:val="20"/>
              </w:rPr>
            </w:pPr>
            <w:r>
              <w:rPr>
                <w:rFonts w:ascii="Tahoma" w:hAnsi="Tahoma" w:cs="Tahoma"/>
                <w:b/>
                <w:bCs/>
                <w:iCs/>
                <w:sz w:val="20"/>
                <w:szCs w:val="20"/>
              </w:rPr>
              <w:t>Certifikace a složené zkoušky člena realizačního týmu</w:t>
            </w:r>
          </w:p>
        </w:tc>
        <w:tc>
          <w:tcPr>
            <w:tcW w:w="5689" w:type="dxa"/>
            <w:shd w:val="clear" w:color="auto" w:fill="auto"/>
            <w:vAlign w:val="center"/>
          </w:tcPr>
          <w:p w14:paraId="11066953" w14:textId="68A69C9A" w:rsidR="005429B5" w:rsidRDefault="00FA2115">
            <w:pPr>
              <w:spacing w:before="120"/>
              <w:jc w:val="both"/>
              <w:rPr>
                <w:rFonts w:ascii="Tahoma" w:hAnsi="Tahoma" w:cs="Tahoma"/>
                <w:color w:val="000000"/>
                <w:sz w:val="20"/>
                <w:szCs w:val="20"/>
              </w:rPr>
            </w:pPr>
            <w:r w:rsidRPr="008E2B40">
              <w:rPr>
                <w:rFonts w:ascii="Tahoma" w:hAnsi="Tahoma" w:cs="Tahoma"/>
                <w:color w:val="000000"/>
                <w:sz w:val="20"/>
                <w:szCs w:val="20"/>
              </w:rPr>
              <w:t xml:space="preserve">Prokázání úspěšně složené </w:t>
            </w:r>
            <w:r w:rsidR="00892ADC">
              <w:rPr>
                <w:rFonts w:ascii="Tahoma" w:hAnsi="Tahoma" w:cs="Tahoma"/>
                <w:color w:val="000000"/>
                <w:sz w:val="20"/>
                <w:szCs w:val="20"/>
              </w:rPr>
              <w:t xml:space="preserve">certifikace pro správu systému VMware – </w:t>
            </w:r>
            <w:bookmarkStart w:id="2" w:name="_Hlk196721057"/>
            <w:r w:rsidR="00892ADC">
              <w:rPr>
                <w:rFonts w:ascii="Tahoma" w:hAnsi="Tahoma" w:cs="Tahoma"/>
                <w:color w:val="000000"/>
                <w:sz w:val="20"/>
                <w:szCs w:val="20"/>
              </w:rPr>
              <w:t xml:space="preserve">Certified Expert – VMware </w:t>
            </w:r>
            <w:proofErr w:type="spellStart"/>
            <w:r w:rsidR="00507DB6">
              <w:rPr>
                <w:rFonts w:ascii="Tahoma" w:hAnsi="Tahoma" w:cs="Tahoma"/>
                <w:color w:val="000000"/>
                <w:sz w:val="20"/>
                <w:szCs w:val="20"/>
              </w:rPr>
              <w:t>vSphere</w:t>
            </w:r>
            <w:proofErr w:type="spellEnd"/>
            <w:r w:rsidR="00507DB6">
              <w:rPr>
                <w:rFonts w:ascii="Tahoma" w:hAnsi="Tahoma" w:cs="Tahoma"/>
                <w:color w:val="000000"/>
                <w:sz w:val="20"/>
                <w:szCs w:val="20"/>
              </w:rPr>
              <w:t xml:space="preserve"> – Support</w:t>
            </w:r>
            <w:r w:rsidRPr="008E2B40">
              <w:rPr>
                <w:rFonts w:ascii="Tahoma" w:hAnsi="Tahoma" w:cs="Tahoma"/>
                <w:color w:val="000000"/>
                <w:sz w:val="20"/>
                <w:szCs w:val="20"/>
              </w:rPr>
              <w:t xml:space="preserve"> </w:t>
            </w:r>
            <w:bookmarkEnd w:id="2"/>
            <w:r w:rsidRPr="008E2B40">
              <w:rPr>
                <w:rFonts w:ascii="Tahoma" w:hAnsi="Tahoma" w:cs="Tahoma"/>
                <w:color w:val="000000"/>
                <w:sz w:val="20"/>
                <w:szCs w:val="20"/>
              </w:rPr>
              <w:t xml:space="preserve">nebo obdobné aktuálně platné certifikace obsahující VMware </w:t>
            </w:r>
            <w:proofErr w:type="spellStart"/>
            <w:r w:rsidRPr="008E2B40">
              <w:rPr>
                <w:rFonts w:ascii="Tahoma" w:hAnsi="Tahoma" w:cs="Tahoma"/>
                <w:color w:val="000000"/>
                <w:sz w:val="20"/>
                <w:szCs w:val="20"/>
              </w:rPr>
              <w:t>vSphere</w:t>
            </w:r>
            <w:proofErr w:type="spellEnd"/>
            <w:r w:rsidRPr="008E2B40">
              <w:rPr>
                <w:rFonts w:ascii="Tahoma" w:hAnsi="Tahoma" w:cs="Tahoma"/>
                <w:color w:val="000000"/>
                <w:sz w:val="20"/>
                <w:szCs w:val="20"/>
              </w:rPr>
              <w:t xml:space="preserve"> </w:t>
            </w:r>
            <w:r w:rsidR="00892ADC">
              <w:rPr>
                <w:rFonts w:ascii="Tahoma" w:hAnsi="Tahoma" w:cs="Tahoma"/>
                <w:color w:val="000000"/>
                <w:sz w:val="20"/>
                <w:szCs w:val="20"/>
              </w:rPr>
              <w:t xml:space="preserve">v úrovni Certified Expert </w:t>
            </w:r>
            <w:r w:rsidR="00507DB6">
              <w:rPr>
                <w:rFonts w:ascii="Tahoma" w:hAnsi="Tahoma" w:cs="Tahoma"/>
                <w:color w:val="000000"/>
                <w:sz w:val="20"/>
                <w:szCs w:val="20"/>
              </w:rPr>
              <w:t>technického zaměření.</w:t>
            </w:r>
          </w:p>
          <w:p w14:paraId="11066954" w14:textId="77777777" w:rsidR="00FA2115" w:rsidRPr="008E2B40" w:rsidRDefault="00FA2115" w:rsidP="009511F3">
            <w:pPr>
              <w:jc w:val="both"/>
              <w:rPr>
                <w:rFonts w:ascii="Tahoma" w:hAnsi="Tahoma" w:cs="Tahoma"/>
                <w:color w:val="000000"/>
                <w:sz w:val="20"/>
                <w:szCs w:val="20"/>
              </w:rPr>
            </w:pPr>
          </w:p>
        </w:tc>
      </w:tr>
      <w:tr w:rsidR="00FA2115" w14:paraId="11066958" w14:textId="77777777" w:rsidTr="00012134">
        <w:trPr>
          <w:trHeight w:val="567"/>
        </w:trPr>
        <w:tc>
          <w:tcPr>
            <w:tcW w:w="3100" w:type="dxa"/>
            <w:vMerge/>
            <w:shd w:val="clear" w:color="auto" w:fill="auto"/>
            <w:vAlign w:val="center"/>
          </w:tcPr>
          <w:p w14:paraId="11066956" w14:textId="77777777" w:rsidR="00FA2115" w:rsidRDefault="00FA2115" w:rsidP="00397F3D">
            <w:pPr>
              <w:rPr>
                <w:rFonts w:ascii="Tahoma" w:hAnsi="Tahoma" w:cs="Tahoma"/>
                <w:b/>
                <w:bCs/>
                <w:iCs/>
                <w:sz w:val="20"/>
                <w:szCs w:val="20"/>
              </w:rPr>
            </w:pPr>
          </w:p>
        </w:tc>
        <w:tc>
          <w:tcPr>
            <w:tcW w:w="5689" w:type="dxa"/>
            <w:shd w:val="clear" w:color="auto" w:fill="auto"/>
            <w:vAlign w:val="center"/>
          </w:tcPr>
          <w:p w14:paraId="11066957" w14:textId="77777777" w:rsidR="005429B5" w:rsidRDefault="004510E2">
            <w:pPr>
              <w:spacing w:before="120" w:after="120"/>
              <w:jc w:val="both"/>
              <w:rPr>
                <w:rFonts w:ascii="Tahoma" w:hAnsi="Tahoma" w:cs="Tahoma"/>
                <w:color w:val="000000"/>
                <w:sz w:val="20"/>
                <w:szCs w:val="20"/>
              </w:rPr>
            </w:pPr>
            <w:r w:rsidRPr="002C527E">
              <w:rPr>
                <w:rFonts w:ascii="Tahoma" w:hAnsi="Tahoma" w:cs="Tahoma"/>
                <w:b/>
                <w:bCs/>
                <w:color w:val="FF0000"/>
                <w:sz w:val="20"/>
                <w:szCs w:val="20"/>
              </w:rPr>
              <w:t>P</w:t>
            </w:r>
            <w:r w:rsidR="00FA2115" w:rsidRPr="002C527E">
              <w:rPr>
                <w:rFonts w:ascii="Tahoma" w:hAnsi="Tahoma" w:cs="Tahoma"/>
                <w:b/>
                <w:bCs/>
                <w:color w:val="FF0000"/>
                <w:sz w:val="20"/>
                <w:szCs w:val="20"/>
              </w:rPr>
              <w:t>ředložení kopie dokladu o úspěšném složení zkoušky či dosažení obdobné certifikace</w:t>
            </w:r>
          </w:p>
        </w:tc>
      </w:tr>
      <w:tr w:rsidR="00A875DE" w14:paraId="1106695A" w14:textId="77777777" w:rsidTr="00CD4070">
        <w:trPr>
          <w:trHeight w:val="567"/>
        </w:trPr>
        <w:tc>
          <w:tcPr>
            <w:tcW w:w="8789" w:type="dxa"/>
            <w:gridSpan w:val="2"/>
            <w:shd w:val="clear" w:color="auto" w:fill="auto"/>
            <w:vAlign w:val="center"/>
          </w:tcPr>
          <w:p w14:paraId="11066959" w14:textId="77777777" w:rsidR="005429B5" w:rsidRPr="00507DB6" w:rsidRDefault="005A7F38">
            <w:pPr>
              <w:jc w:val="center"/>
              <w:rPr>
                <w:rFonts w:ascii="Tahoma" w:hAnsi="Tahoma" w:cs="Tahoma"/>
                <w:b/>
                <w:bCs/>
                <w:color w:val="000000"/>
                <w:sz w:val="20"/>
                <w:szCs w:val="20"/>
                <w:highlight w:val="yellow"/>
              </w:rPr>
            </w:pPr>
            <w:r w:rsidRPr="00B0087C">
              <w:rPr>
                <w:rFonts w:ascii="Tahoma" w:hAnsi="Tahoma" w:cs="Tahoma"/>
                <w:b/>
                <w:bCs/>
                <w:color w:val="000000"/>
                <w:sz w:val="20"/>
                <w:szCs w:val="20"/>
              </w:rPr>
              <w:lastRenderedPageBreak/>
              <w:t>Specialista Microsoft se zaměřením na Windows Server</w:t>
            </w:r>
          </w:p>
        </w:tc>
      </w:tr>
      <w:tr w:rsidR="00581300" w14:paraId="1106695D" w14:textId="77777777" w:rsidTr="00012134">
        <w:trPr>
          <w:trHeight w:val="567"/>
        </w:trPr>
        <w:tc>
          <w:tcPr>
            <w:tcW w:w="3100" w:type="dxa"/>
            <w:shd w:val="clear" w:color="auto" w:fill="auto"/>
            <w:vAlign w:val="center"/>
          </w:tcPr>
          <w:p w14:paraId="1106695B" w14:textId="77777777" w:rsidR="00397F3D" w:rsidRPr="008E2B40" w:rsidRDefault="00397F3D" w:rsidP="00397F3D">
            <w:pPr>
              <w:rPr>
                <w:rFonts w:ascii="Tahoma" w:hAnsi="Tahoma" w:cs="Tahoma"/>
                <w:b/>
                <w:bCs/>
                <w:color w:val="000000"/>
                <w:sz w:val="20"/>
                <w:szCs w:val="20"/>
              </w:rPr>
            </w:pPr>
            <w:r>
              <w:rPr>
                <w:rFonts w:ascii="Tahoma" w:hAnsi="Tahoma" w:cs="Tahoma"/>
                <w:sz w:val="20"/>
                <w:szCs w:val="20"/>
              </w:rPr>
              <w:t>Jméno a příjmení</w:t>
            </w:r>
          </w:p>
        </w:tc>
        <w:tc>
          <w:tcPr>
            <w:tcW w:w="5689" w:type="dxa"/>
            <w:shd w:val="clear" w:color="auto" w:fill="auto"/>
            <w:vAlign w:val="center"/>
          </w:tcPr>
          <w:p w14:paraId="1106695C" w14:textId="77777777" w:rsidR="00397F3D" w:rsidRPr="008E2B40" w:rsidRDefault="00397F3D" w:rsidP="00397F3D">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61" w14:textId="77777777" w:rsidTr="00012134">
        <w:trPr>
          <w:trHeight w:val="567"/>
        </w:trPr>
        <w:tc>
          <w:tcPr>
            <w:tcW w:w="3100" w:type="dxa"/>
            <w:shd w:val="clear" w:color="auto" w:fill="auto"/>
            <w:vAlign w:val="center"/>
          </w:tcPr>
          <w:p w14:paraId="1106695E" w14:textId="77777777" w:rsidR="00541EC9" w:rsidRDefault="00541EC9" w:rsidP="00541EC9">
            <w:pPr>
              <w:pStyle w:val="Titulek"/>
              <w:widowControl w:val="0"/>
              <w:spacing w:after="0"/>
              <w:jc w:val="left"/>
              <w:rPr>
                <w:rFonts w:ascii="Tahoma" w:hAnsi="Tahoma" w:cs="Tahoma"/>
                <w:color w:val="000000"/>
                <w:sz w:val="20"/>
                <w:szCs w:val="20"/>
              </w:rPr>
            </w:pPr>
            <w:r>
              <w:rPr>
                <w:rFonts w:ascii="Tahoma" w:hAnsi="Tahoma" w:cs="Tahoma"/>
                <w:color w:val="000000"/>
                <w:sz w:val="20"/>
                <w:szCs w:val="20"/>
              </w:rPr>
              <w:t>D</w:t>
            </w:r>
            <w:r w:rsidRPr="008E2B40">
              <w:rPr>
                <w:rFonts w:ascii="Tahoma" w:hAnsi="Tahoma" w:cs="Tahoma"/>
                <w:color w:val="000000"/>
                <w:sz w:val="20"/>
                <w:szCs w:val="20"/>
              </w:rPr>
              <w:t>élka praxe v</w:t>
            </w:r>
            <w:r>
              <w:rPr>
                <w:rFonts w:ascii="Tahoma" w:hAnsi="Tahoma" w:cs="Tahoma"/>
                <w:color w:val="000000"/>
                <w:sz w:val="20"/>
                <w:szCs w:val="20"/>
              </w:rPr>
              <w:t> </w:t>
            </w:r>
            <w:r w:rsidRPr="008E2B40">
              <w:rPr>
                <w:rFonts w:ascii="Tahoma" w:hAnsi="Tahoma" w:cs="Tahoma"/>
                <w:color w:val="000000"/>
                <w:sz w:val="20"/>
                <w:szCs w:val="20"/>
              </w:rPr>
              <w:t>oboru</w:t>
            </w:r>
          </w:p>
          <w:p w14:paraId="1106695F" w14:textId="77777777" w:rsidR="00397F3D" w:rsidRPr="008E2B40" w:rsidRDefault="00541EC9" w:rsidP="00541EC9">
            <w:pPr>
              <w:rPr>
                <w:rFonts w:ascii="Tahoma" w:hAnsi="Tahoma" w:cs="Tahoma"/>
                <w:b/>
                <w:bCs/>
                <w:color w:val="000000"/>
                <w:sz w:val="20"/>
                <w:szCs w:val="20"/>
              </w:rPr>
            </w:pPr>
            <w:r w:rsidRPr="00C86930">
              <w:rPr>
                <w:rFonts w:ascii="Tahoma" w:hAnsi="Tahoma" w:cs="Tahoma"/>
                <w:i/>
                <w:iCs/>
                <w:sz w:val="16"/>
                <w:szCs w:val="16"/>
                <w:lang w:eastAsia="en-US"/>
              </w:rPr>
              <w:t>(min. 3 roky)</w:t>
            </w:r>
          </w:p>
        </w:tc>
        <w:tc>
          <w:tcPr>
            <w:tcW w:w="5689" w:type="dxa"/>
            <w:shd w:val="clear" w:color="auto" w:fill="auto"/>
            <w:vAlign w:val="center"/>
          </w:tcPr>
          <w:p w14:paraId="11066960" w14:textId="77777777" w:rsidR="00397F3D" w:rsidRPr="008E2B40" w:rsidRDefault="00397F3D" w:rsidP="00397F3D">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65" w14:textId="77777777" w:rsidTr="00012134">
        <w:trPr>
          <w:trHeight w:val="567"/>
        </w:trPr>
        <w:tc>
          <w:tcPr>
            <w:tcW w:w="3100" w:type="dxa"/>
            <w:shd w:val="clear" w:color="auto" w:fill="auto"/>
            <w:vAlign w:val="center"/>
          </w:tcPr>
          <w:p w14:paraId="11066962" w14:textId="77777777" w:rsidR="00397F3D" w:rsidRDefault="00397F3D" w:rsidP="00397F3D">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Pr>
                <w:rFonts w:ascii="Tahoma" w:hAnsi="Tahoma" w:cs="Tahoma"/>
                <w:b/>
                <w:bCs/>
                <w:iCs/>
                <w:sz w:val="20"/>
                <w:szCs w:val="20"/>
              </w:rPr>
              <w:t> </w:t>
            </w:r>
            <w:r w:rsidRPr="007D2387">
              <w:rPr>
                <w:rFonts w:ascii="Tahoma" w:hAnsi="Tahoma" w:cs="Tahoma"/>
                <w:b/>
                <w:bCs/>
                <w:iCs/>
                <w:sz w:val="20"/>
                <w:szCs w:val="20"/>
              </w:rPr>
              <w:t>účastníkem</w:t>
            </w:r>
          </w:p>
          <w:p w14:paraId="11066963" w14:textId="77777777" w:rsidR="00397F3D" w:rsidRPr="008E2B40" w:rsidRDefault="00397F3D" w:rsidP="00397F3D">
            <w:pPr>
              <w:rPr>
                <w:rFonts w:ascii="Tahoma" w:hAnsi="Tahoma" w:cs="Tahoma"/>
                <w:b/>
                <w:bCs/>
                <w:color w:val="000000"/>
                <w:sz w:val="20"/>
                <w:szCs w:val="20"/>
              </w:rPr>
            </w:pPr>
            <w:r w:rsidRPr="002C527E">
              <w:rPr>
                <w:rFonts w:ascii="Tahoma" w:hAnsi="Tahoma" w:cs="Tahoma"/>
                <w:i/>
                <w:color w:val="00B0F0"/>
                <w:sz w:val="16"/>
                <w:szCs w:val="16"/>
              </w:rPr>
              <w:t xml:space="preserve">(tato pozice nesmí být v rámci plnění smlouvy realizována prostřednictvím poddodavatele) </w:t>
            </w:r>
          </w:p>
        </w:tc>
        <w:tc>
          <w:tcPr>
            <w:tcW w:w="5689" w:type="dxa"/>
            <w:shd w:val="clear" w:color="auto" w:fill="auto"/>
            <w:vAlign w:val="center"/>
          </w:tcPr>
          <w:p w14:paraId="11066964" w14:textId="77777777" w:rsidR="00397F3D" w:rsidRPr="008E2B40" w:rsidRDefault="00397F3D" w:rsidP="00397F3D">
            <w:pPr>
              <w:jc w:val="both"/>
              <w:rPr>
                <w:rFonts w:ascii="Tahoma" w:hAnsi="Tahoma" w:cs="Tahoma"/>
                <w:color w:val="000000"/>
                <w:sz w:val="20"/>
                <w:szCs w:val="20"/>
              </w:rPr>
            </w:pPr>
            <w:r w:rsidRPr="007D2387">
              <w:rPr>
                <w:rFonts w:ascii="Tahoma" w:eastAsia="Tahoma" w:hAnsi="Tahoma" w:cs="Tahoma"/>
                <w:color w:val="000000"/>
                <w:sz w:val="20"/>
                <w:highlight w:val="yellow"/>
              </w:rPr>
              <w:t>(doplní účastník)</w:t>
            </w:r>
          </w:p>
        </w:tc>
      </w:tr>
      <w:tr w:rsidR="005C4A1B" w14:paraId="11066968" w14:textId="77777777" w:rsidTr="00AC193E">
        <w:trPr>
          <w:trHeight w:val="567"/>
        </w:trPr>
        <w:tc>
          <w:tcPr>
            <w:tcW w:w="3100" w:type="dxa"/>
            <w:vMerge w:val="restart"/>
            <w:shd w:val="clear" w:color="auto" w:fill="auto"/>
            <w:vAlign w:val="center"/>
          </w:tcPr>
          <w:p w14:paraId="11066966" w14:textId="77777777" w:rsidR="005C4A1B" w:rsidRPr="008E2B40" w:rsidRDefault="005C4A1B" w:rsidP="00397F3D">
            <w:pPr>
              <w:rPr>
                <w:rFonts w:ascii="Tahoma" w:hAnsi="Tahoma" w:cs="Tahoma"/>
                <w:b/>
                <w:bCs/>
                <w:color w:val="000000"/>
                <w:sz w:val="20"/>
                <w:szCs w:val="20"/>
              </w:rPr>
            </w:pPr>
            <w:r>
              <w:rPr>
                <w:rFonts w:ascii="Tahoma" w:hAnsi="Tahoma" w:cs="Tahoma"/>
                <w:b/>
                <w:bCs/>
                <w:iCs/>
                <w:sz w:val="20"/>
                <w:szCs w:val="20"/>
              </w:rPr>
              <w:t>Certifikace a složené zkoušky člena realizačního týmu</w:t>
            </w:r>
          </w:p>
        </w:tc>
        <w:tc>
          <w:tcPr>
            <w:tcW w:w="5689" w:type="dxa"/>
            <w:shd w:val="clear" w:color="auto" w:fill="auto"/>
            <w:vAlign w:val="center"/>
          </w:tcPr>
          <w:p w14:paraId="11066967" w14:textId="1E3DE1B1" w:rsidR="005429B5" w:rsidRDefault="00B0087C">
            <w:pPr>
              <w:spacing w:before="120" w:after="120"/>
              <w:jc w:val="both"/>
              <w:rPr>
                <w:rFonts w:ascii="Tahoma" w:hAnsi="Tahoma" w:cs="Tahoma"/>
                <w:color w:val="000000"/>
                <w:sz w:val="20"/>
                <w:szCs w:val="20"/>
              </w:rPr>
            </w:pPr>
            <w:r w:rsidRPr="008E2B40">
              <w:rPr>
                <w:rFonts w:ascii="Tahoma" w:hAnsi="Tahoma" w:cs="Tahoma"/>
                <w:color w:val="000000"/>
                <w:sz w:val="20"/>
                <w:szCs w:val="20"/>
              </w:rPr>
              <w:t xml:space="preserve">Prokázání platné certifikace </w:t>
            </w:r>
            <w:r>
              <w:rPr>
                <w:rFonts w:ascii="Tahoma" w:hAnsi="Tahoma" w:cs="Tahoma"/>
                <w:color w:val="000000"/>
                <w:sz w:val="20"/>
                <w:szCs w:val="20"/>
              </w:rPr>
              <w:t xml:space="preserve">Microsoft Certified: </w:t>
            </w:r>
            <w:r w:rsidRPr="00B0087C">
              <w:rPr>
                <w:rFonts w:ascii="Tahoma" w:hAnsi="Tahoma" w:cs="Tahoma"/>
                <w:color w:val="000000"/>
                <w:sz w:val="20"/>
                <w:szCs w:val="20"/>
              </w:rPr>
              <w:t xml:space="preserve">Windows Server Hybrid </w:t>
            </w:r>
            <w:proofErr w:type="spellStart"/>
            <w:r w:rsidRPr="00B0087C">
              <w:rPr>
                <w:rFonts w:ascii="Tahoma" w:hAnsi="Tahoma" w:cs="Tahoma"/>
                <w:color w:val="000000"/>
                <w:sz w:val="20"/>
                <w:szCs w:val="20"/>
              </w:rPr>
              <w:t>Administrator</w:t>
            </w:r>
            <w:proofErr w:type="spellEnd"/>
            <w:r w:rsidRPr="00B0087C">
              <w:rPr>
                <w:rFonts w:ascii="Tahoma" w:hAnsi="Tahoma" w:cs="Tahoma"/>
                <w:color w:val="000000"/>
                <w:sz w:val="20"/>
                <w:szCs w:val="20"/>
              </w:rPr>
              <w:t xml:space="preserve"> </w:t>
            </w:r>
            <w:proofErr w:type="spellStart"/>
            <w:r w:rsidRPr="00B0087C">
              <w:rPr>
                <w:rFonts w:ascii="Tahoma" w:hAnsi="Tahoma" w:cs="Tahoma"/>
                <w:color w:val="000000"/>
                <w:sz w:val="20"/>
                <w:szCs w:val="20"/>
              </w:rPr>
              <w:t>Associate</w:t>
            </w:r>
            <w:proofErr w:type="spellEnd"/>
            <w:r w:rsidRPr="00B0087C">
              <w:rPr>
                <w:rFonts w:ascii="Tahoma" w:hAnsi="Tahoma" w:cs="Tahoma"/>
                <w:color w:val="000000"/>
                <w:sz w:val="20"/>
                <w:szCs w:val="20"/>
              </w:rPr>
              <w:t xml:space="preserve"> </w:t>
            </w:r>
            <w:r w:rsidRPr="008E2B40">
              <w:rPr>
                <w:rFonts w:ascii="Tahoma" w:hAnsi="Tahoma" w:cs="Tahoma"/>
                <w:color w:val="000000"/>
                <w:sz w:val="20"/>
                <w:szCs w:val="20"/>
              </w:rPr>
              <w:t xml:space="preserve">nebo obdobné aktuálně platné certifikace na administrátorské úrovni produktu </w:t>
            </w:r>
            <w:r>
              <w:rPr>
                <w:rFonts w:ascii="Tahoma" w:hAnsi="Tahoma" w:cs="Tahoma"/>
                <w:color w:val="000000"/>
                <w:sz w:val="20"/>
                <w:szCs w:val="20"/>
              </w:rPr>
              <w:t>Microsoft Windows Server</w:t>
            </w:r>
          </w:p>
        </w:tc>
      </w:tr>
      <w:tr w:rsidR="005C4A1B" w14:paraId="1106696B" w14:textId="77777777" w:rsidTr="00012134">
        <w:trPr>
          <w:trHeight w:val="567"/>
        </w:trPr>
        <w:tc>
          <w:tcPr>
            <w:tcW w:w="3100" w:type="dxa"/>
            <w:vMerge/>
            <w:shd w:val="clear" w:color="auto" w:fill="auto"/>
            <w:vAlign w:val="center"/>
          </w:tcPr>
          <w:p w14:paraId="11066969" w14:textId="77777777" w:rsidR="005C4A1B" w:rsidRDefault="005C4A1B" w:rsidP="00397F3D">
            <w:pPr>
              <w:rPr>
                <w:rFonts w:ascii="Tahoma" w:hAnsi="Tahoma" w:cs="Tahoma"/>
                <w:b/>
                <w:bCs/>
                <w:iCs/>
                <w:sz w:val="20"/>
                <w:szCs w:val="20"/>
              </w:rPr>
            </w:pPr>
          </w:p>
        </w:tc>
        <w:tc>
          <w:tcPr>
            <w:tcW w:w="5689" w:type="dxa"/>
            <w:shd w:val="clear" w:color="auto" w:fill="auto"/>
            <w:vAlign w:val="center"/>
          </w:tcPr>
          <w:p w14:paraId="1106696A" w14:textId="54C42FB4" w:rsidR="005C4A1B" w:rsidRPr="002C527E" w:rsidRDefault="004510E2" w:rsidP="009511F3">
            <w:pPr>
              <w:jc w:val="both"/>
              <w:rPr>
                <w:rFonts w:ascii="Tahoma" w:hAnsi="Tahoma" w:cs="Tahoma"/>
                <w:color w:val="FF0000"/>
                <w:sz w:val="20"/>
                <w:szCs w:val="20"/>
              </w:rPr>
            </w:pPr>
            <w:r w:rsidRPr="002C527E">
              <w:rPr>
                <w:rFonts w:ascii="Tahoma" w:hAnsi="Tahoma" w:cs="Tahoma"/>
                <w:b/>
                <w:bCs/>
                <w:color w:val="FF0000"/>
                <w:sz w:val="20"/>
                <w:szCs w:val="20"/>
              </w:rPr>
              <w:t>P</w:t>
            </w:r>
            <w:r w:rsidR="005C4A1B" w:rsidRPr="002C527E">
              <w:rPr>
                <w:rFonts w:ascii="Tahoma" w:hAnsi="Tahoma" w:cs="Tahoma"/>
                <w:b/>
                <w:bCs/>
                <w:color w:val="FF0000"/>
                <w:sz w:val="20"/>
                <w:szCs w:val="20"/>
              </w:rPr>
              <w:t>ředložení kopie požadovaného certifikátu</w:t>
            </w:r>
            <w:r w:rsidR="00AD3EA3" w:rsidRPr="002C527E">
              <w:rPr>
                <w:rFonts w:ascii="Tahoma" w:hAnsi="Tahoma" w:cs="Tahoma"/>
                <w:b/>
                <w:bCs/>
                <w:color w:val="FF0000"/>
                <w:sz w:val="20"/>
                <w:szCs w:val="20"/>
              </w:rPr>
              <w:t xml:space="preserve"> nebo předložení odkazu na portál Microsoft </w:t>
            </w:r>
            <w:proofErr w:type="spellStart"/>
            <w:r w:rsidR="00AD3EA3" w:rsidRPr="002C527E">
              <w:rPr>
                <w:rFonts w:ascii="Tahoma" w:hAnsi="Tahoma" w:cs="Tahoma"/>
                <w:b/>
                <w:bCs/>
                <w:color w:val="FF0000"/>
                <w:sz w:val="20"/>
                <w:szCs w:val="20"/>
              </w:rPr>
              <w:t>Learn</w:t>
            </w:r>
            <w:proofErr w:type="spellEnd"/>
            <w:r w:rsidR="00AD3EA3" w:rsidRPr="002C527E">
              <w:rPr>
                <w:rFonts w:ascii="Tahoma" w:hAnsi="Tahoma" w:cs="Tahoma"/>
                <w:b/>
                <w:bCs/>
                <w:color w:val="FF0000"/>
                <w:sz w:val="20"/>
                <w:szCs w:val="20"/>
              </w:rPr>
              <w:t>, kde bude možné certifikaci ověřit</w:t>
            </w:r>
          </w:p>
        </w:tc>
      </w:tr>
      <w:tr w:rsidR="00A875DE" w14:paraId="1106696D" w14:textId="77777777" w:rsidTr="00CD4070">
        <w:trPr>
          <w:trHeight w:val="567"/>
        </w:trPr>
        <w:tc>
          <w:tcPr>
            <w:tcW w:w="8789" w:type="dxa"/>
            <w:gridSpan w:val="2"/>
            <w:shd w:val="clear" w:color="auto" w:fill="auto"/>
            <w:vAlign w:val="center"/>
          </w:tcPr>
          <w:p w14:paraId="1106696C" w14:textId="45281044" w:rsidR="005429B5" w:rsidRDefault="005A7F38">
            <w:pPr>
              <w:jc w:val="center"/>
              <w:rPr>
                <w:rFonts w:ascii="Tahoma" w:hAnsi="Tahoma" w:cs="Tahoma"/>
                <w:b/>
                <w:bCs/>
                <w:color w:val="000000"/>
                <w:sz w:val="20"/>
                <w:szCs w:val="20"/>
              </w:rPr>
            </w:pPr>
            <w:r w:rsidRPr="005A7F38">
              <w:rPr>
                <w:rFonts w:ascii="Tahoma" w:hAnsi="Tahoma" w:cs="Tahoma"/>
                <w:b/>
                <w:bCs/>
                <w:color w:val="000000"/>
                <w:sz w:val="20"/>
                <w:szCs w:val="20"/>
              </w:rPr>
              <w:t>Specialista Microsoft se zaměřením na System Center</w:t>
            </w:r>
            <w:r w:rsidR="00507DB6">
              <w:rPr>
                <w:rFonts w:ascii="Tahoma" w:hAnsi="Tahoma" w:cs="Tahoma"/>
                <w:b/>
                <w:bCs/>
                <w:color w:val="000000"/>
                <w:sz w:val="20"/>
                <w:szCs w:val="20"/>
              </w:rPr>
              <w:t xml:space="preserve"> / MS Intune</w:t>
            </w:r>
          </w:p>
        </w:tc>
      </w:tr>
      <w:tr w:rsidR="00581300" w14:paraId="11066970" w14:textId="77777777" w:rsidTr="00012134">
        <w:trPr>
          <w:trHeight w:val="567"/>
        </w:trPr>
        <w:tc>
          <w:tcPr>
            <w:tcW w:w="3100" w:type="dxa"/>
            <w:shd w:val="clear" w:color="auto" w:fill="auto"/>
            <w:vAlign w:val="center"/>
          </w:tcPr>
          <w:p w14:paraId="1106696E" w14:textId="77777777" w:rsidR="00397F3D" w:rsidRPr="008E2B40" w:rsidRDefault="00397F3D" w:rsidP="00397F3D">
            <w:pPr>
              <w:rPr>
                <w:rFonts w:ascii="Tahoma" w:hAnsi="Tahoma" w:cs="Tahoma"/>
                <w:b/>
                <w:bCs/>
                <w:color w:val="000000"/>
                <w:sz w:val="20"/>
                <w:szCs w:val="20"/>
              </w:rPr>
            </w:pPr>
            <w:r>
              <w:rPr>
                <w:rFonts w:ascii="Tahoma" w:hAnsi="Tahoma" w:cs="Tahoma"/>
                <w:sz w:val="20"/>
                <w:szCs w:val="20"/>
              </w:rPr>
              <w:t>Jméno a příjmení</w:t>
            </w:r>
          </w:p>
        </w:tc>
        <w:tc>
          <w:tcPr>
            <w:tcW w:w="5689" w:type="dxa"/>
            <w:shd w:val="clear" w:color="auto" w:fill="auto"/>
            <w:vAlign w:val="center"/>
          </w:tcPr>
          <w:p w14:paraId="1106696F" w14:textId="77777777" w:rsidR="00397F3D" w:rsidRPr="008E2B40" w:rsidRDefault="00397F3D" w:rsidP="00397F3D">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74" w14:textId="77777777" w:rsidTr="00012134">
        <w:trPr>
          <w:trHeight w:val="567"/>
        </w:trPr>
        <w:tc>
          <w:tcPr>
            <w:tcW w:w="3100" w:type="dxa"/>
            <w:shd w:val="clear" w:color="auto" w:fill="auto"/>
            <w:vAlign w:val="center"/>
          </w:tcPr>
          <w:p w14:paraId="11066971" w14:textId="77777777" w:rsidR="00541EC9" w:rsidRDefault="00541EC9" w:rsidP="00541EC9">
            <w:pPr>
              <w:pStyle w:val="Titulek"/>
              <w:widowControl w:val="0"/>
              <w:spacing w:after="0"/>
              <w:jc w:val="left"/>
              <w:rPr>
                <w:rFonts w:ascii="Tahoma" w:hAnsi="Tahoma" w:cs="Tahoma"/>
                <w:color w:val="000000"/>
                <w:sz w:val="20"/>
                <w:szCs w:val="20"/>
              </w:rPr>
            </w:pPr>
            <w:r>
              <w:rPr>
                <w:rFonts w:ascii="Tahoma" w:hAnsi="Tahoma" w:cs="Tahoma"/>
                <w:color w:val="000000"/>
                <w:sz w:val="20"/>
                <w:szCs w:val="20"/>
              </w:rPr>
              <w:t>D</w:t>
            </w:r>
            <w:r w:rsidRPr="008E2B40">
              <w:rPr>
                <w:rFonts w:ascii="Tahoma" w:hAnsi="Tahoma" w:cs="Tahoma"/>
                <w:color w:val="000000"/>
                <w:sz w:val="20"/>
                <w:szCs w:val="20"/>
              </w:rPr>
              <w:t>élka praxe v</w:t>
            </w:r>
            <w:r>
              <w:rPr>
                <w:rFonts w:ascii="Tahoma" w:hAnsi="Tahoma" w:cs="Tahoma"/>
                <w:color w:val="000000"/>
                <w:sz w:val="20"/>
                <w:szCs w:val="20"/>
              </w:rPr>
              <w:t> </w:t>
            </w:r>
            <w:r w:rsidRPr="008E2B40">
              <w:rPr>
                <w:rFonts w:ascii="Tahoma" w:hAnsi="Tahoma" w:cs="Tahoma"/>
                <w:color w:val="000000"/>
                <w:sz w:val="20"/>
                <w:szCs w:val="20"/>
              </w:rPr>
              <w:t>oboru</w:t>
            </w:r>
          </w:p>
          <w:p w14:paraId="11066972" w14:textId="77777777" w:rsidR="00397F3D" w:rsidRPr="008E2B40" w:rsidRDefault="00541EC9" w:rsidP="00541EC9">
            <w:pPr>
              <w:rPr>
                <w:rFonts w:ascii="Tahoma" w:hAnsi="Tahoma" w:cs="Tahoma"/>
                <w:b/>
                <w:bCs/>
                <w:color w:val="000000"/>
                <w:sz w:val="20"/>
                <w:szCs w:val="20"/>
              </w:rPr>
            </w:pPr>
            <w:r w:rsidRPr="00C86930">
              <w:rPr>
                <w:rFonts w:ascii="Tahoma" w:hAnsi="Tahoma" w:cs="Tahoma"/>
                <w:i/>
                <w:iCs/>
                <w:sz w:val="16"/>
                <w:szCs w:val="16"/>
                <w:lang w:eastAsia="en-US"/>
              </w:rPr>
              <w:t>(min. 3 roky)</w:t>
            </w:r>
          </w:p>
        </w:tc>
        <w:tc>
          <w:tcPr>
            <w:tcW w:w="5689" w:type="dxa"/>
            <w:shd w:val="clear" w:color="auto" w:fill="auto"/>
            <w:vAlign w:val="center"/>
          </w:tcPr>
          <w:p w14:paraId="11066973" w14:textId="77777777" w:rsidR="00397F3D" w:rsidRPr="008E2B40" w:rsidRDefault="00397F3D" w:rsidP="00397F3D">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78" w14:textId="77777777" w:rsidTr="00012134">
        <w:trPr>
          <w:trHeight w:val="567"/>
        </w:trPr>
        <w:tc>
          <w:tcPr>
            <w:tcW w:w="3100" w:type="dxa"/>
            <w:shd w:val="clear" w:color="auto" w:fill="auto"/>
            <w:vAlign w:val="center"/>
          </w:tcPr>
          <w:p w14:paraId="11066975" w14:textId="77777777" w:rsidR="00397F3D" w:rsidRDefault="00397F3D" w:rsidP="00397F3D">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Pr>
                <w:rFonts w:ascii="Tahoma" w:hAnsi="Tahoma" w:cs="Tahoma"/>
                <w:b/>
                <w:bCs/>
                <w:iCs/>
                <w:sz w:val="20"/>
                <w:szCs w:val="20"/>
              </w:rPr>
              <w:t> </w:t>
            </w:r>
            <w:r w:rsidRPr="007D2387">
              <w:rPr>
                <w:rFonts w:ascii="Tahoma" w:hAnsi="Tahoma" w:cs="Tahoma"/>
                <w:b/>
                <w:bCs/>
                <w:iCs/>
                <w:sz w:val="20"/>
                <w:szCs w:val="20"/>
              </w:rPr>
              <w:t>účastníkem</w:t>
            </w:r>
          </w:p>
          <w:p w14:paraId="11066976" w14:textId="77777777" w:rsidR="00397F3D" w:rsidRPr="008E2B40" w:rsidRDefault="00397F3D" w:rsidP="00397F3D">
            <w:pPr>
              <w:rPr>
                <w:rFonts w:ascii="Tahoma" w:hAnsi="Tahoma" w:cs="Tahoma"/>
                <w:b/>
                <w:bCs/>
                <w:color w:val="000000"/>
                <w:sz w:val="20"/>
                <w:szCs w:val="20"/>
              </w:rPr>
            </w:pPr>
            <w:r w:rsidRPr="002C527E">
              <w:rPr>
                <w:rFonts w:ascii="Tahoma" w:hAnsi="Tahoma" w:cs="Tahoma"/>
                <w:i/>
                <w:color w:val="00B0F0"/>
                <w:sz w:val="16"/>
                <w:szCs w:val="16"/>
              </w:rPr>
              <w:t xml:space="preserve">(tato pozice nesmí být v rámci plnění smlouvy realizována prostřednictvím poddodavatele) </w:t>
            </w:r>
          </w:p>
        </w:tc>
        <w:tc>
          <w:tcPr>
            <w:tcW w:w="5689" w:type="dxa"/>
            <w:shd w:val="clear" w:color="auto" w:fill="auto"/>
            <w:vAlign w:val="center"/>
          </w:tcPr>
          <w:p w14:paraId="11066977" w14:textId="77777777" w:rsidR="00397F3D" w:rsidRPr="008E2B40" w:rsidRDefault="00397F3D" w:rsidP="00397F3D">
            <w:pPr>
              <w:jc w:val="both"/>
              <w:rPr>
                <w:rFonts w:ascii="Tahoma" w:hAnsi="Tahoma" w:cs="Tahoma"/>
                <w:color w:val="000000"/>
                <w:sz w:val="20"/>
                <w:szCs w:val="20"/>
              </w:rPr>
            </w:pPr>
            <w:r w:rsidRPr="007D2387">
              <w:rPr>
                <w:rFonts w:ascii="Tahoma" w:eastAsia="Tahoma" w:hAnsi="Tahoma" w:cs="Tahoma"/>
                <w:color w:val="000000"/>
                <w:sz w:val="20"/>
                <w:highlight w:val="yellow"/>
              </w:rPr>
              <w:t>(doplní účastník)</w:t>
            </w:r>
          </w:p>
        </w:tc>
      </w:tr>
      <w:tr w:rsidR="005C4A1B" w14:paraId="1106697B" w14:textId="77777777" w:rsidTr="003C5194">
        <w:trPr>
          <w:trHeight w:val="567"/>
        </w:trPr>
        <w:tc>
          <w:tcPr>
            <w:tcW w:w="3100" w:type="dxa"/>
            <w:vMerge w:val="restart"/>
            <w:shd w:val="clear" w:color="auto" w:fill="auto"/>
            <w:vAlign w:val="center"/>
          </w:tcPr>
          <w:p w14:paraId="11066979" w14:textId="77777777" w:rsidR="005C4A1B" w:rsidRPr="008E2B40" w:rsidRDefault="005C4A1B" w:rsidP="00397F3D">
            <w:pPr>
              <w:rPr>
                <w:rFonts w:ascii="Tahoma" w:hAnsi="Tahoma" w:cs="Tahoma"/>
                <w:b/>
                <w:bCs/>
                <w:color w:val="000000"/>
                <w:sz w:val="20"/>
                <w:szCs w:val="20"/>
              </w:rPr>
            </w:pPr>
            <w:r>
              <w:rPr>
                <w:rFonts w:ascii="Tahoma" w:hAnsi="Tahoma" w:cs="Tahoma"/>
                <w:b/>
                <w:bCs/>
                <w:iCs/>
                <w:sz w:val="20"/>
                <w:szCs w:val="20"/>
              </w:rPr>
              <w:t>Certifikace a složené zkoušky člena realizačního týmu</w:t>
            </w:r>
          </w:p>
        </w:tc>
        <w:tc>
          <w:tcPr>
            <w:tcW w:w="5689" w:type="dxa"/>
            <w:shd w:val="clear" w:color="auto" w:fill="auto"/>
            <w:vAlign w:val="center"/>
          </w:tcPr>
          <w:p w14:paraId="1106697A" w14:textId="303D5C27" w:rsidR="005429B5" w:rsidRDefault="005C4A1B" w:rsidP="00507DB6">
            <w:pPr>
              <w:spacing w:before="120" w:after="120"/>
              <w:jc w:val="both"/>
              <w:rPr>
                <w:rFonts w:ascii="Tahoma" w:hAnsi="Tahoma" w:cs="Tahoma"/>
                <w:color w:val="000000"/>
                <w:sz w:val="20"/>
                <w:szCs w:val="20"/>
              </w:rPr>
            </w:pPr>
            <w:r w:rsidRPr="008E2B40">
              <w:rPr>
                <w:rFonts w:ascii="Tahoma" w:hAnsi="Tahoma" w:cs="Tahoma"/>
                <w:color w:val="000000"/>
                <w:sz w:val="20"/>
                <w:szCs w:val="20"/>
              </w:rPr>
              <w:t xml:space="preserve">Prokázání platné certifikace </w:t>
            </w:r>
            <w:r w:rsidR="00507DB6">
              <w:rPr>
                <w:rFonts w:ascii="Tahoma" w:hAnsi="Tahoma" w:cs="Tahoma"/>
                <w:color w:val="000000"/>
                <w:sz w:val="20"/>
                <w:szCs w:val="20"/>
              </w:rPr>
              <w:t xml:space="preserve">Microsoft 365 Certified: </w:t>
            </w:r>
            <w:proofErr w:type="spellStart"/>
            <w:r w:rsidR="00507DB6" w:rsidRPr="00507DB6">
              <w:rPr>
                <w:rFonts w:ascii="Tahoma" w:hAnsi="Tahoma" w:cs="Tahoma"/>
                <w:color w:val="000000"/>
                <w:sz w:val="20"/>
                <w:szCs w:val="20"/>
              </w:rPr>
              <w:t>Endpoint</w:t>
            </w:r>
            <w:proofErr w:type="spellEnd"/>
            <w:r w:rsidR="00507DB6" w:rsidRPr="00507DB6">
              <w:rPr>
                <w:rFonts w:ascii="Tahoma" w:hAnsi="Tahoma" w:cs="Tahoma"/>
                <w:color w:val="000000"/>
                <w:sz w:val="20"/>
                <w:szCs w:val="20"/>
              </w:rPr>
              <w:t xml:space="preserve"> </w:t>
            </w:r>
            <w:proofErr w:type="spellStart"/>
            <w:r w:rsidR="00507DB6" w:rsidRPr="00507DB6">
              <w:rPr>
                <w:rFonts w:ascii="Tahoma" w:hAnsi="Tahoma" w:cs="Tahoma"/>
                <w:color w:val="000000"/>
                <w:sz w:val="20"/>
                <w:szCs w:val="20"/>
              </w:rPr>
              <w:t>Administrator</w:t>
            </w:r>
            <w:proofErr w:type="spellEnd"/>
            <w:r w:rsidR="00507DB6">
              <w:rPr>
                <w:rFonts w:ascii="Tahoma" w:hAnsi="Tahoma" w:cs="Tahoma"/>
                <w:color w:val="000000"/>
                <w:sz w:val="20"/>
                <w:szCs w:val="20"/>
              </w:rPr>
              <w:t xml:space="preserve"> </w:t>
            </w:r>
            <w:proofErr w:type="spellStart"/>
            <w:r w:rsidR="00507DB6" w:rsidRPr="00507DB6">
              <w:rPr>
                <w:rFonts w:ascii="Tahoma" w:hAnsi="Tahoma" w:cs="Tahoma"/>
                <w:color w:val="000000"/>
                <w:sz w:val="20"/>
                <w:szCs w:val="20"/>
              </w:rPr>
              <w:t>Associate</w:t>
            </w:r>
            <w:proofErr w:type="spellEnd"/>
            <w:r w:rsidRPr="008E2B40">
              <w:rPr>
                <w:rFonts w:ascii="Tahoma" w:hAnsi="Tahoma" w:cs="Tahoma"/>
                <w:color w:val="000000"/>
                <w:sz w:val="20"/>
                <w:szCs w:val="20"/>
              </w:rPr>
              <w:t xml:space="preserve"> nebo obdobné aktuálně platné certifikace na administrátorské úrovni produktu Microsoft System Center</w:t>
            </w:r>
            <w:r w:rsidR="00507DB6">
              <w:rPr>
                <w:rFonts w:ascii="Tahoma" w:hAnsi="Tahoma" w:cs="Tahoma"/>
                <w:color w:val="000000"/>
                <w:sz w:val="20"/>
                <w:szCs w:val="20"/>
              </w:rPr>
              <w:t xml:space="preserve"> a Intune</w:t>
            </w:r>
          </w:p>
        </w:tc>
      </w:tr>
      <w:tr w:rsidR="005C4A1B" w14:paraId="1106697E" w14:textId="77777777" w:rsidTr="00012134">
        <w:trPr>
          <w:trHeight w:val="567"/>
        </w:trPr>
        <w:tc>
          <w:tcPr>
            <w:tcW w:w="3100" w:type="dxa"/>
            <w:vMerge/>
            <w:shd w:val="clear" w:color="auto" w:fill="auto"/>
            <w:vAlign w:val="center"/>
          </w:tcPr>
          <w:p w14:paraId="1106697C" w14:textId="77777777" w:rsidR="005C4A1B" w:rsidRDefault="005C4A1B" w:rsidP="00397F3D">
            <w:pPr>
              <w:rPr>
                <w:rFonts w:ascii="Tahoma" w:hAnsi="Tahoma" w:cs="Tahoma"/>
                <w:b/>
                <w:bCs/>
                <w:iCs/>
                <w:sz w:val="20"/>
                <w:szCs w:val="20"/>
              </w:rPr>
            </w:pPr>
          </w:p>
        </w:tc>
        <w:tc>
          <w:tcPr>
            <w:tcW w:w="5689" w:type="dxa"/>
            <w:shd w:val="clear" w:color="auto" w:fill="auto"/>
            <w:vAlign w:val="center"/>
          </w:tcPr>
          <w:p w14:paraId="1106697D" w14:textId="072F1D4D" w:rsidR="005C4A1B" w:rsidRPr="008E2B40" w:rsidRDefault="00AD3EA3" w:rsidP="00581300">
            <w:pPr>
              <w:jc w:val="both"/>
              <w:rPr>
                <w:rFonts w:ascii="Tahoma" w:hAnsi="Tahoma" w:cs="Tahoma"/>
                <w:color w:val="000000"/>
                <w:sz w:val="20"/>
                <w:szCs w:val="20"/>
              </w:rPr>
            </w:pPr>
            <w:r w:rsidRPr="002C527E">
              <w:rPr>
                <w:rFonts w:ascii="Tahoma" w:hAnsi="Tahoma" w:cs="Tahoma"/>
                <w:b/>
                <w:bCs/>
                <w:color w:val="FF0000"/>
                <w:sz w:val="20"/>
                <w:szCs w:val="20"/>
              </w:rPr>
              <w:t xml:space="preserve">Předložení kopie požadovaného certifikátu nebo předložení odkazu na portál Microsoft </w:t>
            </w:r>
            <w:proofErr w:type="spellStart"/>
            <w:r w:rsidRPr="002C527E">
              <w:rPr>
                <w:rFonts w:ascii="Tahoma" w:hAnsi="Tahoma" w:cs="Tahoma"/>
                <w:b/>
                <w:bCs/>
                <w:color w:val="FF0000"/>
                <w:sz w:val="20"/>
                <w:szCs w:val="20"/>
              </w:rPr>
              <w:t>Learn</w:t>
            </w:r>
            <w:proofErr w:type="spellEnd"/>
            <w:r w:rsidRPr="002C527E">
              <w:rPr>
                <w:rFonts w:ascii="Tahoma" w:hAnsi="Tahoma" w:cs="Tahoma"/>
                <w:b/>
                <w:bCs/>
                <w:color w:val="FF0000"/>
                <w:sz w:val="20"/>
                <w:szCs w:val="20"/>
              </w:rPr>
              <w:t>, kde bude možné certifikaci ověřit</w:t>
            </w:r>
          </w:p>
        </w:tc>
      </w:tr>
      <w:tr w:rsidR="00A875DE" w14:paraId="11066993" w14:textId="77777777" w:rsidTr="00CD4070">
        <w:trPr>
          <w:trHeight w:val="567"/>
        </w:trPr>
        <w:tc>
          <w:tcPr>
            <w:tcW w:w="8789" w:type="dxa"/>
            <w:gridSpan w:val="2"/>
            <w:shd w:val="clear" w:color="auto" w:fill="auto"/>
            <w:vAlign w:val="center"/>
          </w:tcPr>
          <w:p w14:paraId="11066992" w14:textId="5320BDA9" w:rsidR="005429B5" w:rsidRDefault="005A7F38">
            <w:pPr>
              <w:jc w:val="center"/>
              <w:rPr>
                <w:rFonts w:ascii="Tahoma" w:hAnsi="Tahoma" w:cs="Tahoma"/>
                <w:b/>
                <w:bCs/>
                <w:color w:val="000000"/>
                <w:sz w:val="20"/>
                <w:szCs w:val="20"/>
              </w:rPr>
            </w:pPr>
            <w:r w:rsidRPr="005A7F38">
              <w:rPr>
                <w:rFonts w:ascii="Tahoma" w:hAnsi="Tahoma" w:cs="Tahoma"/>
                <w:b/>
                <w:bCs/>
                <w:color w:val="000000"/>
                <w:sz w:val="20"/>
                <w:szCs w:val="20"/>
              </w:rPr>
              <w:t xml:space="preserve">Specialista Microsoft se zaměřením na </w:t>
            </w:r>
            <w:r w:rsidR="004B44FC">
              <w:rPr>
                <w:rFonts w:ascii="Tahoma" w:hAnsi="Tahoma" w:cs="Tahoma"/>
                <w:b/>
                <w:bCs/>
                <w:color w:val="000000"/>
                <w:sz w:val="20"/>
                <w:szCs w:val="20"/>
              </w:rPr>
              <w:t>správu tenantu M365</w:t>
            </w:r>
          </w:p>
        </w:tc>
      </w:tr>
      <w:tr w:rsidR="00581300" w14:paraId="11066996" w14:textId="77777777" w:rsidTr="00012134">
        <w:trPr>
          <w:trHeight w:val="567"/>
        </w:trPr>
        <w:tc>
          <w:tcPr>
            <w:tcW w:w="3100" w:type="dxa"/>
            <w:shd w:val="clear" w:color="auto" w:fill="auto"/>
            <w:vAlign w:val="center"/>
          </w:tcPr>
          <w:p w14:paraId="11066994" w14:textId="77777777" w:rsidR="00397F3D" w:rsidRPr="008E2B40" w:rsidRDefault="00397F3D" w:rsidP="00397F3D">
            <w:pPr>
              <w:rPr>
                <w:rFonts w:ascii="Tahoma" w:hAnsi="Tahoma" w:cs="Tahoma"/>
                <w:b/>
                <w:bCs/>
                <w:color w:val="000000"/>
                <w:sz w:val="20"/>
                <w:szCs w:val="20"/>
              </w:rPr>
            </w:pPr>
            <w:r>
              <w:rPr>
                <w:rFonts w:ascii="Tahoma" w:hAnsi="Tahoma" w:cs="Tahoma"/>
                <w:sz w:val="20"/>
                <w:szCs w:val="20"/>
              </w:rPr>
              <w:t>Jméno a příjmení</w:t>
            </w:r>
          </w:p>
        </w:tc>
        <w:tc>
          <w:tcPr>
            <w:tcW w:w="5689" w:type="dxa"/>
            <w:shd w:val="clear" w:color="auto" w:fill="auto"/>
            <w:vAlign w:val="center"/>
          </w:tcPr>
          <w:p w14:paraId="11066995" w14:textId="77777777" w:rsidR="00397F3D" w:rsidRPr="008E2B40" w:rsidRDefault="00397F3D" w:rsidP="00397F3D">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9A" w14:textId="77777777" w:rsidTr="00012134">
        <w:trPr>
          <w:trHeight w:val="567"/>
        </w:trPr>
        <w:tc>
          <w:tcPr>
            <w:tcW w:w="3100" w:type="dxa"/>
            <w:shd w:val="clear" w:color="auto" w:fill="auto"/>
            <w:vAlign w:val="center"/>
          </w:tcPr>
          <w:p w14:paraId="11066997" w14:textId="77777777" w:rsidR="00541EC9" w:rsidRDefault="00541EC9" w:rsidP="00541EC9">
            <w:pPr>
              <w:pStyle w:val="Titulek"/>
              <w:widowControl w:val="0"/>
              <w:spacing w:after="0"/>
              <w:jc w:val="left"/>
              <w:rPr>
                <w:rFonts w:ascii="Tahoma" w:hAnsi="Tahoma" w:cs="Tahoma"/>
                <w:color w:val="000000"/>
                <w:sz w:val="20"/>
                <w:szCs w:val="20"/>
              </w:rPr>
            </w:pPr>
            <w:r>
              <w:rPr>
                <w:rFonts w:ascii="Tahoma" w:hAnsi="Tahoma" w:cs="Tahoma"/>
                <w:color w:val="000000"/>
                <w:sz w:val="20"/>
                <w:szCs w:val="20"/>
              </w:rPr>
              <w:t>D</w:t>
            </w:r>
            <w:r w:rsidRPr="008E2B40">
              <w:rPr>
                <w:rFonts w:ascii="Tahoma" w:hAnsi="Tahoma" w:cs="Tahoma"/>
                <w:color w:val="000000"/>
                <w:sz w:val="20"/>
                <w:szCs w:val="20"/>
              </w:rPr>
              <w:t>élka praxe v</w:t>
            </w:r>
            <w:r>
              <w:rPr>
                <w:rFonts w:ascii="Tahoma" w:hAnsi="Tahoma" w:cs="Tahoma"/>
                <w:color w:val="000000"/>
                <w:sz w:val="20"/>
                <w:szCs w:val="20"/>
              </w:rPr>
              <w:t> </w:t>
            </w:r>
            <w:r w:rsidRPr="008E2B40">
              <w:rPr>
                <w:rFonts w:ascii="Tahoma" w:hAnsi="Tahoma" w:cs="Tahoma"/>
                <w:color w:val="000000"/>
                <w:sz w:val="20"/>
                <w:szCs w:val="20"/>
              </w:rPr>
              <w:t>oboru</w:t>
            </w:r>
          </w:p>
          <w:p w14:paraId="11066998" w14:textId="77777777" w:rsidR="00397F3D" w:rsidRPr="008E2B40" w:rsidRDefault="00541EC9" w:rsidP="00541EC9">
            <w:pPr>
              <w:rPr>
                <w:rFonts w:ascii="Tahoma" w:hAnsi="Tahoma" w:cs="Tahoma"/>
                <w:b/>
                <w:bCs/>
                <w:color w:val="000000"/>
                <w:sz w:val="20"/>
                <w:szCs w:val="20"/>
              </w:rPr>
            </w:pPr>
            <w:r w:rsidRPr="00C86930">
              <w:rPr>
                <w:rFonts w:ascii="Tahoma" w:hAnsi="Tahoma" w:cs="Tahoma"/>
                <w:i/>
                <w:iCs/>
                <w:sz w:val="16"/>
                <w:szCs w:val="16"/>
                <w:lang w:eastAsia="en-US"/>
              </w:rPr>
              <w:t>(min. 3 roky)</w:t>
            </w:r>
          </w:p>
        </w:tc>
        <w:tc>
          <w:tcPr>
            <w:tcW w:w="5689" w:type="dxa"/>
            <w:shd w:val="clear" w:color="auto" w:fill="auto"/>
            <w:vAlign w:val="center"/>
          </w:tcPr>
          <w:p w14:paraId="11066999" w14:textId="77777777" w:rsidR="00397F3D" w:rsidRPr="008E2B40" w:rsidRDefault="00397F3D" w:rsidP="00397F3D">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9E" w14:textId="77777777" w:rsidTr="00012134">
        <w:trPr>
          <w:trHeight w:val="567"/>
        </w:trPr>
        <w:tc>
          <w:tcPr>
            <w:tcW w:w="3100" w:type="dxa"/>
            <w:shd w:val="clear" w:color="auto" w:fill="auto"/>
            <w:vAlign w:val="center"/>
          </w:tcPr>
          <w:p w14:paraId="1106699B" w14:textId="77777777" w:rsidR="00397F3D" w:rsidRDefault="00397F3D" w:rsidP="00397F3D">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Pr>
                <w:rFonts w:ascii="Tahoma" w:hAnsi="Tahoma" w:cs="Tahoma"/>
                <w:b/>
                <w:bCs/>
                <w:iCs/>
                <w:sz w:val="20"/>
                <w:szCs w:val="20"/>
              </w:rPr>
              <w:t> </w:t>
            </w:r>
            <w:r w:rsidRPr="007D2387">
              <w:rPr>
                <w:rFonts w:ascii="Tahoma" w:hAnsi="Tahoma" w:cs="Tahoma"/>
                <w:b/>
                <w:bCs/>
                <w:iCs/>
                <w:sz w:val="20"/>
                <w:szCs w:val="20"/>
              </w:rPr>
              <w:t>účastníkem</w:t>
            </w:r>
          </w:p>
          <w:p w14:paraId="1106699C" w14:textId="77777777" w:rsidR="00397F3D" w:rsidRPr="008E2B40" w:rsidRDefault="00397F3D" w:rsidP="00397F3D">
            <w:pPr>
              <w:rPr>
                <w:rFonts w:ascii="Tahoma" w:hAnsi="Tahoma" w:cs="Tahoma"/>
                <w:b/>
                <w:bCs/>
                <w:color w:val="000000"/>
                <w:sz w:val="20"/>
                <w:szCs w:val="20"/>
              </w:rPr>
            </w:pPr>
            <w:r w:rsidRPr="002C527E">
              <w:rPr>
                <w:rFonts w:ascii="Tahoma" w:hAnsi="Tahoma" w:cs="Tahoma"/>
                <w:i/>
                <w:color w:val="00B0F0"/>
                <w:sz w:val="16"/>
                <w:szCs w:val="16"/>
              </w:rPr>
              <w:t xml:space="preserve">(tato pozice nesmí být v rámci plnění smlouvy realizována prostřednictvím poddodavatele) </w:t>
            </w:r>
          </w:p>
        </w:tc>
        <w:tc>
          <w:tcPr>
            <w:tcW w:w="5689" w:type="dxa"/>
            <w:shd w:val="clear" w:color="auto" w:fill="auto"/>
            <w:vAlign w:val="center"/>
          </w:tcPr>
          <w:p w14:paraId="1106699D" w14:textId="77777777" w:rsidR="00397F3D" w:rsidRPr="008E2B40" w:rsidRDefault="00397F3D" w:rsidP="00397F3D">
            <w:pPr>
              <w:jc w:val="both"/>
              <w:rPr>
                <w:rFonts w:ascii="Tahoma" w:hAnsi="Tahoma" w:cs="Tahoma"/>
                <w:color w:val="000000"/>
                <w:sz w:val="20"/>
                <w:szCs w:val="20"/>
              </w:rPr>
            </w:pPr>
            <w:r w:rsidRPr="007D2387">
              <w:rPr>
                <w:rFonts w:ascii="Tahoma" w:eastAsia="Tahoma" w:hAnsi="Tahoma" w:cs="Tahoma"/>
                <w:color w:val="000000"/>
                <w:sz w:val="20"/>
                <w:highlight w:val="yellow"/>
              </w:rPr>
              <w:t>(doplní účastník)</w:t>
            </w:r>
          </w:p>
        </w:tc>
      </w:tr>
      <w:tr w:rsidR="005C4A1B" w14:paraId="110669A1" w14:textId="77777777" w:rsidTr="00F370FC">
        <w:trPr>
          <w:trHeight w:val="567"/>
        </w:trPr>
        <w:tc>
          <w:tcPr>
            <w:tcW w:w="3100" w:type="dxa"/>
            <w:vMerge w:val="restart"/>
            <w:shd w:val="clear" w:color="auto" w:fill="auto"/>
            <w:vAlign w:val="center"/>
          </w:tcPr>
          <w:p w14:paraId="1106699F" w14:textId="77777777" w:rsidR="005C4A1B" w:rsidRPr="008E2B40" w:rsidRDefault="005C4A1B" w:rsidP="00581300">
            <w:pPr>
              <w:rPr>
                <w:rFonts w:ascii="Tahoma" w:hAnsi="Tahoma" w:cs="Tahoma"/>
                <w:b/>
                <w:bCs/>
                <w:color w:val="000000"/>
                <w:sz w:val="20"/>
                <w:szCs w:val="20"/>
              </w:rPr>
            </w:pPr>
            <w:r>
              <w:rPr>
                <w:rFonts w:ascii="Tahoma" w:hAnsi="Tahoma" w:cs="Tahoma"/>
                <w:b/>
                <w:bCs/>
                <w:iCs/>
                <w:sz w:val="20"/>
                <w:szCs w:val="20"/>
              </w:rPr>
              <w:lastRenderedPageBreak/>
              <w:t>Certifikace a složené zkoušky člena realizačního týmu</w:t>
            </w:r>
          </w:p>
        </w:tc>
        <w:tc>
          <w:tcPr>
            <w:tcW w:w="5689" w:type="dxa"/>
            <w:shd w:val="clear" w:color="auto" w:fill="auto"/>
            <w:vAlign w:val="center"/>
          </w:tcPr>
          <w:p w14:paraId="110669A0" w14:textId="36929141" w:rsidR="005429B5" w:rsidRDefault="004B44FC">
            <w:pPr>
              <w:spacing w:before="120" w:after="120"/>
              <w:jc w:val="both"/>
              <w:rPr>
                <w:rFonts w:ascii="Tahoma" w:hAnsi="Tahoma" w:cs="Tahoma"/>
                <w:color w:val="000000"/>
                <w:sz w:val="20"/>
                <w:szCs w:val="20"/>
              </w:rPr>
            </w:pPr>
            <w:r w:rsidRPr="008E2B40">
              <w:rPr>
                <w:rFonts w:ascii="Tahoma" w:hAnsi="Tahoma" w:cs="Tahoma"/>
                <w:color w:val="000000"/>
                <w:sz w:val="20"/>
                <w:szCs w:val="20"/>
              </w:rPr>
              <w:t xml:space="preserve">Prokázání platné certifikace </w:t>
            </w:r>
            <w:r>
              <w:rPr>
                <w:rFonts w:ascii="Tahoma" w:hAnsi="Tahoma" w:cs="Tahoma"/>
                <w:color w:val="000000"/>
                <w:sz w:val="20"/>
                <w:szCs w:val="20"/>
              </w:rPr>
              <w:t xml:space="preserve">Microsoft 365 Certified: </w:t>
            </w:r>
            <w:proofErr w:type="spellStart"/>
            <w:r w:rsidRPr="004B44FC">
              <w:rPr>
                <w:rFonts w:ascii="Tahoma" w:hAnsi="Tahoma" w:cs="Tahoma"/>
                <w:color w:val="000000"/>
                <w:sz w:val="20"/>
                <w:szCs w:val="20"/>
              </w:rPr>
              <w:t>Administrator</w:t>
            </w:r>
            <w:proofErr w:type="spellEnd"/>
            <w:r w:rsidRPr="004B44FC">
              <w:rPr>
                <w:rFonts w:ascii="Tahoma" w:hAnsi="Tahoma" w:cs="Tahoma"/>
                <w:color w:val="000000"/>
                <w:sz w:val="20"/>
                <w:szCs w:val="20"/>
              </w:rPr>
              <w:t xml:space="preserve"> Expert </w:t>
            </w:r>
            <w:r w:rsidRPr="008E2B40">
              <w:rPr>
                <w:rFonts w:ascii="Tahoma" w:hAnsi="Tahoma" w:cs="Tahoma"/>
                <w:color w:val="000000"/>
                <w:sz w:val="20"/>
                <w:szCs w:val="20"/>
              </w:rPr>
              <w:t xml:space="preserve">nebo obdobné aktuálně platné certifikace na administrátorské úrovni </w:t>
            </w:r>
            <w:r>
              <w:rPr>
                <w:rFonts w:ascii="Tahoma" w:hAnsi="Tahoma" w:cs="Tahoma"/>
                <w:color w:val="000000"/>
                <w:sz w:val="20"/>
                <w:szCs w:val="20"/>
              </w:rPr>
              <w:t>správce tenantu Microsoft 365</w:t>
            </w:r>
          </w:p>
        </w:tc>
      </w:tr>
      <w:tr w:rsidR="005C4A1B" w14:paraId="110669A4" w14:textId="77777777" w:rsidTr="00012134">
        <w:trPr>
          <w:trHeight w:val="567"/>
        </w:trPr>
        <w:tc>
          <w:tcPr>
            <w:tcW w:w="3100" w:type="dxa"/>
            <w:vMerge/>
            <w:shd w:val="clear" w:color="auto" w:fill="auto"/>
            <w:vAlign w:val="center"/>
          </w:tcPr>
          <w:p w14:paraId="110669A2" w14:textId="77777777" w:rsidR="005C4A1B" w:rsidRDefault="005C4A1B" w:rsidP="00581300">
            <w:pPr>
              <w:rPr>
                <w:rFonts w:ascii="Tahoma" w:hAnsi="Tahoma" w:cs="Tahoma"/>
                <w:b/>
                <w:bCs/>
                <w:iCs/>
                <w:sz w:val="20"/>
                <w:szCs w:val="20"/>
              </w:rPr>
            </w:pPr>
          </w:p>
        </w:tc>
        <w:tc>
          <w:tcPr>
            <w:tcW w:w="5689" w:type="dxa"/>
            <w:shd w:val="clear" w:color="auto" w:fill="auto"/>
            <w:vAlign w:val="center"/>
          </w:tcPr>
          <w:p w14:paraId="110669A3" w14:textId="1A9204C3" w:rsidR="005C4A1B" w:rsidRPr="008E2B40" w:rsidRDefault="00AD3EA3" w:rsidP="00581300">
            <w:pPr>
              <w:jc w:val="both"/>
              <w:rPr>
                <w:rFonts w:ascii="Tahoma" w:hAnsi="Tahoma" w:cs="Tahoma"/>
                <w:color w:val="000000"/>
                <w:sz w:val="20"/>
                <w:szCs w:val="20"/>
              </w:rPr>
            </w:pPr>
            <w:r w:rsidRPr="002C527E">
              <w:rPr>
                <w:rFonts w:ascii="Tahoma" w:hAnsi="Tahoma" w:cs="Tahoma"/>
                <w:b/>
                <w:bCs/>
                <w:color w:val="FF0000"/>
                <w:sz w:val="20"/>
                <w:szCs w:val="20"/>
              </w:rPr>
              <w:t xml:space="preserve">Předložení kopie požadovaného certifikátu nebo předložení odkazu na portál Microsoft </w:t>
            </w:r>
            <w:proofErr w:type="spellStart"/>
            <w:r w:rsidRPr="002C527E">
              <w:rPr>
                <w:rFonts w:ascii="Tahoma" w:hAnsi="Tahoma" w:cs="Tahoma"/>
                <w:b/>
                <w:bCs/>
                <w:color w:val="FF0000"/>
                <w:sz w:val="20"/>
                <w:szCs w:val="20"/>
              </w:rPr>
              <w:t>Learn</w:t>
            </w:r>
            <w:proofErr w:type="spellEnd"/>
            <w:r w:rsidRPr="002C527E">
              <w:rPr>
                <w:rFonts w:ascii="Tahoma" w:hAnsi="Tahoma" w:cs="Tahoma"/>
                <w:b/>
                <w:bCs/>
                <w:color w:val="FF0000"/>
                <w:sz w:val="20"/>
                <w:szCs w:val="20"/>
              </w:rPr>
              <w:t>, kde bude možné certifikaci ověřit</w:t>
            </w:r>
          </w:p>
        </w:tc>
      </w:tr>
      <w:tr w:rsidR="00581300" w14:paraId="110669A6" w14:textId="77777777" w:rsidTr="00CD4070">
        <w:trPr>
          <w:trHeight w:val="567"/>
        </w:trPr>
        <w:tc>
          <w:tcPr>
            <w:tcW w:w="8789" w:type="dxa"/>
            <w:gridSpan w:val="2"/>
            <w:shd w:val="clear" w:color="auto" w:fill="auto"/>
            <w:vAlign w:val="center"/>
          </w:tcPr>
          <w:p w14:paraId="110669A5" w14:textId="7DAF9066" w:rsidR="005429B5" w:rsidRDefault="005A7F38">
            <w:pPr>
              <w:jc w:val="center"/>
              <w:rPr>
                <w:rFonts w:ascii="Tahoma" w:hAnsi="Tahoma" w:cs="Tahoma"/>
                <w:b/>
                <w:bCs/>
                <w:color w:val="000000"/>
                <w:sz w:val="20"/>
                <w:szCs w:val="20"/>
              </w:rPr>
            </w:pPr>
            <w:r w:rsidRPr="00EA3761">
              <w:rPr>
                <w:rFonts w:ascii="Tahoma" w:hAnsi="Tahoma" w:cs="Tahoma"/>
                <w:b/>
                <w:bCs/>
                <w:color w:val="000000"/>
                <w:sz w:val="20"/>
                <w:szCs w:val="20"/>
              </w:rPr>
              <w:t xml:space="preserve">Specialista Microsoft se zaměřením na </w:t>
            </w:r>
            <w:r w:rsidR="000507C7" w:rsidRPr="00EA3761">
              <w:rPr>
                <w:rFonts w:ascii="Tahoma" w:hAnsi="Tahoma" w:cs="Tahoma"/>
                <w:b/>
                <w:bCs/>
                <w:color w:val="000000"/>
                <w:sz w:val="20"/>
                <w:szCs w:val="20"/>
              </w:rPr>
              <w:t>bezpečnost v rámci M365</w:t>
            </w:r>
          </w:p>
        </w:tc>
      </w:tr>
      <w:tr w:rsidR="00581300" w14:paraId="110669A9" w14:textId="77777777" w:rsidTr="00012134">
        <w:trPr>
          <w:trHeight w:val="567"/>
        </w:trPr>
        <w:tc>
          <w:tcPr>
            <w:tcW w:w="3100" w:type="dxa"/>
            <w:shd w:val="clear" w:color="auto" w:fill="auto"/>
            <w:vAlign w:val="center"/>
          </w:tcPr>
          <w:p w14:paraId="110669A7" w14:textId="77777777" w:rsidR="00581300" w:rsidRPr="008E2B40" w:rsidRDefault="00581300" w:rsidP="00581300">
            <w:pPr>
              <w:rPr>
                <w:rFonts w:ascii="Tahoma" w:hAnsi="Tahoma" w:cs="Tahoma"/>
                <w:b/>
                <w:bCs/>
                <w:color w:val="000000"/>
                <w:sz w:val="20"/>
                <w:szCs w:val="20"/>
              </w:rPr>
            </w:pPr>
            <w:r>
              <w:rPr>
                <w:rFonts w:ascii="Tahoma" w:hAnsi="Tahoma" w:cs="Tahoma"/>
                <w:sz w:val="20"/>
                <w:szCs w:val="20"/>
              </w:rPr>
              <w:t>Jméno a příjmení</w:t>
            </w:r>
          </w:p>
        </w:tc>
        <w:tc>
          <w:tcPr>
            <w:tcW w:w="5689" w:type="dxa"/>
            <w:shd w:val="clear" w:color="auto" w:fill="auto"/>
            <w:vAlign w:val="center"/>
          </w:tcPr>
          <w:p w14:paraId="110669A8" w14:textId="77777777" w:rsidR="00581300" w:rsidRPr="008E2B40" w:rsidRDefault="00581300" w:rsidP="00581300">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AD" w14:textId="77777777" w:rsidTr="00012134">
        <w:trPr>
          <w:trHeight w:val="567"/>
        </w:trPr>
        <w:tc>
          <w:tcPr>
            <w:tcW w:w="3100" w:type="dxa"/>
            <w:shd w:val="clear" w:color="auto" w:fill="auto"/>
            <w:vAlign w:val="center"/>
          </w:tcPr>
          <w:p w14:paraId="110669AA" w14:textId="77777777" w:rsidR="00541EC9" w:rsidRDefault="00541EC9" w:rsidP="00541EC9">
            <w:pPr>
              <w:pStyle w:val="Titulek"/>
              <w:widowControl w:val="0"/>
              <w:spacing w:after="0"/>
              <w:jc w:val="left"/>
              <w:rPr>
                <w:rFonts w:ascii="Tahoma" w:hAnsi="Tahoma" w:cs="Tahoma"/>
                <w:color w:val="000000"/>
                <w:sz w:val="20"/>
                <w:szCs w:val="20"/>
              </w:rPr>
            </w:pPr>
            <w:r>
              <w:rPr>
                <w:rFonts w:ascii="Tahoma" w:hAnsi="Tahoma" w:cs="Tahoma"/>
                <w:color w:val="000000"/>
                <w:sz w:val="20"/>
                <w:szCs w:val="20"/>
              </w:rPr>
              <w:t>D</w:t>
            </w:r>
            <w:r w:rsidRPr="008E2B40">
              <w:rPr>
                <w:rFonts w:ascii="Tahoma" w:hAnsi="Tahoma" w:cs="Tahoma"/>
                <w:color w:val="000000"/>
                <w:sz w:val="20"/>
                <w:szCs w:val="20"/>
              </w:rPr>
              <w:t>élka praxe v</w:t>
            </w:r>
            <w:r>
              <w:rPr>
                <w:rFonts w:ascii="Tahoma" w:hAnsi="Tahoma" w:cs="Tahoma"/>
                <w:color w:val="000000"/>
                <w:sz w:val="20"/>
                <w:szCs w:val="20"/>
              </w:rPr>
              <w:t> </w:t>
            </w:r>
            <w:r w:rsidRPr="008E2B40">
              <w:rPr>
                <w:rFonts w:ascii="Tahoma" w:hAnsi="Tahoma" w:cs="Tahoma"/>
                <w:color w:val="000000"/>
                <w:sz w:val="20"/>
                <w:szCs w:val="20"/>
              </w:rPr>
              <w:t>oboru</w:t>
            </w:r>
          </w:p>
          <w:p w14:paraId="110669AB" w14:textId="77777777" w:rsidR="00581300" w:rsidRPr="008E2B40" w:rsidRDefault="00541EC9" w:rsidP="00541EC9">
            <w:pPr>
              <w:rPr>
                <w:rFonts w:ascii="Tahoma" w:hAnsi="Tahoma" w:cs="Tahoma"/>
                <w:b/>
                <w:bCs/>
                <w:color w:val="000000"/>
                <w:sz w:val="20"/>
                <w:szCs w:val="20"/>
              </w:rPr>
            </w:pPr>
            <w:r w:rsidRPr="00C86930">
              <w:rPr>
                <w:rFonts w:ascii="Tahoma" w:hAnsi="Tahoma" w:cs="Tahoma"/>
                <w:i/>
                <w:iCs/>
                <w:sz w:val="16"/>
                <w:szCs w:val="16"/>
                <w:lang w:eastAsia="en-US"/>
              </w:rPr>
              <w:t>(min. 3 roky)</w:t>
            </w:r>
          </w:p>
        </w:tc>
        <w:tc>
          <w:tcPr>
            <w:tcW w:w="5689" w:type="dxa"/>
            <w:shd w:val="clear" w:color="auto" w:fill="auto"/>
            <w:vAlign w:val="center"/>
          </w:tcPr>
          <w:p w14:paraId="110669AC" w14:textId="77777777" w:rsidR="00581300" w:rsidRPr="008E2B40" w:rsidRDefault="00581300" w:rsidP="00581300">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B1" w14:textId="77777777" w:rsidTr="00012134">
        <w:trPr>
          <w:trHeight w:val="567"/>
        </w:trPr>
        <w:tc>
          <w:tcPr>
            <w:tcW w:w="3100" w:type="dxa"/>
            <w:shd w:val="clear" w:color="auto" w:fill="auto"/>
            <w:vAlign w:val="center"/>
          </w:tcPr>
          <w:p w14:paraId="110669AE" w14:textId="77777777" w:rsidR="00581300" w:rsidRDefault="00581300" w:rsidP="00581300">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Pr>
                <w:rFonts w:ascii="Tahoma" w:hAnsi="Tahoma" w:cs="Tahoma"/>
                <w:b/>
                <w:bCs/>
                <w:iCs/>
                <w:sz w:val="20"/>
                <w:szCs w:val="20"/>
              </w:rPr>
              <w:t> </w:t>
            </w:r>
            <w:r w:rsidRPr="007D2387">
              <w:rPr>
                <w:rFonts w:ascii="Tahoma" w:hAnsi="Tahoma" w:cs="Tahoma"/>
                <w:b/>
                <w:bCs/>
                <w:iCs/>
                <w:sz w:val="20"/>
                <w:szCs w:val="20"/>
              </w:rPr>
              <w:t>účastníkem</w:t>
            </w:r>
          </w:p>
          <w:p w14:paraId="110669AF" w14:textId="77777777" w:rsidR="00581300" w:rsidRPr="008E2B40" w:rsidRDefault="00581300" w:rsidP="00581300">
            <w:pPr>
              <w:rPr>
                <w:rFonts w:ascii="Tahoma" w:hAnsi="Tahoma" w:cs="Tahoma"/>
                <w:b/>
                <w:bCs/>
                <w:color w:val="000000"/>
                <w:sz w:val="20"/>
                <w:szCs w:val="20"/>
              </w:rPr>
            </w:pPr>
            <w:r w:rsidRPr="00064B72">
              <w:rPr>
                <w:rFonts w:ascii="Tahoma" w:hAnsi="Tahoma" w:cs="Tahoma"/>
                <w:i/>
                <w:color w:val="00B0F0"/>
                <w:sz w:val="16"/>
                <w:szCs w:val="16"/>
              </w:rPr>
              <w:t xml:space="preserve">(tato pozice nesmí být v rámci plnění smlouvy realizována prostřednictvím poddodavatele) </w:t>
            </w:r>
          </w:p>
        </w:tc>
        <w:tc>
          <w:tcPr>
            <w:tcW w:w="5689" w:type="dxa"/>
            <w:shd w:val="clear" w:color="auto" w:fill="auto"/>
            <w:vAlign w:val="center"/>
          </w:tcPr>
          <w:p w14:paraId="110669B0" w14:textId="77777777" w:rsidR="00581300" w:rsidRPr="008E2B40" w:rsidRDefault="00581300" w:rsidP="00581300">
            <w:pPr>
              <w:jc w:val="both"/>
              <w:rPr>
                <w:rFonts w:ascii="Tahoma" w:hAnsi="Tahoma" w:cs="Tahoma"/>
                <w:color w:val="000000"/>
                <w:sz w:val="20"/>
                <w:szCs w:val="20"/>
              </w:rPr>
            </w:pPr>
            <w:r w:rsidRPr="007D2387">
              <w:rPr>
                <w:rFonts w:ascii="Tahoma" w:eastAsia="Tahoma" w:hAnsi="Tahoma" w:cs="Tahoma"/>
                <w:color w:val="000000"/>
                <w:sz w:val="20"/>
                <w:highlight w:val="yellow"/>
              </w:rPr>
              <w:t>(doplní účastník)</w:t>
            </w:r>
          </w:p>
        </w:tc>
      </w:tr>
      <w:tr w:rsidR="005C4A1B" w14:paraId="110669B4" w14:textId="77777777" w:rsidTr="007E3893">
        <w:trPr>
          <w:trHeight w:val="567"/>
        </w:trPr>
        <w:tc>
          <w:tcPr>
            <w:tcW w:w="3100" w:type="dxa"/>
            <w:vMerge w:val="restart"/>
            <w:shd w:val="clear" w:color="auto" w:fill="auto"/>
            <w:vAlign w:val="center"/>
          </w:tcPr>
          <w:p w14:paraId="110669B2" w14:textId="77777777" w:rsidR="005C4A1B" w:rsidRPr="008E2B40" w:rsidRDefault="005C4A1B" w:rsidP="00581300">
            <w:pPr>
              <w:rPr>
                <w:rFonts w:ascii="Tahoma" w:hAnsi="Tahoma" w:cs="Tahoma"/>
                <w:b/>
                <w:bCs/>
                <w:color w:val="000000"/>
                <w:sz w:val="20"/>
                <w:szCs w:val="20"/>
              </w:rPr>
            </w:pPr>
            <w:r>
              <w:rPr>
                <w:rFonts w:ascii="Tahoma" w:hAnsi="Tahoma" w:cs="Tahoma"/>
                <w:b/>
                <w:bCs/>
                <w:iCs/>
                <w:sz w:val="20"/>
                <w:szCs w:val="20"/>
              </w:rPr>
              <w:t>Certifikace a složené zkoušky člena realizačního týmu</w:t>
            </w:r>
          </w:p>
        </w:tc>
        <w:tc>
          <w:tcPr>
            <w:tcW w:w="5689" w:type="dxa"/>
            <w:shd w:val="clear" w:color="auto" w:fill="auto"/>
            <w:vAlign w:val="center"/>
          </w:tcPr>
          <w:p w14:paraId="110669B3" w14:textId="60D5B5E0" w:rsidR="005429B5" w:rsidRDefault="000507C7">
            <w:pPr>
              <w:spacing w:before="120" w:after="120"/>
              <w:jc w:val="both"/>
              <w:rPr>
                <w:rFonts w:ascii="Tahoma" w:hAnsi="Tahoma" w:cs="Tahoma"/>
                <w:color w:val="000000"/>
                <w:sz w:val="20"/>
                <w:szCs w:val="20"/>
              </w:rPr>
            </w:pPr>
            <w:r w:rsidRPr="008E2B40">
              <w:rPr>
                <w:rFonts w:ascii="Tahoma" w:hAnsi="Tahoma" w:cs="Tahoma"/>
                <w:color w:val="000000"/>
                <w:sz w:val="20"/>
                <w:szCs w:val="20"/>
              </w:rPr>
              <w:t xml:space="preserve">Prokázání platné certifikace </w:t>
            </w:r>
            <w:r w:rsidRPr="000507C7">
              <w:rPr>
                <w:rFonts w:ascii="Tahoma" w:hAnsi="Tahoma" w:cs="Tahoma"/>
                <w:color w:val="000000"/>
                <w:sz w:val="20"/>
                <w:szCs w:val="20"/>
              </w:rPr>
              <w:t xml:space="preserve">Microsoft Certified: </w:t>
            </w:r>
            <w:proofErr w:type="spellStart"/>
            <w:r w:rsidRPr="000507C7">
              <w:rPr>
                <w:rFonts w:ascii="Tahoma" w:hAnsi="Tahoma" w:cs="Tahoma"/>
                <w:color w:val="000000"/>
                <w:sz w:val="20"/>
                <w:szCs w:val="20"/>
              </w:rPr>
              <w:t>Information</w:t>
            </w:r>
            <w:proofErr w:type="spellEnd"/>
            <w:r w:rsidRPr="000507C7">
              <w:rPr>
                <w:rFonts w:ascii="Tahoma" w:hAnsi="Tahoma" w:cs="Tahoma"/>
                <w:color w:val="000000"/>
                <w:sz w:val="20"/>
                <w:szCs w:val="20"/>
              </w:rPr>
              <w:t xml:space="preserve"> </w:t>
            </w:r>
            <w:proofErr w:type="spellStart"/>
            <w:r w:rsidRPr="000507C7">
              <w:rPr>
                <w:rFonts w:ascii="Tahoma" w:hAnsi="Tahoma" w:cs="Tahoma"/>
                <w:color w:val="000000"/>
                <w:sz w:val="20"/>
                <w:szCs w:val="20"/>
              </w:rPr>
              <w:t>Protection</w:t>
            </w:r>
            <w:proofErr w:type="spellEnd"/>
            <w:r w:rsidRPr="000507C7">
              <w:rPr>
                <w:rFonts w:ascii="Tahoma" w:hAnsi="Tahoma" w:cs="Tahoma"/>
                <w:color w:val="000000"/>
                <w:sz w:val="20"/>
                <w:szCs w:val="20"/>
              </w:rPr>
              <w:t xml:space="preserve"> and </w:t>
            </w:r>
            <w:proofErr w:type="spellStart"/>
            <w:r w:rsidRPr="000507C7">
              <w:rPr>
                <w:rFonts w:ascii="Tahoma" w:hAnsi="Tahoma" w:cs="Tahoma"/>
                <w:color w:val="000000"/>
                <w:sz w:val="20"/>
                <w:szCs w:val="20"/>
              </w:rPr>
              <w:t>Compliance</w:t>
            </w:r>
            <w:proofErr w:type="spellEnd"/>
            <w:r w:rsidRPr="000507C7">
              <w:rPr>
                <w:rFonts w:ascii="Tahoma" w:hAnsi="Tahoma" w:cs="Tahoma"/>
                <w:color w:val="000000"/>
                <w:sz w:val="20"/>
                <w:szCs w:val="20"/>
              </w:rPr>
              <w:t xml:space="preserve"> </w:t>
            </w:r>
            <w:proofErr w:type="spellStart"/>
            <w:r w:rsidRPr="000507C7">
              <w:rPr>
                <w:rFonts w:ascii="Tahoma" w:hAnsi="Tahoma" w:cs="Tahoma"/>
                <w:color w:val="000000"/>
                <w:sz w:val="20"/>
                <w:szCs w:val="20"/>
              </w:rPr>
              <w:t>Administrator</w:t>
            </w:r>
            <w:proofErr w:type="spellEnd"/>
            <w:r w:rsidRPr="000507C7">
              <w:rPr>
                <w:rFonts w:ascii="Tahoma" w:hAnsi="Tahoma" w:cs="Tahoma"/>
                <w:color w:val="000000"/>
                <w:sz w:val="20"/>
                <w:szCs w:val="20"/>
              </w:rPr>
              <w:t xml:space="preserve"> </w:t>
            </w:r>
            <w:proofErr w:type="spellStart"/>
            <w:r w:rsidRPr="000507C7">
              <w:rPr>
                <w:rFonts w:ascii="Tahoma" w:hAnsi="Tahoma" w:cs="Tahoma"/>
                <w:color w:val="000000"/>
                <w:sz w:val="20"/>
                <w:szCs w:val="20"/>
              </w:rPr>
              <w:t>Associate</w:t>
            </w:r>
            <w:proofErr w:type="spellEnd"/>
            <w:r>
              <w:rPr>
                <w:rFonts w:ascii="Tahoma" w:hAnsi="Tahoma" w:cs="Tahoma"/>
                <w:color w:val="000000"/>
                <w:sz w:val="20"/>
                <w:szCs w:val="20"/>
              </w:rPr>
              <w:t xml:space="preserve"> </w:t>
            </w:r>
            <w:r w:rsidRPr="008E2B40">
              <w:rPr>
                <w:rFonts w:ascii="Tahoma" w:hAnsi="Tahoma" w:cs="Tahoma"/>
                <w:color w:val="000000"/>
                <w:sz w:val="20"/>
                <w:szCs w:val="20"/>
              </w:rPr>
              <w:t xml:space="preserve">nebo obdobné aktuálně platné certifikace na </w:t>
            </w:r>
            <w:r>
              <w:rPr>
                <w:rFonts w:ascii="Tahoma" w:hAnsi="Tahoma" w:cs="Tahoma"/>
                <w:color w:val="000000"/>
                <w:sz w:val="20"/>
                <w:szCs w:val="20"/>
              </w:rPr>
              <w:t>zabezpečení dat</w:t>
            </w:r>
            <w:r w:rsidRPr="008E2B40">
              <w:rPr>
                <w:rFonts w:ascii="Tahoma" w:hAnsi="Tahoma" w:cs="Tahoma"/>
                <w:color w:val="000000"/>
                <w:sz w:val="20"/>
                <w:szCs w:val="20"/>
              </w:rPr>
              <w:t xml:space="preserve"> </w:t>
            </w:r>
            <w:r>
              <w:rPr>
                <w:rFonts w:ascii="Tahoma" w:hAnsi="Tahoma" w:cs="Tahoma"/>
                <w:color w:val="000000"/>
                <w:sz w:val="20"/>
                <w:szCs w:val="20"/>
              </w:rPr>
              <w:t>v rámci tenantu Microsoft 365</w:t>
            </w:r>
          </w:p>
        </w:tc>
      </w:tr>
      <w:tr w:rsidR="005C4A1B" w14:paraId="110669B7" w14:textId="77777777" w:rsidTr="00012134">
        <w:trPr>
          <w:trHeight w:val="567"/>
        </w:trPr>
        <w:tc>
          <w:tcPr>
            <w:tcW w:w="3100" w:type="dxa"/>
            <w:vMerge/>
            <w:shd w:val="clear" w:color="auto" w:fill="auto"/>
            <w:vAlign w:val="center"/>
          </w:tcPr>
          <w:p w14:paraId="110669B5" w14:textId="77777777" w:rsidR="005C4A1B" w:rsidRDefault="005C4A1B" w:rsidP="00581300">
            <w:pPr>
              <w:rPr>
                <w:rFonts w:ascii="Tahoma" w:hAnsi="Tahoma" w:cs="Tahoma"/>
                <w:b/>
                <w:bCs/>
                <w:iCs/>
                <w:sz w:val="20"/>
                <w:szCs w:val="20"/>
              </w:rPr>
            </w:pPr>
          </w:p>
        </w:tc>
        <w:tc>
          <w:tcPr>
            <w:tcW w:w="5689" w:type="dxa"/>
            <w:shd w:val="clear" w:color="auto" w:fill="auto"/>
            <w:vAlign w:val="center"/>
          </w:tcPr>
          <w:p w14:paraId="110669B6" w14:textId="5C1C653F" w:rsidR="005C4A1B" w:rsidRPr="00064B72" w:rsidRDefault="00AD3EA3" w:rsidP="00581300">
            <w:pPr>
              <w:jc w:val="both"/>
              <w:rPr>
                <w:rFonts w:ascii="Tahoma" w:hAnsi="Tahoma" w:cs="Tahoma"/>
                <w:color w:val="FF0000"/>
                <w:sz w:val="20"/>
                <w:szCs w:val="20"/>
              </w:rPr>
            </w:pPr>
            <w:r w:rsidRPr="00064B72">
              <w:rPr>
                <w:rFonts w:ascii="Tahoma" w:hAnsi="Tahoma" w:cs="Tahoma"/>
                <w:b/>
                <w:bCs/>
                <w:color w:val="FF0000"/>
                <w:sz w:val="20"/>
                <w:szCs w:val="20"/>
              </w:rPr>
              <w:t xml:space="preserve">Předložení kopie požadovaného certifikátu nebo předložení odkazu na portál Microsoft </w:t>
            </w:r>
            <w:proofErr w:type="spellStart"/>
            <w:r w:rsidRPr="00064B72">
              <w:rPr>
                <w:rFonts w:ascii="Tahoma" w:hAnsi="Tahoma" w:cs="Tahoma"/>
                <w:b/>
                <w:bCs/>
                <w:color w:val="FF0000"/>
                <w:sz w:val="20"/>
                <w:szCs w:val="20"/>
              </w:rPr>
              <w:t>Learn</w:t>
            </w:r>
            <w:proofErr w:type="spellEnd"/>
            <w:r w:rsidRPr="00064B72">
              <w:rPr>
                <w:rFonts w:ascii="Tahoma" w:hAnsi="Tahoma" w:cs="Tahoma"/>
                <w:b/>
                <w:bCs/>
                <w:color w:val="FF0000"/>
                <w:sz w:val="20"/>
                <w:szCs w:val="20"/>
              </w:rPr>
              <w:t>, kde bude možné certifikaci ověřit</w:t>
            </w:r>
          </w:p>
        </w:tc>
      </w:tr>
      <w:tr w:rsidR="00581300" w14:paraId="110669B9" w14:textId="77777777" w:rsidTr="00CD4070">
        <w:trPr>
          <w:trHeight w:val="567"/>
        </w:trPr>
        <w:tc>
          <w:tcPr>
            <w:tcW w:w="8789" w:type="dxa"/>
            <w:gridSpan w:val="2"/>
            <w:shd w:val="clear" w:color="auto" w:fill="auto"/>
            <w:vAlign w:val="center"/>
          </w:tcPr>
          <w:p w14:paraId="110669B8" w14:textId="77777777" w:rsidR="005429B5" w:rsidRDefault="005A7F38">
            <w:pPr>
              <w:jc w:val="center"/>
              <w:rPr>
                <w:rFonts w:ascii="Tahoma" w:hAnsi="Tahoma" w:cs="Tahoma"/>
                <w:b/>
                <w:bCs/>
                <w:color w:val="000000"/>
                <w:sz w:val="20"/>
                <w:szCs w:val="20"/>
              </w:rPr>
            </w:pPr>
            <w:r w:rsidRPr="00EA3761">
              <w:rPr>
                <w:rFonts w:ascii="Tahoma" w:hAnsi="Tahoma" w:cs="Tahoma"/>
                <w:b/>
                <w:bCs/>
                <w:color w:val="000000"/>
                <w:sz w:val="20"/>
                <w:szCs w:val="20"/>
              </w:rPr>
              <w:t>Specialista Microsoft se zaměřením na Teams</w:t>
            </w:r>
          </w:p>
        </w:tc>
      </w:tr>
      <w:tr w:rsidR="00581300" w14:paraId="110669BC" w14:textId="77777777" w:rsidTr="00012134">
        <w:trPr>
          <w:trHeight w:val="567"/>
        </w:trPr>
        <w:tc>
          <w:tcPr>
            <w:tcW w:w="3100" w:type="dxa"/>
            <w:shd w:val="clear" w:color="auto" w:fill="auto"/>
            <w:vAlign w:val="center"/>
          </w:tcPr>
          <w:p w14:paraId="110669BA" w14:textId="77777777" w:rsidR="00581300" w:rsidRPr="008E2B40" w:rsidRDefault="00581300" w:rsidP="00581300">
            <w:pPr>
              <w:rPr>
                <w:rFonts w:ascii="Tahoma" w:hAnsi="Tahoma" w:cs="Tahoma"/>
                <w:b/>
                <w:bCs/>
                <w:color w:val="000000"/>
                <w:sz w:val="20"/>
                <w:szCs w:val="20"/>
              </w:rPr>
            </w:pPr>
            <w:r>
              <w:rPr>
                <w:rFonts w:ascii="Tahoma" w:hAnsi="Tahoma" w:cs="Tahoma"/>
                <w:sz w:val="20"/>
                <w:szCs w:val="20"/>
              </w:rPr>
              <w:t>Jméno a příjmení</w:t>
            </w:r>
          </w:p>
        </w:tc>
        <w:tc>
          <w:tcPr>
            <w:tcW w:w="5689" w:type="dxa"/>
            <w:shd w:val="clear" w:color="auto" w:fill="auto"/>
            <w:vAlign w:val="center"/>
          </w:tcPr>
          <w:p w14:paraId="110669BB" w14:textId="77777777" w:rsidR="00581300" w:rsidRPr="008E2B40" w:rsidRDefault="00581300" w:rsidP="00581300">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C0" w14:textId="77777777" w:rsidTr="00012134">
        <w:trPr>
          <w:trHeight w:val="567"/>
        </w:trPr>
        <w:tc>
          <w:tcPr>
            <w:tcW w:w="3100" w:type="dxa"/>
            <w:shd w:val="clear" w:color="auto" w:fill="auto"/>
            <w:vAlign w:val="center"/>
          </w:tcPr>
          <w:p w14:paraId="110669BD" w14:textId="77777777" w:rsidR="00541EC9" w:rsidRDefault="00541EC9" w:rsidP="00541EC9">
            <w:pPr>
              <w:pStyle w:val="Titulek"/>
              <w:widowControl w:val="0"/>
              <w:spacing w:after="0"/>
              <w:jc w:val="left"/>
              <w:rPr>
                <w:rFonts w:ascii="Tahoma" w:hAnsi="Tahoma" w:cs="Tahoma"/>
                <w:color w:val="000000"/>
                <w:sz w:val="20"/>
                <w:szCs w:val="20"/>
              </w:rPr>
            </w:pPr>
            <w:r>
              <w:rPr>
                <w:rFonts w:ascii="Tahoma" w:hAnsi="Tahoma" w:cs="Tahoma"/>
                <w:color w:val="000000"/>
                <w:sz w:val="20"/>
                <w:szCs w:val="20"/>
              </w:rPr>
              <w:t>D</w:t>
            </w:r>
            <w:r w:rsidRPr="008E2B40">
              <w:rPr>
                <w:rFonts w:ascii="Tahoma" w:hAnsi="Tahoma" w:cs="Tahoma"/>
                <w:color w:val="000000"/>
                <w:sz w:val="20"/>
                <w:szCs w:val="20"/>
              </w:rPr>
              <w:t>élka praxe v</w:t>
            </w:r>
            <w:r>
              <w:rPr>
                <w:rFonts w:ascii="Tahoma" w:hAnsi="Tahoma" w:cs="Tahoma"/>
                <w:color w:val="000000"/>
                <w:sz w:val="20"/>
                <w:szCs w:val="20"/>
              </w:rPr>
              <w:t> </w:t>
            </w:r>
            <w:r w:rsidRPr="008E2B40">
              <w:rPr>
                <w:rFonts w:ascii="Tahoma" w:hAnsi="Tahoma" w:cs="Tahoma"/>
                <w:color w:val="000000"/>
                <w:sz w:val="20"/>
                <w:szCs w:val="20"/>
              </w:rPr>
              <w:t>oboru</w:t>
            </w:r>
          </w:p>
          <w:p w14:paraId="110669BE" w14:textId="77777777" w:rsidR="00581300" w:rsidRPr="008E2B40" w:rsidRDefault="00541EC9" w:rsidP="00541EC9">
            <w:pPr>
              <w:rPr>
                <w:rFonts w:ascii="Tahoma" w:hAnsi="Tahoma" w:cs="Tahoma"/>
                <w:b/>
                <w:bCs/>
                <w:color w:val="000000"/>
                <w:sz w:val="20"/>
                <w:szCs w:val="20"/>
              </w:rPr>
            </w:pPr>
            <w:r w:rsidRPr="00C86930">
              <w:rPr>
                <w:rFonts w:ascii="Tahoma" w:hAnsi="Tahoma" w:cs="Tahoma"/>
                <w:i/>
                <w:iCs/>
                <w:sz w:val="16"/>
                <w:szCs w:val="16"/>
                <w:lang w:eastAsia="en-US"/>
              </w:rPr>
              <w:t>(min. 3 roky)</w:t>
            </w:r>
          </w:p>
        </w:tc>
        <w:tc>
          <w:tcPr>
            <w:tcW w:w="5689" w:type="dxa"/>
            <w:shd w:val="clear" w:color="auto" w:fill="auto"/>
            <w:vAlign w:val="center"/>
          </w:tcPr>
          <w:p w14:paraId="110669BF" w14:textId="77777777" w:rsidR="00581300" w:rsidRPr="008E2B40" w:rsidRDefault="00581300" w:rsidP="00581300">
            <w:pPr>
              <w:jc w:val="both"/>
              <w:rPr>
                <w:rFonts w:ascii="Tahoma" w:hAnsi="Tahoma" w:cs="Tahoma"/>
                <w:color w:val="000000"/>
                <w:sz w:val="20"/>
                <w:szCs w:val="20"/>
              </w:rPr>
            </w:pPr>
            <w:r w:rsidRPr="00A44B89">
              <w:rPr>
                <w:rFonts w:ascii="Tahoma" w:eastAsia="Tahoma" w:hAnsi="Tahoma" w:cs="Tahoma"/>
                <w:color w:val="000000"/>
                <w:sz w:val="20"/>
                <w:highlight w:val="yellow"/>
              </w:rPr>
              <w:t>(doplní účastník)</w:t>
            </w:r>
          </w:p>
        </w:tc>
      </w:tr>
      <w:tr w:rsidR="00581300" w14:paraId="110669C4" w14:textId="77777777" w:rsidTr="00F77183">
        <w:trPr>
          <w:trHeight w:val="1187"/>
        </w:trPr>
        <w:tc>
          <w:tcPr>
            <w:tcW w:w="3100" w:type="dxa"/>
            <w:shd w:val="clear" w:color="auto" w:fill="auto"/>
            <w:vAlign w:val="center"/>
          </w:tcPr>
          <w:p w14:paraId="110669C1" w14:textId="77777777" w:rsidR="00581300" w:rsidRDefault="00581300" w:rsidP="00581300">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Pr>
                <w:rFonts w:ascii="Tahoma" w:hAnsi="Tahoma" w:cs="Tahoma"/>
                <w:b/>
                <w:bCs/>
                <w:iCs/>
                <w:sz w:val="20"/>
                <w:szCs w:val="20"/>
              </w:rPr>
              <w:t> </w:t>
            </w:r>
            <w:r w:rsidRPr="007D2387">
              <w:rPr>
                <w:rFonts w:ascii="Tahoma" w:hAnsi="Tahoma" w:cs="Tahoma"/>
                <w:b/>
                <w:bCs/>
                <w:iCs/>
                <w:sz w:val="20"/>
                <w:szCs w:val="20"/>
              </w:rPr>
              <w:t>účastníkem</w:t>
            </w:r>
          </w:p>
          <w:p w14:paraId="110669C2" w14:textId="77777777" w:rsidR="00581300" w:rsidRPr="008E2B40" w:rsidRDefault="00581300" w:rsidP="00581300">
            <w:pPr>
              <w:rPr>
                <w:rFonts w:ascii="Tahoma" w:hAnsi="Tahoma" w:cs="Tahoma"/>
                <w:b/>
                <w:bCs/>
                <w:color w:val="000000"/>
                <w:sz w:val="20"/>
                <w:szCs w:val="20"/>
              </w:rPr>
            </w:pPr>
            <w:r w:rsidRPr="00064B72">
              <w:rPr>
                <w:rFonts w:ascii="Tahoma" w:hAnsi="Tahoma" w:cs="Tahoma"/>
                <w:i/>
                <w:color w:val="00B0F0"/>
                <w:sz w:val="16"/>
                <w:szCs w:val="16"/>
              </w:rPr>
              <w:t xml:space="preserve">(tato pozice nesmí být v rámci plnění smlouvy realizována prostřednictvím poddodavatele) </w:t>
            </w:r>
          </w:p>
        </w:tc>
        <w:tc>
          <w:tcPr>
            <w:tcW w:w="5689" w:type="dxa"/>
            <w:shd w:val="clear" w:color="auto" w:fill="auto"/>
            <w:vAlign w:val="center"/>
          </w:tcPr>
          <w:p w14:paraId="110669C3" w14:textId="77777777" w:rsidR="00581300" w:rsidRPr="008E2B40" w:rsidRDefault="00581300" w:rsidP="00581300">
            <w:pPr>
              <w:jc w:val="both"/>
              <w:rPr>
                <w:rFonts w:ascii="Tahoma" w:hAnsi="Tahoma" w:cs="Tahoma"/>
                <w:color w:val="000000"/>
                <w:sz w:val="20"/>
                <w:szCs w:val="20"/>
              </w:rPr>
            </w:pPr>
            <w:r w:rsidRPr="007D2387">
              <w:rPr>
                <w:rFonts w:ascii="Tahoma" w:eastAsia="Tahoma" w:hAnsi="Tahoma" w:cs="Tahoma"/>
                <w:color w:val="000000"/>
                <w:sz w:val="20"/>
                <w:highlight w:val="yellow"/>
              </w:rPr>
              <w:t>(doplní účastník)</w:t>
            </w:r>
          </w:p>
        </w:tc>
      </w:tr>
      <w:tr w:rsidR="005C4A1B" w14:paraId="110669C7" w14:textId="77777777" w:rsidTr="001F7CEB">
        <w:trPr>
          <w:trHeight w:val="567"/>
        </w:trPr>
        <w:tc>
          <w:tcPr>
            <w:tcW w:w="3100" w:type="dxa"/>
            <w:vMerge w:val="restart"/>
            <w:shd w:val="clear" w:color="auto" w:fill="auto"/>
            <w:vAlign w:val="center"/>
          </w:tcPr>
          <w:p w14:paraId="110669C5" w14:textId="77777777" w:rsidR="005C4A1B" w:rsidRPr="008E2B40" w:rsidRDefault="005C4A1B" w:rsidP="00581300">
            <w:pPr>
              <w:rPr>
                <w:rFonts w:ascii="Tahoma" w:hAnsi="Tahoma" w:cs="Tahoma"/>
                <w:b/>
                <w:bCs/>
                <w:color w:val="000000"/>
                <w:sz w:val="20"/>
                <w:szCs w:val="20"/>
              </w:rPr>
            </w:pPr>
            <w:r>
              <w:rPr>
                <w:rFonts w:ascii="Tahoma" w:hAnsi="Tahoma" w:cs="Tahoma"/>
                <w:b/>
                <w:bCs/>
                <w:iCs/>
                <w:sz w:val="20"/>
                <w:szCs w:val="20"/>
              </w:rPr>
              <w:t>Certifikace a složené zkoušky člena realizačního týmu</w:t>
            </w:r>
          </w:p>
        </w:tc>
        <w:tc>
          <w:tcPr>
            <w:tcW w:w="5689" w:type="dxa"/>
            <w:shd w:val="clear" w:color="auto" w:fill="auto"/>
            <w:vAlign w:val="center"/>
          </w:tcPr>
          <w:p w14:paraId="110669C6" w14:textId="5EE57355" w:rsidR="005429B5" w:rsidRDefault="00EA3761">
            <w:pPr>
              <w:spacing w:before="120" w:after="120"/>
              <w:rPr>
                <w:rFonts w:ascii="Tahoma" w:hAnsi="Tahoma" w:cs="Tahoma"/>
                <w:color w:val="000000"/>
                <w:sz w:val="20"/>
                <w:szCs w:val="20"/>
              </w:rPr>
            </w:pPr>
            <w:r w:rsidRPr="008E2B40">
              <w:rPr>
                <w:rFonts w:ascii="Tahoma" w:hAnsi="Tahoma" w:cs="Tahoma"/>
                <w:color w:val="000000"/>
                <w:sz w:val="20"/>
                <w:szCs w:val="20"/>
              </w:rPr>
              <w:t xml:space="preserve">Prokázání platné certifikace </w:t>
            </w:r>
            <w:r w:rsidRPr="00EA3761">
              <w:rPr>
                <w:rFonts w:ascii="Tahoma" w:hAnsi="Tahoma" w:cs="Tahoma"/>
                <w:color w:val="000000"/>
                <w:sz w:val="20"/>
                <w:szCs w:val="20"/>
              </w:rPr>
              <w:t xml:space="preserve">Microsoft 365 Certified: Teams </w:t>
            </w:r>
            <w:proofErr w:type="spellStart"/>
            <w:r w:rsidRPr="00EA3761">
              <w:rPr>
                <w:rFonts w:ascii="Tahoma" w:hAnsi="Tahoma" w:cs="Tahoma"/>
                <w:color w:val="000000"/>
                <w:sz w:val="20"/>
                <w:szCs w:val="20"/>
              </w:rPr>
              <w:t>Administrator</w:t>
            </w:r>
            <w:proofErr w:type="spellEnd"/>
            <w:r w:rsidRPr="00EA3761">
              <w:rPr>
                <w:rFonts w:ascii="Tahoma" w:hAnsi="Tahoma" w:cs="Tahoma"/>
                <w:color w:val="000000"/>
                <w:sz w:val="20"/>
                <w:szCs w:val="20"/>
              </w:rPr>
              <w:t xml:space="preserve"> </w:t>
            </w:r>
            <w:proofErr w:type="spellStart"/>
            <w:r w:rsidRPr="00EA3761">
              <w:rPr>
                <w:rFonts w:ascii="Tahoma" w:hAnsi="Tahoma" w:cs="Tahoma"/>
                <w:color w:val="000000"/>
                <w:sz w:val="20"/>
                <w:szCs w:val="20"/>
              </w:rPr>
              <w:t>Associate</w:t>
            </w:r>
            <w:proofErr w:type="spellEnd"/>
            <w:r>
              <w:rPr>
                <w:rFonts w:ascii="Tahoma" w:hAnsi="Tahoma" w:cs="Tahoma"/>
                <w:color w:val="000000"/>
                <w:sz w:val="20"/>
                <w:szCs w:val="20"/>
              </w:rPr>
              <w:t xml:space="preserve"> </w:t>
            </w:r>
            <w:r w:rsidRPr="008E2B40">
              <w:rPr>
                <w:rFonts w:ascii="Tahoma" w:hAnsi="Tahoma" w:cs="Tahoma"/>
                <w:color w:val="000000"/>
                <w:sz w:val="20"/>
                <w:szCs w:val="20"/>
              </w:rPr>
              <w:t xml:space="preserve">nebo obdobné aktuálně platné certifikace na </w:t>
            </w:r>
            <w:r>
              <w:rPr>
                <w:rFonts w:ascii="Tahoma" w:hAnsi="Tahoma" w:cs="Tahoma"/>
                <w:color w:val="000000"/>
                <w:sz w:val="20"/>
                <w:szCs w:val="20"/>
              </w:rPr>
              <w:t>správu MS Teams</w:t>
            </w:r>
          </w:p>
        </w:tc>
      </w:tr>
      <w:tr w:rsidR="005C4A1B" w14:paraId="110669CA" w14:textId="77777777" w:rsidTr="00012134">
        <w:trPr>
          <w:trHeight w:val="567"/>
        </w:trPr>
        <w:tc>
          <w:tcPr>
            <w:tcW w:w="3100" w:type="dxa"/>
            <w:vMerge/>
            <w:shd w:val="clear" w:color="auto" w:fill="auto"/>
            <w:vAlign w:val="center"/>
          </w:tcPr>
          <w:p w14:paraId="110669C8" w14:textId="77777777" w:rsidR="005C4A1B" w:rsidRDefault="005C4A1B" w:rsidP="00581300">
            <w:pPr>
              <w:rPr>
                <w:rFonts w:ascii="Tahoma" w:hAnsi="Tahoma" w:cs="Tahoma"/>
                <w:b/>
                <w:bCs/>
                <w:iCs/>
                <w:sz w:val="20"/>
                <w:szCs w:val="20"/>
              </w:rPr>
            </w:pPr>
          </w:p>
        </w:tc>
        <w:tc>
          <w:tcPr>
            <w:tcW w:w="5689" w:type="dxa"/>
            <w:shd w:val="clear" w:color="auto" w:fill="auto"/>
            <w:vAlign w:val="center"/>
          </w:tcPr>
          <w:p w14:paraId="110669C9" w14:textId="667E5034" w:rsidR="005C4A1B" w:rsidRPr="008E2B40" w:rsidRDefault="00AD3EA3" w:rsidP="00064B72">
            <w:pPr>
              <w:jc w:val="both"/>
              <w:rPr>
                <w:rFonts w:ascii="Tahoma" w:hAnsi="Tahoma" w:cs="Tahoma"/>
                <w:color w:val="000000"/>
                <w:sz w:val="20"/>
                <w:szCs w:val="20"/>
              </w:rPr>
            </w:pPr>
            <w:r w:rsidRPr="00064B72">
              <w:rPr>
                <w:rFonts w:ascii="Tahoma" w:hAnsi="Tahoma" w:cs="Tahoma"/>
                <w:b/>
                <w:bCs/>
                <w:color w:val="FF0000"/>
                <w:sz w:val="20"/>
                <w:szCs w:val="20"/>
              </w:rPr>
              <w:t xml:space="preserve">Předložení kopie požadovaného certifikátu nebo předložení odkazu na portál Microsoft </w:t>
            </w:r>
            <w:proofErr w:type="spellStart"/>
            <w:r w:rsidRPr="00064B72">
              <w:rPr>
                <w:rFonts w:ascii="Tahoma" w:hAnsi="Tahoma" w:cs="Tahoma"/>
                <w:b/>
                <w:bCs/>
                <w:color w:val="FF0000"/>
                <w:sz w:val="20"/>
                <w:szCs w:val="20"/>
              </w:rPr>
              <w:t>Learn</w:t>
            </w:r>
            <w:proofErr w:type="spellEnd"/>
            <w:r w:rsidRPr="00064B72">
              <w:rPr>
                <w:rFonts w:ascii="Tahoma" w:hAnsi="Tahoma" w:cs="Tahoma"/>
                <w:b/>
                <w:bCs/>
                <w:color w:val="FF0000"/>
                <w:sz w:val="20"/>
                <w:szCs w:val="20"/>
              </w:rPr>
              <w:t>, kde bude možné certifikaci ověřit</w:t>
            </w:r>
          </w:p>
        </w:tc>
      </w:tr>
    </w:tbl>
    <w:p w14:paraId="110669DE" w14:textId="77777777" w:rsidR="00253347" w:rsidRDefault="00253347" w:rsidP="001161B8">
      <w:pPr>
        <w:pStyle w:val="Default"/>
        <w:widowControl w:val="0"/>
        <w:spacing w:beforeLines="60" w:before="144" w:afterLines="60" w:after="144"/>
        <w:jc w:val="both"/>
        <w:rPr>
          <w:rFonts w:ascii="Tahoma" w:hAnsi="Tahoma" w:cs="Tahoma"/>
          <w:sz w:val="20"/>
          <w:szCs w:val="20"/>
        </w:rPr>
      </w:pPr>
    </w:p>
    <w:p w14:paraId="110669DF"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110669E0" w14:textId="77777777" w:rsidR="00B92DA2" w:rsidRDefault="00B92DA2" w:rsidP="00BF6F89">
      <w:pPr>
        <w:widowControl w:val="0"/>
        <w:jc w:val="both"/>
        <w:rPr>
          <w:rFonts w:ascii="Tahoma" w:hAnsi="Tahoma" w:cs="Tahoma"/>
          <w:sz w:val="20"/>
          <w:szCs w:val="20"/>
        </w:rPr>
      </w:pPr>
    </w:p>
    <w:p w14:paraId="6E8B30BE" w14:textId="77777777" w:rsidR="00064B72" w:rsidRDefault="00064B72" w:rsidP="00BF6F89">
      <w:pPr>
        <w:widowControl w:val="0"/>
        <w:jc w:val="both"/>
        <w:rPr>
          <w:rFonts w:ascii="Tahoma" w:hAnsi="Tahoma" w:cs="Tahoma"/>
          <w:sz w:val="20"/>
          <w:szCs w:val="20"/>
        </w:rPr>
      </w:pPr>
    </w:p>
    <w:p w14:paraId="7AD30CFC" w14:textId="77777777" w:rsidR="00064B72" w:rsidRDefault="00064B72" w:rsidP="00BF6F89">
      <w:pPr>
        <w:widowControl w:val="0"/>
        <w:jc w:val="both"/>
        <w:rPr>
          <w:rFonts w:ascii="Tahoma" w:hAnsi="Tahoma" w:cs="Tahoma"/>
          <w:sz w:val="20"/>
          <w:szCs w:val="20"/>
        </w:rPr>
      </w:pPr>
    </w:p>
    <w:p w14:paraId="3AC0879E" w14:textId="77777777" w:rsidR="00064B72" w:rsidRDefault="00064B72" w:rsidP="00BF6F89">
      <w:pPr>
        <w:widowControl w:val="0"/>
        <w:jc w:val="both"/>
        <w:rPr>
          <w:rFonts w:ascii="Tahoma" w:hAnsi="Tahoma" w:cs="Tahoma"/>
          <w:sz w:val="20"/>
          <w:szCs w:val="20"/>
        </w:rPr>
      </w:pPr>
    </w:p>
    <w:p w14:paraId="110669E1"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lastRenderedPageBreak/>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110669E2"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110669E3" w14:textId="77777777" w:rsidR="00130E31" w:rsidRDefault="00130E31" w:rsidP="00D353ED">
      <w:pPr>
        <w:widowControl w:val="0"/>
        <w:rPr>
          <w:rFonts w:ascii="Tahoma" w:hAnsi="Tahoma" w:cs="Tahoma"/>
          <w:sz w:val="20"/>
          <w:szCs w:val="20"/>
          <w:highlight w:val="yellow"/>
        </w:rPr>
      </w:pPr>
    </w:p>
    <w:p w14:paraId="110669E4" w14:textId="77777777" w:rsidR="00130E31" w:rsidRDefault="00130E31" w:rsidP="00D353ED">
      <w:pPr>
        <w:widowControl w:val="0"/>
        <w:rPr>
          <w:rFonts w:ascii="Tahoma" w:hAnsi="Tahoma" w:cs="Tahoma"/>
          <w:sz w:val="20"/>
          <w:szCs w:val="20"/>
          <w:highlight w:val="yellow"/>
        </w:rPr>
      </w:pPr>
    </w:p>
    <w:p w14:paraId="110669E5" w14:textId="77777777" w:rsidR="00130E31" w:rsidRDefault="00130E31" w:rsidP="00D353ED">
      <w:pPr>
        <w:widowControl w:val="0"/>
        <w:rPr>
          <w:rFonts w:ascii="Tahoma" w:hAnsi="Tahoma" w:cs="Tahoma"/>
          <w:sz w:val="20"/>
          <w:szCs w:val="20"/>
          <w:highlight w:val="yellow"/>
        </w:rPr>
      </w:pPr>
    </w:p>
    <w:p w14:paraId="110669E6"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110669E7"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110669E8" w14:textId="77777777" w:rsidR="00130E31" w:rsidRDefault="00130E31" w:rsidP="00D353ED">
      <w:pPr>
        <w:pStyle w:val="Default"/>
        <w:widowControl w:val="0"/>
        <w:jc w:val="both"/>
        <w:rPr>
          <w:rFonts w:ascii="Tahoma" w:hAnsi="Tahoma" w:cs="Tahoma"/>
          <w:sz w:val="20"/>
          <w:szCs w:val="20"/>
        </w:rPr>
      </w:pPr>
    </w:p>
    <w:sectPr w:rsidR="00130E31" w:rsidSect="00CD45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8190" w14:textId="77777777" w:rsidR="005405FF" w:rsidRDefault="005405FF" w:rsidP="002F0D8C">
      <w:r>
        <w:separator/>
      </w:r>
    </w:p>
  </w:endnote>
  <w:endnote w:type="continuationSeparator" w:id="0">
    <w:p w14:paraId="3120188C" w14:textId="77777777" w:rsidR="005405FF" w:rsidRDefault="005405FF" w:rsidP="002F0D8C">
      <w:r>
        <w:continuationSeparator/>
      </w:r>
    </w:p>
  </w:endnote>
  <w:endnote w:type="continuationNotice" w:id="1">
    <w:p w14:paraId="24AFA4EA" w14:textId="77777777" w:rsidR="005405FF" w:rsidRDefault="00540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14:paraId="110669F7"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110669F8" w14:textId="77777777" w:rsidR="00C340F6" w:rsidRDefault="00C340F6">
            <w:pPr>
              <w:pStyle w:val="Zpat"/>
              <w:jc w:val="right"/>
              <w:rPr>
                <w:rFonts w:ascii="Arial" w:hAnsi="Arial" w:cs="Arial"/>
                <w:sz w:val="20"/>
                <w:szCs w:val="20"/>
              </w:rPr>
            </w:pPr>
          </w:p>
          <w:p w14:paraId="110669F9"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5A7F3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5A7F38" w:rsidRPr="00A21590">
              <w:rPr>
                <w:rFonts w:ascii="Tahoma" w:hAnsi="Tahoma" w:cs="Tahoma"/>
                <w:bCs/>
                <w:color w:val="44546A" w:themeColor="text2"/>
                <w:sz w:val="20"/>
                <w:szCs w:val="20"/>
              </w:rPr>
              <w:fldChar w:fldCharType="separate"/>
            </w:r>
            <w:r w:rsidR="001161B8">
              <w:rPr>
                <w:rFonts w:ascii="Tahoma" w:hAnsi="Tahoma" w:cs="Tahoma"/>
                <w:bCs/>
                <w:noProof/>
                <w:color w:val="44546A" w:themeColor="text2"/>
                <w:sz w:val="20"/>
                <w:szCs w:val="20"/>
              </w:rPr>
              <w:t>4</w:t>
            </w:r>
            <w:r w:rsidR="005A7F38"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5A7F3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5A7F38" w:rsidRPr="00A21590">
              <w:rPr>
                <w:rFonts w:ascii="Tahoma" w:hAnsi="Tahoma" w:cs="Tahoma"/>
                <w:bCs/>
                <w:color w:val="44546A" w:themeColor="text2"/>
                <w:sz w:val="20"/>
                <w:szCs w:val="20"/>
              </w:rPr>
              <w:fldChar w:fldCharType="separate"/>
            </w:r>
            <w:r w:rsidR="001161B8">
              <w:rPr>
                <w:rFonts w:ascii="Tahoma" w:hAnsi="Tahoma" w:cs="Tahoma"/>
                <w:bCs/>
                <w:noProof/>
                <w:color w:val="44546A" w:themeColor="text2"/>
                <w:sz w:val="20"/>
                <w:szCs w:val="20"/>
              </w:rPr>
              <w:t>7</w:t>
            </w:r>
            <w:r w:rsidR="005A7F38"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110669FA"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37A1" w14:textId="77777777" w:rsidR="005405FF" w:rsidRDefault="005405FF" w:rsidP="002F0D8C">
      <w:r>
        <w:separator/>
      </w:r>
    </w:p>
  </w:footnote>
  <w:footnote w:type="continuationSeparator" w:id="0">
    <w:p w14:paraId="5E24AB75" w14:textId="77777777" w:rsidR="005405FF" w:rsidRDefault="005405FF" w:rsidP="002F0D8C">
      <w:r>
        <w:continuationSeparator/>
      </w:r>
    </w:p>
  </w:footnote>
  <w:footnote w:type="continuationNotice" w:id="1">
    <w:p w14:paraId="0C56A083" w14:textId="77777777" w:rsidR="005405FF" w:rsidRDefault="005405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F415E6"/>
    <w:multiLevelType w:val="hybridMultilevel"/>
    <w:tmpl w:val="CC5A14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0385148">
    <w:abstractNumId w:val="14"/>
  </w:num>
  <w:num w:numId="2" w16cid:durableId="421921623">
    <w:abstractNumId w:val="11"/>
  </w:num>
  <w:num w:numId="3" w16cid:durableId="1179392351">
    <w:abstractNumId w:val="1"/>
  </w:num>
  <w:num w:numId="4" w16cid:durableId="985738072">
    <w:abstractNumId w:val="17"/>
  </w:num>
  <w:num w:numId="5" w16cid:durableId="575167241">
    <w:abstractNumId w:val="16"/>
  </w:num>
  <w:num w:numId="6" w16cid:durableId="1571885586">
    <w:abstractNumId w:val="7"/>
  </w:num>
  <w:num w:numId="7" w16cid:durableId="380638778">
    <w:abstractNumId w:val="2"/>
  </w:num>
  <w:num w:numId="8" w16cid:durableId="142083901">
    <w:abstractNumId w:val="6"/>
  </w:num>
  <w:num w:numId="9" w16cid:durableId="953903512">
    <w:abstractNumId w:val="8"/>
  </w:num>
  <w:num w:numId="10" w16cid:durableId="1874269316">
    <w:abstractNumId w:val="15"/>
  </w:num>
  <w:num w:numId="11" w16cid:durableId="17194900">
    <w:abstractNumId w:val="12"/>
  </w:num>
  <w:num w:numId="12" w16cid:durableId="921335355">
    <w:abstractNumId w:val="4"/>
  </w:num>
  <w:num w:numId="13" w16cid:durableId="1641105710">
    <w:abstractNumId w:val="10"/>
  </w:num>
  <w:num w:numId="14" w16cid:durableId="1012758185">
    <w:abstractNumId w:val="0"/>
  </w:num>
  <w:num w:numId="15" w16cid:durableId="324214028">
    <w:abstractNumId w:val="9"/>
  </w:num>
  <w:num w:numId="16" w16cid:durableId="2018456325">
    <w:abstractNumId w:val="13"/>
  </w:num>
  <w:num w:numId="17" w16cid:durableId="455369519">
    <w:abstractNumId w:val="5"/>
  </w:num>
  <w:num w:numId="18" w16cid:durableId="1057969116">
    <w:abstractNumId w:val="3"/>
  </w:num>
  <w:num w:numId="19" w16cid:durableId="94280949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98"/>
    <w:rsid w:val="00000082"/>
    <w:rsid w:val="000021B5"/>
    <w:rsid w:val="000040EC"/>
    <w:rsid w:val="00006B07"/>
    <w:rsid w:val="0001079F"/>
    <w:rsid w:val="00010E60"/>
    <w:rsid w:val="00012134"/>
    <w:rsid w:val="0001297C"/>
    <w:rsid w:val="0001578B"/>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AA0"/>
    <w:rsid w:val="00045BD2"/>
    <w:rsid w:val="000507C7"/>
    <w:rsid w:val="00051011"/>
    <w:rsid w:val="000514BC"/>
    <w:rsid w:val="00051FE7"/>
    <w:rsid w:val="00053426"/>
    <w:rsid w:val="000535D2"/>
    <w:rsid w:val="000537B7"/>
    <w:rsid w:val="000539D0"/>
    <w:rsid w:val="0005503E"/>
    <w:rsid w:val="00055379"/>
    <w:rsid w:val="00055A87"/>
    <w:rsid w:val="00056874"/>
    <w:rsid w:val="00056EB2"/>
    <w:rsid w:val="0005793A"/>
    <w:rsid w:val="000601D1"/>
    <w:rsid w:val="00061533"/>
    <w:rsid w:val="00063390"/>
    <w:rsid w:val="00064B72"/>
    <w:rsid w:val="00064CE4"/>
    <w:rsid w:val="00065707"/>
    <w:rsid w:val="000671F2"/>
    <w:rsid w:val="00067C4E"/>
    <w:rsid w:val="00070EF1"/>
    <w:rsid w:val="00074AFF"/>
    <w:rsid w:val="00074EF8"/>
    <w:rsid w:val="00075FC6"/>
    <w:rsid w:val="000764DA"/>
    <w:rsid w:val="00080C30"/>
    <w:rsid w:val="00080F43"/>
    <w:rsid w:val="000813E2"/>
    <w:rsid w:val="0008261B"/>
    <w:rsid w:val="00087DDE"/>
    <w:rsid w:val="00090BA2"/>
    <w:rsid w:val="000937A5"/>
    <w:rsid w:val="00094596"/>
    <w:rsid w:val="000949CA"/>
    <w:rsid w:val="00096EB1"/>
    <w:rsid w:val="000A0AF3"/>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1D8"/>
    <w:rsid w:val="000D214F"/>
    <w:rsid w:val="000D215C"/>
    <w:rsid w:val="000D3249"/>
    <w:rsid w:val="000D471F"/>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7AC"/>
    <w:rsid w:val="00106CFA"/>
    <w:rsid w:val="00106D39"/>
    <w:rsid w:val="00107A3B"/>
    <w:rsid w:val="00111CD6"/>
    <w:rsid w:val="00112236"/>
    <w:rsid w:val="00112B35"/>
    <w:rsid w:val="00113185"/>
    <w:rsid w:val="001161B8"/>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1E48"/>
    <w:rsid w:val="001420F1"/>
    <w:rsid w:val="001424BA"/>
    <w:rsid w:val="001437AE"/>
    <w:rsid w:val="00144212"/>
    <w:rsid w:val="00145EE7"/>
    <w:rsid w:val="00151160"/>
    <w:rsid w:val="00152C07"/>
    <w:rsid w:val="001530B3"/>
    <w:rsid w:val="001541B7"/>
    <w:rsid w:val="00160CD4"/>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87F63"/>
    <w:rsid w:val="00191BF2"/>
    <w:rsid w:val="0019225A"/>
    <w:rsid w:val="00194827"/>
    <w:rsid w:val="001951C6"/>
    <w:rsid w:val="00195794"/>
    <w:rsid w:val="0019780A"/>
    <w:rsid w:val="001A0553"/>
    <w:rsid w:val="001A3EE8"/>
    <w:rsid w:val="001A49BA"/>
    <w:rsid w:val="001A7C1D"/>
    <w:rsid w:val="001B1496"/>
    <w:rsid w:val="001B2C1C"/>
    <w:rsid w:val="001B2C2E"/>
    <w:rsid w:val="001B40BE"/>
    <w:rsid w:val="001B40F0"/>
    <w:rsid w:val="001B7E06"/>
    <w:rsid w:val="001C1F88"/>
    <w:rsid w:val="001C4360"/>
    <w:rsid w:val="001C4A4D"/>
    <w:rsid w:val="001C4EF6"/>
    <w:rsid w:val="001C56B3"/>
    <w:rsid w:val="001C5C48"/>
    <w:rsid w:val="001C728D"/>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F2401"/>
    <w:rsid w:val="001F4A67"/>
    <w:rsid w:val="001F6AE9"/>
    <w:rsid w:val="001F74C9"/>
    <w:rsid w:val="001F75D1"/>
    <w:rsid w:val="00202E3F"/>
    <w:rsid w:val="0020300E"/>
    <w:rsid w:val="00204400"/>
    <w:rsid w:val="00204FD7"/>
    <w:rsid w:val="00205D61"/>
    <w:rsid w:val="00206643"/>
    <w:rsid w:val="002070B7"/>
    <w:rsid w:val="002122FE"/>
    <w:rsid w:val="00212D98"/>
    <w:rsid w:val="00213D9F"/>
    <w:rsid w:val="002142E7"/>
    <w:rsid w:val="00215D03"/>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3347"/>
    <w:rsid w:val="00255083"/>
    <w:rsid w:val="00256ABD"/>
    <w:rsid w:val="00256DC7"/>
    <w:rsid w:val="00257E22"/>
    <w:rsid w:val="00257F7C"/>
    <w:rsid w:val="00260553"/>
    <w:rsid w:val="00260919"/>
    <w:rsid w:val="00262012"/>
    <w:rsid w:val="00263873"/>
    <w:rsid w:val="00264DFD"/>
    <w:rsid w:val="0026647F"/>
    <w:rsid w:val="0026748B"/>
    <w:rsid w:val="00267AAA"/>
    <w:rsid w:val="002718EE"/>
    <w:rsid w:val="002722A6"/>
    <w:rsid w:val="00273DED"/>
    <w:rsid w:val="00274C49"/>
    <w:rsid w:val="0028256D"/>
    <w:rsid w:val="00282C7D"/>
    <w:rsid w:val="00283702"/>
    <w:rsid w:val="00283FA0"/>
    <w:rsid w:val="00285030"/>
    <w:rsid w:val="002870F9"/>
    <w:rsid w:val="00287645"/>
    <w:rsid w:val="00287826"/>
    <w:rsid w:val="002878DC"/>
    <w:rsid w:val="00290139"/>
    <w:rsid w:val="00290550"/>
    <w:rsid w:val="00292AF0"/>
    <w:rsid w:val="00294BC6"/>
    <w:rsid w:val="00295CA4"/>
    <w:rsid w:val="00296CE7"/>
    <w:rsid w:val="002A021F"/>
    <w:rsid w:val="002A0C2D"/>
    <w:rsid w:val="002A12DC"/>
    <w:rsid w:val="002A19D1"/>
    <w:rsid w:val="002A2628"/>
    <w:rsid w:val="002A4431"/>
    <w:rsid w:val="002A5633"/>
    <w:rsid w:val="002A7CEA"/>
    <w:rsid w:val="002B11EC"/>
    <w:rsid w:val="002B21F9"/>
    <w:rsid w:val="002B28BE"/>
    <w:rsid w:val="002B2C60"/>
    <w:rsid w:val="002B41CE"/>
    <w:rsid w:val="002B536C"/>
    <w:rsid w:val="002B56D0"/>
    <w:rsid w:val="002B5AC2"/>
    <w:rsid w:val="002B62E6"/>
    <w:rsid w:val="002B7146"/>
    <w:rsid w:val="002B73CA"/>
    <w:rsid w:val="002C0811"/>
    <w:rsid w:val="002C170D"/>
    <w:rsid w:val="002C3F8C"/>
    <w:rsid w:val="002C4181"/>
    <w:rsid w:val="002C42E1"/>
    <w:rsid w:val="002C4AAA"/>
    <w:rsid w:val="002C527E"/>
    <w:rsid w:val="002D0CBE"/>
    <w:rsid w:val="002D1567"/>
    <w:rsid w:val="002D3127"/>
    <w:rsid w:val="002D3E9B"/>
    <w:rsid w:val="002D4EAE"/>
    <w:rsid w:val="002D7AD8"/>
    <w:rsid w:val="002E1B92"/>
    <w:rsid w:val="002E3744"/>
    <w:rsid w:val="002E4160"/>
    <w:rsid w:val="002E58A4"/>
    <w:rsid w:val="002E626C"/>
    <w:rsid w:val="002E62C9"/>
    <w:rsid w:val="002E6AE7"/>
    <w:rsid w:val="002F0D8C"/>
    <w:rsid w:val="002F14F8"/>
    <w:rsid w:val="002F1B18"/>
    <w:rsid w:val="002F37C3"/>
    <w:rsid w:val="002F4087"/>
    <w:rsid w:val="002F604F"/>
    <w:rsid w:val="002F687F"/>
    <w:rsid w:val="002F6E50"/>
    <w:rsid w:val="00301181"/>
    <w:rsid w:val="00301B06"/>
    <w:rsid w:val="00301C41"/>
    <w:rsid w:val="00302022"/>
    <w:rsid w:val="003020B6"/>
    <w:rsid w:val="0030223C"/>
    <w:rsid w:val="00303C28"/>
    <w:rsid w:val="00305299"/>
    <w:rsid w:val="00305C46"/>
    <w:rsid w:val="003067E7"/>
    <w:rsid w:val="003139FD"/>
    <w:rsid w:val="0031400D"/>
    <w:rsid w:val="003165AF"/>
    <w:rsid w:val="00317C80"/>
    <w:rsid w:val="003200B0"/>
    <w:rsid w:val="003216A7"/>
    <w:rsid w:val="00321B49"/>
    <w:rsid w:val="00321B7B"/>
    <w:rsid w:val="00321EFB"/>
    <w:rsid w:val="00321F9E"/>
    <w:rsid w:val="00323ACE"/>
    <w:rsid w:val="00323D52"/>
    <w:rsid w:val="003248A3"/>
    <w:rsid w:val="00324FB8"/>
    <w:rsid w:val="003264B1"/>
    <w:rsid w:val="00327C81"/>
    <w:rsid w:val="00327CE9"/>
    <w:rsid w:val="003326DD"/>
    <w:rsid w:val="0033394D"/>
    <w:rsid w:val="00333FA1"/>
    <w:rsid w:val="00335DBA"/>
    <w:rsid w:val="003361EB"/>
    <w:rsid w:val="00336CE5"/>
    <w:rsid w:val="00337F82"/>
    <w:rsid w:val="003428F9"/>
    <w:rsid w:val="00342BA6"/>
    <w:rsid w:val="00343E15"/>
    <w:rsid w:val="00344EEB"/>
    <w:rsid w:val="00345831"/>
    <w:rsid w:val="0034595D"/>
    <w:rsid w:val="0034795C"/>
    <w:rsid w:val="00347D04"/>
    <w:rsid w:val="0035011C"/>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EFD"/>
    <w:rsid w:val="003911F6"/>
    <w:rsid w:val="00391363"/>
    <w:rsid w:val="003915FF"/>
    <w:rsid w:val="00393720"/>
    <w:rsid w:val="00394576"/>
    <w:rsid w:val="003950E1"/>
    <w:rsid w:val="00395959"/>
    <w:rsid w:val="0039613E"/>
    <w:rsid w:val="00397CE4"/>
    <w:rsid w:val="00397F3D"/>
    <w:rsid w:val="003A01BC"/>
    <w:rsid w:val="003A1C53"/>
    <w:rsid w:val="003A24F7"/>
    <w:rsid w:val="003A33B0"/>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298"/>
    <w:rsid w:val="003E0B22"/>
    <w:rsid w:val="003E66FF"/>
    <w:rsid w:val="003E7F44"/>
    <w:rsid w:val="003F1771"/>
    <w:rsid w:val="003F41CF"/>
    <w:rsid w:val="003F53E6"/>
    <w:rsid w:val="003F7309"/>
    <w:rsid w:val="00401787"/>
    <w:rsid w:val="00401EDA"/>
    <w:rsid w:val="004045A2"/>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0C28"/>
    <w:rsid w:val="00441280"/>
    <w:rsid w:val="00444DD3"/>
    <w:rsid w:val="00445E04"/>
    <w:rsid w:val="00447242"/>
    <w:rsid w:val="00450A4A"/>
    <w:rsid w:val="00450DED"/>
    <w:rsid w:val="004510E2"/>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9BD"/>
    <w:rsid w:val="00491541"/>
    <w:rsid w:val="00491F93"/>
    <w:rsid w:val="0049234E"/>
    <w:rsid w:val="00492462"/>
    <w:rsid w:val="00493E47"/>
    <w:rsid w:val="00494EA2"/>
    <w:rsid w:val="004972E1"/>
    <w:rsid w:val="004A12B2"/>
    <w:rsid w:val="004A1614"/>
    <w:rsid w:val="004A4082"/>
    <w:rsid w:val="004A4186"/>
    <w:rsid w:val="004A6C5A"/>
    <w:rsid w:val="004B02BA"/>
    <w:rsid w:val="004B1BB2"/>
    <w:rsid w:val="004B41DA"/>
    <w:rsid w:val="004B44FC"/>
    <w:rsid w:val="004B4FB2"/>
    <w:rsid w:val="004B507F"/>
    <w:rsid w:val="004B7344"/>
    <w:rsid w:val="004B7652"/>
    <w:rsid w:val="004C0CCF"/>
    <w:rsid w:val="004C119F"/>
    <w:rsid w:val="004C7C84"/>
    <w:rsid w:val="004D0DC7"/>
    <w:rsid w:val="004D2F72"/>
    <w:rsid w:val="004D4F05"/>
    <w:rsid w:val="004D65A6"/>
    <w:rsid w:val="004D6F0D"/>
    <w:rsid w:val="004E0204"/>
    <w:rsid w:val="004E0C93"/>
    <w:rsid w:val="004E0CDF"/>
    <w:rsid w:val="004E11CA"/>
    <w:rsid w:val="004E2CDA"/>
    <w:rsid w:val="004E3ABA"/>
    <w:rsid w:val="004E4898"/>
    <w:rsid w:val="004E5849"/>
    <w:rsid w:val="004E5FF3"/>
    <w:rsid w:val="004E73CC"/>
    <w:rsid w:val="004E7D1F"/>
    <w:rsid w:val="004F1510"/>
    <w:rsid w:val="004F1877"/>
    <w:rsid w:val="004F3DDF"/>
    <w:rsid w:val="004F606B"/>
    <w:rsid w:val="004F62F4"/>
    <w:rsid w:val="004F6FE8"/>
    <w:rsid w:val="00500BF0"/>
    <w:rsid w:val="00502781"/>
    <w:rsid w:val="0050388A"/>
    <w:rsid w:val="00503B20"/>
    <w:rsid w:val="00503CC0"/>
    <w:rsid w:val="0050475E"/>
    <w:rsid w:val="00505431"/>
    <w:rsid w:val="00507830"/>
    <w:rsid w:val="00507DB6"/>
    <w:rsid w:val="00510686"/>
    <w:rsid w:val="005107A3"/>
    <w:rsid w:val="0051158D"/>
    <w:rsid w:val="00511C54"/>
    <w:rsid w:val="00512FFB"/>
    <w:rsid w:val="0051355B"/>
    <w:rsid w:val="00515518"/>
    <w:rsid w:val="00517333"/>
    <w:rsid w:val="0052210F"/>
    <w:rsid w:val="005235B3"/>
    <w:rsid w:val="0052366D"/>
    <w:rsid w:val="00523B23"/>
    <w:rsid w:val="005245EC"/>
    <w:rsid w:val="00525E57"/>
    <w:rsid w:val="005265FB"/>
    <w:rsid w:val="00527B73"/>
    <w:rsid w:val="00527DE1"/>
    <w:rsid w:val="00530FF5"/>
    <w:rsid w:val="00531A61"/>
    <w:rsid w:val="00533B68"/>
    <w:rsid w:val="00534D84"/>
    <w:rsid w:val="005355C8"/>
    <w:rsid w:val="00537383"/>
    <w:rsid w:val="005404DB"/>
    <w:rsid w:val="005405AE"/>
    <w:rsid w:val="005405FF"/>
    <w:rsid w:val="00540828"/>
    <w:rsid w:val="0054131B"/>
    <w:rsid w:val="00541EC9"/>
    <w:rsid w:val="005429B5"/>
    <w:rsid w:val="005447E2"/>
    <w:rsid w:val="00547090"/>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3CB8"/>
    <w:rsid w:val="0057402F"/>
    <w:rsid w:val="00577B2D"/>
    <w:rsid w:val="00581300"/>
    <w:rsid w:val="00581F58"/>
    <w:rsid w:val="00582334"/>
    <w:rsid w:val="005859CD"/>
    <w:rsid w:val="00587BB9"/>
    <w:rsid w:val="00590579"/>
    <w:rsid w:val="00590648"/>
    <w:rsid w:val="00590937"/>
    <w:rsid w:val="00592BE5"/>
    <w:rsid w:val="00592BEA"/>
    <w:rsid w:val="00592E24"/>
    <w:rsid w:val="00592E28"/>
    <w:rsid w:val="00595295"/>
    <w:rsid w:val="005A23AD"/>
    <w:rsid w:val="005A2A6A"/>
    <w:rsid w:val="005A3DB0"/>
    <w:rsid w:val="005A41BC"/>
    <w:rsid w:val="005A7F38"/>
    <w:rsid w:val="005B02E5"/>
    <w:rsid w:val="005B2551"/>
    <w:rsid w:val="005B34D7"/>
    <w:rsid w:val="005B4B50"/>
    <w:rsid w:val="005B7839"/>
    <w:rsid w:val="005C2989"/>
    <w:rsid w:val="005C2BA3"/>
    <w:rsid w:val="005C2D93"/>
    <w:rsid w:val="005C3A66"/>
    <w:rsid w:val="005C4A1B"/>
    <w:rsid w:val="005C77D2"/>
    <w:rsid w:val="005D0772"/>
    <w:rsid w:val="005D0FA8"/>
    <w:rsid w:val="005D320A"/>
    <w:rsid w:val="005D4C16"/>
    <w:rsid w:val="005D5C26"/>
    <w:rsid w:val="005D5CDE"/>
    <w:rsid w:val="005D613F"/>
    <w:rsid w:val="005E052D"/>
    <w:rsid w:val="005E38DB"/>
    <w:rsid w:val="005E3E1F"/>
    <w:rsid w:val="005E70CA"/>
    <w:rsid w:val="005F05D5"/>
    <w:rsid w:val="005F2575"/>
    <w:rsid w:val="005F3CF7"/>
    <w:rsid w:val="005F68AB"/>
    <w:rsid w:val="005F74A2"/>
    <w:rsid w:val="005F7694"/>
    <w:rsid w:val="006008EE"/>
    <w:rsid w:val="00601F9A"/>
    <w:rsid w:val="00602244"/>
    <w:rsid w:val="006023D5"/>
    <w:rsid w:val="00604DE4"/>
    <w:rsid w:val="0060713A"/>
    <w:rsid w:val="006073E7"/>
    <w:rsid w:val="0061150E"/>
    <w:rsid w:val="0061283B"/>
    <w:rsid w:val="00613115"/>
    <w:rsid w:val="00614376"/>
    <w:rsid w:val="00614DC7"/>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2BC6"/>
    <w:rsid w:val="00644EB1"/>
    <w:rsid w:val="00645F12"/>
    <w:rsid w:val="00647C58"/>
    <w:rsid w:val="00650BAA"/>
    <w:rsid w:val="006529EA"/>
    <w:rsid w:val="00653441"/>
    <w:rsid w:val="00655886"/>
    <w:rsid w:val="00661406"/>
    <w:rsid w:val="006637F1"/>
    <w:rsid w:val="006645C6"/>
    <w:rsid w:val="0066461E"/>
    <w:rsid w:val="00664AA8"/>
    <w:rsid w:val="00664E27"/>
    <w:rsid w:val="0066555D"/>
    <w:rsid w:val="006717A7"/>
    <w:rsid w:val="00671E11"/>
    <w:rsid w:val="00671F34"/>
    <w:rsid w:val="00672DC5"/>
    <w:rsid w:val="00673F25"/>
    <w:rsid w:val="0067565B"/>
    <w:rsid w:val="0067645D"/>
    <w:rsid w:val="00676994"/>
    <w:rsid w:val="0067737C"/>
    <w:rsid w:val="00677552"/>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33D"/>
    <w:rsid w:val="006B0532"/>
    <w:rsid w:val="006B0A13"/>
    <w:rsid w:val="006B1595"/>
    <w:rsid w:val="006B1FB0"/>
    <w:rsid w:val="006B2779"/>
    <w:rsid w:val="006B332A"/>
    <w:rsid w:val="006B6F76"/>
    <w:rsid w:val="006B7042"/>
    <w:rsid w:val="006C17C9"/>
    <w:rsid w:val="006C3841"/>
    <w:rsid w:val="006C39EE"/>
    <w:rsid w:val="006C3E52"/>
    <w:rsid w:val="006C55CC"/>
    <w:rsid w:val="006C6E67"/>
    <w:rsid w:val="006D2FB9"/>
    <w:rsid w:val="006D5CB2"/>
    <w:rsid w:val="006D75B3"/>
    <w:rsid w:val="006E0581"/>
    <w:rsid w:val="006E07D2"/>
    <w:rsid w:val="006E14DE"/>
    <w:rsid w:val="006E2306"/>
    <w:rsid w:val="006E2DDE"/>
    <w:rsid w:val="006E5A5E"/>
    <w:rsid w:val="006E73DA"/>
    <w:rsid w:val="006E773D"/>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79D"/>
    <w:rsid w:val="00706D27"/>
    <w:rsid w:val="007100E7"/>
    <w:rsid w:val="00712850"/>
    <w:rsid w:val="00712868"/>
    <w:rsid w:val="00713200"/>
    <w:rsid w:val="0071356F"/>
    <w:rsid w:val="00714DFD"/>
    <w:rsid w:val="00714F43"/>
    <w:rsid w:val="0071514A"/>
    <w:rsid w:val="00717273"/>
    <w:rsid w:val="00717B6E"/>
    <w:rsid w:val="00722665"/>
    <w:rsid w:val="0072425E"/>
    <w:rsid w:val="007244CE"/>
    <w:rsid w:val="0072576D"/>
    <w:rsid w:val="00732B94"/>
    <w:rsid w:val="0073307D"/>
    <w:rsid w:val="007350DF"/>
    <w:rsid w:val="007352C8"/>
    <w:rsid w:val="007358B8"/>
    <w:rsid w:val="007365F9"/>
    <w:rsid w:val="00737C3C"/>
    <w:rsid w:val="00741801"/>
    <w:rsid w:val="007428B9"/>
    <w:rsid w:val="007429D9"/>
    <w:rsid w:val="0074366B"/>
    <w:rsid w:val="00744B74"/>
    <w:rsid w:val="00754337"/>
    <w:rsid w:val="007543CA"/>
    <w:rsid w:val="00755D08"/>
    <w:rsid w:val="00756416"/>
    <w:rsid w:val="00760A87"/>
    <w:rsid w:val="00761F45"/>
    <w:rsid w:val="00763C82"/>
    <w:rsid w:val="00764044"/>
    <w:rsid w:val="00764101"/>
    <w:rsid w:val="00767B11"/>
    <w:rsid w:val="00767F4A"/>
    <w:rsid w:val="0077129D"/>
    <w:rsid w:val="0077572D"/>
    <w:rsid w:val="007764D1"/>
    <w:rsid w:val="00777952"/>
    <w:rsid w:val="00781E72"/>
    <w:rsid w:val="00785304"/>
    <w:rsid w:val="00787719"/>
    <w:rsid w:val="007928CE"/>
    <w:rsid w:val="00794C7C"/>
    <w:rsid w:val="007957DE"/>
    <w:rsid w:val="00796221"/>
    <w:rsid w:val="007973C9"/>
    <w:rsid w:val="007A0FC4"/>
    <w:rsid w:val="007A1599"/>
    <w:rsid w:val="007A20CD"/>
    <w:rsid w:val="007A2DC7"/>
    <w:rsid w:val="007A3C35"/>
    <w:rsid w:val="007A78D7"/>
    <w:rsid w:val="007A7CC8"/>
    <w:rsid w:val="007B097C"/>
    <w:rsid w:val="007B280B"/>
    <w:rsid w:val="007B55CE"/>
    <w:rsid w:val="007B702D"/>
    <w:rsid w:val="007B761F"/>
    <w:rsid w:val="007B768C"/>
    <w:rsid w:val="007B7D81"/>
    <w:rsid w:val="007C218F"/>
    <w:rsid w:val="007C30CF"/>
    <w:rsid w:val="007C3887"/>
    <w:rsid w:val="007C4BBE"/>
    <w:rsid w:val="007C7104"/>
    <w:rsid w:val="007D123A"/>
    <w:rsid w:val="007D1491"/>
    <w:rsid w:val="007D2387"/>
    <w:rsid w:val="007D28EA"/>
    <w:rsid w:val="007E0BDC"/>
    <w:rsid w:val="007E1E80"/>
    <w:rsid w:val="007E231A"/>
    <w:rsid w:val="007E30AD"/>
    <w:rsid w:val="007E363F"/>
    <w:rsid w:val="007E3750"/>
    <w:rsid w:val="007E3B99"/>
    <w:rsid w:val="007E5E8F"/>
    <w:rsid w:val="007E6A35"/>
    <w:rsid w:val="007F0195"/>
    <w:rsid w:val="007F071C"/>
    <w:rsid w:val="007F0E3E"/>
    <w:rsid w:val="007F5D76"/>
    <w:rsid w:val="007F61E3"/>
    <w:rsid w:val="007F77B1"/>
    <w:rsid w:val="008018FA"/>
    <w:rsid w:val="00801C5B"/>
    <w:rsid w:val="0080249E"/>
    <w:rsid w:val="008034C2"/>
    <w:rsid w:val="00803584"/>
    <w:rsid w:val="00804065"/>
    <w:rsid w:val="0080470A"/>
    <w:rsid w:val="008100CE"/>
    <w:rsid w:val="0081048B"/>
    <w:rsid w:val="0081074E"/>
    <w:rsid w:val="00811D09"/>
    <w:rsid w:val="00812574"/>
    <w:rsid w:val="00812E38"/>
    <w:rsid w:val="00813C23"/>
    <w:rsid w:val="00816455"/>
    <w:rsid w:val="008168C8"/>
    <w:rsid w:val="0082323C"/>
    <w:rsid w:val="00823DD9"/>
    <w:rsid w:val="00825E3D"/>
    <w:rsid w:val="00825E53"/>
    <w:rsid w:val="008303B7"/>
    <w:rsid w:val="00831323"/>
    <w:rsid w:val="008331A1"/>
    <w:rsid w:val="00834AD5"/>
    <w:rsid w:val="00835D1E"/>
    <w:rsid w:val="00836F70"/>
    <w:rsid w:val="0083790E"/>
    <w:rsid w:val="00842C13"/>
    <w:rsid w:val="00844183"/>
    <w:rsid w:val="00845856"/>
    <w:rsid w:val="00845B6C"/>
    <w:rsid w:val="00845C93"/>
    <w:rsid w:val="00845D65"/>
    <w:rsid w:val="00846524"/>
    <w:rsid w:val="00846690"/>
    <w:rsid w:val="0085018F"/>
    <w:rsid w:val="0085029E"/>
    <w:rsid w:val="00853C84"/>
    <w:rsid w:val="00854047"/>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8057C"/>
    <w:rsid w:val="008857DC"/>
    <w:rsid w:val="00885CF8"/>
    <w:rsid w:val="00885F1B"/>
    <w:rsid w:val="0088622D"/>
    <w:rsid w:val="00887C6F"/>
    <w:rsid w:val="00892ADC"/>
    <w:rsid w:val="00894096"/>
    <w:rsid w:val="008954EA"/>
    <w:rsid w:val="00895610"/>
    <w:rsid w:val="00895C48"/>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75A6"/>
    <w:rsid w:val="008D3F67"/>
    <w:rsid w:val="008D6702"/>
    <w:rsid w:val="008E1138"/>
    <w:rsid w:val="008E186E"/>
    <w:rsid w:val="008E3BF3"/>
    <w:rsid w:val="008E66BF"/>
    <w:rsid w:val="008F02AF"/>
    <w:rsid w:val="008F08EA"/>
    <w:rsid w:val="008F2E2D"/>
    <w:rsid w:val="008F3EA0"/>
    <w:rsid w:val="008F57A0"/>
    <w:rsid w:val="008F6316"/>
    <w:rsid w:val="008F6C8C"/>
    <w:rsid w:val="00900F5D"/>
    <w:rsid w:val="0090170B"/>
    <w:rsid w:val="00904668"/>
    <w:rsid w:val="00904873"/>
    <w:rsid w:val="0090599E"/>
    <w:rsid w:val="00906B7D"/>
    <w:rsid w:val="00910C4D"/>
    <w:rsid w:val="00912B44"/>
    <w:rsid w:val="00913714"/>
    <w:rsid w:val="009145F4"/>
    <w:rsid w:val="00915501"/>
    <w:rsid w:val="0091761D"/>
    <w:rsid w:val="00920AF1"/>
    <w:rsid w:val="0092180B"/>
    <w:rsid w:val="009226F9"/>
    <w:rsid w:val="009230EA"/>
    <w:rsid w:val="009233E2"/>
    <w:rsid w:val="00925AA9"/>
    <w:rsid w:val="00933E8F"/>
    <w:rsid w:val="009344F9"/>
    <w:rsid w:val="00935636"/>
    <w:rsid w:val="0093767B"/>
    <w:rsid w:val="00937C72"/>
    <w:rsid w:val="0094019D"/>
    <w:rsid w:val="00940F7A"/>
    <w:rsid w:val="009428B9"/>
    <w:rsid w:val="00942B2B"/>
    <w:rsid w:val="00943778"/>
    <w:rsid w:val="00944A38"/>
    <w:rsid w:val="00945D4B"/>
    <w:rsid w:val="009511F3"/>
    <w:rsid w:val="0095246C"/>
    <w:rsid w:val="00953E7D"/>
    <w:rsid w:val="0095597A"/>
    <w:rsid w:val="0095602E"/>
    <w:rsid w:val="0095644A"/>
    <w:rsid w:val="00960536"/>
    <w:rsid w:val="009614E0"/>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4EEE"/>
    <w:rsid w:val="00995851"/>
    <w:rsid w:val="00997C65"/>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7F08"/>
    <w:rsid w:val="009D1229"/>
    <w:rsid w:val="009D18E7"/>
    <w:rsid w:val="009D3B97"/>
    <w:rsid w:val="009D3C78"/>
    <w:rsid w:val="009D3DCA"/>
    <w:rsid w:val="009D524D"/>
    <w:rsid w:val="009D73A3"/>
    <w:rsid w:val="009D7E48"/>
    <w:rsid w:val="009E069B"/>
    <w:rsid w:val="009E2D31"/>
    <w:rsid w:val="009E3660"/>
    <w:rsid w:val="009E5630"/>
    <w:rsid w:val="009E74F4"/>
    <w:rsid w:val="009F23DD"/>
    <w:rsid w:val="009F31C5"/>
    <w:rsid w:val="009F5241"/>
    <w:rsid w:val="009F56A7"/>
    <w:rsid w:val="009F69EC"/>
    <w:rsid w:val="009F789E"/>
    <w:rsid w:val="00A019DB"/>
    <w:rsid w:val="00A01AAF"/>
    <w:rsid w:val="00A05040"/>
    <w:rsid w:val="00A060A5"/>
    <w:rsid w:val="00A1311C"/>
    <w:rsid w:val="00A14EC2"/>
    <w:rsid w:val="00A150AB"/>
    <w:rsid w:val="00A20555"/>
    <w:rsid w:val="00A21590"/>
    <w:rsid w:val="00A21794"/>
    <w:rsid w:val="00A24877"/>
    <w:rsid w:val="00A25FC9"/>
    <w:rsid w:val="00A306F3"/>
    <w:rsid w:val="00A323D1"/>
    <w:rsid w:val="00A32C2D"/>
    <w:rsid w:val="00A341B8"/>
    <w:rsid w:val="00A37430"/>
    <w:rsid w:val="00A404D1"/>
    <w:rsid w:val="00A4183D"/>
    <w:rsid w:val="00A425F4"/>
    <w:rsid w:val="00A42A1D"/>
    <w:rsid w:val="00A43B1B"/>
    <w:rsid w:val="00A44B89"/>
    <w:rsid w:val="00A45BA4"/>
    <w:rsid w:val="00A52562"/>
    <w:rsid w:val="00A52A0F"/>
    <w:rsid w:val="00A60B08"/>
    <w:rsid w:val="00A60E61"/>
    <w:rsid w:val="00A61168"/>
    <w:rsid w:val="00A65FD7"/>
    <w:rsid w:val="00A669D2"/>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875DE"/>
    <w:rsid w:val="00A929A4"/>
    <w:rsid w:val="00A93222"/>
    <w:rsid w:val="00A93EAD"/>
    <w:rsid w:val="00A94D39"/>
    <w:rsid w:val="00AA0966"/>
    <w:rsid w:val="00AA110D"/>
    <w:rsid w:val="00AA4592"/>
    <w:rsid w:val="00AA5373"/>
    <w:rsid w:val="00AB01AA"/>
    <w:rsid w:val="00AB22AA"/>
    <w:rsid w:val="00AB23A5"/>
    <w:rsid w:val="00AB2851"/>
    <w:rsid w:val="00AB35B4"/>
    <w:rsid w:val="00AB7385"/>
    <w:rsid w:val="00AC242C"/>
    <w:rsid w:val="00AC252C"/>
    <w:rsid w:val="00AC25B6"/>
    <w:rsid w:val="00AC2CC9"/>
    <w:rsid w:val="00AC2F9A"/>
    <w:rsid w:val="00AC3B29"/>
    <w:rsid w:val="00AC5067"/>
    <w:rsid w:val="00AC5142"/>
    <w:rsid w:val="00AC58B5"/>
    <w:rsid w:val="00AC71C8"/>
    <w:rsid w:val="00AC7BB1"/>
    <w:rsid w:val="00AD0B1F"/>
    <w:rsid w:val="00AD183F"/>
    <w:rsid w:val="00AD3EA3"/>
    <w:rsid w:val="00AD4EA5"/>
    <w:rsid w:val="00AD68B8"/>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7C"/>
    <w:rsid w:val="00B008A8"/>
    <w:rsid w:val="00B009AD"/>
    <w:rsid w:val="00B02112"/>
    <w:rsid w:val="00B03FC8"/>
    <w:rsid w:val="00B04473"/>
    <w:rsid w:val="00B04590"/>
    <w:rsid w:val="00B06007"/>
    <w:rsid w:val="00B12A90"/>
    <w:rsid w:val="00B1378F"/>
    <w:rsid w:val="00B15C60"/>
    <w:rsid w:val="00B17277"/>
    <w:rsid w:val="00B17E87"/>
    <w:rsid w:val="00B205FE"/>
    <w:rsid w:val="00B2376E"/>
    <w:rsid w:val="00B25508"/>
    <w:rsid w:val="00B25B1B"/>
    <w:rsid w:val="00B25ECC"/>
    <w:rsid w:val="00B26D3C"/>
    <w:rsid w:val="00B26F76"/>
    <w:rsid w:val="00B27C49"/>
    <w:rsid w:val="00B31BFE"/>
    <w:rsid w:val="00B32202"/>
    <w:rsid w:val="00B3394E"/>
    <w:rsid w:val="00B342F8"/>
    <w:rsid w:val="00B35145"/>
    <w:rsid w:val="00B3588A"/>
    <w:rsid w:val="00B369A1"/>
    <w:rsid w:val="00B37663"/>
    <w:rsid w:val="00B41AC8"/>
    <w:rsid w:val="00B41E3E"/>
    <w:rsid w:val="00B4261A"/>
    <w:rsid w:val="00B437C3"/>
    <w:rsid w:val="00B47F32"/>
    <w:rsid w:val="00B506B0"/>
    <w:rsid w:val="00B510DC"/>
    <w:rsid w:val="00B510DE"/>
    <w:rsid w:val="00B51FD0"/>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5C2D"/>
    <w:rsid w:val="00B67E29"/>
    <w:rsid w:val="00B70D32"/>
    <w:rsid w:val="00B738AD"/>
    <w:rsid w:val="00B73971"/>
    <w:rsid w:val="00B75B35"/>
    <w:rsid w:val="00B7608D"/>
    <w:rsid w:val="00B805D5"/>
    <w:rsid w:val="00B81197"/>
    <w:rsid w:val="00B8157C"/>
    <w:rsid w:val="00B81637"/>
    <w:rsid w:val="00B81AD6"/>
    <w:rsid w:val="00B8343B"/>
    <w:rsid w:val="00B8399E"/>
    <w:rsid w:val="00B8626A"/>
    <w:rsid w:val="00B86376"/>
    <w:rsid w:val="00B86AF0"/>
    <w:rsid w:val="00B86C0B"/>
    <w:rsid w:val="00B86D05"/>
    <w:rsid w:val="00B90A74"/>
    <w:rsid w:val="00B9144C"/>
    <w:rsid w:val="00B92DA2"/>
    <w:rsid w:val="00B935C3"/>
    <w:rsid w:val="00B949FE"/>
    <w:rsid w:val="00B94F3E"/>
    <w:rsid w:val="00B95DF0"/>
    <w:rsid w:val="00BA0CD5"/>
    <w:rsid w:val="00BA25C1"/>
    <w:rsid w:val="00BA2957"/>
    <w:rsid w:val="00BA40A3"/>
    <w:rsid w:val="00BA6827"/>
    <w:rsid w:val="00BA6963"/>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8FE"/>
    <w:rsid w:val="00BD325E"/>
    <w:rsid w:val="00BD52B7"/>
    <w:rsid w:val="00BD59D7"/>
    <w:rsid w:val="00BD6903"/>
    <w:rsid w:val="00BD6BE4"/>
    <w:rsid w:val="00BD6E56"/>
    <w:rsid w:val="00BE1A1C"/>
    <w:rsid w:val="00BE2056"/>
    <w:rsid w:val="00BE498E"/>
    <w:rsid w:val="00BE5794"/>
    <w:rsid w:val="00BE7310"/>
    <w:rsid w:val="00BE7A1C"/>
    <w:rsid w:val="00BF0A45"/>
    <w:rsid w:val="00BF1059"/>
    <w:rsid w:val="00BF201E"/>
    <w:rsid w:val="00BF3A58"/>
    <w:rsid w:val="00BF6E75"/>
    <w:rsid w:val="00BF6F89"/>
    <w:rsid w:val="00BF7F7C"/>
    <w:rsid w:val="00C007C0"/>
    <w:rsid w:val="00C00A57"/>
    <w:rsid w:val="00C033CF"/>
    <w:rsid w:val="00C035BF"/>
    <w:rsid w:val="00C04C04"/>
    <w:rsid w:val="00C05D75"/>
    <w:rsid w:val="00C0603F"/>
    <w:rsid w:val="00C0669D"/>
    <w:rsid w:val="00C07437"/>
    <w:rsid w:val="00C07EC7"/>
    <w:rsid w:val="00C106B2"/>
    <w:rsid w:val="00C11882"/>
    <w:rsid w:val="00C11A30"/>
    <w:rsid w:val="00C11AF2"/>
    <w:rsid w:val="00C11F45"/>
    <w:rsid w:val="00C12DD6"/>
    <w:rsid w:val="00C156F1"/>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267D"/>
    <w:rsid w:val="00C45965"/>
    <w:rsid w:val="00C45AD0"/>
    <w:rsid w:val="00C470EA"/>
    <w:rsid w:val="00C5044C"/>
    <w:rsid w:val="00C5086A"/>
    <w:rsid w:val="00C50F78"/>
    <w:rsid w:val="00C5411F"/>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17CD"/>
    <w:rsid w:val="00C91960"/>
    <w:rsid w:val="00C920A7"/>
    <w:rsid w:val="00C92253"/>
    <w:rsid w:val="00C95771"/>
    <w:rsid w:val="00CA258B"/>
    <w:rsid w:val="00CA4B09"/>
    <w:rsid w:val="00CA7035"/>
    <w:rsid w:val="00CB0126"/>
    <w:rsid w:val="00CB19B0"/>
    <w:rsid w:val="00CB20C1"/>
    <w:rsid w:val="00CB2C55"/>
    <w:rsid w:val="00CB37C7"/>
    <w:rsid w:val="00CB43F3"/>
    <w:rsid w:val="00CB5153"/>
    <w:rsid w:val="00CB6FA2"/>
    <w:rsid w:val="00CB78D5"/>
    <w:rsid w:val="00CC0516"/>
    <w:rsid w:val="00CC1123"/>
    <w:rsid w:val="00CC1763"/>
    <w:rsid w:val="00CC31BC"/>
    <w:rsid w:val="00CC36A4"/>
    <w:rsid w:val="00CC3C17"/>
    <w:rsid w:val="00CC4904"/>
    <w:rsid w:val="00CC516A"/>
    <w:rsid w:val="00CC6C58"/>
    <w:rsid w:val="00CD2979"/>
    <w:rsid w:val="00CD4070"/>
    <w:rsid w:val="00CD4520"/>
    <w:rsid w:val="00CE3F77"/>
    <w:rsid w:val="00CE54ED"/>
    <w:rsid w:val="00CF087C"/>
    <w:rsid w:val="00CF0920"/>
    <w:rsid w:val="00CF0F97"/>
    <w:rsid w:val="00CF1507"/>
    <w:rsid w:val="00CF312C"/>
    <w:rsid w:val="00CF33DC"/>
    <w:rsid w:val="00CF5C99"/>
    <w:rsid w:val="00D01530"/>
    <w:rsid w:val="00D01B04"/>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89F"/>
    <w:rsid w:val="00D27B86"/>
    <w:rsid w:val="00D308C5"/>
    <w:rsid w:val="00D30C89"/>
    <w:rsid w:val="00D31454"/>
    <w:rsid w:val="00D322CD"/>
    <w:rsid w:val="00D33032"/>
    <w:rsid w:val="00D3321C"/>
    <w:rsid w:val="00D33904"/>
    <w:rsid w:val="00D353ED"/>
    <w:rsid w:val="00D356FC"/>
    <w:rsid w:val="00D41680"/>
    <w:rsid w:val="00D41857"/>
    <w:rsid w:val="00D437D8"/>
    <w:rsid w:val="00D44DE9"/>
    <w:rsid w:val="00D45DD6"/>
    <w:rsid w:val="00D46213"/>
    <w:rsid w:val="00D56322"/>
    <w:rsid w:val="00D56E40"/>
    <w:rsid w:val="00D614F7"/>
    <w:rsid w:val="00D6324A"/>
    <w:rsid w:val="00D63FF8"/>
    <w:rsid w:val="00D66598"/>
    <w:rsid w:val="00D7141C"/>
    <w:rsid w:val="00D73143"/>
    <w:rsid w:val="00D75CA8"/>
    <w:rsid w:val="00D76E66"/>
    <w:rsid w:val="00D77421"/>
    <w:rsid w:val="00D81027"/>
    <w:rsid w:val="00D845C1"/>
    <w:rsid w:val="00D84721"/>
    <w:rsid w:val="00D85F32"/>
    <w:rsid w:val="00D865AB"/>
    <w:rsid w:val="00D87747"/>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56C"/>
    <w:rsid w:val="00DB4D7E"/>
    <w:rsid w:val="00DB627E"/>
    <w:rsid w:val="00DC1E6A"/>
    <w:rsid w:val="00DC22C2"/>
    <w:rsid w:val="00DC2E61"/>
    <w:rsid w:val="00DC5854"/>
    <w:rsid w:val="00DD23B6"/>
    <w:rsid w:val="00DD299A"/>
    <w:rsid w:val="00DD2C64"/>
    <w:rsid w:val="00DD3EF2"/>
    <w:rsid w:val="00DD3F4D"/>
    <w:rsid w:val="00DD4491"/>
    <w:rsid w:val="00DD4BD9"/>
    <w:rsid w:val="00DD4E02"/>
    <w:rsid w:val="00DD61DB"/>
    <w:rsid w:val="00DD6758"/>
    <w:rsid w:val="00DE027C"/>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A1C"/>
    <w:rsid w:val="00E00BD9"/>
    <w:rsid w:val="00E01BBC"/>
    <w:rsid w:val="00E02C7B"/>
    <w:rsid w:val="00E04989"/>
    <w:rsid w:val="00E06C9A"/>
    <w:rsid w:val="00E10A1E"/>
    <w:rsid w:val="00E11CE8"/>
    <w:rsid w:val="00E12ADF"/>
    <w:rsid w:val="00E1395E"/>
    <w:rsid w:val="00E140A5"/>
    <w:rsid w:val="00E14473"/>
    <w:rsid w:val="00E16D81"/>
    <w:rsid w:val="00E175E3"/>
    <w:rsid w:val="00E17BC0"/>
    <w:rsid w:val="00E20A83"/>
    <w:rsid w:val="00E20CC1"/>
    <w:rsid w:val="00E21916"/>
    <w:rsid w:val="00E21D30"/>
    <w:rsid w:val="00E23784"/>
    <w:rsid w:val="00E250F1"/>
    <w:rsid w:val="00E26AD8"/>
    <w:rsid w:val="00E30F63"/>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2288"/>
    <w:rsid w:val="00E740AB"/>
    <w:rsid w:val="00E76DBB"/>
    <w:rsid w:val="00E76F7A"/>
    <w:rsid w:val="00E774F7"/>
    <w:rsid w:val="00E82331"/>
    <w:rsid w:val="00E8405D"/>
    <w:rsid w:val="00E84D1E"/>
    <w:rsid w:val="00E85F6A"/>
    <w:rsid w:val="00E8676D"/>
    <w:rsid w:val="00E874A7"/>
    <w:rsid w:val="00E91A0E"/>
    <w:rsid w:val="00E91C76"/>
    <w:rsid w:val="00E92B11"/>
    <w:rsid w:val="00E93BAE"/>
    <w:rsid w:val="00E94AEB"/>
    <w:rsid w:val="00E94B02"/>
    <w:rsid w:val="00E96DB0"/>
    <w:rsid w:val="00EA037E"/>
    <w:rsid w:val="00EA3761"/>
    <w:rsid w:val="00EA3E19"/>
    <w:rsid w:val="00EA41D9"/>
    <w:rsid w:val="00EA4B52"/>
    <w:rsid w:val="00EA65AB"/>
    <w:rsid w:val="00EA7D72"/>
    <w:rsid w:val="00EB04FD"/>
    <w:rsid w:val="00EB0E31"/>
    <w:rsid w:val="00EB4F6A"/>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B95"/>
    <w:rsid w:val="00ED7B45"/>
    <w:rsid w:val="00ED7DA2"/>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657F"/>
    <w:rsid w:val="00F07B15"/>
    <w:rsid w:val="00F10645"/>
    <w:rsid w:val="00F107CC"/>
    <w:rsid w:val="00F1150F"/>
    <w:rsid w:val="00F1216B"/>
    <w:rsid w:val="00F12A86"/>
    <w:rsid w:val="00F13903"/>
    <w:rsid w:val="00F168D4"/>
    <w:rsid w:val="00F171EE"/>
    <w:rsid w:val="00F24C6A"/>
    <w:rsid w:val="00F252AE"/>
    <w:rsid w:val="00F26752"/>
    <w:rsid w:val="00F30516"/>
    <w:rsid w:val="00F306D9"/>
    <w:rsid w:val="00F33106"/>
    <w:rsid w:val="00F33BBE"/>
    <w:rsid w:val="00F34DAD"/>
    <w:rsid w:val="00F34E06"/>
    <w:rsid w:val="00F3560C"/>
    <w:rsid w:val="00F4108B"/>
    <w:rsid w:val="00F4142D"/>
    <w:rsid w:val="00F41BB8"/>
    <w:rsid w:val="00F42339"/>
    <w:rsid w:val="00F46D5F"/>
    <w:rsid w:val="00F4701A"/>
    <w:rsid w:val="00F541EB"/>
    <w:rsid w:val="00F54CE4"/>
    <w:rsid w:val="00F55748"/>
    <w:rsid w:val="00F57F3C"/>
    <w:rsid w:val="00F60F4A"/>
    <w:rsid w:val="00F6186D"/>
    <w:rsid w:val="00F631E0"/>
    <w:rsid w:val="00F64055"/>
    <w:rsid w:val="00F6567A"/>
    <w:rsid w:val="00F667B2"/>
    <w:rsid w:val="00F66AB4"/>
    <w:rsid w:val="00F66B1F"/>
    <w:rsid w:val="00F7017A"/>
    <w:rsid w:val="00F70C21"/>
    <w:rsid w:val="00F71037"/>
    <w:rsid w:val="00F71AA5"/>
    <w:rsid w:val="00F72A17"/>
    <w:rsid w:val="00F738B7"/>
    <w:rsid w:val="00F739CA"/>
    <w:rsid w:val="00F74685"/>
    <w:rsid w:val="00F755B4"/>
    <w:rsid w:val="00F75FB0"/>
    <w:rsid w:val="00F762DB"/>
    <w:rsid w:val="00F770E8"/>
    <w:rsid w:val="00F77183"/>
    <w:rsid w:val="00F772DC"/>
    <w:rsid w:val="00F77956"/>
    <w:rsid w:val="00F80B54"/>
    <w:rsid w:val="00F8121C"/>
    <w:rsid w:val="00F83996"/>
    <w:rsid w:val="00F847FE"/>
    <w:rsid w:val="00F8572A"/>
    <w:rsid w:val="00F8786C"/>
    <w:rsid w:val="00F87941"/>
    <w:rsid w:val="00F90452"/>
    <w:rsid w:val="00F9182F"/>
    <w:rsid w:val="00F923CB"/>
    <w:rsid w:val="00F93C41"/>
    <w:rsid w:val="00F962E5"/>
    <w:rsid w:val="00F977F9"/>
    <w:rsid w:val="00F97865"/>
    <w:rsid w:val="00F97ED8"/>
    <w:rsid w:val="00FA13CF"/>
    <w:rsid w:val="00FA2115"/>
    <w:rsid w:val="00FA2E80"/>
    <w:rsid w:val="00FA3DE2"/>
    <w:rsid w:val="00FA4A1B"/>
    <w:rsid w:val="00FA5499"/>
    <w:rsid w:val="00FA71B7"/>
    <w:rsid w:val="00FB06DE"/>
    <w:rsid w:val="00FB0A8B"/>
    <w:rsid w:val="00FB2C63"/>
    <w:rsid w:val="00FB43D3"/>
    <w:rsid w:val="00FC0FC9"/>
    <w:rsid w:val="00FC31E2"/>
    <w:rsid w:val="00FC40AD"/>
    <w:rsid w:val="00FC5EA7"/>
    <w:rsid w:val="00FC672D"/>
    <w:rsid w:val="00FC6CEA"/>
    <w:rsid w:val="00FD1A38"/>
    <w:rsid w:val="00FD2F96"/>
    <w:rsid w:val="00FD471C"/>
    <w:rsid w:val="00FD7F34"/>
    <w:rsid w:val="00FE0F31"/>
    <w:rsid w:val="00FE119F"/>
    <w:rsid w:val="00FE279F"/>
    <w:rsid w:val="00FE5EB6"/>
    <w:rsid w:val="00FE5F82"/>
    <w:rsid w:val="00FE6194"/>
    <w:rsid w:val="00FE62A4"/>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6884"/>
  <w15:docId w15:val="{56F0B8C4-D965-47F6-BE18-EF2C3938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84428285">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496501972">
      <w:bodyDiv w:val="1"/>
      <w:marLeft w:val="0"/>
      <w:marRight w:val="0"/>
      <w:marTop w:val="0"/>
      <w:marBottom w:val="0"/>
      <w:divBdr>
        <w:top w:val="none" w:sz="0" w:space="0" w:color="auto"/>
        <w:left w:val="none" w:sz="0" w:space="0" w:color="auto"/>
        <w:bottom w:val="none" w:sz="0" w:space="0" w:color="auto"/>
        <w:right w:val="none" w:sz="0" w:space="0" w:color="auto"/>
      </w:divBdr>
    </w:div>
    <w:div w:id="560944841">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067337682">
      <w:bodyDiv w:val="1"/>
      <w:marLeft w:val="0"/>
      <w:marRight w:val="0"/>
      <w:marTop w:val="0"/>
      <w:marBottom w:val="0"/>
      <w:divBdr>
        <w:top w:val="none" w:sz="0" w:space="0" w:color="auto"/>
        <w:left w:val="none" w:sz="0" w:space="0" w:color="auto"/>
        <w:bottom w:val="none" w:sz="0" w:space="0" w:color="auto"/>
        <w:right w:val="none" w:sz="0" w:space="0" w:color="auto"/>
      </w:divBdr>
    </w:div>
    <w:div w:id="1121150255">
      <w:bodyDiv w:val="1"/>
      <w:marLeft w:val="0"/>
      <w:marRight w:val="0"/>
      <w:marTop w:val="0"/>
      <w:marBottom w:val="0"/>
      <w:divBdr>
        <w:top w:val="none" w:sz="0" w:space="0" w:color="auto"/>
        <w:left w:val="none" w:sz="0" w:space="0" w:color="auto"/>
        <w:bottom w:val="none" w:sz="0" w:space="0" w:color="auto"/>
        <w:right w:val="none" w:sz="0" w:space="0" w:color="auto"/>
      </w:divBdr>
    </w:div>
    <w:div w:id="1355881271">
      <w:bodyDiv w:val="1"/>
      <w:marLeft w:val="0"/>
      <w:marRight w:val="0"/>
      <w:marTop w:val="0"/>
      <w:marBottom w:val="0"/>
      <w:divBdr>
        <w:top w:val="none" w:sz="0" w:space="0" w:color="auto"/>
        <w:left w:val="none" w:sz="0" w:space="0" w:color="auto"/>
        <w:bottom w:val="none" w:sz="0" w:space="0" w:color="auto"/>
        <w:right w:val="none" w:sz="0" w:space="0" w:color="auto"/>
      </w:divBdr>
    </w:div>
    <w:div w:id="1479230498">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585802812">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4AF58-3947-4E73-B23A-A7C0832CA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1413</Words>
  <Characters>8339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Devetter Jan</dc:creator>
  <cp:lastModifiedBy>Lukáš Svoboda</cp:lastModifiedBy>
  <cp:revision>7</cp:revision>
  <dcterms:created xsi:type="dcterms:W3CDTF">2025-05-06T12:23:00Z</dcterms:created>
  <dcterms:modified xsi:type="dcterms:W3CDTF">2025-05-08T19:58:00Z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2025-04-28T09:33:39Z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b14bec6b-6df0-4278-ab2f-f38b8805354b</vt:lpwstr>
  </property>
  <property fmtid="{D5CDD505-2E9C-101B-9397-08002B2CF9AE}" pid="8" name="MSIP_Label_82a99ebc-0f39-4fac-abab-b8d6469272ed_ContentBits">
    <vt:lpwstr>0</vt:lpwstr>
  </property>
  <property fmtid="{D5CDD505-2E9C-101B-9397-08002B2CF9AE}" pid="9" name="MSIP_Label_82a99ebc-0f39-4fac-abab-b8d6469272ed_Tag">
    <vt:lpwstr>10, 3, 0, 1</vt:lpwstr>
  </property>
  <property fmtid="{D5CDD505-2E9C-101B-9397-08002B2CF9AE}" pid="10" name="MSIP_Label_1c2f003c-d4d5-43b8-9b51-0327f8145908_Enabled">
    <vt:lpwstr>true</vt:lpwstr>
  </property>
  <property fmtid="{D5CDD505-2E9C-101B-9397-08002B2CF9AE}" pid="11" name="MSIP_Label_1c2f003c-d4d5-43b8-9b51-0327f8145908_SetDate">
    <vt:lpwstr>2025-05-06T12:23:22Z</vt:lpwstr>
  </property>
  <property fmtid="{D5CDD505-2E9C-101B-9397-08002B2CF9AE}" pid="12" name="MSIP_Label_1c2f003c-d4d5-43b8-9b51-0327f8145908_Method">
    <vt:lpwstr>Standard</vt:lpwstr>
  </property>
  <property fmtid="{D5CDD505-2E9C-101B-9397-08002B2CF9AE}" pid="13" name="MSIP_Label_1c2f003c-d4d5-43b8-9b51-0327f8145908_Name">
    <vt:lpwstr>INTERNI</vt:lpwstr>
  </property>
  <property fmtid="{D5CDD505-2E9C-101B-9397-08002B2CF9AE}" pid="14" name="MSIP_Label_1c2f003c-d4d5-43b8-9b51-0327f8145908_SiteId">
    <vt:lpwstr>85ebed7f-a4f3-442d-8c7f-a8890bf41f63</vt:lpwstr>
  </property>
  <property fmtid="{D5CDD505-2E9C-101B-9397-08002B2CF9AE}" pid="15" name="MSIP_Label_1c2f003c-d4d5-43b8-9b51-0327f8145908_ActionId">
    <vt:lpwstr>b29dd4cc-7350-4728-b45a-040e3026df8c</vt:lpwstr>
  </property>
  <property fmtid="{D5CDD505-2E9C-101B-9397-08002B2CF9AE}" pid="16" name="MSIP_Label_1c2f003c-d4d5-43b8-9b51-0327f8145908_ContentBits">
    <vt:lpwstr>0</vt:lpwstr>
  </property>
  <property fmtid="{D5CDD505-2E9C-101B-9397-08002B2CF9AE}" pid="17" name="MSIP_Label_1c2f003c-d4d5-43b8-9b51-0327f8145908_Tag">
    <vt:lpwstr>10, 3, 0, 1</vt:lpwstr>
  </property>
</Properties>
</file>