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564801">
        <w:rPr>
          <w:rFonts w:ascii="Arial" w:hAnsi="Arial" w:cs="Arial"/>
          <w:b/>
          <w:sz w:val="28"/>
          <w:szCs w:val="28"/>
        </w:rPr>
        <w:t>Snížení energetické náročnosti objektu MŠ Vizovice – nová budova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564801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Vizovicích, Palackého nám. 888.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564801">
        <w:rPr>
          <w:rFonts w:ascii="Times New Roman" w:hAnsi="Times New Roman" w:cs="Times New Roman"/>
          <w:color w:val="000000" w:themeColor="text1"/>
          <w:sz w:val="22"/>
          <w:szCs w:val="22"/>
        </w:rPr>
        <w:t>Snížení energetické náročnosti objektu MŠ Vizovice – nová budova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Podrobná </w:t>
      </w:r>
      <w:proofErr w:type="gramStart"/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>specifikace</w:t>
      </w:r>
      <w:proofErr w:type="gramEnd"/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stanovuje projektová </w:t>
      </w:r>
      <w:proofErr w:type="gramStart"/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>dokumentace</w:t>
      </w:r>
      <w:proofErr w:type="gramEnd"/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zpracovaná společností ELPRO Fusek s.r.o.</w:t>
      </w:r>
      <w:r w:rsidR="0056480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IČ: 03035476, Podhoří 16, 751 31 Lipník nad Bečvou, </w:t>
      </w:r>
      <w:r w:rsidR="00564801">
        <w:rPr>
          <w:rFonts w:ascii="Times New Roman" w:hAnsi="Times New Roman" w:cs="Times New Roman"/>
          <w:color w:val="000000" w:themeColor="text1"/>
          <w:sz w:val="22"/>
          <w:szCs w:val="22"/>
        </w:rPr>
        <w:t>obor p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>říprava a vypracování technických návrhů, grafické a kresličské práce.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381D8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2.7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214EB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3.9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9205E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27204D">
        <w:rPr>
          <w:rFonts w:ascii="Times New Roman" w:hAnsi="Times New Roman" w:cs="Times New Roman"/>
          <w:b/>
          <w:sz w:val="22"/>
          <w:szCs w:val="22"/>
        </w:rPr>
        <w:t>Kopie pojistné smlouvy bude součástí nabídky zhotovitele.</w:t>
      </w:r>
      <w:r w:rsidR="00EB32A9" w:rsidRPr="0027204D">
        <w:rPr>
          <w:rFonts w:ascii="Times New Roman" w:hAnsi="Times New Roman" w:cs="Times New Roman"/>
          <w:b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14EB5"/>
    <w:rsid w:val="0027204D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81D84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64801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A11666"/>
    <w:rsid w:val="00A35D2E"/>
    <w:rsid w:val="00A52F56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205E"/>
    <w:rsid w:val="00C958C0"/>
    <w:rsid w:val="00CC3344"/>
    <w:rsid w:val="00CC3580"/>
    <w:rsid w:val="00CF2C66"/>
    <w:rsid w:val="00D577C9"/>
    <w:rsid w:val="00D719B2"/>
    <w:rsid w:val="00D7616C"/>
    <w:rsid w:val="00DA0879"/>
    <w:rsid w:val="00DA7319"/>
    <w:rsid w:val="00DB3CD4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2446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7</cp:revision>
  <cp:lastPrinted>2016-12-07T13:14:00Z</cp:lastPrinted>
  <dcterms:created xsi:type="dcterms:W3CDTF">2018-03-21T12:46:00Z</dcterms:created>
  <dcterms:modified xsi:type="dcterms:W3CDTF">2018-04-04T11:07:00Z</dcterms:modified>
</cp:coreProperties>
</file>