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1A87" w14:textId="77777777" w:rsidR="00CF4629" w:rsidRPr="00F41433" w:rsidRDefault="00CF4629" w:rsidP="00B251AF">
      <w:pPr>
        <w:jc w:val="right"/>
        <w:rPr>
          <w:rFonts w:ascii="Myriad Web" w:hAnsi="Myriad Web"/>
          <w:sz w:val="20"/>
        </w:rPr>
      </w:pPr>
    </w:p>
    <w:p w14:paraId="2D406C5C" w14:textId="77777777" w:rsidR="00316E80" w:rsidRPr="00F41433" w:rsidRDefault="0071742B" w:rsidP="00B251AF">
      <w:pPr>
        <w:pStyle w:val="Nzev"/>
        <w:tabs>
          <w:tab w:val="left" w:pos="2655"/>
          <w:tab w:val="center" w:pos="4535"/>
        </w:tabs>
        <w:jc w:val="left"/>
        <w:rPr>
          <w:rFonts w:ascii="Myriad Web" w:hAnsi="Myriad Web"/>
          <w:sz w:val="24"/>
          <w:szCs w:val="24"/>
        </w:rPr>
      </w:pPr>
      <w:r w:rsidRPr="00F41433">
        <w:rPr>
          <w:rFonts w:ascii="Myriad Web" w:hAnsi="Myriad Web"/>
          <w:sz w:val="20"/>
        </w:rPr>
        <w:tab/>
      </w:r>
      <w:r w:rsidRPr="00F41433">
        <w:rPr>
          <w:rFonts w:ascii="Myriad Web" w:hAnsi="Myriad Web"/>
          <w:sz w:val="20"/>
        </w:rPr>
        <w:tab/>
      </w:r>
      <w:r w:rsidR="004A2921" w:rsidRPr="00F41433">
        <w:rPr>
          <w:rFonts w:ascii="Myriad Web" w:hAnsi="Myriad Web"/>
          <w:sz w:val="24"/>
          <w:szCs w:val="24"/>
        </w:rPr>
        <w:t>S</w:t>
      </w:r>
      <w:r w:rsidR="00316E80" w:rsidRPr="00F41433">
        <w:rPr>
          <w:rFonts w:ascii="Myriad Web" w:hAnsi="Myriad Web"/>
          <w:sz w:val="24"/>
          <w:szCs w:val="24"/>
        </w:rPr>
        <w:t>mlouva</w:t>
      </w:r>
      <w:r w:rsidR="004A2921" w:rsidRPr="00F41433">
        <w:rPr>
          <w:rFonts w:ascii="Myriad Web" w:hAnsi="Myriad Web"/>
          <w:sz w:val="24"/>
          <w:szCs w:val="24"/>
        </w:rPr>
        <w:t xml:space="preserve"> o dílo</w:t>
      </w:r>
    </w:p>
    <w:p w14:paraId="1B89CB8F" w14:textId="77777777" w:rsidR="00316E80" w:rsidRPr="00F41433" w:rsidRDefault="00316E80" w:rsidP="00B251AF">
      <w:pPr>
        <w:pStyle w:val="Nzev"/>
        <w:rPr>
          <w:rFonts w:ascii="Myriad Web" w:hAnsi="Myriad Web"/>
          <w:b w:val="0"/>
          <w:sz w:val="20"/>
        </w:rPr>
      </w:pPr>
      <w:r w:rsidRPr="00F41433">
        <w:rPr>
          <w:rFonts w:ascii="Myriad Web" w:hAnsi="Myriad Web"/>
          <w:b w:val="0"/>
          <w:sz w:val="20"/>
        </w:rPr>
        <w:t xml:space="preserve">uzavřená dle § </w:t>
      </w:r>
      <w:proofErr w:type="gramStart"/>
      <w:r w:rsidR="004A2921" w:rsidRPr="00F41433">
        <w:rPr>
          <w:rFonts w:ascii="Myriad Web" w:hAnsi="Myriad Web"/>
          <w:sz w:val="20"/>
        </w:rPr>
        <w:t xml:space="preserve">2586 </w:t>
      </w:r>
      <w:r w:rsidRPr="00F41433">
        <w:rPr>
          <w:rFonts w:ascii="Myriad Web" w:hAnsi="Myriad Web"/>
          <w:sz w:val="20"/>
        </w:rPr>
        <w:t xml:space="preserve"> </w:t>
      </w:r>
      <w:r w:rsidR="0098756D" w:rsidRPr="00F41433">
        <w:rPr>
          <w:rFonts w:ascii="Myriad Web" w:hAnsi="Myriad Web"/>
          <w:b w:val="0"/>
          <w:sz w:val="20"/>
        </w:rPr>
        <w:t>z</w:t>
      </w:r>
      <w:r w:rsidRPr="00F41433">
        <w:rPr>
          <w:rFonts w:ascii="Myriad Web" w:hAnsi="Myriad Web"/>
          <w:b w:val="0"/>
          <w:sz w:val="20"/>
        </w:rPr>
        <w:t>ákona</w:t>
      </w:r>
      <w:proofErr w:type="gramEnd"/>
      <w:r w:rsidRPr="00F41433">
        <w:rPr>
          <w:rFonts w:ascii="Myriad Web" w:hAnsi="Myriad Web"/>
          <w:b w:val="0"/>
          <w:sz w:val="20"/>
        </w:rPr>
        <w:t xml:space="preserve"> č. 89/2012 Sb., občanský zákoník </w:t>
      </w:r>
    </w:p>
    <w:p w14:paraId="1052E107" w14:textId="77777777" w:rsidR="00316E80" w:rsidRPr="00F41433" w:rsidRDefault="00A96E47" w:rsidP="00B251AF">
      <w:pPr>
        <w:pStyle w:val="Nzev"/>
        <w:rPr>
          <w:rFonts w:ascii="Myriad Web" w:hAnsi="Myriad Web"/>
          <w:sz w:val="20"/>
        </w:rPr>
      </w:pPr>
      <w:r w:rsidRPr="00F41433">
        <w:rPr>
          <w:rFonts w:ascii="Myriad Web" w:hAnsi="Myriad Web"/>
          <w:sz w:val="20"/>
        </w:rPr>
        <w:t>--------------------------------------------------------------------------------------------------</w:t>
      </w:r>
    </w:p>
    <w:p w14:paraId="568F863C" w14:textId="77777777" w:rsidR="00316E80" w:rsidRPr="00F41433" w:rsidRDefault="004A2921" w:rsidP="00B251AF">
      <w:pPr>
        <w:pStyle w:val="Nzev"/>
        <w:jc w:val="left"/>
        <w:rPr>
          <w:rFonts w:ascii="Myriad Web" w:hAnsi="Myriad Web"/>
          <w:sz w:val="20"/>
        </w:rPr>
      </w:pPr>
      <w:r w:rsidRPr="00F41433">
        <w:rPr>
          <w:rFonts w:ascii="Myriad Web" w:hAnsi="Myriad Web"/>
          <w:sz w:val="20"/>
        </w:rPr>
        <w:t>Smluvní strany</w:t>
      </w:r>
    </w:p>
    <w:p w14:paraId="5B1D8A94" w14:textId="77777777" w:rsidR="004A2921" w:rsidRPr="00F41433" w:rsidRDefault="004A2921" w:rsidP="00B251AF">
      <w:pPr>
        <w:pStyle w:val="Nzev"/>
        <w:jc w:val="left"/>
        <w:rPr>
          <w:rFonts w:ascii="Myriad Web" w:hAnsi="Myriad Web"/>
          <w:sz w:val="20"/>
        </w:rPr>
      </w:pPr>
    </w:p>
    <w:p w14:paraId="175A475B" w14:textId="77777777" w:rsidR="00316E80" w:rsidRPr="00F41433" w:rsidRDefault="004A2921" w:rsidP="00B251AF">
      <w:pPr>
        <w:pStyle w:val="Nzev"/>
        <w:jc w:val="left"/>
        <w:rPr>
          <w:rFonts w:ascii="Myriad Web" w:hAnsi="Myriad Web"/>
          <w:sz w:val="20"/>
        </w:rPr>
      </w:pPr>
      <w:r w:rsidRPr="00F41433">
        <w:rPr>
          <w:rFonts w:ascii="Myriad Web" w:hAnsi="Myriad Web"/>
          <w:sz w:val="20"/>
        </w:rPr>
        <w:t>město Jičín</w:t>
      </w:r>
    </w:p>
    <w:p w14:paraId="7D701DA2" w14:textId="77777777" w:rsidR="00316E80" w:rsidRPr="00F41433" w:rsidRDefault="001304B1" w:rsidP="00B251AF">
      <w:pPr>
        <w:pStyle w:val="Nzev"/>
        <w:jc w:val="left"/>
        <w:rPr>
          <w:rFonts w:ascii="Myriad Web" w:hAnsi="Myriad Web"/>
          <w:b w:val="0"/>
          <w:sz w:val="20"/>
        </w:rPr>
      </w:pPr>
      <w:proofErr w:type="spellStart"/>
      <w:r w:rsidRPr="00F41433">
        <w:rPr>
          <w:rFonts w:ascii="Myriad Web" w:hAnsi="Myriad Web"/>
          <w:b w:val="0"/>
          <w:sz w:val="20"/>
        </w:rPr>
        <w:t>z</w:t>
      </w:r>
      <w:r w:rsidR="00316E80" w:rsidRPr="00F41433">
        <w:rPr>
          <w:rFonts w:ascii="Myriad Web" w:hAnsi="Myriad Web"/>
          <w:b w:val="0"/>
          <w:sz w:val="20"/>
        </w:rPr>
        <w:t>ast</w:t>
      </w:r>
      <w:proofErr w:type="spellEnd"/>
      <w:r w:rsidRPr="00F41433">
        <w:rPr>
          <w:rFonts w:ascii="Myriad Web" w:hAnsi="Myriad Web"/>
          <w:b w:val="0"/>
          <w:sz w:val="20"/>
        </w:rPr>
        <w:t>.</w:t>
      </w:r>
      <w:r w:rsidR="004F6F97" w:rsidRPr="00F41433">
        <w:rPr>
          <w:rFonts w:ascii="Myriad Web" w:hAnsi="Myriad Web"/>
          <w:b w:val="0"/>
          <w:sz w:val="20"/>
        </w:rPr>
        <w:t xml:space="preserve"> </w:t>
      </w:r>
      <w:r w:rsidR="004A2921" w:rsidRPr="00F41433">
        <w:rPr>
          <w:rFonts w:ascii="Myriad Web" w:hAnsi="Myriad Web"/>
          <w:b w:val="0"/>
          <w:sz w:val="20"/>
        </w:rPr>
        <w:t xml:space="preserve">starostou města </w:t>
      </w:r>
      <w:r w:rsidR="004F6F97" w:rsidRPr="00F41433">
        <w:rPr>
          <w:rFonts w:ascii="Myriad Web" w:hAnsi="Myriad Web"/>
          <w:b w:val="0"/>
          <w:sz w:val="20"/>
        </w:rPr>
        <w:t>JUDr. Janem Malým</w:t>
      </w:r>
    </w:p>
    <w:p w14:paraId="512DDD2A" w14:textId="77777777" w:rsidR="00316E80" w:rsidRPr="00F41433" w:rsidRDefault="004A2921" w:rsidP="00B251AF">
      <w:pPr>
        <w:pStyle w:val="Nzev"/>
        <w:jc w:val="left"/>
        <w:rPr>
          <w:rFonts w:ascii="Myriad Web" w:hAnsi="Myriad Web"/>
          <w:b w:val="0"/>
          <w:sz w:val="20"/>
        </w:rPr>
      </w:pPr>
      <w:r w:rsidRPr="00F41433">
        <w:rPr>
          <w:rFonts w:ascii="Myriad Web" w:hAnsi="Myriad Web"/>
          <w:b w:val="0"/>
          <w:sz w:val="20"/>
        </w:rPr>
        <w:t>adresa: Žižkovo nám. 18, 506 01 Jičín</w:t>
      </w:r>
    </w:p>
    <w:p w14:paraId="678A8446" w14:textId="77777777" w:rsidR="004A2921" w:rsidRPr="00F41433" w:rsidRDefault="00316E80" w:rsidP="00B251AF">
      <w:pPr>
        <w:pStyle w:val="Nzev"/>
        <w:jc w:val="left"/>
        <w:rPr>
          <w:rFonts w:ascii="Myriad Web" w:hAnsi="Myriad Web"/>
          <w:sz w:val="20"/>
        </w:rPr>
      </w:pPr>
      <w:r w:rsidRPr="00F41433">
        <w:rPr>
          <w:rFonts w:ascii="Myriad Web" w:hAnsi="Myriad Web"/>
          <w:b w:val="0"/>
          <w:sz w:val="20"/>
        </w:rPr>
        <w:t xml:space="preserve">IČO: </w:t>
      </w:r>
      <w:r w:rsidR="004A2921" w:rsidRPr="00F41433">
        <w:rPr>
          <w:rFonts w:ascii="Myriad Web" w:hAnsi="Myriad Web"/>
          <w:b w:val="0"/>
          <w:sz w:val="20"/>
        </w:rPr>
        <w:t xml:space="preserve">00271632 </w:t>
      </w:r>
      <w:r w:rsidRPr="00F41433">
        <w:rPr>
          <w:rFonts w:ascii="Myriad Web" w:hAnsi="Myriad Web"/>
          <w:sz w:val="20"/>
        </w:rPr>
        <w:t xml:space="preserve"> </w:t>
      </w:r>
    </w:p>
    <w:p w14:paraId="48016079" w14:textId="77777777" w:rsidR="00316E80" w:rsidRPr="00F41433" w:rsidRDefault="00316E80" w:rsidP="00B251AF">
      <w:pPr>
        <w:pStyle w:val="Nzev"/>
        <w:jc w:val="left"/>
        <w:rPr>
          <w:rFonts w:ascii="Myriad Web" w:hAnsi="Myriad Web"/>
          <w:b w:val="0"/>
          <w:sz w:val="20"/>
        </w:rPr>
      </w:pPr>
      <w:r w:rsidRPr="00F41433">
        <w:rPr>
          <w:rFonts w:ascii="Myriad Web" w:hAnsi="Myriad Web"/>
          <w:b w:val="0"/>
          <w:sz w:val="20"/>
        </w:rPr>
        <w:t>DIČ</w:t>
      </w:r>
      <w:r w:rsidR="004A2921" w:rsidRPr="00F41433">
        <w:rPr>
          <w:rFonts w:ascii="Myriad Web" w:hAnsi="Myriad Web"/>
          <w:b w:val="0"/>
          <w:sz w:val="20"/>
        </w:rPr>
        <w:t xml:space="preserve">: </w:t>
      </w:r>
      <w:r w:rsidRPr="00F41433">
        <w:rPr>
          <w:rFonts w:ascii="Myriad Web" w:hAnsi="Myriad Web"/>
          <w:b w:val="0"/>
          <w:sz w:val="20"/>
        </w:rPr>
        <w:t>CZ</w:t>
      </w:r>
      <w:r w:rsidR="004A2921" w:rsidRPr="00F41433">
        <w:rPr>
          <w:rFonts w:ascii="Myriad Web" w:hAnsi="Myriad Web"/>
          <w:color w:val="000000"/>
          <w:sz w:val="20"/>
        </w:rPr>
        <w:t xml:space="preserve"> </w:t>
      </w:r>
      <w:r w:rsidR="004A2921" w:rsidRPr="00F41433">
        <w:rPr>
          <w:rFonts w:ascii="Myriad Web" w:hAnsi="Myriad Web"/>
          <w:b w:val="0"/>
          <w:color w:val="000000"/>
          <w:sz w:val="20"/>
        </w:rPr>
        <w:t>00271632</w:t>
      </w:r>
    </w:p>
    <w:p w14:paraId="77DEE323" w14:textId="77777777" w:rsidR="001304B1" w:rsidRPr="00F41433" w:rsidRDefault="004A2921" w:rsidP="00B251AF">
      <w:pPr>
        <w:pStyle w:val="Nzev"/>
        <w:jc w:val="left"/>
        <w:rPr>
          <w:rFonts w:ascii="Myriad Web" w:hAnsi="Myriad Web"/>
          <w:b w:val="0"/>
          <w:color w:val="000000"/>
          <w:sz w:val="20"/>
        </w:rPr>
      </w:pPr>
      <w:r w:rsidRPr="00F41433">
        <w:rPr>
          <w:rFonts w:ascii="Myriad Web" w:hAnsi="Myriad Web"/>
          <w:b w:val="0"/>
          <w:sz w:val="20"/>
        </w:rPr>
        <w:t xml:space="preserve">bankovní spojení: </w:t>
      </w:r>
      <w:r w:rsidRPr="00F41433">
        <w:rPr>
          <w:rFonts w:ascii="Myriad Web" w:hAnsi="Myriad Web"/>
          <w:b w:val="0"/>
          <w:color w:val="000000"/>
          <w:sz w:val="20"/>
        </w:rPr>
        <w:t>524541/0100</w:t>
      </w:r>
    </w:p>
    <w:p w14:paraId="3CBCA61C" w14:textId="7B3CFECF" w:rsidR="00B76ABC" w:rsidRPr="00F41433" w:rsidRDefault="00B76ABC" w:rsidP="00B251AF">
      <w:pPr>
        <w:pStyle w:val="Nzev"/>
        <w:jc w:val="left"/>
        <w:rPr>
          <w:rFonts w:ascii="Myriad Web" w:hAnsi="Myriad Web"/>
          <w:b w:val="0"/>
          <w:sz w:val="20"/>
        </w:rPr>
      </w:pPr>
      <w:r w:rsidRPr="00F41433">
        <w:rPr>
          <w:rFonts w:ascii="Myriad Web" w:hAnsi="Myriad Web"/>
          <w:b w:val="0"/>
          <w:sz w:val="20"/>
        </w:rPr>
        <w:t>osoba oprávněná jednat za objednatele ve věcech technických:</w:t>
      </w:r>
      <w:r w:rsidR="001715DD" w:rsidRPr="00F41433">
        <w:rPr>
          <w:rFonts w:ascii="Myriad Web" w:hAnsi="Myriad Web"/>
          <w:b w:val="0"/>
          <w:sz w:val="20"/>
        </w:rPr>
        <w:t xml:space="preserve"> </w:t>
      </w:r>
      <w:proofErr w:type="gramStart"/>
      <w:r w:rsidR="001715DD" w:rsidRPr="00F41433">
        <w:rPr>
          <w:rFonts w:ascii="Myriad Web" w:hAnsi="Myriad Web"/>
          <w:b w:val="0"/>
          <w:sz w:val="20"/>
        </w:rPr>
        <w:t>ing.</w:t>
      </w:r>
      <w:proofErr w:type="gramEnd"/>
      <w:r w:rsidR="001715DD" w:rsidRPr="00F41433">
        <w:rPr>
          <w:rFonts w:ascii="Myriad Web" w:hAnsi="Myriad Web"/>
          <w:b w:val="0"/>
          <w:sz w:val="20"/>
        </w:rPr>
        <w:t xml:space="preserve"> Jakub Šmíd, </w:t>
      </w:r>
      <w:r w:rsidRPr="00F41433">
        <w:rPr>
          <w:rFonts w:ascii="Myriad Web" w:hAnsi="Myriad Web"/>
          <w:b w:val="0"/>
          <w:sz w:val="20"/>
        </w:rPr>
        <w:t>popř. osoba pověřená touto osobou a zapsaná ve stavebním deníku</w:t>
      </w:r>
    </w:p>
    <w:p w14:paraId="2C3D4555" w14:textId="77777777" w:rsidR="00316E80" w:rsidRPr="00F41433" w:rsidRDefault="00316E80" w:rsidP="00B251AF">
      <w:pPr>
        <w:pStyle w:val="Nzev"/>
        <w:jc w:val="left"/>
        <w:rPr>
          <w:rFonts w:ascii="Myriad Web" w:hAnsi="Myriad Web"/>
          <w:b w:val="0"/>
          <w:sz w:val="20"/>
        </w:rPr>
      </w:pPr>
      <w:r w:rsidRPr="00F41433">
        <w:rPr>
          <w:rFonts w:ascii="Myriad Web" w:hAnsi="Myriad Web"/>
          <w:b w:val="0"/>
          <w:sz w:val="20"/>
        </w:rPr>
        <w:t>dále jen „</w:t>
      </w:r>
      <w:r w:rsidR="004A2921" w:rsidRPr="00F41433">
        <w:rPr>
          <w:rFonts w:ascii="Myriad Web" w:hAnsi="Myriad Web"/>
          <w:b w:val="0"/>
          <w:sz w:val="20"/>
        </w:rPr>
        <w:t>objednatel</w:t>
      </w:r>
      <w:r w:rsidRPr="00F41433">
        <w:rPr>
          <w:rFonts w:ascii="Myriad Web" w:hAnsi="Myriad Web"/>
          <w:b w:val="0"/>
          <w:sz w:val="20"/>
        </w:rPr>
        <w:t>“, na straně jedné</w:t>
      </w:r>
    </w:p>
    <w:p w14:paraId="45999A75" w14:textId="77777777" w:rsidR="00316E80" w:rsidRPr="00F41433" w:rsidRDefault="00316E80" w:rsidP="00B251AF">
      <w:pPr>
        <w:pStyle w:val="Nzev"/>
        <w:jc w:val="left"/>
        <w:rPr>
          <w:rFonts w:ascii="Myriad Web" w:hAnsi="Myriad Web"/>
          <w:b w:val="0"/>
          <w:sz w:val="20"/>
        </w:rPr>
      </w:pPr>
    </w:p>
    <w:p w14:paraId="30C74668" w14:textId="77777777" w:rsidR="00316E80" w:rsidRPr="00F41433" w:rsidRDefault="00316E80" w:rsidP="00B251AF">
      <w:pPr>
        <w:pStyle w:val="Nzev"/>
        <w:jc w:val="left"/>
        <w:rPr>
          <w:rFonts w:ascii="Myriad Web" w:hAnsi="Myriad Web"/>
          <w:b w:val="0"/>
          <w:sz w:val="20"/>
        </w:rPr>
      </w:pPr>
      <w:r w:rsidRPr="00F41433">
        <w:rPr>
          <w:rFonts w:ascii="Myriad Web" w:hAnsi="Myriad Web"/>
          <w:b w:val="0"/>
          <w:sz w:val="20"/>
        </w:rPr>
        <w:t>a</w:t>
      </w:r>
    </w:p>
    <w:p w14:paraId="67E4DDB1" w14:textId="77777777" w:rsidR="00316E80" w:rsidRPr="00F41433" w:rsidRDefault="00316E80" w:rsidP="00B251AF">
      <w:pPr>
        <w:pStyle w:val="Nzev"/>
        <w:jc w:val="left"/>
        <w:rPr>
          <w:rFonts w:ascii="Myriad Web" w:hAnsi="Myriad Web"/>
          <w:b w:val="0"/>
          <w:sz w:val="20"/>
        </w:rPr>
      </w:pPr>
    </w:p>
    <w:p w14:paraId="5219CE4E" w14:textId="77777777" w:rsidR="001304B1" w:rsidRPr="00F41433" w:rsidRDefault="00B75481" w:rsidP="00B251AF">
      <w:pPr>
        <w:pStyle w:val="Nzev"/>
        <w:jc w:val="left"/>
        <w:rPr>
          <w:rFonts w:ascii="Myriad Web" w:hAnsi="Myriad Web"/>
          <w:sz w:val="20"/>
          <w:highlight w:val="yellow"/>
        </w:rPr>
      </w:pPr>
      <w:r w:rsidRPr="00F41433">
        <w:rPr>
          <w:rFonts w:ascii="Myriad Web" w:hAnsi="Myriad Web"/>
          <w:sz w:val="20"/>
          <w:highlight w:val="yellow"/>
        </w:rPr>
        <w:t>společnost</w:t>
      </w:r>
      <w:r w:rsidR="004A2921" w:rsidRPr="00F41433">
        <w:rPr>
          <w:rFonts w:ascii="Myriad Web" w:hAnsi="Myriad Web"/>
          <w:sz w:val="20"/>
          <w:highlight w:val="yellow"/>
        </w:rPr>
        <w:t>: ………………….</w:t>
      </w:r>
    </w:p>
    <w:p w14:paraId="430C5B9B" w14:textId="77777777" w:rsidR="00316E80" w:rsidRPr="00F41433" w:rsidRDefault="005339B1" w:rsidP="00B251AF">
      <w:pPr>
        <w:pStyle w:val="Nzev"/>
        <w:jc w:val="left"/>
        <w:rPr>
          <w:rFonts w:ascii="Myriad Web" w:hAnsi="Myriad Web"/>
          <w:b w:val="0"/>
          <w:sz w:val="20"/>
          <w:highlight w:val="yellow"/>
        </w:rPr>
      </w:pPr>
      <w:r w:rsidRPr="00F41433">
        <w:rPr>
          <w:rFonts w:ascii="Myriad Web" w:hAnsi="Myriad Web"/>
          <w:b w:val="0"/>
          <w:sz w:val="20"/>
          <w:highlight w:val="yellow"/>
        </w:rPr>
        <w:t>IČ</w:t>
      </w:r>
      <w:r w:rsidR="001304B1" w:rsidRPr="00F41433">
        <w:rPr>
          <w:rFonts w:ascii="Myriad Web" w:hAnsi="Myriad Web"/>
          <w:b w:val="0"/>
          <w:sz w:val="20"/>
          <w:highlight w:val="yellow"/>
        </w:rPr>
        <w:t>…………….</w:t>
      </w:r>
    </w:p>
    <w:p w14:paraId="4C2317E8" w14:textId="77777777" w:rsidR="00316E80" w:rsidRPr="00F41433" w:rsidRDefault="005339B1" w:rsidP="00B251AF">
      <w:pPr>
        <w:pStyle w:val="Nzev"/>
        <w:jc w:val="left"/>
        <w:rPr>
          <w:rFonts w:ascii="Myriad Web" w:hAnsi="Myriad Web"/>
          <w:b w:val="0"/>
          <w:sz w:val="20"/>
          <w:highlight w:val="yellow"/>
        </w:rPr>
      </w:pPr>
      <w:r w:rsidRPr="00F41433">
        <w:rPr>
          <w:rFonts w:ascii="Myriad Web" w:hAnsi="Myriad Web"/>
          <w:b w:val="0"/>
          <w:sz w:val="20"/>
          <w:highlight w:val="yellow"/>
        </w:rPr>
        <w:t>sídlo</w:t>
      </w:r>
      <w:r w:rsidR="001304B1" w:rsidRPr="00F41433">
        <w:rPr>
          <w:rFonts w:ascii="Myriad Web" w:hAnsi="Myriad Web"/>
          <w:b w:val="0"/>
          <w:sz w:val="20"/>
          <w:highlight w:val="yellow"/>
        </w:rPr>
        <w:t>………………</w:t>
      </w:r>
      <w:r w:rsidR="00316E80" w:rsidRPr="00F41433">
        <w:rPr>
          <w:rFonts w:ascii="Myriad Web" w:hAnsi="Myriad Web"/>
          <w:b w:val="0"/>
          <w:sz w:val="20"/>
          <w:highlight w:val="yellow"/>
        </w:rPr>
        <w:t xml:space="preserve"> </w:t>
      </w:r>
    </w:p>
    <w:p w14:paraId="79590DDF" w14:textId="77777777" w:rsidR="005339B1" w:rsidRPr="00F41433" w:rsidRDefault="00B75481" w:rsidP="00B251AF">
      <w:pPr>
        <w:pStyle w:val="Nzev"/>
        <w:jc w:val="left"/>
        <w:rPr>
          <w:rFonts w:ascii="Myriad Web" w:hAnsi="Myriad Web"/>
          <w:b w:val="0"/>
          <w:sz w:val="20"/>
          <w:highlight w:val="yellow"/>
        </w:rPr>
      </w:pPr>
      <w:r w:rsidRPr="00F41433">
        <w:rPr>
          <w:rFonts w:ascii="Myriad Web" w:hAnsi="Myriad Web"/>
          <w:b w:val="0"/>
          <w:sz w:val="20"/>
          <w:highlight w:val="yellow"/>
        </w:rPr>
        <w:t>zapsaná</w:t>
      </w:r>
      <w:r w:rsidR="005339B1" w:rsidRPr="00F41433">
        <w:rPr>
          <w:rFonts w:ascii="Myriad Web" w:hAnsi="Myriad Web"/>
          <w:b w:val="0"/>
          <w:sz w:val="20"/>
          <w:highlight w:val="yellow"/>
        </w:rPr>
        <w:t xml:space="preserve"> v obchodním rejstříku vedeném u Krajského soudu v </w:t>
      </w:r>
      <w:proofErr w:type="gramStart"/>
      <w:r w:rsidR="005339B1" w:rsidRPr="00F41433">
        <w:rPr>
          <w:rFonts w:ascii="Myriad Web" w:hAnsi="Myriad Web"/>
          <w:b w:val="0"/>
          <w:sz w:val="20"/>
          <w:highlight w:val="yellow"/>
        </w:rPr>
        <w:t>…….</w:t>
      </w:r>
      <w:proofErr w:type="gramEnd"/>
      <w:r w:rsidR="005339B1" w:rsidRPr="00F41433">
        <w:rPr>
          <w:rFonts w:ascii="Myriad Web" w:hAnsi="Myriad Web"/>
          <w:b w:val="0"/>
          <w:sz w:val="20"/>
          <w:highlight w:val="yellow"/>
        </w:rPr>
        <w:t xml:space="preserve">.v oddílu …., vložce </w:t>
      </w:r>
    </w:p>
    <w:p w14:paraId="6876281C" w14:textId="77777777" w:rsidR="001304B1" w:rsidRPr="00F41433" w:rsidRDefault="001304B1" w:rsidP="00B251AF">
      <w:pPr>
        <w:pStyle w:val="Nzev"/>
        <w:jc w:val="left"/>
        <w:rPr>
          <w:rFonts w:ascii="Myriad Web" w:hAnsi="Myriad Web"/>
          <w:b w:val="0"/>
          <w:sz w:val="20"/>
        </w:rPr>
      </w:pPr>
      <w:r w:rsidRPr="00F41433">
        <w:rPr>
          <w:rFonts w:ascii="Myriad Web" w:hAnsi="Myriad Web"/>
          <w:b w:val="0"/>
          <w:sz w:val="20"/>
          <w:highlight w:val="yellow"/>
        </w:rPr>
        <w:t xml:space="preserve">bankovní </w:t>
      </w:r>
      <w:proofErr w:type="gramStart"/>
      <w:r w:rsidRPr="00F41433">
        <w:rPr>
          <w:rFonts w:ascii="Myriad Web" w:hAnsi="Myriad Web"/>
          <w:b w:val="0"/>
          <w:sz w:val="20"/>
          <w:highlight w:val="yellow"/>
        </w:rPr>
        <w:t>spojení:…</w:t>
      </w:r>
      <w:proofErr w:type="gramEnd"/>
      <w:r w:rsidRPr="00F41433">
        <w:rPr>
          <w:rFonts w:ascii="Myriad Web" w:hAnsi="Myriad Web"/>
          <w:b w:val="0"/>
          <w:sz w:val="20"/>
          <w:highlight w:val="yellow"/>
        </w:rPr>
        <w:t>……….</w:t>
      </w:r>
    </w:p>
    <w:p w14:paraId="17ED9D01" w14:textId="77777777" w:rsidR="00B76ABC" w:rsidRPr="00F41433" w:rsidRDefault="00B76ABC" w:rsidP="00B251AF">
      <w:pPr>
        <w:pStyle w:val="Nzev"/>
        <w:jc w:val="left"/>
        <w:rPr>
          <w:rFonts w:ascii="Myriad Web" w:hAnsi="Myriad Web"/>
          <w:b w:val="0"/>
          <w:sz w:val="20"/>
        </w:rPr>
      </w:pPr>
      <w:r w:rsidRPr="00F41433">
        <w:rPr>
          <w:rFonts w:ascii="Myriad Web" w:hAnsi="Myriad Web"/>
          <w:b w:val="0"/>
          <w:sz w:val="20"/>
          <w:highlight w:val="yellow"/>
        </w:rPr>
        <w:t xml:space="preserve">osoba oprávněná jednat za zhotovitele ve věcech </w:t>
      </w:r>
      <w:proofErr w:type="gramStart"/>
      <w:r w:rsidRPr="00F41433">
        <w:rPr>
          <w:rFonts w:ascii="Myriad Web" w:hAnsi="Myriad Web"/>
          <w:b w:val="0"/>
          <w:sz w:val="20"/>
          <w:highlight w:val="yellow"/>
        </w:rPr>
        <w:t>technických:.............................</w:t>
      </w:r>
      <w:proofErr w:type="gramEnd"/>
      <w:r w:rsidRPr="00F41433">
        <w:rPr>
          <w:rFonts w:ascii="Myriad Web" w:hAnsi="Myriad Web"/>
          <w:b w:val="0"/>
          <w:sz w:val="20"/>
          <w:highlight w:val="yellow"/>
        </w:rPr>
        <w:t>popř. osoba pověřená touto osobou a zapsaná ve stavebním deníku</w:t>
      </w:r>
    </w:p>
    <w:p w14:paraId="11ACF93F" w14:textId="77777777" w:rsidR="00316E80" w:rsidRPr="00F41433" w:rsidRDefault="00316E80" w:rsidP="00B251AF">
      <w:pPr>
        <w:pStyle w:val="Nzev"/>
        <w:jc w:val="left"/>
        <w:rPr>
          <w:rFonts w:ascii="Myriad Web" w:hAnsi="Myriad Web"/>
          <w:b w:val="0"/>
          <w:sz w:val="20"/>
        </w:rPr>
      </w:pPr>
      <w:r w:rsidRPr="00F41433">
        <w:rPr>
          <w:rFonts w:ascii="Myriad Web" w:hAnsi="Myriad Web"/>
          <w:b w:val="0"/>
          <w:sz w:val="20"/>
        </w:rPr>
        <w:t>dále jen „</w:t>
      </w:r>
      <w:r w:rsidR="004A2921" w:rsidRPr="00F41433">
        <w:rPr>
          <w:rFonts w:ascii="Myriad Web" w:hAnsi="Myriad Web"/>
          <w:b w:val="0"/>
          <w:sz w:val="20"/>
        </w:rPr>
        <w:t>zhotovitel</w:t>
      </w:r>
      <w:r w:rsidR="005339B1" w:rsidRPr="00F41433">
        <w:rPr>
          <w:rFonts w:ascii="Myriad Web" w:hAnsi="Myriad Web"/>
          <w:b w:val="0"/>
          <w:sz w:val="20"/>
        </w:rPr>
        <w:t>.</w:t>
      </w:r>
      <w:r w:rsidRPr="00F41433">
        <w:rPr>
          <w:rFonts w:ascii="Myriad Web" w:hAnsi="Myriad Web"/>
          <w:b w:val="0"/>
          <w:sz w:val="20"/>
        </w:rPr>
        <w:t>“, na straně druhé</w:t>
      </w:r>
    </w:p>
    <w:p w14:paraId="33E29D1C" w14:textId="77777777" w:rsidR="00316E80" w:rsidRPr="00F41433" w:rsidRDefault="00316E80" w:rsidP="00B251AF">
      <w:pPr>
        <w:rPr>
          <w:rFonts w:ascii="Myriad Web" w:hAnsi="Myriad Web"/>
          <w:sz w:val="20"/>
        </w:rPr>
      </w:pPr>
    </w:p>
    <w:p w14:paraId="17B20FFE" w14:textId="77777777" w:rsidR="004A2921" w:rsidRPr="00F41433" w:rsidRDefault="004A2921" w:rsidP="00B251AF">
      <w:pPr>
        <w:jc w:val="both"/>
        <w:rPr>
          <w:rFonts w:ascii="Myriad Web" w:hAnsi="Myriad Web"/>
          <w:color w:val="000000"/>
          <w:sz w:val="20"/>
        </w:rPr>
      </w:pPr>
      <w:r w:rsidRPr="00F41433">
        <w:rPr>
          <w:rFonts w:ascii="Myriad Web" w:hAnsi="Myriad Web"/>
          <w:color w:val="000000"/>
          <w:sz w:val="20"/>
        </w:rPr>
        <w:t>(dále společně rovněž jen jako „</w:t>
      </w:r>
      <w:r w:rsidRPr="00F41433">
        <w:rPr>
          <w:rFonts w:ascii="Myriad Web" w:hAnsi="Myriad Web"/>
          <w:b/>
          <w:color w:val="000000"/>
          <w:sz w:val="20"/>
        </w:rPr>
        <w:t>smluvní strany</w:t>
      </w:r>
      <w:r w:rsidRPr="00F41433">
        <w:rPr>
          <w:rFonts w:ascii="Myriad Web" w:hAnsi="Myriad Web"/>
          <w:color w:val="000000"/>
          <w:sz w:val="20"/>
        </w:rPr>
        <w:t>“)</w:t>
      </w:r>
    </w:p>
    <w:p w14:paraId="251C4E6E" w14:textId="77777777" w:rsidR="004A2921" w:rsidRPr="00F41433" w:rsidRDefault="004A2921" w:rsidP="00B251AF">
      <w:pPr>
        <w:pStyle w:val="Normodsaz"/>
        <w:numPr>
          <w:ilvl w:val="0"/>
          <w:numId w:val="0"/>
        </w:numPr>
        <w:rPr>
          <w:rFonts w:ascii="Myriad Web" w:hAnsi="Myriad Web"/>
          <w:color w:val="000000"/>
          <w:sz w:val="20"/>
        </w:rPr>
      </w:pPr>
      <w:r w:rsidRPr="00F41433">
        <w:rPr>
          <w:rFonts w:ascii="Myriad Web" w:hAnsi="Myriad Web"/>
          <w:color w:val="000000"/>
          <w:sz w:val="20"/>
        </w:rPr>
        <w:t xml:space="preserve">Shora uvedené smluvní strany se dnešního dne, měsíce a roku ve smyslu ustanovení § </w:t>
      </w:r>
      <w:r w:rsidR="00A96E47" w:rsidRPr="00F41433">
        <w:rPr>
          <w:rFonts w:ascii="Myriad Web" w:hAnsi="Myriad Web"/>
          <w:color w:val="000000"/>
          <w:sz w:val="20"/>
        </w:rPr>
        <w:t>2586</w:t>
      </w:r>
      <w:r w:rsidRPr="00F41433">
        <w:rPr>
          <w:rFonts w:ascii="Myriad Web" w:hAnsi="Myriad Web"/>
          <w:color w:val="000000"/>
          <w:sz w:val="20"/>
        </w:rPr>
        <w:t xml:space="preserve"> a násl. zákona č. 89/2012 Sb., občanský zákoník (dále jen „občanský zákoník“) ve znění pozdějších předpisů a v návaznosti na zákon č. </w:t>
      </w:r>
      <w:r w:rsidR="0096597A" w:rsidRPr="00F41433">
        <w:rPr>
          <w:rFonts w:ascii="Myriad Web" w:hAnsi="Myriad Web"/>
          <w:color w:val="000000"/>
          <w:sz w:val="20"/>
        </w:rPr>
        <w:t>134/2016</w:t>
      </w:r>
      <w:r w:rsidRPr="00F41433">
        <w:rPr>
          <w:rFonts w:ascii="Myriad Web" w:hAnsi="Myriad Web"/>
          <w:color w:val="000000"/>
          <w:sz w:val="20"/>
        </w:rPr>
        <w:t xml:space="preserve"> Sb., o </w:t>
      </w:r>
      <w:r w:rsidR="0096597A" w:rsidRPr="00F41433">
        <w:rPr>
          <w:rFonts w:ascii="Myriad Web" w:hAnsi="Myriad Web"/>
          <w:color w:val="000000"/>
          <w:sz w:val="20"/>
        </w:rPr>
        <w:t xml:space="preserve">zadávání </w:t>
      </w:r>
      <w:r w:rsidRPr="00F41433">
        <w:rPr>
          <w:rFonts w:ascii="Myriad Web" w:hAnsi="Myriad Web"/>
          <w:color w:val="000000"/>
          <w:sz w:val="20"/>
        </w:rPr>
        <w:t>veřejných zakázkách, ve znění pozdějších předpisů, a za podmínek dále uvedených</w:t>
      </w:r>
      <w:r w:rsidR="00A96E47" w:rsidRPr="00F41433">
        <w:rPr>
          <w:rFonts w:ascii="Myriad Web" w:hAnsi="Myriad Web"/>
          <w:color w:val="000000"/>
          <w:sz w:val="20"/>
        </w:rPr>
        <w:t>,</w:t>
      </w:r>
      <w:r w:rsidRPr="00F41433">
        <w:rPr>
          <w:rFonts w:ascii="Myriad Web" w:hAnsi="Myriad Web"/>
          <w:color w:val="000000"/>
          <w:sz w:val="20"/>
        </w:rPr>
        <w:t xml:space="preserve"> dohodly na uzavření následující</w:t>
      </w:r>
    </w:p>
    <w:p w14:paraId="49F98C8E" w14:textId="77777777" w:rsidR="004A2921" w:rsidRPr="00F41433" w:rsidRDefault="004A2921" w:rsidP="00B251AF">
      <w:pPr>
        <w:pStyle w:val="Normodsaz"/>
        <w:numPr>
          <w:ilvl w:val="0"/>
          <w:numId w:val="0"/>
        </w:numPr>
        <w:jc w:val="center"/>
        <w:rPr>
          <w:rFonts w:ascii="Myriad Web" w:hAnsi="Myriad Web"/>
          <w:b/>
          <w:color w:val="000000"/>
          <w:sz w:val="20"/>
          <w:u w:val="single"/>
        </w:rPr>
      </w:pPr>
      <w:r w:rsidRPr="00F41433">
        <w:rPr>
          <w:rFonts w:ascii="Myriad Web" w:hAnsi="Myriad Web"/>
          <w:b/>
          <w:color w:val="000000"/>
          <w:sz w:val="20"/>
          <w:u w:val="single"/>
        </w:rPr>
        <w:t>smlouvy o dílo</w:t>
      </w:r>
    </w:p>
    <w:p w14:paraId="0591FF14" w14:textId="77777777" w:rsidR="004A2921" w:rsidRPr="00F41433" w:rsidRDefault="004A2921" w:rsidP="00B251AF">
      <w:pPr>
        <w:pStyle w:val="Normodsaz"/>
        <w:numPr>
          <w:ilvl w:val="0"/>
          <w:numId w:val="0"/>
        </w:numPr>
        <w:jc w:val="center"/>
        <w:rPr>
          <w:rFonts w:ascii="Myriad Web" w:hAnsi="Myriad Web"/>
          <w:color w:val="000000"/>
          <w:sz w:val="20"/>
        </w:rPr>
      </w:pPr>
      <w:r w:rsidRPr="00F41433">
        <w:rPr>
          <w:rFonts w:ascii="Myriad Web" w:hAnsi="Myriad Web"/>
          <w:color w:val="000000"/>
          <w:sz w:val="20"/>
        </w:rPr>
        <w:t xml:space="preserve">(dále jen </w:t>
      </w:r>
      <w:r w:rsidR="00A96E47" w:rsidRPr="00F41433">
        <w:rPr>
          <w:rFonts w:ascii="Myriad Web" w:hAnsi="Myriad Web"/>
          <w:color w:val="000000"/>
          <w:sz w:val="20"/>
        </w:rPr>
        <w:t>„</w:t>
      </w:r>
      <w:r w:rsidRPr="00F41433">
        <w:rPr>
          <w:rFonts w:ascii="Myriad Web" w:hAnsi="Myriad Web"/>
          <w:color w:val="000000"/>
          <w:sz w:val="20"/>
        </w:rPr>
        <w:t>smlouva</w:t>
      </w:r>
      <w:r w:rsidR="00A96E47" w:rsidRPr="00F41433">
        <w:rPr>
          <w:rFonts w:ascii="Myriad Web" w:hAnsi="Myriad Web"/>
          <w:color w:val="000000"/>
          <w:sz w:val="20"/>
        </w:rPr>
        <w:t>“</w:t>
      </w:r>
      <w:r w:rsidRPr="00F41433">
        <w:rPr>
          <w:rFonts w:ascii="Myriad Web" w:hAnsi="Myriad Web"/>
          <w:color w:val="000000"/>
          <w:sz w:val="20"/>
        </w:rPr>
        <w:t>)</w:t>
      </w:r>
    </w:p>
    <w:p w14:paraId="4CF34D6D" w14:textId="77777777" w:rsidR="006E122D" w:rsidRPr="00F41433" w:rsidRDefault="006E122D" w:rsidP="00B251AF">
      <w:pPr>
        <w:pStyle w:val="Styl1"/>
        <w:tabs>
          <w:tab w:val="left" w:pos="360"/>
        </w:tabs>
        <w:jc w:val="both"/>
        <w:rPr>
          <w:rFonts w:ascii="Myriad Web" w:hAnsi="Myriad Web"/>
          <w:b/>
          <w:sz w:val="20"/>
        </w:rPr>
      </w:pPr>
      <w:r w:rsidRPr="00F41433">
        <w:rPr>
          <w:rFonts w:ascii="Myriad Web" w:hAnsi="Myriad Web"/>
          <w:iCs/>
          <w:sz w:val="20"/>
          <w:u w:val="single"/>
        </w:rPr>
        <w:t>Název veřejné zakázky</w:t>
      </w:r>
      <w:r w:rsidRPr="00F41433">
        <w:rPr>
          <w:rFonts w:ascii="Myriad Web" w:hAnsi="Myriad Web"/>
          <w:b/>
          <w:sz w:val="20"/>
        </w:rPr>
        <w:t xml:space="preserve"> </w:t>
      </w:r>
    </w:p>
    <w:p w14:paraId="2CEE1A0D" w14:textId="77777777" w:rsidR="006E122D" w:rsidRPr="00F41433" w:rsidRDefault="006E122D" w:rsidP="00B251AF">
      <w:pPr>
        <w:pStyle w:val="Styl1"/>
        <w:jc w:val="both"/>
        <w:rPr>
          <w:rFonts w:ascii="Myriad Web" w:hAnsi="Myriad Web"/>
          <w:b/>
          <w:sz w:val="20"/>
        </w:rPr>
      </w:pPr>
    </w:p>
    <w:p w14:paraId="456A3B31" w14:textId="148561E9" w:rsidR="00316E80" w:rsidRPr="00F41433" w:rsidRDefault="008559CD" w:rsidP="00B251AF">
      <w:pPr>
        <w:jc w:val="center"/>
        <w:rPr>
          <w:rFonts w:ascii="Myriad Web" w:hAnsi="Myriad Web"/>
          <w:b/>
          <w:sz w:val="20"/>
        </w:rPr>
      </w:pPr>
      <w:r w:rsidRPr="00F41433">
        <w:rPr>
          <w:rFonts w:ascii="Myriad Web" w:hAnsi="Myriad Web"/>
          <w:b/>
          <w:sz w:val="20"/>
        </w:rPr>
        <w:t>„Kasárna Jičín, výstavba dopravní a technické infrastruktury a veřejných prostranství“</w:t>
      </w:r>
    </w:p>
    <w:p w14:paraId="176D91CF" w14:textId="77777777" w:rsidR="00726C5A" w:rsidRPr="00F41433" w:rsidRDefault="00726C5A" w:rsidP="00B251AF">
      <w:pPr>
        <w:jc w:val="center"/>
        <w:rPr>
          <w:rFonts w:ascii="Myriad Web" w:hAnsi="Myriad Web"/>
          <w:sz w:val="20"/>
        </w:rPr>
      </w:pPr>
    </w:p>
    <w:p w14:paraId="617F5EDB" w14:textId="77777777" w:rsidR="00954950" w:rsidRPr="00F41433" w:rsidRDefault="00954950" w:rsidP="00B251AF">
      <w:pPr>
        <w:rPr>
          <w:rFonts w:ascii="Myriad Web" w:hAnsi="Myriad Web"/>
          <w:sz w:val="20"/>
        </w:rPr>
      </w:pPr>
    </w:p>
    <w:p w14:paraId="6E66DB49" w14:textId="77777777" w:rsidR="00316E80" w:rsidRPr="00F41433" w:rsidRDefault="00B75481" w:rsidP="00B251AF">
      <w:pPr>
        <w:jc w:val="center"/>
        <w:rPr>
          <w:rFonts w:ascii="Myriad Web" w:hAnsi="Myriad Web"/>
          <w:sz w:val="20"/>
        </w:rPr>
      </w:pPr>
      <w:r w:rsidRPr="00F41433">
        <w:rPr>
          <w:rFonts w:ascii="Myriad Web" w:hAnsi="Myriad Web"/>
          <w:sz w:val="20"/>
        </w:rPr>
        <w:t xml:space="preserve">Článek </w:t>
      </w:r>
      <w:r w:rsidR="00316E80" w:rsidRPr="00F41433">
        <w:rPr>
          <w:rFonts w:ascii="Myriad Web" w:hAnsi="Myriad Web"/>
          <w:sz w:val="20"/>
        </w:rPr>
        <w:t>I</w:t>
      </w:r>
      <w:r w:rsidRPr="00F41433">
        <w:rPr>
          <w:rFonts w:ascii="Myriad Web" w:hAnsi="Myriad Web"/>
          <w:sz w:val="20"/>
        </w:rPr>
        <w:t>.</w:t>
      </w:r>
    </w:p>
    <w:p w14:paraId="7AF776A7" w14:textId="77777777" w:rsidR="00B75481" w:rsidRPr="00F41433" w:rsidRDefault="00B75481" w:rsidP="00B251AF">
      <w:pPr>
        <w:jc w:val="center"/>
        <w:rPr>
          <w:rFonts w:ascii="Myriad Web" w:hAnsi="Myriad Web"/>
          <w:b/>
          <w:sz w:val="20"/>
        </w:rPr>
      </w:pPr>
      <w:r w:rsidRPr="00F41433">
        <w:rPr>
          <w:rFonts w:ascii="Myriad Web" w:hAnsi="Myriad Web"/>
          <w:b/>
          <w:sz w:val="20"/>
        </w:rPr>
        <w:t>Úvodní ustanovení</w:t>
      </w:r>
    </w:p>
    <w:p w14:paraId="028FDDAE" w14:textId="2834A4B7" w:rsidR="00B75481" w:rsidRPr="00F41433" w:rsidRDefault="00B75481" w:rsidP="00B251AF">
      <w:pPr>
        <w:numPr>
          <w:ilvl w:val="0"/>
          <w:numId w:val="3"/>
        </w:numPr>
        <w:ind w:left="0" w:hanging="357"/>
        <w:jc w:val="both"/>
        <w:rPr>
          <w:rFonts w:ascii="Myriad Web" w:hAnsi="Myriad Web"/>
          <w:sz w:val="20"/>
        </w:rPr>
      </w:pPr>
      <w:r w:rsidRPr="00F41433">
        <w:rPr>
          <w:rFonts w:ascii="Myriad Web" w:hAnsi="Myriad Web"/>
          <w:sz w:val="20"/>
        </w:rPr>
        <w:t xml:space="preserve">Smluvní strany tuto smlouvu o dílo uzavírají v návaznosti na výsledek </w:t>
      </w:r>
      <w:r w:rsidR="008559CD" w:rsidRPr="00F41433">
        <w:rPr>
          <w:rFonts w:ascii="Myriad Web" w:hAnsi="Myriad Web"/>
          <w:sz w:val="20"/>
        </w:rPr>
        <w:t xml:space="preserve">otevřeného nadlimitního </w:t>
      </w:r>
      <w:r w:rsidRPr="00F41433">
        <w:rPr>
          <w:rFonts w:ascii="Myriad Web" w:hAnsi="Myriad Web"/>
          <w:sz w:val="20"/>
        </w:rPr>
        <w:t xml:space="preserve">řízení na veřejnou zakázku na </w:t>
      </w:r>
      <w:r w:rsidR="004F6F97" w:rsidRPr="00F41433">
        <w:rPr>
          <w:rFonts w:ascii="Myriad Web" w:hAnsi="Myriad Web"/>
          <w:sz w:val="20"/>
        </w:rPr>
        <w:t xml:space="preserve">akci </w:t>
      </w:r>
      <w:r w:rsidR="0096597A" w:rsidRPr="00F41433">
        <w:rPr>
          <w:rFonts w:ascii="Myriad Web" w:hAnsi="Myriad Web"/>
          <w:b/>
          <w:sz w:val="20"/>
        </w:rPr>
        <w:t>„</w:t>
      </w:r>
      <w:r w:rsidR="008559CD" w:rsidRPr="00F41433">
        <w:rPr>
          <w:rFonts w:ascii="Myriad Web" w:hAnsi="Myriad Web"/>
          <w:b/>
          <w:sz w:val="20"/>
        </w:rPr>
        <w:t>Kasárna Jičín, výstavba dopravní a technické infrastruktury a veřejných prostranství</w:t>
      </w:r>
      <w:r w:rsidR="0096597A" w:rsidRPr="00F41433">
        <w:rPr>
          <w:rFonts w:ascii="Myriad Web" w:hAnsi="Myriad Web"/>
          <w:b/>
          <w:sz w:val="20"/>
        </w:rPr>
        <w:t>“</w:t>
      </w:r>
      <w:r w:rsidR="0085478B" w:rsidRPr="00F41433">
        <w:rPr>
          <w:rFonts w:ascii="Myriad Web" w:hAnsi="Myriad Web"/>
          <w:b/>
          <w:sz w:val="20"/>
        </w:rPr>
        <w:t xml:space="preserve"> </w:t>
      </w:r>
      <w:r w:rsidRPr="00F41433">
        <w:rPr>
          <w:rFonts w:ascii="Myriad Web" w:hAnsi="Myriad Web"/>
          <w:sz w:val="20"/>
        </w:rPr>
        <w:t xml:space="preserve">zadanou podle zákona č. </w:t>
      </w:r>
      <w:r w:rsidR="0096597A" w:rsidRPr="00F41433">
        <w:rPr>
          <w:rFonts w:ascii="Myriad Web" w:hAnsi="Myriad Web"/>
          <w:sz w:val="20"/>
        </w:rPr>
        <w:t>134/2016 S</w:t>
      </w:r>
      <w:r w:rsidRPr="00F41433">
        <w:rPr>
          <w:rFonts w:ascii="Myriad Web" w:hAnsi="Myriad Web"/>
          <w:sz w:val="20"/>
        </w:rPr>
        <w:t xml:space="preserve">b., o </w:t>
      </w:r>
      <w:r w:rsidR="0096597A" w:rsidRPr="00F41433">
        <w:rPr>
          <w:rFonts w:ascii="Myriad Web" w:hAnsi="Myriad Web"/>
          <w:sz w:val="20"/>
        </w:rPr>
        <w:t xml:space="preserve">zadávání </w:t>
      </w:r>
      <w:r w:rsidRPr="00F41433">
        <w:rPr>
          <w:rFonts w:ascii="Myriad Web" w:hAnsi="Myriad Web"/>
          <w:sz w:val="20"/>
        </w:rPr>
        <w:t>veřejných zakázkách, ve znění pozdějších předpisů. V rámci výše uvedeného řízení byla nabídka zhotovitele</w:t>
      </w:r>
      <w:r w:rsidR="00023878">
        <w:rPr>
          <w:rFonts w:ascii="Myriad Web" w:hAnsi="Myriad Web"/>
          <w:sz w:val="20"/>
        </w:rPr>
        <w:t>/ů</w:t>
      </w:r>
      <w:r w:rsidRPr="00F41433">
        <w:rPr>
          <w:rFonts w:ascii="Myriad Web" w:hAnsi="Myriad Web"/>
          <w:sz w:val="20"/>
        </w:rPr>
        <w:t xml:space="preserve"> vybrána jako vítězná a byla</w:t>
      </w:r>
      <w:r w:rsidR="00CC251B" w:rsidRPr="00F41433">
        <w:rPr>
          <w:rFonts w:ascii="Myriad Web" w:hAnsi="Myriad Web"/>
          <w:sz w:val="20"/>
        </w:rPr>
        <w:t xml:space="preserve"> zhotoviteli</w:t>
      </w:r>
      <w:r w:rsidR="00023878">
        <w:rPr>
          <w:rFonts w:ascii="Myriad Web" w:hAnsi="Myriad Web"/>
          <w:sz w:val="20"/>
        </w:rPr>
        <w:t>/</w:t>
      </w:r>
      <w:proofErr w:type="spellStart"/>
      <w:r w:rsidR="00023878">
        <w:rPr>
          <w:rFonts w:ascii="Myriad Web" w:hAnsi="Myriad Web"/>
          <w:sz w:val="20"/>
        </w:rPr>
        <w:t>ům</w:t>
      </w:r>
      <w:proofErr w:type="spellEnd"/>
      <w:r w:rsidR="00023878">
        <w:rPr>
          <w:rFonts w:ascii="Myriad Web" w:hAnsi="Myriad Web"/>
          <w:sz w:val="20"/>
        </w:rPr>
        <w:t xml:space="preserve"> </w:t>
      </w:r>
      <w:r w:rsidR="00CC251B" w:rsidRPr="00F41433">
        <w:rPr>
          <w:rFonts w:ascii="Myriad Web" w:hAnsi="Myriad Web"/>
          <w:sz w:val="20"/>
        </w:rPr>
        <w:t>přidělena.</w:t>
      </w:r>
    </w:p>
    <w:p w14:paraId="64381D2C" w14:textId="77777777" w:rsidR="00D91969" w:rsidRPr="00F41433" w:rsidRDefault="00D91969" w:rsidP="00B251AF">
      <w:pPr>
        <w:jc w:val="both"/>
        <w:rPr>
          <w:rFonts w:ascii="Myriad Web" w:hAnsi="Myriad Web"/>
          <w:sz w:val="20"/>
        </w:rPr>
      </w:pPr>
    </w:p>
    <w:p w14:paraId="57C40D55" w14:textId="04B977F5" w:rsidR="00CC251B" w:rsidRPr="00F41433" w:rsidRDefault="00CC251B" w:rsidP="00B251AF">
      <w:pPr>
        <w:numPr>
          <w:ilvl w:val="0"/>
          <w:numId w:val="3"/>
        </w:numPr>
        <w:ind w:left="0"/>
        <w:jc w:val="both"/>
        <w:rPr>
          <w:rFonts w:ascii="Myriad Web" w:hAnsi="Myriad Web"/>
          <w:color w:val="000000"/>
          <w:sz w:val="20"/>
        </w:rPr>
      </w:pPr>
      <w:r w:rsidRPr="00F41433">
        <w:rPr>
          <w:rFonts w:ascii="Myriad Web" w:hAnsi="Myriad Web"/>
          <w:color w:val="000000"/>
          <w:sz w:val="20"/>
        </w:rPr>
        <w:t xml:space="preserve">Předmětem smlouvy je závazek zhotovitele provést na svůj náklad a nebezpečí pro objednatele dílo uvedené v čl. </w:t>
      </w:r>
      <w:r w:rsidR="006E122D" w:rsidRPr="00F41433">
        <w:rPr>
          <w:rFonts w:ascii="Myriad Web" w:hAnsi="Myriad Web"/>
          <w:color w:val="000000"/>
          <w:sz w:val="20"/>
        </w:rPr>
        <w:t>II.</w:t>
      </w:r>
      <w:r w:rsidRPr="00F41433">
        <w:rPr>
          <w:rFonts w:ascii="Myriad Web" w:hAnsi="Myriad Web"/>
          <w:color w:val="000000"/>
          <w:sz w:val="20"/>
        </w:rPr>
        <w:t xml:space="preserve"> této smlouvy řádně, v dohodnutém termínu a v kvalitě níže specifikované, tj. zejména bez vad a nedodělků, včetně všech objednatelem požadovaných změn díla a jeho součástí. Objednatel se zavazuje při provádění díla řádně spolupůsobit, dokončené dílo převzít a zhotoviteli za řádně provedené dílo, včetně objednatelem objednaných změn zaplatit, a to za podmínek a v termínech touto smlouvou sjednaných.</w:t>
      </w:r>
    </w:p>
    <w:p w14:paraId="3B87C588" w14:textId="77777777" w:rsidR="00A0625E" w:rsidRPr="00F41433" w:rsidRDefault="00A0625E" w:rsidP="00B251AF">
      <w:pPr>
        <w:pStyle w:val="Odstavecseseznamem"/>
        <w:ind w:left="0"/>
        <w:rPr>
          <w:rFonts w:ascii="Myriad Web" w:hAnsi="Myriad Web"/>
          <w:color w:val="000000"/>
          <w:sz w:val="20"/>
          <w:szCs w:val="20"/>
        </w:rPr>
      </w:pPr>
    </w:p>
    <w:p w14:paraId="5A3B99CA" w14:textId="11B8D97D" w:rsidR="00A0625E" w:rsidRPr="00F41433" w:rsidRDefault="00A0625E" w:rsidP="00B251AF">
      <w:pPr>
        <w:numPr>
          <w:ilvl w:val="0"/>
          <w:numId w:val="3"/>
        </w:numPr>
        <w:ind w:left="0"/>
        <w:jc w:val="both"/>
        <w:rPr>
          <w:rFonts w:ascii="Myriad Web" w:hAnsi="Myriad Web"/>
          <w:color w:val="000000"/>
          <w:sz w:val="20"/>
        </w:rPr>
      </w:pPr>
      <w:r w:rsidRPr="00F41433">
        <w:rPr>
          <w:rFonts w:ascii="Myriad Web" w:hAnsi="Myriad Web"/>
          <w:color w:val="000000"/>
          <w:sz w:val="20"/>
        </w:rPr>
        <w:t>Pro určení obsahu práv a povinností smluvních stran jakož i pro případy rozporu ustanovení následujících dokumentů se použije pro výklad úprava obsažená v dokumentech v tomto pořadí přednosti:</w:t>
      </w:r>
      <w:r w:rsidR="007D1F2D" w:rsidRPr="00F41433">
        <w:rPr>
          <w:rFonts w:ascii="Myriad Web" w:hAnsi="Myriad Web"/>
          <w:color w:val="000000"/>
          <w:sz w:val="20"/>
        </w:rPr>
        <w:t xml:space="preserve"> 1. smlouva o dílo, 2. zadávací dokumentace včetně všech dodatečných informací k zakázce (dostupných na profilu objednatele), 3. nabídka zhotovitele. Pokud nejsou určité podmínky upraveny ve smlouvě, použije se zadávací dokumentace. </w:t>
      </w:r>
    </w:p>
    <w:p w14:paraId="06D2F45B" w14:textId="4AA2C9D9" w:rsidR="00B76ABC" w:rsidRDefault="00B76ABC" w:rsidP="00B251AF">
      <w:pPr>
        <w:rPr>
          <w:rFonts w:ascii="Myriad Web" w:hAnsi="Myriad Web"/>
          <w:b/>
          <w:sz w:val="20"/>
        </w:rPr>
      </w:pPr>
    </w:p>
    <w:p w14:paraId="62266AF0" w14:textId="77777777" w:rsidR="00B251AF" w:rsidRPr="00F41433" w:rsidRDefault="00B251AF" w:rsidP="00B251AF">
      <w:pPr>
        <w:rPr>
          <w:rFonts w:ascii="Myriad Web" w:hAnsi="Myriad Web"/>
          <w:b/>
          <w:sz w:val="20"/>
        </w:rPr>
      </w:pPr>
    </w:p>
    <w:p w14:paraId="65F4F284" w14:textId="77777777" w:rsidR="00EE529A" w:rsidRPr="00F41433" w:rsidRDefault="00EE529A" w:rsidP="00B251AF">
      <w:pPr>
        <w:rPr>
          <w:rFonts w:ascii="Myriad Web" w:hAnsi="Myriad Web"/>
          <w:b/>
          <w:sz w:val="20"/>
        </w:rPr>
      </w:pPr>
    </w:p>
    <w:p w14:paraId="01089949" w14:textId="77777777" w:rsidR="00B75481" w:rsidRPr="00F41433" w:rsidRDefault="00B75481" w:rsidP="00B251AF">
      <w:pPr>
        <w:jc w:val="center"/>
        <w:rPr>
          <w:rFonts w:ascii="Myriad Web" w:hAnsi="Myriad Web"/>
          <w:sz w:val="20"/>
        </w:rPr>
      </w:pPr>
      <w:r w:rsidRPr="00F41433">
        <w:rPr>
          <w:rFonts w:ascii="Myriad Web" w:hAnsi="Myriad Web"/>
          <w:sz w:val="20"/>
        </w:rPr>
        <w:t>Článek II.</w:t>
      </w:r>
    </w:p>
    <w:p w14:paraId="41B6A295" w14:textId="30555959" w:rsidR="00726C5A" w:rsidRPr="00F41433" w:rsidRDefault="00316E80" w:rsidP="00B251AF">
      <w:pPr>
        <w:jc w:val="center"/>
        <w:rPr>
          <w:rFonts w:ascii="Myriad Web" w:hAnsi="Myriad Web"/>
          <w:b/>
          <w:sz w:val="20"/>
        </w:rPr>
      </w:pPr>
      <w:r w:rsidRPr="00F41433">
        <w:rPr>
          <w:rFonts w:ascii="Myriad Web" w:hAnsi="Myriad Web"/>
          <w:b/>
          <w:sz w:val="20"/>
        </w:rPr>
        <w:t xml:space="preserve">Předmět </w:t>
      </w:r>
      <w:r w:rsidR="00CC251B" w:rsidRPr="00F41433">
        <w:rPr>
          <w:rFonts w:ascii="Myriad Web" w:hAnsi="Myriad Web"/>
          <w:b/>
          <w:sz w:val="20"/>
        </w:rPr>
        <w:t>díla</w:t>
      </w:r>
    </w:p>
    <w:p w14:paraId="6275E23F" w14:textId="76E1629C" w:rsidR="008559CD" w:rsidRDefault="00CC251B" w:rsidP="00603CE4">
      <w:pPr>
        <w:pStyle w:val="Odstavecseseznamem"/>
        <w:numPr>
          <w:ilvl w:val="0"/>
          <w:numId w:val="28"/>
        </w:numPr>
        <w:ind w:left="0"/>
        <w:rPr>
          <w:rFonts w:ascii="Myriad Web" w:hAnsi="Myriad Web" w:cs="Arial"/>
          <w:sz w:val="20"/>
          <w:szCs w:val="20"/>
        </w:rPr>
      </w:pPr>
      <w:r w:rsidRPr="00F41433">
        <w:rPr>
          <w:rFonts w:ascii="Myriad Web" w:hAnsi="Myriad Web"/>
          <w:color w:val="000000"/>
          <w:sz w:val="20"/>
          <w:szCs w:val="20"/>
        </w:rPr>
        <w:t xml:space="preserve">Předmětem díla </w:t>
      </w:r>
      <w:r w:rsidR="0096597A" w:rsidRPr="00F41433">
        <w:rPr>
          <w:rFonts w:ascii="Myriad Web" w:hAnsi="Myriad Web"/>
          <w:b/>
          <w:sz w:val="20"/>
          <w:szCs w:val="20"/>
        </w:rPr>
        <w:t>„</w:t>
      </w:r>
      <w:r w:rsidR="008559CD" w:rsidRPr="00F41433">
        <w:rPr>
          <w:rFonts w:ascii="Myriad Web" w:hAnsi="Myriad Web"/>
          <w:b/>
          <w:sz w:val="20"/>
          <w:szCs w:val="20"/>
        </w:rPr>
        <w:t>Kasárna Jičín, výstavba dopravní a technické infrastruktury a veřejných prostranství“</w:t>
      </w:r>
      <w:r w:rsidR="00881987" w:rsidRPr="00F41433">
        <w:rPr>
          <w:rFonts w:ascii="Myriad Web" w:hAnsi="Myriad Web"/>
          <w:b/>
          <w:sz w:val="20"/>
          <w:szCs w:val="20"/>
        </w:rPr>
        <w:t xml:space="preserve"> </w:t>
      </w:r>
      <w:r w:rsidRPr="00F41433">
        <w:rPr>
          <w:rFonts w:ascii="Myriad Web" w:hAnsi="Myriad Web"/>
          <w:sz w:val="20"/>
          <w:szCs w:val="20"/>
        </w:rPr>
        <w:t>jsou stavební práce</w:t>
      </w:r>
      <w:r w:rsidR="008559CD" w:rsidRPr="00F41433">
        <w:rPr>
          <w:rFonts w:ascii="Myriad Web" w:hAnsi="Myriad Web"/>
          <w:sz w:val="20"/>
          <w:szCs w:val="20"/>
        </w:rPr>
        <w:t xml:space="preserve"> na </w:t>
      </w:r>
      <w:r w:rsidR="008559CD" w:rsidRPr="00F41433">
        <w:rPr>
          <w:rFonts w:ascii="Myriad Web" w:hAnsi="Myriad Web" w:cs="Arial"/>
          <w:sz w:val="20"/>
          <w:szCs w:val="20"/>
        </w:rPr>
        <w:t xml:space="preserve">výstavbě nové dopravní a technické infrastruktury a veřejných prostranství pro plánovanou výstavbu rodinných, bytových domů a občanské vybavenosti. Nové vedení komunikace a s ní příslušené pěší stezky, nové inženýrské sítě napojené na stávající řady v blízkém okolí a nové přípojky k plánovaným parcelám pro rodinné, bytové domy a občanskou vybavenost. Nově bude vybudován prostor u občanské vybavenosti pro rekreaci a relaxací, tzv. náměstíčko se vzrostlou zelení a prvky mobiliáře pro odpočinek. Bude zde nově vybudována i část veřejné zeleně, kde budou umístěny herní prvky pro děti. Rovněž je předmětem </w:t>
      </w:r>
      <w:r w:rsidR="00F41433">
        <w:rPr>
          <w:rFonts w:ascii="Myriad Web" w:hAnsi="Myriad Web" w:cs="Arial"/>
          <w:sz w:val="20"/>
          <w:szCs w:val="20"/>
        </w:rPr>
        <w:t>díla</w:t>
      </w:r>
      <w:r w:rsidR="008559CD" w:rsidRPr="00F41433">
        <w:rPr>
          <w:rFonts w:ascii="Myriad Web" w:hAnsi="Myriad Web" w:cs="Arial"/>
          <w:sz w:val="20"/>
          <w:szCs w:val="20"/>
        </w:rPr>
        <w:t xml:space="preserve"> odstranění dvoupodlažní, nepodsklepené budovy se sedlovou střechou, která se nachází v prostoru bývalých kasáren a je třeba ji odstranit z důvodu přípravy území pro budoucí zástavbu. Součástí</w:t>
      </w:r>
      <w:r w:rsidR="00F41433">
        <w:rPr>
          <w:rFonts w:ascii="Myriad Web" w:hAnsi="Myriad Web" w:cs="Arial"/>
          <w:sz w:val="20"/>
          <w:szCs w:val="20"/>
        </w:rPr>
        <w:t xml:space="preserve"> díla</w:t>
      </w:r>
      <w:r w:rsidR="008559CD" w:rsidRPr="00F41433">
        <w:rPr>
          <w:rFonts w:ascii="Myriad Web" w:hAnsi="Myriad Web" w:cs="Arial"/>
          <w:sz w:val="20"/>
          <w:szCs w:val="20"/>
        </w:rPr>
        <w:t xml:space="preserve"> bude též rekonstrukce stávající komunikace v ul. Československé armády v rozsahu ulic Bolzanova a Argonská (komunikace, chodníky, parkoviště vč. přeložky veřejného osvětlení a lamp veřejného osvětlení). V rámci výstavby bude rozšířena také stávající kanalizační síť pro oddělený odvod splaškových a dešťových vod z areálu bývalých Kasáren.</w:t>
      </w:r>
    </w:p>
    <w:p w14:paraId="3F90EA51" w14:textId="77777777" w:rsidR="00B251AF" w:rsidRPr="00F41433" w:rsidRDefault="00B251AF" w:rsidP="00B251AF">
      <w:pPr>
        <w:pStyle w:val="Odstavecseseznamem"/>
        <w:ind w:left="0"/>
        <w:rPr>
          <w:rFonts w:ascii="Myriad Web" w:hAnsi="Myriad Web" w:cs="Arial"/>
          <w:sz w:val="20"/>
          <w:szCs w:val="20"/>
        </w:rPr>
      </w:pPr>
    </w:p>
    <w:p w14:paraId="505F7518" w14:textId="76EFEFB3" w:rsidR="008559CD" w:rsidRPr="00F41433" w:rsidRDefault="006D1F80" w:rsidP="00603CE4">
      <w:pPr>
        <w:pStyle w:val="Odstavecseseznamem"/>
        <w:numPr>
          <w:ilvl w:val="0"/>
          <w:numId w:val="28"/>
        </w:numPr>
        <w:ind w:left="0"/>
        <w:rPr>
          <w:rFonts w:ascii="Myriad Web" w:hAnsi="Myriad Web" w:cs="Arial"/>
          <w:sz w:val="20"/>
          <w:szCs w:val="20"/>
        </w:rPr>
      </w:pPr>
      <w:r w:rsidRPr="00F41433">
        <w:rPr>
          <w:rFonts w:ascii="Myriad Web" w:hAnsi="Myriad Web"/>
          <w:color w:val="000000"/>
          <w:sz w:val="20"/>
          <w:szCs w:val="20"/>
        </w:rPr>
        <w:t xml:space="preserve">Dílo </w:t>
      </w:r>
      <w:r w:rsidR="006E122D" w:rsidRPr="00F41433">
        <w:rPr>
          <w:rFonts w:ascii="Myriad Web" w:hAnsi="Myriad Web"/>
          <w:color w:val="000000"/>
          <w:sz w:val="20"/>
          <w:szCs w:val="20"/>
        </w:rPr>
        <w:t>bude provedeno</w:t>
      </w:r>
      <w:r w:rsidR="003B02C2" w:rsidRPr="00F41433">
        <w:rPr>
          <w:rFonts w:ascii="Myriad Web" w:hAnsi="Myriad Web"/>
          <w:color w:val="000000"/>
          <w:sz w:val="20"/>
          <w:szCs w:val="20"/>
        </w:rPr>
        <w:t xml:space="preserve"> </w:t>
      </w:r>
      <w:r w:rsidRPr="00F41433">
        <w:rPr>
          <w:rFonts w:ascii="Myriad Web" w:hAnsi="Myriad Web"/>
          <w:color w:val="000000"/>
          <w:sz w:val="20"/>
          <w:szCs w:val="20"/>
        </w:rPr>
        <w:t xml:space="preserve">vč. změn </w:t>
      </w:r>
      <w:r w:rsidR="006E122D" w:rsidRPr="00F41433">
        <w:rPr>
          <w:rFonts w:ascii="Myriad Web" w:hAnsi="Myriad Web"/>
          <w:color w:val="000000"/>
          <w:sz w:val="20"/>
          <w:szCs w:val="20"/>
        </w:rPr>
        <w:t>požadovaných objednatelem, při respektování pokynů objednatele</w:t>
      </w:r>
      <w:r w:rsidR="00F41433">
        <w:rPr>
          <w:rFonts w:ascii="Myriad Web" w:hAnsi="Myriad Web"/>
          <w:color w:val="000000"/>
          <w:sz w:val="20"/>
          <w:szCs w:val="20"/>
        </w:rPr>
        <w:t xml:space="preserve">, </w:t>
      </w:r>
      <w:r w:rsidR="006E122D" w:rsidRPr="00F41433">
        <w:rPr>
          <w:rFonts w:ascii="Myriad Web" w:hAnsi="Myriad Web"/>
          <w:color w:val="000000"/>
          <w:sz w:val="20"/>
          <w:szCs w:val="20"/>
        </w:rPr>
        <w:t>a to v rozsahu a v souladu s projektov</w:t>
      </w:r>
      <w:r w:rsidR="008559CD" w:rsidRPr="00F41433">
        <w:rPr>
          <w:rFonts w:ascii="Myriad Web" w:hAnsi="Myriad Web"/>
          <w:color w:val="000000"/>
          <w:sz w:val="20"/>
          <w:szCs w:val="20"/>
        </w:rPr>
        <w:t>ými</w:t>
      </w:r>
      <w:r w:rsidR="006E122D" w:rsidRPr="00F41433">
        <w:rPr>
          <w:rFonts w:ascii="Myriad Web" w:hAnsi="Myriad Web"/>
          <w:color w:val="000000"/>
          <w:sz w:val="20"/>
          <w:szCs w:val="20"/>
        </w:rPr>
        <w:t xml:space="preserve"> dokumentac</w:t>
      </w:r>
      <w:r w:rsidR="008559CD" w:rsidRPr="00F41433">
        <w:rPr>
          <w:rFonts w:ascii="Myriad Web" w:hAnsi="Myriad Web"/>
          <w:color w:val="000000"/>
          <w:sz w:val="20"/>
          <w:szCs w:val="20"/>
        </w:rPr>
        <w:t>emi:</w:t>
      </w:r>
    </w:p>
    <w:p w14:paraId="3650B2CD" w14:textId="77777777" w:rsidR="00F41433" w:rsidRPr="00C64415" w:rsidRDefault="00F41433" w:rsidP="00603CE4">
      <w:pPr>
        <w:pStyle w:val="Odstavecseseznamem"/>
        <w:numPr>
          <w:ilvl w:val="0"/>
          <w:numId w:val="29"/>
        </w:numPr>
        <w:ind w:left="360"/>
        <w:rPr>
          <w:rFonts w:ascii="Myriad Web" w:hAnsi="Myriad Web"/>
          <w:sz w:val="20"/>
          <w:szCs w:val="20"/>
        </w:rPr>
      </w:pPr>
      <w:r w:rsidRPr="00F41433">
        <w:rPr>
          <w:rFonts w:ascii="Myriad Web" w:hAnsi="Myriad Web"/>
          <w:sz w:val="20"/>
          <w:szCs w:val="20"/>
        </w:rPr>
        <w:t xml:space="preserve">Kasárna Jičín, výstavba dopravní a technické infrastruktury a veřejných prostranství vyhotovená společností: </w:t>
      </w:r>
      <w:proofErr w:type="spellStart"/>
      <w:r w:rsidRPr="00F41433">
        <w:rPr>
          <w:rFonts w:ascii="Myriad Web" w:hAnsi="Myriad Web"/>
          <w:sz w:val="20"/>
          <w:szCs w:val="20"/>
        </w:rPr>
        <w:t>Valbek</w:t>
      </w:r>
      <w:proofErr w:type="spellEnd"/>
      <w:r w:rsidRPr="00F41433">
        <w:rPr>
          <w:rFonts w:ascii="Myriad Web" w:hAnsi="Myriad Web"/>
          <w:sz w:val="20"/>
          <w:szCs w:val="20"/>
        </w:rPr>
        <w:t xml:space="preserve"> spol. s r.o., IČ: </w:t>
      </w:r>
      <w:r w:rsidRPr="00F41433">
        <w:rPr>
          <w:rStyle w:val="nowrap"/>
          <w:rFonts w:ascii="Myriad Web" w:eastAsia="Lucida Sans Unicode" w:hAnsi="Myriad Web" w:cs="Arial"/>
          <w:bCs/>
          <w:sz w:val="20"/>
          <w:szCs w:val="20"/>
        </w:rPr>
        <w:t>48266230</w:t>
      </w:r>
      <w:r w:rsidRPr="00F41433">
        <w:rPr>
          <w:rStyle w:val="Siln"/>
          <w:rFonts w:ascii="Myriad Web" w:hAnsi="Myriad Web" w:cs="Arial"/>
          <w:sz w:val="20"/>
          <w:szCs w:val="20"/>
        </w:rPr>
        <w:t xml:space="preserve">, </w:t>
      </w:r>
      <w:r w:rsidRPr="00F41433">
        <w:rPr>
          <w:rFonts w:ascii="Myriad Web" w:hAnsi="Myriad Web"/>
          <w:sz w:val="20"/>
          <w:szCs w:val="20"/>
        </w:rPr>
        <w:t xml:space="preserve">Středisko Ústí nad Labem, Děčínská 717/21, 400 03 Ústí </w:t>
      </w:r>
      <w:r w:rsidRPr="00C64415">
        <w:rPr>
          <w:rFonts w:ascii="Myriad Web" w:hAnsi="Myriad Web"/>
          <w:sz w:val="20"/>
          <w:szCs w:val="20"/>
        </w:rPr>
        <w:t xml:space="preserve">nad Labem, zodpovědný projektant Ing. arch. Veronika </w:t>
      </w:r>
      <w:proofErr w:type="spellStart"/>
      <w:r w:rsidRPr="00C64415">
        <w:rPr>
          <w:rFonts w:ascii="Myriad Web" w:hAnsi="Myriad Web"/>
          <w:sz w:val="20"/>
          <w:szCs w:val="20"/>
        </w:rPr>
        <w:t>Hajnalová</w:t>
      </w:r>
      <w:proofErr w:type="spellEnd"/>
      <w:r w:rsidRPr="00C64415">
        <w:rPr>
          <w:rFonts w:ascii="Myriad Web" w:hAnsi="Myriad Web"/>
          <w:sz w:val="20"/>
          <w:szCs w:val="20"/>
        </w:rPr>
        <w:t>, č. autorizace: 0402500</w:t>
      </w:r>
    </w:p>
    <w:p w14:paraId="50E8454D" w14:textId="77777777" w:rsidR="00F41433" w:rsidRPr="00F41433" w:rsidRDefault="00F41433" w:rsidP="00603CE4">
      <w:pPr>
        <w:pStyle w:val="Odstavecseseznamem"/>
        <w:numPr>
          <w:ilvl w:val="0"/>
          <w:numId w:val="29"/>
        </w:numPr>
        <w:ind w:left="360"/>
        <w:rPr>
          <w:rFonts w:ascii="Myriad Web" w:hAnsi="Myriad Web"/>
          <w:sz w:val="20"/>
          <w:szCs w:val="20"/>
        </w:rPr>
      </w:pPr>
      <w:r w:rsidRPr="00C64415">
        <w:rPr>
          <w:rFonts w:ascii="Myriad Web" w:hAnsi="Myriad Web" w:cs="Arial"/>
          <w:sz w:val="20"/>
        </w:rPr>
        <w:t xml:space="preserve">demolice objektu garáží na </w:t>
      </w:r>
      <w:proofErr w:type="spellStart"/>
      <w:r w:rsidRPr="00C64415">
        <w:rPr>
          <w:rFonts w:ascii="Myriad Web" w:hAnsi="Myriad Web" w:cs="Arial"/>
          <w:sz w:val="20"/>
        </w:rPr>
        <w:t>p.č</w:t>
      </w:r>
      <w:proofErr w:type="spellEnd"/>
      <w:r w:rsidRPr="00C64415">
        <w:rPr>
          <w:rFonts w:ascii="Myriad Web" w:hAnsi="Myriad Web" w:cs="Arial"/>
          <w:sz w:val="20"/>
        </w:rPr>
        <w:t xml:space="preserve">. st. 3631, </w:t>
      </w:r>
      <w:proofErr w:type="spellStart"/>
      <w:r w:rsidRPr="00C64415">
        <w:rPr>
          <w:rFonts w:ascii="Myriad Web" w:hAnsi="Myriad Web" w:cs="Arial"/>
          <w:sz w:val="20"/>
        </w:rPr>
        <w:t>k.ú</w:t>
      </w:r>
      <w:proofErr w:type="spellEnd"/>
      <w:r w:rsidRPr="00C64415">
        <w:rPr>
          <w:rFonts w:ascii="Myriad Web" w:hAnsi="Myriad Web" w:cs="Arial"/>
          <w:sz w:val="20"/>
        </w:rPr>
        <w:t>. Jičín vyhotovená Ing. Evou Krejcarovou, IČ: 74236857</w:t>
      </w:r>
      <w:r w:rsidRPr="00C64415">
        <w:rPr>
          <w:rFonts w:ascii="Myriad Web" w:hAnsi="Myriad Web" w:cs="Arial"/>
          <w:b/>
          <w:bCs/>
          <w:sz w:val="20"/>
        </w:rPr>
        <w:t xml:space="preserve">, </w:t>
      </w:r>
      <w:r w:rsidRPr="00C64415">
        <w:rPr>
          <w:rStyle w:val="StylZkladntextTunChar"/>
          <w:rFonts w:ascii="Myriad Web" w:eastAsiaTheme="minorHAnsi" w:hAnsi="Myriad Web"/>
          <w:b w:val="0"/>
          <w:bCs w:val="0"/>
          <w:sz w:val="20"/>
          <w:szCs w:val="20"/>
        </w:rPr>
        <w:t xml:space="preserve">č. autorizace: </w:t>
      </w:r>
      <w:r w:rsidRPr="00C64415">
        <w:rPr>
          <w:rFonts w:ascii="Myriad Web" w:hAnsi="Myriad Web" w:cs="Arial"/>
          <w:sz w:val="20"/>
        </w:rPr>
        <w:t>0602244,</w:t>
      </w:r>
      <w:r w:rsidRPr="00F41433">
        <w:rPr>
          <w:rFonts w:ascii="Myriad Web" w:hAnsi="Myriad Web" w:cs="Arial"/>
          <w:sz w:val="20"/>
        </w:rPr>
        <w:t xml:space="preserve"> Zahradní 28, Jičín, 506 01</w:t>
      </w:r>
    </w:p>
    <w:p w14:paraId="79B78B36" w14:textId="77777777" w:rsidR="00F41433" w:rsidRPr="00B4777C" w:rsidRDefault="00F41433" w:rsidP="00603CE4">
      <w:pPr>
        <w:pStyle w:val="Odstavecseseznamem"/>
        <w:numPr>
          <w:ilvl w:val="0"/>
          <w:numId w:val="29"/>
        </w:numPr>
        <w:ind w:left="360"/>
        <w:rPr>
          <w:rFonts w:ascii="Myriad Web" w:hAnsi="Myriad Web"/>
          <w:sz w:val="20"/>
          <w:szCs w:val="20"/>
        </w:rPr>
      </w:pPr>
      <w:r w:rsidRPr="00F41433">
        <w:rPr>
          <w:rFonts w:ascii="Myriad Web" w:hAnsi="Myriad Web" w:cs="Arial"/>
          <w:bCs/>
          <w:sz w:val="20"/>
        </w:rPr>
        <w:t xml:space="preserve">kasárna Jičín, komunikace ul. Československé armády (ul. Bolzanova – ul. Argonská) vyhotovená společností: </w:t>
      </w:r>
      <w:proofErr w:type="spellStart"/>
      <w:r w:rsidRPr="00F41433">
        <w:rPr>
          <w:rFonts w:ascii="Myriad Web" w:hAnsi="Myriad Web" w:cs="Arial"/>
          <w:bCs/>
          <w:sz w:val="20"/>
        </w:rPr>
        <w:t>Valbek</w:t>
      </w:r>
      <w:proofErr w:type="spellEnd"/>
      <w:r w:rsidRPr="00F41433">
        <w:rPr>
          <w:rFonts w:ascii="Myriad Web" w:hAnsi="Myriad Web" w:cs="Arial"/>
          <w:bCs/>
          <w:sz w:val="20"/>
        </w:rPr>
        <w:t xml:space="preserve"> spol. s r.o., IČ: </w:t>
      </w:r>
      <w:r w:rsidRPr="00F41433">
        <w:rPr>
          <w:rStyle w:val="nowrap"/>
          <w:rFonts w:ascii="Myriad Web" w:hAnsi="Myriad Web" w:cs="Arial"/>
          <w:bCs/>
          <w:sz w:val="20"/>
          <w:szCs w:val="20"/>
        </w:rPr>
        <w:t>48266230</w:t>
      </w:r>
      <w:r w:rsidRPr="00F41433">
        <w:rPr>
          <w:rStyle w:val="Siln"/>
          <w:rFonts w:ascii="Myriad Web" w:hAnsi="Myriad Web" w:cs="Arial"/>
          <w:sz w:val="20"/>
          <w:szCs w:val="20"/>
        </w:rPr>
        <w:t xml:space="preserve">, </w:t>
      </w:r>
      <w:r w:rsidRPr="00F41433">
        <w:rPr>
          <w:rFonts w:ascii="Myriad Web" w:hAnsi="Myriad Web" w:cs="Arial"/>
          <w:bCs/>
          <w:sz w:val="20"/>
        </w:rPr>
        <w:t xml:space="preserve">Středisko Ústí nad Labem, Děčínská 717/21, 400 03 Ústí </w:t>
      </w:r>
      <w:r w:rsidRPr="00B4777C">
        <w:rPr>
          <w:rFonts w:ascii="Myriad Web" w:hAnsi="Myriad Web" w:cs="Arial"/>
          <w:bCs/>
          <w:sz w:val="20"/>
          <w:szCs w:val="20"/>
        </w:rPr>
        <w:t xml:space="preserve">nad Labem, zodpovědný projektant Ing. arch. Veronika </w:t>
      </w:r>
      <w:proofErr w:type="spellStart"/>
      <w:r w:rsidRPr="00B4777C">
        <w:rPr>
          <w:rFonts w:ascii="Myriad Web" w:hAnsi="Myriad Web" w:cs="Arial"/>
          <w:bCs/>
          <w:sz w:val="20"/>
          <w:szCs w:val="20"/>
        </w:rPr>
        <w:t>Hajnalová</w:t>
      </w:r>
      <w:proofErr w:type="spellEnd"/>
      <w:r w:rsidRPr="00B4777C">
        <w:rPr>
          <w:rFonts w:ascii="Myriad Web" w:hAnsi="Myriad Web" w:cs="Arial"/>
          <w:bCs/>
          <w:sz w:val="20"/>
          <w:szCs w:val="20"/>
        </w:rPr>
        <w:t xml:space="preserve">, č. autorizace: </w:t>
      </w:r>
      <w:r w:rsidRPr="00B4777C">
        <w:rPr>
          <w:rFonts w:ascii="Myriad Web" w:hAnsi="Myriad Web" w:cs="Arial"/>
          <w:sz w:val="20"/>
          <w:szCs w:val="20"/>
        </w:rPr>
        <w:t>0402500</w:t>
      </w:r>
    </w:p>
    <w:p w14:paraId="5BEA5975" w14:textId="77777777" w:rsidR="00B4777C" w:rsidRPr="00B4777C" w:rsidRDefault="00F41433" w:rsidP="00603CE4">
      <w:pPr>
        <w:pStyle w:val="Odstavecseseznamem"/>
        <w:numPr>
          <w:ilvl w:val="0"/>
          <w:numId w:val="29"/>
        </w:numPr>
        <w:ind w:left="360"/>
        <w:rPr>
          <w:rFonts w:ascii="Myriad Web" w:hAnsi="Myriad Web"/>
          <w:sz w:val="20"/>
          <w:szCs w:val="20"/>
        </w:rPr>
      </w:pPr>
      <w:r w:rsidRPr="00B4777C">
        <w:rPr>
          <w:rFonts w:ascii="Myriad Web" w:hAnsi="Myriad Web" w:cs="Arial"/>
          <w:iCs/>
          <w:sz w:val="20"/>
          <w:szCs w:val="20"/>
        </w:rPr>
        <w:t xml:space="preserve">Jičín – zajištění připojovacího bodu pro odkanalizování pro odkanalizování areálu Kasáren vyhotovená Ing. Františkem </w:t>
      </w:r>
      <w:proofErr w:type="spellStart"/>
      <w:r w:rsidRPr="00B4777C">
        <w:rPr>
          <w:rFonts w:ascii="Myriad Web" w:hAnsi="Myriad Web" w:cs="Arial"/>
          <w:iCs/>
          <w:sz w:val="20"/>
          <w:szCs w:val="20"/>
        </w:rPr>
        <w:t>Kujanem</w:t>
      </w:r>
      <w:proofErr w:type="spellEnd"/>
      <w:r w:rsidRPr="00B4777C">
        <w:rPr>
          <w:rFonts w:ascii="Myriad Web" w:hAnsi="Myriad Web" w:cs="Arial"/>
          <w:iCs/>
          <w:sz w:val="20"/>
          <w:szCs w:val="20"/>
        </w:rPr>
        <w:t>, IČ: 13209469, č. autorizace: 1400101, Na Liškově 236, 582 66 Krucemburk</w:t>
      </w:r>
    </w:p>
    <w:p w14:paraId="57286DC4" w14:textId="07EBD863" w:rsidR="003E6A3A" w:rsidRPr="00B4777C" w:rsidRDefault="003E6A3A" w:rsidP="00603CE4">
      <w:pPr>
        <w:pStyle w:val="Odstavecseseznamem"/>
        <w:numPr>
          <w:ilvl w:val="0"/>
          <w:numId w:val="29"/>
        </w:numPr>
        <w:ind w:left="360"/>
        <w:rPr>
          <w:rFonts w:ascii="Myriad Web" w:hAnsi="Myriad Web"/>
          <w:sz w:val="20"/>
          <w:szCs w:val="20"/>
        </w:rPr>
      </w:pPr>
      <w:r w:rsidRPr="00B4777C">
        <w:rPr>
          <w:rFonts w:ascii="Myriad Web" w:hAnsi="Myriad Web"/>
          <w:sz w:val="20"/>
        </w:rPr>
        <w:t xml:space="preserve">Změna stavby před dokončením 05/21, SO 101 Komunikace a chodníky vyhotovená společností </w:t>
      </w:r>
      <w:proofErr w:type="spellStart"/>
      <w:r w:rsidRPr="00B4777C">
        <w:rPr>
          <w:rFonts w:ascii="Myriad Web" w:hAnsi="Myriad Web"/>
          <w:sz w:val="20"/>
        </w:rPr>
        <w:t>Valbek</w:t>
      </w:r>
      <w:proofErr w:type="spellEnd"/>
      <w:r w:rsidRPr="00B4777C">
        <w:rPr>
          <w:rFonts w:ascii="Myriad Web" w:hAnsi="Myriad Web"/>
          <w:sz w:val="20"/>
        </w:rPr>
        <w:t xml:space="preserve"> spol. s r.o., IČ: 48266230, Středisko Ústí nad Labem, Děčínská 717/21, 400 03 Ústí nad Labem, zodpovědný</w:t>
      </w:r>
      <w:r w:rsidRPr="00B4777C">
        <w:rPr>
          <w:rFonts w:ascii="Myriad Web" w:hAnsi="Myriad Web" w:cs="Arial"/>
          <w:iCs/>
          <w:sz w:val="20"/>
        </w:rPr>
        <w:t xml:space="preserve"> projektant Ing. Miroslav Chladný, č. autorizace: 0402 311  </w:t>
      </w:r>
    </w:p>
    <w:p w14:paraId="5A28699D" w14:textId="77777777" w:rsidR="003E6A3A" w:rsidRPr="00B4777C" w:rsidRDefault="003E6A3A" w:rsidP="00B4777C">
      <w:pPr>
        <w:ind w:left="360"/>
        <w:rPr>
          <w:rFonts w:ascii="Myriad Web" w:hAnsi="Myriad Web" w:cs="Arial"/>
          <w:iCs/>
          <w:sz w:val="20"/>
        </w:rPr>
      </w:pPr>
      <w:r w:rsidRPr="00B4777C">
        <w:rPr>
          <w:rFonts w:ascii="Myriad Web" w:hAnsi="Myriad Web" w:cs="Arial"/>
          <w:iCs/>
          <w:sz w:val="20"/>
        </w:rPr>
        <w:t xml:space="preserve">Změna stavby před dokončením 05/21, SO 301 Vodovodní řady vyhotovená společností </w:t>
      </w:r>
      <w:proofErr w:type="spellStart"/>
      <w:r w:rsidRPr="00B4777C">
        <w:rPr>
          <w:rFonts w:ascii="Myriad Web" w:hAnsi="Myriad Web" w:cs="Arial"/>
          <w:iCs/>
          <w:sz w:val="20"/>
        </w:rPr>
        <w:t>Valbek</w:t>
      </w:r>
      <w:proofErr w:type="spellEnd"/>
      <w:r w:rsidRPr="00B4777C">
        <w:rPr>
          <w:rFonts w:ascii="Myriad Web" w:hAnsi="Myriad Web" w:cs="Arial"/>
          <w:iCs/>
          <w:sz w:val="20"/>
        </w:rPr>
        <w:t xml:space="preserve"> spol. s r.o., IČ: </w:t>
      </w:r>
      <w:r w:rsidRPr="00B4777C">
        <w:rPr>
          <w:rFonts w:ascii="Myriad Web" w:hAnsi="Myriad Web"/>
          <w:iCs/>
          <w:sz w:val="20"/>
        </w:rPr>
        <w:t>48266230</w:t>
      </w:r>
      <w:r w:rsidRPr="00B4777C">
        <w:rPr>
          <w:rFonts w:ascii="Myriad Web" w:hAnsi="Myriad Web"/>
          <w:b/>
          <w:iCs/>
          <w:sz w:val="20"/>
        </w:rPr>
        <w:t xml:space="preserve">, </w:t>
      </w:r>
      <w:r w:rsidRPr="00B4777C">
        <w:rPr>
          <w:rFonts w:ascii="Myriad Web" w:hAnsi="Myriad Web" w:cs="Arial"/>
          <w:iCs/>
          <w:sz w:val="20"/>
        </w:rPr>
        <w:t xml:space="preserve">Středisko Ústí nad Labem, Děčínská 717/21, 400 03 Ústí nad Labem, zodpovědný projektant Ing. Tomáš </w:t>
      </w:r>
      <w:proofErr w:type="spellStart"/>
      <w:r w:rsidRPr="00B4777C">
        <w:rPr>
          <w:rFonts w:ascii="Myriad Web" w:hAnsi="Myriad Web" w:cs="Arial"/>
          <w:iCs/>
          <w:sz w:val="20"/>
        </w:rPr>
        <w:t>Martinček</w:t>
      </w:r>
      <w:proofErr w:type="spellEnd"/>
    </w:p>
    <w:p w14:paraId="53F03387" w14:textId="77777777" w:rsidR="003E6A3A" w:rsidRPr="003E6A3A" w:rsidRDefault="003E6A3A" w:rsidP="00B4777C">
      <w:pPr>
        <w:pStyle w:val="Odstavecseseznamem"/>
        <w:ind w:left="360"/>
        <w:rPr>
          <w:rFonts w:ascii="Arial" w:hAnsi="Arial" w:cs="Arial"/>
          <w:iCs/>
          <w:sz w:val="20"/>
        </w:rPr>
      </w:pPr>
      <w:r w:rsidRPr="00B4777C">
        <w:rPr>
          <w:rFonts w:ascii="Myriad Web" w:hAnsi="Myriad Web" w:cs="Arial"/>
          <w:iCs/>
          <w:sz w:val="20"/>
          <w:szCs w:val="20"/>
        </w:rPr>
        <w:t xml:space="preserve">Změna stavby před dokončením 05/21, SO 351 Splašková kanalizace vyhotovená společností </w:t>
      </w:r>
      <w:proofErr w:type="spellStart"/>
      <w:r w:rsidRPr="00B4777C">
        <w:rPr>
          <w:rFonts w:ascii="Myriad Web" w:hAnsi="Myriad Web" w:cs="Arial"/>
          <w:iCs/>
          <w:sz w:val="20"/>
          <w:szCs w:val="20"/>
        </w:rPr>
        <w:t>Valbek</w:t>
      </w:r>
      <w:proofErr w:type="spellEnd"/>
      <w:r w:rsidRPr="00B4777C">
        <w:rPr>
          <w:rFonts w:ascii="Myriad Web" w:hAnsi="Myriad Web" w:cs="Arial"/>
          <w:iCs/>
          <w:sz w:val="20"/>
          <w:szCs w:val="20"/>
        </w:rPr>
        <w:t xml:space="preserve"> spol. s r.o., IČ: </w:t>
      </w:r>
      <w:r w:rsidRPr="00B4777C">
        <w:rPr>
          <w:rFonts w:ascii="Myriad Web" w:hAnsi="Myriad Web"/>
          <w:iCs/>
          <w:sz w:val="20"/>
          <w:szCs w:val="20"/>
        </w:rPr>
        <w:t>48266230</w:t>
      </w:r>
      <w:r w:rsidRPr="00B4777C">
        <w:rPr>
          <w:rFonts w:ascii="Myriad Web" w:hAnsi="Myriad Web"/>
          <w:b/>
          <w:iCs/>
          <w:sz w:val="20"/>
          <w:szCs w:val="20"/>
        </w:rPr>
        <w:t xml:space="preserve">, </w:t>
      </w:r>
      <w:r w:rsidRPr="00B4777C">
        <w:rPr>
          <w:rFonts w:ascii="Myriad Web" w:hAnsi="Myriad Web" w:cs="Arial"/>
          <w:iCs/>
          <w:sz w:val="20"/>
          <w:szCs w:val="20"/>
        </w:rPr>
        <w:t>Středisko Ústí nad Labem, Děčínská 717/21, 400 03 Ústí nad Labem,</w:t>
      </w:r>
      <w:r w:rsidRPr="003E6A3A">
        <w:rPr>
          <w:rFonts w:ascii="Arial" w:hAnsi="Arial" w:cs="Arial"/>
          <w:iCs/>
          <w:sz w:val="20"/>
        </w:rPr>
        <w:t xml:space="preserve"> zodpovědný projektant Ing. Tomáš </w:t>
      </w:r>
      <w:proofErr w:type="spellStart"/>
      <w:r w:rsidRPr="003E6A3A">
        <w:rPr>
          <w:rFonts w:ascii="Arial" w:hAnsi="Arial" w:cs="Arial"/>
          <w:iCs/>
          <w:sz w:val="20"/>
        </w:rPr>
        <w:t>Martinček</w:t>
      </w:r>
      <w:proofErr w:type="spellEnd"/>
    </w:p>
    <w:p w14:paraId="34B9CE34" w14:textId="77777777" w:rsidR="003E6A3A" w:rsidRPr="00F41433" w:rsidRDefault="003E6A3A" w:rsidP="00B4777C">
      <w:pPr>
        <w:pStyle w:val="Odstavecseseznamem"/>
        <w:ind w:left="360"/>
        <w:rPr>
          <w:rFonts w:ascii="Myriad Web" w:hAnsi="Myriad Web"/>
          <w:sz w:val="20"/>
          <w:szCs w:val="20"/>
        </w:rPr>
      </w:pPr>
    </w:p>
    <w:p w14:paraId="6B999028" w14:textId="77777777" w:rsidR="00F41433" w:rsidRPr="00F41433" w:rsidRDefault="00F41433" w:rsidP="00B251AF">
      <w:pPr>
        <w:suppressAutoHyphens/>
        <w:rPr>
          <w:rFonts w:ascii="Myriad Web" w:hAnsi="Myriad Web" w:cs="Arial"/>
          <w:iCs/>
          <w:sz w:val="20"/>
        </w:rPr>
      </w:pPr>
      <w:r w:rsidRPr="00F41433">
        <w:rPr>
          <w:rFonts w:ascii="Myriad Web" w:hAnsi="Myriad Web" w:cs="Arial"/>
          <w:iCs/>
          <w:sz w:val="20"/>
        </w:rPr>
        <w:t>(dále jen „dokumentace“)</w:t>
      </w:r>
    </w:p>
    <w:p w14:paraId="7D3C51BA" w14:textId="77777777" w:rsidR="00F41433" w:rsidRPr="00F41433" w:rsidRDefault="00F41433" w:rsidP="00B251AF">
      <w:pPr>
        <w:jc w:val="both"/>
        <w:rPr>
          <w:rFonts w:ascii="Myriad Web" w:hAnsi="Myriad Web"/>
          <w:color w:val="000000"/>
          <w:sz w:val="20"/>
        </w:rPr>
      </w:pPr>
      <w:r w:rsidRPr="00F41433">
        <w:rPr>
          <w:rFonts w:ascii="Myriad Web" w:hAnsi="Myriad Web"/>
          <w:sz w:val="20"/>
        </w:rPr>
        <w:t>a</w:t>
      </w:r>
      <w:r w:rsidRPr="00F41433">
        <w:rPr>
          <w:rFonts w:ascii="Myriad Web" w:hAnsi="Myriad Web"/>
          <w:color w:val="000000"/>
          <w:sz w:val="20"/>
        </w:rPr>
        <w:t xml:space="preserve"> v souladu s podmínkami </w:t>
      </w:r>
      <w:r w:rsidRPr="00F41433">
        <w:rPr>
          <w:rFonts w:ascii="Myriad Web" w:hAnsi="Myriad Web"/>
          <w:iCs/>
          <w:color w:val="000000"/>
          <w:sz w:val="20"/>
        </w:rPr>
        <w:t>stavebních povolení, podmínkami správců sítí</w:t>
      </w:r>
      <w:r w:rsidRPr="00F41433">
        <w:rPr>
          <w:rFonts w:ascii="Myriad Web" w:hAnsi="Myriad Web"/>
          <w:color w:val="000000"/>
          <w:sz w:val="20"/>
        </w:rPr>
        <w:t xml:space="preserve"> a souvisejících vyjádření dotčených orgánů státní správy anebo samosprávy. Objednatel odpovídá za správnost a úplnost výše uvedených projektových dokumentací a není oprávněn přenášet tuto odpovědnost žádnou formou na zhotovitele.</w:t>
      </w:r>
    </w:p>
    <w:p w14:paraId="6DCB9644" w14:textId="77777777" w:rsidR="00F41433" w:rsidRPr="00F41433" w:rsidRDefault="00F41433" w:rsidP="00B251AF">
      <w:pPr>
        <w:pStyle w:val="Odstavecseseznamem"/>
        <w:ind w:left="0"/>
        <w:rPr>
          <w:rFonts w:ascii="Myriad Web" w:hAnsi="Myriad Web" w:cs="Arial"/>
          <w:sz w:val="20"/>
          <w:szCs w:val="20"/>
        </w:rPr>
      </w:pPr>
    </w:p>
    <w:p w14:paraId="37B9DAE5" w14:textId="3579F1C7" w:rsidR="00F41433" w:rsidRPr="00B251AF" w:rsidRDefault="008559CD" w:rsidP="00603CE4">
      <w:pPr>
        <w:pStyle w:val="Odstavecseseznamem"/>
        <w:numPr>
          <w:ilvl w:val="0"/>
          <w:numId w:val="28"/>
        </w:numPr>
        <w:ind w:left="0"/>
        <w:rPr>
          <w:rFonts w:ascii="Myriad Web" w:hAnsi="Myriad Web" w:cs="Arial"/>
          <w:sz w:val="20"/>
          <w:szCs w:val="20"/>
        </w:rPr>
      </w:pPr>
      <w:r w:rsidRPr="00F41433">
        <w:rPr>
          <w:rFonts w:ascii="Myriad Web" w:hAnsi="Myriad Web"/>
          <w:color w:val="000000"/>
          <w:sz w:val="20"/>
        </w:rPr>
        <w:t xml:space="preserve">Neprodleně po </w:t>
      </w:r>
      <w:r w:rsidR="00821D5A" w:rsidRPr="00F41433">
        <w:rPr>
          <w:rFonts w:ascii="Myriad Web" w:hAnsi="Myriad Web"/>
          <w:color w:val="000000"/>
          <w:sz w:val="20"/>
        </w:rPr>
        <w:t>podpisu této smlouvy o dílo před</w:t>
      </w:r>
      <w:r w:rsidRPr="00F41433">
        <w:rPr>
          <w:rFonts w:ascii="Myriad Web" w:hAnsi="Myriad Web"/>
          <w:color w:val="000000"/>
          <w:sz w:val="20"/>
        </w:rPr>
        <w:t xml:space="preserve">á </w:t>
      </w:r>
      <w:r w:rsidR="00821D5A" w:rsidRPr="00F41433">
        <w:rPr>
          <w:rFonts w:ascii="Myriad Web" w:hAnsi="Myriad Web"/>
          <w:color w:val="000000"/>
          <w:sz w:val="20"/>
        </w:rPr>
        <w:t>objednatel</w:t>
      </w:r>
      <w:r w:rsidRPr="00F41433">
        <w:rPr>
          <w:rFonts w:ascii="Myriad Web" w:hAnsi="Myriad Web"/>
          <w:color w:val="000000"/>
          <w:sz w:val="20"/>
        </w:rPr>
        <w:t xml:space="preserve"> </w:t>
      </w:r>
      <w:r w:rsidR="00821D5A" w:rsidRPr="00F41433">
        <w:rPr>
          <w:rFonts w:ascii="Myriad Web" w:hAnsi="Myriad Web"/>
          <w:color w:val="000000"/>
          <w:sz w:val="20"/>
        </w:rPr>
        <w:t>zhotoviteli</w:t>
      </w:r>
      <w:r w:rsidRPr="00F41433">
        <w:rPr>
          <w:rFonts w:ascii="Myriad Web" w:hAnsi="Myriad Web"/>
          <w:color w:val="000000"/>
          <w:sz w:val="20"/>
        </w:rPr>
        <w:t xml:space="preserve"> v</w:t>
      </w:r>
      <w:r w:rsidR="00821D5A" w:rsidRPr="00F41433">
        <w:rPr>
          <w:rFonts w:ascii="Myriad Web" w:hAnsi="Myriad Web"/>
          <w:color w:val="000000"/>
          <w:sz w:val="20"/>
        </w:rPr>
        <w:t xml:space="preserve">ýše specifikovanou příslušnou dokumentaci. </w:t>
      </w:r>
      <w:r w:rsidR="00821D5A" w:rsidRPr="00F41433">
        <w:rPr>
          <w:rFonts w:ascii="Myriad Web" w:hAnsi="Myriad Web"/>
          <w:sz w:val="20"/>
        </w:rPr>
        <w:t>Objednatel poskytuje zhotoviteli právo projektovou dokumentaci jako dílo užít, a to výhradně k účelu provádění díla dle této smlouvy.</w:t>
      </w:r>
    </w:p>
    <w:p w14:paraId="223D3CA8" w14:textId="77777777" w:rsidR="00B251AF" w:rsidRPr="00F41433" w:rsidRDefault="00B251AF" w:rsidP="00B251AF">
      <w:pPr>
        <w:pStyle w:val="Odstavecseseznamem"/>
        <w:ind w:left="0"/>
        <w:rPr>
          <w:rFonts w:ascii="Myriad Web" w:hAnsi="Myriad Web" w:cs="Arial"/>
          <w:sz w:val="20"/>
          <w:szCs w:val="20"/>
        </w:rPr>
      </w:pPr>
    </w:p>
    <w:p w14:paraId="06C9761A" w14:textId="7CF19713" w:rsidR="00726C5A" w:rsidRPr="00C57DED" w:rsidRDefault="00821D5A" w:rsidP="00603CE4">
      <w:pPr>
        <w:pStyle w:val="Odstavecseseznamem"/>
        <w:numPr>
          <w:ilvl w:val="0"/>
          <w:numId w:val="28"/>
        </w:numPr>
        <w:ind w:left="0"/>
        <w:rPr>
          <w:rFonts w:ascii="Myriad Web" w:hAnsi="Myriad Web" w:cs="Arial"/>
          <w:sz w:val="20"/>
          <w:szCs w:val="20"/>
        </w:rPr>
      </w:pPr>
      <w:r w:rsidRPr="00F41433">
        <w:rPr>
          <w:rFonts w:ascii="Myriad Web" w:hAnsi="Myriad Web"/>
          <w:sz w:val="20"/>
        </w:rPr>
        <w:t xml:space="preserve"> </w:t>
      </w:r>
      <w:r w:rsidR="00726C5A" w:rsidRPr="00F41433">
        <w:rPr>
          <w:rFonts w:ascii="Myriad Web" w:hAnsi="Myriad Web" w:cs="Arial"/>
          <w:iCs/>
          <w:sz w:val="20"/>
        </w:rPr>
        <w:t xml:space="preserve">Předmětem plnění je realizace </w:t>
      </w:r>
      <w:r w:rsidR="008559CD" w:rsidRPr="00F41433">
        <w:rPr>
          <w:rFonts w:ascii="Myriad Web" w:hAnsi="Myriad Web" w:cs="Arial"/>
          <w:iCs/>
          <w:sz w:val="20"/>
        </w:rPr>
        <w:t>díla specifikovaného v čl. I bod 1</w:t>
      </w:r>
      <w:r w:rsidR="00726C5A" w:rsidRPr="00F41433">
        <w:rPr>
          <w:rFonts w:ascii="Myriad Web" w:hAnsi="Myriad Web" w:cs="Arial"/>
          <w:iCs/>
          <w:sz w:val="20"/>
        </w:rPr>
        <w:t>, která zahrnuje zejména:</w:t>
      </w:r>
    </w:p>
    <w:p w14:paraId="6983BDEF"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 xml:space="preserve">vybudování zařízení staveniště, vytyčení prostorové polohy stavebních objektů, vytyčení hranic pozemků, vytyčení obvodu staveniště </w:t>
      </w:r>
    </w:p>
    <w:p w14:paraId="7E1A59E1"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vytýčení stávajících inženýrských sítí, vč. kopání sond pro jejich zjištění, vč. ručních výkopů</w:t>
      </w:r>
    </w:p>
    <w:p w14:paraId="53F707B2"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mimořádné ztížené pracovní prostředí (provozní vlivy), územní vlivy, umístění se zahrnutím veškerých provozních vlivů</w:t>
      </w:r>
    </w:p>
    <w:p w14:paraId="46EF145A"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provádění dokumentace organizace dopravy v průběhu stavby</w:t>
      </w:r>
    </w:p>
    <w:p w14:paraId="5CEC8E9F"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dopravní značení a světelnou signalizaci</w:t>
      </w:r>
    </w:p>
    <w:p w14:paraId="7A284000"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lastRenderedPageBreak/>
        <w:t>zajištění plánu zásad organizace výstavby (ZOV)</w:t>
      </w:r>
    </w:p>
    <w:p w14:paraId="510521F2" w14:textId="77777777" w:rsidR="003E6A3A" w:rsidRDefault="00C57DED" w:rsidP="003E6A3A">
      <w:pPr>
        <w:pStyle w:val="Styl1"/>
        <w:numPr>
          <w:ilvl w:val="0"/>
          <w:numId w:val="4"/>
        </w:numPr>
        <w:ind w:left="397"/>
        <w:jc w:val="both"/>
        <w:rPr>
          <w:rFonts w:ascii="Myriad Web" w:hAnsi="Myriad Web"/>
          <w:iCs/>
          <w:sz w:val="20"/>
        </w:rPr>
      </w:pPr>
      <w:r w:rsidRPr="00F41433">
        <w:rPr>
          <w:rFonts w:ascii="Myriad Web" w:hAnsi="Myriad Web"/>
          <w:iCs/>
          <w:sz w:val="20"/>
        </w:rPr>
        <w:t>zajištění archeologického průzkumu</w:t>
      </w:r>
    </w:p>
    <w:p w14:paraId="7E46BD63" w14:textId="38323604" w:rsidR="00C32CB2" w:rsidRPr="001B5DDA" w:rsidRDefault="00C32CB2" w:rsidP="001B5DDA">
      <w:pPr>
        <w:pStyle w:val="Styl1"/>
        <w:numPr>
          <w:ilvl w:val="0"/>
          <w:numId w:val="4"/>
        </w:numPr>
        <w:ind w:left="397"/>
        <w:jc w:val="both"/>
        <w:rPr>
          <w:rFonts w:ascii="Myriad Web" w:hAnsi="Myriad Web"/>
          <w:iCs/>
          <w:sz w:val="20"/>
        </w:rPr>
      </w:pPr>
      <w:r w:rsidRPr="00B4777C">
        <w:rPr>
          <w:rFonts w:ascii="Myriad Web" w:hAnsi="Myriad Web"/>
          <w:iCs/>
          <w:sz w:val="20"/>
        </w:rPr>
        <w:t>zajištění pyrotechnického průzkumu</w:t>
      </w:r>
      <w:r w:rsidR="003E6A3A" w:rsidRPr="00B4777C">
        <w:rPr>
          <w:rFonts w:ascii="Myriad Web" w:hAnsi="Myriad Web"/>
          <w:iCs/>
          <w:sz w:val="20"/>
        </w:rPr>
        <w:t xml:space="preserve"> dle </w:t>
      </w:r>
      <w:r w:rsidR="003E6A3A" w:rsidRPr="00B4777C">
        <w:rPr>
          <w:rFonts w:cs="Arial"/>
          <w:sz w:val="20"/>
        </w:rPr>
        <w:t>Technologick</w:t>
      </w:r>
      <w:r w:rsidR="00865000">
        <w:rPr>
          <w:rFonts w:cs="Arial"/>
          <w:sz w:val="20"/>
        </w:rPr>
        <w:t>ého</w:t>
      </w:r>
      <w:r w:rsidR="003E6A3A" w:rsidRPr="00B4777C">
        <w:rPr>
          <w:rFonts w:cs="Arial"/>
          <w:sz w:val="20"/>
        </w:rPr>
        <w:t xml:space="preserve"> postup</w:t>
      </w:r>
      <w:r w:rsidR="00865000">
        <w:rPr>
          <w:rFonts w:cs="Arial"/>
          <w:sz w:val="20"/>
        </w:rPr>
        <w:t>u</w:t>
      </w:r>
      <w:r w:rsidR="003E6A3A" w:rsidRPr="00B4777C">
        <w:rPr>
          <w:rFonts w:cs="Arial"/>
          <w:sz w:val="20"/>
        </w:rPr>
        <w:t xml:space="preserve"> při vyhledávání a manipulaci s nevybuchlou municí a výbušninami</w:t>
      </w:r>
    </w:p>
    <w:p w14:paraId="3E0C7830"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činnost odpovědného geodeta</w:t>
      </w:r>
    </w:p>
    <w:p w14:paraId="7F6B93B0"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náklady spojené s vyřízením požadavků orgánů a organizací nutných před započetím výstavby</w:t>
      </w:r>
    </w:p>
    <w:p w14:paraId="5D0DC75D"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provádění a řízení stavebních, technologických a montážních prací,</w:t>
      </w:r>
    </w:p>
    <w:p w14:paraId="74A62182"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obstarání zařízení a materiálu, zajištění výroby, dopravy, dodávek, proclení, zdanění, skladování, pojištění,</w:t>
      </w:r>
    </w:p>
    <w:p w14:paraId="2460798E"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vedení stavebního deníku</w:t>
      </w:r>
    </w:p>
    <w:p w14:paraId="242403D8"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provádění průběžných testů a komplexních technologických zkoušek dle příslušných ČSN</w:t>
      </w:r>
    </w:p>
    <w:p w14:paraId="14B44558"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dodržování zásad BOZP a spolupráce s koordinátorem BOZP</w:t>
      </w:r>
    </w:p>
    <w:p w14:paraId="62D50C92"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zabezpečení požadovaných znaků jakosti a metodiky, jejich prokázání včetně příslušných zkoušek</w:t>
      </w:r>
    </w:p>
    <w:p w14:paraId="22502172" w14:textId="0EC12D56"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 xml:space="preserve">zaškolení pracovníků </w:t>
      </w:r>
      <w:r w:rsidR="006B1760">
        <w:rPr>
          <w:rFonts w:ascii="Myriad Web" w:hAnsi="Myriad Web"/>
          <w:iCs/>
          <w:sz w:val="20"/>
        </w:rPr>
        <w:t>objednatele</w:t>
      </w:r>
    </w:p>
    <w:p w14:paraId="771FD52C"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odzkoušení a zajištění provedení záručních zkoušek včetně protokolů, povolení a podobně</w:t>
      </w:r>
    </w:p>
    <w:p w14:paraId="1B41F31F"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 xml:space="preserve">dodávku dokumentace skutečného provedení stavby v listinné (2 </w:t>
      </w:r>
      <w:proofErr w:type="spellStart"/>
      <w:r w:rsidRPr="00F41433">
        <w:rPr>
          <w:rFonts w:ascii="Myriad Web" w:hAnsi="Myriad Web"/>
          <w:iCs/>
          <w:sz w:val="20"/>
        </w:rPr>
        <w:t>paré</w:t>
      </w:r>
      <w:proofErr w:type="spellEnd"/>
      <w:r w:rsidRPr="00F41433">
        <w:rPr>
          <w:rFonts w:ascii="Myriad Web" w:hAnsi="Myriad Web"/>
          <w:iCs/>
          <w:sz w:val="20"/>
        </w:rPr>
        <w:t>) a digitální podobě</w:t>
      </w:r>
    </w:p>
    <w:p w14:paraId="4C18A2BC"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dokončení stavby pro uvedení do trvalého provozu</w:t>
      </w:r>
    </w:p>
    <w:p w14:paraId="6827E228"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poskytnutí záruk na celé dílo</w:t>
      </w:r>
    </w:p>
    <w:p w14:paraId="5D1C0CE5" w14:textId="77777777" w:rsidR="00C57DED"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odstraňování vad v záruční době</w:t>
      </w:r>
    </w:p>
    <w:p w14:paraId="18278A68" w14:textId="7FFE2599"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 xml:space="preserve">v rámci zakázky </w:t>
      </w:r>
      <w:r w:rsidR="006B1760">
        <w:rPr>
          <w:rFonts w:ascii="Myriad Web" w:hAnsi="Myriad Web"/>
          <w:iCs/>
          <w:sz w:val="20"/>
        </w:rPr>
        <w:t>objednatel</w:t>
      </w:r>
      <w:r w:rsidRPr="00F41433">
        <w:rPr>
          <w:rFonts w:ascii="Myriad Web" w:hAnsi="Myriad Web"/>
          <w:iCs/>
          <w:sz w:val="20"/>
        </w:rPr>
        <w:t xml:space="preserve"> požaduje g</w:t>
      </w:r>
      <w:r w:rsidR="00023878">
        <w:rPr>
          <w:rFonts w:ascii="Myriad Web" w:hAnsi="Myriad Web"/>
          <w:iCs/>
          <w:sz w:val="20"/>
        </w:rPr>
        <w:t>e</w:t>
      </w:r>
      <w:r w:rsidRPr="00F41433">
        <w:rPr>
          <w:rFonts w:ascii="Myriad Web" w:hAnsi="Myriad Web"/>
          <w:iCs/>
          <w:sz w:val="20"/>
        </w:rPr>
        <w:t>ometrické zaměření stavby a vypracování geometrického plánu</w:t>
      </w:r>
    </w:p>
    <w:p w14:paraId="3FF569C2"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poskytnutí součinnosti objednateli při zajištění vydání kolaudačního souhlasu s užíváním stavby a to zejména</w:t>
      </w:r>
    </w:p>
    <w:p w14:paraId="44E7173C" w14:textId="77777777" w:rsidR="00C57DED" w:rsidRPr="00F41433" w:rsidRDefault="00C57DED" w:rsidP="00603CE4">
      <w:pPr>
        <w:pStyle w:val="Styl1"/>
        <w:numPr>
          <w:ilvl w:val="0"/>
          <w:numId w:val="30"/>
        </w:numPr>
        <w:ind w:left="737"/>
        <w:jc w:val="both"/>
        <w:rPr>
          <w:rFonts w:ascii="Myriad Web" w:hAnsi="Myriad Web"/>
          <w:iCs/>
          <w:sz w:val="20"/>
        </w:rPr>
      </w:pPr>
      <w:r>
        <w:rPr>
          <w:rFonts w:ascii="Myriad Web" w:hAnsi="Myriad Web"/>
          <w:iCs/>
          <w:sz w:val="20"/>
        </w:rPr>
        <w:t xml:space="preserve">se bude </w:t>
      </w:r>
      <w:r w:rsidRPr="00F41433">
        <w:rPr>
          <w:rFonts w:ascii="Myriad Web" w:hAnsi="Myriad Web"/>
          <w:iCs/>
          <w:sz w:val="20"/>
        </w:rPr>
        <w:t>zhotovitel, pokud k tomu bude objednatelem vyzván,</w:t>
      </w:r>
      <w:r>
        <w:rPr>
          <w:rFonts w:ascii="Myriad Web" w:hAnsi="Myriad Web"/>
          <w:iCs/>
          <w:sz w:val="20"/>
        </w:rPr>
        <w:t xml:space="preserve"> </w:t>
      </w:r>
      <w:r w:rsidRPr="00F41433">
        <w:rPr>
          <w:rFonts w:ascii="Myriad Web" w:hAnsi="Myriad Web"/>
          <w:iCs/>
          <w:sz w:val="20"/>
        </w:rPr>
        <w:t>účastnit kontrolních prohlídek stavby prováděných místně příslušným stavebním úřadem</w:t>
      </w:r>
    </w:p>
    <w:p w14:paraId="707337E1" w14:textId="77777777" w:rsidR="00C57DED" w:rsidRPr="00F41433" w:rsidRDefault="00C57DED" w:rsidP="00603CE4">
      <w:pPr>
        <w:pStyle w:val="Styl1"/>
        <w:numPr>
          <w:ilvl w:val="0"/>
          <w:numId w:val="30"/>
        </w:numPr>
        <w:ind w:left="737"/>
        <w:jc w:val="both"/>
        <w:rPr>
          <w:rFonts w:ascii="Myriad Web" w:hAnsi="Myriad Web"/>
          <w:iCs/>
          <w:sz w:val="20"/>
        </w:rPr>
      </w:pPr>
      <w:r>
        <w:rPr>
          <w:rFonts w:ascii="Myriad Web" w:hAnsi="Myriad Web"/>
          <w:iCs/>
          <w:sz w:val="20"/>
        </w:rPr>
        <w:t xml:space="preserve">poskytne </w:t>
      </w:r>
      <w:r w:rsidRPr="00F41433">
        <w:rPr>
          <w:rFonts w:ascii="Myriad Web" w:hAnsi="Myriad Web"/>
          <w:iCs/>
          <w:sz w:val="20"/>
        </w:rPr>
        <w:t>zhotovitel objednateli případné další potřebné údaje a podklady pro vydání kolaudačního souhlasu, pokud k tomu bude objednatelem vyzván.</w:t>
      </w:r>
    </w:p>
    <w:p w14:paraId="5B3DB634" w14:textId="77777777" w:rsidR="00C57DED" w:rsidRPr="00C57DED" w:rsidRDefault="00C57DED" w:rsidP="00B251AF">
      <w:pPr>
        <w:pStyle w:val="Odstavecseseznamem"/>
        <w:ind w:left="737"/>
        <w:rPr>
          <w:rFonts w:ascii="Myriad Web" w:hAnsi="Myriad Web" w:cs="Arial"/>
          <w:sz w:val="20"/>
          <w:szCs w:val="20"/>
        </w:rPr>
      </w:pPr>
    </w:p>
    <w:p w14:paraId="0884FF49" w14:textId="344500D0" w:rsidR="002C10A5" w:rsidRPr="00C57DED" w:rsidRDefault="00C57DED" w:rsidP="00603CE4">
      <w:pPr>
        <w:pStyle w:val="Odstavecseseznamem"/>
        <w:numPr>
          <w:ilvl w:val="0"/>
          <w:numId w:val="28"/>
        </w:numPr>
        <w:ind w:left="0"/>
        <w:rPr>
          <w:rFonts w:ascii="Myriad Web" w:hAnsi="Myriad Web" w:cs="Arial"/>
          <w:sz w:val="20"/>
          <w:szCs w:val="20"/>
        </w:rPr>
      </w:pPr>
      <w:r>
        <w:rPr>
          <w:rFonts w:ascii="Myriad Web" w:hAnsi="Myriad Web" w:cs="Arial"/>
          <w:iCs/>
          <w:sz w:val="20"/>
        </w:rPr>
        <w:t>Dílo bude realizováno takto:</w:t>
      </w:r>
    </w:p>
    <w:p w14:paraId="7C7863EF" w14:textId="600EACF0" w:rsidR="00C57DED" w:rsidRDefault="00C57DED" w:rsidP="00603CE4">
      <w:pPr>
        <w:pStyle w:val="Odstavecseseznamem"/>
        <w:numPr>
          <w:ilvl w:val="0"/>
          <w:numId w:val="31"/>
        </w:numPr>
        <w:spacing w:line="259" w:lineRule="auto"/>
        <w:ind w:left="360"/>
        <w:contextualSpacing/>
        <w:rPr>
          <w:rFonts w:ascii="Myriad Web" w:hAnsi="Myriad Web" w:cs="Arial"/>
          <w:bCs/>
          <w:sz w:val="20"/>
          <w:szCs w:val="20"/>
        </w:rPr>
      </w:pPr>
      <w:r w:rsidRPr="00C57DED">
        <w:rPr>
          <w:rFonts w:ascii="Myriad Web" w:hAnsi="Myriad Web" w:cs="Arial"/>
          <w:b/>
          <w:sz w:val="20"/>
          <w:szCs w:val="20"/>
        </w:rPr>
        <w:t>dílčí plnění A</w:t>
      </w:r>
      <w:r w:rsidRPr="00F41433">
        <w:rPr>
          <w:rFonts w:ascii="Myriad Web" w:hAnsi="Myriad Web" w:cs="Arial"/>
          <w:bCs/>
          <w:sz w:val="20"/>
          <w:szCs w:val="20"/>
        </w:rPr>
        <w:t xml:space="preserve">: dle </w:t>
      </w:r>
      <w:r>
        <w:rPr>
          <w:rFonts w:ascii="Myriad Web" w:hAnsi="Myriad Web" w:cs="Arial"/>
          <w:bCs/>
          <w:sz w:val="20"/>
          <w:szCs w:val="20"/>
        </w:rPr>
        <w:t>dokumentace</w:t>
      </w:r>
      <w:r w:rsidRPr="00F41433">
        <w:rPr>
          <w:rFonts w:ascii="Myriad Web" w:hAnsi="Myriad Web" w:cs="Arial"/>
          <w:bCs/>
          <w:sz w:val="20"/>
          <w:szCs w:val="20"/>
        </w:rPr>
        <w:t xml:space="preserve"> „Zajištění připojovacího bodu pro odkanalizování areálu kasáren</w:t>
      </w:r>
      <w:proofErr w:type="gramStart"/>
      <w:r w:rsidRPr="00F41433">
        <w:rPr>
          <w:rFonts w:ascii="Myriad Web" w:hAnsi="Myriad Web" w:cs="Arial"/>
          <w:bCs/>
          <w:sz w:val="20"/>
          <w:szCs w:val="20"/>
        </w:rPr>
        <w:t>“  (</w:t>
      </w:r>
      <w:proofErr w:type="gramEnd"/>
      <w:r w:rsidRPr="00F41433">
        <w:rPr>
          <w:rFonts w:ascii="Myriad Web" w:hAnsi="Myriad Web" w:cs="Arial"/>
          <w:bCs/>
          <w:sz w:val="20"/>
          <w:szCs w:val="20"/>
        </w:rPr>
        <w:t xml:space="preserve">SO 300 – splašková kanalizace úsek mezi šachtou stávající – Š 6.9, SO 301 – dešťová kanalizace úsek od zaústění do vodoteče po šachtu ŠD3) </w:t>
      </w:r>
    </w:p>
    <w:p w14:paraId="319EC0D6" w14:textId="458AB71D" w:rsidR="00C57DED" w:rsidRPr="00C57DED" w:rsidRDefault="00C57DED" w:rsidP="00603CE4">
      <w:pPr>
        <w:pStyle w:val="Odstavecseseznamem"/>
        <w:numPr>
          <w:ilvl w:val="0"/>
          <w:numId w:val="31"/>
        </w:numPr>
        <w:spacing w:line="259" w:lineRule="auto"/>
        <w:ind w:left="360"/>
        <w:contextualSpacing/>
        <w:rPr>
          <w:rFonts w:ascii="Myriad Web" w:hAnsi="Myriad Web" w:cs="Arial"/>
          <w:bCs/>
          <w:sz w:val="20"/>
          <w:szCs w:val="20"/>
        </w:rPr>
      </w:pPr>
      <w:r w:rsidRPr="00C57DED">
        <w:rPr>
          <w:rFonts w:ascii="Myriad Web" w:hAnsi="Myriad Web" w:cs="Arial"/>
          <w:b/>
          <w:sz w:val="20"/>
        </w:rPr>
        <w:t>dílčí plnění B</w:t>
      </w:r>
      <w:r w:rsidRPr="00C57DED">
        <w:rPr>
          <w:rFonts w:ascii="Myriad Web" w:hAnsi="Myriad Web" w:cs="Arial"/>
          <w:bCs/>
          <w:sz w:val="20"/>
        </w:rPr>
        <w:t xml:space="preserve">: realizace ostatních </w:t>
      </w:r>
      <w:proofErr w:type="gramStart"/>
      <w:r w:rsidRPr="00C57DED">
        <w:rPr>
          <w:rFonts w:ascii="Myriad Web" w:hAnsi="Myriad Web" w:cs="Arial"/>
          <w:bCs/>
          <w:sz w:val="20"/>
        </w:rPr>
        <w:t>prací</w:t>
      </w:r>
      <w:proofErr w:type="gramEnd"/>
      <w:r w:rsidRPr="00C57DED">
        <w:rPr>
          <w:rFonts w:ascii="Myriad Web" w:hAnsi="Myriad Web" w:cs="Arial"/>
          <w:bCs/>
          <w:sz w:val="20"/>
        </w:rPr>
        <w:t xml:space="preserve"> </w:t>
      </w:r>
      <w:r>
        <w:rPr>
          <w:rFonts w:ascii="Myriad Web" w:hAnsi="Myriad Web" w:cs="Arial"/>
          <w:bCs/>
          <w:sz w:val="20"/>
        </w:rPr>
        <w:t>než je uvedeno v dílčím plnění A</w:t>
      </w:r>
    </w:p>
    <w:p w14:paraId="563CFB0F" w14:textId="224CB8F2" w:rsidR="00C57DED" w:rsidRDefault="00C57DED" w:rsidP="00B251AF">
      <w:pPr>
        <w:spacing w:line="259" w:lineRule="auto"/>
        <w:contextualSpacing/>
        <w:rPr>
          <w:rFonts w:ascii="Myriad Web" w:hAnsi="Myriad Web" w:cs="Arial"/>
          <w:bCs/>
          <w:sz w:val="20"/>
        </w:rPr>
      </w:pPr>
      <w:r w:rsidRPr="00C57DED">
        <w:rPr>
          <w:rFonts w:ascii="Myriad Web" w:hAnsi="Myriad Web" w:cs="Arial"/>
          <w:bCs/>
          <w:sz w:val="20"/>
        </w:rPr>
        <w:t>Práce na obou dílčích plněních lze provádět současně.</w:t>
      </w:r>
    </w:p>
    <w:p w14:paraId="745FF36D" w14:textId="77777777" w:rsidR="00B251AF" w:rsidRPr="00C57DED" w:rsidRDefault="00B251AF" w:rsidP="00B251AF">
      <w:pPr>
        <w:spacing w:line="259" w:lineRule="auto"/>
        <w:contextualSpacing/>
        <w:rPr>
          <w:rFonts w:ascii="Myriad Web" w:hAnsi="Myriad Web" w:cs="Arial"/>
          <w:bCs/>
          <w:sz w:val="20"/>
        </w:rPr>
      </w:pPr>
    </w:p>
    <w:p w14:paraId="2CA1AB22" w14:textId="1BD92CE4" w:rsidR="00C57DED" w:rsidRPr="00B251AF" w:rsidRDefault="00C57DED" w:rsidP="00603CE4">
      <w:pPr>
        <w:pStyle w:val="Odstavecseseznamem"/>
        <w:numPr>
          <w:ilvl w:val="0"/>
          <w:numId w:val="28"/>
        </w:numPr>
        <w:ind w:left="0"/>
        <w:rPr>
          <w:rFonts w:ascii="Myriad Web" w:hAnsi="Myriad Web" w:cs="Arial"/>
          <w:sz w:val="20"/>
          <w:szCs w:val="20"/>
        </w:rPr>
      </w:pPr>
      <w:r w:rsidRPr="00C57DED">
        <w:rPr>
          <w:rFonts w:ascii="Myriad Web" w:hAnsi="Myriad Web" w:cs="Arial"/>
          <w:b/>
          <w:bCs/>
          <w:iCs/>
          <w:sz w:val="20"/>
        </w:rPr>
        <w:t>V</w:t>
      </w:r>
      <w:r w:rsidR="006C7F81" w:rsidRPr="00C57DED">
        <w:rPr>
          <w:rFonts w:ascii="Myriad Web" w:hAnsi="Myriad Web" w:cs="Arial"/>
          <w:b/>
          <w:bCs/>
          <w:sz w:val="20"/>
          <w:u w:val="single"/>
        </w:rPr>
        <w:t>yhrazená změna závazku</w:t>
      </w:r>
      <w:r>
        <w:rPr>
          <w:rFonts w:ascii="Myriad Web" w:hAnsi="Myriad Web" w:cs="Arial"/>
          <w:b/>
          <w:bCs/>
          <w:sz w:val="20"/>
          <w:u w:val="single"/>
        </w:rPr>
        <w:t xml:space="preserve">. </w:t>
      </w:r>
      <w:r w:rsidRPr="00C57DED">
        <w:rPr>
          <w:rFonts w:ascii="Myriad Web" w:hAnsi="Myriad Web" w:cs="Arial"/>
          <w:sz w:val="20"/>
        </w:rPr>
        <w:t>Objednatel si v souladu s § 66 a § 100 odst. 2 zákona o zadávání veřejných zakázek vyhrazuje změnu závazku vyplývajícího z této smlouvy o dílo, resp.</w:t>
      </w:r>
      <w:r>
        <w:rPr>
          <w:rFonts w:ascii="Myriad Web" w:hAnsi="Myriad Web" w:cs="Arial"/>
          <w:sz w:val="20"/>
        </w:rPr>
        <w:t xml:space="preserve"> právo</w:t>
      </w:r>
      <w:r w:rsidRPr="00C57DED">
        <w:rPr>
          <w:rFonts w:ascii="Myriad Web" w:hAnsi="Myriad Web" w:cs="Arial"/>
          <w:sz w:val="20"/>
        </w:rPr>
        <w:t xml:space="preserve"> na poskytnutí nových stavebních prací spočívajících v obdobných stavebních prací jako</w:t>
      </w:r>
      <w:r>
        <w:rPr>
          <w:rFonts w:ascii="Myriad Web" w:hAnsi="Myriad Web" w:cs="Arial"/>
          <w:sz w:val="20"/>
        </w:rPr>
        <w:t xml:space="preserve"> jsou uvedeny</w:t>
      </w:r>
      <w:r w:rsidRPr="00C57DED">
        <w:rPr>
          <w:rFonts w:ascii="Myriad Web" w:hAnsi="Myriad Web" w:cs="Arial"/>
          <w:sz w:val="20"/>
        </w:rPr>
        <w:t xml:space="preserve"> v této smlouvě o dílo a odpovídajících původní veřejné zakázce</w:t>
      </w:r>
      <w:r w:rsidR="00BC5A31">
        <w:rPr>
          <w:rFonts w:ascii="Myriad Web" w:hAnsi="Myriad Web" w:cs="Arial"/>
          <w:sz w:val="20"/>
        </w:rPr>
        <w:t xml:space="preserve"> nebo provedení prací souvisejících s pyrotechnickým průzkumem</w:t>
      </w:r>
      <w:r w:rsidR="001B5DDA">
        <w:rPr>
          <w:rFonts w:ascii="Myriad Web" w:hAnsi="Myriad Web" w:cs="Arial"/>
          <w:sz w:val="20"/>
        </w:rPr>
        <w:t>,</w:t>
      </w:r>
      <w:r w:rsidR="003E6A3A">
        <w:rPr>
          <w:rFonts w:ascii="Myriad Web" w:hAnsi="Myriad Web" w:cs="Arial"/>
          <w:sz w:val="20"/>
        </w:rPr>
        <w:t xml:space="preserve"> popř. jinými průzkumy</w:t>
      </w:r>
      <w:r w:rsidRPr="00C57DED">
        <w:rPr>
          <w:rFonts w:ascii="Myriad Web" w:hAnsi="Myriad Web" w:cs="Arial"/>
          <w:sz w:val="20"/>
        </w:rPr>
        <w:t xml:space="preserve">. Hodnota vyhrazené změny závazku činí </w:t>
      </w:r>
      <w:r w:rsidRPr="006B1760">
        <w:rPr>
          <w:rFonts w:ascii="Myriad Web" w:hAnsi="Myriad Web" w:cs="Arial"/>
          <w:b/>
          <w:bCs/>
          <w:sz w:val="20"/>
        </w:rPr>
        <w:t>max. 15 mil. Kč bez DPH</w:t>
      </w:r>
      <w:r w:rsidR="00C32CB2">
        <w:rPr>
          <w:rFonts w:ascii="Myriad Web" w:hAnsi="Myriad Web" w:cs="Arial"/>
          <w:b/>
          <w:bCs/>
          <w:sz w:val="20"/>
        </w:rPr>
        <w:t xml:space="preserve"> </w:t>
      </w:r>
      <w:r w:rsidR="00BC5A31">
        <w:rPr>
          <w:rFonts w:ascii="Myriad Web" w:hAnsi="Myriad Web" w:cs="Arial"/>
          <w:b/>
          <w:bCs/>
          <w:sz w:val="20"/>
        </w:rPr>
        <w:t>na</w:t>
      </w:r>
      <w:r w:rsidR="00C32CB2">
        <w:rPr>
          <w:rFonts w:ascii="Myriad Web" w:hAnsi="Myriad Web" w:cs="Arial"/>
          <w:b/>
          <w:bCs/>
          <w:sz w:val="20"/>
        </w:rPr>
        <w:t xml:space="preserve"> stavební práce a max. </w:t>
      </w:r>
      <w:r w:rsidR="003E6A3A">
        <w:rPr>
          <w:rFonts w:ascii="Myriad Web" w:hAnsi="Myriad Web" w:cs="Arial"/>
          <w:b/>
          <w:bCs/>
          <w:sz w:val="20"/>
        </w:rPr>
        <w:t>2</w:t>
      </w:r>
      <w:r w:rsidR="00C32CB2">
        <w:rPr>
          <w:rFonts w:ascii="Myriad Web" w:hAnsi="Myriad Web" w:cs="Arial"/>
          <w:b/>
          <w:bCs/>
          <w:sz w:val="20"/>
        </w:rPr>
        <w:t xml:space="preserve"> mil. Kč</w:t>
      </w:r>
      <w:r w:rsidR="003F0C3D">
        <w:rPr>
          <w:rFonts w:ascii="Myriad Web" w:hAnsi="Myriad Web" w:cs="Arial"/>
          <w:b/>
          <w:bCs/>
          <w:sz w:val="20"/>
        </w:rPr>
        <w:t xml:space="preserve"> bez DPH</w:t>
      </w:r>
      <w:r w:rsidR="00C32CB2">
        <w:rPr>
          <w:rFonts w:ascii="Myriad Web" w:hAnsi="Myriad Web" w:cs="Arial"/>
          <w:b/>
          <w:bCs/>
          <w:sz w:val="20"/>
        </w:rPr>
        <w:t xml:space="preserve"> v souvislosti s pyrotechnickým průzkumem</w:t>
      </w:r>
      <w:r w:rsidR="001B5DDA">
        <w:rPr>
          <w:rFonts w:ascii="Myriad Web" w:hAnsi="Myriad Web" w:cs="Arial"/>
          <w:b/>
          <w:bCs/>
          <w:sz w:val="20"/>
        </w:rPr>
        <w:t>,</w:t>
      </w:r>
      <w:r w:rsidR="003E6A3A">
        <w:rPr>
          <w:rFonts w:ascii="Myriad Web" w:hAnsi="Myriad Web" w:cs="Arial"/>
          <w:b/>
          <w:bCs/>
          <w:sz w:val="20"/>
        </w:rPr>
        <w:t xml:space="preserve"> </w:t>
      </w:r>
      <w:r w:rsidR="003E6A3A">
        <w:rPr>
          <w:rFonts w:ascii="Myriad Web" w:hAnsi="Myriad Web" w:cs="Arial"/>
          <w:sz w:val="20"/>
        </w:rPr>
        <w:t>popř. jinými průzkumy</w:t>
      </w:r>
      <w:r>
        <w:rPr>
          <w:rFonts w:ascii="Myriad Web" w:hAnsi="Myriad Web" w:cs="Arial"/>
          <w:sz w:val="20"/>
        </w:rPr>
        <w:t>.</w:t>
      </w:r>
      <w:r w:rsidRPr="00C57DED">
        <w:rPr>
          <w:rFonts w:ascii="Myriad Web" w:hAnsi="Myriad Web" w:cs="Arial"/>
          <w:sz w:val="20"/>
        </w:rPr>
        <w:t xml:space="preserve"> Předmětem nových stavebních prací je poskytnutí nových stavebních prací – zejména </w:t>
      </w:r>
      <w:r w:rsidR="00F764F4" w:rsidRPr="00F41433">
        <w:rPr>
          <w:rFonts w:ascii="Myriad Web" w:hAnsi="Myriad Web" w:cs="Arial"/>
          <w:bCs/>
          <w:sz w:val="20"/>
          <w:szCs w:val="20"/>
        </w:rPr>
        <w:t xml:space="preserve">rekonstrukce ul. </w:t>
      </w:r>
      <w:proofErr w:type="spellStart"/>
      <w:r w:rsidR="00F764F4" w:rsidRPr="00F41433">
        <w:rPr>
          <w:rFonts w:ascii="Myriad Web" w:hAnsi="Myriad Web" w:cs="Arial"/>
          <w:bCs/>
          <w:sz w:val="20"/>
          <w:szCs w:val="20"/>
        </w:rPr>
        <w:t>Kukulova</w:t>
      </w:r>
      <w:proofErr w:type="spellEnd"/>
      <w:r w:rsidR="00F764F4" w:rsidRPr="00F41433">
        <w:rPr>
          <w:rFonts w:ascii="Myriad Web" w:hAnsi="Myriad Web" w:cs="Arial"/>
          <w:bCs/>
          <w:sz w:val="20"/>
          <w:szCs w:val="20"/>
        </w:rPr>
        <w:t xml:space="preserve"> sousedící s prostorem stavby, případně opravy dalších navazujících ulic, rozšíření kanalizace v lokalitě Soudná – </w:t>
      </w:r>
      <w:proofErr w:type="spellStart"/>
      <w:r w:rsidR="00F764F4" w:rsidRPr="00F41433">
        <w:rPr>
          <w:rFonts w:ascii="Myriad Web" w:hAnsi="Myriad Web" w:cs="Arial"/>
          <w:bCs/>
          <w:sz w:val="20"/>
          <w:szCs w:val="20"/>
        </w:rPr>
        <w:t>Sedličky</w:t>
      </w:r>
      <w:proofErr w:type="spellEnd"/>
      <w:r w:rsidRPr="00C57DED">
        <w:rPr>
          <w:rFonts w:ascii="Myriad Web" w:hAnsi="Myriad Web" w:cs="Arial"/>
          <w:sz w:val="20"/>
        </w:rPr>
        <w:t>. Objednatel není povinen toto vyhrazené plnění využít.  Při naceňování opčního plnění je zhotovitel povinen vycházet z naceněných položek v rámci této zakázky. Cena nového plnění musí vycházet z nabídky zhotovitele v rámci této veřejné zakázky. Objednatel je oprávněn zahájit jednací řízení bez uveřejnění ve smyslu § 66 zákona o zadávání veřejných zakázek nejpozději do tří let od nabytí účinnosti této smlouvy. Objednatel je oprávněn vyzvat zhotovitele, pokud se rozhodne využít vyhrazené změny závazku, k předložení nabídky s uvedením jím požadovaných stavebních prací se stanovením nejzazšího termínu pro předložení nabídky zhotovitelem. Zhotovitel je povinen ve své nabídce uvést i termín pro provedení nových stavebních prací. Po odsouhlasení nabídky bude na změnu závazku uzavřen dodatek k smlouvě o dílo. Plnění z vyhrazené změny závazku bude poskytováno za stejných obchodních podmínek jako plnění stavebních prací v rámci této smlouvy o dílo</w:t>
      </w:r>
      <w:bookmarkStart w:id="0" w:name="_Hlk76559246"/>
      <w:r w:rsidRPr="00C57DED">
        <w:rPr>
          <w:rFonts w:ascii="Myriad Web" w:hAnsi="Myriad Web" w:cs="Arial"/>
          <w:sz w:val="20"/>
        </w:rPr>
        <w:t>.</w:t>
      </w:r>
      <w:r w:rsidR="00C32CB2">
        <w:rPr>
          <w:rFonts w:ascii="Myriad Web" w:hAnsi="Myriad Web" w:cs="Arial"/>
          <w:sz w:val="20"/>
        </w:rPr>
        <w:t xml:space="preserve"> Předmětem vyhrazené změny</w:t>
      </w:r>
      <w:r w:rsidR="00BC5A31">
        <w:rPr>
          <w:rFonts w:ascii="Myriad Web" w:hAnsi="Myriad Web" w:cs="Arial"/>
          <w:sz w:val="20"/>
        </w:rPr>
        <w:t xml:space="preserve"> závazku</w:t>
      </w:r>
      <w:r w:rsidR="00C32CB2">
        <w:rPr>
          <w:rFonts w:ascii="Myriad Web" w:hAnsi="Myriad Web" w:cs="Arial"/>
          <w:sz w:val="20"/>
        </w:rPr>
        <w:t xml:space="preserve"> související s pyrotechnickým průzkumem budou </w:t>
      </w:r>
      <w:r w:rsidR="00BC5A31">
        <w:rPr>
          <w:rFonts w:ascii="Myriad Web" w:hAnsi="Myriad Web" w:cs="Arial"/>
          <w:sz w:val="20"/>
        </w:rPr>
        <w:t>práce</w:t>
      </w:r>
      <w:r w:rsidR="00C32CB2">
        <w:rPr>
          <w:rFonts w:ascii="Myriad Web" w:hAnsi="Myriad Web" w:cs="Arial"/>
          <w:sz w:val="20"/>
        </w:rPr>
        <w:t xml:space="preserve"> nad rámec pyrotechnického průzkumu např. odstraňování nevybuchlé historické munice</w:t>
      </w:r>
      <w:r w:rsidR="00BC5A31">
        <w:rPr>
          <w:rFonts w:ascii="Myriad Web" w:hAnsi="Myriad Web" w:cs="Arial"/>
          <w:sz w:val="20"/>
        </w:rPr>
        <w:t>, pyrotechnický do</w:t>
      </w:r>
      <w:r w:rsidR="003E6A3A">
        <w:rPr>
          <w:rFonts w:ascii="Myriad Web" w:hAnsi="Myriad Web" w:cs="Arial"/>
          <w:sz w:val="20"/>
        </w:rPr>
        <w:t>zor na stavbě, popř. mohou být předmětem i jiné průzkumy při provádění díla</w:t>
      </w:r>
      <w:r w:rsidR="00B80DA6">
        <w:rPr>
          <w:rFonts w:ascii="Myriad Web" w:hAnsi="Myriad Web" w:cs="Arial"/>
          <w:sz w:val="20"/>
        </w:rPr>
        <w:t>.</w:t>
      </w:r>
    </w:p>
    <w:bookmarkEnd w:id="0"/>
    <w:p w14:paraId="53142BDF" w14:textId="77777777" w:rsidR="00B251AF" w:rsidRPr="00F764F4" w:rsidRDefault="00B251AF" w:rsidP="00B251AF">
      <w:pPr>
        <w:pStyle w:val="Odstavecseseznamem"/>
        <w:ind w:left="0"/>
        <w:rPr>
          <w:rFonts w:ascii="Myriad Web" w:hAnsi="Myriad Web" w:cs="Arial"/>
          <w:sz w:val="20"/>
          <w:szCs w:val="20"/>
        </w:rPr>
      </w:pPr>
    </w:p>
    <w:p w14:paraId="685ADE62" w14:textId="3B9CD149" w:rsidR="00210A3B" w:rsidRPr="00F764F4" w:rsidRDefault="00210A3B" w:rsidP="00603CE4">
      <w:pPr>
        <w:pStyle w:val="Odstavecseseznamem"/>
        <w:numPr>
          <w:ilvl w:val="0"/>
          <w:numId w:val="28"/>
        </w:numPr>
        <w:ind w:left="0"/>
        <w:rPr>
          <w:rFonts w:ascii="Myriad Web" w:hAnsi="Myriad Web" w:cs="Arial"/>
          <w:sz w:val="20"/>
          <w:szCs w:val="20"/>
        </w:rPr>
      </w:pPr>
      <w:r w:rsidRPr="00F764F4">
        <w:rPr>
          <w:rFonts w:ascii="Myriad Web" w:hAnsi="Myriad Web"/>
          <w:iCs/>
          <w:sz w:val="20"/>
        </w:rPr>
        <w:t xml:space="preserve">Technická kritéria pro </w:t>
      </w:r>
      <w:r w:rsidR="00F764F4">
        <w:rPr>
          <w:rFonts w:ascii="Myriad Web" w:hAnsi="Myriad Web"/>
          <w:iCs/>
          <w:sz w:val="20"/>
        </w:rPr>
        <w:t>dílo:</w:t>
      </w:r>
    </w:p>
    <w:p w14:paraId="7CB546C6" w14:textId="77777777" w:rsidR="00F764F4" w:rsidRPr="00F41433" w:rsidRDefault="00F764F4" w:rsidP="00603CE4">
      <w:pPr>
        <w:pStyle w:val="Styl1"/>
        <w:numPr>
          <w:ilvl w:val="0"/>
          <w:numId w:val="32"/>
        </w:numPr>
        <w:ind w:left="360"/>
        <w:jc w:val="both"/>
        <w:rPr>
          <w:rFonts w:ascii="Myriad Web" w:hAnsi="Myriad Web"/>
          <w:iCs/>
          <w:sz w:val="20"/>
        </w:rPr>
      </w:pPr>
      <w:r w:rsidRPr="00F41433">
        <w:rPr>
          <w:rFonts w:ascii="Myriad Web" w:hAnsi="Myriad Web"/>
          <w:iCs/>
          <w:sz w:val="20"/>
        </w:rPr>
        <w:t>zhotovitel musí splnit standardy provedení podle uvedených norem v dokumentaci pro realizaci,</w:t>
      </w:r>
    </w:p>
    <w:p w14:paraId="51691436" w14:textId="77777777" w:rsidR="00F764F4" w:rsidRPr="00F41433" w:rsidRDefault="00F764F4" w:rsidP="00603CE4">
      <w:pPr>
        <w:pStyle w:val="Styl1"/>
        <w:numPr>
          <w:ilvl w:val="0"/>
          <w:numId w:val="32"/>
        </w:numPr>
        <w:ind w:left="360"/>
        <w:jc w:val="both"/>
        <w:rPr>
          <w:rFonts w:ascii="Myriad Web" w:hAnsi="Myriad Web"/>
          <w:iCs/>
          <w:sz w:val="20"/>
        </w:rPr>
      </w:pPr>
      <w:r w:rsidRPr="00F41433">
        <w:rPr>
          <w:rFonts w:ascii="Myriad Web" w:hAnsi="Myriad Web"/>
          <w:iCs/>
          <w:sz w:val="20"/>
        </w:rPr>
        <w:t>napojení na stávající inženýrské sítě musí splňovat krit</w:t>
      </w:r>
      <w:r>
        <w:rPr>
          <w:rFonts w:ascii="Myriad Web" w:hAnsi="Myriad Web"/>
          <w:iCs/>
          <w:sz w:val="20"/>
        </w:rPr>
        <w:t>é</w:t>
      </w:r>
      <w:r w:rsidRPr="00F41433">
        <w:rPr>
          <w:rFonts w:ascii="Myriad Web" w:hAnsi="Myriad Web"/>
          <w:iCs/>
          <w:sz w:val="20"/>
        </w:rPr>
        <w:t>ria správců sítí (zhotovitel zajistí jejich převzetí),</w:t>
      </w:r>
    </w:p>
    <w:p w14:paraId="4739463D" w14:textId="77777777" w:rsidR="00F764F4" w:rsidRPr="00F41433" w:rsidRDefault="00F764F4" w:rsidP="00603CE4">
      <w:pPr>
        <w:pStyle w:val="Styl1"/>
        <w:numPr>
          <w:ilvl w:val="0"/>
          <w:numId w:val="32"/>
        </w:numPr>
        <w:ind w:left="360"/>
        <w:jc w:val="both"/>
        <w:rPr>
          <w:rFonts w:ascii="Myriad Web" w:hAnsi="Myriad Web"/>
          <w:iCs/>
          <w:sz w:val="20"/>
        </w:rPr>
      </w:pPr>
      <w:r w:rsidRPr="00F41433">
        <w:rPr>
          <w:rFonts w:ascii="Myriad Web" w:hAnsi="Myriad Web"/>
          <w:iCs/>
          <w:sz w:val="20"/>
        </w:rPr>
        <w:t>zhotovitel musí dodržet podmínky dotčených orgánů státní správy vyplývajících ze stavebního povolení a podmínky správců sítí,</w:t>
      </w:r>
    </w:p>
    <w:p w14:paraId="7B487E34" w14:textId="77777777" w:rsidR="00F764F4" w:rsidRPr="00F41433" w:rsidRDefault="00F764F4" w:rsidP="00603CE4">
      <w:pPr>
        <w:pStyle w:val="Styl1"/>
        <w:numPr>
          <w:ilvl w:val="0"/>
          <w:numId w:val="32"/>
        </w:numPr>
        <w:ind w:left="360"/>
        <w:jc w:val="both"/>
        <w:rPr>
          <w:rFonts w:ascii="Myriad Web" w:hAnsi="Myriad Web"/>
          <w:iCs/>
          <w:sz w:val="20"/>
        </w:rPr>
      </w:pPr>
      <w:r w:rsidRPr="00F41433">
        <w:rPr>
          <w:rFonts w:ascii="Myriad Web" w:hAnsi="Myriad Web"/>
          <w:iCs/>
          <w:sz w:val="20"/>
        </w:rPr>
        <w:t>použité výrobky musí splňovat ustanovení Nařízení vlády č.</w:t>
      </w:r>
      <w:r w:rsidRPr="00F41433">
        <w:rPr>
          <w:rFonts w:ascii="Myriad Web" w:hAnsi="Myriad Web"/>
          <w:sz w:val="20"/>
        </w:rPr>
        <w:t xml:space="preserve"> </w:t>
      </w:r>
      <w:r w:rsidRPr="00F41433">
        <w:rPr>
          <w:rFonts w:ascii="Myriad Web" w:hAnsi="Myriad Web"/>
          <w:iCs/>
          <w:sz w:val="20"/>
        </w:rPr>
        <w:t>163/2002 Sb., kterým se stanoví technické požadavky na vybrané stavební výrobky ve znění nařízení vlády č. 312/2005 Sb. a ve znění nařízení č. 215/2016 Sb.</w:t>
      </w:r>
    </w:p>
    <w:p w14:paraId="271E8E3F" w14:textId="77777777" w:rsidR="00F764F4" w:rsidRPr="00F41433" w:rsidRDefault="00F764F4" w:rsidP="00B251AF">
      <w:pPr>
        <w:pStyle w:val="Styl1"/>
        <w:tabs>
          <w:tab w:val="left" w:pos="360"/>
        </w:tabs>
        <w:jc w:val="both"/>
        <w:rPr>
          <w:rFonts w:ascii="Myriad Web" w:hAnsi="Myriad Web" w:cs="Arial"/>
          <w:iCs/>
          <w:sz w:val="20"/>
          <w:u w:val="single"/>
        </w:rPr>
      </w:pPr>
    </w:p>
    <w:p w14:paraId="5A43DC61" w14:textId="77777777" w:rsidR="00F764F4" w:rsidRPr="00F41433" w:rsidRDefault="00F764F4" w:rsidP="00B251AF">
      <w:pPr>
        <w:pStyle w:val="Styl1"/>
        <w:tabs>
          <w:tab w:val="left" w:pos="360"/>
        </w:tabs>
        <w:jc w:val="both"/>
        <w:rPr>
          <w:rFonts w:ascii="Myriad Web" w:hAnsi="Myriad Web" w:cs="Arial"/>
          <w:iCs/>
          <w:sz w:val="20"/>
          <w:u w:val="single"/>
        </w:rPr>
      </w:pPr>
      <w:r w:rsidRPr="00F41433">
        <w:rPr>
          <w:rFonts w:ascii="Myriad Web" w:hAnsi="Myriad Web" w:cs="Arial"/>
          <w:iCs/>
          <w:sz w:val="20"/>
          <w:u w:val="single"/>
        </w:rPr>
        <w:t>Pracovní doba na stavbě</w:t>
      </w:r>
    </w:p>
    <w:p w14:paraId="786A58BD" w14:textId="77777777" w:rsidR="00F764F4" w:rsidRPr="00F41433" w:rsidRDefault="00F764F4" w:rsidP="00B251AF">
      <w:pPr>
        <w:pStyle w:val="Styl1"/>
        <w:tabs>
          <w:tab w:val="left" w:pos="360"/>
        </w:tabs>
        <w:jc w:val="both"/>
        <w:rPr>
          <w:rFonts w:ascii="Myriad Web" w:hAnsi="Myriad Web" w:cs="Arial"/>
          <w:iCs/>
          <w:sz w:val="20"/>
        </w:rPr>
      </w:pPr>
      <w:r>
        <w:rPr>
          <w:rFonts w:ascii="Myriad Web" w:hAnsi="Myriad Web" w:cs="Arial"/>
          <w:iCs/>
          <w:sz w:val="20"/>
        </w:rPr>
        <w:t xml:space="preserve">Objednatel </w:t>
      </w:r>
      <w:r w:rsidRPr="00F41433">
        <w:rPr>
          <w:rFonts w:ascii="Myriad Web" w:hAnsi="Myriad Web" w:cs="Arial"/>
          <w:iCs/>
          <w:sz w:val="20"/>
        </w:rPr>
        <w:t>stanovuje, že pracovní doba je časově omezená a to:</w:t>
      </w:r>
    </w:p>
    <w:p w14:paraId="22DB5342" w14:textId="44E1FD8D" w:rsidR="00F764F4" w:rsidRPr="00F41433" w:rsidRDefault="006B1760" w:rsidP="00B251AF">
      <w:pPr>
        <w:pStyle w:val="Styl1"/>
        <w:tabs>
          <w:tab w:val="left" w:pos="0"/>
        </w:tabs>
        <w:jc w:val="both"/>
        <w:rPr>
          <w:rFonts w:ascii="Myriad Web" w:hAnsi="Myriad Web" w:cs="Arial"/>
          <w:iCs/>
          <w:sz w:val="20"/>
        </w:rPr>
      </w:pPr>
      <w:r>
        <w:rPr>
          <w:rFonts w:ascii="Myriad Web" w:hAnsi="Myriad Web" w:cs="Arial"/>
          <w:iCs/>
          <w:sz w:val="20"/>
        </w:rPr>
        <w:t xml:space="preserve">pracovní </w:t>
      </w:r>
      <w:r w:rsidR="00F764F4" w:rsidRPr="00F41433">
        <w:rPr>
          <w:rFonts w:ascii="Myriad Web" w:hAnsi="Myriad Web" w:cs="Arial"/>
          <w:iCs/>
          <w:sz w:val="20"/>
        </w:rPr>
        <w:t xml:space="preserve">dny od 7:00 do 18:00 </w:t>
      </w:r>
    </w:p>
    <w:p w14:paraId="0FF8EDB8" w14:textId="19416AAD" w:rsidR="00B251AF" w:rsidRDefault="00F764F4" w:rsidP="00B251AF">
      <w:pPr>
        <w:pStyle w:val="Styl1"/>
        <w:tabs>
          <w:tab w:val="left" w:pos="0"/>
        </w:tabs>
        <w:jc w:val="both"/>
        <w:rPr>
          <w:rFonts w:ascii="Myriad Web" w:hAnsi="Myriad Web" w:cs="Arial"/>
          <w:iCs/>
          <w:sz w:val="20"/>
        </w:rPr>
      </w:pPr>
      <w:r w:rsidRPr="00F41433">
        <w:rPr>
          <w:rFonts w:ascii="Myriad Web" w:hAnsi="Myriad Web" w:cs="Arial"/>
          <w:iCs/>
          <w:sz w:val="20"/>
        </w:rPr>
        <w:t>dny pracovního volna (SO), dny pracovního klidu (Ne) a státem uznané svátky není dovoleno provádět žádné hlučné a prašné práce (zákaz vyplývá z Obecně závazné vyhlášky města Jičína).</w:t>
      </w:r>
    </w:p>
    <w:p w14:paraId="7DA63786" w14:textId="77777777" w:rsidR="00B251AF" w:rsidRPr="00F764F4" w:rsidRDefault="00B251AF" w:rsidP="00B251AF">
      <w:pPr>
        <w:pStyle w:val="Styl1"/>
        <w:tabs>
          <w:tab w:val="left" w:pos="0"/>
        </w:tabs>
        <w:jc w:val="both"/>
        <w:rPr>
          <w:rFonts w:ascii="Myriad Web" w:hAnsi="Myriad Web" w:cs="Arial"/>
          <w:iCs/>
          <w:sz w:val="20"/>
        </w:rPr>
      </w:pPr>
    </w:p>
    <w:p w14:paraId="2023ECF9" w14:textId="2CC8EF3A" w:rsidR="00E60C46" w:rsidRPr="006B1760" w:rsidRDefault="00E60C46" w:rsidP="00603CE4">
      <w:pPr>
        <w:pStyle w:val="Odstavecseseznamem"/>
        <w:numPr>
          <w:ilvl w:val="0"/>
          <w:numId w:val="28"/>
        </w:numPr>
        <w:ind w:left="0"/>
        <w:rPr>
          <w:rFonts w:ascii="Myriad Web" w:hAnsi="Myriad Web" w:cs="Arial"/>
          <w:sz w:val="20"/>
          <w:szCs w:val="20"/>
        </w:rPr>
      </w:pPr>
      <w:r w:rsidRPr="00F764F4">
        <w:rPr>
          <w:rFonts w:ascii="Myriad Web" w:hAnsi="Myriad Web"/>
          <w:sz w:val="20"/>
        </w:rPr>
        <w:t xml:space="preserve">Předmět díla bude proveden v nejlepší kvalitě, v souladu se zadávacími podmínkami, zejména v souladu s projektovou dokumentací a v souladu s příslušnými právními předpisy. </w:t>
      </w:r>
    </w:p>
    <w:p w14:paraId="338E5837" w14:textId="77777777" w:rsidR="006B1760" w:rsidRPr="00F764F4" w:rsidRDefault="006B1760" w:rsidP="006B1760">
      <w:pPr>
        <w:pStyle w:val="Odstavecseseznamem"/>
        <w:ind w:left="0"/>
        <w:rPr>
          <w:rFonts w:ascii="Myriad Web" w:hAnsi="Myriad Web" w:cs="Arial"/>
          <w:sz w:val="20"/>
          <w:szCs w:val="20"/>
        </w:rPr>
      </w:pPr>
    </w:p>
    <w:p w14:paraId="4370E99E" w14:textId="6CAD1739" w:rsidR="00E60C46" w:rsidRPr="00B251AF" w:rsidRDefault="00E60C46" w:rsidP="00603CE4">
      <w:pPr>
        <w:pStyle w:val="Odstavecseseznamem"/>
        <w:numPr>
          <w:ilvl w:val="0"/>
          <w:numId w:val="28"/>
        </w:numPr>
        <w:ind w:left="0"/>
        <w:rPr>
          <w:rFonts w:ascii="Myriad Web" w:hAnsi="Myriad Web" w:cs="Arial"/>
          <w:sz w:val="20"/>
          <w:szCs w:val="20"/>
        </w:rPr>
      </w:pPr>
      <w:r w:rsidRPr="00F764F4">
        <w:rPr>
          <w:rFonts w:ascii="Myriad Web" w:hAnsi="Myriad Web"/>
          <w:color w:val="000000"/>
          <w:sz w:val="20"/>
        </w:rPr>
        <w:t>Součástí díla jsou všechny nezbytné práce a činnosti pro komplexní dokončení díla v celém rozsahu zadání, který je vymezen projektem včetně výkazů výměr, určenými standardy a obecně technickými požadavky na výstavbu. Součástí díla je rovněž dokumentace skutečného provedení a geodetické zaměření stavby.</w:t>
      </w:r>
    </w:p>
    <w:p w14:paraId="4760D62D" w14:textId="77777777" w:rsidR="00B251AF" w:rsidRPr="00F764F4" w:rsidRDefault="00B251AF" w:rsidP="00B251AF">
      <w:pPr>
        <w:pStyle w:val="Odstavecseseznamem"/>
        <w:ind w:left="0"/>
        <w:rPr>
          <w:rFonts w:ascii="Myriad Web" w:hAnsi="Myriad Web" w:cs="Arial"/>
          <w:sz w:val="20"/>
          <w:szCs w:val="20"/>
        </w:rPr>
      </w:pPr>
    </w:p>
    <w:p w14:paraId="0B83C127" w14:textId="6905488C" w:rsidR="00E60C46" w:rsidRPr="00B251AF" w:rsidRDefault="00E60C46" w:rsidP="00603CE4">
      <w:pPr>
        <w:pStyle w:val="Odstavecseseznamem"/>
        <w:numPr>
          <w:ilvl w:val="0"/>
          <w:numId w:val="28"/>
        </w:numPr>
        <w:ind w:left="0"/>
        <w:rPr>
          <w:rFonts w:ascii="Myriad Web" w:hAnsi="Myriad Web" w:cs="Arial"/>
          <w:sz w:val="20"/>
          <w:szCs w:val="20"/>
        </w:rPr>
      </w:pPr>
      <w:r w:rsidRPr="00F764F4">
        <w:rPr>
          <w:rFonts w:ascii="Myriad Web" w:hAnsi="Myriad Web"/>
          <w:color w:val="000000"/>
          <w:sz w:val="20"/>
        </w:rPr>
        <w:t xml:space="preserve">Při realizaci díla budou použity pouze výrobky a materiály, které splňují požadavky vyhlášky č </w:t>
      </w:r>
      <w:r w:rsidR="001C0947" w:rsidRPr="00F764F4">
        <w:rPr>
          <w:rFonts w:ascii="Myriad Web" w:hAnsi="Myriad Web"/>
          <w:color w:val="000000"/>
          <w:sz w:val="20"/>
        </w:rPr>
        <w:t>268/2009 Sb.,</w:t>
      </w:r>
      <w:r w:rsidRPr="00F764F4">
        <w:rPr>
          <w:rFonts w:ascii="Myriad Web" w:hAnsi="Myriad Web"/>
          <w:color w:val="000000"/>
          <w:sz w:val="20"/>
        </w:rPr>
        <w:t xml:space="preserve"> o technických požadavcích </w:t>
      </w:r>
      <w:r w:rsidR="001C0947" w:rsidRPr="00F764F4">
        <w:rPr>
          <w:rFonts w:ascii="Myriad Web" w:hAnsi="Myriad Web"/>
          <w:color w:val="000000"/>
          <w:sz w:val="20"/>
        </w:rPr>
        <w:t>n</w:t>
      </w:r>
      <w:r w:rsidRPr="00F764F4">
        <w:rPr>
          <w:rFonts w:ascii="Myriad Web" w:hAnsi="Myriad Web"/>
          <w:color w:val="000000"/>
          <w:sz w:val="20"/>
        </w:rPr>
        <w:t xml:space="preserve">a </w:t>
      </w:r>
      <w:r w:rsidR="001C0947" w:rsidRPr="00F764F4">
        <w:rPr>
          <w:rFonts w:ascii="Myriad Web" w:hAnsi="Myriad Web"/>
          <w:color w:val="000000"/>
          <w:sz w:val="20"/>
        </w:rPr>
        <w:t>stavby a</w:t>
      </w:r>
      <w:r w:rsidRPr="00F764F4">
        <w:rPr>
          <w:rFonts w:ascii="Myriad Web" w:hAnsi="Myriad Web"/>
          <w:color w:val="000000"/>
          <w:sz w:val="20"/>
        </w:rPr>
        <w:t xml:space="preserve"> dále § 156 zákona č. 183/2006</w:t>
      </w:r>
      <w:r w:rsidR="00DC3DBA" w:rsidRPr="00F764F4">
        <w:rPr>
          <w:rFonts w:ascii="Myriad Web" w:hAnsi="Myriad Web"/>
          <w:color w:val="000000"/>
          <w:sz w:val="20"/>
        </w:rPr>
        <w:t xml:space="preserve"> Sb., o územním plánování a stavebním řádu (stavební zákon)</w:t>
      </w:r>
      <w:r w:rsidRPr="00F764F4">
        <w:rPr>
          <w:rFonts w:ascii="Myriad Web" w:hAnsi="Myriad Web"/>
          <w:color w:val="000000"/>
          <w:sz w:val="20"/>
        </w:rPr>
        <w:t>. Dodávky budou dokladovány k přejímacímu řízení potřebnými certifikáty.</w:t>
      </w:r>
      <w:r w:rsidR="00257C62" w:rsidRPr="00F764F4">
        <w:rPr>
          <w:rFonts w:ascii="Myriad Web" w:hAnsi="Myriad Web"/>
          <w:color w:val="000000"/>
          <w:sz w:val="20"/>
        </w:rPr>
        <w:t xml:space="preserve"> </w:t>
      </w:r>
      <w:r w:rsidR="00257C62" w:rsidRPr="00F764F4">
        <w:rPr>
          <w:rFonts w:ascii="Myriad Web" w:hAnsi="Myriad Web" w:cs="Arial"/>
          <w:sz w:val="20"/>
        </w:rPr>
        <w:t>Veškerý použitý materiál a dodané technologie musí být nové a nepoužité připouští-li to jejich povaha.</w:t>
      </w:r>
    </w:p>
    <w:p w14:paraId="0ABD18A6" w14:textId="77777777" w:rsidR="00B251AF" w:rsidRPr="00F764F4" w:rsidRDefault="00B251AF" w:rsidP="00B251AF">
      <w:pPr>
        <w:pStyle w:val="Odstavecseseznamem"/>
        <w:ind w:left="0"/>
        <w:rPr>
          <w:rFonts w:ascii="Myriad Web" w:hAnsi="Myriad Web" w:cs="Arial"/>
          <w:sz w:val="20"/>
          <w:szCs w:val="20"/>
        </w:rPr>
      </w:pPr>
    </w:p>
    <w:p w14:paraId="01342AF4" w14:textId="730F699B" w:rsidR="00E60C46" w:rsidRPr="00B251AF" w:rsidRDefault="00E60C46" w:rsidP="00603CE4">
      <w:pPr>
        <w:pStyle w:val="Odstavecseseznamem"/>
        <w:numPr>
          <w:ilvl w:val="0"/>
          <w:numId w:val="28"/>
        </w:numPr>
        <w:ind w:left="0"/>
        <w:rPr>
          <w:rFonts w:ascii="Myriad Web" w:hAnsi="Myriad Web" w:cs="Arial"/>
          <w:sz w:val="20"/>
          <w:szCs w:val="20"/>
        </w:rPr>
      </w:pPr>
      <w:r w:rsidRPr="00F764F4">
        <w:rPr>
          <w:rFonts w:ascii="Myriad Web" w:hAnsi="Myriad Web"/>
          <w:color w:val="000000"/>
          <w:sz w:val="20"/>
        </w:rPr>
        <w:t>Všechny povrchy, konstrukce, venkovní plochy apod. poškozené v důsledku stavební činnosti budou po provedení prací uvedeny zhotovitelem do původního stavu, v případě zničení budou zhotovitelem nahrazeny novými na náklady zhotovitele.</w:t>
      </w:r>
    </w:p>
    <w:p w14:paraId="3153631C" w14:textId="77777777" w:rsidR="00B251AF" w:rsidRPr="005D02FC" w:rsidRDefault="00B251AF" w:rsidP="00B251AF">
      <w:pPr>
        <w:pStyle w:val="Odstavecseseznamem"/>
        <w:ind w:left="0"/>
        <w:rPr>
          <w:rFonts w:ascii="Myriad Web" w:hAnsi="Myriad Web" w:cs="Arial"/>
          <w:sz w:val="20"/>
          <w:szCs w:val="20"/>
        </w:rPr>
      </w:pPr>
    </w:p>
    <w:p w14:paraId="15D26C6A" w14:textId="6AC59C9D" w:rsidR="004736A5" w:rsidRPr="00B251AF" w:rsidRDefault="00E60C46" w:rsidP="00603CE4">
      <w:pPr>
        <w:pStyle w:val="Odstavecseseznamem"/>
        <w:numPr>
          <w:ilvl w:val="0"/>
          <w:numId w:val="28"/>
        </w:numPr>
        <w:ind w:left="0"/>
        <w:rPr>
          <w:rFonts w:ascii="Myriad Web" w:hAnsi="Myriad Web" w:cs="Arial"/>
          <w:sz w:val="20"/>
          <w:szCs w:val="20"/>
        </w:rPr>
      </w:pPr>
      <w:r w:rsidRPr="005D02FC">
        <w:rPr>
          <w:rFonts w:ascii="Myriad Web" w:hAnsi="Myriad Web"/>
          <w:color w:val="000000"/>
          <w:sz w:val="20"/>
        </w:rPr>
        <w:t>Stavební práce budou zhotovitelem zabezpečeny v celém rozsahu zadávací dokumentace a v souladu s příslušnými platnými ČSN souvisejícími s plněním předmětu zakázky</w:t>
      </w:r>
      <w:r w:rsidR="0096597A" w:rsidRPr="005D02FC">
        <w:rPr>
          <w:rFonts w:ascii="Myriad Web" w:hAnsi="Myriad Web"/>
          <w:color w:val="000000"/>
          <w:sz w:val="20"/>
        </w:rPr>
        <w:t xml:space="preserve"> a </w:t>
      </w:r>
      <w:r w:rsidR="0096597A" w:rsidRPr="005D02FC">
        <w:rPr>
          <w:rFonts w:ascii="Myriad Web" w:hAnsi="Myriad Web"/>
          <w:sz w:val="20"/>
        </w:rPr>
        <w:t xml:space="preserve">účinnými ke dni </w:t>
      </w:r>
      <w:r w:rsidR="000A6FDC" w:rsidRPr="005D02FC">
        <w:rPr>
          <w:rFonts w:ascii="Myriad Web" w:hAnsi="Myriad Web"/>
          <w:sz w:val="20"/>
        </w:rPr>
        <w:t>předání díla</w:t>
      </w:r>
      <w:r w:rsidR="006B6B20" w:rsidRPr="005D02FC">
        <w:rPr>
          <w:rFonts w:ascii="Myriad Web" w:hAnsi="Myriad Web"/>
          <w:sz w:val="20"/>
        </w:rPr>
        <w:t>.</w:t>
      </w:r>
    </w:p>
    <w:p w14:paraId="3A162108" w14:textId="77777777" w:rsidR="00B251AF" w:rsidRPr="002D77D7" w:rsidRDefault="00B251AF" w:rsidP="00B251AF">
      <w:pPr>
        <w:pStyle w:val="Odstavecseseznamem"/>
        <w:ind w:left="0"/>
        <w:rPr>
          <w:rFonts w:ascii="Myriad Web" w:hAnsi="Myriad Web" w:cs="Arial"/>
          <w:sz w:val="20"/>
          <w:szCs w:val="20"/>
        </w:rPr>
      </w:pPr>
    </w:p>
    <w:p w14:paraId="1E905F18" w14:textId="28759EB5" w:rsidR="00DA0202" w:rsidRPr="00B251AF" w:rsidRDefault="00DA0202" w:rsidP="00603CE4">
      <w:pPr>
        <w:pStyle w:val="Odstavecseseznamem"/>
        <w:numPr>
          <w:ilvl w:val="0"/>
          <w:numId w:val="28"/>
        </w:numPr>
        <w:ind w:left="0"/>
        <w:rPr>
          <w:rFonts w:ascii="Myriad Web" w:hAnsi="Myriad Web" w:cs="Arial"/>
          <w:sz w:val="20"/>
          <w:szCs w:val="20"/>
        </w:rPr>
      </w:pPr>
      <w:r w:rsidRPr="002D77D7">
        <w:rPr>
          <w:rFonts w:ascii="Myriad Web" w:hAnsi="Myriad Web"/>
          <w:color w:val="000000"/>
          <w:sz w:val="20"/>
        </w:rPr>
        <w:t>Zhotovitel může pověřit provedením části díla třetí osobu (dále jen „</w:t>
      </w:r>
      <w:r w:rsidRPr="002D77D7">
        <w:rPr>
          <w:rFonts w:ascii="Myriad Web" w:hAnsi="Myriad Web"/>
          <w:b/>
          <w:color w:val="000000"/>
          <w:sz w:val="20"/>
        </w:rPr>
        <w:t>poddodavatel</w:t>
      </w:r>
      <w:r w:rsidRPr="002D77D7">
        <w:rPr>
          <w:rFonts w:ascii="Myriad Web" w:hAnsi="Myriad Web"/>
          <w:color w:val="000000"/>
          <w:sz w:val="20"/>
        </w:rPr>
        <w:t>“) pouze za podmínek stanovených touto smlouvou a v souladu s podmínkami veřejné zakázky. Při provádění díla poddodavatelem zhotovitel odpovídá objednateli, jako by tuto část díla prováděl sám.</w:t>
      </w:r>
    </w:p>
    <w:p w14:paraId="4356449E" w14:textId="77777777" w:rsidR="00B251AF" w:rsidRPr="002D77D7" w:rsidRDefault="00B251AF" w:rsidP="00B251AF">
      <w:pPr>
        <w:pStyle w:val="Odstavecseseznamem"/>
        <w:ind w:left="0"/>
        <w:rPr>
          <w:rFonts w:ascii="Myriad Web" w:hAnsi="Myriad Web" w:cs="Arial"/>
          <w:sz w:val="20"/>
          <w:szCs w:val="20"/>
        </w:rPr>
      </w:pPr>
    </w:p>
    <w:p w14:paraId="416390B4" w14:textId="231C25A3" w:rsidR="004736A5" w:rsidRPr="00416CCA" w:rsidRDefault="004736A5" w:rsidP="00603CE4">
      <w:pPr>
        <w:pStyle w:val="Odstavecseseznamem"/>
        <w:numPr>
          <w:ilvl w:val="0"/>
          <w:numId w:val="28"/>
        </w:numPr>
        <w:ind w:left="0"/>
        <w:rPr>
          <w:rFonts w:ascii="Myriad Web" w:hAnsi="Myriad Web" w:cs="Arial"/>
          <w:sz w:val="20"/>
          <w:szCs w:val="20"/>
        </w:rPr>
      </w:pPr>
      <w:r w:rsidRPr="00416CCA">
        <w:rPr>
          <w:rFonts w:ascii="Myriad Web" w:hAnsi="Myriad Web"/>
          <w:sz w:val="20"/>
        </w:rPr>
        <w:t xml:space="preserve">Zhotovitel zabezpečí, že pokud v rámci veřejné zakázky, která předcházela uzavření této smlouvy, </w:t>
      </w:r>
      <w:r w:rsidRPr="00416CCA">
        <w:rPr>
          <w:rFonts w:ascii="Myriad Web" w:hAnsi="Myriad Web"/>
          <w:sz w:val="20"/>
          <w:u w:val="single"/>
        </w:rPr>
        <w:t>prokazoval určitou část kvalifikace</w:t>
      </w:r>
      <w:r w:rsidRPr="00416CCA">
        <w:rPr>
          <w:rFonts w:ascii="Myriad Web" w:hAnsi="Myriad Web"/>
          <w:sz w:val="20"/>
        </w:rPr>
        <w:t xml:space="preserve"> prostřednictvím poddodavatele, musí se tento poddodavatel podílet na plnění předmětu díla alespoň v rozsahu, ve kterém prokázal splnění příslušné části kvalifikace. Zhotovitel není oprávněn změnit poddodavatele, které uvedl ve své nabídce v rámci veřejné zakázky, která předcházela uzavření této smlouvy, bez předchozího souhlasu objednatele, a to u těch poddodavatelů prostřednictvím kterých prokazoval určitou část kvalifikace. </w:t>
      </w:r>
      <w:r w:rsidR="00416CCA" w:rsidRPr="00416CCA">
        <w:rPr>
          <w:rFonts w:ascii="Myriad Web" w:hAnsi="Myriad Web"/>
          <w:sz w:val="20"/>
        </w:rPr>
        <w:t>Objednatel nesmí tento souhlas bez závažného důvodu odepřít.</w:t>
      </w:r>
      <w:r w:rsidR="00416CCA">
        <w:rPr>
          <w:rFonts w:ascii="Myriad Web" w:hAnsi="Myriad Web"/>
          <w:sz w:val="20"/>
        </w:rPr>
        <w:t xml:space="preserve"> </w:t>
      </w:r>
      <w:r w:rsidRPr="00416CCA">
        <w:rPr>
          <w:rFonts w:ascii="Myriad Web" w:hAnsi="Myriad Web"/>
          <w:sz w:val="20"/>
        </w:rPr>
        <w:t>Porušení povinnosti získání souhlasu objednatele se změnou poddodavatele je považována za podstatné porušení této smlouvy a zakládá právo objednatele od této smlouvy odstoupit. Pokud poddodavatel nesplňuje (přestane splňovat) rozsah požadavků na kvalifikaci dle platného zákona o zadávání veřejných zakázek, je objednatel oprávněn požadovat po zhotoviteli neprodlenou změnu poddodavatele, kterémuž požadavku je zhotovitel povinen do dvaceti (20) dnů po obdržení písemné výzvy objednatele vyhovět. V případě, že zhotovitel neukončí činnost nevyhovujícího poddodavatele na plnění předmětu díla ve lhůtě do dvaceti (20) dnů ode dne doručení písemného požadavku objednatele a v téže lhůtě nebude odsouhlasen jiný adekvátní poddodavatel, je objednatel oprávněn od smlouvy odstoupit pro podstatné porušení smlouvy.</w:t>
      </w:r>
    </w:p>
    <w:p w14:paraId="0939FBCE" w14:textId="77777777" w:rsidR="00B251AF" w:rsidRPr="005D02FC" w:rsidRDefault="00B251AF" w:rsidP="00B251AF">
      <w:pPr>
        <w:pStyle w:val="Odstavecseseznamem"/>
        <w:ind w:left="0"/>
        <w:rPr>
          <w:rFonts w:ascii="Myriad Web" w:hAnsi="Myriad Web" w:cs="Arial"/>
          <w:sz w:val="20"/>
          <w:szCs w:val="20"/>
        </w:rPr>
      </w:pPr>
    </w:p>
    <w:p w14:paraId="0C03E2A6" w14:textId="65E9F205" w:rsidR="00416CCA" w:rsidRPr="00416CCA" w:rsidRDefault="00655535" w:rsidP="00603CE4">
      <w:pPr>
        <w:pStyle w:val="Odstavecseseznamem"/>
        <w:numPr>
          <w:ilvl w:val="0"/>
          <w:numId w:val="28"/>
        </w:numPr>
        <w:ind w:left="0"/>
        <w:rPr>
          <w:rFonts w:ascii="Myriad Web" w:hAnsi="Myriad Web" w:cs="Arial"/>
          <w:sz w:val="20"/>
          <w:szCs w:val="20"/>
        </w:rPr>
      </w:pPr>
      <w:r w:rsidRPr="005D02FC">
        <w:rPr>
          <w:rFonts w:ascii="Myriad Web" w:hAnsi="Myriad Web"/>
          <w:sz w:val="20"/>
        </w:rPr>
        <w:t>V případě, že zhotovitel bude k plnění předmětu smlouvy využívat poddodavatele, které uvedl ve své nabíd</w:t>
      </w:r>
      <w:r w:rsidR="006B1760">
        <w:rPr>
          <w:rFonts w:ascii="Myriad Web" w:hAnsi="Myriad Web"/>
          <w:sz w:val="20"/>
        </w:rPr>
        <w:t>ce</w:t>
      </w:r>
      <w:r w:rsidRPr="005D02FC">
        <w:rPr>
          <w:rFonts w:ascii="Myriad Web" w:hAnsi="Myriad Web"/>
          <w:sz w:val="20"/>
        </w:rPr>
        <w:t xml:space="preserve"> v rámci veřejné zakázky,</w:t>
      </w:r>
      <w:r w:rsidR="00DF064D">
        <w:rPr>
          <w:rFonts w:ascii="Myriad Web" w:hAnsi="Myriad Web"/>
          <w:sz w:val="20"/>
        </w:rPr>
        <w:t xml:space="preserve"> a který je přílohou č. </w:t>
      </w:r>
      <w:r w:rsidR="00927F64">
        <w:rPr>
          <w:rFonts w:ascii="Myriad Web" w:hAnsi="Myriad Web"/>
          <w:sz w:val="20"/>
        </w:rPr>
        <w:t>7</w:t>
      </w:r>
      <w:r w:rsidR="00DF064D">
        <w:rPr>
          <w:rFonts w:ascii="Myriad Web" w:hAnsi="Myriad Web"/>
          <w:sz w:val="20"/>
        </w:rPr>
        <w:t xml:space="preserve"> k této smlouvě</w:t>
      </w:r>
      <w:r w:rsidRPr="005D02FC">
        <w:rPr>
          <w:rFonts w:ascii="Myriad Web" w:hAnsi="Myriad Web"/>
          <w:sz w:val="20"/>
        </w:rPr>
        <w:t xml:space="preserve"> je povinen při změně v osobě takovéhoto poddodavatele</w:t>
      </w:r>
      <w:r w:rsidR="00795534">
        <w:rPr>
          <w:rFonts w:ascii="Myriad Web" w:hAnsi="Myriad Web"/>
          <w:sz w:val="20"/>
        </w:rPr>
        <w:t xml:space="preserve"> nebo </w:t>
      </w:r>
      <w:r w:rsidR="00795534" w:rsidRPr="00795534">
        <w:rPr>
          <w:rFonts w:ascii="Myriad Web" w:hAnsi="Myriad Web"/>
          <w:color w:val="FF0000"/>
          <w:sz w:val="20"/>
        </w:rPr>
        <w:t>nového poddodavatele</w:t>
      </w:r>
      <w:r w:rsidRPr="00795534">
        <w:rPr>
          <w:rFonts w:ascii="Myriad Web" w:hAnsi="Myriad Web"/>
          <w:color w:val="FF0000"/>
          <w:sz w:val="20"/>
        </w:rPr>
        <w:t xml:space="preserve"> </w:t>
      </w:r>
      <w:r w:rsidRPr="005D02FC">
        <w:rPr>
          <w:rFonts w:ascii="Myriad Web" w:hAnsi="Myriad Web"/>
          <w:sz w:val="20"/>
        </w:rPr>
        <w:t xml:space="preserve">si vyžádat předchozí písemný souhlas </w:t>
      </w:r>
      <w:r w:rsidRPr="005D02FC">
        <w:rPr>
          <w:rFonts w:ascii="Myriad Web" w:hAnsi="Myriad Web"/>
          <w:sz w:val="20"/>
        </w:rPr>
        <w:lastRenderedPageBreak/>
        <w:t>objednatele, konkrétně odbor investiční výstavby a údržby města</w:t>
      </w:r>
      <w:r w:rsidR="001715DD" w:rsidRPr="005D02FC">
        <w:rPr>
          <w:rFonts w:ascii="Myriad Web" w:hAnsi="Myriad Web"/>
          <w:sz w:val="20"/>
        </w:rPr>
        <w:t>.</w:t>
      </w:r>
      <w:r w:rsidR="00416CCA">
        <w:rPr>
          <w:rFonts w:ascii="Myriad Web" w:hAnsi="Myriad Web"/>
          <w:sz w:val="20"/>
        </w:rPr>
        <w:t xml:space="preserve"> </w:t>
      </w:r>
      <w:r w:rsidR="00416CCA" w:rsidRPr="00416CCA">
        <w:rPr>
          <w:rFonts w:ascii="Myriad Web" w:hAnsi="Myriad Web"/>
          <w:sz w:val="20"/>
        </w:rPr>
        <w:t>Objednatel nesmí tento souhlas bez závažného důvodu odepřít</w:t>
      </w:r>
      <w:r w:rsidR="00416CCA">
        <w:rPr>
          <w:rFonts w:ascii="Myriad Web" w:hAnsi="Myriad Web"/>
          <w:sz w:val="20"/>
        </w:rPr>
        <w:t>.</w:t>
      </w:r>
    </w:p>
    <w:p w14:paraId="41D89DF8" w14:textId="77777777" w:rsidR="00B251AF" w:rsidRPr="00416CCA" w:rsidRDefault="00B251AF" w:rsidP="00416CCA">
      <w:pPr>
        <w:pStyle w:val="Odstavecseseznamem"/>
        <w:ind w:left="0"/>
        <w:rPr>
          <w:rFonts w:ascii="Myriad Web" w:hAnsi="Myriad Web" w:cs="Arial"/>
          <w:sz w:val="20"/>
          <w:szCs w:val="20"/>
        </w:rPr>
      </w:pPr>
    </w:p>
    <w:p w14:paraId="392B83C4" w14:textId="61E2463E" w:rsidR="00975FCB" w:rsidRPr="00B251AF" w:rsidRDefault="00975FCB" w:rsidP="00603CE4">
      <w:pPr>
        <w:pStyle w:val="Odstavecseseznamem"/>
        <w:numPr>
          <w:ilvl w:val="0"/>
          <w:numId w:val="28"/>
        </w:numPr>
        <w:ind w:left="0"/>
        <w:rPr>
          <w:rFonts w:ascii="Myriad Web" w:hAnsi="Myriad Web" w:cs="Arial"/>
          <w:sz w:val="20"/>
          <w:szCs w:val="20"/>
        </w:rPr>
      </w:pPr>
      <w:r w:rsidRPr="005D02FC">
        <w:rPr>
          <w:rFonts w:ascii="Myriad Web" w:hAnsi="Myriad Web" w:cs="Arial"/>
          <w:sz w:val="20"/>
        </w:rPr>
        <w:t>Objednatel uvědomuje zhotovitele, že práce budou prováděny na </w:t>
      </w:r>
      <w:r w:rsidR="005D02FC">
        <w:rPr>
          <w:rFonts w:ascii="Myriad Web" w:hAnsi="Myriad Web" w:cs="Arial"/>
          <w:sz w:val="20"/>
        </w:rPr>
        <w:t>území</w:t>
      </w:r>
      <w:r w:rsidRPr="005D02FC">
        <w:rPr>
          <w:rFonts w:ascii="Myriad Web" w:hAnsi="Myriad Web" w:cs="Arial"/>
          <w:sz w:val="20"/>
        </w:rPr>
        <w:t>, kter</w:t>
      </w:r>
      <w:r w:rsidR="005D02FC">
        <w:rPr>
          <w:rFonts w:ascii="Myriad Web" w:hAnsi="Myriad Web" w:cs="Arial"/>
          <w:sz w:val="20"/>
        </w:rPr>
        <w:t>é</w:t>
      </w:r>
      <w:r w:rsidRPr="005D02FC">
        <w:rPr>
          <w:rFonts w:ascii="Myriad Web" w:hAnsi="Myriad Web" w:cs="Arial"/>
          <w:sz w:val="20"/>
        </w:rPr>
        <w:t xml:space="preserve"> je v</w:t>
      </w:r>
      <w:r w:rsidR="001715DD" w:rsidRPr="005D02FC">
        <w:rPr>
          <w:rFonts w:ascii="Myriad Web" w:hAnsi="Myriad Web" w:cs="Arial"/>
          <w:sz w:val="20"/>
        </w:rPr>
        <w:t xml:space="preserve"> ochranném pásmu </w:t>
      </w:r>
      <w:r w:rsidRPr="005D02FC">
        <w:rPr>
          <w:rFonts w:ascii="Myriad Web" w:hAnsi="Myriad Web" w:cs="Arial"/>
          <w:sz w:val="20"/>
        </w:rPr>
        <w:t>Městské památkové rezervac</w:t>
      </w:r>
      <w:r w:rsidR="001715DD" w:rsidRPr="005D02FC">
        <w:rPr>
          <w:rFonts w:ascii="Myriad Web" w:hAnsi="Myriad Web" w:cs="Arial"/>
          <w:sz w:val="20"/>
        </w:rPr>
        <w:t>e</w:t>
      </w:r>
      <w:r w:rsidRPr="005D02FC">
        <w:rPr>
          <w:rFonts w:ascii="Myriad Web" w:hAnsi="Myriad Web" w:cs="Arial"/>
          <w:sz w:val="20"/>
        </w:rPr>
        <w:t>, a jejich provádění se tak mj. řídí zákonem č. 20/1987 Sb., o státní památkové péči, v platném znění.</w:t>
      </w:r>
    </w:p>
    <w:p w14:paraId="40AD99B5" w14:textId="77777777" w:rsidR="00B251AF" w:rsidRPr="005D02FC" w:rsidRDefault="00B251AF" w:rsidP="00B251AF">
      <w:pPr>
        <w:pStyle w:val="Odstavecseseznamem"/>
        <w:ind w:left="0"/>
        <w:rPr>
          <w:rFonts w:ascii="Myriad Web" w:hAnsi="Myriad Web" w:cs="Arial"/>
          <w:sz w:val="20"/>
          <w:szCs w:val="20"/>
        </w:rPr>
      </w:pPr>
    </w:p>
    <w:p w14:paraId="556ACA6C" w14:textId="7CB9FEAA" w:rsidR="00975FCB" w:rsidRPr="004A530B" w:rsidRDefault="005D02FC" w:rsidP="00603CE4">
      <w:pPr>
        <w:pStyle w:val="Odstavecseseznamem"/>
        <w:numPr>
          <w:ilvl w:val="0"/>
          <w:numId w:val="28"/>
        </w:numPr>
        <w:ind w:left="0"/>
        <w:rPr>
          <w:rFonts w:ascii="Myriad Web" w:hAnsi="Myriad Web" w:cs="Arial"/>
          <w:sz w:val="20"/>
          <w:szCs w:val="20"/>
        </w:rPr>
      </w:pPr>
      <w:r w:rsidRPr="004A530B">
        <w:rPr>
          <w:rFonts w:ascii="Myriad Web" w:hAnsi="Myriad Web" w:cs="Arial"/>
          <w:sz w:val="20"/>
        </w:rPr>
        <w:t xml:space="preserve">Objednatel upozorňuje zhotovitele, že současně při provádění díla budou prováděny práce související s energetickými zařízeními </w:t>
      </w:r>
      <w:r w:rsidR="003C1BD2" w:rsidRPr="004A530B">
        <w:rPr>
          <w:rFonts w:ascii="Myriad Web" w:hAnsi="Myriad Web" w:cs="Arial"/>
          <w:sz w:val="20"/>
        </w:rPr>
        <w:t xml:space="preserve">zejména výstavba rozvodů </w:t>
      </w:r>
      <w:proofErr w:type="spellStart"/>
      <w:r w:rsidR="003C1BD2" w:rsidRPr="004A530B">
        <w:rPr>
          <w:rFonts w:ascii="Myriad Web" w:hAnsi="Myriad Web" w:cs="Arial"/>
          <w:sz w:val="20"/>
        </w:rPr>
        <w:t>kNN</w:t>
      </w:r>
      <w:proofErr w:type="spellEnd"/>
      <w:r w:rsidR="003C1BD2" w:rsidRPr="004A530B">
        <w:rPr>
          <w:rFonts w:ascii="Myriad Web" w:hAnsi="Myriad Web" w:cs="Arial"/>
          <w:sz w:val="20"/>
        </w:rPr>
        <w:t xml:space="preserve"> </w:t>
      </w:r>
      <w:r w:rsidRPr="004A530B">
        <w:rPr>
          <w:rFonts w:ascii="Myriad Web" w:hAnsi="Myriad Web" w:cs="Arial"/>
          <w:sz w:val="20"/>
        </w:rPr>
        <w:t xml:space="preserve">(ČEZ a.s., </w:t>
      </w:r>
      <w:proofErr w:type="spellStart"/>
      <w:r w:rsidRPr="004A530B">
        <w:rPr>
          <w:rFonts w:ascii="Myriad Web" w:hAnsi="Myriad Web" w:cs="Arial"/>
          <w:sz w:val="20"/>
        </w:rPr>
        <w:t>Cetin</w:t>
      </w:r>
      <w:proofErr w:type="spellEnd"/>
      <w:r w:rsidRPr="004A530B">
        <w:rPr>
          <w:rFonts w:ascii="Myriad Web" w:hAnsi="Myriad Web" w:cs="Arial"/>
          <w:sz w:val="20"/>
        </w:rPr>
        <w:t>)</w:t>
      </w:r>
      <w:r w:rsidR="003C1BD2" w:rsidRPr="004A530B">
        <w:rPr>
          <w:rFonts w:ascii="Myriad Web" w:hAnsi="Myriad Web" w:cs="Arial"/>
          <w:sz w:val="20"/>
        </w:rPr>
        <w:t xml:space="preserve"> v prostoru stavby (lokalita kasáren)</w:t>
      </w:r>
      <w:r w:rsidRPr="004A530B">
        <w:rPr>
          <w:rFonts w:ascii="Myriad Web" w:hAnsi="Myriad Web" w:cs="Arial"/>
          <w:sz w:val="20"/>
        </w:rPr>
        <w:t>, práce na rekonstrukci sousedních budov bývalých kasáren</w:t>
      </w:r>
      <w:r w:rsidR="003C1BD2" w:rsidRPr="004A530B">
        <w:rPr>
          <w:rFonts w:ascii="Myriad Web" w:hAnsi="Myriad Web" w:cs="Arial"/>
          <w:sz w:val="20"/>
        </w:rPr>
        <w:t xml:space="preserve"> pro výstavbu domova pro seniory</w:t>
      </w:r>
      <w:r w:rsidRPr="004A530B">
        <w:rPr>
          <w:rFonts w:ascii="Myriad Web" w:hAnsi="Myriad Web" w:cs="Arial"/>
          <w:sz w:val="20"/>
        </w:rPr>
        <w:t xml:space="preserve"> (</w:t>
      </w:r>
      <w:proofErr w:type="spellStart"/>
      <w:r w:rsidRPr="004A530B">
        <w:rPr>
          <w:rFonts w:ascii="Myriad Web" w:hAnsi="Myriad Web" w:cs="Arial"/>
          <w:sz w:val="20"/>
        </w:rPr>
        <w:t>Senecura</w:t>
      </w:r>
      <w:proofErr w:type="spellEnd"/>
      <w:r w:rsidRPr="004A530B">
        <w:rPr>
          <w:rFonts w:ascii="Myriad Web" w:hAnsi="Myriad Web" w:cs="Arial"/>
          <w:sz w:val="20"/>
        </w:rPr>
        <w:t xml:space="preserve"> s.r.o) </w:t>
      </w:r>
      <w:r w:rsidR="003C1BD2" w:rsidRPr="004A530B">
        <w:rPr>
          <w:rFonts w:ascii="Myriad Web" w:hAnsi="Myriad Web" w:cs="Arial"/>
          <w:sz w:val="20"/>
        </w:rPr>
        <w:t xml:space="preserve">resp. po jeho dokončení nutnost zajištění nezbytného přístupu k nemovitosti </w:t>
      </w:r>
      <w:r w:rsidRPr="004A530B">
        <w:rPr>
          <w:rFonts w:ascii="Myriad Web" w:hAnsi="Myriad Web" w:cs="Arial"/>
          <w:sz w:val="20"/>
        </w:rPr>
        <w:t xml:space="preserve">a výstavba II. </w:t>
      </w:r>
      <w:r w:rsidR="003C1BD2" w:rsidRPr="004A530B">
        <w:rPr>
          <w:rFonts w:ascii="Myriad Web" w:hAnsi="Myriad Web" w:cs="Arial"/>
          <w:sz w:val="20"/>
        </w:rPr>
        <w:t>e</w:t>
      </w:r>
      <w:r w:rsidRPr="004A530B">
        <w:rPr>
          <w:rFonts w:ascii="Myriad Web" w:hAnsi="Myriad Web" w:cs="Arial"/>
          <w:sz w:val="20"/>
        </w:rPr>
        <w:t xml:space="preserve">tapy teplovodu (SNJM a.s.) </w:t>
      </w:r>
      <w:r w:rsidR="003C1BD2" w:rsidRPr="004A530B">
        <w:rPr>
          <w:rFonts w:ascii="Myriad Web" w:hAnsi="Myriad Web" w:cs="Arial"/>
          <w:sz w:val="20"/>
        </w:rPr>
        <w:t xml:space="preserve">v lokalitě kasáren </w:t>
      </w:r>
      <w:r w:rsidRPr="004A530B">
        <w:rPr>
          <w:rFonts w:ascii="Myriad Web" w:hAnsi="Myriad Web" w:cs="Arial"/>
          <w:sz w:val="20"/>
        </w:rPr>
        <w:t xml:space="preserve">a zhotovitel se zavazuje, že poskytne součinnost při těchto </w:t>
      </w:r>
      <w:proofErr w:type="spellStart"/>
      <w:r w:rsidRPr="004A530B">
        <w:rPr>
          <w:rFonts w:ascii="Myriad Web" w:hAnsi="Myriad Web" w:cs="Arial"/>
          <w:sz w:val="20"/>
        </w:rPr>
        <w:t>pracech</w:t>
      </w:r>
      <w:proofErr w:type="spellEnd"/>
      <w:r w:rsidR="00762BA2" w:rsidRPr="004A530B">
        <w:rPr>
          <w:rFonts w:ascii="Myriad Web" w:hAnsi="Myriad Web" w:cs="Arial"/>
          <w:sz w:val="20"/>
        </w:rPr>
        <w:t xml:space="preserve">, event. </w:t>
      </w:r>
      <w:r w:rsidR="003C1BD2" w:rsidRPr="004A530B">
        <w:rPr>
          <w:rFonts w:ascii="Myriad Web" w:hAnsi="Myriad Web" w:cs="Arial"/>
          <w:sz w:val="20"/>
        </w:rPr>
        <w:t xml:space="preserve">bude </w:t>
      </w:r>
      <w:r w:rsidR="00762BA2" w:rsidRPr="004A530B">
        <w:rPr>
          <w:rFonts w:ascii="Myriad Web" w:hAnsi="Myriad Web" w:cs="Arial"/>
          <w:sz w:val="20"/>
        </w:rPr>
        <w:t xml:space="preserve">zajišťovat koordinaci při těchto </w:t>
      </w:r>
      <w:proofErr w:type="spellStart"/>
      <w:r w:rsidR="00762BA2" w:rsidRPr="004A530B">
        <w:rPr>
          <w:rFonts w:ascii="Myriad Web" w:hAnsi="Myriad Web" w:cs="Arial"/>
          <w:sz w:val="20"/>
        </w:rPr>
        <w:t>pracech</w:t>
      </w:r>
      <w:proofErr w:type="spellEnd"/>
      <w:r w:rsidR="00762BA2" w:rsidRPr="004A530B">
        <w:rPr>
          <w:rFonts w:ascii="Myriad Web" w:hAnsi="Myriad Web" w:cs="Arial"/>
          <w:sz w:val="20"/>
        </w:rPr>
        <w:t>.</w:t>
      </w:r>
    </w:p>
    <w:p w14:paraId="066BA9EF" w14:textId="77777777" w:rsidR="00B251AF" w:rsidRPr="004A530B" w:rsidRDefault="00B251AF" w:rsidP="00B251AF">
      <w:pPr>
        <w:pStyle w:val="Odstavecseseznamem"/>
        <w:ind w:left="0"/>
        <w:rPr>
          <w:rFonts w:ascii="Myriad Web" w:hAnsi="Myriad Web" w:cs="Arial"/>
          <w:sz w:val="20"/>
          <w:szCs w:val="20"/>
        </w:rPr>
      </w:pPr>
    </w:p>
    <w:p w14:paraId="2DF74DCA" w14:textId="54A03196" w:rsidR="00762BA2" w:rsidRPr="004A530B" w:rsidRDefault="00762BA2" w:rsidP="00603CE4">
      <w:pPr>
        <w:pStyle w:val="Odstavecseseznamem"/>
        <w:numPr>
          <w:ilvl w:val="0"/>
          <w:numId w:val="28"/>
        </w:numPr>
        <w:ind w:left="0"/>
        <w:rPr>
          <w:rFonts w:ascii="Myriad Web" w:hAnsi="Myriad Web" w:cs="Arial"/>
          <w:sz w:val="20"/>
          <w:szCs w:val="20"/>
        </w:rPr>
      </w:pPr>
      <w:r w:rsidRPr="004A530B">
        <w:rPr>
          <w:rFonts w:ascii="Myriad Web" w:hAnsi="Myriad Web" w:cs="Arial"/>
          <w:sz w:val="20"/>
        </w:rPr>
        <w:t>Objednatel upozorňuje zhotovitele na následující rizika, kter</w:t>
      </w:r>
      <w:r w:rsidR="00934645">
        <w:rPr>
          <w:rFonts w:ascii="Myriad Web" w:hAnsi="Myriad Web" w:cs="Arial"/>
          <w:sz w:val="20"/>
        </w:rPr>
        <w:t>á</w:t>
      </w:r>
      <w:r w:rsidRPr="004A530B">
        <w:rPr>
          <w:rFonts w:ascii="Myriad Web" w:hAnsi="Myriad Web" w:cs="Arial"/>
          <w:sz w:val="20"/>
        </w:rPr>
        <w:t xml:space="preserve"> mohou vyvstat při provádění díla:</w:t>
      </w:r>
    </w:p>
    <w:p w14:paraId="4F7AE186" w14:textId="134FC7ED" w:rsidR="00762BA2" w:rsidRPr="004A530B" w:rsidRDefault="003C1BD2" w:rsidP="00603CE4">
      <w:pPr>
        <w:pStyle w:val="Odstavecseseznamem"/>
        <w:numPr>
          <w:ilvl w:val="0"/>
          <w:numId w:val="35"/>
        </w:numPr>
        <w:ind w:left="0"/>
        <w:rPr>
          <w:rFonts w:ascii="Myriad Web" w:hAnsi="Myriad Web" w:cs="Arial"/>
          <w:sz w:val="20"/>
        </w:rPr>
      </w:pPr>
      <w:r w:rsidRPr="004A530B">
        <w:rPr>
          <w:rFonts w:ascii="Myriad Web" w:hAnsi="Myriad Web" w:cs="Arial"/>
          <w:sz w:val="20"/>
        </w:rPr>
        <w:t>d</w:t>
      </w:r>
      <w:r w:rsidR="00762BA2" w:rsidRPr="004A530B">
        <w:rPr>
          <w:rFonts w:ascii="Myriad Web" w:hAnsi="Myriad Web" w:cs="Arial"/>
          <w:sz w:val="20"/>
        </w:rPr>
        <w:t>opravní obslužnost území</w:t>
      </w:r>
      <w:r w:rsidRPr="004A530B">
        <w:rPr>
          <w:rFonts w:ascii="Myriad Web" w:hAnsi="Myriad Web" w:cs="Arial"/>
          <w:sz w:val="20"/>
        </w:rPr>
        <w:t xml:space="preserve">: </w:t>
      </w:r>
      <w:r w:rsidR="00762BA2" w:rsidRPr="004A530B">
        <w:rPr>
          <w:rFonts w:ascii="Myriad Web" w:hAnsi="Myriad Web" w:cs="Arial"/>
          <w:sz w:val="20"/>
        </w:rPr>
        <w:t>omezený přístup do území pro nákladní vozidla</w:t>
      </w:r>
      <w:r w:rsidRPr="004A530B">
        <w:rPr>
          <w:rFonts w:ascii="Myriad Web" w:hAnsi="Myriad Web" w:cs="Arial"/>
          <w:sz w:val="20"/>
        </w:rPr>
        <w:t>/těž</w:t>
      </w:r>
      <w:r w:rsidR="00762BA2" w:rsidRPr="004A530B">
        <w:rPr>
          <w:rFonts w:ascii="Myriad Web" w:hAnsi="Myriad Web" w:cs="Arial"/>
          <w:sz w:val="20"/>
        </w:rPr>
        <w:t>kou techniku, zejména při výstavbě kanalizace – Zajištění připojovacího bodu pro odkanalizování</w:t>
      </w:r>
      <w:r w:rsidR="001B5DDA">
        <w:rPr>
          <w:rFonts w:ascii="Myriad Web" w:hAnsi="Myriad Web" w:cs="Arial"/>
          <w:sz w:val="20"/>
        </w:rPr>
        <w:t>,</w:t>
      </w:r>
    </w:p>
    <w:p w14:paraId="5A6FC30D" w14:textId="76B58B1D" w:rsidR="00762BA2" w:rsidRPr="004A530B" w:rsidRDefault="003C1BD2" w:rsidP="00603CE4">
      <w:pPr>
        <w:pStyle w:val="Odstavecseseznamem"/>
        <w:numPr>
          <w:ilvl w:val="0"/>
          <w:numId w:val="35"/>
        </w:numPr>
        <w:ind w:left="0"/>
        <w:rPr>
          <w:rFonts w:ascii="Myriad Web" w:hAnsi="Myriad Web" w:cs="Arial"/>
          <w:sz w:val="20"/>
        </w:rPr>
      </w:pPr>
      <w:r w:rsidRPr="004A530B">
        <w:rPr>
          <w:rFonts w:ascii="Myriad Web" w:hAnsi="Myriad Web" w:cs="Arial"/>
          <w:sz w:val="20"/>
        </w:rPr>
        <w:t>o</w:t>
      </w:r>
      <w:r w:rsidR="00762BA2" w:rsidRPr="004A530B">
        <w:rPr>
          <w:rFonts w:ascii="Myriad Web" w:hAnsi="Myriad Web" w:cs="Arial"/>
          <w:sz w:val="20"/>
        </w:rPr>
        <w:t xml:space="preserve">kolí stavby, chráněná </w:t>
      </w:r>
      <w:proofErr w:type="gramStart"/>
      <w:r w:rsidR="00762BA2" w:rsidRPr="004A530B">
        <w:rPr>
          <w:rFonts w:ascii="Myriad Web" w:hAnsi="Myriad Web" w:cs="Arial"/>
          <w:sz w:val="20"/>
        </w:rPr>
        <w:t>území</w:t>
      </w:r>
      <w:r w:rsidRPr="004A530B">
        <w:rPr>
          <w:rFonts w:ascii="Myriad Web" w:hAnsi="Myriad Web" w:cs="Arial"/>
          <w:sz w:val="20"/>
        </w:rPr>
        <w:t xml:space="preserve"> - </w:t>
      </w:r>
      <w:r w:rsidR="00762BA2" w:rsidRPr="004A530B">
        <w:rPr>
          <w:rFonts w:ascii="Myriad Web" w:hAnsi="Myriad Web" w:cs="Arial"/>
          <w:sz w:val="20"/>
        </w:rPr>
        <w:t>nutnost</w:t>
      </w:r>
      <w:proofErr w:type="gramEnd"/>
      <w:r w:rsidR="00762BA2" w:rsidRPr="004A530B">
        <w:rPr>
          <w:rFonts w:ascii="Myriad Web" w:hAnsi="Myriad Web" w:cs="Arial"/>
          <w:sz w:val="20"/>
        </w:rPr>
        <w:t xml:space="preserve"> přizpůsobit provádění prací s ohledem na stávající zástavbu RD v lokalitě a zajištění přístupu k jednotlivým nemovitostem po dobu výstavby</w:t>
      </w:r>
      <w:r w:rsidR="00B71F4F">
        <w:rPr>
          <w:rFonts w:ascii="Myriad Web" w:hAnsi="Myriad Web" w:cs="Arial"/>
          <w:sz w:val="20"/>
        </w:rPr>
        <w:t xml:space="preserve">, zároveň je povinen zhotovitel informovat prostřednictvím </w:t>
      </w:r>
      <w:proofErr w:type="spellStart"/>
      <w:r w:rsidR="00B71F4F">
        <w:rPr>
          <w:rFonts w:ascii="Myriad Web" w:hAnsi="Myriad Web" w:cs="Arial"/>
          <w:sz w:val="20"/>
        </w:rPr>
        <w:t>info</w:t>
      </w:r>
      <w:proofErr w:type="spellEnd"/>
      <w:r w:rsidR="00B71F4F">
        <w:rPr>
          <w:rFonts w:ascii="Myriad Web" w:hAnsi="Myriad Web" w:cs="Arial"/>
          <w:sz w:val="20"/>
        </w:rPr>
        <w:t xml:space="preserve"> tabulí o provádění prací vč. kontaktních osob zhotovitele</w:t>
      </w:r>
      <w:r w:rsidR="001B5DDA">
        <w:rPr>
          <w:rFonts w:ascii="Myriad Web" w:hAnsi="Myriad Web" w:cs="Arial"/>
          <w:sz w:val="20"/>
        </w:rPr>
        <w:t>,</w:t>
      </w:r>
    </w:p>
    <w:p w14:paraId="0C9AC1B0" w14:textId="2DA6C455" w:rsidR="00762BA2" w:rsidRPr="004A530B" w:rsidRDefault="00762BA2" w:rsidP="00603CE4">
      <w:pPr>
        <w:pStyle w:val="Odstavecseseznamem"/>
        <w:numPr>
          <w:ilvl w:val="0"/>
          <w:numId w:val="35"/>
        </w:numPr>
        <w:ind w:left="0"/>
        <w:rPr>
          <w:rFonts w:ascii="Myriad Web" w:hAnsi="Myriad Web" w:cs="Arial"/>
          <w:sz w:val="20"/>
        </w:rPr>
      </w:pPr>
      <w:r w:rsidRPr="004A530B">
        <w:rPr>
          <w:rFonts w:ascii="Myriad Web" w:hAnsi="Myriad Web" w:cs="Arial"/>
          <w:sz w:val="20"/>
        </w:rPr>
        <w:t>při provádění prací a organizaci dopravy respektovat stávající areál Oblastní nemocnice Jičín</w:t>
      </w:r>
      <w:r w:rsidR="001B5DDA">
        <w:rPr>
          <w:rFonts w:ascii="Myriad Web" w:hAnsi="Myriad Web" w:cs="Arial"/>
          <w:sz w:val="20"/>
        </w:rPr>
        <w:t>,</w:t>
      </w:r>
    </w:p>
    <w:p w14:paraId="280528FF" w14:textId="71C6C0D3" w:rsidR="00762BA2" w:rsidRPr="004A530B" w:rsidRDefault="00762BA2" w:rsidP="00603CE4">
      <w:pPr>
        <w:pStyle w:val="Odstavecseseznamem"/>
        <w:numPr>
          <w:ilvl w:val="0"/>
          <w:numId w:val="35"/>
        </w:numPr>
        <w:ind w:left="0"/>
        <w:rPr>
          <w:rFonts w:ascii="Myriad Web" w:hAnsi="Myriad Web" w:cs="Arial"/>
          <w:sz w:val="20"/>
        </w:rPr>
      </w:pPr>
      <w:r w:rsidRPr="004A530B">
        <w:rPr>
          <w:rFonts w:ascii="Myriad Web" w:hAnsi="Myriad Web" w:cs="Arial"/>
          <w:sz w:val="20"/>
        </w:rPr>
        <w:t>práce v prostoru Lipové aleje (přírodní památka Libosad – obora, ochranné pásmo MPR)</w:t>
      </w:r>
      <w:r w:rsidR="001B5DDA">
        <w:rPr>
          <w:rFonts w:ascii="Myriad Web" w:hAnsi="Myriad Web" w:cs="Arial"/>
          <w:sz w:val="20"/>
        </w:rPr>
        <w:t>,</w:t>
      </w:r>
    </w:p>
    <w:p w14:paraId="2280DEED" w14:textId="4A92FA65" w:rsidR="00762BA2" w:rsidRPr="004A530B" w:rsidRDefault="00687FF4" w:rsidP="00603CE4">
      <w:pPr>
        <w:pStyle w:val="Odstavecseseznamem"/>
        <w:numPr>
          <w:ilvl w:val="0"/>
          <w:numId w:val="35"/>
        </w:numPr>
        <w:ind w:left="0"/>
        <w:rPr>
          <w:rFonts w:ascii="Myriad Web" w:hAnsi="Myriad Web" w:cs="Arial"/>
          <w:sz w:val="20"/>
        </w:rPr>
      </w:pPr>
      <w:r w:rsidRPr="004A530B">
        <w:rPr>
          <w:rFonts w:ascii="Myriad Web" w:hAnsi="Myriad Web" w:cs="Arial"/>
          <w:sz w:val="20"/>
        </w:rPr>
        <w:t>o</w:t>
      </w:r>
      <w:r w:rsidR="00762BA2" w:rsidRPr="004A530B">
        <w:rPr>
          <w:rFonts w:ascii="Myriad Web" w:hAnsi="Myriad Web" w:cs="Arial"/>
          <w:sz w:val="20"/>
        </w:rPr>
        <w:t>bjekt bunkru</w:t>
      </w:r>
      <w:r w:rsidRPr="004A530B">
        <w:rPr>
          <w:rFonts w:ascii="Myriad Web" w:hAnsi="Myriad Web" w:cs="Arial"/>
          <w:sz w:val="20"/>
        </w:rPr>
        <w:t xml:space="preserve">: </w:t>
      </w:r>
      <w:r w:rsidR="00762BA2" w:rsidRPr="004A530B">
        <w:rPr>
          <w:rFonts w:ascii="Myriad Web" w:hAnsi="Myriad Web" w:cs="Arial"/>
          <w:sz w:val="20"/>
        </w:rPr>
        <w:t>zohlednění existujícího objektu bývalého vojenského bunkru v lokalitě při provádění prací</w:t>
      </w:r>
    </w:p>
    <w:p w14:paraId="5EB1EB44" w14:textId="70E05795" w:rsidR="00416CCA" w:rsidRPr="001B5DDA" w:rsidRDefault="003C1BD2" w:rsidP="00603CE4">
      <w:pPr>
        <w:pStyle w:val="Odstavecseseznamem"/>
        <w:numPr>
          <w:ilvl w:val="0"/>
          <w:numId w:val="35"/>
        </w:numPr>
        <w:ind w:left="0"/>
        <w:rPr>
          <w:rFonts w:ascii="Myriad Web" w:hAnsi="Myriad Web" w:cs="Arial"/>
          <w:sz w:val="20"/>
        </w:rPr>
      </w:pPr>
      <w:r w:rsidRPr="004A530B">
        <w:rPr>
          <w:rFonts w:ascii="Myriad Web" w:hAnsi="Myriad Web" w:cs="Arial"/>
          <w:sz w:val="20"/>
        </w:rPr>
        <w:t>jedná se o území s archeologickými nálezy – spolupráce při provádění záchranného archeologického průzkumu</w:t>
      </w:r>
      <w:r w:rsidR="001B5DDA">
        <w:rPr>
          <w:rFonts w:ascii="Myriad Web" w:hAnsi="Myriad Web" w:cs="Arial"/>
          <w:sz w:val="20"/>
        </w:rPr>
        <w:t>.</w:t>
      </w:r>
    </w:p>
    <w:p w14:paraId="6A8E043D" w14:textId="77777777" w:rsidR="00416CCA" w:rsidRPr="00F41433" w:rsidRDefault="00416CCA" w:rsidP="00B251AF">
      <w:pPr>
        <w:pStyle w:val="Styl1"/>
        <w:jc w:val="both"/>
        <w:rPr>
          <w:rFonts w:ascii="Myriad Web" w:hAnsi="Myriad Web"/>
          <w:sz w:val="20"/>
        </w:rPr>
      </w:pPr>
    </w:p>
    <w:p w14:paraId="798164C1" w14:textId="77777777" w:rsidR="00E60C46" w:rsidRPr="00F41433" w:rsidRDefault="00E60C46" w:rsidP="00B251AF">
      <w:pPr>
        <w:jc w:val="center"/>
        <w:rPr>
          <w:rFonts w:ascii="Myriad Web" w:hAnsi="Myriad Web"/>
          <w:sz w:val="20"/>
        </w:rPr>
      </w:pPr>
      <w:r w:rsidRPr="00F41433">
        <w:rPr>
          <w:rFonts w:ascii="Myriad Web" w:hAnsi="Myriad Web"/>
          <w:sz w:val="20"/>
        </w:rPr>
        <w:t>Článek III.</w:t>
      </w:r>
    </w:p>
    <w:p w14:paraId="74033BBE" w14:textId="77777777" w:rsidR="0042197C" w:rsidRPr="00F41433" w:rsidRDefault="00E60C46" w:rsidP="00B251AF">
      <w:pPr>
        <w:jc w:val="center"/>
        <w:rPr>
          <w:rFonts w:ascii="Myriad Web" w:hAnsi="Myriad Web"/>
          <w:b/>
          <w:sz w:val="20"/>
        </w:rPr>
      </w:pPr>
      <w:r w:rsidRPr="00F41433">
        <w:rPr>
          <w:rFonts w:ascii="Myriad Web" w:hAnsi="Myriad Web"/>
          <w:b/>
          <w:sz w:val="20"/>
        </w:rPr>
        <w:t>Podklady pro uzavření smlouvy</w:t>
      </w:r>
    </w:p>
    <w:p w14:paraId="70A85644" w14:textId="4917FF59" w:rsidR="00C26083" w:rsidRPr="00B251AF" w:rsidRDefault="00E60C46" w:rsidP="00B251AF">
      <w:pPr>
        <w:numPr>
          <w:ilvl w:val="0"/>
          <w:numId w:val="5"/>
        </w:numPr>
        <w:ind w:left="0" w:hanging="357"/>
        <w:jc w:val="both"/>
        <w:rPr>
          <w:rFonts w:ascii="Myriad Web" w:hAnsi="Myriad Web"/>
          <w:sz w:val="20"/>
        </w:rPr>
      </w:pPr>
      <w:r w:rsidRPr="00F41433">
        <w:rPr>
          <w:rFonts w:ascii="Myriad Web" w:hAnsi="Myriad Web"/>
          <w:color w:val="000000"/>
          <w:sz w:val="20"/>
        </w:rPr>
        <w:t xml:space="preserve">Základním podkladem pro uzavření této smlouvy je nabídka zhotovitele ze dne </w:t>
      </w:r>
      <w:proofErr w:type="spellStart"/>
      <w:r w:rsidRPr="00F41433">
        <w:rPr>
          <w:rFonts w:ascii="Myriad Web" w:hAnsi="Myriad Web"/>
          <w:color w:val="000000"/>
          <w:sz w:val="20"/>
          <w:highlight w:val="yellow"/>
        </w:rPr>
        <w:t>xxxxxxxxx</w:t>
      </w:r>
      <w:proofErr w:type="spellEnd"/>
      <w:r w:rsidRPr="00F41433">
        <w:rPr>
          <w:rFonts w:ascii="Myriad Web" w:hAnsi="Myriad Web"/>
          <w:color w:val="000000"/>
          <w:sz w:val="20"/>
        </w:rPr>
        <w:t xml:space="preserve"> předložená v rámci výběrového řízení</w:t>
      </w:r>
      <w:r w:rsidR="007C412C" w:rsidRPr="00F41433">
        <w:rPr>
          <w:rFonts w:ascii="Myriad Web" w:hAnsi="Myriad Web"/>
          <w:color w:val="000000"/>
          <w:sz w:val="20"/>
        </w:rPr>
        <w:t xml:space="preserve"> </w:t>
      </w:r>
      <w:r w:rsidR="0096597A" w:rsidRPr="00F41433">
        <w:rPr>
          <w:rFonts w:ascii="Myriad Web" w:hAnsi="Myriad Web"/>
          <w:b/>
          <w:sz w:val="20"/>
        </w:rPr>
        <w:t>„</w:t>
      </w:r>
      <w:r w:rsidR="00E60D17" w:rsidRPr="00F41433">
        <w:rPr>
          <w:rFonts w:ascii="Myriad Web" w:hAnsi="Myriad Web"/>
          <w:b/>
          <w:sz w:val="20"/>
        </w:rPr>
        <w:t>Kasárna Jičín, výstavba dopravní a technické infrastruktury a veřejných prostranství“</w:t>
      </w:r>
      <w:r w:rsidR="00C26083">
        <w:rPr>
          <w:rFonts w:ascii="Myriad Web" w:hAnsi="Myriad Web"/>
          <w:b/>
          <w:sz w:val="20"/>
        </w:rPr>
        <w:t>.</w:t>
      </w:r>
    </w:p>
    <w:p w14:paraId="38ABD27F" w14:textId="77777777" w:rsidR="00B251AF" w:rsidRPr="00C26083" w:rsidRDefault="00B251AF" w:rsidP="00B251AF">
      <w:pPr>
        <w:jc w:val="both"/>
        <w:rPr>
          <w:rFonts w:ascii="Myriad Web" w:hAnsi="Myriad Web"/>
          <w:sz w:val="20"/>
        </w:rPr>
      </w:pPr>
    </w:p>
    <w:p w14:paraId="06A05C78" w14:textId="77777777" w:rsidR="00D91969" w:rsidRPr="00F41433" w:rsidRDefault="00E60C46" w:rsidP="00B251AF">
      <w:pPr>
        <w:numPr>
          <w:ilvl w:val="0"/>
          <w:numId w:val="5"/>
        </w:numPr>
        <w:ind w:left="0"/>
        <w:jc w:val="both"/>
        <w:rPr>
          <w:rFonts w:ascii="Myriad Web" w:hAnsi="Myriad Web"/>
          <w:sz w:val="20"/>
        </w:rPr>
      </w:pPr>
      <w:r w:rsidRPr="00F41433">
        <w:rPr>
          <w:rFonts w:ascii="Myriad Web" w:hAnsi="Myriad Web"/>
          <w:color w:val="000000"/>
          <w:sz w:val="20"/>
        </w:rPr>
        <w:t>Dalším podkladem pro uzavření této smlouvy j</w:t>
      </w:r>
      <w:r w:rsidR="00D91969" w:rsidRPr="00F41433">
        <w:rPr>
          <w:rFonts w:ascii="Myriad Web" w:hAnsi="Myriad Web"/>
          <w:color w:val="000000"/>
          <w:sz w:val="20"/>
        </w:rPr>
        <w:t>sou:</w:t>
      </w:r>
    </w:p>
    <w:p w14:paraId="5108209D" w14:textId="5F28DF8B" w:rsidR="008548EA" w:rsidRPr="00F41433" w:rsidRDefault="008548EA" w:rsidP="00B251AF">
      <w:pPr>
        <w:numPr>
          <w:ilvl w:val="0"/>
          <w:numId w:val="24"/>
        </w:numPr>
        <w:ind w:left="360"/>
        <w:jc w:val="both"/>
        <w:rPr>
          <w:rFonts w:ascii="Myriad Web" w:hAnsi="Myriad Web"/>
          <w:sz w:val="20"/>
        </w:rPr>
      </w:pPr>
      <w:r w:rsidRPr="00F41433">
        <w:rPr>
          <w:rFonts w:ascii="Myriad Web" w:hAnsi="Myriad Web"/>
          <w:color w:val="000000"/>
          <w:sz w:val="20"/>
        </w:rPr>
        <w:t>Projektov</w:t>
      </w:r>
      <w:r w:rsidR="00E60D17" w:rsidRPr="00F41433">
        <w:rPr>
          <w:rFonts w:ascii="Myriad Web" w:hAnsi="Myriad Web"/>
          <w:color w:val="000000"/>
          <w:sz w:val="20"/>
        </w:rPr>
        <w:t>é</w:t>
      </w:r>
      <w:r w:rsidRPr="00F41433">
        <w:rPr>
          <w:rFonts w:ascii="Myriad Web" w:hAnsi="Myriad Web"/>
          <w:color w:val="000000"/>
          <w:sz w:val="20"/>
        </w:rPr>
        <w:t xml:space="preserve"> dokumentace díla</w:t>
      </w:r>
    </w:p>
    <w:p w14:paraId="3FD809A4" w14:textId="77777777" w:rsidR="008548EA" w:rsidRPr="00F41433" w:rsidRDefault="007E4F15" w:rsidP="00B251AF">
      <w:pPr>
        <w:numPr>
          <w:ilvl w:val="0"/>
          <w:numId w:val="24"/>
        </w:numPr>
        <w:ind w:left="360"/>
        <w:jc w:val="both"/>
        <w:rPr>
          <w:rFonts w:ascii="Myriad Web" w:hAnsi="Myriad Web"/>
          <w:sz w:val="20"/>
        </w:rPr>
      </w:pPr>
      <w:r w:rsidRPr="00F41433">
        <w:rPr>
          <w:rFonts w:ascii="Myriad Web" w:hAnsi="Myriad Web"/>
          <w:color w:val="000000"/>
          <w:sz w:val="20"/>
        </w:rPr>
        <w:t>Stavební povolení</w:t>
      </w:r>
    </w:p>
    <w:p w14:paraId="5DF6B3EA" w14:textId="07EC9B1F" w:rsidR="008548EA" w:rsidRPr="00F41433" w:rsidRDefault="008548EA" w:rsidP="00B251AF">
      <w:pPr>
        <w:numPr>
          <w:ilvl w:val="0"/>
          <w:numId w:val="24"/>
        </w:numPr>
        <w:ind w:left="360"/>
        <w:jc w:val="both"/>
        <w:rPr>
          <w:rFonts w:ascii="Myriad Web" w:hAnsi="Myriad Web"/>
          <w:sz w:val="20"/>
        </w:rPr>
      </w:pPr>
      <w:r w:rsidRPr="00F41433">
        <w:rPr>
          <w:rFonts w:ascii="Myriad Web" w:hAnsi="Myriad Web"/>
          <w:color w:val="000000"/>
          <w:sz w:val="20"/>
        </w:rPr>
        <w:t>Pojistná smlouva</w:t>
      </w:r>
    </w:p>
    <w:p w14:paraId="1B07AC76" w14:textId="73CD70F7" w:rsidR="00E60D17" w:rsidRPr="001B5DDA" w:rsidRDefault="00E60D17" w:rsidP="00B251AF">
      <w:pPr>
        <w:numPr>
          <w:ilvl w:val="0"/>
          <w:numId w:val="24"/>
        </w:numPr>
        <w:ind w:left="360"/>
        <w:jc w:val="both"/>
        <w:rPr>
          <w:rFonts w:ascii="Myriad Web" w:hAnsi="Myriad Web"/>
          <w:sz w:val="20"/>
        </w:rPr>
      </w:pPr>
      <w:r w:rsidRPr="00F41433">
        <w:rPr>
          <w:rFonts w:ascii="Myriad Web" w:hAnsi="Myriad Web"/>
          <w:color w:val="000000"/>
          <w:sz w:val="20"/>
        </w:rPr>
        <w:t>Geologický průzkum</w:t>
      </w:r>
    </w:p>
    <w:p w14:paraId="777A5847" w14:textId="77777777" w:rsidR="001B5DDA" w:rsidRPr="001B5DDA" w:rsidRDefault="001B5DDA" w:rsidP="001B5DDA">
      <w:pPr>
        <w:numPr>
          <w:ilvl w:val="0"/>
          <w:numId w:val="24"/>
        </w:numPr>
        <w:ind w:left="360"/>
        <w:jc w:val="both"/>
        <w:rPr>
          <w:rFonts w:ascii="Myriad Web" w:hAnsi="Myriad Web"/>
          <w:sz w:val="20"/>
        </w:rPr>
      </w:pPr>
      <w:r w:rsidRPr="001B5DDA">
        <w:rPr>
          <w:rFonts w:ascii="Myriad Web" w:hAnsi="Myriad Web" w:cs="Arial"/>
          <w:sz w:val="20"/>
          <w:lang w:eastAsia="ar-SA"/>
        </w:rPr>
        <w:t>Technologický postup při vyhledávání a manipulaci s nevybuchlou municí a výbušninami</w:t>
      </w:r>
    </w:p>
    <w:p w14:paraId="5C6101F4" w14:textId="77777777" w:rsidR="008548EA" w:rsidRPr="00F41433" w:rsidRDefault="008548EA" w:rsidP="00B251AF">
      <w:pPr>
        <w:jc w:val="both"/>
        <w:rPr>
          <w:rFonts w:ascii="Myriad Web" w:hAnsi="Myriad Web"/>
          <w:sz w:val="20"/>
        </w:rPr>
      </w:pPr>
    </w:p>
    <w:p w14:paraId="1094E7B4" w14:textId="77777777" w:rsidR="008548EA" w:rsidRPr="00F41433" w:rsidRDefault="008548EA" w:rsidP="00B251AF">
      <w:pPr>
        <w:numPr>
          <w:ilvl w:val="0"/>
          <w:numId w:val="5"/>
        </w:numPr>
        <w:ind w:left="0"/>
        <w:jc w:val="both"/>
        <w:rPr>
          <w:rFonts w:ascii="Myriad Web" w:hAnsi="Myriad Web"/>
          <w:sz w:val="20"/>
        </w:rPr>
      </w:pPr>
      <w:r w:rsidRPr="00F41433">
        <w:rPr>
          <w:rFonts w:ascii="Myriad Web" w:hAnsi="Myriad Web"/>
          <w:color w:val="000000"/>
          <w:sz w:val="20"/>
        </w:rPr>
        <w:t>Podkladem pro uzavření smlouvy jsou následující dokumenty, které tvoří nedílnou součást této smlouvy:</w:t>
      </w:r>
    </w:p>
    <w:p w14:paraId="3B8993BF" w14:textId="4795F3D1" w:rsidR="000A6FDC" w:rsidRPr="00F41433" w:rsidRDefault="008548EA" w:rsidP="00B251AF">
      <w:pPr>
        <w:numPr>
          <w:ilvl w:val="0"/>
          <w:numId w:val="6"/>
        </w:numPr>
        <w:ind w:left="360"/>
        <w:jc w:val="both"/>
        <w:rPr>
          <w:rFonts w:ascii="Myriad Web" w:hAnsi="Myriad Web"/>
          <w:sz w:val="20"/>
        </w:rPr>
      </w:pPr>
      <w:r w:rsidRPr="00F41433">
        <w:rPr>
          <w:rFonts w:ascii="Myriad Web" w:hAnsi="Myriad Web"/>
          <w:sz w:val="20"/>
        </w:rPr>
        <w:t xml:space="preserve">Příloha č. </w:t>
      </w:r>
      <w:r w:rsidR="00C26083">
        <w:rPr>
          <w:rFonts w:ascii="Myriad Web" w:hAnsi="Myriad Web"/>
          <w:sz w:val="20"/>
        </w:rPr>
        <w:t xml:space="preserve">1 - </w:t>
      </w:r>
      <w:r w:rsidRPr="00F41433">
        <w:rPr>
          <w:rFonts w:ascii="Myriad Web" w:hAnsi="Myriad Web"/>
          <w:sz w:val="20"/>
        </w:rPr>
        <w:t>p</w:t>
      </w:r>
      <w:r w:rsidR="00E60C46" w:rsidRPr="00F41433">
        <w:rPr>
          <w:rFonts w:ascii="Myriad Web" w:hAnsi="Myriad Web"/>
          <w:sz w:val="20"/>
        </w:rPr>
        <w:t>oložkov</w:t>
      </w:r>
      <w:r w:rsidR="00934645">
        <w:rPr>
          <w:rFonts w:ascii="Myriad Web" w:hAnsi="Myriad Web"/>
          <w:sz w:val="20"/>
        </w:rPr>
        <w:t>é</w:t>
      </w:r>
      <w:r w:rsidR="00E60C46" w:rsidRPr="00F41433">
        <w:rPr>
          <w:rFonts w:ascii="Myriad Web" w:hAnsi="Myriad Web"/>
          <w:sz w:val="20"/>
        </w:rPr>
        <w:t xml:space="preserve"> rozpoč</w:t>
      </w:r>
      <w:r w:rsidR="00934645">
        <w:rPr>
          <w:rFonts w:ascii="Myriad Web" w:hAnsi="Myriad Web"/>
          <w:sz w:val="20"/>
        </w:rPr>
        <w:t>ty</w:t>
      </w:r>
      <w:r w:rsidR="00E60C46" w:rsidRPr="00F41433">
        <w:rPr>
          <w:rFonts w:ascii="Myriad Web" w:hAnsi="Myriad Web"/>
          <w:sz w:val="20"/>
        </w:rPr>
        <w:t>, včetně jednotkových cen</w:t>
      </w:r>
      <w:r w:rsidR="007C412C" w:rsidRPr="00F41433">
        <w:rPr>
          <w:rFonts w:ascii="Myriad Web" w:hAnsi="Myriad Web"/>
          <w:sz w:val="20"/>
        </w:rPr>
        <w:t xml:space="preserve"> </w:t>
      </w:r>
    </w:p>
    <w:p w14:paraId="3CF20A3F" w14:textId="69CA9336" w:rsidR="00E60D17" w:rsidRPr="00F41433" w:rsidRDefault="008548EA" w:rsidP="00B251AF">
      <w:pPr>
        <w:numPr>
          <w:ilvl w:val="0"/>
          <w:numId w:val="6"/>
        </w:numPr>
        <w:ind w:left="360"/>
        <w:jc w:val="both"/>
        <w:rPr>
          <w:rFonts w:ascii="Myriad Web" w:hAnsi="Myriad Web"/>
          <w:sz w:val="20"/>
        </w:rPr>
      </w:pPr>
      <w:r w:rsidRPr="00F41433">
        <w:rPr>
          <w:rFonts w:ascii="Myriad Web" w:hAnsi="Myriad Web"/>
          <w:sz w:val="20"/>
        </w:rPr>
        <w:t>Příloha č. 2</w:t>
      </w:r>
      <w:r w:rsidR="00C26083">
        <w:rPr>
          <w:rFonts w:ascii="Myriad Web" w:hAnsi="Myriad Web"/>
          <w:sz w:val="20"/>
        </w:rPr>
        <w:t xml:space="preserve"> - </w:t>
      </w:r>
      <w:r w:rsidR="00E60D17" w:rsidRPr="00F41433">
        <w:rPr>
          <w:rFonts w:ascii="Myriad Web" w:hAnsi="Myriad Web"/>
          <w:sz w:val="20"/>
        </w:rPr>
        <w:t xml:space="preserve">časový </w:t>
      </w:r>
      <w:r w:rsidRPr="00F41433">
        <w:rPr>
          <w:rFonts w:ascii="Myriad Web" w:hAnsi="Myriad Web"/>
          <w:sz w:val="20"/>
        </w:rPr>
        <w:t>h</w:t>
      </w:r>
      <w:r w:rsidR="00E60C46" w:rsidRPr="00F41433">
        <w:rPr>
          <w:rFonts w:ascii="Myriad Web" w:hAnsi="Myriad Web"/>
          <w:sz w:val="20"/>
        </w:rPr>
        <w:t>armonogram</w:t>
      </w:r>
      <w:r w:rsidR="006B1C01" w:rsidRPr="00F41433">
        <w:rPr>
          <w:rFonts w:ascii="Myriad Web" w:hAnsi="Myriad Web"/>
          <w:sz w:val="20"/>
        </w:rPr>
        <w:t xml:space="preserve"> </w:t>
      </w:r>
      <w:r w:rsidRPr="00F41433">
        <w:rPr>
          <w:rFonts w:ascii="Myriad Web" w:hAnsi="Myriad Web"/>
          <w:sz w:val="20"/>
        </w:rPr>
        <w:t>provádění prací</w:t>
      </w:r>
      <w:r w:rsidR="00D735B6" w:rsidRPr="00F41433">
        <w:rPr>
          <w:rFonts w:ascii="Myriad Web" w:hAnsi="Myriad Web"/>
          <w:sz w:val="20"/>
        </w:rPr>
        <w:t xml:space="preserve"> na plnění A </w:t>
      </w:r>
      <w:proofErr w:type="spellStart"/>
      <w:r w:rsidR="00D735B6" w:rsidRPr="00F41433">
        <w:rPr>
          <w:rFonts w:ascii="Myriad Web" w:hAnsi="Myriad Web"/>
          <w:sz w:val="20"/>
        </w:rPr>
        <w:t>a</w:t>
      </w:r>
      <w:proofErr w:type="spellEnd"/>
      <w:r w:rsidR="00D735B6" w:rsidRPr="00F41433">
        <w:rPr>
          <w:rFonts w:ascii="Myriad Web" w:hAnsi="Myriad Web"/>
          <w:sz w:val="20"/>
        </w:rPr>
        <w:t xml:space="preserve"> plnění B</w:t>
      </w:r>
    </w:p>
    <w:p w14:paraId="41356193" w14:textId="23358EB4" w:rsidR="00E60D17" w:rsidRPr="00C20327" w:rsidRDefault="00E60D17" w:rsidP="00B251AF">
      <w:pPr>
        <w:numPr>
          <w:ilvl w:val="0"/>
          <w:numId w:val="6"/>
        </w:numPr>
        <w:ind w:left="360"/>
        <w:jc w:val="both"/>
        <w:rPr>
          <w:rFonts w:ascii="Myriad Web" w:hAnsi="Myriad Web"/>
          <w:sz w:val="20"/>
        </w:rPr>
      </w:pPr>
      <w:r w:rsidRPr="00F41433">
        <w:rPr>
          <w:rFonts w:ascii="Myriad Web" w:hAnsi="Myriad Web"/>
          <w:sz w:val="20"/>
        </w:rPr>
        <w:t>Příloha č. 3</w:t>
      </w:r>
      <w:r w:rsidR="00C26083">
        <w:rPr>
          <w:rFonts w:ascii="Myriad Web" w:hAnsi="Myriad Web"/>
          <w:sz w:val="20"/>
        </w:rPr>
        <w:t xml:space="preserve"> </w:t>
      </w:r>
      <w:r w:rsidR="00C26083" w:rsidRPr="00C20327">
        <w:rPr>
          <w:rFonts w:ascii="Myriad Web" w:hAnsi="Myriad Web"/>
          <w:sz w:val="20"/>
        </w:rPr>
        <w:t xml:space="preserve">- </w:t>
      </w:r>
      <w:r w:rsidRPr="00C20327">
        <w:rPr>
          <w:rFonts w:ascii="Myriad Web" w:hAnsi="Myriad Web"/>
          <w:sz w:val="20"/>
        </w:rPr>
        <w:t>finanční harmonogram</w:t>
      </w:r>
      <w:r w:rsidR="00D735B6" w:rsidRPr="00C20327">
        <w:rPr>
          <w:rFonts w:ascii="Myriad Web" w:hAnsi="Myriad Web"/>
          <w:sz w:val="20"/>
        </w:rPr>
        <w:t xml:space="preserve"> na </w:t>
      </w:r>
      <w:r w:rsidR="00C20327" w:rsidRPr="00C20327">
        <w:rPr>
          <w:rFonts w:ascii="Myriad Web" w:hAnsi="Myriad Web"/>
          <w:sz w:val="20"/>
        </w:rPr>
        <w:t>celé plnění díla</w:t>
      </w:r>
    </w:p>
    <w:p w14:paraId="465E2D97" w14:textId="1FCEA92D" w:rsidR="00E60D17" w:rsidRPr="00F41433" w:rsidRDefault="00E60D17" w:rsidP="00B251AF">
      <w:pPr>
        <w:numPr>
          <w:ilvl w:val="0"/>
          <w:numId w:val="6"/>
        </w:numPr>
        <w:ind w:left="360"/>
        <w:jc w:val="both"/>
        <w:rPr>
          <w:rFonts w:ascii="Myriad Web" w:hAnsi="Myriad Web"/>
          <w:sz w:val="20"/>
        </w:rPr>
      </w:pPr>
      <w:r w:rsidRPr="00F41433">
        <w:rPr>
          <w:rFonts w:ascii="Myriad Web" w:hAnsi="Myriad Web"/>
          <w:sz w:val="20"/>
        </w:rPr>
        <w:t>Příloha č. 4</w:t>
      </w:r>
      <w:r w:rsidR="00C26083">
        <w:rPr>
          <w:rFonts w:ascii="Myriad Web" w:hAnsi="Myriad Web"/>
          <w:sz w:val="20"/>
        </w:rPr>
        <w:t xml:space="preserve"> - </w:t>
      </w:r>
      <w:r w:rsidRPr="00F41433">
        <w:rPr>
          <w:rFonts w:ascii="Myriad Web" w:hAnsi="Myriad Web"/>
          <w:sz w:val="20"/>
        </w:rPr>
        <w:t>monitorovací zpráva</w:t>
      </w:r>
    </w:p>
    <w:p w14:paraId="27F5D86F" w14:textId="5363CECB" w:rsidR="0042197C" w:rsidRPr="00F41433" w:rsidRDefault="00E60D17" w:rsidP="00B251AF">
      <w:pPr>
        <w:numPr>
          <w:ilvl w:val="0"/>
          <w:numId w:val="6"/>
        </w:numPr>
        <w:ind w:left="360"/>
        <w:jc w:val="both"/>
        <w:rPr>
          <w:rFonts w:ascii="Myriad Web" w:hAnsi="Myriad Web"/>
          <w:sz w:val="20"/>
        </w:rPr>
      </w:pPr>
      <w:r w:rsidRPr="00F41433">
        <w:rPr>
          <w:rFonts w:ascii="Myriad Web" w:hAnsi="Myriad Web"/>
          <w:sz w:val="20"/>
        </w:rPr>
        <w:t>Příloha č. 5</w:t>
      </w:r>
      <w:r w:rsidR="00C26083">
        <w:rPr>
          <w:rFonts w:ascii="Myriad Web" w:hAnsi="Myriad Web"/>
          <w:sz w:val="20"/>
        </w:rPr>
        <w:t xml:space="preserve"> - </w:t>
      </w:r>
      <w:r w:rsidRPr="00F41433">
        <w:rPr>
          <w:rFonts w:ascii="Myriad Web" w:hAnsi="Myriad Web"/>
          <w:sz w:val="20"/>
        </w:rPr>
        <w:t>etický kodex</w:t>
      </w:r>
      <w:r w:rsidR="008548EA" w:rsidRPr="00F41433">
        <w:rPr>
          <w:rFonts w:ascii="Myriad Web" w:hAnsi="Myriad Web"/>
          <w:sz w:val="20"/>
        </w:rPr>
        <w:t xml:space="preserve"> </w:t>
      </w:r>
    </w:p>
    <w:p w14:paraId="1D7CF032" w14:textId="2AEEB002" w:rsidR="00647E68" w:rsidRPr="00927F64" w:rsidRDefault="00055B98" w:rsidP="00B251AF">
      <w:pPr>
        <w:numPr>
          <w:ilvl w:val="0"/>
          <w:numId w:val="6"/>
        </w:numPr>
        <w:ind w:left="360"/>
        <w:jc w:val="both"/>
        <w:rPr>
          <w:rFonts w:ascii="Myriad Web" w:hAnsi="Myriad Web"/>
          <w:sz w:val="20"/>
        </w:rPr>
      </w:pPr>
      <w:r w:rsidRPr="00927F64">
        <w:rPr>
          <w:rFonts w:ascii="Myriad Web" w:hAnsi="Myriad Web"/>
          <w:sz w:val="20"/>
        </w:rPr>
        <w:t>Příloha č. 6</w:t>
      </w:r>
      <w:r w:rsidR="00C26083" w:rsidRPr="00927F64">
        <w:rPr>
          <w:rFonts w:ascii="Myriad Web" w:hAnsi="Myriad Web"/>
          <w:sz w:val="20"/>
        </w:rPr>
        <w:t xml:space="preserve"> </w:t>
      </w:r>
      <w:r w:rsidR="00927F64" w:rsidRPr="00927F64">
        <w:rPr>
          <w:rFonts w:ascii="Myriad Web" w:hAnsi="Myriad Web"/>
          <w:sz w:val="20"/>
        </w:rPr>
        <w:t>–</w:t>
      </w:r>
      <w:r w:rsidR="00C26083" w:rsidRPr="00927F64">
        <w:rPr>
          <w:rFonts w:ascii="Myriad Web" w:hAnsi="Myriad Web"/>
          <w:sz w:val="20"/>
        </w:rPr>
        <w:t xml:space="preserve"> </w:t>
      </w:r>
      <w:r w:rsidR="00927F64" w:rsidRPr="00927F64">
        <w:rPr>
          <w:rFonts w:ascii="Myriad Web" w:hAnsi="Myriad Web"/>
          <w:sz w:val="20"/>
        </w:rPr>
        <w:t>formulář nabídky</w:t>
      </w:r>
    </w:p>
    <w:p w14:paraId="3A17EA71" w14:textId="0C73CA2B" w:rsidR="00DF064D" w:rsidRPr="00927F64" w:rsidRDefault="00DF064D" w:rsidP="00B251AF">
      <w:pPr>
        <w:numPr>
          <w:ilvl w:val="0"/>
          <w:numId w:val="6"/>
        </w:numPr>
        <w:ind w:left="360"/>
        <w:jc w:val="both"/>
        <w:rPr>
          <w:rFonts w:ascii="Myriad Web" w:hAnsi="Myriad Web"/>
          <w:sz w:val="20"/>
        </w:rPr>
      </w:pPr>
      <w:r w:rsidRPr="00927F64">
        <w:rPr>
          <w:rFonts w:ascii="Myriad Web" w:hAnsi="Myriad Web"/>
          <w:sz w:val="20"/>
        </w:rPr>
        <w:t xml:space="preserve">Příloha č. </w:t>
      </w:r>
      <w:r w:rsidR="00927F64">
        <w:rPr>
          <w:rFonts w:ascii="Myriad Web" w:hAnsi="Myriad Web"/>
          <w:sz w:val="20"/>
        </w:rPr>
        <w:t>7</w:t>
      </w:r>
      <w:r w:rsidRPr="00927F64">
        <w:rPr>
          <w:rFonts w:ascii="Myriad Web" w:hAnsi="Myriad Web"/>
          <w:sz w:val="20"/>
        </w:rPr>
        <w:t>– seznam poddodavatelů</w:t>
      </w:r>
    </w:p>
    <w:p w14:paraId="5D1767C8" w14:textId="77777777" w:rsidR="00647E68" w:rsidRPr="00F41433" w:rsidRDefault="00647E68" w:rsidP="00B251AF">
      <w:pPr>
        <w:jc w:val="both"/>
        <w:rPr>
          <w:rFonts w:ascii="Myriad Web" w:hAnsi="Myriad Web"/>
          <w:sz w:val="20"/>
        </w:rPr>
      </w:pPr>
    </w:p>
    <w:p w14:paraId="65F557A5" w14:textId="77777777" w:rsidR="0042197C" w:rsidRPr="00F41433" w:rsidRDefault="0042197C" w:rsidP="00B251AF">
      <w:pPr>
        <w:jc w:val="center"/>
        <w:rPr>
          <w:rFonts w:ascii="Myriad Web" w:hAnsi="Myriad Web"/>
          <w:sz w:val="20"/>
        </w:rPr>
      </w:pPr>
      <w:r w:rsidRPr="00F41433">
        <w:rPr>
          <w:rFonts w:ascii="Myriad Web" w:hAnsi="Myriad Web"/>
          <w:sz w:val="20"/>
        </w:rPr>
        <w:t>Článek IV.</w:t>
      </w:r>
    </w:p>
    <w:p w14:paraId="103035AD" w14:textId="77777777" w:rsidR="0042197C" w:rsidRPr="00F41433" w:rsidRDefault="0042197C" w:rsidP="00B251AF">
      <w:pPr>
        <w:jc w:val="center"/>
        <w:rPr>
          <w:rFonts w:ascii="Myriad Web" w:hAnsi="Myriad Web"/>
          <w:b/>
          <w:sz w:val="20"/>
        </w:rPr>
      </w:pPr>
      <w:r w:rsidRPr="00F41433">
        <w:rPr>
          <w:rFonts w:ascii="Myriad Web" w:hAnsi="Myriad Web"/>
          <w:b/>
          <w:sz w:val="20"/>
        </w:rPr>
        <w:t>Doba a místo plnění</w:t>
      </w:r>
    </w:p>
    <w:p w14:paraId="2487F46F" w14:textId="77777777" w:rsidR="006B1C01" w:rsidRPr="00F41433" w:rsidRDefault="009270E4" w:rsidP="00B251AF">
      <w:pPr>
        <w:pStyle w:val="Zkladntext"/>
        <w:numPr>
          <w:ilvl w:val="0"/>
          <w:numId w:val="7"/>
        </w:numPr>
        <w:spacing w:after="0"/>
        <w:ind w:left="0" w:hanging="357"/>
        <w:jc w:val="both"/>
        <w:rPr>
          <w:rFonts w:ascii="Myriad Web" w:hAnsi="Myriad Web"/>
          <w:color w:val="000000"/>
        </w:rPr>
      </w:pPr>
      <w:r w:rsidRPr="00F41433">
        <w:rPr>
          <w:rFonts w:ascii="Myriad Web" w:hAnsi="Myriad Web"/>
          <w:color w:val="000000"/>
        </w:rPr>
        <w:t xml:space="preserve">Zhotovitel se zavazuje dílo uvedené v čl. </w:t>
      </w:r>
      <w:r w:rsidR="00B101B4" w:rsidRPr="00F41433">
        <w:rPr>
          <w:rFonts w:ascii="Myriad Web" w:hAnsi="Myriad Web"/>
          <w:color w:val="000000"/>
        </w:rPr>
        <w:t>II.</w:t>
      </w:r>
      <w:r w:rsidRPr="00F41433">
        <w:rPr>
          <w:rFonts w:ascii="Myriad Web" w:hAnsi="Myriad Web"/>
          <w:color w:val="000000"/>
        </w:rPr>
        <w:t xml:space="preserve"> této smlouvy, včetně objednatelem pož</w:t>
      </w:r>
      <w:r w:rsidR="008548EA" w:rsidRPr="00F41433">
        <w:rPr>
          <w:rFonts w:ascii="Myriad Web" w:hAnsi="Myriad Web"/>
          <w:color w:val="000000"/>
        </w:rPr>
        <w:t xml:space="preserve">adovaných změn, řádně zhotovit a </w:t>
      </w:r>
      <w:r w:rsidRPr="00F41433">
        <w:rPr>
          <w:rFonts w:ascii="Myriad Web" w:hAnsi="Myriad Web"/>
          <w:color w:val="000000"/>
        </w:rPr>
        <w:t xml:space="preserve">předat objednateli dílo závěrečným protokolem nejpozději do </w:t>
      </w:r>
      <w:r w:rsidR="00B101B4" w:rsidRPr="00F41433">
        <w:rPr>
          <w:rFonts w:ascii="Myriad Web" w:hAnsi="Myriad Web"/>
          <w:color w:val="000000"/>
        </w:rPr>
        <w:t>doby uvedené níže.</w:t>
      </w:r>
      <w:r w:rsidRPr="00F41433">
        <w:rPr>
          <w:rFonts w:ascii="Myriad Web" w:hAnsi="Myriad Web"/>
          <w:color w:val="000000"/>
        </w:rPr>
        <w:t xml:space="preserve"> </w:t>
      </w:r>
    </w:p>
    <w:p w14:paraId="0EB8FDD9" w14:textId="77777777" w:rsidR="006B1C01" w:rsidRPr="00F41433" w:rsidRDefault="006B1C01" w:rsidP="00B251AF">
      <w:pPr>
        <w:pStyle w:val="Zkladntext"/>
        <w:spacing w:after="0"/>
        <w:jc w:val="both"/>
        <w:rPr>
          <w:rFonts w:ascii="Myriad Web" w:hAnsi="Myriad Web"/>
          <w:color w:val="000000"/>
        </w:rPr>
      </w:pPr>
    </w:p>
    <w:p w14:paraId="69EF3829" w14:textId="32B731D2" w:rsidR="009270E4" w:rsidRDefault="009270E4" w:rsidP="00B251AF">
      <w:pPr>
        <w:pStyle w:val="Zkladntext"/>
        <w:numPr>
          <w:ilvl w:val="0"/>
          <w:numId w:val="7"/>
        </w:numPr>
        <w:spacing w:after="0"/>
        <w:ind w:left="0"/>
        <w:jc w:val="both"/>
        <w:rPr>
          <w:rFonts w:ascii="Myriad Web" w:hAnsi="Myriad Web"/>
          <w:color w:val="000000"/>
        </w:rPr>
      </w:pPr>
      <w:r w:rsidRPr="00F41433">
        <w:rPr>
          <w:rFonts w:ascii="Myriad Web" w:hAnsi="Myriad Web"/>
          <w:color w:val="000000"/>
        </w:rPr>
        <w:t xml:space="preserve">Zhotovitel je povinen převzít staveniště od objednatele </w:t>
      </w:r>
      <w:r w:rsidR="00B101B4" w:rsidRPr="00F41433">
        <w:rPr>
          <w:rFonts w:ascii="Myriad Web" w:hAnsi="Myriad Web"/>
          <w:color w:val="000000"/>
        </w:rPr>
        <w:t>na základě</w:t>
      </w:r>
      <w:r w:rsidRPr="00F41433">
        <w:rPr>
          <w:rFonts w:ascii="Myriad Web" w:hAnsi="Myriad Web"/>
          <w:color w:val="000000"/>
        </w:rPr>
        <w:t xml:space="preserve"> výzvy objednatele k jeho převzetí a zahájit provádění díla</w:t>
      </w:r>
      <w:r w:rsidR="002C10A5" w:rsidRPr="00F41433">
        <w:rPr>
          <w:rFonts w:ascii="Myriad Web" w:hAnsi="Myriad Web"/>
          <w:color w:val="000000"/>
        </w:rPr>
        <w:t xml:space="preserve">. </w:t>
      </w:r>
      <w:r w:rsidRPr="00F41433">
        <w:rPr>
          <w:rFonts w:ascii="Myriad Web" w:hAnsi="Myriad Web"/>
          <w:color w:val="000000"/>
        </w:rPr>
        <w:t>Staveniště musí být ke dni předání prosté všech právních a faktických vad bránících zahájení stavby podle této smlouvy.</w:t>
      </w:r>
    </w:p>
    <w:p w14:paraId="38FF1D68" w14:textId="77777777" w:rsidR="00B251AF" w:rsidRPr="00F41433" w:rsidRDefault="00B251AF" w:rsidP="00B251AF">
      <w:pPr>
        <w:pStyle w:val="Zkladntext"/>
        <w:spacing w:after="0"/>
        <w:jc w:val="both"/>
        <w:rPr>
          <w:rFonts w:ascii="Myriad Web" w:hAnsi="Myriad Web"/>
          <w:color w:val="000000"/>
        </w:rPr>
      </w:pPr>
    </w:p>
    <w:p w14:paraId="194A5DEE" w14:textId="77777777" w:rsidR="006B1C01" w:rsidRPr="00F41433" w:rsidRDefault="006B1C01" w:rsidP="00B251AF">
      <w:pPr>
        <w:pStyle w:val="Zkladntext"/>
        <w:numPr>
          <w:ilvl w:val="0"/>
          <w:numId w:val="7"/>
        </w:numPr>
        <w:spacing w:after="0"/>
        <w:ind w:left="0" w:hanging="426"/>
        <w:jc w:val="both"/>
        <w:rPr>
          <w:rFonts w:ascii="Myriad Web" w:hAnsi="Myriad Web"/>
          <w:color w:val="000000"/>
        </w:rPr>
      </w:pPr>
      <w:r w:rsidRPr="00F41433">
        <w:rPr>
          <w:rFonts w:ascii="Myriad Web" w:hAnsi="Myriad Web"/>
          <w:color w:val="000000"/>
        </w:rPr>
        <w:t>Termíny a místo plnění díla jsou stanovena následovně:</w:t>
      </w:r>
    </w:p>
    <w:p w14:paraId="7BD794ED" w14:textId="77777777" w:rsidR="002C10A5" w:rsidRPr="00AF7BE2" w:rsidRDefault="00726C5A" w:rsidP="00B251AF">
      <w:pPr>
        <w:suppressAutoHyphens/>
        <w:jc w:val="both"/>
        <w:rPr>
          <w:rFonts w:ascii="Myriad Web" w:hAnsi="Myriad Web" w:cs="Arial"/>
          <w:b/>
          <w:spacing w:val="-4"/>
          <w:sz w:val="20"/>
          <w:lang w:eastAsia="ar-SA"/>
        </w:rPr>
      </w:pPr>
      <w:r w:rsidRPr="00AF7BE2">
        <w:rPr>
          <w:rFonts w:ascii="Myriad Web" w:hAnsi="Myriad Web"/>
          <w:color w:val="000000"/>
          <w:sz w:val="20"/>
          <w:u w:val="single"/>
        </w:rPr>
        <w:t xml:space="preserve">Zahájení doby plnění: </w:t>
      </w:r>
      <w:r w:rsidRPr="00AF7BE2">
        <w:rPr>
          <w:rFonts w:ascii="Myriad Web" w:hAnsi="Myriad Web"/>
          <w:color w:val="000000"/>
          <w:sz w:val="20"/>
        </w:rPr>
        <w:tab/>
      </w:r>
      <w:r w:rsidRPr="00AF7BE2">
        <w:rPr>
          <w:rFonts w:ascii="Myriad Web" w:hAnsi="Myriad Web"/>
          <w:color w:val="000000"/>
          <w:sz w:val="20"/>
        </w:rPr>
        <w:tab/>
      </w:r>
      <w:r w:rsidR="002C10A5" w:rsidRPr="00AF7BE2">
        <w:rPr>
          <w:rFonts w:ascii="Myriad Web" w:hAnsi="Myriad Web" w:cs="Arial"/>
          <w:b/>
          <w:spacing w:val="-4"/>
          <w:sz w:val="20"/>
          <w:lang w:eastAsia="ar-SA"/>
        </w:rPr>
        <w:t>do 5 pracovních dnů ode dne předání staveniště</w:t>
      </w:r>
    </w:p>
    <w:p w14:paraId="18793FB0" w14:textId="0DD66CF0" w:rsidR="002C10A5" w:rsidRPr="00AF7BE2" w:rsidRDefault="002C10A5" w:rsidP="00B251AF">
      <w:pPr>
        <w:suppressAutoHyphens/>
        <w:ind w:left="2112" w:firstLine="720"/>
        <w:jc w:val="both"/>
        <w:rPr>
          <w:rFonts w:ascii="Myriad Web" w:hAnsi="Myriad Web" w:cs="Arial"/>
          <w:b/>
          <w:spacing w:val="-4"/>
          <w:sz w:val="20"/>
          <w:lang w:eastAsia="ar-SA"/>
        </w:rPr>
      </w:pPr>
      <w:r w:rsidRPr="00AF7BE2">
        <w:rPr>
          <w:rFonts w:ascii="Myriad Web" w:hAnsi="Myriad Web" w:cs="Arial"/>
          <w:b/>
          <w:spacing w:val="-4"/>
          <w:sz w:val="20"/>
          <w:lang w:eastAsia="ar-SA"/>
        </w:rPr>
        <w:lastRenderedPageBreak/>
        <w:t>(předpoklad prosinec 2021)</w:t>
      </w:r>
    </w:p>
    <w:p w14:paraId="761DEC34" w14:textId="25611CD7" w:rsidR="002C10A5" w:rsidRPr="00AF7BE2" w:rsidRDefault="002C10A5" w:rsidP="00B251AF">
      <w:pPr>
        <w:suppressAutoHyphens/>
        <w:ind w:firstLine="720"/>
        <w:jc w:val="both"/>
        <w:rPr>
          <w:rFonts w:ascii="Myriad Web" w:hAnsi="Myriad Web" w:cs="Arial"/>
          <w:b/>
          <w:spacing w:val="-4"/>
          <w:sz w:val="20"/>
          <w:lang w:eastAsia="ar-SA"/>
        </w:rPr>
      </w:pPr>
    </w:p>
    <w:p w14:paraId="39EEB985" w14:textId="4BA6F34A" w:rsidR="002C10A5" w:rsidRPr="00AF7BE2" w:rsidRDefault="00726C5A" w:rsidP="00B251AF">
      <w:pPr>
        <w:spacing w:line="259" w:lineRule="auto"/>
        <w:contextualSpacing/>
        <w:rPr>
          <w:rFonts w:ascii="Myriad Web" w:hAnsi="Myriad Web" w:cs="Arial"/>
          <w:bCs/>
          <w:sz w:val="20"/>
        </w:rPr>
      </w:pPr>
      <w:r w:rsidRPr="00AF7BE2">
        <w:rPr>
          <w:rFonts w:ascii="Myriad Web" w:hAnsi="Myriad Web"/>
          <w:color w:val="000000"/>
          <w:sz w:val="20"/>
          <w:u w:val="single"/>
        </w:rPr>
        <w:t xml:space="preserve">Doba </w:t>
      </w:r>
      <w:proofErr w:type="gramStart"/>
      <w:r w:rsidRPr="00AF7BE2">
        <w:rPr>
          <w:rFonts w:ascii="Myriad Web" w:hAnsi="Myriad Web"/>
          <w:color w:val="000000"/>
          <w:sz w:val="20"/>
          <w:u w:val="single"/>
        </w:rPr>
        <w:t>plnění</w:t>
      </w:r>
      <w:r w:rsidR="002E5B75" w:rsidRPr="00AF7BE2">
        <w:rPr>
          <w:rFonts w:ascii="Myriad Web" w:hAnsi="Myriad Web"/>
          <w:color w:val="000000"/>
          <w:sz w:val="20"/>
          <w:u w:val="single"/>
        </w:rPr>
        <w:t xml:space="preserve"> </w:t>
      </w:r>
      <w:r w:rsidRPr="00AF7BE2">
        <w:rPr>
          <w:rFonts w:ascii="Myriad Web" w:hAnsi="Myriad Web"/>
          <w:color w:val="000000"/>
          <w:sz w:val="20"/>
          <w:u w:val="single"/>
        </w:rPr>
        <w:t>:</w:t>
      </w:r>
      <w:proofErr w:type="gramEnd"/>
      <w:r w:rsidR="00C26083" w:rsidRPr="00AF7BE2">
        <w:rPr>
          <w:rFonts w:ascii="Myriad Web" w:hAnsi="Myriad Web"/>
          <w:color w:val="000000"/>
          <w:sz w:val="20"/>
        </w:rPr>
        <w:tab/>
        <w:t>d</w:t>
      </w:r>
      <w:r w:rsidR="00D735B6" w:rsidRPr="00AF7BE2">
        <w:rPr>
          <w:rFonts w:ascii="Myriad Web" w:hAnsi="Myriad Web"/>
          <w:color w:val="000000"/>
          <w:sz w:val="20"/>
        </w:rPr>
        <w:t xml:space="preserve">ílčí plnění A: </w:t>
      </w:r>
      <w:r w:rsidR="002C10A5" w:rsidRPr="00AF7BE2">
        <w:rPr>
          <w:rFonts w:ascii="Myriad Web" w:hAnsi="Myriad Web" w:cs="Arial"/>
          <w:b/>
          <w:sz w:val="20"/>
        </w:rPr>
        <w:t>do 9 měsíců</w:t>
      </w:r>
      <w:r w:rsidR="002C10A5" w:rsidRPr="00AF7BE2">
        <w:rPr>
          <w:rFonts w:ascii="Myriad Web" w:hAnsi="Myriad Web" w:cs="Arial"/>
          <w:bCs/>
          <w:sz w:val="20"/>
        </w:rPr>
        <w:t xml:space="preserve"> od </w:t>
      </w:r>
      <w:r w:rsidR="00D735B6" w:rsidRPr="00AF7BE2">
        <w:rPr>
          <w:rFonts w:ascii="Myriad Web" w:hAnsi="Myriad Web" w:cs="Arial"/>
          <w:bCs/>
          <w:sz w:val="20"/>
        </w:rPr>
        <w:t>předání staveniště</w:t>
      </w:r>
      <w:r w:rsidR="002C10A5" w:rsidRPr="00AF7BE2">
        <w:rPr>
          <w:rFonts w:ascii="Myriad Web" w:hAnsi="Myriad Web" w:cs="Arial"/>
          <w:bCs/>
          <w:sz w:val="20"/>
        </w:rPr>
        <w:t>, včetně předání dokladů pro kolaudaci</w:t>
      </w:r>
    </w:p>
    <w:p w14:paraId="5ED032DA" w14:textId="77777777" w:rsidR="00023878" w:rsidRPr="00AF7BE2" w:rsidRDefault="00023878" w:rsidP="00B251AF">
      <w:pPr>
        <w:spacing w:line="259" w:lineRule="auto"/>
        <w:contextualSpacing/>
        <w:rPr>
          <w:rFonts w:ascii="Myriad Web" w:hAnsi="Myriad Web" w:cs="Arial"/>
          <w:bCs/>
          <w:sz w:val="20"/>
        </w:rPr>
      </w:pPr>
    </w:p>
    <w:p w14:paraId="4C8E928C" w14:textId="52328076" w:rsidR="00C26083" w:rsidRPr="00AF7BE2" w:rsidRDefault="00C26083" w:rsidP="00B251AF">
      <w:pPr>
        <w:spacing w:line="259" w:lineRule="auto"/>
        <w:ind w:left="708" w:firstLine="708"/>
        <w:contextualSpacing/>
        <w:rPr>
          <w:rFonts w:ascii="Myriad Web" w:hAnsi="Myriad Web" w:cs="Arial"/>
          <w:bCs/>
          <w:sz w:val="20"/>
        </w:rPr>
      </w:pPr>
      <w:r w:rsidRPr="00AF7BE2">
        <w:rPr>
          <w:rFonts w:ascii="Myriad Web" w:hAnsi="Myriad Web" w:cs="Arial"/>
          <w:bCs/>
          <w:sz w:val="20"/>
        </w:rPr>
        <w:t>d</w:t>
      </w:r>
      <w:r w:rsidR="00D735B6" w:rsidRPr="00AF7BE2">
        <w:rPr>
          <w:rFonts w:ascii="Myriad Web" w:hAnsi="Myriad Web" w:cs="Arial"/>
          <w:bCs/>
          <w:sz w:val="20"/>
        </w:rPr>
        <w:t xml:space="preserve">ílčí plnění B: </w:t>
      </w:r>
      <w:r w:rsidR="002C10A5" w:rsidRPr="00AF7BE2">
        <w:rPr>
          <w:rFonts w:ascii="Myriad Web" w:hAnsi="Myriad Web" w:cs="Arial"/>
          <w:b/>
          <w:sz w:val="20"/>
        </w:rPr>
        <w:t>do 35 měsíců</w:t>
      </w:r>
      <w:r w:rsidR="002C10A5" w:rsidRPr="00AF7BE2">
        <w:rPr>
          <w:rFonts w:ascii="Myriad Web" w:hAnsi="Myriad Web" w:cs="Arial"/>
          <w:bCs/>
          <w:sz w:val="20"/>
        </w:rPr>
        <w:t xml:space="preserve"> od </w:t>
      </w:r>
      <w:r w:rsidR="00D735B6" w:rsidRPr="00AF7BE2">
        <w:rPr>
          <w:rFonts w:ascii="Myriad Web" w:hAnsi="Myriad Web" w:cs="Arial"/>
          <w:bCs/>
          <w:sz w:val="20"/>
        </w:rPr>
        <w:t>předání staveniště</w:t>
      </w:r>
      <w:r w:rsidR="002E5B75" w:rsidRPr="00AF7BE2">
        <w:rPr>
          <w:rFonts w:ascii="Myriad Web" w:hAnsi="Myriad Web" w:cs="Arial"/>
          <w:bCs/>
          <w:sz w:val="20"/>
        </w:rPr>
        <w:t>, včetně předání dokladů pro kolaudaci</w:t>
      </w:r>
    </w:p>
    <w:p w14:paraId="45D57F85" w14:textId="77777777" w:rsidR="00C26083" w:rsidRDefault="00C26083" w:rsidP="00B251AF">
      <w:pPr>
        <w:spacing w:line="259" w:lineRule="auto"/>
        <w:contextualSpacing/>
        <w:rPr>
          <w:rFonts w:ascii="Myriad Web" w:hAnsi="Myriad Web" w:cs="Arial"/>
          <w:bCs/>
          <w:sz w:val="20"/>
          <w:highlight w:val="yellow"/>
        </w:rPr>
      </w:pPr>
    </w:p>
    <w:p w14:paraId="2BD26A95" w14:textId="04A5FFB6" w:rsidR="00B251AF" w:rsidRDefault="006B1C01" w:rsidP="00B251AF">
      <w:pPr>
        <w:suppressAutoHyphens/>
        <w:jc w:val="both"/>
        <w:rPr>
          <w:rFonts w:ascii="Myriad Web" w:hAnsi="Myriad Web" w:cs="Arial"/>
          <w:iCs/>
        </w:rPr>
      </w:pPr>
      <w:r w:rsidRPr="00F41433">
        <w:rPr>
          <w:rFonts w:ascii="Myriad Web" w:hAnsi="Myriad Web"/>
          <w:iCs/>
          <w:sz w:val="20"/>
          <w:u w:val="single"/>
        </w:rPr>
        <w:t>Místo plnění:</w:t>
      </w:r>
      <w:r w:rsidR="000F39D2" w:rsidRPr="00F41433">
        <w:rPr>
          <w:rFonts w:ascii="Myriad Web" w:hAnsi="Myriad Web"/>
          <w:iCs/>
          <w:sz w:val="20"/>
        </w:rPr>
        <w:t xml:space="preserve"> </w:t>
      </w:r>
      <w:r w:rsidR="000F39D2" w:rsidRPr="00F41433">
        <w:rPr>
          <w:rFonts w:ascii="Myriad Web" w:hAnsi="Myriad Web" w:cs="Arial"/>
          <w:sz w:val="20"/>
        </w:rPr>
        <w:t xml:space="preserve">Areál bývalých Kasáren v ulici Československé armády v k. </w:t>
      </w:r>
      <w:proofErr w:type="spellStart"/>
      <w:r w:rsidR="000F39D2" w:rsidRPr="00F41433">
        <w:rPr>
          <w:rFonts w:ascii="Myriad Web" w:hAnsi="Myriad Web" w:cs="Arial"/>
          <w:sz w:val="20"/>
        </w:rPr>
        <w:t>ú.</w:t>
      </w:r>
      <w:proofErr w:type="spellEnd"/>
      <w:r w:rsidR="000F39D2" w:rsidRPr="00F41433">
        <w:rPr>
          <w:rFonts w:ascii="Myriad Web" w:hAnsi="Myriad Web" w:cs="Arial"/>
          <w:sz w:val="20"/>
        </w:rPr>
        <w:t xml:space="preserve"> a obec Jičín, kraj Královéhradecký</w:t>
      </w:r>
      <w:r w:rsidR="00726C5A" w:rsidRPr="00F41433">
        <w:rPr>
          <w:rFonts w:ascii="Myriad Web" w:hAnsi="Myriad Web" w:cs="Arial"/>
          <w:iCs/>
        </w:rPr>
        <w:t xml:space="preserve"> </w:t>
      </w:r>
    </w:p>
    <w:p w14:paraId="6F4F9EEA" w14:textId="77777777" w:rsidR="00B251AF" w:rsidRPr="00B251AF" w:rsidRDefault="00B251AF" w:rsidP="00B251AF">
      <w:pPr>
        <w:suppressAutoHyphens/>
        <w:jc w:val="both"/>
        <w:rPr>
          <w:rFonts w:ascii="Myriad Web" w:hAnsi="Myriad Web" w:cs="Arial"/>
          <w:iCs/>
        </w:rPr>
      </w:pPr>
    </w:p>
    <w:p w14:paraId="12052F4F" w14:textId="642B08AA" w:rsidR="006B1C01" w:rsidRPr="00B251AF" w:rsidRDefault="009270E4" w:rsidP="00B251AF">
      <w:pPr>
        <w:pStyle w:val="Zkladntext"/>
        <w:numPr>
          <w:ilvl w:val="0"/>
          <w:numId w:val="7"/>
        </w:numPr>
        <w:spacing w:after="0"/>
        <w:ind w:left="0"/>
        <w:jc w:val="both"/>
        <w:rPr>
          <w:rFonts w:ascii="Myriad Web" w:hAnsi="Myriad Web"/>
          <w:color w:val="000000"/>
        </w:rPr>
      </w:pPr>
      <w:r w:rsidRPr="00F41433">
        <w:rPr>
          <w:rFonts w:ascii="Myriad Web" w:hAnsi="Myriad Web"/>
        </w:rPr>
        <w:t>Zhotovitel bude dílo provádět dle závazného harmonogramu uvedeného v </w:t>
      </w:r>
      <w:r w:rsidR="00647E68" w:rsidRPr="00F41433">
        <w:rPr>
          <w:rFonts w:ascii="Myriad Web" w:hAnsi="Myriad Web"/>
        </w:rPr>
        <w:t>článku</w:t>
      </w:r>
      <w:r w:rsidRPr="00F41433">
        <w:rPr>
          <w:rFonts w:ascii="Myriad Web" w:hAnsi="Myriad Web"/>
        </w:rPr>
        <w:t xml:space="preserve"> </w:t>
      </w:r>
      <w:r w:rsidR="00740229" w:rsidRPr="00F41433">
        <w:rPr>
          <w:rFonts w:ascii="Myriad Web" w:hAnsi="Myriad Web"/>
        </w:rPr>
        <w:t>I</w:t>
      </w:r>
      <w:r w:rsidR="006B1C01" w:rsidRPr="00F41433">
        <w:rPr>
          <w:rFonts w:ascii="Myriad Web" w:hAnsi="Myriad Web"/>
        </w:rPr>
        <w:t xml:space="preserve">II. bod </w:t>
      </w:r>
      <w:r w:rsidR="00647E68" w:rsidRPr="00F41433">
        <w:rPr>
          <w:rFonts w:ascii="Myriad Web" w:hAnsi="Myriad Web"/>
        </w:rPr>
        <w:t>3.</w:t>
      </w:r>
      <w:r w:rsidR="00856707" w:rsidRPr="00F41433">
        <w:rPr>
          <w:rFonts w:ascii="Myriad Web" w:hAnsi="Myriad Web"/>
        </w:rPr>
        <w:t xml:space="preserve"> </w:t>
      </w:r>
      <w:r w:rsidR="00647E68" w:rsidRPr="00F41433">
        <w:rPr>
          <w:rFonts w:ascii="Myriad Web" w:hAnsi="Myriad Web"/>
        </w:rPr>
        <w:t>b)</w:t>
      </w:r>
      <w:r w:rsidRPr="00F41433">
        <w:rPr>
          <w:rFonts w:ascii="Myriad Web" w:hAnsi="Myriad Web"/>
        </w:rPr>
        <w:t xml:space="preserve"> této smlouvy. Zhotovitel prohlašuje, že termíny uvedené v harmonogramu vycházejí</w:t>
      </w:r>
      <w:r w:rsidR="00F16133" w:rsidRPr="00F41433">
        <w:rPr>
          <w:rFonts w:ascii="Myriad Web" w:hAnsi="Myriad Web"/>
        </w:rPr>
        <w:t>cí</w:t>
      </w:r>
      <w:r w:rsidRPr="00F41433">
        <w:rPr>
          <w:rFonts w:ascii="Myriad Web" w:hAnsi="Myriad Web"/>
        </w:rPr>
        <w:t xml:space="preserve"> z nabídky zhotovitele pro </w:t>
      </w:r>
      <w:r w:rsidR="00934645">
        <w:rPr>
          <w:rFonts w:ascii="Myriad Web" w:hAnsi="Myriad Web"/>
        </w:rPr>
        <w:t>zadávací</w:t>
      </w:r>
      <w:r w:rsidRPr="00F41433">
        <w:rPr>
          <w:rFonts w:ascii="Myriad Web" w:hAnsi="Myriad Web"/>
        </w:rPr>
        <w:t xml:space="preserve"> řízení na zhotovitele stavby podle této smlouvy</w:t>
      </w:r>
      <w:r w:rsidR="006B1760">
        <w:rPr>
          <w:rFonts w:ascii="Myriad Web" w:hAnsi="Myriad Web"/>
        </w:rPr>
        <w:t xml:space="preserve"> a </w:t>
      </w:r>
      <w:r w:rsidRPr="00F41433">
        <w:rPr>
          <w:rFonts w:ascii="Myriad Web" w:hAnsi="Myriad Web"/>
        </w:rPr>
        <w:t>jsou reálně splnitelné.</w:t>
      </w:r>
    </w:p>
    <w:p w14:paraId="29E18AE8" w14:textId="77777777" w:rsidR="00B251AF" w:rsidRPr="00A7216F" w:rsidRDefault="00B251AF" w:rsidP="00B251AF">
      <w:pPr>
        <w:pStyle w:val="Zkladntext"/>
        <w:spacing w:after="0"/>
        <w:jc w:val="both"/>
        <w:rPr>
          <w:rFonts w:ascii="Myriad Web" w:hAnsi="Myriad Web"/>
          <w:color w:val="000000"/>
        </w:rPr>
      </w:pPr>
    </w:p>
    <w:p w14:paraId="3F74B16D" w14:textId="4C9AA0BA" w:rsidR="00C26083" w:rsidRDefault="009270E4" w:rsidP="00B251AF">
      <w:pPr>
        <w:pStyle w:val="Zkladntext"/>
        <w:numPr>
          <w:ilvl w:val="0"/>
          <w:numId w:val="7"/>
        </w:numPr>
        <w:spacing w:after="0"/>
        <w:ind w:left="0"/>
        <w:jc w:val="both"/>
        <w:rPr>
          <w:rFonts w:ascii="Myriad Web" w:hAnsi="Myriad Web"/>
          <w:color w:val="000000"/>
        </w:rPr>
      </w:pPr>
      <w:r w:rsidRPr="00F41433">
        <w:rPr>
          <w:rFonts w:ascii="Myriad Web" w:hAnsi="Myriad Web"/>
          <w:color w:val="000000"/>
        </w:rPr>
        <w:t xml:space="preserve">Objednatel není povinen zhotovitele o dodržení termínů a lhůt dle této smlouvy vč. jejích příloh upomínat. Nedodržením těchto termínů a lhůt dochází k prodlení zhotovitele se všemi důsledky podle </w:t>
      </w:r>
      <w:r w:rsidR="006B1C01" w:rsidRPr="00F41433">
        <w:rPr>
          <w:rFonts w:ascii="Myriad Web" w:hAnsi="Myriad Web"/>
          <w:color w:val="000000"/>
        </w:rPr>
        <w:t>občanského zákoníku</w:t>
      </w:r>
      <w:r w:rsidR="007C412C" w:rsidRPr="00F41433">
        <w:rPr>
          <w:rFonts w:ascii="Myriad Web" w:hAnsi="Myriad Web"/>
          <w:color w:val="000000"/>
        </w:rPr>
        <w:t xml:space="preserve"> a dle této smlouvy</w:t>
      </w:r>
      <w:r w:rsidR="006B1C01" w:rsidRPr="00F41433">
        <w:rPr>
          <w:rFonts w:ascii="Myriad Web" w:hAnsi="Myriad Web"/>
          <w:color w:val="000000"/>
        </w:rPr>
        <w:t>.</w:t>
      </w:r>
    </w:p>
    <w:p w14:paraId="6314CD1F" w14:textId="77777777" w:rsidR="00B251AF" w:rsidRPr="00A7216F" w:rsidRDefault="00B251AF" w:rsidP="00B251AF">
      <w:pPr>
        <w:pStyle w:val="Zkladntext"/>
        <w:spacing w:after="0"/>
        <w:jc w:val="both"/>
        <w:rPr>
          <w:rFonts w:ascii="Myriad Web" w:hAnsi="Myriad Web"/>
          <w:color w:val="000000"/>
        </w:rPr>
      </w:pPr>
    </w:p>
    <w:p w14:paraId="3E4B54D4" w14:textId="22F0EF40" w:rsidR="00C26083" w:rsidRPr="00B251AF" w:rsidRDefault="00271B34" w:rsidP="00B251AF">
      <w:pPr>
        <w:pStyle w:val="Zkladntext"/>
        <w:numPr>
          <w:ilvl w:val="0"/>
          <w:numId w:val="7"/>
        </w:numPr>
        <w:spacing w:after="0"/>
        <w:ind w:left="0"/>
        <w:jc w:val="both"/>
        <w:rPr>
          <w:rFonts w:ascii="Myriad Web" w:hAnsi="Myriad Web"/>
          <w:color w:val="000000"/>
        </w:rPr>
      </w:pPr>
      <w:r w:rsidRPr="00C26083">
        <w:rPr>
          <w:rFonts w:ascii="Myriad Web" w:hAnsi="Myriad Web"/>
        </w:rPr>
        <w:t>V případě, že z jakýchkoliv důvodů na straně objednatele nebude možné dodržet termín zahájení doby plnění</w:t>
      </w:r>
      <w:r w:rsidR="00A7216F">
        <w:rPr>
          <w:rFonts w:ascii="Myriad Web" w:hAnsi="Myriad Web"/>
        </w:rPr>
        <w:t xml:space="preserve"> </w:t>
      </w:r>
      <w:r w:rsidRPr="00C26083">
        <w:rPr>
          <w:rFonts w:ascii="Myriad Web" w:hAnsi="Myriad Web"/>
        </w:rPr>
        <w:t>stavby</w:t>
      </w:r>
      <w:r w:rsidR="00023878">
        <w:rPr>
          <w:rFonts w:ascii="Myriad Web" w:hAnsi="Myriad Web"/>
        </w:rPr>
        <w:t>,</w:t>
      </w:r>
      <w:r w:rsidR="00A7216F">
        <w:rPr>
          <w:rFonts w:ascii="Myriad Web" w:hAnsi="Myriad Web"/>
        </w:rPr>
        <w:t xml:space="preserve"> </w:t>
      </w:r>
      <w:r w:rsidR="000A6FDC" w:rsidRPr="00C26083">
        <w:rPr>
          <w:rFonts w:ascii="Myriad Web" w:hAnsi="Myriad Web"/>
        </w:rPr>
        <w:t>tj. předání staveniště</w:t>
      </w:r>
      <w:r w:rsidRPr="00C26083">
        <w:rPr>
          <w:rFonts w:ascii="Myriad Web" w:hAnsi="Myriad Web"/>
        </w:rPr>
        <w:t>, je objednatel oprávněn zahájení doby plnění posunout na po</w:t>
      </w:r>
      <w:r w:rsidR="00B66ACA" w:rsidRPr="00C26083">
        <w:rPr>
          <w:rFonts w:ascii="Myriad Web" w:hAnsi="Myriad Web"/>
        </w:rPr>
        <w:t xml:space="preserve">zdější dobu, pro zhotovitele zůstává doba plnění, </w:t>
      </w:r>
      <w:r w:rsidR="00B66ACA" w:rsidRPr="00687FF4">
        <w:rPr>
          <w:rFonts w:ascii="Myriad Web" w:hAnsi="Myriad Web"/>
        </w:rPr>
        <w:t xml:space="preserve">tj. </w:t>
      </w:r>
      <w:r w:rsidR="000F39D2" w:rsidRPr="00687FF4">
        <w:rPr>
          <w:rFonts w:ascii="Myriad Web" w:hAnsi="Myriad Web"/>
        </w:rPr>
        <w:t xml:space="preserve">9, resp. 35 </w:t>
      </w:r>
      <w:r w:rsidR="000F39D2" w:rsidRPr="00C26083">
        <w:rPr>
          <w:rFonts w:ascii="Myriad Web" w:hAnsi="Myriad Web"/>
        </w:rPr>
        <w:t>měsíců</w:t>
      </w:r>
      <w:r w:rsidR="00B66ACA" w:rsidRPr="00C26083">
        <w:rPr>
          <w:rFonts w:ascii="Myriad Web" w:hAnsi="Myriad Web"/>
        </w:rPr>
        <w:t>.</w:t>
      </w:r>
    </w:p>
    <w:p w14:paraId="10172167" w14:textId="77777777" w:rsidR="00B251AF" w:rsidRPr="00A7216F" w:rsidRDefault="00B251AF" w:rsidP="00B251AF">
      <w:pPr>
        <w:pStyle w:val="Zkladntext"/>
        <w:spacing w:after="0"/>
        <w:jc w:val="both"/>
        <w:rPr>
          <w:rFonts w:ascii="Myriad Web" w:hAnsi="Myriad Web"/>
          <w:color w:val="000000"/>
        </w:rPr>
      </w:pPr>
    </w:p>
    <w:p w14:paraId="7FB15790" w14:textId="4A00F4C5" w:rsidR="0035271E" w:rsidRPr="00C26083" w:rsidRDefault="0035271E" w:rsidP="00B251AF">
      <w:pPr>
        <w:pStyle w:val="Zkladntext"/>
        <w:numPr>
          <w:ilvl w:val="0"/>
          <w:numId w:val="7"/>
        </w:numPr>
        <w:spacing w:after="0"/>
        <w:ind w:left="0"/>
        <w:jc w:val="both"/>
        <w:rPr>
          <w:rFonts w:ascii="Myriad Web" w:hAnsi="Myriad Web"/>
          <w:color w:val="000000"/>
        </w:rPr>
      </w:pPr>
      <w:r w:rsidRPr="00C26083">
        <w:rPr>
          <w:rFonts w:ascii="Myriad Web" w:hAnsi="Myriad Web"/>
          <w:color w:val="000000"/>
        </w:rPr>
        <w:t>Objednatel připouští možnosti dohody se zhotovitelem o přiměřeném prodloužení doby plnění, zejména v těchto případech:</w:t>
      </w:r>
    </w:p>
    <w:p w14:paraId="384D11D1" w14:textId="58F63711" w:rsidR="0035271E" w:rsidRPr="00F41433" w:rsidRDefault="00C26083" w:rsidP="00603CE4">
      <w:pPr>
        <w:pStyle w:val="Zkladntext"/>
        <w:numPr>
          <w:ilvl w:val="0"/>
          <w:numId w:val="27"/>
        </w:numPr>
        <w:spacing w:after="0"/>
        <w:ind w:left="360"/>
        <w:jc w:val="both"/>
        <w:rPr>
          <w:rFonts w:ascii="Myriad Web" w:hAnsi="Myriad Web"/>
          <w:color w:val="000000"/>
        </w:rPr>
      </w:pPr>
      <w:r>
        <w:rPr>
          <w:rFonts w:ascii="Myriad Web" w:hAnsi="Myriad Web"/>
          <w:color w:val="000000"/>
        </w:rPr>
        <w:t>z</w:t>
      </w:r>
      <w:r w:rsidR="0035271E" w:rsidRPr="00F41433">
        <w:rPr>
          <w:rFonts w:ascii="Myriad Web" w:hAnsi="Myriad Web"/>
          <w:color w:val="000000"/>
        </w:rPr>
        <w:t> důvodů ležících na straně objednatele</w:t>
      </w:r>
    </w:p>
    <w:p w14:paraId="3AE746C4" w14:textId="6187AA31" w:rsidR="0035271E" w:rsidRPr="00F41433" w:rsidRDefault="00C26083" w:rsidP="00603CE4">
      <w:pPr>
        <w:pStyle w:val="Zkladntext"/>
        <w:numPr>
          <w:ilvl w:val="0"/>
          <w:numId w:val="27"/>
        </w:numPr>
        <w:spacing w:after="0"/>
        <w:ind w:left="360"/>
        <w:jc w:val="both"/>
        <w:rPr>
          <w:rFonts w:ascii="Myriad Web" w:hAnsi="Myriad Web"/>
          <w:color w:val="000000"/>
        </w:rPr>
      </w:pPr>
      <w:r>
        <w:rPr>
          <w:rFonts w:ascii="Myriad Web" w:hAnsi="Myriad Web"/>
          <w:color w:val="000000"/>
        </w:rPr>
        <w:t>z</w:t>
      </w:r>
      <w:r w:rsidR="0035271E" w:rsidRPr="00F41433">
        <w:rPr>
          <w:rFonts w:ascii="Myriad Web" w:hAnsi="Myriad Web"/>
          <w:color w:val="000000"/>
        </w:rPr>
        <w:t> důvodu výskytu skrytých překážek bránících provádění díla, které zhotovitel nemohl při vynaložení veškeré možné péče před uzavřením této smlouvy předvídat</w:t>
      </w:r>
    </w:p>
    <w:p w14:paraId="2CB28BD2" w14:textId="06DDFD2E" w:rsidR="0035271E" w:rsidRPr="00F41433" w:rsidRDefault="00C26083" w:rsidP="00603CE4">
      <w:pPr>
        <w:pStyle w:val="Zkladntext"/>
        <w:numPr>
          <w:ilvl w:val="0"/>
          <w:numId w:val="27"/>
        </w:numPr>
        <w:spacing w:after="0"/>
        <w:ind w:left="360"/>
        <w:jc w:val="both"/>
        <w:rPr>
          <w:rFonts w:ascii="Myriad Web" w:hAnsi="Myriad Web"/>
          <w:color w:val="000000"/>
        </w:rPr>
      </w:pPr>
      <w:r>
        <w:rPr>
          <w:rFonts w:ascii="Myriad Web" w:hAnsi="Myriad Web"/>
          <w:color w:val="000000"/>
        </w:rPr>
        <w:t>p</w:t>
      </w:r>
      <w:r w:rsidR="0035271E" w:rsidRPr="00F41433">
        <w:rPr>
          <w:rFonts w:ascii="Myriad Web" w:hAnsi="Myriad Web"/>
          <w:color w:val="000000"/>
        </w:rPr>
        <w:t>řípadná opatření, stanoviska či rozhodnutí orgánů státní správy, nebo správců sítí (např. archeologický průzkum)</w:t>
      </w:r>
    </w:p>
    <w:p w14:paraId="71D976CD" w14:textId="15A56CA7" w:rsidR="0035271E" w:rsidRPr="00F41433" w:rsidRDefault="0035271E" w:rsidP="00B251AF">
      <w:pPr>
        <w:pStyle w:val="Zkladntext"/>
        <w:spacing w:after="0"/>
        <w:jc w:val="both"/>
        <w:rPr>
          <w:rFonts w:ascii="Myriad Web" w:hAnsi="Myriad Web"/>
          <w:color w:val="000000"/>
        </w:rPr>
      </w:pPr>
      <w:r w:rsidRPr="00F41433">
        <w:rPr>
          <w:rFonts w:ascii="Myriad Web" w:hAnsi="Myriad Web"/>
          <w:color w:val="000000"/>
        </w:rPr>
        <w:t>Dohoda o prodloužení doby plnění v těchto případech musí být vždy provedena formou dodatku ke smlouvě. Oznámení o nutnosti prodloužení termínu dokončení díla musí být provedeno neprodleně od zjištění potřeby prodloužení termínu.</w:t>
      </w:r>
    </w:p>
    <w:p w14:paraId="3BB52739" w14:textId="77777777" w:rsidR="006C7EE1" w:rsidRPr="00F41433" w:rsidRDefault="006C7EE1" w:rsidP="00B251AF">
      <w:pPr>
        <w:rPr>
          <w:rFonts w:ascii="Myriad Web" w:hAnsi="Myriad Web"/>
          <w:sz w:val="20"/>
        </w:rPr>
      </w:pPr>
    </w:p>
    <w:p w14:paraId="2FAE7EB0" w14:textId="77777777" w:rsidR="0042197C" w:rsidRPr="00F41433" w:rsidRDefault="0042197C" w:rsidP="00B251AF">
      <w:pPr>
        <w:jc w:val="center"/>
        <w:rPr>
          <w:rFonts w:ascii="Myriad Web" w:hAnsi="Myriad Web"/>
          <w:sz w:val="20"/>
        </w:rPr>
      </w:pPr>
      <w:r w:rsidRPr="00F41433">
        <w:rPr>
          <w:rFonts w:ascii="Myriad Web" w:hAnsi="Myriad Web"/>
          <w:sz w:val="20"/>
        </w:rPr>
        <w:t>Článek V.</w:t>
      </w:r>
    </w:p>
    <w:p w14:paraId="543EFCA1" w14:textId="77777777" w:rsidR="0042197C" w:rsidRPr="00F41433" w:rsidRDefault="0042197C" w:rsidP="00B251AF">
      <w:pPr>
        <w:jc w:val="center"/>
        <w:rPr>
          <w:rFonts w:ascii="Myriad Web" w:hAnsi="Myriad Web"/>
          <w:b/>
          <w:sz w:val="20"/>
        </w:rPr>
      </w:pPr>
      <w:r w:rsidRPr="00F41433">
        <w:rPr>
          <w:rFonts w:ascii="Myriad Web" w:hAnsi="Myriad Web"/>
          <w:b/>
          <w:sz w:val="20"/>
        </w:rPr>
        <w:t xml:space="preserve">Cena díla </w:t>
      </w:r>
    </w:p>
    <w:p w14:paraId="1F0CEBB7" w14:textId="1F00B3C4" w:rsidR="00056979" w:rsidRDefault="006B1C01" w:rsidP="00B251AF">
      <w:pPr>
        <w:numPr>
          <w:ilvl w:val="0"/>
          <w:numId w:val="8"/>
        </w:numPr>
        <w:ind w:left="0" w:hanging="357"/>
        <w:jc w:val="both"/>
        <w:rPr>
          <w:rFonts w:ascii="Myriad Web" w:hAnsi="Myriad Web"/>
          <w:sz w:val="20"/>
        </w:rPr>
      </w:pPr>
      <w:r w:rsidRPr="00687FF4">
        <w:rPr>
          <w:rFonts w:ascii="Myriad Web" w:hAnsi="Myriad Web"/>
          <w:sz w:val="20"/>
        </w:rPr>
        <w:t xml:space="preserve">Cena za celé </w:t>
      </w:r>
      <w:r w:rsidR="00920CFE" w:rsidRPr="00687FF4">
        <w:rPr>
          <w:rFonts w:ascii="Myriad Web" w:hAnsi="Myriad Web"/>
          <w:sz w:val="20"/>
        </w:rPr>
        <w:t xml:space="preserve">dílo </w:t>
      </w:r>
      <w:r w:rsidRPr="00687FF4">
        <w:rPr>
          <w:rFonts w:ascii="Myriad Web" w:hAnsi="Myriad Web"/>
          <w:sz w:val="20"/>
        </w:rPr>
        <w:t>je stanovena jako cena pevná a nejvýše přípustná</w:t>
      </w:r>
      <w:r w:rsidR="00920CFE" w:rsidRPr="00687FF4">
        <w:rPr>
          <w:rFonts w:ascii="Myriad Web" w:hAnsi="Myriad Web"/>
          <w:sz w:val="20"/>
        </w:rPr>
        <w:t>, nedojde-li ke změně díla dle bodu</w:t>
      </w:r>
      <w:r w:rsidR="006B1760">
        <w:rPr>
          <w:rFonts w:ascii="Myriad Web" w:hAnsi="Myriad Web"/>
          <w:sz w:val="20"/>
        </w:rPr>
        <w:t xml:space="preserve"> 7</w:t>
      </w:r>
      <w:r w:rsidR="00920CFE" w:rsidRPr="00F41433">
        <w:rPr>
          <w:rFonts w:ascii="Myriad Web" w:hAnsi="Myriad Web"/>
          <w:sz w:val="20"/>
        </w:rPr>
        <w:t xml:space="preserve"> tohoto článku. Z</w:t>
      </w:r>
      <w:r w:rsidRPr="00F41433">
        <w:rPr>
          <w:rFonts w:ascii="Myriad Web" w:hAnsi="Myriad Web"/>
          <w:sz w:val="20"/>
        </w:rPr>
        <w:t>ahrnuje veškeré náklady zhotovitele související s provedením díla, zejména náklady na materiály, pracovní síly, stroje, dopravu, zařízení staveniště, oplocení stavby, řízení a administrativu, inženýrskou činnost, geodetické práce, režii zhotovitele a zisk, poplatky a veškeré další náklady zhotovitele v souvislosti s realizací díla (např. pronájem dopravních značek, vytýčení podzemních sítí, náklady na projekční práce, poplatky a platby za telefon</w:t>
      </w:r>
      <w:r w:rsidR="00934645">
        <w:rPr>
          <w:rFonts w:ascii="Myriad Web" w:hAnsi="Myriad Web"/>
          <w:sz w:val="20"/>
        </w:rPr>
        <w:t>y, data</w:t>
      </w:r>
      <w:r w:rsidRPr="00F41433">
        <w:rPr>
          <w:rFonts w:ascii="Myriad Web" w:hAnsi="Myriad Web"/>
          <w:sz w:val="20"/>
        </w:rPr>
        <w:t xml:space="preserve">, vodu, elektřinu, zvýšené náklady na práce v zimním období, odstraňování znečistění, pojištění, finanční náklady na dočasné zábory ploch, DIR, DIO, osvětlení a zřízení billboardů, desek, zajištění a provádění zkoušek apod.) a může být měněna pouze způsobem uvedeným v této smlouvě. </w:t>
      </w:r>
    </w:p>
    <w:p w14:paraId="0FC37A2C" w14:textId="77777777" w:rsidR="00B251AF" w:rsidRPr="00A7216F" w:rsidRDefault="00B251AF" w:rsidP="00B251AF">
      <w:pPr>
        <w:jc w:val="both"/>
        <w:rPr>
          <w:rFonts w:ascii="Myriad Web" w:hAnsi="Myriad Web"/>
          <w:sz w:val="20"/>
        </w:rPr>
      </w:pPr>
    </w:p>
    <w:p w14:paraId="4DBB89F8" w14:textId="7EED6A9E" w:rsidR="00F16133" w:rsidRDefault="006B1C01" w:rsidP="00B251AF">
      <w:pPr>
        <w:numPr>
          <w:ilvl w:val="0"/>
          <w:numId w:val="8"/>
        </w:numPr>
        <w:ind w:left="0"/>
        <w:jc w:val="both"/>
        <w:rPr>
          <w:rFonts w:ascii="Myriad Web" w:hAnsi="Myriad Web"/>
          <w:sz w:val="20"/>
        </w:rPr>
      </w:pPr>
      <w:r w:rsidRPr="00F41433">
        <w:rPr>
          <w:rFonts w:ascii="Myriad Web" w:hAnsi="Myriad Web"/>
          <w:sz w:val="20"/>
        </w:rPr>
        <w:t>Cena</w:t>
      </w:r>
      <w:r w:rsidR="00056979" w:rsidRPr="00F41433">
        <w:rPr>
          <w:rFonts w:ascii="Myriad Web" w:hAnsi="Myriad Web"/>
          <w:sz w:val="20"/>
        </w:rPr>
        <w:t xml:space="preserve"> za provedení díla dle článku II. </w:t>
      </w:r>
      <w:r w:rsidRPr="00F41433">
        <w:rPr>
          <w:rFonts w:ascii="Myriad Web" w:hAnsi="Myriad Web"/>
          <w:sz w:val="20"/>
        </w:rPr>
        <w:t>této smlouvy, v podrobném členění uvedeném v p</w:t>
      </w:r>
      <w:r w:rsidR="00056979" w:rsidRPr="00F41433">
        <w:rPr>
          <w:rFonts w:ascii="Myriad Web" w:hAnsi="Myriad Web"/>
          <w:sz w:val="20"/>
        </w:rPr>
        <w:t>oložkovém rozpočtu</w:t>
      </w:r>
      <w:r w:rsidRPr="00F41433">
        <w:rPr>
          <w:rFonts w:ascii="Myriad Web" w:hAnsi="Myriad Web"/>
          <w:sz w:val="20"/>
        </w:rPr>
        <w:t>, jehož úplnost je zaručena, činí celkem:</w:t>
      </w:r>
    </w:p>
    <w:p w14:paraId="6E1700F7" w14:textId="77777777" w:rsidR="00C26083" w:rsidRDefault="00C26083" w:rsidP="00B251AF">
      <w:pPr>
        <w:pStyle w:val="Odstavecseseznamem"/>
        <w:ind w:left="0"/>
        <w:rPr>
          <w:rFonts w:ascii="Myriad Web" w:hAnsi="Myriad Web"/>
          <w:sz w:val="20"/>
        </w:rPr>
      </w:pPr>
    </w:p>
    <w:p w14:paraId="038D05BC" w14:textId="77777777" w:rsidR="00C26083" w:rsidRPr="00F41433" w:rsidRDefault="00C26083" w:rsidP="00B251AF">
      <w:pPr>
        <w:ind w:firstLine="708"/>
        <w:jc w:val="both"/>
        <w:rPr>
          <w:rFonts w:ascii="Myriad Web" w:hAnsi="Myriad Web"/>
          <w:sz w:val="20"/>
        </w:rPr>
      </w:pPr>
      <w:r w:rsidRPr="00F41433">
        <w:rPr>
          <w:rFonts w:ascii="Myriad Web" w:hAnsi="Myriad Web"/>
          <w:sz w:val="20"/>
        </w:rPr>
        <w:t xml:space="preserve">Cena bez DPH </w:t>
      </w:r>
      <w:r w:rsidRPr="00F41433">
        <w:rPr>
          <w:rFonts w:ascii="Myriad Web" w:hAnsi="Myriad Web"/>
          <w:sz w:val="20"/>
        </w:rPr>
        <w:tab/>
      </w:r>
      <w:r w:rsidRPr="00F41433">
        <w:rPr>
          <w:rFonts w:ascii="Myriad Web" w:hAnsi="Myriad Web"/>
          <w:sz w:val="20"/>
        </w:rPr>
        <w:tab/>
      </w:r>
      <w:proofErr w:type="spellStart"/>
      <w:proofErr w:type="gramStart"/>
      <w:r w:rsidRPr="00F41433">
        <w:rPr>
          <w:rFonts w:ascii="Myriad Web" w:hAnsi="Myriad Web"/>
          <w:sz w:val="20"/>
          <w:highlight w:val="yellow"/>
        </w:rPr>
        <w:t>x.xxx.xxx,xx</w:t>
      </w:r>
      <w:proofErr w:type="spellEnd"/>
      <w:proofErr w:type="gramEnd"/>
      <w:r w:rsidRPr="00F41433">
        <w:rPr>
          <w:rFonts w:ascii="Myriad Web" w:hAnsi="Myriad Web"/>
          <w:sz w:val="20"/>
        </w:rPr>
        <w:t> Kč</w:t>
      </w:r>
    </w:p>
    <w:p w14:paraId="5421B677" w14:textId="77777777" w:rsidR="00C26083" w:rsidRPr="00F41433" w:rsidRDefault="00C26083" w:rsidP="00B251AF">
      <w:pPr>
        <w:ind w:firstLine="708"/>
        <w:jc w:val="both"/>
        <w:rPr>
          <w:rFonts w:ascii="Myriad Web" w:hAnsi="Myriad Web"/>
          <w:sz w:val="20"/>
        </w:rPr>
      </w:pPr>
      <w:r w:rsidRPr="00F41433">
        <w:rPr>
          <w:rFonts w:ascii="Myriad Web" w:hAnsi="Myriad Web"/>
          <w:sz w:val="20"/>
        </w:rPr>
        <w:t xml:space="preserve">(slovy: </w:t>
      </w:r>
      <w:proofErr w:type="spellStart"/>
      <w:proofErr w:type="gramStart"/>
      <w:r w:rsidRPr="00F41433">
        <w:rPr>
          <w:rFonts w:ascii="Myriad Web" w:hAnsi="Myriad Web"/>
          <w:sz w:val="20"/>
          <w:highlight w:val="yellow"/>
        </w:rPr>
        <w:t>x.xxx.xxx,xxkorunčeských</w:t>
      </w:r>
      <w:proofErr w:type="spellEnd"/>
      <w:proofErr w:type="gramEnd"/>
      <w:r w:rsidRPr="00F41433">
        <w:rPr>
          <w:rFonts w:ascii="Myriad Web" w:hAnsi="Myriad Web"/>
          <w:sz w:val="20"/>
        </w:rPr>
        <w:t>)</w:t>
      </w:r>
    </w:p>
    <w:p w14:paraId="2C61E3C6" w14:textId="77777777" w:rsidR="00C26083" w:rsidRPr="00F41433" w:rsidRDefault="00C26083" w:rsidP="00B251AF">
      <w:pPr>
        <w:ind w:firstLine="708"/>
        <w:jc w:val="both"/>
        <w:rPr>
          <w:rFonts w:ascii="Myriad Web" w:hAnsi="Myriad Web"/>
          <w:sz w:val="20"/>
        </w:rPr>
      </w:pPr>
      <w:r w:rsidRPr="00F41433">
        <w:rPr>
          <w:rFonts w:ascii="Myriad Web" w:hAnsi="Myriad Web"/>
          <w:sz w:val="20"/>
        </w:rPr>
        <w:t>DPH 21%</w:t>
      </w:r>
      <w:r w:rsidRPr="00F41433">
        <w:rPr>
          <w:rFonts w:ascii="Myriad Web" w:hAnsi="Myriad Web"/>
          <w:sz w:val="20"/>
        </w:rPr>
        <w:tab/>
      </w:r>
      <w:r w:rsidRPr="00F41433">
        <w:rPr>
          <w:rFonts w:ascii="Myriad Web" w:hAnsi="Myriad Web"/>
          <w:sz w:val="20"/>
        </w:rPr>
        <w:tab/>
      </w:r>
      <w:proofErr w:type="spellStart"/>
      <w:proofErr w:type="gramStart"/>
      <w:r w:rsidRPr="00F41433">
        <w:rPr>
          <w:rFonts w:ascii="Myriad Web" w:hAnsi="Myriad Web"/>
          <w:sz w:val="20"/>
          <w:highlight w:val="yellow"/>
        </w:rPr>
        <w:t>x.xxx.xxx,xx</w:t>
      </w:r>
      <w:proofErr w:type="spellEnd"/>
      <w:proofErr w:type="gramEnd"/>
      <w:r w:rsidRPr="00F41433">
        <w:rPr>
          <w:rFonts w:ascii="Myriad Web" w:hAnsi="Myriad Web"/>
          <w:sz w:val="20"/>
        </w:rPr>
        <w:t> Kč</w:t>
      </w:r>
    </w:p>
    <w:p w14:paraId="426BF606" w14:textId="77777777" w:rsidR="00C26083" w:rsidRPr="00F41433" w:rsidRDefault="00C26083" w:rsidP="00B251AF">
      <w:pPr>
        <w:ind w:firstLine="708"/>
        <w:jc w:val="both"/>
        <w:rPr>
          <w:rFonts w:ascii="Myriad Web" w:hAnsi="Myriad Web"/>
          <w:sz w:val="20"/>
        </w:rPr>
      </w:pPr>
      <w:r w:rsidRPr="00F41433">
        <w:rPr>
          <w:rFonts w:ascii="Myriad Web" w:hAnsi="Myriad Web"/>
          <w:sz w:val="20"/>
        </w:rPr>
        <w:t xml:space="preserve">(slovy: </w:t>
      </w:r>
      <w:proofErr w:type="spellStart"/>
      <w:proofErr w:type="gramStart"/>
      <w:r w:rsidRPr="00F41433">
        <w:rPr>
          <w:rFonts w:ascii="Myriad Web" w:hAnsi="Myriad Web"/>
          <w:sz w:val="20"/>
          <w:highlight w:val="yellow"/>
        </w:rPr>
        <w:t>x.xxx.xxx,xxkorunčeských</w:t>
      </w:r>
      <w:proofErr w:type="spellEnd"/>
      <w:proofErr w:type="gramEnd"/>
      <w:r w:rsidRPr="00F41433">
        <w:rPr>
          <w:rFonts w:ascii="Myriad Web" w:hAnsi="Myriad Web"/>
          <w:sz w:val="20"/>
        </w:rPr>
        <w:t>)</w:t>
      </w:r>
    </w:p>
    <w:p w14:paraId="42CA2EE1" w14:textId="77777777" w:rsidR="00C26083" w:rsidRPr="00F41433" w:rsidRDefault="00C26083" w:rsidP="00B251AF">
      <w:pPr>
        <w:ind w:firstLine="708"/>
        <w:jc w:val="both"/>
        <w:rPr>
          <w:rFonts w:ascii="Myriad Web" w:hAnsi="Myriad Web"/>
          <w:sz w:val="20"/>
        </w:rPr>
      </w:pPr>
      <w:r w:rsidRPr="00F41433">
        <w:rPr>
          <w:rFonts w:ascii="Myriad Web" w:hAnsi="Myriad Web"/>
          <w:sz w:val="20"/>
        </w:rPr>
        <w:t>Cena včetně DPH</w:t>
      </w:r>
      <w:r w:rsidRPr="00F41433">
        <w:rPr>
          <w:rFonts w:ascii="Myriad Web" w:hAnsi="Myriad Web"/>
          <w:sz w:val="20"/>
        </w:rPr>
        <w:tab/>
      </w:r>
      <w:proofErr w:type="spellStart"/>
      <w:proofErr w:type="gramStart"/>
      <w:r w:rsidRPr="00F41433">
        <w:rPr>
          <w:rFonts w:ascii="Myriad Web" w:hAnsi="Myriad Web"/>
          <w:sz w:val="20"/>
          <w:highlight w:val="yellow"/>
        </w:rPr>
        <w:t>x.xxx.xxx,xx</w:t>
      </w:r>
      <w:proofErr w:type="spellEnd"/>
      <w:proofErr w:type="gramEnd"/>
      <w:r w:rsidRPr="00F41433">
        <w:rPr>
          <w:rFonts w:ascii="Myriad Web" w:hAnsi="Myriad Web"/>
          <w:sz w:val="20"/>
        </w:rPr>
        <w:t> Kč</w:t>
      </w:r>
    </w:p>
    <w:p w14:paraId="61753A63" w14:textId="77777777" w:rsidR="00C26083" w:rsidRPr="00F41433" w:rsidRDefault="00C26083" w:rsidP="00B251AF">
      <w:pPr>
        <w:ind w:firstLine="708"/>
        <w:jc w:val="both"/>
        <w:rPr>
          <w:rFonts w:ascii="Myriad Web" w:hAnsi="Myriad Web"/>
          <w:sz w:val="20"/>
        </w:rPr>
      </w:pPr>
      <w:r w:rsidRPr="00F41433">
        <w:rPr>
          <w:rFonts w:ascii="Myriad Web" w:hAnsi="Myriad Web"/>
          <w:sz w:val="20"/>
        </w:rPr>
        <w:t xml:space="preserve">(slovy: </w:t>
      </w:r>
      <w:proofErr w:type="spellStart"/>
      <w:proofErr w:type="gramStart"/>
      <w:r w:rsidRPr="00F41433">
        <w:rPr>
          <w:rFonts w:ascii="Myriad Web" w:hAnsi="Myriad Web"/>
          <w:sz w:val="20"/>
          <w:highlight w:val="yellow"/>
        </w:rPr>
        <w:t>x.xxx.xxx,xxkorunčeských</w:t>
      </w:r>
      <w:proofErr w:type="spellEnd"/>
      <w:proofErr w:type="gramEnd"/>
      <w:r w:rsidRPr="00F41433">
        <w:rPr>
          <w:rFonts w:ascii="Myriad Web" w:hAnsi="Myriad Web"/>
          <w:sz w:val="20"/>
        </w:rPr>
        <w:t>)¨</w:t>
      </w:r>
    </w:p>
    <w:p w14:paraId="694DE132" w14:textId="77777777" w:rsidR="00C26083" w:rsidRPr="00F41433" w:rsidRDefault="00C26083" w:rsidP="00B251AF">
      <w:pPr>
        <w:ind w:firstLine="708"/>
        <w:jc w:val="both"/>
        <w:rPr>
          <w:rFonts w:ascii="Myriad Web" w:hAnsi="Myriad Web"/>
          <w:sz w:val="20"/>
        </w:rPr>
      </w:pPr>
    </w:p>
    <w:p w14:paraId="367CA7EC" w14:textId="59702A45" w:rsidR="00C26083" w:rsidRDefault="00C26083" w:rsidP="00B251AF">
      <w:pPr>
        <w:pStyle w:val="Odstavecseseznamem"/>
        <w:ind w:left="0"/>
        <w:rPr>
          <w:rFonts w:ascii="Myriad Web" w:hAnsi="Myriad Web"/>
          <w:sz w:val="20"/>
        </w:rPr>
      </w:pPr>
    </w:p>
    <w:p w14:paraId="1BB943F9" w14:textId="5932A2B4" w:rsidR="00C26083" w:rsidRDefault="006B1C01" w:rsidP="00B251AF">
      <w:pPr>
        <w:numPr>
          <w:ilvl w:val="0"/>
          <w:numId w:val="8"/>
        </w:numPr>
        <w:ind w:left="0"/>
        <w:jc w:val="both"/>
        <w:rPr>
          <w:rFonts w:ascii="Myriad Web" w:hAnsi="Myriad Web"/>
          <w:sz w:val="20"/>
        </w:rPr>
      </w:pPr>
      <w:r w:rsidRPr="00C26083">
        <w:rPr>
          <w:rFonts w:ascii="Myriad Web" w:hAnsi="Myriad Web"/>
          <w:sz w:val="20"/>
        </w:rPr>
        <w:t>Daň z přidané hodnoty bude účtována podle platných předpisů v době zdanitelného plnění.</w:t>
      </w:r>
    </w:p>
    <w:p w14:paraId="0698C07D" w14:textId="77777777" w:rsidR="00B251AF" w:rsidRPr="00C26083" w:rsidRDefault="00B251AF" w:rsidP="00B251AF">
      <w:pPr>
        <w:jc w:val="both"/>
        <w:rPr>
          <w:rFonts w:ascii="Myriad Web" w:hAnsi="Myriad Web"/>
          <w:sz w:val="20"/>
        </w:rPr>
      </w:pPr>
    </w:p>
    <w:p w14:paraId="468D1410" w14:textId="2D1D40DF" w:rsidR="007C412C" w:rsidRDefault="00687FF4" w:rsidP="00B251AF">
      <w:pPr>
        <w:numPr>
          <w:ilvl w:val="0"/>
          <w:numId w:val="8"/>
        </w:numPr>
        <w:ind w:left="0"/>
        <w:jc w:val="both"/>
        <w:rPr>
          <w:rFonts w:ascii="Myriad Web" w:hAnsi="Myriad Web"/>
          <w:sz w:val="20"/>
        </w:rPr>
      </w:pPr>
      <w:r w:rsidRPr="00687FF4">
        <w:rPr>
          <w:rFonts w:ascii="Myriad Web" w:hAnsi="Myriad Web"/>
          <w:b/>
          <w:bCs/>
          <w:sz w:val="20"/>
        </w:rPr>
        <w:t>Inflace.</w:t>
      </w:r>
      <w:r>
        <w:rPr>
          <w:rFonts w:ascii="Myriad Web" w:hAnsi="Myriad Web"/>
          <w:sz w:val="20"/>
        </w:rPr>
        <w:t xml:space="preserve"> </w:t>
      </w:r>
      <w:r w:rsidR="00C912DD" w:rsidRPr="00F41433">
        <w:rPr>
          <w:rFonts w:ascii="Myriad Web" w:hAnsi="Myriad Web"/>
          <w:sz w:val="20"/>
        </w:rPr>
        <w:t xml:space="preserve">Jednotkové ceny je možné </w:t>
      </w:r>
      <w:r w:rsidR="00DD4789" w:rsidRPr="00F41433">
        <w:rPr>
          <w:rFonts w:ascii="Myriad Web" w:hAnsi="Myriad Web"/>
          <w:sz w:val="20"/>
        </w:rPr>
        <w:t>upravit</w:t>
      </w:r>
      <w:r w:rsidR="00C26083">
        <w:rPr>
          <w:rFonts w:ascii="Myriad Web" w:hAnsi="Myriad Web"/>
          <w:sz w:val="20"/>
        </w:rPr>
        <w:t xml:space="preserve"> </w:t>
      </w:r>
      <w:r w:rsidR="00DD4789" w:rsidRPr="00F41433">
        <w:rPr>
          <w:rFonts w:ascii="Myriad Web" w:hAnsi="Myriad Web"/>
          <w:sz w:val="20"/>
        </w:rPr>
        <w:t>dodatkem smlouvy na základě příslušného indexu cen stavebních d</w:t>
      </w:r>
      <w:r w:rsidR="00C26083">
        <w:rPr>
          <w:rFonts w:ascii="Myriad Web" w:hAnsi="Myriad Web"/>
          <w:sz w:val="20"/>
        </w:rPr>
        <w:t>ě</w:t>
      </w:r>
      <w:r w:rsidR="00DD4789" w:rsidRPr="00F41433">
        <w:rPr>
          <w:rFonts w:ascii="Myriad Web" w:hAnsi="Myriad Web"/>
          <w:sz w:val="20"/>
        </w:rPr>
        <w:t>l podle klasifikac</w:t>
      </w:r>
      <w:r w:rsidR="00A7216F">
        <w:rPr>
          <w:rFonts w:ascii="Myriad Web" w:hAnsi="Myriad Web"/>
          <w:sz w:val="20"/>
        </w:rPr>
        <w:t>e</w:t>
      </w:r>
      <w:r w:rsidR="00DD4789" w:rsidRPr="00F41433">
        <w:rPr>
          <w:rFonts w:ascii="Myriad Web" w:hAnsi="Myriad Web"/>
          <w:sz w:val="20"/>
        </w:rPr>
        <w:t xml:space="preserve"> CZ – CC2 vyhlašovaného Českým statistickým úřadem (publikace </w:t>
      </w:r>
      <w:r w:rsidR="00DD4789" w:rsidRPr="00F41433">
        <w:rPr>
          <w:rFonts w:ascii="Myriad Web" w:hAnsi="Myriad Web"/>
          <w:sz w:val="20"/>
        </w:rPr>
        <w:lastRenderedPageBreak/>
        <w:t xml:space="preserve">s názvem: indexy cen stavebních prací, indexy cen stavebních děl a indexů nákladů stavební výroby). Jednotkové ceny budou měněny dle průměrné hodnoty indexu vyhlášeného ČSÚ za všechna čtvrtletí </w:t>
      </w:r>
      <w:r w:rsidR="00FB637B" w:rsidRPr="00F41433">
        <w:rPr>
          <w:rFonts w:ascii="Myriad Web" w:hAnsi="Myriad Web"/>
          <w:sz w:val="20"/>
        </w:rPr>
        <w:t xml:space="preserve">předchozího </w:t>
      </w:r>
      <w:r w:rsidR="00DD4789" w:rsidRPr="00F41433">
        <w:rPr>
          <w:rFonts w:ascii="Myriad Web" w:hAnsi="Myriad Web"/>
          <w:sz w:val="20"/>
        </w:rPr>
        <w:t>roku oproti stejnému období předchozího roku. Zhotovitel je oprávněn zvýšit cenu pouze v případě, že míra inflace přesáhne 2 %. Zhotovite</w:t>
      </w:r>
      <w:r w:rsidR="00FB637B" w:rsidRPr="00F41433">
        <w:rPr>
          <w:rFonts w:ascii="Myriad Web" w:hAnsi="Myriad Web"/>
          <w:sz w:val="20"/>
        </w:rPr>
        <w:t>l</w:t>
      </w:r>
      <w:r w:rsidR="00DD4789" w:rsidRPr="00F41433">
        <w:rPr>
          <w:rFonts w:ascii="Myriad Web" w:hAnsi="Myriad Web"/>
          <w:sz w:val="20"/>
        </w:rPr>
        <w:t xml:space="preserve"> je oprávněn v každém dalším roce zvýšit cenu nejvýše o 5 %, to platí i v případě, že míra inflace za předcházející rok bude vyšší. Pro vyloučení pochybností se sjednává, že v případě záporné míry inflace se cena nesnižuje. </w:t>
      </w:r>
      <w:r w:rsidR="00E9294A" w:rsidRPr="00F41433">
        <w:rPr>
          <w:rFonts w:ascii="Myriad Web" w:hAnsi="Myriad Web"/>
          <w:sz w:val="20"/>
        </w:rPr>
        <w:t xml:space="preserve">Žádost o změnu </w:t>
      </w:r>
      <w:r w:rsidR="00DD4789" w:rsidRPr="00F41433">
        <w:rPr>
          <w:rFonts w:ascii="Myriad Web" w:hAnsi="Myriad Web"/>
          <w:sz w:val="20"/>
        </w:rPr>
        <w:t xml:space="preserve">jednotkových cen </w:t>
      </w:r>
      <w:r w:rsidR="00E9294A" w:rsidRPr="00F41433">
        <w:rPr>
          <w:rFonts w:ascii="Myriad Web" w:hAnsi="Myriad Web"/>
          <w:sz w:val="20"/>
        </w:rPr>
        <w:t>může být zhotovitelem podána</w:t>
      </w:r>
      <w:r w:rsidR="00DD4789" w:rsidRPr="00F41433">
        <w:rPr>
          <w:rFonts w:ascii="Myriad Web" w:hAnsi="Myriad Web"/>
          <w:sz w:val="20"/>
        </w:rPr>
        <w:t xml:space="preserve"> nejdříve po uplynutí dvou let od předání staveniště.</w:t>
      </w:r>
      <w:r w:rsidR="00FB637B" w:rsidRPr="00F41433">
        <w:rPr>
          <w:rFonts w:ascii="Myriad Web" w:hAnsi="Myriad Web"/>
          <w:sz w:val="20"/>
        </w:rPr>
        <w:t xml:space="preserve"> Zhotovitel je oprávněn zaslat objednateli požadavek na zvýšení ceny dle tohoto bodu smlouvy</w:t>
      </w:r>
      <w:r w:rsidR="00E9294A" w:rsidRPr="00F41433">
        <w:rPr>
          <w:rFonts w:ascii="Myriad Web" w:hAnsi="Myriad Web"/>
          <w:sz w:val="20"/>
        </w:rPr>
        <w:t>. Žádost musí obsahovat míru inflace, zvýšenou cenu a podrobnosti výpočtu zvýšení a musí být podána nejpozději do 30 dnů od uplynutí dvou let od předání staveniště. Nebude-li v této lhůtě doručena žádost o zvýšení ceny, právo na uplatnění v daném roce zanikne. Smluvní strany se zavazují uzavřít dodatek ke smlouvě za podmínky odsouhlasení zvýšení ceny objednatelem nejpozději do 30 dnů od doručení žádosti zhotovitele o zvýšení ceny. Zvýšení ceny je možné uplatnit (fakturovat) ode dne účinnosti dodatku o zvýšení jednotkových cen dle tohoto bodu smlouvy.</w:t>
      </w:r>
    </w:p>
    <w:p w14:paraId="564E6D19" w14:textId="77777777" w:rsidR="00B251AF" w:rsidRPr="00C26083" w:rsidRDefault="00B251AF" w:rsidP="00B251AF">
      <w:pPr>
        <w:jc w:val="both"/>
        <w:rPr>
          <w:rFonts w:ascii="Myriad Web" w:hAnsi="Myriad Web"/>
          <w:sz w:val="20"/>
        </w:rPr>
      </w:pPr>
    </w:p>
    <w:p w14:paraId="2D47721F" w14:textId="19BC39DE" w:rsidR="00ED5948" w:rsidRDefault="00EF412D" w:rsidP="00B251AF">
      <w:pPr>
        <w:numPr>
          <w:ilvl w:val="0"/>
          <w:numId w:val="8"/>
        </w:numPr>
        <w:ind w:left="0"/>
        <w:jc w:val="both"/>
        <w:rPr>
          <w:rFonts w:ascii="Myriad Web" w:hAnsi="Myriad Web"/>
          <w:sz w:val="20"/>
        </w:rPr>
      </w:pPr>
      <w:r w:rsidRPr="00F41433">
        <w:rPr>
          <w:rFonts w:ascii="Myriad Web" w:hAnsi="Myriad Web"/>
          <w:sz w:val="20"/>
        </w:rPr>
        <w:t xml:space="preserve">Smluvní strany sjednávají, že změna okolností dle </w:t>
      </w:r>
      <w:proofErr w:type="spellStart"/>
      <w:r w:rsidRPr="00F41433">
        <w:rPr>
          <w:rFonts w:ascii="Myriad Web" w:hAnsi="Myriad Web"/>
          <w:sz w:val="20"/>
        </w:rPr>
        <w:t>ust</w:t>
      </w:r>
      <w:proofErr w:type="spellEnd"/>
      <w:r w:rsidRPr="00F41433">
        <w:rPr>
          <w:rFonts w:ascii="Myriad Web" w:hAnsi="Myriad Web"/>
          <w:sz w:val="20"/>
        </w:rPr>
        <w:t xml:space="preserve">. § 1764 a násl. občanského zákoníku nebude mít vliv na práva a povinnosti sjednané touto smlouvou. </w:t>
      </w:r>
      <w:r w:rsidR="00ED5948" w:rsidRPr="00F41433">
        <w:rPr>
          <w:rFonts w:ascii="Myriad Web" w:hAnsi="Myriad Web"/>
          <w:sz w:val="20"/>
        </w:rPr>
        <w:t>Změna okolností se neuplatní v případě tzv. vyšší moci. Za vyšší moc se pokládají ty okolnosti, které vznikly po uzavření této smlouvy v důsledku stranami nepředvídatelných a neodvratitelných událostí mimořádné povahy majících bezprostřední vliv na plnění díla, jako je válka, mobilizace, živelné pohromy apod. Smluvní strana, která je v plnění díla vyšší mocí dotčena, je povinna o vzniku takovéto okolnosti bezodkladně písemně vyrozumět druhou smluvní stranu. Pokud nedojde k dohodě smluvních stran o úpravě smlouvy, je oprávněna strana dovolávající se vyšší moci od smlouvy odstoupit dle podmínek uvedených v čl. XIII této smlouvy.</w:t>
      </w:r>
    </w:p>
    <w:p w14:paraId="6504AEB2" w14:textId="77777777" w:rsidR="00B251AF" w:rsidRDefault="00B251AF" w:rsidP="00B251AF">
      <w:pPr>
        <w:jc w:val="both"/>
        <w:rPr>
          <w:rFonts w:ascii="Myriad Web" w:hAnsi="Myriad Web"/>
          <w:sz w:val="20"/>
        </w:rPr>
      </w:pPr>
    </w:p>
    <w:p w14:paraId="5F696B94" w14:textId="70F7CAB3" w:rsidR="00056979" w:rsidRDefault="00EF412D" w:rsidP="00B251AF">
      <w:pPr>
        <w:numPr>
          <w:ilvl w:val="0"/>
          <w:numId w:val="8"/>
        </w:numPr>
        <w:ind w:left="0"/>
        <w:jc w:val="both"/>
        <w:rPr>
          <w:rFonts w:ascii="Myriad Web" w:hAnsi="Myriad Web"/>
          <w:sz w:val="20"/>
        </w:rPr>
      </w:pPr>
      <w:r w:rsidRPr="00A7216F">
        <w:rPr>
          <w:rFonts w:ascii="Myriad Web" w:hAnsi="Myriad Web"/>
          <w:sz w:val="20"/>
        </w:rPr>
        <w:t xml:space="preserve">Zhotovitel na sebe přebírá nebezpečí změny okolností dle </w:t>
      </w:r>
      <w:proofErr w:type="spellStart"/>
      <w:r w:rsidRPr="00A7216F">
        <w:rPr>
          <w:rFonts w:ascii="Myriad Web" w:hAnsi="Myriad Web"/>
          <w:sz w:val="20"/>
        </w:rPr>
        <w:t>ust</w:t>
      </w:r>
      <w:proofErr w:type="spellEnd"/>
      <w:r w:rsidRPr="00A7216F">
        <w:rPr>
          <w:rFonts w:ascii="Myriad Web" w:hAnsi="Myriad Web"/>
          <w:sz w:val="20"/>
        </w:rPr>
        <w:t>. § 2620 odst. 2 občanského zákoníku.</w:t>
      </w:r>
    </w:p>
    <w:p w14:paraId="6D2831A1" w14:textId="77777777" w:rsidR="00B251AF" w:rsidRDefault="00B251AF" w:rsidP="00B251AF">
      <w:pPr>
        <w:jc w:val="both"/>
        <w:rPr>
          <w:rFonts w:ascii="Myriad Web" w:hAnsi="Myriad Web"/>
          <w:sz w:val="20"/>
        </w:rPr>
      </w:pPr>
    </w:p>
    <w:p w14:paraId="02485282" w14:textId="6A86EC64" w:rsidR="00056979" w:rsidRDefault="006B1C01" w:rsidP="00B251AF">
      <w:pPr>
        <w:numPr>
          <w:ilvl w:val="0"/>
          <w:numId w:val="8"/>
        </w:numPr>
        <w:ind w:left="0"/>
        <w:jc w:val="both"/>
        <w:rPr>
          <w:rFonts w:ascii="Myriad Web" w:hAnsi="Myriad Web"/>
          <w:sz w:val="20"/>
        </w:rPr>
      </w:pPr>
      <w:r w:rsidRPr="00A7216F">
        <w:rPr>
          <w:rFonts w:ascii="Myriad Web" w:hAnsi="Myriad Web"/>
          <w:sz w:val="20"/>
        </w:rPr>
        <w:t xml:space="preserve">Neprovedené práce budou z ceny díla odečteny, přičemž hodnota </w:t>
      </w:r>
      <w:r w:rsidR="00056979" w:rsidRPr="00A7216F">
        <w:rPr>
          <w:rFonts w:ascii="Myriad Web" w:hAnsi="Myriad Web"/>
          <w:sz w:val="20"/>
        </w:rPr>
        <w:t>„</w:t>
      </w:r>
      <w:r w:rsidRPr="00A7216F">
        <w:rPr>
          <w:rFonts w:ascii="Myriad Web" w:hAnsi="Myriad Web"/>
          <w:sz w:val="20"/>
          <w:u w:val="single"/>
        </w:rPr>
        <w:t>méněprací</w:t>
      </w:r>
      <w:r w:rsidR="00056979" w:rsidRPr="00A7216F">
        <w:rPr>
          <w:rFonts w:ascii="Myriad Web" w:hAnsi="Myriad Web"/>
          <w:sz w:val="20"/>
          <w:u w:val="single"/>
        </w:rPr>
        <w:t>“</w:t>
      </w:r>
      <w:r w:rsidR="00056979" w:rsidRPr="00A7216F">
        <w:rPr>
          <w:rFonts w:ascii="Myriad Web" w:hAnsi="Myriad Web"/>
          <w:sz w:val="20"/>
        </w:rPr>
        <w:t xml:space="preserve"> tj. změna rozsahu díla</w:t>
      </w:r>
      <w:r w:rsidRPr="00A7216F">
        <w:rPr>
          <w:rFonts w:ascii="Myriad Web" w:hAnsi="Myriad Web"/>
          <w:sz w:val="20"/>
        </w:rPr>
        <w:t xml:space="preserve"> bude vypočtena na základě jednotkových cen uvedených v položkovém rozpočtu (zahrnující veškeré ná</w:t>
      </w:r>
      <w:r w:rsidR="00056979" w:rsidRPr="00A7216F">
        <w:rPr>
          <w:rFonts w:ascii="Myriad Web" w:hAnsi="Myriad Web"/>
          <w:sz w:val="20"/>
        </w:rPr>
        <w:t>klady zhotovitele)</w:t>
      </w:r>
      <w:r w:rsidRPr="00A7216F">
        <w:rPr>
          <w:rFonts w:ascii="Myriad Web" w:hAnsi="Myriad Web"/>
          <w:sz w:val="20"/>
        </w:rPr>
        <w:t xml:space="preserve">. </w:t>
      </w:r>
    </w:p>
    <w:p w14:paraId="55279DC8" w14:textId="77777777" w:rsidR="00B251AF" w:rsidRPr="00A7216F" w:rsidRDefault="00B251AF" w:rsidP="00B251AF">
      <w:pPr>
        <w:jc w:val="both"/>
        <w:rPr>
          <w:rFonts w:ascii="Myriad Web" w:hAnsi="Myriad Web"/>
          <w:sz w:val="20"/>
        </w:rPr>
      </w:pPr>
    </w:p>
    <w:p w14:paraId="2B91EF6A" w14:textId="7E67B608" w:rsidR="00346725" w:rsidRDefault="00346725" w:rsidP="00B251AF">
      <w:pPr>
        <w:numPr>
          <w:ilvl w:val="0"/>
          <w:numId w:val="8"/>
        </w:numPr>
        <w:ind w:left="0"/>
        <w:jc w:val="both"/>
        <w:rPr>
          <w:rFonts w:ascii="Myriad Web" w:hAnsi="Myriad Web"/>
          <w:sz w:val="20"/>
        </w:rPr>
      </w:pPr>
      <w:r w:rsidRPr="00A7216F">
        <w:rPr>
          <w:rFonts w:ascii="Myriad Web" w:hAnsi="Myriad Web"/>
          <w:sz w:val="20"/>
          <w:u w:val="single"/>
        </w:rPr>
        <w:t>Změnu díla</w:t>
      </w:r>
      <w:r w:rsidRPr="00F41433">
        <w:rPr>
          <w:rFonts w:ascii="Myriad Web" w:hAnsi="Myriad Web"/>
          <w:sz w:val="20"/>
        </w:rPr>
        <w:t xml:space="preserve"> lze provést jen při splnění podmínek pro změnu smlouvy stanovených v zákoně č. 134/2016 Sb., o zadávání veřejných zakázek (§ 100, § 222).  Důvodem této změny může být např.</w:t>
      </w:r>
    </w:p>
    <w:p w14:paraId="222D983C" w14:textId="77777777" w:rsidR="00A7216F" w:rsidRPr="00A7216F" w:rsidRDefault="00A7216F" w:rsidP="00603CE4">
      <w:pPr>
        <w:pStyle w:val="Odstavecseseznamem"/>
        <w:numPr>
          <w:ilvl w:val="0"/>
          <w:numId w:val="33"/>
        </w:numPr>
        <w:ind w:left="340"/>
        <w:rPr>
          <w:rFonts w:ascii="Myriad Web" w:hAnsi="Myriad Web"/>
          <w:sz w:val="20"/>
        </w:rPr>
      </w:pPr>
      <w:r w:rsidRPr="00A7216F">
        <w:rPr>
          <w:rFonts w:ascii="Myriad Web" w:hAnsi="Myriad Web"/>
          <w:sz w:val="20"/>
        </w:rPr>
        <w:t>objednatelem požadované neprovedení dohodnutých prací (méněpráce), pokud změnou díla dojde k zúžení předmětu díla a za předpokladu, že nedojde k podstatné změně díla</w:t>
      </w:r>
    </w:p>
    <w:p w14:paraId="4A36090B" w14:textId="77777777" w:rsidR="00A7216F" w:rsidRPr="00A7216F" w:rsidRDefault="00A7216F" w:rsidP="00603CE4">
      <w:pPr>
        <w:pStyle w:val="Odstavecseseznamem"/>
        <w:numPr>
          <w:ilvl w:val="0"/>
          <w:numId w:val="33"/>
        </w:numPr>
        <w:ind w:left="340"/>
        <w:rPr>
          <w:rFonts w:ascii="Myriad Web" w:hAnsi="Myriad Web"/>
          <w:sz w:val="20"/>
        </w:rPr>
      </w:pPr>
      <w:r w:rsidRPr="00A7216F">
        <w:rPr>
          <w:rFonts w:ascii="Myriad Web" w:hAnsi="Myriad Web"/>
          <w:sz w:val="20"/>
        </w:rPr>
        <w:t>nebo pokud v rámci realizace díla v důsledku objektivně nepředvídaných okolností se vyskytnou práce, jejichž potřeba vznikla v důsledku okolností, které objednatel nemohl předvídat, nebo práce nezbytné k dokončení díla, které nebyly zahrnuty v zadávacích podmínkách, v projektové dokumentaci (popř. zde byly uvedeny práce, ale jejich provedení je nevhodné), tj. vynucené vícepráce</w:t>
      </w:r>
    </w:p>
    <w:p w14:paraId="6BBF3A54" w14:textId="12872CB1" w:rsidR="00A7216F" w:rsidRDefault="00A7216F" w:rsidP="00603CE4">
      <w:pPr>
        <w:pStyle w:val="Odstavecseseznamem"/>
        <w:numPr>
          <w:ilvl w:val="0"/>
          <w:numId w:val="33"/>
        </w:numPr>
        <w:ind w:left="340"/>
        <w:rPr>
          <w:rFonts w:ascii="Myriad Web" w:hAnsi="Myriad Web"/>
          <w:sz w:val="20"/>
        </w:rPr>
      </w:pPr>
      <w:r w:rsidRPr="00A7216F">
        <w:rPr>
          <w:rFonts w:ascii="Myriad Web" w:hAnsi="Myriad Web"/>
          <w:sz w:val="20"/>
        </w:rPr>
        <w:t>nebo jde o práce, které nejsou nezbytné pro provedení díla, ale s dílem bezprostředně souvisí (vyžádané vícepráce).</w:t>
      </w:r>
    </w:p>
    <w:p w14:paraId="66CA3DDE" w14:textId="77777777" w:rsidR="00B251AF" w:rsidRPr="00A7216F" w:rsidRDefault="00B251AF" w:rsidP="00B251AF">
      <w:pPr>
        <w:pStyle w:val="Odstavecseseznamem"/>
        <w:ind w:left="340"/>
        <w:rPr>
          <w:rFonts w:ascii="Myriad Web" w:hAnsi="Myriad Web"/>
          <w:sz w:val="20"/>
        </w:rPr>
      </w:pPr>
    </w:p>
    <w:p w14:paraId="077A095F" w14:textId="17CDD167" w:rsidR="00346725" w:rsidRDefault="00346725" w:rsidP="00B251AF">
      <w:pPr>
        <w:numPr>
          <w:ilvl w:val="0"/>
          <w:numId w:val="8"/>
        </w:numPr>
        <w:ind w:left="0"/>
        <w:jc w:val="both"/>
        <w:rPr>
          <w:rFonts w:ascii="Myriad Web" w:hAnsi="Myriad Web"/>
          <w:sz w:val="20"/>
        </w:rPr>
      </w:pPr>
      <w:r w:rsidRPr="00A7216F">
        <w:rPr>
          <w:rFonts w:ascii="Myriad Web" w:hAnsi="Myriad Web"/>
          <w:sz w:val="20"/>
        </w:rPr>
        <w:t>Změny díla, s výjimkami níže uvedenými, lze realizovat formou změnových listů. Formou dodatků ke smlouvě o dílo musí být učiněny tyto změny:</w:t>
      </w:r>
    </w:p>
    <w:p w14:paraId="33D55BD0" w14:textId="77777777" w:rsidR="00A7216F" w:rsidRPr="00F41433" w:rsidRDefault="00A7216F" w:rsidP="00603CE4">
      <w:pPr>
        <w:pStyle w:val="Odstavecseseznamem"/>
        <w:numPr>
          <w:ilvl w:val="0"/>
          <w:numId w:val="34"/>
        </w:numPr>
        <w:spacing w:line="259" w:lineRule="auto"/>
        <w:ind w:left="340"/>
        <w:contextualSpacing/>
        <w:rPr>
          <w:rFonts w:ascii="Myriad Web" w:hAnsi="Myriad Web"/>
          <w:sz w:val="20"/>
          <w:szCs w:val="20"/>
        </w:rPr>
      </w:pPr>
      <w:r w:rsidRPr="00F41433">
        <w:rPr>
          <w:rFonts w:ascii="Myriad Web" w:hAnsi="Myriad Web"/>
          <w:sz w:val="20"/>
          <w:szCs w:val="20"/>
        </w:rPr>
        <w:t>takové, které nejsou nezbytné pro provedení díla, i když s dílem bezprostředně souvisí, tj. rozšiřují předmět díla nebo</w:t>
      </w:r>
    </w:p>
    <w:p w14:paraId="1B3011B5" w14:textId="4DD11427" w:rsidR="00A7216F" w:rsidRPr="00F41433" w:rsidRDefault="00A7216F" w:rsidP="00603CE4">
      <w:pPr>
        <w:pStyle w:val="Odstavecseseznamem"/>
        <w:numPr>
          <w:ilvl w:val="0"/>
          <w:numId w:val="34"/>
        </w:numPr>
        <w:spacing w:line="259" w:lineRule="auto"/>
        <w:ind w:left="340"/>
        <w:contextualSpacing/>
        <w:rPr>
          <w:rFonts w:ascii="Myriad Web" w:hAnsi="Myriad Web"/>
          <w:sz w:val="20"/>
          <w:szCs w:val="20"/>
        </w:rPr>
      </w:pPr>
      <w:r w:rsidRPr="00F41433">
        <w:rPr>
          <w:rFonts w:ascii="Myriad Web" w:hAnsi="Myriad Web"/>
          <w:sz w:val="20"/>
          <w:szCs w:val="20"/>
        </w:rPr>
        <w:t>takové, jejichž provedení bude mít vliv na prodloužení doby pro dokončení díla</w:t>
      </w:r>
      <w:r w:rsidR="00687FF4">
        <w:rPr>
          <w:rFonts w:ascii="Myriad Web" w:hAnsi="Myriad Web"/>
          <w:sz w:val="20"/>
          <w:szCs w:val="20"/>
        </w:rPr>
        <w:t>,</w:t>
      </w:r>
      <w:r w:rsidRPr="00F41433">
        <w:rPr>
          <w:rFonts w:ascii="Myriad Web" w:hAnsi="Myriad Web"/>
          <w:sz w:val="20"/>
          <w:szCs w:val="20"/>
        </w:rPr>
        <w:t xml:space="preserve"> tj. změna termínů sjednaná ve smlouvě nebo </w:t>
      </w:r>
    </w:p>
    <w:p w14:paraId="4DE70C72" w14:textId="77B456FF" w:rsidR="00A7216F" w:rsidRDefault="00A7216F" w:rsidP="00603CE4">
      <w:pPr>
        <w:pStyle w:val="Odstavecseseznamem"/>
        <w:numPr>
          <w:ilvl w:val="0"/>
          <w:numId w:val="34"/>
        </w:numPr>
        <w:spacing w:line="259" w:lineRule="auto"/>
        <w:ind w:left="340"/>
        <w:contextualSpacing/>
        <w:rPr>
          <w:rFonts w:ascii="Myriad Web" w:hAnsi="Myriad Web"/>
          <w:sz w:val="20"/>
          <w:szCs w:val="20"/>
        </w:rPr>
      </w:pPr>
      <w:r w:rsidRPr="00F41433">
        <w:rPr>
          <w:rFonts w:ascii="Myriad Web" w:hAnsi="Myriad Web"/>
          <w:sz w:val="20"/>
          <w:szCs w:val="20"/>
        </w:rPr>
        <w:t>takové, které lze s ohledem na časový interval provádět až po schválení příslušným orgánem</w:t>
      </w:r>
      <w:r w:rsidR="00687FF4">
        <w:rPr>
          <w:rFonts w:ascii="Myriad Web" w:hAnsi="Myriad Web"/>
          <w:sz w:val="20"/>
          <w:szCs w:val="20"/>
        </w:rPr>
        <w:t xml:space="preserve"> </w:t>
      </w:r>
      <w:r w:rsidRPr="00F41433">
        <w:rPr>
          <w:rFonts w:ascii="Myriad Web" w:hAnsi="Myriad Web"/>
          <w:sz w:val="20"/>
          <w:szCs w:val="20"/>
        </w:rPr>
        <w:t>objednatele</w:t>
      </w:r>
      <w:r w:rsidR="00687FF4">
        <w:rPr>
          <w:rFonts w:ascii="Myriad Web" w:hAnsi="Myriad Web"/>
          <w:sz w:val="20"/>
          <w:szCs w:val="20"/>
        </w:rPr>
        <w:t>,</w:t>
      </w:r>
      <w:r w:rsidRPr="00F41433">
        <w:rPr>
          <w:rFonts w:ascii="Myriad Web" w:hAnsi="Myriad Web"/>
          <w:sz w:val="20"/>
          <w:szCs w:val="20"/>
        </w:rPr>
        <w:t xml:space="preserve"> tj. takové, které by nezpůsobily zastavení či zdržení provádění prací.</w:t>
      </w:r>
    </w:p>
    <w:p w14:paraId="5C7A5D4F" w14:textId="77777777" w:rsidR="00B251AF" w:rsidRPr="00687FF4" w:rsidRDefault="00B251AF" w:rsidP="00B251AF">
      <w:pPr>
        <w:pStyle w:val="Odstavecseseznamem"/>
        <w:spacing w:line="259" w:lineRule="auto"/>
        <w:ind w:left="340"/>
        <w:contextualSpacing/>
        <w:rPr>
          <w:rFonts w:ascii="Myriad Web" w:hAnsi="Myriad Web"/>
          <w:sz w:val="20"/>
          <w:szCs w:val="20"/>
        </w:rPr>
      </w:pPr>
    </w:p>
    <w:p w14:paraId="57125FFD" w14:textId="5D5A9676" w:rsidR="00346725" w:rsidRDefault="00346725" w:rsidP="00B251AF">
      <w:pPr>
        <w:numPr>
          <w:ilvl w:val="0"/>
          <w:numId w:val="8"/>
        </w:numPr>
        <w:ind w:left="0"/>
        <w:jc w:val="both"/>
        <w:rPr>
          <w:rFonts w:ascii="Myriad Web" w:hAnsi="Myriad Web"/>
          <w:sz w:val="20"/>
        </w:rPr>
      </w:pPr>
      <w:bookmarkStart w:id="1" w:name="_Hlk79414098"/>
      <w:r w:rsidRPr="00A7216F">
        <w:rPr>
          <w:rFonts w:ascii="Myriad Web" w:hAnsi="Myriad Web"/>
          <w:sz w:val="20"/>
        </w:rPr>
        <w:t>V případě, že má při realizaci díla dojít k jeho změně, je zhotovitel (popř. objednatel) povinen na tyto skutečnosti neprodleně písemně upozornit. Se zástupcem objednatele zhotovitel při nejbližším kontrolním dnu je povinen projednat způsob řešení změn, provést soupis těchto změn, ocenit je způsobem v tomto odstavci uvedeným. K těmto změnám musí být zpracován dokument označený jako Změnový list. Změnový list vyhotoví zhotovitel dle požadavků objednatele a předloží jej bez zbytečného odkladu (nejpozději do 5 dnů od projednání způsobu řešení, pokud se smluvní strany nedohodnou jinak) spolu s oceněným soupisem změn k jeho vyjádření.</w:t>
      </w:r>
    </w:p>
    <w:bookmarkEnd w:id="1"/>
    <w:p w14:paraId="774B02E2" w14:textId="77777777" w:rsidR="00B251AF" w:rsidRPr="00A7216F" w:rsidRDefault="00B251AF" w:rsidP="00B251AF">
      <w:pPr>
        <w:jc w:val="both"/>
        <w:rPr>
          <w:rFonts w:ascii="Myriad Web" w:hAnsi="Myriad Web"/>
          <w:sz w:val="20"/>
        </w:rPr>
      </w:pPr>
    </w:p>
    <w:p w14:paraId="76F960E5" w14:textId="77777777" w:rsidR="00346725" w:rsidRPr="00F41433" w:rsidRDefault="00346725" w:rsidP="00B251AF">
      <w:pPr>
        <w:spacing w:line="259" w:lineRule="auto"/>
        <w:jc w:val="both"/>
        <w:rPr>
          <w:rFonts w:ascii="Myriad Web" w:hAnsi="Myriad Web"/>
          <w:sz w:val="20"/>
        </w:rPr>
      </w:pPr>
      <w:r w:rsidRPr="00F41433">
        <w:rPr>
          <w:rFonts w:ascii="Myriad Web" w:hAnsi="Myriad Web"/>
          <w:sz w:val="20"/>
        </w:rPr>
        <w:lastRenderedPageBreak/>
        <w:t>Cena víceprací bude vypočtena takto:</w:t>
      </w:r>
    </w:p>
    <w:p w14:paraId="58073849" w14:textId="77777777" w:rsidR="00346725" w:rsidRPr="00F41433" w:rsidRDefault="00346725" w:rsidP="00B251AF">
      <w:pPr>
        <w:pStyle w:val="Odstavecseseznamem"/>
        <w:numPr>
          <w:ilvl w:val="0"/>
          <w:numId w:val="26"/>
        </w:numPr>
        <w:spacing w:line="259" w:lineRule="auto"/>
        <w:ind w:left="340"/>
        <w:contextualSpacing/>
        <w:rPr>
          <w:rFonts w:ascii="Myriad Web" w:hAnsi="Myriad Web"/>
          <w:sz w:val="20"/>
          <w:szCs w:val="20"/>
        </w:rPr>
      </w:pPr>
      <w:r w:rsidRPr="00F41433">
        <w:rPr>
          <w:rFonts w:ascii="Myriad Web" w:hAnsi="Myriad Web"/>
          <w:sz w:val="20"/>
          <w:szCs w:val="20"/>
        </w:rPr>
        <w:t xml:space="preserve">Na základě jednotkových cen, uvedených v položkovém rozpočtu (zahrnující veškeré náklady zhotovitele). </w:t>
      </w:r>
    </w:p>
    <w:p w14:paraId="2807358B" w14:textId="77777777" w:rsidR="00346725" w:rsidRPr="00F41433" w:rsidRDefault="00346725" w:rsidP="00B251AF">
      <w:pPr>
        <w:pStyle w:val="Odstavecseseznamem"/>
        <w:numPr>
          <w:ilvl w:val="0"/>
          <w:numId w:val="26"/>
        </w:numPr>
        <w:spacing w:line="259" w:lineRule="auto"/>
        <w:ind w:left="340"/>
        <w:contextualSpacing/>
        <w:rPr>
          <w:rFonts w:ascii="Myriad Web" w:hAnsi="Myriad Web"/>
          <w:sz w:val="20"/>
          <w:szCs w:val="20"/>
        </w:rPr>
      </w:pPr>
      <w:r w:rsidRPr="00F41433">
        <w:rPr>
          <w:rFonts w:ascii="Myriad Web" w:hAnsi="Myriad Web"/>
          <w:sz w:val="20"/>
          <w:szCs w:val="20"/>
        </w:rPr>
        <w:t xml:space="preserve">V případě, že nebude možno použít jednotkových cen, bude cena stanovena dohodou smluvních stran. </w:t>
      </w:r>
    </w:p>
    <w:p w14:paraId="379DD3FD" w14:textId="7950C8ED" w:rsidR="00346725" w:rsidRPr="00F41433" w:rsidRDefault="00346725" w:rsidP="00B251AF">
      <w:pPr>
        <w:pStyle w:val="Odstavecseseznamem"/>
        <w:numPr>
          <w:ilvl w:val="0"/>
          <w:numId w:val="26"/>
        </w:numPr>
        <w:spacing w:line="259" w:lineRule="auto"/>
        <w:ind w:left="340"/>
        <w:contextualSpacing/>
        <w:rPr>
          <w:rFonts w:ascii="Myriad Web" w:hAnsi="Myriad Web"/>
          <w:sz w:val="20"/>
          <w:szCs w:val="20"/>
        </w:rPr>
      </w:pPr>
      <w:r w:rsidRPr="00F41433">
        <w:rPr>
          <w:rFonts w:ascii="Myriad Web" w:hAnsi="Myriad Web"/>
          <w:sz w:val="20"/>
          <w:szCs w:val="20"/>
        </w:rPr>
        <w:t>Nedojde-li k dohodě smluvních stran, budou ceny jednotlivých položek určeny ve výši jednotkových cen příslušných položek cenové soustavy</w:t>
      </w:r>
      <w:r w:rsidR="00E507F8" w:rsidRPr="00F41433">
        <w:rPr>
          <w:rFonts w:ascii="Myriad Web" w:hAnsi="Myriad Web"/>
          <w:sz w:val="20"/>
          <w:szCs w:val="20"/>
        </w:rPr>
        <w:t xml:space="preserve"> platné k datu uzavření </w:t>
      </w:r>
      <w:proofErr w:type="gramStart"/>
      <w:r w:rsidR="00E507F8" w:rsidRPr="00F41433">
        <w:rPr>
          <w:rFonts w:ascii="Myriad Web" w:hAnsi="Myriad Web"/>
          <w:sz w:val="20"/>
          <w:szCs w:val="20"/>
        </w:rPr>
        <w:t>dodatku</w:t>
      </w:r>
      <w:proofErr w:type="gramEnd"/>
      <w:r w:rsidR="00E507F8" w:rsidRPr="00F41433">
        <w:rPr>
          <w:rFonts w:ascii="Myriad Web" w:hAnsi="Myriad Web"/>
          <w:sz w:val="20"/>
          <w:szCs w:val="20"/>
        </w:rPr>
        <w:t xml:space="preserve"> popř. změnového listu</w:t>
      </w:r>
      <w:r w:rsidRPr="00F41433">
        <w:rPr>
          <w:rFonts w:ascii="Myriad Web" w:hAnsi="Myriad Web"/>
          <w:sz w:val="20"/>
          <w:szCs w:val="20"/>
        </w:rPr>
        <w:t xml:space="preserve">, ve které byl zpracován soupis prací daného stavebního objektu, </w:t>
      </w:r>
      <w:r w:rsidR="00E507F8" w:rsidRPr="00F41433">
        <w:rPr>
          <w:rFonts w:ascii="Myriad Web" w:hAnsi="Myriad Web"/>
          <w:sz w:val="20"/>
          <w:szCs w:val="20"/>
        </w:rPr>
        <w:t xml:space="preserve">a </w:t>
      </w:r>
      <w:r w:rsidRPr="00F41433">
        <w:rPr>
          <w:rFonts w:ascii="Myriad Web" w:hAnsi="Myriad Web"/>
          <w:sz w:val="20"/>
          <w:szCs w:val="20"/>
        </w:rPr>
        <w:t>který je součástí smlouvy o dílo. Pokud nebude možné dané práce zařadit dle příslušné cenové soustavy, budou práce provedeny za cenu v místě a čase obvyklou.</w:t>
      </w:r>
    </w:p>
    <w:p w14:paraId="3CDA571E" w14:textId="77777777" w:rsidR="00346725" w:rsidRPr="00F41433" w:rsidRDefault="00346725" w:rsidP="00B251AF">
      <w:pPr>
        <w:pStyle w:val="Odstavecseseznamem"/>
        <w:spacing w:line="259" w:lineRule="auto"/>
        <w:ind w:left="340"/>
        <w:rPr>
          <w:rFonts w:ascii="Myriad Web" w:hAnsi="Myriad Web"/>
          <w:sz w:val="20"/>
          <w:szCs w:val="20"/>
        </w:rPr>
      </w:pPr>
    </w:p>
    <w:p w14:paraId="1F4CFB4F" w14:textId="1EE17D09" w:rsidR="00346725" w:rsidRPr="00F41433" w:rsidRDefault="00346725" w:rsidP="00B251AF">
      <w:pPr>
        <w:jc w:val="both"/>
        <w:rPr>
          <w:rFonts w:ascii="Myriad Web" w:hAnsi="Myriad Web"/>
          <w:sz w:val="20"/>
        </w:rPr>
      </w:pPr>
      <w:r w:rsidRPr="00F41433">
        <w:rPr>
          <w:rFonts w:ascii="Myriad Web" w:hAnsi="Myriad Web"/>
          <w:sz w:val="20"/>
        </w:rPr>
        <w:t>Změnové listy s odkazem na zákon č. 340/2015 Sb., o zvláštních podmínkách účinnosti některých smluv, uveřejňování těchto smluv a o registru smluv, s plněním vyšším než 50.000,</w:t>
      </w:r>
      <w:r w:rsidR="00023878">
        <w:rPr>
          <w:rFonts w:ascii="Myriad Web" w:hAnsi="Myriad Web"/>
          <w:sz w:val="20"/>
        </w:rPr>
        <w:t xml:space="preserve"> </w:t>
      </w:r>
      <w:r w:rsidRPr="00F41433">
        <w:rPr>
          <w:rFonts w:ascii="Myriad Web" w:hAnsi="Myriad Web"/>
          <w:sz w:val="20"/>
        </w:rPr>
        <w:t>-</w:t>
      </w:r>
      <w:r w:rsidR="00687FF4">
        <w:rPr>
          <w:rFonts w:ascii="Myriad Web" w:hAnsi="Myriad Web"/>
          <w:sz w:val="20"/>
        </w:rPr>
        <w:t xml:space="preserve"> </w:t>
      </w:r>
      <w:r w:rsidRPr="00F41433">
        <w:rPr>
          <w:rFonts w:ascii="Myriad Web" w:hAnsi="Myriad Web"/>
          <w:sz w:val="20"/>
        </w:rPr>
        <w:t xml:space="preserve">Kč nabývají účinnosti dnem uveřejnění v registru smluv, jinak dnem podpisu poslední smluvní strany. Smluvní strany se dohodly, že objednatel zajistí uveřejnění změnových listů a neprodleně o tom informuje zhotovitele (zasláním změnového listu spolu s potvrzením, kdy byl uveřejněn v registru smluv). </w:t>
      </w:r>
    </w:p>
    <w:p w14:paraId="6751BE45" w14:textId="77777777" w:rsidR="00056979" w:rsidRPr="00F41433" w:rsidRDefault="00056979" w:rsidP="00B251AF">
      <w:pPr>
        <w:jc w:val="both"/>
        <w:rPr>
          <w:rFonts w:ascii="Myriad Web" w:hAnsi="Myriad Web"/>
          <w:sz w:val="20"/>
        </w:rPr>
      </w:pPr>
    </w:p>
    <w:p w14:paraId="5FD98D24" w14:textId="5C85B43D" w:rsidR="000754D7" w:rsidRPr="000754D7" w:rsidRDefault="000754D7" w:rsidP="000754D7">
      <w:pPr>
        <w:numPr>
          <w:ilvl w:val="0"/>
          <w:numId w:val="8"/>
        </w:numPr>
        <w:ind w:left="0"/>
        <w:jc w:val="both"/>
        <w:rPr>
          <w:rFonts w:ascii="Myriad Web" w:hAnsi="Myriad Web"/>
          <w:sz w:val="20"/>
        </w:rPr>
      </w:pPr>
      <w:r w:rsidRPr="000754D7">
        <w:rPr>
          <w:rFonts w:ascii="Myriad Web" w:hAnsi="Myriad Web"/>
          <w:sz w:val="20"/>
        </w:rPr>
        <w:t>V případě, že zhotovitel bude provádět práce v rámci díla, které je možné využít i pro zakázku zadanou v rámci zadávacího řízení pro SNMJ a.s. (např. výkopové práce), bude tyto práce účtovat objednateli a pro plnění smlouvy pro SNMJ a.s. se bude jednat o méněpráce.</w:t>
      </w:r>
    </w:p>
    <w:p w14:paraId="1647CE1A" w14:textId="77777777" w:rsidR="000754D7" w:rsidRDefault="000754D7" w:rsidP="000754D7">
      <w:pPr>
        <w:jc w:val="both"/>
        <w:rPr>
          <w:rFonts w:ascii="Myriad Web" w:hAnsi="Myriad Web"/>
          <w:sz w:val="20"/>
        </w:rPr>
      </w:pPr>
    </w:p>
    <w:p w14:paraId="45FD3C3A" w14:textId="2AB26FFE" w:rsidR="006B1C01" w:rsidRDefault="006B1C01" w:rsidP="00B251AF">
      <w:pPr>
        <w:numPr>
          <w:ilvl w:val="0"/>
          <w:numId w:val="8"/>
        </w:numPr>
        <w:ind w:left="0"/>
        <w:jc w:val="both"/>
        <w:rPr>
          <w:rFonts w:ascii="Myriad Web" w:hAnsi="Myriad Web"/>
          <w:sz w:val="20"/>
        </w:rPr>
      </w:pPr>
      <w:r w:rsidRPr="00F41433">
        <w:rPr>
          <w:rFonts w:ascii="Myriad Web" w:hAnsi="Myriad Web"/>
          <w:sz w:val="20"/>
        </w:rPr>
        <w:t xml:space="preserve">Zhotovitel se zavazuje uhradit objednateli (jako náhradu škody) veškeré sankce, pokuty a penále účtované třetími osobami, které objednateli v souvislosti se zhotovováním díla </w:t>
      </w:r>
      <w:r w:rsidR="00815C0C" w:rsidRPr="00F41433">
        <w:rPr>
          <w:rFonts w:ascii="Myriad Web" w:hAnsi="Myriad Web"/>
          <w:sz w:val="20"/>
        </w:rPr>
        <w:t>jednáním zhotovitele (či jeho pod</w:t>
      </w:r>
      <w:r w:rsidRPr="00F41433">
        <w:rPr>
          <w:rFonts w:ascii="Myriad Web" w:hAnsi="Myriad Web"/>
          <w:sz w:val="20"/>
        </w:rPr>
        <w:t>dodavatelů) vznikly.</w:t>
      </w:r>
    </w:p>
    <w:p w14:paraId="1A7F286F" w14:textId="77777777" w:rsidR="00E04B49" w:rsidRPr="00F41433" w:rsidRDefault="00E04B49" w:rsidP="00E04B49">
      <w:pPr>
        <w:jc w:val="both"/>
        <w:rPr>
          <w:rFonts w:ascii="Myriad Web" w:hAnsi="Myriad Web"/>
          <w:sz w:val="20"/>
        </w:rPr>
      </w:pPr>
    </w:p>
    <w:p w14:paraId="1EFC4AC6" w14:textId="77777777" w:rsidR="00EE529A" w:rsidRPr="00F41433" w:rsidRDefault="00EE529A" w:rsidP="00B251AF">
      <w:pPr>
        <w:rPr>
          <w:rFonts w:ascii="Myriad Web" w:hAnsi="Myriad Web"/>
          <w:sz w:val="20"/>
        </w:rPr>
      </w:pPr>
    </w:p>
    <w:p w14:paraId="4FCD4F44" w14:textId="77777777" w:rsidR="0042197C" w:rsidRPr="00F41433" w:rsidRDefault="0042197C" w:rsidP="00B251AF">
      <w:pPr>
        <w:jc w:val="center"/>
        <w:rPr>
          <w:rFonts w:ascii="Myriad Web" w:hAnsi="Myriad Web"/>
          <w:sz w:val="20"/>
        </w:rPr>
      </w:pPr>
      <w:r w:rsidRPr="00F41433">
        <w:rPr>
          <w:rFonts w:ascii="Myriad Web" w:hAnsi="Myriad Web"/>
          <w:sz w:val="20"/>
        </w:rPr>
        <w:t>Článek VI.</w:t>
      </w:r>
    </w:p>
    <w:p w14:paraId="1266CC88" w14:textId="77777777" w:rsidR="00D53B2A" w:rsidRPr="00F41433" w:rsidRDefault="00D53B2A" w:rsidP="00B251AF">
      <w:pPr>
        <w:jc w:val="center"/>
        <w:rPr>
          <w:rFonts w:ascii="Myriad Web" w:hAnsi="Myriad Web"/>
          <w:b/>
          <w:sz w:val="20"/>
        </w:rPr>
      </w:pPr>
      <w:r w:rsidRPr="00F41433">
        <w:rPr>
          <w:rFonts w:ascii="Myriad Web" w:hAnsi="Myriad Web"/>
          <w:b/>
          <w:sz w:val="20"/>
        </w:rPr>
        <w:t>Platební podmínky</w:t>
      </w:r>
    </w:p>
    <w:p w14:paraId="0CC1354E" w14:textId="609B947A" w:rsidR="007F63A9" w:rsidRDefault="00D53B2A" w:rsidP="00B251AF">
      <w:pPr>
        <w:numPr>
          <w:ilvl w:val="0"/>
          <w:numId w:val="10"/>
        </w:numPr>
        <w:ind w:left="0" w:hanging="357"/>
        <w:jc w:val="both"/>
        <w:rPr>
          <w:rFonts w:ascii="Myriad Web" w:hAnsi="Myriad Web"/>
          <w:sz w:val="20"/>
        </w:rPr>
      </w:pPr>
      <w:r w:rsidRPr="00F41433">
        <w:rPr>
          <w:rFonts w:ascii="Myriad Web" w:hAnsi="Myriad Web"/>
          <w:sz w:val="20"/>
        </w:rPr>
        <w:t xml:space="preserve">Úhrada ceny díla bude prováděna na základě měsíčních daňových dokladů – faktur, jejichž přílohami budou vždy zjišťovací protokol, soupis provedených prací a dodávek a jejich ocenění, potvrzené oprávněným zástupcem </w:t>
      </w:r>
      <w:r w:rsidR="00815C0C" w:rsidRPr="00F41433">
        <w:rPr>
          <w:rFonts w:ascii="Myriad Web" w:hAnsi="Myriad Web"/>
          <w:sz w:val="20"/>
        </w:rPr>
        <w:t>objednatele</w:t>
      </w:r>
      <w:r w:rsidRPr="00F41433">
        <w:rPr>
          <w:rFonts w:ascii="Myriad Web" w:hAnsi="Myriad Web"/>
          <w:sz w:val="20"/>
        </w:rPr>
        <w:t xml:space="preserve">. </w:t>
      </w:r>
      <w:r w:rsidR="00901C3D" w:rsidRPr="00F41433">
        <w:rPr>
          <w:rFonts w:ascii="Myriad Web" w:hAnsi="Myriad Web"/>
          <w:sz w:val="20"/>
        </w:rPr>
        <w:t>Zhotovitel předloží objednateli a TDS v elektronické podobě ke kontrole a odsouhlasení zjišťovací protokol s přiloženým soupisem provedených prací za příslušné období do pátého dne následujícího měsíce</w:t>
      </w:r>
      <w:r w:rsidR="00DE48D0" w:rsidRPr="00F41433">
        <w:rPr>
          <w:rFonts w:ascii="Myriad Web" w:hAnsi="Myriad Web"/>
          <w:sz w:val="20"/>
        </w:rPr>
        <w:t>. Objednatel je povinen se k tomuto soupisu vyjádřit nejpozději do 10 dnů a teprve na základě odsouhlasení soupisu provedených prací je oprávněn zhotovitel vystavit daňový doklad – fakturu za dané období.</w:t>
      </w:r>
    </w:p>
    <w:p w14:paraId="79A31DB0" w14:textId="5FA6CECA" w:rsidR="00B251AF" w:rsidRPr="006B1760" w:rsidRDefault="00B251AF" w:rsidP="006B1760">
      <w:pPr>
        <w:jc w:val="both"/>
        <w:rPr>
          <w:rFonts w:ascii="Myriad Web" w:hAnsi="Myriad Web"/>
          <w:sz w:val="20"/>
        </w:rPr>
      </w:pPr>
    </w:p>
    <w:p w14:paraId="6A91887D" w14:textId="5DAE2358" w:rsidR="00881987" w:rsidRDefault="00D53B2A" w:rsidP="00B251AF">
      <w:pPr>
        <w:numPr>
          <w:ilvl w:val="0"/>
          <w:numId w:val="10"/>
        </w:numPr>
        <w:ind w:left="0"/>
        <w:jc w:val="both"/>
        <w:rPr>
          <w:rFonts w:ascii="Myriad Web" w:hAnsi="Myriad Web"/>
          <w:sz w:val="20"/>
        </w:rPr>
      </w:pPr>
      <w:r w:rsidRPr="00F41433">
        <w:rPr>
          <w:rFonts w:ascii="Myriad Web" w:hAnsi="Myriad Web"/>
          <w:sz w:val="20"/>
        </w:rPr>
        <w:t>Splatnost faktur byla dohodnuta na 30 dnů ode dne doručení objednateli.</w:t>
      </w:r>
    </w:p>
    <w:p w14:paraId="7C8EC53A" w14:textId="77777777" w:rsidR="00B251AF" w:rsidRPr="001A01B4" w:rsidRDefault="00B251AF" w:rsidP="00B251AF">
      <w:pPr>
        <w:jc w:val="both"/>
        <w:rPr>
          <w:rFonts w:ascii="Myriad Web" w:hAnsi="Myriad Web"/>
          <w:sz w:val="20"/>
        </w:rPr>
      </w:pPr>
    </w:p>
    <w:p w14:paraId="3F9E1BA3" w14:textId="5960A23F" w:rsidR="00881987" w:rsidRDefault="00F16FB8" w:rsidP="00B251AF">
      <w:pPr>
        <w:numPr>
          <w:ilvl w:val="0"/>
          <w:numId w:val="10"/>
        </w:numPr>
        <w:ind w:left="0"/>
        <w:jc w:val="both"/>
        <w:rPr>
          <w:rFonts w:ascii="Myriad Web" w:hAnsi="Myriad Web"/>
          <w:sz w:val="20"/>
        </w:rPr>
      </w:pPr>
      <w:r w:rsidRPr="00F41433">
        <w:rPr>
          <w:rFonts w:ascii="Myriad Web" w:hAnsi="Myriad Web"/>
          <w:sz w:val="20"/>
        </w:rPr>
        <w:t xml:space="preserve">Smluvní strany sjednávají </w:t>
      </w:r>
      <w:r w:rsidRPr="00762BA2">
        <w:rPr>
          <w:rFonts w:ascii="Myriad Web" w:hAnsi="Myriad Web"/>
          <w:b/>
          <w:bCs/>
          <w:sz w:val="20"/>
        </w:rPr>
        <w:t>zádržné ve výši. 5 mil. Kč.</w:t>
      </w:r>
      <w:r w:rsidRPr="00F41433">
        <w:rPr>
          <w:rFonts w:ascii="Myriad Web" w:hAnsi="Myriad Web"/>
          <w:sz w:val="20"/>
        </w:rPr>
        <w:t xml:space="preserve"> Objednatel je tedy oprávněn tuto částku pozastavit. Toto zádržné bude objednatelem provedeno z posledních vystavených faktur a současně bude zhotovitel o tomto vyrozuměn. Takto pozastavená částka bude sloužit jako zádržné (jistota), jako prostředek zajištění nároků objednatele z této smlouvy, zejména řádného provedení díla a odstranění případných vad či nedodělků zjištěných při předání a převzetí díla.</w:t>
      </w:r>
    </w:p>
    <w:p w14:paraId="6B3D300A" w14:textId="77777777" w:rsidR="00B251AF" w:rsidRPr="001A01B4" w:rsidRDefault="00B251AF" w:rsidP="00B251AF">
      <w:pPr>
        <w:jc w:val="both"/>
        <w:rPr>
          <w:rFonts w:ascii="Myriad Web" w:hAnsi="Myriad Web"/>
          <w:sz w:val="20"/>
        </w:rPr>
      </w:pPr>
    </w:p>
    <w:p w14:paraId="0077E550" w14:textId="41422A7A" w:rsidR="00881987" w:rsidRDefault="00F16FB8" w:rsidP="00B251AF">
      <w:pPr>
        <w:numPr>
          <w:ilvl w:val="0"/>
          <w:numId w:val="10"/>
        </w:numPr>
        <w:ind w:left="0"/>
        <w:jc w:val="both"/>
        <w:rPr>
          <w:rFonts w:ascii="Myriad Web" w:hAnsi="Myriad Web"/>
          <w:sz w:val="20"/>
        </w:rPr>
      </w:pPr>
      <w:r w:rsidRPr="00F41433">
        <w:rPr>
          <w:rFonts w:ascii="Myriad Web" w:hAnsi="Myriad Web"/>
          <w:sz w:val="20"/>
        </w:rPr>
        <w:t xml:space="preserve">Objednatel je oprávněn uspokojovat ze zádržného všechny své nároky ve vztahu ke zhotoviteli podle této smlouvy, na něž mu vznikne podle této smlouvy nárok; o každém takovémto uspokojení musí objednatel zhotoviteli zaslat písemné oznámení. </w:t>
      </w:r>
    </w:p>
    <w:p w14:paraId="226471B9" w14:textId="77777777" w:rsidR="00B251AF" w:rsidRPr="001A01B4" w:rsidRDefault="00B251AF" w:rsidP="00B251AF">
      <w:pPr>
        <w:jc w:val="both"/>
        <w:rPr>
          <w:rFonts w:ascii="Myriad Web" w:hAnsi="Myriad Web"/>
          <w:sz w:val="20"/>
        </w:rPr>
      </w:pPr>
    </w:p>
    <w:p w14:paraId="0522A567" w14:textId="2FDDC70C" w:rsidR="00524FC7" w:rsidRDefault="00F16FB8" w:rsidP="00B251AF">
      <w:pPr>
        <w:numPr>
          <w:ilvl w:val="0"/>
          <w:numId w:val="10"/>
        </w:numPr>
        <w:ind w:left="0"/>
        <w:jc w:val="both"/>
        <w:rPr>
          <w:rFonts w:ascii="Myriad Web" w:hAnsi="Myriad Web"/>
          <w:sz w:val="20"/>
        </w:rPr>
      </w:pPr>
      <w:r w:rsidRPr="00F41433">
        <w:rPr>
          <w:rFonts w:ascii="Myriad Web" w:hAnsi="Myriad Web"/>
          <w:sz w:val="20"/>
        </w:rPr>
        <w:t>Objednatel je povinen uvolnit a uhradit zádržné snížené o případná uspokojení na základě písemné výzvy zhotovitele do 14 dní ode dne doručení</w:t>
      </w:r>
      <w:r w:rsidR="006B1760">
        <w:rPr>
          <w:rFonts w:ascii="Myriad Web" w:hAnsi="Myriad Web"/>
          <w:sz w:val="20"/>
        </w:rPr>
        <w:t xml:space="preserve"> této výzvy</w:t>
      </w:r>
      <w:r w:rsidRPr="00F41433">
        <w:rPr>
          <w:rFonts w:ascii="Myriad Web" w:hAnsi="Myriad Web"/>
          <w:sz w:val="20"/>
        </w:rPr>
        <w:t>, ne však dříve než po uplynutí 14 dní od odstranění poslední vady či nedodělku uvedené v protokole o předání a převzetí dílčího plnění B.</w:t>
      </w:r>
    </w:p>
    <w:p w14:paraId="3F22ED1B" w14:textId="77777777" w:rsidR="00B251AF" w:rsidRDefault="00B251AF" w:rsidP="00B251AF">
      <w:pPr>
        <w:jc w:val="both"/>
        <w:rPr>
          <w:rFonts w:ascii="Myriad Web" w:hAnsi="Myriad Web"/>
          <w:sz w:val="20"/>
        </w:rPr>
      </w:pPr>
    </w:p>
    <w:p w14:paraId="17AE5818" w14:textId="77777777" w:rsidR="00442663" w:rsidRPr="00442663" w:rsidRDefault="00442663" w:rsidP="00B251AF">
      <w:pPr>
        <w:numPr>
          <w:ilvl w:val="0"/>
          <w:numId w:val="10"/>
        </w:numPr>
        <w:ind w:left="0"/>
        <w:jc w:val="both"/>
        <w:rPr>
          <w:rFonts w:ascii="Myriad Web" w:hAnsi="Myriad Web"/>
          <w:sz w:val="20"/>
        </w:rPr>
      </w:pPr>
      <w:r w:rsidRPr="00442663">
        <w:rPr>
          <w:rFonts w:ascii="Myriad Web" w:hAnsi="Myriad Web" w:cs="Arial"/>
          <w:sz w:val="20"/>
        </w:rPr>
        <w:t>K zajištění řádného plnění závazků zhotovitele vyplývajících z poskytnuté záruky dle čl. XI této smlouvy a současně k úhradě smluvních pokut a dalších pohledávek objednatele vzniklých z nedodržení závazků zhotovitele z titulu poskytnuté záruky na dílo, a dále k úhradě smluvní pokuty, pokud zhotovitel ve stanovené lhůtě nepředá objednateli novou bankovní záruku dle podmínek uvedených níže, je zhotovitel povinen</w:t>
      </w:r>
      <w:r w:rsidRPr="00442663">
        <w:rPr>
          <w:rFonts w:ascii="Myriad Web" w:hAnsi="Myriad Web"/>
          <w:sz w:val="20"/>
        </w:rPr>
        <w:t xml:space="preserve"> </w:t>
      </w:r>
      <w:r w:rsidRPr="00762BA2">
        <w:rPr>
          <w:rFonts w:ascii="Myriad Web" w:hAnsi="Myriad Web"/>
          <w:b/>
          <w:bCs/>
          <w:sz w:val="20"/>
        </w:rPr>
        <w:t>poskytnout objednateli bankovní záruku,</w:t>
      </w:r>
      <w:r w:rsidRPr="00442663">
        <w:rPr>
          <w:rFonts w:ascii="Myriad Web" w:hAnsi="Myriad Web"/>
          <w:sz w:val="20"/>
        </w:rPr>
        <w:t xml:space="preserve"> ve smyslu </w:t>
      </w:r>
      <w:proofErr w:type="spellStart"/>
      <w:r w:rsidRPr="00442663">
        <w:rPr>
          <w:rFonts w:ascii="Myriad Web" w:hAnsi="Myriad Web"/>
          <w:sz w:val="20"/>
        </w:rPr>
        <w:t>ust</w:t>
      </w:r>
      <w:proofErr w:type="spellEnd"/>
      <w:r w:rsidRPr="00442663">
        <w:rPr>
          <w:rFonts w:ascii="Myriad Web" w:hAnsi="Myriad Web"/>
          <w:sz w:val="20"/>
        </w:rPr>
        <w:t>. § 2029 a násl. Občanského zákoníku, za těchto podmínek:</w:t>
      </w:r>
    </w:p>
    <w:p w14:paraId="16764C4A" w14:textId="77777777" w:rsidR="00442663" w:rsidRPr="00442663" w:rsidRDefault="00442663" w:rsidP="00B251AF">
      <w:pPr>
        <w:pStyle w:val="Odstavecseseznamem"/>
        <w:rPr>
          <w:rFonts w:ascii="Myriad Web" w:hAnsi="Myriad Web"/>
          <w:sz w:val="20"/>
          <w:szCs w:val="20"/>
        </w:rPr>
      </w:pPr>
    </w:p>
    <w:p w14:paraId="535975DE" w14:textId="43B4AA8B" w:rsidR="00442663" w:rsidRPr="00442663" w:rsidRDefault="00442663" w:rsidP="00B251AF">
      <w:pPr>
        <w:numPr>
          <w:ilvl w:val="0"/>
          <w:numId w:val="26"/>
        </w:numPr>
        <w:jc w:val="both"/>
        <w:rPr>
          <w:rFonts w:ascii="Myriad Web" w:hAnsi="Myriad Web"/>
          <w:b/>
          <w:sz w:val="20"/>
        </w:rPr>
      </w:pPr>
      <w:r w:rsidRPr="00442663">
        <w:rPr>
          <w:rFonts w:ascii="Myriad Web" w:hAnsi="Myriad Web"/>
          <w:sz w:val="20"/>
        </w:rPr>
        <w:t xml:space="preserve">neodvolatelnou a nepodmíněnou záruku ve výši </w:t>
      </w:r>
      <w:r w:rsidRPr="00442663">
        <w:rPr>
          <w:rFonts w:ascii="Myriad Web" w:hAnsi="Myriad Web"/>
          <w:b/>
          <w:sz w:val="20"/>
        </w:rPr>
        <w:t>10 mil. Kč</w:t>
      </w:r>
    </w:p>
    <w:p w14:paraId="2A0BAE53" w14:textId="63DDA21B" w:rsidR="00442663" w:rsidRPr="00442663" w:rsidRDefault="00442663" w:rsidP="00B251AF">
      <w:pPr>
        <w:numPr>
          <w:ilvl w:val="0"/>
          <w:numId w:val="26"/>
        </w:numPr>
        <w:jc w:val="both"/>
        <w:rPr>
          <w:rFonts w:ascii="Myriad Web" w:hAnsi="Myriad Web"/>
          <w:sz w:val="20"/>
        </w:rPr>
      </w:pPr>
      <w:r w:rsidRPr="00442663">
        <w:rPr>
          <w:rFonts w:ascii="Myriad Web" w:hAnsi="Myriad Web"/>
          <w:sz w:val="20"/>
        </w:rPr>
        <w:t>banka se zaváže vyplatit objednateli bez námitek a bezodkladně (tj. bez toho, aby banka zkoumala důvody požadovaného čerpání) jakoukoli částku až do celkové výše bankou zaručené částky po obdržení první písemné výzvy objednatele, jenž bude vystavena na náklady zhotovitele, která bude mj. obsahovat prohlášení, že zhotovitel nesplnil své závazky v souladu s podmínkami smlouvy o dílo.</w:t>
      </w:r>
    </w:p>
    <w:p w14:paraId="1D2B767A" w14:textId="7A890143" w:rsidR="00442663" w:rsidRPr="00442663" w:rsidRDefault="00442663" w:rsidP="00B251AF">
      <w:pPr>
        <w:numPr>
          <w:ilvl w:val="0"/>
          <w:numId w:val="26"/>
        </w:numPr>
        <w:jc w:val="both"/>
        <w:rPr>
          <w:rFonts w:ascii="Myriad Web" w:hAnsi="Myriad Web"/>
          <w:sz w:val="20"/>
        </w:rPr>
      </w:pPr>
      <w:r w:rsidRPr="00442663">
        <w:rPr>
          <w:rFonts w:ascii="Myriad Web" w:hAnsi="Myriad Web"/>
          <w:sz w:val="20"/>
        </w:rPr>
        <w:t>bankovní záruka musí být vydána bankou oprávněnou poskytovat záruky na území České republiky.</w:t>
      </w:r>
    </w:p>
    <w:p w14:paraId="1A0E0931" w14:textId="77777777" w:rsidR="00442663" w:rsidRPr="00442663" w:rsidRDefault="00442663" w:rsidP="001B5DDA">
      <w:pPr>
        <w:jc w:val="both"/>
        <w:rPr>
          <w:rFonts w:ascii="Myriad Web" w:hAnsi="Myriad Web"/>
          <w:sz w:val="20"/>
        </w:rPr>
      </w:pPr>
    </w:p>
    <w:p w14:paraId="126BF8A5" w14:textId="60872497" w:rsidR="00B251AF" w:rsidRDefault="00442663" w:rsidP="00B251AF">
      <w:pPr>
        <w:jc w:val="both"/>
        <w:rPr>
          <w:rFonts w:ascii="Myriad Web" w:hAnsi="Myriad Web" w:cs="Arial"/>
          <w:sz w:val="20"/>
        </w:rPr>
      </w:pPr>
      <w:r w:rsidRPr="00442663">
        <w:rPr>
          <w:rFonts w:ascii="Myriad Web" w:hAnsi="Myriad Web"/>
          <w:sz w:val="20"/>
        </w:rPr>
        <w:t xml:space="preserve">Tato bankovní záruka bude zhotovitelem </w:t>
      </w:r>
      <w:r w:rsidRPr="00B71F4F">
        <w:rPr>
          <w:rFonts w:ascii="Myriad Web" w:hAnsi="Myriad Web"/>
          <w:sz w:val="20"/>
        </w:rPr>
        <w:t xml:space="preserve">objednateli poskytnuta </w:t>
      </w:r>
      <w:r w:rsidR="00B71F4F" w:rsidRPr="00B71F4F">
        <w:rPr>
          <w:rFonts w:ascii="Myriad Web" w:hAnsi="Myriad Web"/>
          <w:sz w:val="20"/>
        </w:rPr>
        <w:t xml:space="preserve">nejpozději </w:t>
      </w:r>
      <w:r w:rsidRPr="00B71F4F">
        <w:rPr>
          <w:rFonts w:ascii="Myriad Web" w:hAnsi="Myriad Web"/>
          <w:sz w:val="20"/>
        </w:rPr>
        <w:t>před předáním dílčího</w:t>
      </w:r>
      <w:r w:rsidRPr="00442663">
        <w:rPr>
          <w:rFonts w:ascii="Myriad Web" w:hAnsi="Myriad Web"/>
          <w:sz w:val="20"/>
        </w:rPr>
        <w:t xml:space="preserve"> plnění </w:t>
      </w:r>
      <w:r w:rsidR="0012451D">
        <w:rPr>
          <w:rFonts w:ascii="Myriad Web" w:hAnsi="Myriad Web"/>
          <w:sz w:val="20"/>
        </w:rPr>
        <w:t>B</w:t>
      </w:r>
      <w:r w:rsidRPr="00442663">
        <w:rPr>
          <w:rFonts w:ascii="Myriad Web" w:hAnsi="Myriad Web"/>
          <w:sz w:val="20"/>
        </w:rPr>
        <w:t xml:space="preserve">. </w:t>
      </w:r>
      <w:r w:rsidRPr="00442663">
        <w:rPr>
          <w:rFonts w:ascii="Myriad Web" w:hAnsi="Myriad Web" w:cs="Arial"/>
          <w:sz w:val="20"/>
        </w:rPr>
        <w:t xml:space="preserve">Nepředložení bankovní záruky ve sjednané výši a lhůtě opravňuje objednatele účtovat smluvní pokutu za každý den prodlení s dodáním této záruky ve výši </w:t>
      </w:r>
      <w:proofErr w:type="gramStart"/>
      <w:r w:rsidRPr="00442663">
        <w:rPr>
          <w:rFonts w:ascii="Myriad Web" w:hAnsi="Myriad Web" w:cs="Arial"/>
          <w:sz w:val="20"/>
        </w:rPr>
        <w:t>1.000,-</w:t>
      </w:r>
      <w:proofErr w:type="gramEnd"/>
      <w:r w:rsidRPr="00442663">
        <w:rPr>
          <w:rFonts w:ascii="Myriad Web" w:hAnsi="Myriad Web" w:cs="Arial"/>
          <w:sz w:val="20"/>
        </w:rPr>
        <w:t xml:space="preserve">Kč/den a je podstatným porušením smlouvy, které opravňuje objednatele odmítnout převzít dílo, resp. jeho dílčí plnění. </w:t>
      </w:r>
    </w:p>
    <w:p w14:paraId="278361D0" w14:textId="1E789154" w:rsidR="00442663" w:rsidRPr="00442663" w:rsidRDefault="00442663" w:rsidP="00B251AF">
      <w:pPr>
        <w:jc w:val="both"/>
        <w:rPr>
          <w:rFonts w:ascii="Myriad Web" w:hAnsi="Myriad Web"/>
          <w:sz w:val="20"/>
        </w:rPr>
      </w:pPr>
      <w:r w:rsidRPr="00442663">
        <w:rPr>
          <w:rFonts w:ascii="Myriad Web" w:hAnsi="Myriad Web"/>
          <w:sz w:val="20"/>
        </w:rPr>
        <w:t xml:space="preserve"> </w:t>
      </w:r>
    </w:p>
    <w:p w14:paraId="764C2733" w14:textId="532E7D19" w:rsidR="00442663" w:rsidRDefault="00442663" w:rsidP="00B251AF">
      <w:pPr>
        <w:jc w:val="both"/>
        <w:rPr>
          <w:rFonts w:ascii="Myriad Web" w:hAnsi="Myriad Web" w:cs="Arial"/>
          <w:sz w:val="20"/>
        </w:rPr>
      </w:pPr>
      <w:r w:rsidRPr="00442663">
        <w:rPr>
          <w:rFonts w:ascii="Myriad Web" w:hAnsi="Myriad Web" w:cs="Arial"/>
          <w:b/>
          <w:sz w:val="20"/>
        </w:rPr>
        <w:t xml:space="preserve">Po uplynutí 2 let od předání dílčího plnění </w:t>
      </w:r>
      <w:r w:rsidR="0012451D">
        <w:rPr>
          <w:rFonts w:ascii="Myriad Web" w:hAnsi="Myriad Web" w:cs="Arial"/>
          <w:b/>
          <w:sz w:val="20"/>
        </w:rPr>
        <w:t>B</w:t>
      </w:r>
      <w:r w:rsidRPr="00442663">
        <w:rPr>
          <w:rFonts w:ascii="Myriad Web" w:hAnsi="Myriad Web" w:cs="Arial"/>
          <w:sz w:val="20"/>
        </w:rPr>
        <w:t xml:space="preserve"> se snižuje výše bankovní záruky na částku 5 mil. Kč. a bankovní záruka bude nahrazena novou bankovní zárukou ve výši 5 mil. Kč</w:t>
      </w:r>
      <w:r>
        <w:rPr>
          <w:rFonts w:ascii="Myriad Web" w:hAnsi="Myriad Web" w:cs="Arial"/>
          <w:sz w:val="20"/>
        </w:rPr>
        <w:t>.</w:t>
      </w:r>
      <w:r w:rsidRPr="00442663">
        <w:rPr>
          <w:rFonts w:ascii="Myriad Web" w:hAnsi="Myriad Web" w:cs="Arial"/>
          <w:sz w:val="20"/>
        </w:rPr>
        <w:t xml:space="preserve"> S ohledem na to je zhotovitel povinen předložit objednateli (originál listiny) </w:t>
      </w:r>
      <w:r w:rsidR="0012451D">
        <w:rPr>
          <w:rFonts w:ascii="Myriad Web" w:hAnsi="Myriad Web" w:cs="Arial"/>
          <w:sz w:val="20"/>
        </w:rPr>
        <w:t xml:space="preserve">14 </w:t>
      </w:r>
      <w:r w:rsidRPr="00442663">
        <w:rPr>
          <w:rFonts w:ascii="Myriad Web" w:hAnsi="Myriad Web" w:cs="Arial"/>
          <w:sz w:val="20"/>
        </w:rPr>
        <w:t xml:space="preserve">dnů před uplynutím této lhůty novou bankovní záruku. Nepředložení nové bankovní záruky ve sjednané výši a lhůtě opravňuje objednatele účtovat smluvní pokutu za každý den prodlení s dodáním této záruky ve výši </w:t>
      </w:r>
      <w:proofErr w:type="gramStart"/>
      <w:r w:rsidR="0012451D">
        <w:rPr>
          <w:rFonts w:ascii="Myriad Web" w:hAnsi="Myriad Web" w:cs="Arial"/>
          <w:sz w:val="20"/>
        </w:rPr>
        <w:t>25</w:t>
      </w:r>
      <w:r w:rsidRPr="00442663">
        <w:rPr>
          <w:rFonts w:ascii="Myriad Web" w:hAnsi="Myriad Web" w:cs="Arial"/>
          <w:sz w:val="20"/>
        </w:rPr>
        <w:t>.000,-</w:t>
      </w:r>
      <w:proofErr w:type="gramEnd"/>
      <w:r w:rsidRPr="00442663">
        <w:rPr>
          <w:rFonts w:ascii="Myriad Web" w:hAnsi="Myriad Web" w:cs="Arial"/>
          <w:sz w:val="20"/>
        </w:rPr>
        <w:t xml:space="preserve">Kč/den a je podstatným porušením smlouvy. Nová bankovní záruka bude vystavena za stejných podmínek jako původní záruka a bude platná do konce běhu záruční doby dílčího plnění B. </w:t>
      </w:r>
    </w:p>
    <w:p w14:paraId="398219E6" w14:textId="77777777" w:rsidR="00B251AF" w:rsidRPr="00442663" w:rsidRDefault="00B251AF" w:rsidP="00B251AF">
      <w:pPr>
        <w:jc w:val="both"/>
        <w:rPr>
          <w:rFonts w:ascii="Myriad Web" w:hAnsi="Myriad Web" w:cs="Arial"/>
          <w:sz w:val="20"/>
        </w:rPr>
      </w:pPr>
    </w:p>
    <w:p w14:paraId="6288CA09" w14:textId="4F286305" w:rsidR="00442663" w:rsidRDefault="00442663" w:rsidP="00B251AF">
      <w:pPr>
        <w:jc w:val="both"/>
        <w:rPr>
          <w:rFonts w:ascii="Myriad Web" w:hAnsi="Myriad Web"/>
          <w:sz w:val="20"/>
        </w:rPr>
      </w:pPr>
      <w:r w:rsidRPr="00442663">
        <w:rPr>
          <w:rFonts w:ascii="Myriad Web" w:hAnsi="Myriad Web"/>
          <w:sz w:val="20"/>
        </w:rPr>
        <w:t>Objednatel je oprávněn uspokojovat z bankovní záruky všechny své nároky ve vztahu ke zhotoviteli podle této smlouvy, na něž mu vznikne dle tohoto bodu nárok. O každém takovémto uspokojení musí objednatel zhotoviteli zaslat, a to před uplatněním plnění z bankovní záruky, písemné oznámení.</w:t>
      </w:r>
    </w:p>
    <w:p w14:paraId="5B6BA82E" w14:textId="77777777" w:rsidR="00B251AF" w:rsidRPr="00442663" w:rsidRDefault="00B251AF" w:rsidP="00B251AF">
      <w:pPr>
        <w:jc w:val="both"/>
        <w:rPr>
          <w:rFonts w:ascii="Myriad Web" w:hAnsi="Myriad Web"/>
          <w:sz w:val="20"/>
        </w:rPr>
      </w:pPr>
    </w:p>
    <w:p w14:paraId="34BB9483" w14:textId="77777777" w:rsidR="00442663" w:rsidRPr="00442663" w:rsidRDefault="00442663" w:rsidP="00B251AF">
      <w:pPr>
        <w:jc w:val="both"/>
        <w:rPr>
          <w:rFonts w:ascii="Myriad Web" w:hAnsi="Myriad Web"/>
          <w:sz w:val="20"/>
        </w:rPr>
      </w:pPr>
      <w:r w:rsidRPr="00442663">
        <w:rPr>
          <w:rFonts w:ascii="Myriad Web" w:hAnsi="Myriad Web"/>
          <w:sz w:val="20"/>
        </w:rPr>
        <w:t xml:space="preserve">Zhotovitel se zavazuje udržovat bankovní záruku až do konce záručních lhůt na díle. V případě, že bude bankovní záruka před uvedenou dobou vyčerpána, je zhotovitel povinen doručit objednateli novou záruční listinu ve shodném znění, v původní výši bankovní záruky, vždy nejpozději do sedmi kalendářních dnů od jejího vyčerpání. Za porušení těchto povinností zhotovitelem je objednatel oprávněn vyúčtovat zhotoviteli smluvní pokutu ve výši </w:t>
      </w:r>
      <w:proofErr w:type="gramStart"/>
      <w:r w:rsidRPr="00442663">
        <w:rPr>
          <w:rFonts w:ascii="Myriad Web" w:hAnsi="Myriad Web"/>
          <w:sz w:val="20"/>
        </w:rPr>
        <w:t>50.000,-</w:t>
      </w:r>
      <w:proofErr w:type="gramEnd"/>
      <w:r w:rsidRPr="00442663">
        <w:rPr>
          <w:rFonts w:ascii="Myriad Web" w:hAnsi="Myriad Web"/>
          <w:sz w:val="20"/>
        </w:rPr>
        <w:t xml:space="preserve"> Kč. Porušení této povinnosti zhotovitelem je považováno za porušení smlouvy podstatným způsobem.</w:t>
      </w:r>
    </w:p>
    <w:p w14:paraId="1B3D25E2" w14:textId="77777777" w:rsidR="00442663" w:rsidRPr="00720FC9" w:rsidRDefault="00442663" w:rsidP="00B251AF">
      <w:pPr>
        <w:jc w:val="both"/>
        <w:rPr>
          <w:rFonts w:ascii="Myriad Web" w:hAnsi="Myriad Web"/>
          <w:sz w:val="22"/>
          <w:szCs w:val="22"/>
        </w:rPr>
      </w:pPr>
    </w:p>
    <w:p w14:paraId="40249C8B" w14:textId="4C1FE618" w:rsidR="007F63A9" w:rsidRDefault="00F16FB8" w:rsidP="00B251AF">
      <w:pPr>
        <w:numPr>
          <w:ilvl w:val="0"/>
          <w:numId w:val="10"/>
        </w:numPr>
        <w:ind w:left="0"/>
        <w:jc w:val="both"/>
        <w:rPr>
          <w:rFonts w:ascii="Myriad Web" w:hAnsi="Myriad Web"/>
          <w:sz w:val="20"/>
        </w:rPr>
      </w:pPr>
      <w:r w:rsidRPr="001A01B4">
        <w:rPr>
          <w:rFonts w:ascii="Myriad Web" w:hAnsi="Myriad Web"/>
          <w:sz w:val="20"/>
        </w:rPr>
        <w:t xml:space="preserve">Za den uskutečnění dílčího zdanitelného plnění strany sjednávají poslední den fakturačního období, za které je faktura vystavena. </w:t>
      </w:r>
      <w:r w:rsidR="00D53B2A" w:rsidRPr="001A01B4">
        <w:rPr>
          <w:rFonts w:ascii="Myriad Web" w:hAnsi="Myriad Web"/>
          <w:sz w:val="20"/>
        </w:rPr>
        <w:t>Dílčím zdanitelným plněním jsou práce a dodávky, provedené zhotovitelem v každém kalendářním měsíci. 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Protokol o předání a převzetí celého díla, jakož i soupis provedených prací jednotlivých částí díla, jehož součástí bude píse</w:t>
      </w:r>
      <w:r w:rsidR="00AC764B" w:rsidRPr="001A01B4">
        <w:rPr>
          <w:rFonts w:ascii="Myriad Web" w:hAnsi="Myriad Web"/>
          <w:sz w:val="20"/>
        </w:rPr>
        <w:t xml:space="preserve">mné potvrzení provedených prací </w:t>
      </w:r>
      <w:r w:rsidR="00D53B2A" w:rsidRPr="001A01B4">
        <w:rPr>
          <w:rFonts w:ascii="Myriad Web" w:hAnsi="Myriad Web"/>
          <w:sz w:val="20"/>
        </w:rPr>
        <w:t>zástupcem objednatele. Celkovým zdanitelným plněním je řádné provedení díla podle této smlouvy.</w:t>
      </w:r>
    </w:p>
    <w:p w14:paraId="7ECB0A72" w14:textId="77777777" w:rsidR="00B251AF" w:rsidRPr="001A01B4" w:rsidRDefault="00B251AF" w:rsidP="00B251AF">
      <w:pPr>
        <w:jc w:val="both"/>
        <w:rPr>
          <w:rFonts w:ascii="Myriad Web" w:hAnsi="Myriad Web"/>
          <w:sz w:val="20"/>
        </w:rPr>
      </w:pPr>
    </w:p>
    <w:p w14:paraId="3E2B65E1" w14:textId="4E5CAE8D" w:rsidR="00EF7179" w:rsidRPr="00B251AF" w:rsidRDefault="00D53B2A" w:rsidP="00B251AF">
      <w:pPr>
        <w:numPr>
          <w:ilvl w:val="0"/>
          <w:numId w:val="10"/>
        </w:numPr>
        <w:ind w:left="0"/>
        <w:jc w:val="both"/>
        <w:rPr>
          <w:rFonts w:ascii="Myriad Web" w:hAnsi="Myriad Web"/>
          <w:sz w:val="20"/>
        </w:rPr>
      </w:pPr>
      <w:r w:rsidRPr="00F41433">
        <w:rPr>
          <w:rFonts w:ascii="Myriad Web" w:hAnsi="Myriad Web"/>
          <w:color w:val="000000"/>
          <w:sz w:val="20"/>
        </w:rPr>
        <w:t>Smluvní strany se dohodly, že objednatel neposkytuje zhotoviteli zálohy.</w:t>
      </w:r>
      <w:r w:rsidR="00A0112A" w:rsidRPr="00F41433">
        <w:rPr>
          <w:rFonts w:ascii="Myriad Web" w:hAnsi="Myriad Web"/>
          <w:color w:val="000000"/>
          <w:sz w:val="20"/>
        </w:rPr>
        <w:t xml:space="preserve"> Dále nelze samostatně hradit náklady na nákup materiálu bez jeho zabudování.</w:t>
      </w:r>
    </w:p>
    <w:p w14:paraId="54A129DE" w14:textId="77777777" w:rsidR="00B251AF" w:rsidRPr="001A01B4" w:rsidRDefault="00B251AF" w:rsidP="00B251AF">
      <w:pPr>
        <w:jc w:val="both"/>
        <w:rPr>
          <w:rFonts w:ascii="Myriad Web" w:hAnsi="Myriad Web"/>
          <w:sz w:val="20"/>
        </w:rPr>
      </w:pPr>
    </w:p>
    <w:p w14:paraId="19F4B0E8" w14:textId="5A252CEE" w:rsidR="00EF7179" w:rsidRPr="00B251AF" w:rsidRDefault="00EF7179" w:rsidP="00B251AF">
      <w:pPr>
        <w:numPr>
          <w:ilvl w:val="0"/>
          <w:numId w:val="10"/>
        </w:numPr>
        <w:ind w:left="0"/>
        <w:jc w:val="both"/>
        <w:rPr>
          <w:rFonts w:ascii="Myriad Web" w:hAnsi="Myriad Web"/>
          <w:sz w:val="20"/>
        </w:rPr>
      </w:pPr>
      <w:r w:rsidRPr="00F41433">
        <w:rPr>
          <w:rFonts w:ascii="Myriad Web" w:hAnsi="Myriad Web"/>
          <w:color w:val="000000"/>
          <w:sz w:val="20"/>
        </w:rPr>
        <w:t>Platby budou probíhat výhradně v Kč a rovněž veškeré cenové údaje budou v této měně.</w:t>
      </w:r>
    </w:p>
    <w:p w14:paraId="5F399D72" w14:textId="77777777" w:rsidR="00B251AF" w:rsidRPr="001A01B4" w:rsidRDefault="00B251AF" w:rsidP="00B251AF">
      <w:pPr>
        <w:jc w:val="both"/>
        <w:rPr>
          <w:rFonts w:ascii="Myriad Web" w:hAnsi="Myriad Web"/>
          <w:sz w:val="20"/>
        </w:rPr>
      </w:pPr>
    </w:p>
    <w:p w14:paraId="5B3363DC" w14:textId="592509CC" w:rsidR="00EF7179" w:rsidRDefault="00EF7179" w:rsidP="00B251AF">
      <w:pPr>
        <w:numPr>
          <w:ilvl w:val="0"/>
          <w:numId w:val="10"/>
        </w:numPr>
        <w:ind w:left="0"/>
        <w:jc w:val="both"/>
        <w:rPr>
          <w:rFonts w:ascii="Myriad Web" w:hAnsi="Myriad Web"/>
          <w:sz w:val="20"/>
        </w:rPr>
      </w:pPr>
      <w:r w:rsidRPr="001A01B4">
        <w:rPr>
          <w:rFonts w:ascii="Myriad Web" w:hAnsi="Myriad Web"/>
          <w:color w:val="000000"/>
          <w:sz w:val="20"/>
        </w:rPr>
        <w:t xml:space="preserve">Daňové doklady budou opatřené názvem </w:t>
      </w:r>
      <w:r w:rsidRPr="001A01B4">
        <w:rPr>
          <w:rFonts w:ascii="Myriad Web" w:hAnsi="Myriad Web"/>
          <w:sz w:val="20"/>
        </w:rPr>
        <w:t xml:space="preserve">díla </w:t>
      </w:r>
      <w:r w:rsidR="00B83057" w:rsidRPr="001A01B4">
        <w:rPr>
          <w:rFonts w:ascii="Myriad Web" w:hAnsi="Myriad Web"/>
          <w:b/>
          <w:sz w:val="20"/>
        </w:rPr>
        <w:t>Kasárna Jičín, výstavba dopravní a technické infrastruktury a veřejných prostranství“</w:t>
      </w:r>
      <w:r w:rsidRPr="001A01B4">
        <w:rPr>
          <w:rFonts w:ascii="Myriad Web" w:hAnsi="Myriad Web"/>
          <w:sz w:val="20"/>
        </w:rPr>
        <w:t xml:space="preserve"> </w:t>
      </w:r>
      <w:r w:rsidRPr="001A01B4">
        <w:rPr>
          <w:rFonts w:ascii="Myriad Web" w:hAnsi="Myriad Web"/>
          <w:color w:val="000000"/>
          <w:sz w:val="20"/>
        </w:rPr>
        <w:t xml:space="preserve">a budou adresovány na objednatele a budou mít náležitosti podle příslušných předpisů (např. zákon o DPH). </w:t>
      </w:r>
      <w:r w:rsidRPr="001A01B4">
        <w:rPr>
          <w:rFonts w:ascii="Myriad Web" w:hAnsi="Myriad Web"/>
          <w:sz w:val="20"/>
        </w:rPr>
        <w:t>Nebude-li mít faktura příslušné náležitosti, je objednavatel oprávněn doklad vrátit, aniž by běžela lhůta splatnosti a požadovat vystavení nové faktury. Počínaje dnem doručení opravené faktury začne plynout nová lhůta splatnosti.</w:t>
      </w:r>
    </w:p>
    <w:p w14:paraId="7CF5C3FA" w14:textId="77777777" w:rsidR="00B251AF" w:rsidRDefault="00B251AF" w:rsidP="00B251AF">
      <w:pPr>
        <w:jc w:val="both"/>
        <w:rPr>
          <w:rFonts w:ascii="Myriad Web" w:hAnsi="Myriad Web"/>
          <w:sz w:val="20"/>
        </w:rPr>
      </w:pPr>
    </w:p>
    <w:p w14:paraId="6B5B7914" w14:textId="4B868CBF" w:rsidR="00CB5B7A" w:rsidRDefault="006B7562" w:rsidP="00B251AF">
      <w:pPr>
        <w:numPr>
          <w:ilvl w:val="0"/>
          <w:numId w:val="10"/>
        </w:numPr>
        <w:ind w:left="0"/>
        <w:jc w:val="both"/>
        <w:rPr>
          <w:rFonts w:ascii="Myriad Web" w:hAnsi="Myriad Web"/>
          <w:sz w:val="20"/>
        </w:rPr>
      </w:pPr>
      <w:r w:rsidRPr="001A01B4">
        <w:rPr>
          <w:rFonts w:ascii="Myriad Web" w:hAnsi="Myriad Web"/>
          <w:sz w:val="20"/>
        </w:rPr>
        <w:t>Objednatel upozorňuje zhotovitele, že v případě této zakázky</w:t>
      </w:r>
      <w:r w:rsidR="00B83057" w:rsidRPr="001A01B4">
        <w:rPr>
          <w:rFonts w:ascii="Myriad Web" w:hAnsi="Myriad Web"/>
          <w:sz w:val="20"/>
        </w:rPr>
        <w:t xml:space="preserve"> u těchto stavebních objektů: </w:t>
      </w:r>
    </w:p>
    <w:p w14:paraId="2D2A2303" w14:textId="2E96040A" w:rsidR="00CB5B7A" w:rsidRPr="00023878" w:rsidRDefault="00CB5B7A" w:rsidP="00603CE4">
      <w:pPr>
        <w:pStyle w:val="Odstavecseseznamem"/>
        <w:numPr>
          <w:ilvl w:val="0"/>
          <w:numId w:val="37"/>
        </w:numPr>
        <w:rPr>
          <w:rFonts w:ascii="Myriad Web" w:hAnsi="Myriad Web"/>
          <w:sz w:val="20"/>
          <w:szCs w:val="20"/>
        </w:rPr>
      </w:pPr>
      <w:r w:rsidRPr="00023878">
        <w:rPr>
          <w:rFonts w:ascii="Myriad Web" w:hAnsi="Myriad Web"/>
          <w:sz w:val="20"/>
          <w:szCs w:val="20"/>
        </w:rPr>
        <w:t>PD „Kasárna Jičín, výstavba dopravní a technické infrastruktury a veřejných prostranství“</w:t>
      </w:r>
    </w:p>
    <w:p w14:paraId="448DEDC1" w14:textId="77777777" w:rsidR="00CB5B7A" w:rsidRPr="00023878" w:rsidRDefault="00CB5B7A" w:rsidP="00603CE4">
      <w:pPr>
        <w:pStyle w:val="Odstavecseseznamem"/>
        <w:numPr>
          <w:ilvl w:val="1"/>
          <w:numId w:val="38"/>
        </w:numPr>
        <w:jc w:val="left"/>
        <w:rPr>
          <w:rFonts w:ascii="Myriad Web" w:hAnsi="Myriad Web"/>
          <w:sz w:val="20"/>
          <w:szCs w:val="20"/>
        </w:rPr>
      </w:pPr>
      <w:r w:rsidRPr="00023878">
        <w:rPr>
          <w:rFonts w:ascii="Myriad Web" w:hAnsi="Myriad Web"/>
          <w:sz w:val="20"/>
          <w:szCs w:val="20"/>
        </w:rPr>
        <w:t>SO 301 Vodovodní řady</w:t>
      </w:r>
    </w:p>
    <w:p w14:paraId="13E6D06B" w14:textId="77777777" w:rsidR="00CB5B7A" w:rsidRPr="00023878" w:rsidRDefault="00CB5B7A" w:rsidP="00603CE4">
      <w:pPr>
        <w:pStyle w:val="Odstavecseseznamem"/>
        <w:numPr>
          <w:ilvl w:val="1"/>
          <w:numId w:val="38"/>
        </w:numPr>
        <w:jc w:val="left"/>
        <w:rPr>
          <w:rFonts w:ascii="Myriad Web" w:hAnsi="Myriad Web"/>
          <w:sz w:val="20"/>
          <w:szCs w:val="20"/>
        </w:rPr>
      </w:pPr>
      <w:r w:rsidRPr="00023878">
        <w:rPr>
          <w:rFonts w:ascii="Myriad Web" w:hAnsi="Myriad Web"/>
          <w:sz w:val="20"/>
          <w:szCs w:val="20"/>
        </w:rPr>
        <w:lastRenderedPageBreak/>
        <w:t>SO 351 Splašková kanalizace</w:t>
      </w:r>
    </w:p>
    <w:p w14:paraId="18D66168" w14:textId="77777777" w:rsidR="00CB5B7A" w:rsidRPr="00023878" w:rsidRDefault="00CB5B7A" w:rsidP="00603CE4">
      <w:pPr>
        <w:pStyle w:val="Odstavecseseznamem"/>
        <w:numPr>
          <w:ilvl w:val="1"/>
          <w:numId w:val="38"/>
        </w:numPr>
        <w:jc w:val="left"/>
        <w:rPr>
          <w:rFonts w:ascii="Myriad Web" w:hAnsi="Myriad Web"/>
          <w:sz w:val="20"/>
          <w:szCs w:val="20"/>
        </w:rPr>
      </w:pPr>
      <w:r w:rsidRPr="00023878">
        <w:rPr>
          <w:rFonts w:ascii="Myriad Web" w:hAnsi="Myriad Web"/>
          <w:sz w:val="20"/>
          <w:szCs w:val="20"/>
        </w:rPr>
        <w:t>SO 412 Metropolitní optická síť</w:t>
      </w:r>
    </w:p>
    <w:p w14:paraId="73637FA9" w14:textId="77777777" w:rsidR="00CB5B7A" w:rsidRPr="00023878" w:rsidRDefault="00CB5B7A" w:rsidP="00603CE4">
      <w:pPr>
        <w:pStyle w:val="Odstavecseseznamem"/>
        <w:numPr>
          <w:ilvl w:val="1"/>
          <w:numId w:val="38"/>
        </w:numPr>
        <w:jc w:val="left"/>
        <w:rPr>
          <w:rFonts w:ascii="Myriad Web" w:hAnsi="Myriad Web"/>
          <w:sz w:val="20"/>
          <w:szCs w:val="20"/>
        </w:rPr>
      </w:pPr>
      <w:r w:rsidRPr="00023878">
        <w:rPr>
          <w:rFonts w:ascii="Myriad Web" w:hAnsi="Myriad Web"/>
          <w:sz w:val="20"/>
          <w:szCs w:val="20"/>
        </w:rPr>
        <w:t>SO 501 Plynovod nový</w:t>
      </w:r>
    </w:p>
    <w:p w14:paraId="4B256F07" w14:textId="77777777" w:rsidR="00CB5B7A" w:rsidRPr="00023878" w:rsidRDefault="00CB5B7A" w:rsidP="00B251AF">
      <w:pPr>
        <w:pStyle w:val="Odstavecseseznamem"/>
        <w:ind w:left="1440"/>
        <w:rPr>
          <w:rFonts w:ascii="Myriad Web" w:eastAsiaTheme="minorHAnsi" w:hAnsi="Myriad Web"/>
          <w:sz w:val="20"/>
          <w:szCs w:val="20"/>
        </w:rPr>
      </w:pPr>
    </w:p>
    <w:p w14:paraId="76214A76" w14:textId="0903145A" w:rsidR="00CB5B7A" w:rsidRPr="00023878" w:rsidRDefault="00CB5B7A" w:rsidP="00603CE4">
      <w:pPr>
        <w:pStyle w:val="Odstavecseseznamem"/>
        <w:numPr>
          <w:ilvl w:val="0"/>
          <w:numId w:val="37"/>
        </w:numPr>
        <w:jc w:val="left"/>
        <w:rPr>
          <w:rFonts w:ascii="Myriad Web" w:hAnsi="Myriad Web"/>
          <w:sz w:val="20"/>
          <w:szCs w:val="20"/>
        </w:rPr>
      </w:pPr>
      <w:r w:rsidRPr="00023878">
        <w:rPr>
          <w:rFonts w:ascii="Myriad Web" w:hAnsi="Myriad Web"/>
          <w:sz w:val="20"/>
          <w:szCs w:val="20"/>
        </w:rPr>
        <w:t>PD „Jičín – zajištění připojovacího bodu pro odkanalizování areálu kasáren“</w:t>
      </w:r>
    </w:p>
    <w:p w14:paraId="763298C9" w14:textId="77777777" w:rsidR="00CB5B7A" w:rsidRPr="001B5DDA" w:rsidRDefault="00CB5B7A" w:rsidP="001B5DDA">
      <w:pPr>
        <w:ind w:left="1080"/>
        <w:rPr>
          <w:rFonts w:ascii="Myriad Web" w:hAnsi="Myriad Web"/>
          <w:sz w:val="20"/>
        </w:rPr>
      </w:pPr>
      <w:r w:rsidRPr="001B5DDA">
        <w:rPr>
          <w:rFonts w:ascii="Myriad Web" w:hAnsi="Myriad Web"/>
          <w:sz w:val="20"/>
        </w:rPr>
        <w:t>SO 300 Kanalizace splašková</w:t>
      </w:r>
    </w:p>
    <w:p w14:paraId="1A6EF392" w14:textId="77777777" w:rsidR="001B5DDA" w:rsidRDefault="001B5DDA" w:rsidP="00B251AF">
      <w:pPr>
        <w:jc w:val="both"/>
        <w:rPr>
          <w:rFonts w:ascii="Myriad Web" w:hAnsi="Myriad Web"/>
          <w:b/>
          <w:bCs/>
          <w:sz w:val="20"/>
          <w:u w:val="single"/>
        </w:rPr>
      </w:pPr>
    </w:p>
    <w:p w14:paraId="57B8C24F" w14:textId="43BF3C09" w:rsidR="00EF7179" w:rsidRDefault="006B7562" w:rsidP="00B251AF">
      <w:pPr>
        <w:jc w:val="both"/>
        <w:rPr>
          <w:rFonts w:ascii="Myriad Web" w:hAnsi="Myriad Web"/>
          <w:sz w:val="20"/>
        </w:rPr>
      </w:pPr>
      <w:r w:rsidRPr="00023878">
        <w:rPr>
          <w:rFonts w:ascii="Myriad Web" w:hAnsi="Myriad Web"/>
          <w:b/>
          <w:bCs/>
          <w:sz w:val="20"/>
          <w:u w:val="single"/>
        </w:rPr>
        <w:t>dojde</w:t>
      </w:r>
      <w:r w:rsidRPr="00023878">
        <w:rPr>
          <w:rFonts w:ascii="Myriad Web" w:hAnsi="Myriad Web"/>
          <w:b/>
          <w:bCs/>
          <w:sz w:val="20"/>
        </w:rPr>
        <w:t xml:space="preserve"> </w:t>
      </w:r>
      <w:r w:rsidRPr="001A01B4">
        <w:rPr>
          <w:rFonts w:ascii="Myriad Web" w:hAnsi="Myriad Web"/>
          <w:sz w:val="20"/>
        </w:rPr>
        <w:t>k uplatnění režimu přenesené daňové povinnosti dle § 92e zákona č. 235/2004 Sb., o dani z přidané hodnoty, ve znění pozdějších předpisů (dále jen „zákon o DPH“)</w:t>
      </w:r>
      <w:r w:rsidR="00BF5D05" w:rsidRPr="001A01B4">
        <w:rPr>
          <w:rFonts w:ascii="Myriad Web" w:hAnsi="Myriad Web"/>
          <w:sz w:val="20"/>
        </w:rPr>
        <w:t>.</w:t>
      </w:r>
      <w:r w:rsidR="00B83057" w:rsidRPr="001A01B4">
        <w:rPr>
          <w:rFonts w:ascii="Myriad Web" w:hAnsi="Myriad Web"/>
          <w:sz w:val="20"/>
        </w:rPr>
        <w:t xml:space="preserve"> </w:t>
      </w:r>
    </w:p>
    <w:p w14:paraId="3B381BED" w14:textId="77777777" w:rsidR="00B251AF" w:rsidRDefault="00B251AF" w:rsidP="00B251AF">
      <w:pPr>
        <w:jc w:val="both"/>
        <w:rPr>
          <w:rFonts w:ascii="Myriad Web" w:hAnsi="Myriad Web"/>
          <w:sz w:val="20"/>
        </w:rPr>
      </w:pPr>
    </w:p>
    <w:p w14:paraId="230ADBBA" w14:textId="2425C3A3" w:rsidR="00EF7179" w:rsidRPr="006B1760" w:rsidRDefault="00EF7179" w:rsidP="006B1760">
      <w:pPr>
        <w:numPr>
          <w:ilvl w:val="0"/>
          <w:numId w:val="10"/>
        </w:numPr>
        <w:ind w:left="0" w:hanging="357"/>
        <w:jc w:val="both"/>
        <w:rPr>
          <w:rFonts w:ascii="Myriad Web" w:hAnsi="Myriad Web"/>
          <w:sz w:val="20"/>
        </w:rPr>
      </w:pPr>
      <w:r w:rsidRPr="001A01B4">
        <w:rPr>
          <w:rFonts w:ascii="Myriad Web" w:hAnsi="Myriad Web"/>
          <w:sz w:val="20"/>
        </w:rPr>
        <w:t>Objednatel upozorňuje zhotovitele, že</w:t>
      </w:r>
      <w:r w:rsidR="00B83057" w:rsidRPr="001A01B4">
        <w:rPr>
          <w:rFonts w:ascii="Myriad Web" w:hAnsi="Myriad Web"/>
          <w:sz w:val="20"/>
        </w:rPr>
        <w:t xml:space="preserve"> </w:t>
      </w:r>
      <w:r w:rsidR="00865000">
        <w:rPr>
          <w:rFonts w:ascii="Myriad Web" w:hAnsi="Myriad Web"/>
          <w:sz w:val="20"/>
        </w:rPr>
        <w:t xml:space="preserve">u </w:t>
      </w:r>
      <w:r w:rsidR="00B83057" w:rsidRPr="001A01B4">
        <w:rPr>
          <w:rFonts w:ascii="Myriad Web" w:hAnsi="Myriad Web"/>
          <w:sz w:val="20"/>
        </w:rPr>
        <w:t>ostatních stavebních objektů, které nejsou uvedeny v předchozím bodu</w:t>
      </w:r>
      <w:r w:rsidRPr="001A01B4">
        <w:rPr>
          <w:rFonts w:ascii="Myriad Web" w:hAnsi="Myriad Web"/>
          <w:sz w:val="20"/>
        </w:rPr>
        <w:t> </w:t>
      </w:r>
      <w:r w:rsidRPr="00023878">
        <w:rPr>
          <w:rFonts w:ascii="Myriad Web" w:hAnsi="Myriad Web"/>
          <w:b/>
          <w:bCs/>
          <w:sz w:val="20"/>
          <w:u w:val="single"/>
        </w:rPr>
        <w:t>nedojde</w:t>
      </w:r>
      <w:r w:rsidRPr="001A01B4">
        <w:rPr>
          <w:rFonts w:ascii="Myriad Web" w:hAnsi="Myriad Web"/>
          <w:sz w:val="20"/>
        </w:rPr>
        <w:t xml:space="preserve"> k uplatnění režimu přenesené daňové povinnosti dle § 92e zákona č. 235/2004 Sb., o dani z přidané hodnoty, ve znění pozdějších předpisů (dále jen „zákon o DPH“).</w:t>
      </w:r>
      <w:r w:rsidR="006B1760">
        <w:rPr>
          <w:rFonts w:ascii="Myriad Web" w:hAnsi="Myriad Web"/>
          <w:sz w:val="20"/>
        </w:rPr>
        <w:t xml:space="preserve"> Z</w:t>
      </w:r>
      <w:r w:rsidR="006B1760" w:rsidRPr="00F41433">
        <w:rPr>
          <w:rFonts w:ascii="Myriad Web" w:hAnsi="Myriad Web"/>
          <w:sz w:val="20"/>
        </w:rPr>
        <w:t xml:space="preserve">hotovitel </w:t>
      </w:r>
      <w:r w:rsidR="006B1760">
        <w:rPr>
          <w:rFonts w:ascii="Myriad Web" w:hAnsi="Myriad Web"/>
          <w:sz w:val="20"/>
        </w:rPr>
        <w:t xml:space="preserve">je </w:t>
      </w:r>
      <w:r w:rsidR="006B1760" w:rsidRPr="00F41433">
        <w:rPr>
          <w:rFonts w:ascii="Myriad Web" w:hAnsi="Myriad Web"/>
          <w:sz w:val="20"/>
        </w:rPr>
        <w:t>povinen vystavovat daňové doklady podle režimu daňové povinnosti.</w:t>
      </w:r>
    </w:p>
    <w:p w14:paraId="36AA0619" w14:textId="77777777" w:rsidR="00B251AF" w:rsidRPr="001A01B4" w:rsidRDefault="00B251AF" w:rsidP="00B251AF">
      <w:pPr>
        <w:jc w:val="both"/>
        <w:rPr>
          <w:rFonts w:ascii="Myriad Web" w:hAnsi="Myriad Web"/>
          <w:sz w:val="20"/>
        </w:rPr>
      </w:pPr>
    </w:p>
    <w:p w14:paraId="703999D3" w14:textId="33B8B77D" w:rsidR="00EF7179" w:rsidRDefault="00EF7179" w:rsidP="00B251AF">
      <w:pPr>
        <w:numPr>
          <w:ilvl w:val="0"/>
          <w:numId w:val="10"/>
        </w:numPr>
        <w:ind w:left="0"/>
        <w:jc w:val="both"/>
        <w:rPr>
          <w:rFonts w:ascii="Myriad Web" w:hAnsi="Myriad Web"/>
          <w:sz w:val="20"/>
        </w:rPr>
      </w:pPr>
      <w:r w:rsidRPr="00F41433">
        <w:rPr>
          <w:rFonts w:ascii="Myriad Web" w:hAnsi="Myriad Web"/>
          <w:sz w:val="20"/>
        </w:rPr>
        <w:t>Zhotovitel se zavazuje, že v souladu s příslušnými ustanoveními zákona o DPH odvede (zaplatí) příslušnému správci daně příslušnou daň z přidané hodnoty ve výši dle platných právních předpisů, která bude připočtena k úhradě za cenu díla.</w:t>
      </w:r>
    </w:p>
    <w:p w14:paraId="5063F80C" w14:textId="77777777" w:rsidR="00B251AF" w:rsidRPr="001A01B4" w:rsidRDefault="00B251AF" w:rsidP="00B251AF">
      <w:pPr>
        <w:jc w:val="both"/>
        <w:rPr>
          <w:rFonts w:ascii="Myriad Web" w:hAnsi="Myriad Web"/>
          <w:sz w:val="20"/>
        </w:rPr>
      </w:pPr>
    </w:p>
    <w:p w14:paraId="601CD74F" w14:textId="114CF471" w:rsidR="00EF7179" w:rsidRDefault="00EF7179" w:rsidP="00B251AF">
      <w:pPr>
        <w:numPr>
          <w:ilvl w:val="0"/>
          <w:numId w:val="10"/>
        </w:numPr>
        <w:ind w:left="0"/>
        <w:jc w:val="both"/>
        <w:rPr>
          <w:rFonts w:ascii="Myriad Web" w:hAnsi="Myriad Web"/>
          <w:sz w:val="20"/>
        </w:rPr>
      </w:pPr>
      <w:r w:rsidRPr="00F41433">
        <w:rPr>
          <w:rFonts w:ascii="Myriad Web" w:hAnsi="Myriad Web"/>
          <w:sz w:val="20"/>
        </w:rPr>
        <w:t>Zhotovitel prohlašuje, že ke dni uzavření této smlouvy není v souladu se zákonem o DPH považován za nespolehlivého plátce, a že číslo účtu sloužící k úhradě za zdanitelné plnění je zveřejněno správcem daně jako účet využívaný pro ekonomickou činnost.</w:t>
      </w:r>
    </w:p>
    <w:p w14:paraId="504A5B5B" w14:textId="77777777" w:rsidR="00B251AF" w:rsidRPr="001A01B4" w:rsidRDefault="00B251AF" w:rsidP="00B251AF">
      <w:pPr>
        <w:jc w:val="both"/>
        <w:rPr>
          <w:rFonts w:ascii="Myriad Web" w:hAnsi="Myriad Web"/>
          <w:sz w:val="20"/>
        </w:rPr>
      </w:pPr>
    </w:p>
    <w:p w14:paraId="4AC99A13" w14:textId="113DC1B0" w:rsidR="00EF7179" w:rsidRDefault="00EF7179" w:rsidP="00B251AF">
      <w:pPr>
        <w:numPr>
          <w:ilvl w:val="0"/>
          <w:numId w:val="10"/>
        </w:numPr>
        <w:ind w:left="0"/>
        <w:jc w:val="both"/>
        <w:rPr>
          <w:rFonts w:ascii="Myriad Web" w:hAnsi="Myriad Web"/>
          <w:sz w:val="20"/>
        </w:rPr>
      </w:pPr>
      <w:r w:rsidRPr="00F41433">
        <w:rPr>
          <w:rFonts w:ascii="Myriad Web" w:hAnsi="Myriad Web"/>
          <w:sz w:val="20"/>
        </w:rPr>
        <w:t xml:space="preserve">V případě, že zhotovitel </w:t>
      </w:r>
      <w:r w:rsidRPr="00F41433">
        <w:rPr>
          <w:rFonts w:ascii="Myriad Web" w:hAnsi="Myriad Web"/>
          <w:iCs/>
          <w:sz w:val="20"/>
        </w:rPr>
        <w:t xml:space="preserve">nesplní svou povinnost </w:t>
      </w:r>
      <w:r w:rsidRPr="00023878">
        <w:rPr>
          <w:rFonts w:ascii="Myriad Web" w:hAnsi="Myriad Web"/>
          <w:iCs/>
          <w:sz w:val="20"/>
        </w:rPr>
        <w:t xml:space="preserve">dle bodu </w:t>
      </w:r>
      <w:r w:rsidR="006B1760">
        <w:rPr>
          <w:rFonts w:ascii="Myriad Web" w:hAnsi="Myriad Web"/>
          <w:iCs/>
          <w:sz w:val="20"/>
        </w:rPr>
        <w:t>13</w:t>
      </w:r>
      <w:r w:rsidR="00687FF4" w:rsidRPr="00023878">
        <w:rPr>
          <w:rFonts w:ascii="Myriad Web" w:hAnsi="Myriad Web"/>
          <w:iCs/>
          <w:sz w:val="20"/>
        </w:rPr>
        <w:t xml:space="preserve"> </w:t>
      </w:r>
      <w:r w:rsidRPr="00023878">
        <w:rPr>
          <w:rFonts w:ascii="Myriad Web" w:hAnsi="Myriad Web"/>
          <w:iCs/>
          <w:sz w:val="20"/>
        </w:rPr>
        <w:t>tohoto člán</w:t>
      </w:r>
      <w:r w:rsidR="006B1760">
        <w:rPr>
          <w:rFonts w:ascii="Myriad Web" w:hAnsi="Myriad Web"/>
          <w:iCs/>
          <w:sz w:val="20"/>
        </w:rPr>
        <w:t>ku</w:t>
      </w:r>
      <w:r w:rsidRPr="00F41433">
        <w:rPr>
          <w:rFonts w:ascii="Myriad Web" w:hAnsi="Myriad Web"/>
          <w:iCs/>
          <w:sz w:val="20"/>
        </w:rPr>
        <w:t xml:space="preserve"> a neodvede příslušnou DPH či její část v souvislosti s touto smlouvou příslušnému správci daně, a </w:t>
      </w:r>
      <w:r w:rsidRPr="00F41433">
        <w:rPr>
          <w:rFonts w:ascii="Myriad Web" w:hAnsi="Myriad Web"/>
          <w:sz w:val="20"/>
        </w:rPr>
        <w:t>zhotovitel bude považován v souladu se zákonem o DPH za nespolehlivého plátce DPH a číslo účtu sloužící k úhradě úplaty za zdanitelné plnění nebude zveřejněno správcem daně jako účet využívaný pro ekonomickou činnost, vznikne objednateli za podmínek stanovených zákonem o DPH z titulu zákonného ručení na základě výzvy příslušného správce daně povinnost příslušnou DPH či její část v souvislosti s touto Smlouvou odvést, a objednatel příslušnou DPH či její část příslušnému správci daně odvede (zaplatí).</w:t>
      </w:r>
    </w:p>
    <w:p w14:paraId="2F9AB1DE" w14:textId="77777777" w:rsidR="00B251AF" w:rsidRDefault="00B251AF" w:rsidP="00B251AF">
      <w:pPr>
        <w:pStyle w:val="Odstavecseseznamem"/>
        <w:rPr>
          <w:rFonts w:ascii="Myriad Web" w:hAnsi="Myriad Web"/>
          <w:sz w:val="20"/>
        </w:rPr>
      </w:pPr>
    </w:p>
    <w:p w14:paraId="3C07FEE2" w14:textId="5167E473" w:rsidR="00EF7179" w:rsidRPr="00B251AF" w:rsidRDefault="00EF7179" w:rsidP="00B251AF">
      <w:pPr>
        <w:numPr>
          <w:ilvl w:val="0"/>
          <w:numId w:val="10"/>
        </w:numPr>
        <w:ind w:left="0"/>
        <w:jc w:val="both"/>
        <w:rPr>
          <w:rFonts w:ascii="Myriad Web" w:hAnsi="Myriad Web"/>
          <w:sz w:val="20"/>
        </w:rPr>
      </w:pPr>
      <w:r w:rsidRPr="00B251AF">
        <w:rPr>
          <w:rFonts w:ascii="Myriad Web" w:hAnsi="Myriad Web"/>
          <w:sz w:val="20"/>
        </w:rPr>
        <w:t>Zhotovitel se zavazuje, neprodleně (nejpozději do 3 pracovních dnů) po obdržení písemného oznámení objednatele, jehož přílohou bude doklad prokazující odvedení příslušné DPH či její části příslušnému správci daně v souvislosti s touto smlouvou, uhradit na účet uvedený v záhlaví této smlouvy příslušnou DPH či její část, kterou za zhotovitele objednatel odvedl příslušnému správci daně.</w:t>
      </w:r>
    </w:p>
    <w:p w14:paraId="19C9ED29" w14:textId="77777777" w:rsidR="00EE529A" w:rsidRPr="00F41433" w:rsidRDefault="00EE529A" w:rsidP="00B251AF">
      <w:pPr>
        <w:jc w:val="both"/>
        <w:rPr>
          <w:rFonts w:ascii="Myriad Web" w:hAnsi="Myriad Web"/>
          <w:sz w:val="20"/>
        </w:rPr>
      </w:pPr>
    </w:p>
    <w:p w14:paraId="729BF530" w14:textId="77777777" w:rsidR="0042197C" w:rsidRPr="00F41433" w:rsidRDefault="0042197C" w:rsidP="00B251AF">
      <w:pPr>
        <w:jc w:val="center"/>
        <w:rPr>
          <w:rFonts w:ascii="Myriad Web" w:hAnsi="Myriad Web"/>
          <w:sz w:val="20"/>
        </w:rPr>
      </w:pPr>
      <w:r w:rsidRPr="00F41433">
        <w:rPr>
          <w:rFonts w:ascii="Myriad Web" w:hAnsi="Myriad Web"/>
          <w:sz w:val="20"/>
        </w:rPr>
        <w:t>Článek VII.</w:t>
      </w:r>
    </w:p>
    <w:p w14:paraId="641A3496" w14:textId="1C249AD5" w:rsidR="007F63A9" w:rsidRPr="00F41433" w:rsidRDefault="007F63A9" w:rsidP="00B251AF">
      <w:pPr>
        <w:jc w:val="center"/>
        <w:rPr>
          <w:rFonts w:ascii="Myriad Web" w:hAnsi="Myriad Web"/>
          <w:b/>
          <w:sz w:val="20"/>
        </w:rPr>
      </w:pPr>
      <w:r w:rsidRPr="00F41433">
        <w:rPr>
          <w:rFonts w:ascii="Myriad Web" w:hAnsi="Myriad Web"/>
          <w:b/>
          <w:sz w:val="20"/>
        </w:rPr>
        <w:t>P</w:t>
      </w:r>
      <w:r w:rsidR="00595C4E" w:rsidRPr="00F41433">
        <w:rPr>
          <w:rFonts w:ascii="Myriad Web" w:hAnsi="Myriad Web"/>
          <w:b/>
          <w:sz w:val="20"/>
        </w:rPr>
        <w:t>ráva povinnosti smluvních stran při provádění díla</w:t>
      </w:r>
    </w:p>
    <w:p w14:paraId="5C604BF6" w14:textId="5338176A" w:rsidR="00595C4E" w:rsidRDefault="007435BE" w:rsidP="00B251AF">
      <w:pPr>
        <w:numPr>
          <w:ilvl w:val="0"/>
          <w:numId w:val="11"/>
        </w:numPr>
        <w:ind w:left="0" w:hanging="357"/>
        <w:jc w:val="both"/>
        <w:rPr>
          <w:rFonts w:ascii="Myriad Web" w:hAnsi="Myriad Web"/>
          <w:sz w:val="20"/>
        </w:rPr>
      </w:pPr>
      <w:r w:rsidRPr="00F41433">
        <w:rPr>
          <w:rFonts w:ascii="Myriad Web" w:hAnsi="Myriad Web"/>
          <w:sz w:val="20"/>
        </w:rPr>
        <w:t>V průběhu provádění díla budou konány kontrolní dny stavby, jejichž svolávání je povinností zhotovitele po dohodě s objednatelem. Zástupci zhotovitele a objednatele jsou povinni se jich zúčastnit. V případě potřeby zabezpečuje zhotovitel účast dalších osob poskytujících části plnění na základě smluvních vztahů se zhotovitelem (</w:t>
      </w:r>
      <w:r w:rsidR="0085286E" w:rsidRPr="00F41433">
        <w:rPr>
          <w:rFonts w:ascii="Myriad Web" w:hAnsi="Myriad Web"/>
          <w:sz w:val="20"/>
        </w:rPr>
        <w:t>pod</w:t>
      </w:r>
      <w:r w:rsidRPr="00F41433">
        <w:rPr>
          <w:rFonts w:ascii="Myriad Web" w:hAnsi="Myriad Web"/>
          <w:sz w:val="20"/>
        </w:rPr>
        <w:t xml:space="preserve">dodavatelů), popř. účast zástupců výrobců věcí použitých při provádění díla. </w:t>
      </w:r>
      <w:r w:rsidR="00FC5FCA" w:rsidRPr="00F41433">
        <w:rPr>
          <w:rFonts w:ascii="Myriad Web" w:hAnsi="Myriad Web"/>
          <w:sz w:val="20"/>
        </w:rPr>
        <w:t xml:space="preserve">Záznam o konání </w:t>
      </w:r>
      <w:r w:rsidRPr="00F41433">
        <w:rPr>
          <w:rFonts w:ascii="Myriad Web" w:hAnsi="Myriad Web"/>
          <w:sz w:val="20"/>
        </w:rPr>
        <w:t>kontrolních dnů</w:t>
      </w:r>
      <w:r w:rsidR="00FC5FCA" w:rsidRPr="00F41433">
        <w:rPr>
          <w:rFonts w:ascii="Myriad Web" w:hAnsi="Myriad Web"/>
          <w:sz w:val="20"/>
        </w:rPr>
        <w:t xml:space="preserve"> se zaznamená do stavebního deníku</w:t>
      </w:r>
      <w:r w:rsidR="007D667B" w:rsidRPr="00F41433">
        <w:rPr>
          <w:rFonts w:ascii="Myriad Web" w:hAnsi="Myriad Web"/>
          <w:sz w:val="20"/>
        </w:rPr>
        <w:t xml:space="preserve"> nebo samostatn</w:t>
      </w:r>
      <w:r w:rsidR="00F70141" w:rsidRPr="00F41433">
        <w:rPr>
          <w:rFonts w:ascii="Myriad Web" w:hAnsi="Myriad Web"/>
          <w:sz w:val="20"/>
        </w:rPr>
        <w:t>ým</w:t>
      </w:r>
      <w:r w:rsidR="007D667B" w:rsidRPr="00F41433">
        <w:rPr>
          <w:rFonts w:ascii="Myriad Web" w:hAnsi="Myriad Web"/>
          <w:sz w:val="20"/>
        </w:rPr>
        <w:t xml:space="preserve"> zápis</w:t>
      </w:r>
      <w:r w:rsidR="00F70141" w:rsidRPr="00F41433">
        <w:rPr>
          <w:rFonts w:ascii="Myriad Web" w:hAnsi="Myriad Web"/>
          <w:sz w:val="20"/>
        </w:rPr>
        <w:t>em</w:t>
      </w:r>
      <w:r w:rsidR="007D667B" w:rsidRPr="00F41433">
        <w:rPr>
          <w:rFonts w:ascii="Myriad Web" w:hAnsi="Myriad Web"/>
          <w:sz w:val="20"/>
        </w:rPr>
        <w:t xml:space="preserve"> podepsan</w:t>
      </w:r>
      <w:r w:rsidR="00F70141" w:rsidRPr="00F41433">
        <w:rPr>
          <w:rFonts w:ascii="Myriad Web" w:hAnsi="Myriad Web"/>
          <w:sz w:val="20"/>
        </w:rPr>
        <w:t>ým</w:t>
      </w:r>
      <w:r w:rsidR="007D667B" w:rsidRPr="00F41433">
        <w:rPr>
          <w:rFonts w:ascii="Myriad Web" w:hAnsi="Myriad Web"/>
          <w:sz w:val="20"/>
        </w:rPr>
        <w:t xml:space="preserve"> zúčastněnými osobami</w:t>
      </w:r>
      <w:r w:rsidR="00FC5FCA" w:rsidRPr="00F41433">
        <w:rPr>
          <w:rFonts w:ascii="Myriad Web" w:hAnsi="Myriad Web"/>
          <w:sz w:val="20"/>
        </w:rPr>
        <w:t>.</w:t>
      </w:r>
      <w:r w:rsidRPr="00F41433">
        <w:rPr>
          <w:rFonts w:ascii="Myriad Web" w:hAnsi="Myriad Web"/>
          <w:sz w:val="20"/>
        </w:rPr>
        <w:t xml:space="preserve"> Kontrolní dny budou svolávány min. 1x </w:t>
      </w:r>
      <w:r w:rsidR="00BF5D05" w:rsidRPr="00F41433">
        <w:rPr>
          <w:rFonts w:ascii="Myriad Web" w:hAnsi="Myriad Web"/>
          <w:sz w:val="20"/>
        </w:rPr>
        <w:t xml:space="preserve">za </w:t>
      </w:r>
      <w:r w:rsidR="00F16133" w:rsidRPr="00F41433">
        <w:rPr>
          <w:rFonts w:ascii="Myriad Web" w:hAnsi="Myriad Web"/>
          <w:sz w:val="20"/>
        </w:rPr>
        <w:t>7</w:t>
      </w:r>
      <w:r w:rsidR="00FC5FCA" w:rsidRPr="00F41433">
        <w:rPr>
          <w:rFonts w:ascii="Myriad Web" w:hAnsi="Myriad Web"/>
          <w:sz w:val="20"/>
        </w:rPr>
        <w:t xml:space="preserve"> dní</w:t>
      </w:r>
      <w:r w:rsidRPr="00F41433">
        <w:rPr>
          <w:rFonts w:ascii="Myriad Web" w:hAnsi="Myriad Web"/>
          <w:sz w:val="20"/>
        </w:rPr>
        <w:t>.</w:t>
      </w:r>
      <w:r w:rsidR="00FC5FCA" w:rsidRPr="00F41433">
        <w:rPr>
          <w:rFonts w:ascii="Myriad Web" w:hAnsi="Myriad Web"/>
          <w:sz w:val="20"/>
        </w:rPr>
        <w:t xml:space="preserve"> Smluvní strany mají</w:t>
      </w:r>
      <w:r w:rsidRPr="00F41433">
        <w:rPr>
          <w:rFonts w:ascii="Myriad Web" w:hAnsi="Myriad Web"/>
          <w:sz w:val="20"/>
        </w:rPr>
        <w:t xml:space="preserve"> právo svolávat i mimořádné ko</w:t>
      </w:r>
      <w:r w:rsidR="00595C4E" w:rsidRPr="00F41433">
        <w:rPr>
          <w:rFonts w:ascii="Myriad Web" w:hAnsi="Myriad Web"/>
          <w:sz w:val="20"/>
        </w:rPr>
        <w:t>ntrolní dny dle potřeby stavby.</w:t>
      </w:r>
    </w:p>
    <w:p w14:paraId="29E72942" w14:textId="77777777" w:rsidR="00B251AF" w:rsidRDefault="00B251AF" w:rsidP="00B251AF">
      <w:pPr>
        <w:jc w:val="both"/>
        <w:rPr>
          <w:rFonts w:ascii="Myriad Web" w:hAnsi="Myriad Web"/>
          <w:sz w:val="20"/>
        </w:rPr>
      </w:pPr>
    </w:p>
    <w:p w14:paraId="1A39D276" w14:textId="24268419" w:rsidR="00A0112A" w:rsidRDefault="007435BE" w:rsidP="00B251AF">
      <w:pPr>
        <w:numPr>
          <w:ilvl w:val="0"/>
          <w:numId w:val="11"/>
        </w:numPr>
        <w:ind w:left="0" w:hanging="357"/>
        <w:jc w:val="both"/>
        <w:rPr>
          <w:rFonts w:ascii="Myriad Web" w:hAnsi="Myriad Web"/>
          <w:sz w:val="20"/>
        </w:rPr>
      </w:pPr>
      <w:r w:rsidRPr="001A01B4">
        <w:rPr>
          <w:rFonts w:ascii="Myriad Web" w:hAnsi="Myriad Web"/>
          <w:sz w:val="20"/>
        </w:rPr>
        <w:t>Závěry z kontrolního dne jsou pro obě strany závazné, nemohou však změnit ustanovení této smlouvy.</w:t>
      </w:r>
    </w:p>
    <w:p w14:paraId="74A6729E" w14:textId="77777777" w:rsidR="00B251AF" w:rsidRPr="001A01B4" w:rsidRDefault="00B251AF" w:rsidP="00B251AF">
      <w:pPr>
        <w:jc w:val="both"/>
        <w:rPr>
          <w:rFonts w:ascii="Myriad Web" w:hAnsi="Myriad Web"/>
          <w:sz w:val="20"/>
        </w:rPr>
      </w:pPr>
    </w:p>
    <w:p w14:paraId="38CA5716" w14:textId="0F393A4E" w:rsidR="007341BD" w:rsidRPr="007341BD" w:rsidRDefault="00A0112A" w:rsidP="007341BD">
      <w:pPr>
        <w:numPr>
          <w:ilvl w:val="0"/>
          <w:numId w:val="11"/>
        </w:numPr>
        <w:ind w:left="0"/>
        <w:jc w:val="both"/>
        <w:rPr>
          <w:rFonts w:ascii="Myriad Web" w:hAnsi="Myriad Web"/>
          <w:sz w:val="20"/>
        </w:rPr>
      </w:pPr>
      <w:r w:rsidRPr="007719CA">
        <w:rPr>
          <w:rFonts w:ascii="Myriad Web" w:hAnsi="Myriad Web" w:cs="Arial"/>
          <w:sz w:val="20"/>
        </w:rPr>
        <w:t>Na</w:t>
      </w:r>
      <w:r w:rsidR="007341BD" w:rsidRPr="007341BD">
        <w:rPr>
          <w:rFonts w:ascii="Myriad Web" w:hAnsi="Myriad Web"/>
          <w:sz w:val="20"/>
        </w:rPr>
        <w:t xml:space="preserve"> realizaci díla se bude podílet na straně zhotovitele realizační tým, jehož složení je uvedeno v příloze č. 6 této smlouvy. Zhotovitel se zavazuje, že osoba zajišťující odborné vedení </w:t>
      </w:r>
      <w:r w:rsidR="007341BD" w:rsidRPr="007341BD">
        <w:rPr>
          <w:rFonts w:ascii="Myriad Web" w:hAnsi="Myriad Web"/>
          <w:b/>
          <w:bCs/>
          <w:sz w:val="20"/>
        </w:rPr>
        <w:t>dané části díla</w:t>
      </w:r>
      <w:r w:rsidR="007341BD" w:rsidRPr="007341BD">
        <w:rPr>
          <w:rFonts w:ascii="Myriad Web" w:hAnsi="Myriad Web"/>
          <w:sz w:val="20"/>
        </w:rPr>
        <w:t xml:space="preserve"> bude v době jeho provádění přítomna na stavbě. Objednatel je v odůvodněných případech oprávněn požadovat výměnu této osoby a zhotovitel může požádat objednatele o výměnu této osoby. Pokud objednatel takovou výměnu požaduje a/nebo zhotovitel navrhuje výměnu osoby, je zhotovitel povinen písemným oznámením prokazatelně doručeným druhé smluvní straně oznámit novou osobu zhotovitele, a to do </w:t>
      </w:r>
      <w:r w:rsidR="007341BD" w:rsidRPr="007341BD">
        <w:rPr>
          <w:rFonts w:ascii="Myriad Web" w:hAnsi="Myriad Web"/>
          <w:color w:val="FF0000"/>
          <w:sz w:val="20"/>
        </w:rPr>
        <w:t>10</w:t>
      </w:r>
      <w:r w:rsidR="007341BD" w:rsidRPr="007341BD">
        <w:rPr>
          <w:rFonts w:ascii="Myriad Web" w:hAnsi="Myriad Web"/>
          <w:sz w:val="20"/>
        </w:rPr>
        <w:t xml:space="preserve"> pracovních dnů, a to bez nutnosti uzavření dodatku ke smlouvě. </w:t>
      </w:r>
      <w:r w:rsidR="007341BD" w:rsidRPr="007341BD">
        <w:rPr>
          <w:rFonts w:ascii="Myriad Web" w:hAnsi="Myriad Web"/>
          <w:color w:val="FF0000"/>
          <w:sz w:val="20"/>
        </w:rPr>
        <w:t xml:space="preserve">O tuto dobu nelze prodloužit dobu plnění díla. </w:t>
      </w:r>
      <w:r w:rsidR="007341BD" w:rsidRPr="007341BD">
        <w:rPr>
          <w:rFonts w:ascii="Myriad Web" w:hAnsi="Myriad Web"/>
          <w:sz w:val="20"/>
        </w:rPr>
        <w:t>Při výměně osoby uvedené v tomto bodu je zhotovitel povinen prokázat jeho kvalifikaci v požadovaném rozsahu jako u původní osoby, s tím, že na straně objednatele tato výměna musí být písemně odsouhlasena, a to osobou ve věcech smluvních a osobou ve věcech technických. Objednatel nesmí tento souhlas bez závažného důvodu odepřít.</w:t>
      </w:r>
    </w:p>
    <w:p w14:paraId="174EA6ED" w14:textId="77777777" w:rsidR="007341BD" w:rsidRPr="00416CCA" w:rsidRDefault="007341BD" w:rsidP="00B251AF">
      <w:pPr>
        <w:jc w:val="both"/>
        <w:rPr>
          <w:rFonts w:ascii="Myriad Web" w:hAnsi="Myriad Web"/>
          <w:sz w:val="20"/>
        </w:rPr>
      </w:pPr>
    </w:p>
    <w:p w14:paraId="41D39629" w14:textId="5527412C" w:rsidR="00595C4E" w:rsidRDefault="007435BE" w:rsidP="00B251AF">
      <w:pPr>
        <w:numPr>
          <w:ilvl w:val="0"/>
          <w:numId w:val="11"/>
        </w:numPr>
        <w:ind w:left="0"/>
        <w:jc w:val="both"/>
        <w:rPr>
          <w:rFonts w:ascii="Myriad Web" w:hAnsi="Myriad Web"/>
          <w:sz w:val="20"/>
        </w:rPr>
      </w:pPr>
      <w:r w:rsidRPr="00F41433">
        <w:rPr>
          <w:rFonts w:ascii="Myriad Web" w:hAnsi="Myriad Web"/>
          <w:sz w:val="20"/>
        </w:rPr>
        <w:t xml:space="preserve">Objednatel </w:t>
      </w:r>
      <w:r w:rsidR="00E13F6B" w:rsidRPr="00F41433">
        <w:rPr>
          <w:rFonts w:ascii="Myriad Web" w:hAnsi="Myriad Web"/>
          <w:sz w:val="20"/>
        </w:rPr>
        <w:t xml:space="preserve">a </w:t>
      </w:r>
      <w:r w:rsidR="00233CC9" w:rsidRPr="00F41433">
        <w:rPr>
          <w:rFonts w:ascii="Myriad Web" w:hAnsi="Myriad Web"/>
          <w:sz w:val="20"/>
        </w:rPr>
        <w:t>jeho technický dozor</w:t>
      </w:r>
      <w:r w:rsidRPr="00F41433">
        <w:rPr>
          <w:rFonts w:ascii="Myriad Web" w:hAnsi="Myriad Web"/>
          <w:sz w:val="20"/>
        </w:rPr>
        <w:t xml:space="preserve"> </w:t>
      </w:r>
      <w:r w:rsidR="00934645">
        <w:rPr>
          <w:rFonts w:ascii="Myriad Web" w:hAnsi="Myriad Web"/>
          <w:sz w:val="20"/>
        </w:rPr>
        <w:t xml:space="preserve">(dále jen TDS) </w:t>
      </w:r>
      <w:r w:rsidRPr="00F41433">
        <w:rPr>
          <w:rFonts w:ascii="Myriad Web" w:hAnsi="Myriad Web"/>
          <w:sz w:val="20"/>
        </w:rPr>
        <w:t>je oprávněn kontrolovat provádění díla průběžně. Zjistí-li objednatel</w:t>
      </w:r>
      <w:r w:rsidR="00E13F6B" w:rsidRPr="00F41433">
        <w:rPr>
          <w:rFonts w:ascii="Myriad Web" w:hAnsi="Myriad Web"/>
          <w:sz w:val="20"/>
        </w:rPr>
        <w:t xml:space="preserve"> nebo TD</w:t>
      </w:r>
      <w:r w:rsidR="00934645">
        <w:rPr>
          <w:rFonts w:ascii="Myriad Web" w:hAnsi="Myriad Web"/>
          <w:sz w:val="20"/>
        </w:rPr>
        <w:t>S</w:t>
      </w:r>
      <w:r w:rsidRPr="00F41433">
        <w:rPr>
          <w:rFonts w:ascii="Myriad Web" w:hAnsi="Myriad Web"/>
          <w:sz w:val="20"/>
        </w:rPr>
        <w:t>, že zhotovitel provádí dílo nekvalifikovanými pracovníky, v rozporu se svými povinnostmi a 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r w:rsidR="001A01B4">
        <w:rPr>
          <w:rFonts w:ascii="Myriad Web" w:hAnsi="Myriad Web"/>
          <w:sz w:val="20"/>
        </w:rPr>
        <w:t>.</w:t>
      </w:r>
    </w:p>
    <w:p w14:paraId="5156F135" w14:textId="77777777" w:rsidR="00B251AF" w:rsidRPr="001A01B4" w:rsidRDefault="00B251AF" w:rsidP="00B251AF">
      <w:pPr>
        <w:jc w:val="both"/>
        <w:rPr>
          <w:rFonts w:ascii="Myriad Web" w:hAnsi="Myriad Web"/>
          <w:sz w:val="20"/>
        </w:rPr>
      </w:pPr>
    </w:p>
    <w:p w14:paraId="2BC71474" w14:textId="67D8B562" w:rsidR="009F06E0" w:rsidRPr="00B251AF" w:rsidRDefault="007435BE" w:rsidP="00B251AF">
      <w:pPr>
        <w:numPr>
          <w:ilvl w:val="0"/>
          <w:numId w:val="11"/>
        </w:numPr>
        <w:ind w:left="0"/>
        <w:jc w:val="both"/>
        <w:rPr>
          <w:rFonts w:ascii="Myriad Web" w:hAnsi="Myriad Web"/>
          <w:sz w:val="20"/>
        </w:rPr>
      </w:pPr>
      <w:r w:rsidRPr="00F41433">
        <w:rPr>
          <w:rFonts w:ascii="Myriad Web" w:hAnsi="Myriad Web"/>
          <w:sz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w:t>
      </w:r>
      <w:r w:rsidR="00233CC9" w:rsidRPr="00F41433">
        <w:rPr>
          <w:rFonts w:ascii="Myriad Web" w:hAnsi="Myriad Web"/>
          <w:sz w:val="20"/>
        </w:rPr>
        <w:t>,</w:t>
      </w:r>
      <w:r w:rsidRPr="00F41433">
        <w:rPr>
          <w:rFonts w:ascii="Myriad Web" w:hAnsi="Myriad Web"/>
          <w:sz w:val="20"/>
        </w:rPr>
        <w:t xml:space="preserve">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r w:rsidR="009F06E0" w:rsidRPr="00F41433">
        <w:rPr>
          <w:rFonts w:ascii="Myriad Web" w:hAnsi="Myriad Web"/>
          <w:sz w:val="20"/>
        </w:rPr>
        <w:t xml:space="preserve"> </w:t>
      </w:r>
      <w:r w:rsidR="009F06E0" w:rsidRPr="00F41433">
        <w:rPr>
          <w:rFonts w:ascii="Myriad Web" w:hAnsi="Myriad Web" w:cs="Arial"/>
          <w:sz w:val="20"/>
        </w:rPr>
        <w:t>Smluvní strany se dohodly na vyloučení možnosti postupu zhotovitele podle § 2 595 občanského zákoníku.</w:t>
      </w:r>
    </w:p>
    <w:p w14:paraId="7FB361AA" w14:textId="77777777" w:rsidR="00B251AF" w:rsidRPr="001A01B4" w:rsidRDefault="00B251AF" w:rsidP="00B251AF">
      <w:pPr>
        <w:jc w:val="both"/>
        <w:rPr>
          <w:rFonts w:ascii="Myriad Web" w:hAnsi="Myriad Web"/>
          <w:sz w:val="20"/>
        </w:rPr>
      </w:pPr>
    </w:p>
    <w:p w14:paraId="34732F58" w14:textId="4022A6B4" w:rsidR="00A0112A" w:rsidRPr="00B251AF" w:rsidRDefault="009F06E0" w:rsidP="00B251AF">
      <w:pPr>
        <w:numPr>
          <w:ilvl w:val="0"/>
          <w:numId w:val="11"/>
        </w:numPr>
        <w:ind w:left="0"/>
        <w:jc w:val="both"/>
        <w:rPr>
          <w:rFonts w:ascii="Myriad Web" w:hAnsi="Myriad Web"/>
          <w:sz w:val="20"/>
        </w:rPr>
      </w:pPr>
      <w:r w:rsidRPr="00F41433">
        <w:rPr>
          <w:rFonts w:ascii="Myriad Web" w:hAnsi="Myriad Web" w:cs="Arial"/>
          <w:sz w:val="20"/>
        </w:rPr>
        <w:t>Materiály, které neodpovídají smluvní dokumentaci, nevyhovují předepsaným zkouškám nebo podmínkám této smlouvy a standardům</w:t>
      </w:r>
      <w:r w:rsidR="00F70141" w:rsidRPr="00F41433">
        <w:rPr>
          <w:rFonts w:ascii="Myriad Web" w:hAnsi="Myriad Web" w:cs="Arial"/>
          <w:sz w:val="20"/>
        </w:rPr>
        <w:t xml:space="preserve"> nebo pokynům objednatele</w:t>
      </w:r>
      <w:r w:rsidRPr="00F41433">
        <w:rPr>
          <w:rFonts w:ascii="Myriad Web" w:hAnsi="Myriad Web" w:cs="Arial"/>
          <w:sz w:val="20"/>
        </w:rPr>
        <w:t>, musí být odstraněny ze stavby a staveniště ve lhůtě stanovené objednatelem a nahrazeny jinými bezvadnými.</w:t>
      </w:r>
    </w:p>
    <w:p w14:paraId="0C6216AB" w14:textId="77777777" w:rsidR="00B251AF" w:rsidRPr="001A01B4" w:rsidRDefault="00B251AF" w:rsidP="00B251AF">
      <w:pPr>
        <w:jc w:val="both"/>
        <w:rPr>
          <w:rFonts w:ascii="Myriad Web" w:hAnsi="Myriad Web"/>
          <w:sz w:val="20"/>
        </w:rPr>
      </w:pPr>
    </w:p>
    <w:p w14:paraId="171D6546" w14:textId="757B4261" w:rsidR="002F2BFD" w:rsidRPr="00B251AF" w:rsidRDefault="006B1760" w:rsidP="00B251AF">
      <w:pPr>
        <w:numPr>
          <w:ilvl w:val="0"/>
          <w:numId w:val="11"/>
        </w:numPr>
        <w:ind w:left="0"/>
        <w:jc w:val="both"/>
        <w:rPr>
          <w:rFonts w:ascii="Myriad Web" w:hAnsi="Myriad Web"/>
          <w:sz w:val="20"/>
        </w:rPr>
      </w:pPr>
      <w:r>
        <w:rPr>
          <w:rFonts w:ascii="Myriad Web" w:hAnsi="Myriad Web" w:cs="Arial"/>
          <w:sz w:val="20"/>
        </w:rPr>
        <w:t>V případě změny v postupu při provádění díla nebo na vyzvání objednatele je z</w:t>
      </w:r>
      <w:r w:rsidR="009F06E0" w:rsidRPr="00F41433">
        <w:rPr>
          <w:rFonts w:ascii="Myriad Web" w:hAnsi="Myriad Web" w:cs="Arial"/>
          <w:sz w:val="20"/>
        </w:rPr>
        <w:t xml:space="preserve">hotovitel povinen </w:t>
      </w:r>
      <w:r>
        <w:rPr>
          <w:rFonts w:ascii="Myriad Web" w:hAnsi="Myriad Web" w:cs="Arial"/>
          <w:sz w:val="20"/>
        </w:rPr>
        <w:t>p</w:t>
      </w:r>
      <w:r w:rsidR="009F06E0" w:rsidRPr="00F41433">
        <w:rPr>
          <w:rFonts w:ascii="Myriad Web" w:hAnsi="Myriad Web" w:cs="Arial"/>
          <w:sz w:val="20"/>
        </w:rPr>
        <w:t>ředat objednateli nejpozději do 5 dnů aktualizaci harmonogram</w:t>
      </w:r>
      <w:r w:rsidR="00FC092A">
        <w:rPr>
          <w:rFonts w:ascii="Myriad Web" w:hAnsi="Myriad Web" w:cs="Arial"/>
          <w:sz w:val="20"/>
        </w:rPr>
        <w:t>ů</w:t>
      </w:r>
      <w:r w:rsidR="009F06E0" w:rsidRPr="00F41433">
        <w:rPr>
          <w:rFonts w:ascii="Myriad Web" w:hAnsi="Myriad Web" w:cs="Arial"/>
          <w:sz w:val="20"/>
        </w:rPr>
        <w:t>, kter</w:t>
      </w:r>
      <w:r w:rsidR="00FC092A">
        <w:rPr>
          <w:rFonts w:ascii="Myriad Web" w:hAnsi="Myriad Web" w:cs="Arial"/>
          <w:sz w:val="20"/>
        </w:rPr>
        <w:t>é</w:t>
      </w:r>
      <w:r w:rsidR="009F06E0" w:rsidRPr="00F41433">
        <w:rPr>
          <w:rFonts w:ascii="Myriad Web" w:hAnsi="Myriad Web" w:cs="Arial"/>
          <w:sz w:val="20"/>
        </w:rPr>
        <w:t xml:space="preserve"> tvoří nedílnou součást této smlouvy. Veškeré změny t</w:t>
      </w:r>
      <w:r w:rsidR="00FC092A">
        <w:rPr>
          <w:rFonts w:ascii="Myriad Web" w:hAnsi="Myriad Web" w:cs="Arial"/>
          <w:sz w:val="20"/>
        </w:rPr>
        <w:t>ěchto</w:t>
      </w:r>
      <w:r w:rsidR="009F06E0" w:rsidRPr="00F41433">
        <w:rPr>
          <w:rFonts w:ascii="Myriad Web" w:hAnsi="Myriad Web" w:cs="Arial"/>
          <w:sz w:val="20"/>
        </w:rPr>
        <w:t xml:space="preserve"> harmonogram</w:t>
      </w:r>
      <w:r w:rsidR="00FC092A">
        <w:rPr>
          <w:rFonts w:ascii="Myriad Web" w:hAnsi="Myriad Web" w:cs="Arial"/>
          <w:sz w:val="20"/>
        </w:rPr>
        <w:t>ů</w:t>
      </w:r>
      <w:r w:rsidR="009F06E0" w:rsidRPr="00F41433">
        <w:rPr>
          <w:rFonts w:ascii="Myriad Web" w:hAnsi="Myriad Web" w:cs="Arial"/>
          <w:sz w:val="20"/>
        </w:rPr>
        <w:t xml:space="preserve"> podléhají schválení objednatele</w:t>
      </w:r>
      <w:r w:rsidR="00ED5948" w:rsidRPr="00F41433">
        <w:rPr>
          <w:rFonts w:ascii="Myriad Web" w:hAnsi="Myriad Web" w:cs="Arial"/>
          <w:sz w:val="20"/>
        </w:rPr>
        <w:t>, bez nutnosti uzavření dodatku ke smlouvě.</w:t>
      </w:r>
    </w:p>
    <w:p w14:paraId="14A6CD2A" w14:textId="77777777" w:rsidR="00B251AF" w:rsidRPr="001A01B4" w:rsidRDefault="00B251AF" w:rsidP="00B251AF">
      <w:pPr>
        <w:jc w:val="both"/>
        <w:rPr>
          <w:rFonts w:ascii="Myriad Web" w:hAnsi="Myriad Web"/>
          <w:sz w:val="20"/>
        </w:rPr>
      </w:pPr>
    </w:p>
    <w:p w14:paraId="1B9D2DB6" w14:textId="156332D2" w:rsidR="002F2BFD" w:rsidRPr="00B251AF" w:rsidRDefault="002F2BFD" w:rsidP="00B251AF">
      <w:pPr>
        <w:numPr>
          <w:ilvl w:val="0"/>
          <w:numId w:val="11"/>
        </w:numPr>
        <w:ind w:left="0"/>
        <w:jc w:val="both"/>
        <w:rPr>
          <w:rFonts w:ascii="Myriad Web" w:hAnsi="Myriad Web"/>
          <w:sz w:val="20"/>
        </w:rPr>
      </w:pPr>
      <w:r w:rsidRPr="00F41433">
        <w:rPr>
          <w:rFonts w:ascii="Myriad Web" w:hAnsi="Myriad Web"/>
          <w:color w:val="000000"/>
          <w:sz w:val="20"/>
        </w:rPr>
        <w:t>Objednatel je oprávněn kontrolovat dílo v každé fázi jeho provádění. Jedná se zejména o konstrukce a práce, které vyžadují kontrolu před jejich zakrytím. Zhotovitel je povinen vyzvat objednatele k prověření zakrývaných konstrukcí v průběhu výstavby 3 pracovní dny předem</w:t>
      </w:r>
      <w:r w:rsidR="00233CC9" w:rsidRPr="00F41433">
        <w:rPr>
          <w:rFonts w:ascii="Myriad Web" w:hAnsi="Myriad Web"/>
          <w:color w:val="000000"/>
          <w:sz w:val="20"/>
        </w:rPr>
        <w:t>,</w:t>
      </w:r>
      <w:r w:rsidRPr="00F41433">
        <w:rPr>
          <w:rFonts w:ascii="Myriad Web" w:hAnsi="Myriad Web"/>
          <w:color w:val="000000"/>
          <w:sz w:val="20"/>
        </w:rPr>
        <w:t xml:space="preserve"> a to zápisem ve stavebním deníku. </w:t>
      </w:r>
    </w:p>
    <w:p w14:paraId="19A1613B" w14:textId="77777777" w:rsidR="00B251AF" w:rsidRPr="001A01B4" w:rsidRDefault="00B251AF" w:rsidP="00B251AF">
      <w:pPr>
        <w:jc w:val="both"/>
        <w:rPr>
          <w:rFonts w:ascii="Myriad Web" w:hAnsi="Myriad Web"/>
          <w:sz w:val="20"/>
        </w:rPr>
      </w:pPr>
    </w:p>
    <w:p w14:paraId="338B1F87" w14:textId="4B23E109" w:rsidR="00BC4B30" w:rsidRPr="00B251AF" w:rsidRDefault="002F2BFD" w:rsidP="00B251AF">
      <w:pPr>
        <w:numPr>
          <w:ilvl w:val="0"/>
          <w:numId w:val="11"/>
        </w:numPr>
        <w:ind w:left="0"/>
        <w:jc w:val="both"/>
        <w:rPr>
          <w:rFonts w:ascii="Myriad Web" w:hAnsi="Myriad Web"/>
          <w:sz w:val="20"/>
        </w:rPr>
      </w:pPr>
      <w:r w:rsidRPr="00F41433">
        <w:rPr>
          <w:rFonts w:ascii="Myriad Web" w:hAnsi="Myriad Web"/>
          <w:color w:val="000000"/>
          <w:sz w:val="20"/>
        </w:rPr>
        <w:t>Zhotovitel je povinen zajistit přístup ke kontrolovaným konstrukcím a pracím tak, aby objednatel mohl tuto kontrolu provést s odbornou péčí. Pokud zhotovitel nezajistí objednateli tento přístup, je objednatel oprávněn vydat nesouhlas se zakrytím části díla. Kontrola objednatele zakrývacích prací nemá vliv na odpovědnost zhotovitele za vady díla.</w:t>
      </w:r>
    </w:p>
    <w:p w14:paraId="3A7CF774" w14:textId="77777777" w:rsidR="00B251AF" w:rsidRPr="001A01B4" w:rsidRDefault="00B251AF" w:rsidP="00B251AF">
      <w:pPr>
        <w:jc w:val="both"/>
        <w:rPr>
          <w:rFonts w:ascii="Myriad Web" w:hAnsi="Myriad Web"/>
          <w:sz w:val="20"/>
        </w:rPr>
      </w:pPr>
    </w:p>
    <w:p w14:paraId="2F68BDD8" w14:textId="670A4824" w:rsidR="00BC4B30" w:rsidRPr="00B251AF" w:rsidRDefault="002F2BFD" w:rsidP="00B251AF">
      <w:pPr>
        <w:numPr>
          <w:ilvl w:val="0"/>
          <w:numId w:val="11"/>
        </w:numPr>
        <w:ind w:left="0"/>
        <w:jc w:val="both"/>
        <w:rPr>
          <w:rFonts w:ascii="Myriad Web" w:hAnsi="Myriad Web"/>
          <w:sz w:val="20"/>
        </w:rPr>
      </w:pPr>
      <w:r w:rsidRPr="00F41433">
        <w:rPr>
          <w:rFonts w:ascii="Myriad Web" w:hAnsi="Myriad Web"/>
          <w:color w:val="000000"/>
          <w:sz w:val="20"/>
        </w:rPr>
        <w:t>Souhlas či nesouhlas se zakrytím části díla vydá objednatel neprodleně, písemně formou zápisu do stavebního deníku s případným odkazem na pořízený protokol</w:t>
      </w:r>
      <w:r w:rsidR="007D667B" w:rsidRPr="00F41433">
        <w:rPr>
          <w:rFonts w:ascii="Myriad Web" w:hAnsi="Myriad Web"/>
          <w:color w:val="000000"/>
          <w:sz w:val="20"/>
        </w:rPr>
        <w:t xml:space="preserve"> nebo na základě samostatného pokynu</w:t>
      </w:r>
      <w:r w:rsidRPr="00F41433">
        <w:rPr>
          <w:rFonts w:ascii="Myriad Web" w:hAnsi="Myriad Web"/>
          <w:color w:val="000000"/>
          <w:sz w:val="20"/>
        </w:rPr>
        <w:t>.</w:t>
      </w:r>
    </w:p>
    <w:p w14:paraId="107E8005" w14:textId="77777777" w:rsidR="00B251AF" w:rsidRPr="001A01B4" w:rsidRDefault="00B251AF" w:rsidP="00B251AF">
      <w:pPr>
        <w:jc w:val="both"/>
        <w:rPr>
          <w:rFonts w:ascii="Myriad Web" w:hAnsi="Myriad Web"/>
          <w:sz w:val="20"/>
        </w:rPr>
      </w:pPr>
    </w:p>
    <w:p w14:paraId="3C4B9708" w14:textId="49886BC2" w:rsidR="00BC4B30" w:rsidRPr="00B251AF" w:rsidRDefault="002F2BFD" w:rsidP="00B251AF">
      <w:pPr>
        <w:numPr>
          <w:ilvl w:val="0"/>
          <w:numId w:val="11"/>
        </w:numPr>
        <w:ind w:left="0"/>
        <w:jc w:val="both"/>
        <w:rPr>
          <w:rFonts w:ascii="Myriad Web" w:hAnsi="Myriad Web"/>
          <w:sz w:val="20"/>
        </w:rPr>
      </w:pPr>
      <w:r w:rsidRPr="00F41433">
        <w:rPr>
          <w:rFonts w:ascii="Myriad Web" w:hAnsi="Myriad Web"/>
          <w:color w:val="000000"/>
          <w:sz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119ACA1F" w14:textId="77777777" w:rsidR="00B251AF" w:rsidRPr="001A01B4" w:rsidRDefault="00B251AF" w:rsidP="00B251AF">
      <w:pPr>
        <w:jc w:val="both"/>
        <w:rPr>
          <w:rFonts w:ascii="Myriad Web" w:hAnsi="Myriad Web"/>
          <w:sz w:val="20"/>
        </w:rPr>
      </w:pPr>
    </w:p>
    <w:p w14:paraId="553F0C48" w14:textId="7A48B62A" w:rsidR="00BC4B30" w:rsidRPr="00B251AF" w:rsidRDefault="00BC4B30" w:rsidP="00B251AF">
      <w:pPr>
        <w:numPr>
          <w:ilvl w:val="0"/>
          <w:numId w:val="11"/>
        </w:numPr>
        <w:ind w:left="0"/>
        <w:jc w:val="both"/>
        <w:rPr>
          <w:rFonts w:ascii="Myriad Web" w:hAnsi="Myriad Web"/>
          <w:sz w:val="20"/>
        </w:rPr>
      </w:pPr>
      <w:r w:rsidRPr="00F41433">
        <w:rPr>
          <w:rFonts w:ascii="Myriad Web" w:hAnsi="Myriad Web"/>
          <w:color w:val="000000"/>
          <w:sz w:val="20"/>
        </w:rPr>
        <w:t>N</w:t>
      </w:r>
      <w:r w:rsidR="002F2BFD" w:rsidRPr="00F41433">
        <w:rPr>
          <w:rFonts w:ascii="Myriad Web" w:hAnsi="Myriad Web"/>
          <w:color w:val="000000"/>
          <w:sz w:val="20"/>
        </w:rPr>
        <w:t xml:space="preserve">edostaví-li se objednatel nebo jeho zástupce k prověření zakrývaných konstrukcí či nevydá-li vyjádření dle </w:t>
      </w:r>
      <w:r w:rsidRPr="00F41433">
        <w:rPr>
          <w:rFonts w:ascii="Myriad Web" w:hAnsi="Myriad Web"/>
          <w:color w:val="000000"/>
          <w:sz w:val="20"/>
        </w:rPr>
        <w:t xml:space="preserve">bodu </w:t>
      </w:r>
      <w:r w:rsidR="002F2BFD" w:rsidRPr="00F41433">
        <w:rPr>
          <w:rFonts w:ascii="Myriad Web" w:hAnsi="Myriad Web"/>
          <w:color w:val="000000"/>
          <w:sz w:val="20"/>
        </w:rPr>
        <w:t>8</w:t>
      </w:r>
      <w:r w:rsidRPr="00F41433">
        <w:rPr>
          <w:rFonts w:ascii="Myriad Web" w:hAnsi="Myriad Web"/>
          <w:color w:val="000000"/>
          <w:sz w:val="20"/>
        </w:rPr>
        <w:t>.</w:t>
      </w:r>
      <w:r w:rsidR="002F2BFD" w:rsidRPr="00F41433">
        <w:rPr>
          <w:rFonts w:ascii="Myriad Web" w:hAnsi="Myriad Web"/>
          <w:color w:val="000000"/>
          <w:sz w:val="20"/>
        </w:rPr>
        <w:t xml:space="preserve"> tohoto článku</w:t>
      </w:r>
      <w:r w:rsidR="00233CC9" w:rsidRPr="00F41433">
        <w:rPr>
          <w:rFonts w:ascii="Myriad Web" w:hAnsi="Myriad Web"/>
          <w:color w:val="000000"/>
          <w:sz w:val="20"/>
        </w:rPr>
        <w:t>,</w:t>
      </w:r>
      <w:r w:rsidR="002F2BFD" w:rsidRPr="00F41433">
        <w:rPr>
          <w:rFonts w:ascii="Myriad Web" w:hAnsi="Myriad Web"/>
          <w:color w:val="000000"/>
          <w:sz w:val="20"/>
        </w:rPr>
        <w:t xml:space="preserve">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52815E38" w14:textId="77777777" w:rsidR="00B251AF" w:rsidRPr="001A01B4" w:rsidRDefault="00B251AF" w:rsidP="00B251AF">
      <w:pPr>
        <w:jc w:val="both"/>
        <w:rPr>
          <w:rFonts w:ascii="Myriad Web" w:hAnsi="Myriad Web"/>
          <w:sz w:val="20"/>
        </w:rPr>
      </w:pPr>
    </w:p>
    <w:p w14:paraId="62AB3311" w14:textId="08174CCC" w:rsidR="00595C4E" w:rsidRPr="00B251AF" w:rsidRDefault="00BC4B30" w:rsidP="00B251AF">
      <w:pPr>
        <w:numPr>
          <w:ilvl w:val="0"/>
          <w:numId w:val="11"/>
        </w:numPr>
        <w:ind w:left="0"/>
        <w:jc w:val="both"/>
        <w:rPr>
          <w:rFonts w:ascii="Myriad Web" w:hAnsi="Myriad Web"/>
          <w:sz w:val="20"/>
        </w:rPr>
      </w:pPr>
      <w:r w:rsidRPr="00F41433">
        <w:rPr>
          <w:rFonts w:ascii="Myriad Web" w:hAnsi="Myriad Web"/>
          <w:color w:val="000000"/>
          <w:sz w:val="20"/>
        </w:rPr>
        <w:t>D</w:t>
      </w:r>
      <w:r w:rsidR="002F2BFD" w:rsidRPr="00F41433">
        <w:rPr>
          <w:rFonts w:ascii="Myriad Web" w:hAnsi="Myriad Web"/>
          <w:color w:val="000000"/>
          <w:sz w:val="20"/>
        </w:rPr>
        <w:t>ílo či části díla, které vykazují prokazatelný nesoulad s projektovou dokumentací či písemnými pokyny objednatele, změny díla, které zhotovitel provede bez písemného souhlasu objednatele a vadně provedené části díla</w:t>
      </w:r>
      <w:r w:rsidR="007D667B" w:rsidRPr="00F41433">
        <w:rPr>
          <w:rFonts w:ascii="Myriad Web" w:hAnsi="Myriad Web"/>
          <w:color w:val="000000"/>
          <w:sz w:val="20"/>
        </w:rPr>
        <w:t xml:space="preserve"> včetně vad a nedodělků při převzetí díla</w:t>
      </w:r>
      <w:r w:rsidR="002F2BFD" w:rsidRPr="00F41433">
        <w:rPr>
          <w:rFonts w:ascii="Myriad Web" w:hAnsi="Myriad Web"/>
          <w:color w:val="000000"/>
          <w:sz w:val="20"/>
        </w:rPr>
        <w:t xml:space="preserve">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14:paraId="00E9E662" w14:textId="77777777" w:rsidR="00B251AF" w:rsidRPr="001A01B4" w:rsidRDefault="00B251AF" w:rsidP="00B251AF">
      <w:pPr>
        <w:jc w:val="both"/>
        <w:rPr>
          <w:rFonts w:ascii="Myriad Web" w:hAnsi="Myriad Web"/>
          <w:sz w:val="20"/>
        </w:rPr>
      </w:pPr>
    </w:p>
    <w:p w14:paraId="255F6728" w14:textId="0786E2A8" w:rsidR="006E4291" w:rsidRDefault="007435BE" w:rsidP="00B251AF">
      <w:pPr>
        <w:numPr>
          <w:ilvl w:val="0"/>
          <w:numId w:val="11"/>
        </w:numPr>
        <w:ind w:left="0"/>
        <w:jc w:val="both"/>
        <w:rPr>
          <w:rFonts w:ascii="Myriad Web" w:hAnsi="Myriad Web"/>
          <w:sz w:val="20"/>
        </w:rPr>
      </w:pPr>
      <w:r w:rsidRPr="00F41433">
        <w:rPr>
          <w:rFonts w:ascii="Myriad Web" w:hAnsi="Myriad Web"/>
          <w:sz w:val="20"/>
        </w:rPr>
        <w:t>Pro posouzení kvality práce zhotovitele a kvality díla</w:t>
      </w:r>
      <w:r w:rsidR="00233CC9" w:rsidRPr="00F41433">
        <w:rPr>
          <w:rFonts w:ascii="Myriad Web" w:hAnsi="Myriad Web"/>
          <w:sz w:val="20"/>
        </w:rPr>
        <w:t>,</w:t>
      </w:r>
      <w:r w:rsidRPr="00F41433">
        <w:rPr>
          <w:rFonts w:ascii="Myriad Web" w:hAnsi="Myriad Web"/>
          <w:sz w:val="20"/>
        </w:rPr>
        <w:t xml:space="preserve"> jsou považována za závazná jednak veškerá ustanovení ČSN, EN, a to jak v části závazné, tak doporučující, a technických podmínek výrobců materiálů použitých při zhotovování díla.</w:t>
      </w:r>
    </w:p>
    <w:p w14:paraId="5CB1EC02" w14:textId="77777777" w:rsidR="00B251AF" w:rsidRPr="005231C6" w:rsidRDefault="00B251AF" w:rsidP="00B251AF">
      <w:pPr>
        <w:jc w:val="both"/>
        <w:rPr>
          <w:rFonts w:ascii="Myriad Web" w:hAnsi="Myriad Web"/>
          <w:sz w:val="20"/>
        </w:rPr>
      </w:pPr>
    </w:p>
    <w:p w14:paraId="5C892A19" w14:textId="6E291A47" w:rsidR="00595C4E" w:rsidRDefault="006E4291" w:rsidP="00B251AF">
      <w:pPr>
        <w:numPr>
          <w:ilvl w:val="0"/>
          <w:numId w:val="11"/>
        </w:numPr>
        <w:ind w:left="0"/>
        <w:jc w:val="both"/>
        <w:rPr>
          <w:rFonts w:ascii="Myriad Web" w:hAnsi="Myriad Web"/>
          <w:sz w:val="20"/>
        </w:rPr>
      </w:pPr>
      <w:r w:rsidRPr="00F41433">
        <w:rPr>
          <w:rFonts w:ascii="Myriad Web" w:hAnsi="Myriad Web"/>
          <w:sz w:val="20"/>
        </w:rPr>
        <w:t xml:space="preserve">Zhotovitel je povinen </w:t>
      </w:r>
      <w:r w:rsidRPr="00F41433">
        <w:rPr>
          <w:rFonts w:ascii="Myriad Web" w:hAnsi="Myriad Web"/>
          <w:b/>
          <w:sz w:val="20"/>
        </w:rPr>
        <w:t>průběžně provádět podrobnou fotodokumentaci stavby a jejich částí</w:t>
      </w:r>
      <w:r w:rsidR="00443BCF">
        <w:rPr>
          <w:rFonts w:ascii="Myriad Web" w:hAnsi="Myriad Web"/>
          <w:sz w:val="20"/>
        </w:rPr>
        <w:t xml:space="preserve"> a </w:t>
      </w:r>
      <w:r w:rsidR="00443BCF" w:rsidRPr="00443BCF">
        <w:rPr>
          <w:rFonts w:ascii="Myriad Web" w:hAnsi="Myriad Web"/>
          <w:b/>
          <w:bCs/>
          <w:sz w:val="20"/>
        </w:rPr>
        <w:t>videozáznam z průběhu stavby.</w:t>
      </w:r>
      <w:r w:rsidRPr="00F41433">
        <w:rPr>
          <w:rFonts w:ascii="Myriad Web" w:hAnsi="Myriad Web"/>
          <w:sz w:val="20"/>
        </w:rPr>
        <w:t xml:space="preserve"> Zhotovitel zajistí a předá objednateli průběžnou fotodokumentaci realizace díla v 1 vyhotovení na CD nosiči. Fotodokumentace bude dokladovat průběh díla, včetně popisu jednotlivých</w:t>
      </w:r>
      <w:r w:rsidR="006A17B8" w:rsidRPr="00F41433">
        <w:rPr>
          <w:rFonts w:ascii="Myriad Web" w:hAnsi="Myriad Web"/>
          <w:sz w:val="20"/>
        </w:rPr>
        <w:t xml:space="preserve"> snímků, a bude dokumentovat části stavby a konstrukce před jejich zakrytím.</w:t>
      </w:r>
    </w:p>
    <w:p w14:paraId="045580D8" w14:textId="77777777" w:rsidR="00B251AF" w:rsidRPr="005231C6" w:rsidRDefault="00B251AF" w:rsidP="00B251AF">
      <w:pPr>
        <w:jc w:val="both"/>
        <w:rPr>
          <w:rFonts w:ascii="Myriad Web" w:hAnsi="Myriad Web"/>
          <w:sz w:val="20"/>
        </w:rPr>
      </w:pPr>
    </w:p>
    <w:p w14:paraId="6608241F" w14:textId="5F3C8BE0" w:rsidR="00A0625E" w:rsidRDefault="007435BE" w:rsidP="00B251AF">
      <w:pPr>
        <w:numPr>
          <w:ilvl w:val="0"/>
          <w:numId w:val="11"/>
        </w:numPr>
        <w:ind w:left="0"/>
        <w:jc w:val="both"/>
        <w:rPr>
          <w:rFonts w:ascii="Myriad Web" w:hAnsi="Myriad Web"/>
          <w:sz w:val="20"/>
        </w:rPr>
      </w:pPr>
      <w:r w:rsidRPr="00F41433">
        <w:rPr>
          <w:rFonts w:ascii="Myriad Web" w:hAnsi="Myriad Web"/>
          <w:sz w:val="20"/>
        </w:rPr>
        <w:t>Dokumentaci skutečného provedení stavby</w:t>
      </w:r>
      <w:r w:rsidR="00FC5FCA" w:rsidRPr="00F41433">
        <w:rPr>
          <w:rFonts w:ascii="Myriad Web" w:hAnsi="Myriad Web"/>
          <w:sz w:val="20"/>
        </w:rPr>
        <w:t>,</w:t>
      </w:r>
      <w:r w:rsidRPr="00F41433">
        <w:rPr>
          <w:rFonts w:ascii="Myriad Web" w:hAnsi="Myriad Web"/>
          <w:sz w:val="20"/>
        </w:rPr>
        <w:t xml:space="preserve"> obsahující zapracované veškeré její změny odsouhlasené objednatelem včetně konečného geodetického zaměření stavby</w:t>
      </w:r>
      <w:r w:rsidR="00233CC9" w:rsidRPr="00F41433">
        <w:rPr>
          <w:rFonts w:ascii="Myriad Web" w:hAnsi="Myriad Web"/>
          <w:sz w:val="20"/>
        </w:rPr>
        <w:t>,</w:t>
      </w:r>
      <w:r w:rsidRPr="00F41433">
        <w:rPr>
          <w:rFonts w:ascii="Myriad Web" w:hAnsi="Myriad Web"/>
          <w:sz w:val="20"/>
        </w:rPr>
        <w:t xml:space="preserve"> odevzdá zhotovitel objednateli při předání díla</w:t>
      </w:r>
      <w:r w:rsidR="007719CA">
        <w:rPr>
          <w:rFonts w:ascii="Myriad Web" w:hAnsi="Myriad Web"/>
          <w:sz w:val="20"/>
        </w:rPr>
        <w:t>,</w:t>
      </w:r>
      <w:r w:rsidR="00F86E5E" w:rsidRPr="00F41433">
        <w:rPr>
          <w:rFonts w:ascii="Myriad Web" w:hAnsi="Myriad Web"/>
          <w:sz w:val="20"/>
        </w:rPr>
        <w:t xml:space="preserve"> popř. příslušné části díla</w:t>
      </w:r>
      <w:r w:rsidRPr="00F41433">
        <w:rPr>
          <w:rFonts w:ascii="Myriad Web" w:hAnsi="Myriad Web"/>
          <w:sz w:val="20"/>
        </w:rPr>
        <w:t xml:space="preserve">. </w:t>
      </w:r>
    </w:p>
    <w:p w14:paraId="30CEED10" w14:textId="77777777" w:rsidR="00B251AF" w:rsidRPr="005231C6" w:rsidRDefault="00B251AF" w:rsidP="00B251AF">
      <w:pPr>
        <w:jc w:val="both"/>
        <w:rPr>
          <w:rFonts w:ascii="Myriad Web" w:hAnsi="Myriad Web"/>
          <w:sz w:val="20"/>
        </w:rPr>
      </w:pPr>
    </w:p>
    <w:p w14:paraId="48AC8D9B" w14:textId="35EEE0C0" w:rsidR="0046463E" w:rsidRDefault="00A0625E" w:rsidP="00B251AF">
      <w:pPr>
        <w:numPr>
          <w:ilvl w:val="0"/>
          <w:numId w:val="11"/>
        </w:numPr>
        <w:ind w:left="0"/>
        <w:jc w:val="both"/>
        <w:rPr>
          <w:rFonts w:ascii="Myriad Web" w:hAnsi="Myriad Web"/>
          <w:sz w:val="20"/>
        </w:rPr>
      </w:pPr>
      <w:r w:rsidRPr="00F41433">
        <w:rPr>
          <w:rFonts w:ascii="Myriad Web" w:hAnsi="Myriad Web"/>
          <w:sz w:val="20"/>
        </w:rPr>
        <w:t>Zhotovitel prohlašuje, že nebude vykonávat technický dozor nad prováděním stavebních prací, které dle této smlouvy realizuje.</w:t>
      </w:r>
    </w:p>
    <w:p w14:paraId="7823B40C" w14:textId="77777777" w:rsidR="00040642" w:rsidRDefault="00040642" w:rsidP="00040642">
      <w:pPr>
        <w:pStyle w:val="Odstavecseseznamem"/>
        <w:rPr>
          <w:rFonts w:ascii="Myriad Web" w:hAnsi="Myriad Web"/>
          <w:sz w:val="20"/>
        </w:rPr>
      </w:pPr>
    </w:p>
    <w:p w14:paraId="223B903D" w14:textId="13850B2F" w:rsidR="004B5EEB" w:rsidRDefault="006B210E" w:rsidP="00B251AF">
      <w:pPr>
        <w:numPr>
          <w:ilvl w:val="0"/>
          <w:numId w:val="11"/>
        </w:numPr>
        <w:ind w:left="0"/>
        <w:jc w:val="both"/>
        <w:rPr>
          <w:rFonts w:ascii="Myriad Web" w:hAnsi="Myriad Web"/>
          <w:sz w:val="20"/>
        </w:rPr>
      </w:pPr>
      <w:r w:rsidRPr="00040642">
        <w:rPr>
          <w:rFonts w:ascii="Myriad Web" w:hAnsi="Myriad Web"/>
          <w:sz w:val="20"/>
        </w:rPr>
        <w:t>Zhotovitel je povinen zajistit v rámci zařízení staveniště podmínky pro provoz objednatele (např. výkon funkce technického dozoru stavebníka a činnost koordinátora bezpečnosti a ochrany zdraví při práci na staveništi, autorský dozor atd.). Zhotovitel zajistí zázemí v rozsahu pro 3 osoby se sociálním zařízením (kancelář + WC), přičemž předmětné zázemí bude sloužit pouze pro provoz objednatele a objednatel a jím určené osoby do něj budou mít během pracovní doby stavby neomezený přístup. Zhotovitel zajistí napojení předmětného zázemí objednatele na vodovod, kanalizaci, elektro a internet. Zhotovitel dále v rámci zařízení staveniště zajistí odpovídající zázemí pro konání kontrolních dnů, přičemž ze strany objednatele se předpokládá účast na kontrolních dnech v počtu až 10 osob.</w:t>
      </w:r>
    </w:p>
    <w:p w14:paraId="214A5992" w14:textId="77777777" w:rsidR="00040642" w:rsidRDefault="00040642" w:rsidP="00040642">
      <w:pPr>
        <w:pStyle w:val="Odstavecseseznamem"/>
        <w:rPr>
          <w:rFonts w:ascii="Myriad Web" w:hAnsi="Myriad Web"/>
          <w:sz w:val="20"/>
        </w:rPr>
      </w:pPr>
    </w:p>
    <w:p w14:paraId="720ABEE5" w14:textId="77777777" w:rsidR="00040642" w:rsidRPr="00040642" w:rsidRDefault="00040642" w:rsidP="00040642">
      <w:pPr>
        <w:jc w:val="both"/>
        <w:rPr>
          <w:rFonts w:ascii="Myriad Web" w:hAnsi="Myriad Web"/>
          <w:sz w:val="20"/>
        </w:rPr>
      </w:pPr>
    </w:p>
    <w:p w14:paraId="62192982" w14:textId="77777777" w:rsidR="0042197C" w:rsidRPr="00F41433" w:rsidRDefault="0042197C" w:rsidP="00B251AF">
      <w:pPr>
        <w:jc w:val="center"/>
        <w:rPr>
          <w:rFonts w:ascii="Myriad Web" w:hAnsi="Myriad Web"/>
          <w:sz w:val="20"/>
        </w:rPr>
      </w:pPr>
      <w:r w:rsidRPr="00F41433">
        <w:rPr>
          <w:rFonts w:ascii="Myriad Web" w:hAnsi="Myriad Web"/>
          <w:sz w:val="20"/>
        </w:rPr>
        <w:t>Článek VIII.</w:t>
      </w:r>
    </w:p>
    <w:p w14:paraId="7A5A46A6" w14:textId="77777777" w:rsidR="008F3339" w:rsidRPr="007719CA" w:rsidRDefault="008F3339" w:rsidP="00B251AF">
      <w:pPr>
        <w:jc w:val="center"/>
        <w:rPr>
          <w:rFonts w:ascii="Myriad Web" w:hAnsi="Myriad Web"/>
          <w:b/>
          <w:sz w:val="20"/>
        </w:rPr>
      </w:pPr>
      <w:r w:rsidRPr="007719CA">
        <w:rPr>
          <w:rFonts w:ascii="Myriad Web" w:hAnsi="Myriad Web"/>
          <w:b/>
          <w:sz w:val="20"/>
        </w:rPr>
        <w:t>Stavební deník, staveniště</w:t>
      </w:r>
    </w:p>
    <w:p w14:paraId="2903E72F" w14:textId="687B1C5D" w:rsidR="007719CA" w:rsidRPr="00C20327" w:rsidRDefault="002F2BFD" w:rsidP="00B251AF">
      <w:pPr>
        <w:numPr>
          <w:ilvl w:val="0"/>
          <w:numId w:val="12"/>
        </w:numPr>
        <w:ind w:left="0" w:hanging="357"/>
        <w:jc w:val="both"/>
        <w:rPr>
          <w:rFonts w:ascii="Myriad Web" w:hAnsi="Myriad Web"/>
          <w:sz w:val="20"/>
        </w:rPr>
      </w:pPr>
      <w:r w:rsidRPr="007719CA">
        <w:rPr>
          <w:rFonts w:ascii="Myriad Web" w:hAnsi="Myriad Web"/>
          <w:sz w:val="20"/>
        </w:rPr>
        <w:t>Zhotovitel je povinen vést ve smyslu ustanove</w:t>
      </w:r>
      <w:r w:rsidR="00F86E5E" w:rsidRPr="007719CA">
        <w:rPr>
          <w:rFonts w:ascii="Myriad Web" w:hAnsi="Myriad Web"/>
          <w:sz w:val="20"/>
        </w:rPr>
        <w:t xml:space="preserve">ní § 157 zák. č. 183/2006 Sb., </w:t>
      </w:r>
      <w:r w:rsidRPr="007719CA">
        <w:rPr>
          <w:rFonts w:ascii="Myriad Web" w:hAnsi="Myriad Web"/>
          <w:sz w:val="20"/>
        </w:rPr>
        <w:t>stavební</w:t>
      </w:r>
      <w:r w:rsidR="00F86E5E" w:rsidRPr="007719CA">
        <w:rPr>
          <w:rFonts w:ascii="Myriad Web" w:hAnsi="Myriad Web"/>
          <w:sz w:val="20"/>
        </w:rPr>
        <w:t xml:space="preserve">ho </w:t>
      </w:r>
      <w:r w:rsidRPr="007719CA">
        <w:rPr>
          <w:rFonts w:ascii="Myriad Web" w:hAnsi="Myriad Web"/>
          <w:sz w:val="20"/>
        </w:rPr>
        <w:t>zákon</w:t>
      </w:r>
      <w:r w:rsidR="00F86E5E" w:rsidRPr="007719CA">
        <w:rPr>
          <w:rFonts w:ascii="Myriad Web" w:hAnsi="Myriad Web"/>
          <w:sz w:val="20"/>
        </w:rPr>
        <w:t>a</w:t>
      </w:r>
      <w:r w:rsidRPr="007719CA">
        <w:rPr>
          <w:rFonts w:ascii="Myriad Web" w:hAnsi="Myriad Web"/>
          <w:sz w:val="20"/>
        </w:rPr>
        <w:t xml:space="preserve"> stavební deník</w:t>
      </w:r>
      <w:r w:rsidR="007719CA">
        <w:rPr>
          <w:rFonts w:ascii="Myriad Web" w:hAnsi="Myriad Web"/>
          <w:sz w:val="20"/>
        </w:rPr>
        <w:t>,</w:t>
      </w:r>
      <w:r w:rsidR="00277D2A" w:rsidRPr="007719CA">
        <w:rPr>
          <w:rFonts w:ascii="Myriad Web" w:hAnsi="Myriad Web"/>
          <w:sz w:val="20"/>
        </w:rPr>
        <w:t xml:space="preserve"> a to pro každé dílčí plnění, </w:t>
      </w:r>
      <w:r w:rsidRPr="007719CA">
        <w:rPr>
          <w:rFonts w:ascii="Myriad Web" w:hAnsi="Myriad Web"/>
          <w:sz w:val="20"/>
        </w:rPr>
        <w:t xml:space="preserve">jako </w:t>
      </w:r>
      <w:r w:rsidRPr="00C20327">
        <w:rPr>
          <w:rFonts w:ascii="Myriad Web" w:hAnsi="Myriad Web"/>
          <w:sz w:val="20"/>
        </w:rPr>
        <w:t>doklad o průběhu stavby</w:t>
      </w:r>
      <w:r w:rsidR="007719CA" w:rsidRPr="00C20327">
        <w:rPr>
          <w:rFonts w:ascii="Myriad Web" w:hAnsi="Myriad Web"/>
          <w:sz w:val="20"/>
        </w:rPr>
        <w:t>,</w:t>
      </w:r>
      <w:r w:rsidRPr="00C20327">
        <w:rPr>
          <w:rFonts w:ascii="Myriad Web" w:hAnsi="Myriad Web"/>
          <w:sz w:val="20"/>
        </w:rPr>
        <w:t xml:space="preserve"> a to ode dne převzetí staveniště. </w:t>
      </w:r>
      <w:r w:rsidR="00277D2A" w:rsidRPr="00C20327">
        <w:rPr>
          <w:rFonts w:ascii="Myriad Web" w:hAnsi="Myriad Web"/>
          <w:sz w:val="20"/>
        </w:rPr>
        <w:t xml:space="preserve"> Zhotovitel je povinen při předání dílčích plnění díla předat objednateli elektronickou podobu stavebního deníku formou jeho autorizované konverze podle zákona č. </w:t>
      </w:r>
      <w:r w:rsidR="007719CA" w:rsidRPr="00C20327">
        <w:rPr>
          <w:rFonts w:ascii="Myriad Web" w:hAnsi="Myriad Web"/>
          <w:sz w:val="20"/>
        </w:rPr>
        <w:t>300/2008 Sb., zákon o elektronických úkonech a autorizované konverzi dokumentů.</w:t>
      </w:r>
    </w:p>
    <w:p w14:paraId="55FC1D7C" w14:textId="77777777" w:rsidR="00B251AF" w:rsidRPr="00C20327" w:rsidRDefault="00B251AF" w:rsidP="00B251AF">
      <w:pPr>
        <w:jc w:val="both"/>
        <w:rPr>
          <w:rFonts w:ascii="Myriad Web" w:hAnsi="Myriad Web"/>
          <w:sz w:val="20"/>
        </w:rPr>
      </w:pPr>
    </w:p>
    <w:p w14:paraId="6A179738" w14:textId="440407FF" w:rsidR="002F2BFD" w:rsidRDefault="002F2BFD" w:rsidP="00B251AF">
      <w:pPr>
        <w:numPr>
          <w:ilvl w:val="0"/>
          <w:numId w:val="12"/>
        </w:numPr>
        <w:ind w:left="0"/>
        <w:jc w:val="both"/>
        <w:rPr>
          <w:rFonts w:ascii="Myriad Web" w:hAnsi="Myriad Web"/>
          <w:sz w:val="20"/>
        </w:rPr>
      </w:pPr>
      <w:r w:rsidRPr="00F41433">
        <w:rPr>
          <w:rFonts w:ascii="Myriad Web" w:hAnsi="Myriad Web"/>
          <w:sz w:val="20"/>
        </w:rPr>
        <w:t>Jméno osoby oprávněné podepisovat zápisy ve stavebním deníku bude uvedeno oběma stranami zápisem v úvodním listu každého deníku.</w:t>
      </w:r>
      <w:r w:rsidR="0085286E" w:rsidRPr="00F41433">
        <w:rPr>
          <w:rFonts w:ascii="Myriad Web" w:hAnsi="Myriad Web"/>
          <w:sz w:val="20"/>
        </w:rPr>
        <w:t xml:space="preserve"> To platí i v případě každé změny takové osoby.</w:t>
      </w:r>
    </w:p>
    <w:p w14:paraId="69B39554" w14:textId="77777777" w:rsidR="00B251AF" w:rsidRPr="005231C6" w:rsidRDefault="00B251AF" w:rsidP="00B251AF">
      <w:pPr>
        <w:jc w:val="both"/>
        <w:rPr>
          <w:rFonts w:ascii="Myriad Web" w:hAnsi="Myriad Web"/>
          <w:sz w:val="20"/>
        </w:rPr>
      </w:pPr>
    </w:p>
    <w:p w14:paraId="7AD19CCB" w14:textId="7D1AC6A0" w:rsidR="002F2BFD" w:rsidRDefault="002F2BFD" w:rsidP="00B251AF">
      <w:pPr>
        <w:numPr>
          <w:ilvl w:val="0"/>
          <w:numId w:val="12"/>
        </w:numPr>
        <w:ind w:left="0"/>
        <w:jc w:val="both"/>
        <w:rPr>
          <w:rFonts w:ascii="Myriad Web" w:hAnsi="Myriad Web"/>
          <w:sz w:val="20"/>
        </w:rPr>
      </w:pPr>
      <w:r w:rsidRPr="00F41433">
        <w:rPr>
          <w:rFonts w:ascii="Myriad Web" w:hAnsi="Myriad Web"/>
          <w:sz w:val="20"/>
        </w:rPr>
        <w:t>Zhotovitel je povinen první kopii denních záznamů předávat objednateli</w:t>
      </w:r>
      <w:r w:rsidR="00A7132A" w:rsidRPr="00F41433">
        <w:rPr>
          <w:rFonts w:ascii="Myriad Web" w:hAnsi="Myriad Web"/>
          <w:sz w:val="20"/>
        </w:rPr>
        <w:t xml:space="preserve"> vždy </w:t>
      </w:r>
      <w:r w:rsidR="00D377F3" w:rsidRPr="00F41433">
        <w:rPr>
          <w:rFonts w:ascii="Myriad Web" w:hAnsi="Myriad Web"/>
          <w:sz w:val="20"/>
        </w:rPr>
        <w:t xml:space="preserve">nejpozději </w:t>
      </w:r>
      <w:r w:rsidR="00A7132A" w:rsidRPr="00F41433">
        <w:rPr>
          <w:rFonts w:ascii="Myriad Web" w:hAnsi="Myriad Web"/>
          <w:sz w:val="20"/>
        </w:rPr>
        <w:t>při dalším kontrolním dn</w:t>
      </w:r>
      <w:r w:rsidR="00D377F3" w:rsidRPr="00F41433">
        <w:rPr>
          <w:rFonts w:ascii="Myriad Web" w:hAnsi="Myriad Web"/>
          <w:sz w:val="20"/>
        </w:rPr>
        <w:t>u</w:t>
      </w:r>
      <w:r w:rsidRPr="00F41433">
        <w:rPr>
          <w:rFonts w:ascii="Myriad Web" w:hAnsi="Myriad Web"/>
          <w:sz w:val="20"/>
        </w:rPr>
        <w:t>.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0742E45C" w14:textId="77777777" w:rsidR="00B251AF" w:rsidRPr="005231C6" w:rsidRDefault="00B251AF" w:rsidP="00B251AF">
      <w:pPr>
        <w:jc w:val="both"/>
        <w:rPr>
          <w:rFonts w:ascii="Myriad Web" w:hAnsi="Myriad Web"/>
          <w:sz w:val="20"/>
        </w:rPr>
      </w:pPr>
    </w:p>
    <w:p w14:paraId="7C373270" w14:textId="1500CE5E" w:rsidR="002F2BFD" w:rsidRDefault="002F2BFD" w:rsidP="00B251AF">
      <w:pPr>
        <w:numPr>
          <w:ilvl w:val="0"/>
          <w:numId w:val="12"/>
        </w:numPr>
        <w:ind w:left="0"/>
        <w:jc w:val="both"/>
        <w:rPr>
          <w:rFonts w:ascii="Myriad Web" w:hAnsi="Myriad Web"/>
          <w:sz w:val="20"/>
        </w:rPr>
      </w:pPr>
      <w:r w:rsidRPr="00F41433">
        <w:rPr>
          <w:rFonts w:ascii="Myriad Web" w:hAnsi="Myriad Web"/>
          <w:sz w:val="20"/>
        </w:rPr>
        <w:t>Není-li v tomto článku smlouvy uvedeno jinak, platí pro vedení stavebního deníku a jeho obsahové náležitosti ustanovení vyhlášky č. 499/2006 Sb</w:t>
      </w:r>
      <w:r w:rsidR="00740229" w:rsidRPr="00F41433">
        <w:rPr>
          <w:rFonts w:ascii="Myriad Web" w:hAnsi="Myriad Web"/>
          <w:sz w:val="20"/>
        </w:rPr>
        <w:t>., o dokumentaci staveb</w:t>
      </w:r>
      <w:r w:rsidR="00FC5FCA" w:rsidRPr="00F41433">
        <w:rPr>
          <w:rFonts w:ascii="Myriad Web" w:hAnsi="Myriad Web"/>
          <w:sz w:val="20"/>
        </w:rPr>
        <w:t xml:space="preserve"> ve znění vyhlášky č. 62/2013 Sb.</w:t>
      </w:r>
    </w:p>
    <w:p w14:paraId="5AF99E46" w14:textId="77777777" w:rsidR="00B251AF" w:rsidRPr="005231C6" w:rsidRDefault="00B251AF" w:rsidP="00B251AF">
      <w:pPr>
        <w:jc w:val="both"/>
        <w:rPr>
          <w:rFonts w:ascii="Myriad Web" w:hAnsi="Myriad Web"/>
          <w:sz w:val="20"/>
        </w:rPr>
      </w:pPr>
    </w:p>
    <w:p w14:paraId="759D8A66" w14:textId="06188F79" w:rsidR="002F2BFD" w:rsidRDefault="00595C4E" w:rsidP="00B251AF">
      <w:pPr>
        <w:numPr>
          <w:ilvl w:val="0"/>
          <w:numId w:val="12"/>
        </w:numPr>
        <w:ind w:left="0"/>
        <w:jc w:val="both"/>
        <w:rPr>
          <w:rFonts w:ascii="Myriad Web" w:hAnsi="Myriad Web"/>
          <w:sz w:val="20"/>
        </w:rPr>
      </w:pPr>
      <w:r w:rsidRPr="00F41433">
        <w:rPr>
          <w:rFonts w:ascii="Myriad Web" w:hAnsi="Myriad Web"/>
          <w:sz w:val="20"/>
        </w:rPr>
        <w:t>Veškeré skutečnosti rozhodné pro plnění smlouvy, zejména údaje o časovém postupu prací a jejich kvalitě, je zhotovitel povinen průběžně zapisovat do stavebního deníku.</w:t>
      </w:r>
    </w:p>
    <w:p w14:paraId="7744B613" w14:textId="77777777" w:rsidR="00B251AF" w:rsidRPr="005231C6" w:rsidRDefault="00B251AF" w:rsidP="00B251AF">
      <w:pPr>
        <w:jc w:val="both"/>
        <w:rPr>
          <w:rFonts w:ascii="Myriad Web" w:hAnsi="Myriad Web"/>
          <w:sz w:val="20"/>
        </w:rPr>
      </w:pPr>
    </w:p>
    <w:p w14:paraId="41B8B7E6" w14:textId="2D8BDB64" w:rsidR="002F2BFD" w:rsidRDefault="00595C4E" w:rsidP="00B251AF">
      <w:pPr>
        <w:numPr>
          <w:ilvl w:val="0"/>
          <w:numId w:val="12"/>
        </w:numPr>
        <w:ind w:left="0"/>
        <w:jc w:val="both"/>
        <w:rPr>
          <w:rFonts w:ascii="Myriad Web" w:hAnsi="Myriad Web"/>
          <w:sz w:val="20"/>
        </w:rPr>
      </w:pPr>
      <w:r w:rsidRPr="00F41433">
        <w:rPr>
          <w:rFonts w:ascii="Myriad Web" w:hAnsi="Myriad Web"/>
          <w:sz w:val="20"/>
        </w:rPr>
        <w:t>Provádění díla bude kontrolovat technický dozor objednatele, který má právo a povinnost sledovat a vyjadřovat se k zápisům ve stavebním deníku, kontrolovat průběh a kvalitu prováděných prací. V případě závažných důvodů je oprávněn vydat i pokyn k přeru</w:t>
      </w:r>
      <w:r w:rsidR="0013123B" w:rsidRPr="00F41433">
        <w:rPr>
          <w:rFonts w:ascii="Myriad Web" w:hAnsi="Myriad Web"/>
          <w:sz w:val="20"/>
        </w:rPr>
        <w:t xml:space="preserve">šení provádění díla. </w:t>
      </w:r>
      <w:proofErr w:type="gramStart"/>
      <w:r w:rsidR="0013123B" w:rsidRPr="00F41433">
        <w:rPr>
          <w:rFonts w:ascii="Myriad Web" w:hAnsi="Myriad Web"/>
          <w:sz w:val="20"/>
        </w:rPr>
        <w:t>Nesouhlasí–</w:t>
      </w:r>
      <w:proofErr w:type="spellStart"/>
      <w:r w:rsidRPr="00F41433">
        <w:rPr>
          <w:rFonts w:ascii="Myriad Web" w:hAnsi="Myriad Web"/>
          <w:sz w:val="20"/>
        </w:rPr>
        <w:t>li</w:t>
      </w:r>
      <w:proofErr w:type="spellEnd"/>
      <w:proofErr w:type="gramEnd"/>
      <w:r w:rsidRPr="00F41433">
        <w:rPr>
          <w:rFonts w:ascii="Myriad Web" w:hAnsi="Myriad Web"/>
          <w:sz w:val="20"/>
        </w:rPr>
        <w:t xml:space="preserve"> TD</w:t>
      </w:r>
      <w:r w:rsidR="00934645">
        <w:rPr>
          <w:rFonts w:ascii="Myriad Web" w:hAnsi="Myriad Web"/>
          <w:sz w:val="20"/>
        </w:rPr>
        <w:t>S</w:t>
      </w:r>
      <w:r w:rsidRPr="00F41433">
        <w:rPr>
          <w:rFonts w:ascii="Myriad Web" w:hAnsi="Myriad Web"/>
          <w:sz w:val="20"/>
        </w:rPr>
        <w:t xml:space="preserve"> s obsahem záznamu, je povinen uplatnit své námitky nejpozději do </w:t>
      </w:r>
      <w:r w:rsidR="00A7132A" w:rsidRPr="00F41433">
        <w:rPr>
          <w:rFonts w:ascii="Myriad Web" w:hAnsi="Myriad Web"/>
          <w:sz w:val="20"/>
        </w:rPr>
        <w:t>následujícího kontrolního dne</w:t>
      </w:r>
      <w:r w:rsidRPr="00F41433">
        <w:rPr>
          <w:rFonts w:ascii="Myriad Web" w:hAnsi="Myriad Web"/>
          <w:sz w:val="20"/>
        </w:rPr>
        <w:t>, jinak se má za to, že s obsahem zápisu souhlasí.</w:t>
      </w:r>
    </w:p>
    <w:p w14:paraId="2692FBF6" w14:textId="77777777" w:rsidR="00B251AF" w:rsidRPr="005231C6" w:rsidRDefault="00B251AF" w:rsidP="00B251AF">
      <w:pPr>
        <w:jc w:val="both"/>
        <w:rPr>
          <w:rFonts w:ascii="Myriad Web" w:hAnsi="Myriad Web"/>
          <w:sz w:val="20"/>
        </w:rPr>
      </w:pPr>
    </w:p>
    <w:p w14:paraId="05B116A2" w14:textId="7A8F6109" w:rsidR="00BC4B30" w:rsidRDefault="00595C4E" w:rsidP="00B251AF">
      <w:pPr>
        <w:numPr>
          <w:ilvl w:val="0"/>
          <w:numId w:val="12"/>
        </w:numPr>
        <w:ind w:left="0"/>
        <w:jc w:val="both"/>
        <w:rPr>
          <w:rFonts w:ascii="Myriad Web" w:hAnsi="Myriad Web"/>
          <w:sz w:val="20"/>
        </w:rPr>
      </w:pPr>
      <w:r w:rsidRPr="00F41433">
        <w:rPr>
          <w:rFonts w:ascii="Myriad Web" w:hAnsi="Myriad Web"/>
          <w:sz w:val="20"/>
        </w:rPr>
        <w:t>Zhotovitel je povinen dle požadavku objednatele přizvat jeho TD</w:t>
      </w:r>
      <w:r w:rsidR="00934645">
        <w:rPr>
          <w:rFonts w:ascii="Myriad Web" w:hAnsi="Myriad Web"/>
          <w:sz w:val="20"/>
        </w:rPr>
        <w:t>S</w:t>
      </w:r>
      <w:r w:rsidRPr="00F41433">
        <w:rPr>
          <w:rFonts w:ascii="Myriad Web" w:hAnsi="Myriad Web"/>
          <w:sz w:val="20"/>
        </w:rPr>
        <w:t xml:space="preserve"> před tím</w:t>
      </w:r>
      <w:r w:rsidR="0013123B" w:rsidRPr="00F41433">
        <w:rPr>
          <w:rFonts w:ascii="Myriad Web" w:hAnsi="Myriad Web"/>
          <w:sz w:val="20"/>
        </w:rPr>
        <w:t>,</w:t>
      </w:r>
      <w:r w:rsidRPr="00F41433">
        <w:rPr>
          <w:rFonts w:ascii="Myriad Web" w:hAnsi="Myriad Web"/>
          <w:sz w:val="20"/>
        </w:rPr>
        <w:t xml:space="preserve"> než budou dalším pracovním postupem provedené práce zakryty nebo se stanou nepřístupnými.</w:t>
      </w:r>
    </w:p>
    <w:p w14:paraId="05D4BCC4" w14:textId="77777777" w:rsidR="00B251AF" w:rsidRPr="005231C6" w:rsidRDefault="00B251AF" w:rsidP="00B251AF">
      <w:pPr>
        <w:jc w:val="both"/>
        <w:rPr>
          <w:rFonts w:ascii="Myriad Web" w:hAnsi="Myriad Web"/>
          <w:sz w:val="20"/>
        </w:rPr>
      </w:pPr>
    </w:p>
    <w:p w14:paraId="11B079ED" w14:textId="1FBE0193" w:rsidR="00CC1C40" w:rsidRPr="00B251AF" w:rsidRDefault="00BC4B30" w:rsidP="00B251AF">
      <w:pPr>
        <w:numPr>
          <w:ilvl w:val="0"/>
          <w:numId w:val="12"/>
        </w:numPr>
        <w:ind w:left="0"/>
        <w:jc w:val="both"/>
        <w:rPr>
          <w:rFonts w:ascii="Myriad Web" w:hAnsi="Myriad Web"/>
          <w:sz w:val="20"/>
        </w:rPr>
      </w:pPr>
      <w:r w:rsidRPr="00F41433">
        <w:rPr>
          <w:rFonts w:ascii="Myriad Web" w:hAnsi="Myriad Web"/>
          <w:color w:val="000000"/>
          <w:sz w:val="20"/>
        </w:rPr>
        <w:t>Objednatel se zavazuje předat zhotoviteli staveniště v souladu s článkem IV. bod 2</w:t>
      </w:r>
      <w:r w:rsidR="00856707" w:rsidRPr="00F41433">
        <w:rPr>
          <w:rFonts w:ascii="Myriad Web" w:hAnsi="Myriad Web"/>
          <w:color w:val="000000"/>
          <w:sz w:val="20"/>
        </w:rPr>
        <w:t>.</w:t>
      </w:r>
      <w:r w:rsidRPr="00F41433">
        <w:rPr>
          <w:rFonts w:ascii="Myriad Web" w:hAnsi="Myriad Web"/>
          <w:color w:val="000000"/>
          <w:sz w:val="20"/>
        </w:rPr>
        <w:t xml:space="preserve"> této smlouvy, přičemž o předání bude sepsán Předávací protokol, ve kterém bude vymezen rozsah práv a povinností zhotovitele, podmínky užívání staveniště a práva třetích osob k zájmovému území</w:t>
      </w:r>
      <w:r w:rsidR="0013123B" w:rsidRPr="00F41433">
        <w:rPr>
          <w:rFonts w:ascii="Myriad Web" w:hAnsi="Myriad Web"/>
          <w:color w:val="000000"/>
          <w:sz w:val="20"/>
        </w:rPr>
        <w:t>.</w:t>
      </w:r>
      <w:r w:rsidRPr="00F41433">
        <w:rPr>
          <w:rFonts w:ascii="Myriad Web" w:hAnsi="Myriad Web"/>
          <w:color w:val="000000"/>
          <w:sz w:val="20"/>
        </w:rPr>
        <w:t xml:space="preserve"> </w:t>
      </w:r>
      <w:r w:rsidR="00CC1C40" w:rsidRPr="00F41433">
        <w:rPr>
          <w:rFonts w:ascii="Myriad Web" w:hAnsi="Myriad Web"/>
          <w:color w:val="000000"/>
          <w:sz w:val="20"/>
        </w:rPr>
        <w:t>N</w:t>
      </w:r>
      <w:r w:rsidRPr="00F41433">
        <w:rPr>
          <w:rFonts w:ascii="Myriad Web" w:hAnsi="Myriad Web"/>
          <w:color w:val="000000"/>
          <w:sz w:val="20"/>
        </w:rPr>
        <w:t xml:space="preserve">áklady na zřízení staveništních přípojek vody, elektrické energie a tepla hradí zhotovitel. Zhotovitel je povinen zajistit řádné vytýčení </w:t>
      </w:r>
      <w:r w:rsidRPr="00F41433">
        <w:rPr>
          <w:rFonts w:ascii="Myriad Web" w:hAnsi="Myriad Web"/>
          <w:color w:val="000000"/>
          <w:sz w:val="20"/>
        </w:rPr>
        <w:lastRenderedPageBreak/>
        <w:t>staveniště a během provádění díla řádně pečovat o základní směrové a výškové body</w:t>
      </w:r>
      <w:r w:rsidR="0013123B" w:rsidRPr="00F41433">
        <w:rPr>
          <w:rFonts w:ascii="Myriad Web" w:hAnsi="Myriad Web"/>
          <w:color w:val="000000"/>
          <w:sz w:val="20"/>
        </w:rPr>
        <w:t>,</w:t>
      </w:r>
      <w:r w:rsidR="00FC5FCA" w:rsidRPr="00F41433">
        <w:rPr>
          <w:rFonts w:ascii="Myriad Web" w:hAnsi="Myriad Web"/>
          <w:color w:val="000000"/>
          <w:sz w:val="20"/>
        </w:rPr>
        <w:t xml:space="preserve"> a </w:t>
      </w:r>
      <w:r w:rsidRPr="00F41433">
        <w:rPr>
          <w:rFonts w:ascii="Myriad Web" w:hAnsi="Myriad Web"/>
          <w:color w:val="000000"/>
          <w:sz w:val="20"/>
        </w:rPr>
        <w:t>to až do doby předání dokončeného díla objednateli. Zhotovitel zajistí i podrobné vytýčení jednotlivých objektů a zodpovídá za jeho správnost.</w:t>
      </w:r>
    </w:p>
    <w:p w14:paraId="574F219E" w14:textId="77777777" w:rsidR="00B251AF" w:rsidRPr="005231C6" w:rsidRDefault="00B251AF" w:rsidP="00B251AF">
      <w:pPr>
        <w:jc w:val="both"/>
        <w:rPr>
          <w:rFonts w:ascii="Myriad Web" w:hAnsi="Myriad Web"/>
          <w:sz w:val="20"/>
        </w:rPr>
      </w:pPr>
    </w:p>
    <w:p w14:paraId="19D13CC3" w14:textId="7D302F51" w:rsidR="00CC1C40" w:rsidRPr="00B251AF" w:rsidRDefault="00BC4B30" w:rsidP="00B251AF">
      <w:pPr>
        <w:numPr>
          <w:ilvl w:val="0"/>
          <w:numId w:val="12"/>
        </w:numPr>
        <w:ind w:left="0"/>
        <w:jc w:val="both"/>
        <w:rPr>
          <w:rFonts w:ascii="Myriad Web" w:hAnsi="Myriad Web"/>
          <w:sz w:val="20"/>
        </w:rPr>
      </w:pPr>
      <w:r w:rsidRPr="00F41433">
        <w:rPr>
          <w:rFonts w:ascii="Myriad Web" w:hAnsi="Myriad Web"/>
          <w:color w:val="000000"/>
          <w:sz w:val="20"/>
        </w:rPr>
        <w:t>Veškerá potřebná povolení k užívání veřejných ploch</w:t>
      </w:r>
      <w:r w:rsidR="00740229" w:rsidRPr="00F41433">
        <w:rPr>
          <w:rFonts w:ascii="Myriad Web" w:hAnsi="Myriad Web"/>
          <w:color w:val="000000"/>
          <w:sz w:val="20"/>
        </w:rPr>
        <w:t xml:space="preserve"> a prostranství</w:t>
      </w:r>
      <w:r w:rsidRPr="00F41433">
        <w:rPr>
          <w:rFonts w:ascii="Myriad Web" w:hAnsi="Myriad Web"/>
          <w:color w:val="000000"/>
          <w:sz w:val="20"/>
        </w:rPr>
        <w:t>, případně k rozkopávkám v souladu s</w:t>
      </w:r>
      <w:r w:rsidR="00CF3520" w:rsidRPr="00F41433">
        <w:rPr>
          <w:rFonts w:ascii="Myriad Web" w:hAnsi="Myriad Web"/>
          <w:color w:val="000000"/>
          <w:sz w:val="20"/>
        </w:rPr>
        <w:t> příslušným povolením</w:t>
      </w:r>
      <w:r w:rsidRPr="00F41433">
        <w:rPr>
          <w:rFonts w:ascii="Myriad Web" w:hAnsi="Myriad Web"/>
          <w:color w:val="000000"/>
          <w:sz w:val="20"/>
        </w:rPr>
        <w:t xml:space="preserve"> nebo překopům veřejných komunikací zajišťuje zhotovitel a nese veškeré náklady s tím spojené. Jestliže v souvislosti se zahájením prací na staveništi bude třeba umístit nebo přemístit dopravní značky elektrickou dopravní signalizaci podle příslušných předpisů, obstará tyto úkony zhotovitel. Zhotovitel odpovídá za umisťování, přemisťování a udržování dopravních značek v průběhu provádění díla. Objednatel se zavazuje k tomuto účelu na požádání vystavit zhotoviteli plnou moc</w:t>
      </w:r>
      <w:r w:rsidR="00CC1C40" w:rsidRPr="00F41433">
        <w:rPr>
          <w:rFonts w:ascii="Myriad Web" w:hAnsi="Myriad Web"/>
          <w:color w:val="000000"/>
          <w:sz w:val="20"/>
        </w:rPr>
        <w:t xml:space="preserve"> a poskytnout potřebnou součinnost.</w:t>
      </w:r>
    </w:p>
    <w:p w14:paraId="3C94355B" w14:textId="77777777" w:rsidR="00B251AF" w:rsidRPr="005231C6" w:rsidRDefault="00B251AF" w:rsidP="00B251AF">
      <w:pPr>
        <w:jc w:val="both"/>
        <w:rPr>
          <w:rFonts w:ascii="Myriad Web" w:hAnsi="Myriad Web"/>
          <w:sz w:val="20"/>
        </w:rPr>
      </w:pPr>
    </w:p>
    <w:p w14:paraId="397ED898" w14:textId="670005E2" w:rsidR="00CC1C40" w:rsidRPr="00B251AF" w:rsidRDefault="00BC4B30" w:rsidP="00B251AF">
      <w:pPr>
        <w:numPr>
          <w:ilvl w:val="0"/>
          <w:numId w:val="12"/>
        </w:numPr>
        <w:ind w:left="0"/>
        <w:jc w:val="both"/>
        <w:rPr>
          <w:rFonts w:ascii="Myriad Web" w:hAnsi="Myriad Web"/>
          <w:sz w:val="20"/>
        </w:rPr>
      </w:pPr>
      <w:r w:rsidRPr="00F41433">
        <w:rPr>
          <w:rFonts w:ascii="Myriad Web" w:hAnsi="Myriad Web"/>
          <w:color w:val="000000"/>
          <w:sz w:val="20"/>
        </w:rPr>
        <w:t xml:space="preserve">Zhotovitel je povinen udržovat na staveništi pořádek a čistotu, je povinen neprodleně odstraňovat odpady a nečistoty vzniklé při provádění díla v souladu se zákonem o odpadech. </w:t>
      </w:r>
      <w:r w:rsidR="009C6107" w:rsidRPr="00F41433">
        <w:rPr>
          <w:rFonts w:ascii="Myriad Web" w:hAnsi="Myriad Web"/>
          <w:color w:val="000000"/>
          <w:sz w:val="20"/>
        </w:rPr>
        <w:t xml:space="preserve">V této souvislosti zhotovitel jakožto původce odpadů dle § 5 odst. 2 zákona č. 541/2020 Sb., o odpadech, je povinen plnit mu povinnosti tímto zákonem stanovené a dodržovat postup pro nakládání s vybouranými stavebními materiály určenými pro opětovné použití, vedlejšími produkty a stavebními a demoličními odpady. </w:t>
      </w:r>
      <w:r w:rsidRPr="00F41433">
        <w:rPr>
          <w:rFonts w:ascii="Myriad Web" w:hAnsi="Myriad Web"/>
          <w:color w:val="000000"/>
          <w:sz w:val="20"/>
        </w:rPr>
        <w:t>Zhotovitel je povinen neprodleně odstraňovat veškerá znečištění a poškození komunikací, ke kterým dojde provozem zhotovitele.</w:t>
      </w:r>
    </w:p>
    <w:p w14:paraId="06EE9515" w14:textId="77777777" w:rsidR="00B251AF" w:rsidRPr="005231C6" w:rsidRDefault="00B251AF" w:rsidP="00B251AF">
      <w:pPr>
        <w:jc w:val="both"/>
        <w:rPr>
          <w:rFonts w:ascii="Myriad Web" w:hAnsi="Myriad Web"/>
          <w:sz w:val="20"/>
        </w:rPr>
      </w:pPr>
    </w:p>
    <w:p w14:paraId="2F5E4F82" w14:textId="0B960163" w:rsidR="00CC1C40" w:rsidRPr="00B251AF" w:rsidRDefault="00BC4B30" w:rsidP="00B251AF">
      <w:pPr>
        <w:numPr>
          <w:ilvl w:val="0"/>
          <w:numId w:val="12"/>
        </w:numPr>
        <w:ind w:left="0"/>
        <w:jc w:val="both"/>
        <w:rPr>
          <w:rFonts w:ascii="Myriad Web" w:hAnsi="Myriad Web"/>
          <w:sz w:val="20"/>
        </w:rPr>
      </w:pPr>
      <w:r w:rsidRPr="00F41433">
        <w:rPr>
          <w:rFonts w:ascii="Myriad Web" w:hAnsi="Myriad Web"/>
          <w:color w:val="000000"/>
          <w:sz w:val="20"/>
        </w:rPr>
        <w:t xml:space="preserve">Zhotovitel odpovídá za bezpečnost a ochranu zdraví všech osob v prostoru staveniště a zabezpečí, aby osoby zhotovitele a jeho </w:t>
      </w:r>
      <w:r w:rsidR="00CF3520" w:rsidRPr="00F41433">
        <w:rPr>
          <w:rFonts w:ascii="Myriad Web" w:hAnsi="Myriad Web"/>
          <w:color w:val="000000"/>
          <w:sz w:val="20"/>
        </w:rPr>
        <w:t>pod</w:t>
      </w:r>
      <w:r w:rsidRPr="00F41433">
        <w:rPr>
          <w:rFonts w:ascii="Myriad Web" w:hAnsi="Myriad Web"/>
          <w:color w:val="000000"/>
          <w:sz w:val="20"/>
        </w:rPr>
        <w:t>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4BFF129" w14:textId="77777777" w:rsidR="00B251AF" w:rsidRPr="005231C6" w:rsidRDefault="00B251AF" w:rsidP="00B251AF">
      <w:pPr>
        <w:jc w:val="both"/>
        <w:rPr>
          <w:rFonts w:ascii="Myriad Web" w:hAnsi="Myriad Web"/>
          <w:sz w:val="20"/>
        </w:rPr>
      </w:pPr>
    </w:p>
    <w:p w14:paraId="501CEFA3" w14:textId="3C5AEB9D" w:rsidR="00595C4E" w:rsidRPr="00040642" w:rsidRDefault="00BC4B30" w:rsidP="00B251AF">
      <w:pPr>
        <w:numPr>
          <w:ilvl w:val="0"/>
          <w:numId w:val="12"/>
        </w:numPr>
        <w:ind w:left="0"/>
        <w:jc w:val="both"/>
        <w:rPr>
          <w:rFonts w:ascii="Myriad Web" w:hAnsi="Myriad Web"/>
          <w:sz w:val="20"/>
        </w:rPr>
      </w:pPr>
      <w:r w:rsidRPr="00F41433">
        <w:rPr>
          <w:rFonts w:ascii="Myriad Web" w:hAnsi="Myriad Web"/>
          <w:color w:val="000000"/>
          <w:sz w:val="20"/>
        </w:rPr>
        <w:t xml:space="preserve">Zhotovitel je povinen na staveništi dodržovat veškeré platné ČSN a obecně závazné právní předpisy. Pokud porušením těchto předpisů vznikne škoda, hradí ji v plné výši zhotovitel. </w:t>
      </w:r>
    </w:p>
    <w:p w14:paraId="34CBEE74" w14:textId="77777777" w:rsidR="00040642" w:rsidRDefault="00040642" w:rsidP="00040642">
      <w:pPr>
        <w:pStyle w:val="Odstavecseseznamem"/>
        <w:rPr>
          <w:rFonts w:ascii="Myriad Web" w:hAnsi="Myriad Web"/>
          <w:sz w:val="20"/>
        </w:rPr>
      </w:pPr>
    </w:p>
    <w:p w14:paraId="070DBB02" w14:textId="77777777" w:rsidR="00040642" w:rsidRPr="00F41433" w:rsidRDefault="00040642" w:rsidP="00040642">
      <w:pPr>
        <w:jc w:val="both"/>
        <w:rPr>
          <w:rFonts w:ascii="Myriad Web" w:hAnsi="Myriad Web"/>
          <w:sz w:val="20"/>
        </w:rPr>
      </w:pPr>
    </w:p>
    <w:p w14:paraId="179896DE" w14:textId="77777777" w:rsidR="002A3A52" w:rsidRPr="00F41433" w:rsidRDefault="002A3A52" w:rsidP="00B251AF">
      <w:pPr>
        <w:rPr>
          <w:rFonts w:ascii="Myriad Web" w:hAnsi="Myriad Web"/>
          <w:sz w:val="20"/>
        </w:rPr>
      </w:pPr>
    </w:p>
    <w:p w14:paraId="53E089D5" w14:textId="77777777" w:rsidR="0042197C" w:rsidRPr="00F41433" w:rsidRDefault="0042197C" w:rsidP="00B251AF">
      <w:pPr>
        <w:jc w:val="center"/>
        <w:rPr>
          <w:rFonts w:ascii="Myriad Web" w:hAnsi="Myriad Web"/>
          <w:sz w:val="20"/>
        </w:rPr>
      </w:pPr>
      <w:r w:rsidRPr="00F41433">
        <w:rPr>
          <w:rFonts w:ascii="Myriad Web" w:hAnsi="Myriad Web"/>
          <w:sz w:val="20"/>
        </w:rPr>
        <w:t>Článek IX.</w:t>
      </w:r>
    </w:p>
    <w:p w14:paraId="681484C9" w14:textId="77777777" w:rsidR="008F3339" w:rsidRPr="00F41433" w:rsidRDefault="008F3339" w:rsidP="00B251AF">
      <w:pPr>
        <w:jc w:val="center"/>
        <w:rPr>
          <w:rFonts w:ascii="Myriad Web" w:hAnsi="Myriad Web"/>
          <w:b/>
          <w:sz w:val="20"/>
        </w:rPr>
      </w:pPr>
      <w:r w:rsidRPr="00F41433">
        <w:rPr>
          <w:rFonts w:ascii="Myriad Web" w:hAnsi="Myriad Web"/>
          <w:b/>
          <w:sz w:val="20"/>
        </w:rPr>
        <w:t>Předání a převzetí</w:t>
      </w:r>
      <w:r w:rsidR="002F027D" w:rsidRPr="00F41433">
        <w:rPr>
          <w:rFonts w:ascii="Myriad Web" w:hAnsi="Myriad Web"/>
          <w:b/>
          <w:sz w:val="20"/>
        </w:rPr>
        <w:t xml:space="preserve"> díla</w:t>
      </w:r>
    </w:p>
    <w:p w14:paraId="34D8DDB5" w14:textId="0A460EF7" w:rsidR="00A90355" w:rsidRDefault="002C02DE" w:rsidP="00B251AF">
      <w:pPr>
        <w:numPr>
          <w:ilvl w:val="0"/>
          <w:numId w:val="13"/>
        </w:numPr>
        <w:ind w:left="0" w:hanging="357"/>
        <w:jc w:val="both"/>
        <w:rPr>
          <w:rFonts w:ascii="Myriad Web" w:hAnsi="Myriad Web"/>
          <w:sz w:val="20"/>
        </w:rPr>
      </w:pPr>
      <w:r w:rsidRPr="00F41433">
        <w:rPr>
          <w:rFonts w:ascii="Myriad Web" w:hAnsi="Myriad Web"/>
          <w:sz w:val="20"/>
        </w:rPr>
        <w:t>Závazek zhotovitele provést dílo uvedené v čl. II</w:t>
      </w:r>
      <w:r w:rsidR="00856707" w:rsidRPr="00F41433">
        <w:rPr>
          <w:rFonts w:ascii="Myriad Web" w:hAnsi="Myriad Web"/>
          <w:sz w:val="20"/>
        </w:rPr>
        <w:t>.</w:t>
      </w:r>
      <w:r w:rsidRPr="00F41433">
        <w:rPr>
          <w:rFonts w:ascii="Myriad Web" w:hAnsi="Myriad Web"/>
          <w:sz w:val="20"/>
        </w:rPr>
        <w:t xml:space="preserve"> této smlouvy je splněn řádným ukončením a předáním díla</w:t>
      </w:r>
      <w:r w:rsidR="0046463E" w:rsidRPr="00F41433">
        <w:rPr>
          <w:rFonts w:ascii="Myriad Web" w:hAnsi="Myriad Web"/>
          <w:sz w:val="20"/>
        </w:rPr>
        <w:t xml:space="preserve">, resp. dílčího plnění A </w:t>
      </w:r>
      <w:proofErr w:type="spellStart"/>
      <w:r w:rsidR="0046463E" w:rsidRPr="00F41433">
        <w:rPr>
          <w:rFonts w:ascii="Myriad Web" w:hAnsi="Myriad Web"/>
          <w:sz w:val="20"/>
        </w:rPr>
        <w:t>a</w:t>
      </w:r>
      <w:proofErr w:type="spellEnd"/>
      <w:r w:rsidR="0046463E" w:rsidRPr="00F41433">
        <w:rPr>
          <w:rFonts w:ascii="Myriad Web" w:hAnsi="Myriad Web"/>
          <w:sz w:val="20"/>
        </w:rPr>
        <w:t xml:space="preserve"> dílčího plnění B</w:t>
      </w:r>
      <w:r w:rsidRPr="00F41433">
        <w:rPr>
          <w:rFonts w:ascii="Myriad Web" w:hAnsi="Myriad Web"/>
          <w:sz w:val="20"/>
        </w:rPr>
        <w:t>. Dílo se považuje za řádně dokončené, bylo-li</w:t>
      </w:r>
      <w:r w:rsidR="00FC5FCA" w:rsidRPr="00F41433">
        <w:rPr>
          <w:rFonts w:ascii="Myriad Web" w:hAnsi="Myriad Web"/>
          <w:sz w:val="20"/>
        </w:rPr>
        <w:t xml:space="preserve"> provedeno bez vad a nedodělků a </w:t>
      </w:r>
      <w:r w:rsidRPr="00F41433">
        <w:rPr>
          <w:rFonts w:ascii="Myriad Web" w:hAnsi="Myriad Web"/>
          <w:sz w:val="20"/>
        </w:rPr>
        <w:t xml:space="preserve">bylo-li řádně převzato objednatelem a byl-li mezi stranami této smlouvy podepsán </w:t>
      </w:r>
      <w:r w:rsidR="002F4B42" w:rsidRPr="00F41433">
        <w:rPr>
          <w:rFonts w:ascii="Myriad Web" w:hAnsi="Myriad Web"/>
          <w:sz w:val="20"/>
        </w:rPr>
        <w:t>Protokol</w:t>
      </w:r>
      <w:r w:rsidRPr="00F41433">
        <w:rPr>
          <w:rFonts w:ascii="Myriad Web" w:hAnsi="Myriad Web"/>
          <w:sz w:val="20"/>
        </w:rPr>
        <w:t xml:space="preserve"> o předání a převzetí díla, ve kterém objednatel výslovně prohlásí, že přebírá dílo s výhradou nebo bez výhrad.</w:t>
      </w:r>
    </w:p>
    <w:p w14:paraId="3CB8D0CE" w14:textId="77777777" w:rsidR="00B251AF" w:rsidRPr="005231C6" w:rsidRDefault="00B251AF" w:rsidP="00B251AF">
      <w:pPr>
        <w:jc w:val="both"/>
        <w:rPr>
          <w:rFonts w:ascii="Myriad Web" w:hAnsi="Myriad Web"/>
          <w:sz w:val="20"/>
        </w:rPr>
      </w:pPr>
    </w:p>
    <w:p w14:paraId="60D1B823" w14:textId="192F35B9" w:rsidR="00A90355" w:rsidRDefault="00263E49" w:rsidP="00B251AF">
      <w:pPr>
        <w:numPr>
          <w:ilvl w:val="0"/>
          <w:numId w:val="13"/>
        </w:numPr>
        <w:ind w:left="0"/>
        <w:jc w:val="both"/>
        <w:rPr>
          <w:rFonts w:ascii="Myriad Web" w:hAnsi="Myriad Web"/>
          <w:sz w:val="20"/>
        </w:rPr>
      </w:pPr>
      <w:r w:rsidRPr="00F41433">
        <w:rPr>
          <w:rFonts w:ascii="Myriad Web" w:hAnsi="Myriad Web"/>
          <w:sz w:val="20"/>
        </w:rPr>
        <w:t>Zhotovitel se zavazuje vyzvat objednatele písemně</w:t>
      </w:r>
      <w:r w:rsidR="00856707" w:rsidRPr="00F41433">
        <w:rPr>
          <w:rFonts w:ascii="Myriad Web" w:hAnsi="Myriad Web"/>
          <w:sz w:val="20"/>
        </w:rPr>
        <w:t>,</w:t>
      </w:r>
      <w:r w:rsidRPr="00F41433">
        <w:rPr>
          <w:rFonts w:ascii="Myriad Web" w:hAnsi="Myriad Web"/>
          <w:sz w:val="20"/>
        </w:rPr>
        <w:t xml:space="preserve"> a to nejméně </w:t>
      </w:r>
      <w:r w:rsidR="00FC5FCA" w:rsidRPr="00F41433">
        <w:rPr>
          <w:rFonts w:ascii="Myriad Web" w:hAnsi="Myriad Web"/>
          <w:sz w:val="20"/>
        </w:rPr>
        <w:t>5</w:t>
      </w:r>
      <w:r w:rsidRPr="00F41433">
        <w:rPr>
          <w:rFonts w:ascii="Myriad Web" w:hAnsi="Myriad Web"/>
          <w:sz w:val="20"/>
        </w:rPr>
        <w:t xml:space="preserve"> pracovní</w:t>
      </w:r>
      <w:r w:rsidR="00FC5FCA" w:rsidRPr="00F41433">
        <w:rPr>
          <w:rFonts w:ascii="Myriad Web" w:hAnsi="Myriad Web"/>
          <w:sz w:val="20"/>
        </w:rPr>
        <w:t>ch dnů</w:t>
      </w:r>
      <w:r w:rsidRPr="00F41433">
        <w:rPr>
          <w:rFonts w:ascii="Myriad Web" w:hAnsi="Myriad Web"/>
          <w:sz w:val="20"/>
        </w:rPr>
        <w:t xml:space="preserve"> předem, k předání a převzetí díla v místě stavby. </w:t>
      </w:r>
      <w:r w:rsidR="002C02DE" w:rsidRPr="00F41433">
        <w:rPr>
          <w:rFonts w:ascii="Myriad Web" w:hAnsi="Myriad Web"/>
          <w:sz w:val="20"/>
        </w:rPr>
        <w:t>Zhotovitel zajistí úča</w:t>
      </w:r>
      <w:r w:rsidR="009773CB" w:rsidRPr="00F41433">
        <w:rPr>
          <w:rFonts w:ascii="Myriad Web" w:hAnsi="Myriad Web"/>
          <w:sz w:val="20"/>
        </w:rPr>
        <w:t>st u přejímacího řízení těch pod</w:t>
      </w:r>
      <w:r w:rsidR="002C02DE" w:rsidRPr="00F41433">
        <w:rPr>
          <w:rFonts w:ascii="Myriad Web" w:hAnsi="Myriad Web"/>
          <w:sz w:val="20"/>
        </w:rPr>
        <w:t>dodavatelů, jejichž účast je k řádnému předání a převzetí díla nutná</w:t>
      </w:r>
      <w:r w:rsidR="00A90355" w:rsidRPr="00F41433">
        <w:rPr>
          <w:rFonts w:ascii="Myriad Web" w:hAnsi="Myriad Web"/>
          <w:sz w:val="20"/>
        </w:rPr>
        <w:t>.</w:t>
      </w:r>
    </w:p>
    <w:p w14:paraId="432CA73D" w14:textId="77777777" w:rsidR="00B251AF" w:rsidRPr="005231C6" w:rsidRDefault="00B251AF" w:rsidP="00B251AF">
      <w:pPr>
        <w:jc w:val="both"/>
        <w:rPr>
          <w:rFonts w:ascii="Myriad Web" w:hAnsi="Myriad Web"/>
          <w:sz w:val="20"/>
        </w:rPr>
      </w:pPr>
    </w:p>
    <w:p w14:paraId="415ECDEA" w14:textId="050C8BAF" w:rsidR="006B6B20" w:rsidRDefault="002C02DE" w:rsidP="00B251AF">
      <w:pPr>
        <w:numPr>
          <w:ilvl w:val="0"/>
          <w:numId w:val="13"/>
        </w:numPr>
        <w:ind w:left="0"/>
        <w:jc w:val="both"/>
        <w:rPr>
          <w:rFonts w:ascii="Myriad Web" w:hAnsi="Myriad Web"/>
          <w:sz w:val="20"/>
        </w:rPr>
      </w:pPr>
      <w:r w:rsidRPr="00F41433">
        <w:rPr>
          <w:rFonts w:ascii="Myriad Web" w:hAnsi="Myriad Web"/>
          <w:sz w:val="20"/>
        </w:rPr>
        <w:t xml:space="preserve">V případě, že se objednatel nebo jeho zástupce nedostaví k zahájení předávání, byl-li řádně obeslán způsobem uvedeným výše, poté se po tuto dobu zhotovitel nedostává do prodlení s předáním díla. Přejímací řízení bude ukončeno v den podpisu </w:t>
      </w:r>
      <w:r w:rsidR="002F4B42" w:rsidRPr="00F41433">
        <w:rPr>
          <w:rFonts w:ascii="Myriad Web" w:hAnsi="Myriad Web"/>
          <w:sz w:val="20"/>
        </w:rPr>
        <w:t>Protokolu</w:t>
      </w:r>
      <w:r w:rsidR="00740229" w:rsidRPr="00F41433">
        <w:rPr>
          <w:rFonts w:ascii="Myriad Web" w:hAnsi="Myriad Web"/>
          <w:sz w:val="20"/>
        </w:rPr>
        <w:t xml:space="preserve"> </w:t>
      </w:r>
      <w:r w:rsidRPr="00F41433">
        <w:rPr>
          <w:rFonts w:ascii="Myriad Web" w:hAnsi="Myriad Web"/>
          <w:sz w:val="20"/>
        </w:rPr>
        <w:t>o předání a převzetí objednatelem.</w:t>
      </w:r>
    </w:p>
    <w:p w14:paraId="4D576694" w14:textId="77777777" w:rsidR="00B251AF" w:rsidRPr="005231C6" w:rsidRDefault="00B251AF" w:rsidP="00B251AF">
      <w:pPr>
        <w:jc w:val="both"/>
        <w:rPr>
          <w:rFonts w:ascii="Myriad Web" w:hAnsi="Myriad Web"/>
          <w:sz w:val="20"/>
        </w:rPr>
      </w:pPr>
    </w:p>
    <w:p w14:paraId="5B449713" w14:textId="06DCCA11" w:rsidR="00A90355" w:rsidRDefault="002C02DE" w:rsidP="00B251AF">
      <w:pPr>
        <w:numPr>
          <w:ilvl w:val="0"/>
          <w:numId w:val="13"/>
        </w:numPr>
        <w:ind w:left="0"/>
        <w:jc w:val="both"/>
        <w:rPr>
          <w:rFonts w:ascii="Myriad Web" w:hAnsi="Myriad Web"/>
          <w:sz w:val="20"/>
        </w:rPr>
      </w:pPr>
      <w:r w:rsidRPr="00F41433">
        <w:rPr>
          <w:rFonts w:ascii="Myriad Web" w:hAnsi="Myriad Web"/>
          <w:sz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w:t>
      </w:r>
      <w:r w:rsidR="002F4B42" w:rsidRPr="00F41433">
        <w:rPr>
          <w:rFonts w:ascii="Myriad Web" w:hAnsi="Myriad Web"/>
          <w:sz w:val="20"/>
        </w:rPr>
        <w:t>ejsou povinny vypracovávat protokol</w:t>
      </w:r>
      <w:r w:rsidRPr="00F41433">
        <w:rPr>
          <w:rFonts w:ascii="Myriad Web" w:hAnsi="Myriad Web"/>
          <w:sz w:val="20"/>
        </w:rPr>
        <w:t xml:space="preserve"> o předání a převzetí díla, ale jsou povinny vyhotovit zápis o této skutečnosti, a to včetně termínů pro odstranění těchto vad a nedodělků.</w:t>
      </w:r>
      <w:r w:rsidR="00882A47" w:rsidRPr="00F41433">
        <w:rPr>
          <w:rFonts w:ascii="Myriad Web" w:hAnsi="Myriad Web"/>
          <w:sz w:val="20"/>
        </w:rPr>
        <w:t xml:space="preserve"> V tomto případě není dílo předáno a zhotovitel je v prodlení s plněním.</w:t>
      </w:r>
    </w:p>
    <w:p w14:paraId="5F40A10D" w14:textId="77777777" w:rsidR="00B251AF" w:rsidRPr="005231C6" w:rsidRDefault="00B251AF" w:rsidP="00B251AF">
      <w:pPr>
        <w:jc w:val="both"/>
        <w:rPr>
          <w:rFonts w:ascii="Myriad Web" w:hAnsi="Myriad Web"/>
          <w:sz w:val="20"/>
        </w:rPr>
      </w:pPr>
    </w:p>
    <w:p w14:paraId="394287D6" w14:textId="435174DF" w:rsidR="00A90355" w:rsidRDefault="002C02DE" w:rsidP="00B251AF">
      <w:pPr>
        <w:numPr>
          <w:ilvl w:val="0"/>
          <w:numId w:val="13"/>
        </w:numPr>
        <w:ind w:left="0"/>
        <w:jc w:val="both"/>
        <w:rPr>
          <w:rFonts w:ascii="Myriad Web" w:hAnsi="Myriad Web"/>
          <w:sz w:val="20"/>
        </w:rPr>
      </w:pPr>
      <w:r w:rsidRPr="00F41433">
        <w:rPr>
          <w:rFonts w:ascii="Myriad Web" w:hAnsi="Myriad Web"/>
          <w:sz w:val="20"/>
        </w:rPr>
        <w:t xml:space="preserve">Pokud dílo nebo jeho část vykazuje při přejímacím řízení vady a nedodělky, které nebrání užívání díla, nebo které nemají vliv na správnou funkčnost díla, mohou smluvní strany po </w:t>
      </w:r>
      <w:r w:rsidR="002F4B42" w:rsidRPr="00F41433">
        <w:rPr>
          <w:rFonts w:ascii="Myriad Web" w:hAnsi="Myriad Web"/>
          <w:sz w:val="20"/>
        </w:rPr>
        <w:t>vzájemné dohodě vypracovat protokol</w:t>
      </w:r>
      <w:r w:rsidRPr="00F41433">
        <w:rPr>
          <w:rFonts w:ascii="Myriad Web" w:hAnsi="Myriad Web"/>
          <w:sz w:val="20"/>
        </w:rPr>
        <w:t xml:space="preserve"> o </w:t>
      </w:r>
      <w:r w:rsidR="002F4B42" w:rsidRPr="00F41433">
        <w:rPr>
          <w:rFonts w:ascii="Myriad Web" w:hAnsi="Myriad Web"/>
          <w:sz w:val="20"/>
        </w:rPr>
        <w:t>převzetí stavby. Součástí protokolu</w:t>
      </w:r>
      <w:r w:rsidRPr="00F41433">
        <w:rPr>
          <w:rFonts w:ascii="Myriad Web" w:hAnsi="Myriad Web"/>
          <w:sz w:val="20"/>
        </w:rPr>
        <w:t xml:space="preserve"> bude výčet nedostatků včetně termínu pro odstranění </w:t>
      </w:r>
      <w:r w:rsidRPr="00F41433">
        <w:rPr>
          <w:rFonts w:ascii="Myriad Web" w:hAnsi="Myriad Web"/>
          <w:sz w:val="20"/>
        </w:rPr>
        <w:lastRenderedPageBreak/>
        <w:t xml:space="preserve">těchto vad a </w:t>
      </w:r>
      <w:r w:rsidR="00387589" w:rsidRPr="00F41433">
        <w:rPr>
          <w:rFonts w:ascii="Myriad Web" w:hAnsi="Myriad Web"/>
          <w:sz w:val="20"/>
        </w:rPr>
        <w:t>nedodělků</w:t>
      </w:r>
      <w:r w:rsidR="002F4B42" w:rsidRPr="00F41433">
        <w:rPr>
          <w:rFonts w:ascii="Myriad Web" w:hAnsi="Myriad Web"/>
          <w:sz w:val="20"/>
        </w:rPr>
        <w:t>. Podpisem tohoto protokolu</w:t>
      </w:r>
      <w:r w:rsidRPr="00F41433">
        <w:rPr>
          <w:rFonts w:ascii="Myriad Web" w:hAnsi="Myriad Web"/>
          <w:sz w:val="20"/>
        </w:rPr>
        <w:t xml:space="preserve"> o převzetí stavby je zhotovitel oprávněn vystavit konečnou fakturu. Pokud se smluvní strany nedohodnou na předání díla s vadami a nedo</w:t>
      </w:r>
      <w:r w:rsidR="001B7BAD" w:rsidRPr="00F41433">
        <w:rPr>
          <w:rFonts w:ascii="Myriad Web" w:hAnsi="Myriad Web"/>
          <w:sz w:val="20"/>
        </w:rPr>
        <w:t>děl</w:t>
      </w:r>
      <w:r w:rsidRPr="00F41433">
        <w:rPr>
          <w:rFonts w:ascii="Myriad Web" w:hAnsi="Myriad Web"/>
          <w:sz w:val="20"/>
        </w:rPr>
        <w:t xml:space="preserve">ky, postupuje se podle předchozího </w:t>
      </w:r>
      <w:r w:rsidR="00263E49" w:rsidRPr="00F41433">
        <w:rPr>
          <w:rFonts w:ascii="Myriad Web" w:hAnsi="Myriad Web"/>
          <w:sz w:val="20"/>
        </w:rPr>
        <w:t>bodu.</w:t>
      </w:r>
    </w:p>
    <w:p w14:paraId="26FD5A3E" w14:textId="77777777" w:rsidR="00B251AF" w:rsidRPr="005231C6" w:rsidRDefault="00B251AF" w:rsidP="00B251AF">
      <w:pPr>
        <w:jc w:val="both"/>
        <w:rPr>
          <w:rFonts w:ascii="Myriad Web" w:hAnsi="Myriad Web"/>
          <w:sz w:val="20"/>
        </w:rPr>
      </w:pPr>
    </w:p>
    <w:p w14:paraId="6DF62990" w14:textId="0638295D" w:rsidR="00A90355" w:rsidRDefault="00263E49" w:rsidP="00B251AF">
      <w:pPr>
        <w:numPr>
          <w:ilvl w:val="0"/>
          <w:numId w:val="13"/>
        </w:numPr>
        <w:ind w:left="0"/>
        <w:jc w:val="both"/>
        <w:rPr>
          <w:rFonts w:ascii="Myriad Web" w:hAnsi="Myriad Web"/>
          <w:sz w:val="20"/>
        </w:rPr>
      </w:pPr>
      <w:r w:rsidRPr="00F41433">
        <w:rPr>
          <w:rFonts w:ascii="Myriad Web" w:hAnsi="Myriad Web"/>
          <w:sz w:val="20"/>
        </w:rPr>
        <w:t>Dílo se považuje za řádně provedené a závazek založený touto smlouvou za splněný pouze v případě bezvadného plnění. Pouze na takové provedení díla se váže povinnost objednatele převzít dílo a zaplatit jeho cenu. Je právem objednatele převzít dílo, které bude vykazovat zjevné vady a nedodělky, byť samy o sobě ani ve spojení s jinými nebrání plynulému a bezpečnému provozu, nikoliv však jeho povinností</w:t>
      </w:r>
      <w:r w:rsidR="00740229" w:rsidRPr="00F41433">
        <w:rPr>
          <w:rFonts w:ascii="Myriad Web" w:hAnsi="Myriad Web"/>
          <w:sz w:val="20"/>
        </w:rPr>
        <w:t xml:space="preserve">, tím není dotčeno </w:t>
      </w:r>
      <w:proofErr w:type="spellStart"/>
      <w:r w:rsidR="00740229" w:rsidRPr="00F41433">
        <w:rPr>
          <w:rFonts w:ascii="Myriad Web" w:hAnsi="Myriad Web"/>
          <w:sz w:val="20"/>
        </w:rPr>
        <w:t>ust</w:t>
      </w:r>
      <w:proofErr w:type="spellEnd"/>
      <w:r w:rsidR="00740229" w:rsidRPr="00F41433">
        <w:rPr>
          <w:rFonts w:ascii="Myriad Web" w:hAnsi="Myriad Web"/>
          <w:sz w:val="20"/>
        </w:rPr>
        <w:t>. § 2628 občanského zákoníku.</w:t>
      </w:r>
    </w:p>
    <w:p w14:paraId="33978052" w14:textId="77777777" w:rsidR="00B251AF" w:rsidRPr="005231C6" w:rsidRDefault="00B251AF" w:rsidP="00B251AF">
      <w:pPr>
        <w:jc w:val="both"/>
        <w:rPr>
          <w:rFonts w:ascii="Myriad Web" w:hAnsi="Myriad Web"/>
          <w:sz w:val="20"/>
        </w:rPr>
      </w:pPr>
    </w:p>
    <w:p w14:paraId="3E7EF961" w14:textId="073D2813" w:rsidR="00A90355" w:rsidRPr="00B251AF" w:rsidRDefault="002C02DE" w:rsidP="00B251AF">
      <w:pPr>
        <w:numPr>
          <w:ilvl w:val="0"/>
          <w:numId w:val="13"/>
        </w:numPr>
        <w:ind w:left="0"/>
        <w:jc w:val="both"/>
        <w:rPr>
          <w:rFonts w:ascii="Myriad Web" w:hAnsi="Myriad Web"/>
          <w:sz w:val="20"/>
        </w:rPr>
      </w:pPr>
      <w:r w:rsidRPr="00F41433">
        <w:rPr>
          <w:rFonts w:ascii="Myriad Web" w:hAnsi="Myriad Web"/>
          <w:sz w:val="20"/>
        </w:rPr>
        <w:t>Jestliže objednatel odmítne dílo nebo jeho část převzít, sepíší obě strany zápis, v němž uvedou svá stanoviska a jejich odůvodnění a dohodnou náhradní termín předání.</w:t>
      </w:r>
      <w:r w:rsidR="00387589" w:rsidRPr="00F41433">
        <w:rPr>
          <w:rFonts w:ascii="Myriad Web" w:hAnsi="Myriad Web"/>
          <w:sz w:val="20"/>
        </w:rPr>
        <w:t xml:space="preserve"> </w:t>
      </w:r>
      <w:r w:rsidR="00387589" w:rsidRPr="00F41433">
        <w:rPr>
          <w:rFonts w:ascii="Myriad Web" w:hAnsi="Myriad Web" w:cs="Arial"/>
          <w:sz w:val="20"/>
        </w:rPr>
        <w:t>Smluvní strany vylučují možnost postupu podle § 2 609 odst. 1 občanského zákoníku.</w:t>
      </w:r>
    </w:p>
    <w:p w14:paraId="5037076A" w14:textId="77777777" w:rsidR="00B251AF" w:rsidRPr="005231C6" w:rsidRDefault="00B251AF" w:rsidP="00B251AF">
      <w:pPr>
        <w:jc w:val="both"/>
        <w:rPr>
          <w:rFonts w:ascii="Myriad Web" w:hAnsi="Myriad Web"/>
          <w:sz w:val="20"/>
        </w:rPr>
      </w:pPr>
    </w:p>
    <w:p w14:paraId="190AC229" w14:textId="0EE89AF4" w:rsidR="00A90355" w:rsidRDefault="002C02DE" w:rsidP="00B251AF">
      <w:pPr>
        <w:numPr>
          <w:ilvl w:val="0"/>
          <w:numId w:val="13"/>
        </w:numPr>
        <w:ind w:left="0"/>
        <w:jc w:val="both"/>
        <w:rPr>
          <w:rFonts w:ascii="Myriad Web" w:hAnsi="Myriad Web"/>
          <w:sz w:val="20"/>
        </w:rPr>
      </w:pPr>
      <w:r w:rsidRPr="00F41433">
        <w:rPr>
          <w:rFonts w:ascii="Myriad Web" w:hAnsi="Myriad Web"/>
          <w:sz w:val="20"/>
        </w:rPr>
        <w:t>Po odstranění vad a nedodělků, pro které odmítl objednatel dílo nebo jeho část převzít, opakuje se přejímací řízení v nezbytně nutném rozsahu. V takovém případě j</w:t>
      </w:r>
      <w:r w:rsidR="002F4B42" w:rsidRPr="00F41433">
        <w:rPr>
          <w:rFonts w:ascii="Myriad Web" w:hAnsi="Myriad Web"/>
          <w:sz w:val="20"/>
        </w:rPr>
        <w:t>e možné sepsat k původnímu protokolu</w:t>
      </w:r>
      <w:r w:rsidRPr="00F41433">
        <w:rPr>
          <w:rFonts w:ascii="Myriad Web" w:hAnsi="Myriad Web"/>
          <w:sz w:val="20"/>
        </w:rPr>
        <w:t xml:space="preserve"> dodatek, ve kterém objednatel prohlásí, že dílo nebo jeho část přejímá a protokol o předání a převzetí díla je uzavřen podep</w:t>
      </w:r>
      <w:r w:rsidR="002F4B42" w:rsidRPr="00F41433">
        <w:rPr>
          <w:rFonts w:ascii="Myriad Web" w:hAnsi="Myriad Web"/>
          <w:sz w:val="20"/>
        </w:rPr>
        <w:t>sáním dodatku k původnímu protokolu</w:t>
      </w:r>
      <w:r w:rsidRPr="00F41433">
        <w:rPr>
          <w:rFonts w:ascii="Myriad Web" w:hAnsi="Myriad Web"/>
          <w:sz w:val="20"/>
        </w:rPr>
        <w:t>.</w:t>
      </w:r>
    </w:p>
    <w:p w14:paraId="0C8D366B" w14:textId="77777777" w:rsidR="00B251AF" w:rsidRPr="005231C6" w:rsidRDefault="00B251AF" w:rsidP="00B251AF">
      <w:pPr>
        <w:jc w:val="both"/>
        <w:rPr>
          <w:rFonts w:ascii="Myriad Web" w:hAnsi="Myriad Web"/>
          <w:sz w:val="20"/>
        </w:rPr>
      </w:pPr>
    </w:p>
    <w:p w14:paraId="1550FC74" w14:textId="2123D7FE" w:rsidR="00A90355" w:rsidRDefault="002C02DE" w:rsidP="00B251AF">
      <w:pPr>
        <w:numPr>
          <w:ilvl w:val="0"/>
          <w:numId w:val="13"/>
        </w:numPr>
        <w:ind w:left="0"/>
        <w:jc w:val="both"/>
        <w:rPr>
          <w:rFonts w:ascii="Myriad Web" w:hAnsi="Myriad Web"/>
          <w:sz w:val="20"/>
        </w:rPr>
      </w:pPr>
      <w:r w:rsidRPr="00F41433">
        <w:rPr>
          <w:rFonts w:ascii="Myriad Web" w:hAnsi="Myriad Web"/>
          <w:sz w:val="20"/>
        </w:rPr>
        <w:t xml:space="preserve">Do </w:t>
      </w:r>
      <w:r w:rsidR="00FC5FCA" w:rsidRPr="00F41433">
        <w:rPr>
          <w:rFonts w:ascii="Myriad Web" w:hAnsi="Myriad Web"/>
          <w:sz w:val="20"/>
        </w:rPr>
        <w:t>5 dnů</w:t>
      </w:r>
      <w:r w:rsidRPr="00F41433">
        <w:rPr>
          <w:rFonts w:ascii="Myriad Web" w:hAnsi="Myriad Web"/>
          <w:sz w:val="20"/>
        </w:rPr>
        <w:t xml:space="preserve"> ode dne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7721FAFE" w14:textId="77777777" w:rsidR="00B251AF" w:rsidRPr="005231C6" w:rsidRDefault="00B251AF" w:rsidP="00B251AF">
      <w:pPr>
        <w:jc w:val="both"/>
        <w:rPr>
          <w:rFonts w:ascii="Myriad Web" w:hAnsi="Myriad Web"/>
          <w:sz w:val="20"/>
        </w:rPr>
      </w:pPr>
    </w:p>
    <w:p w14:paraId="79E2B8C3" w14:textId="37D2227B" w:rsidR="00A90355" w:rsidRDefault="002C02DE" w:rsidP="00B251AF">
      <w:pPr>
        <w:numPr>
          <w:ilvl w:val="0"/>
          <w:numId w:val="13"/>
        </w:numPr>
        <w:ind w:left="0"/>
        <w:jc w:val="both"/>
        <w:rPr>
          <w:rFonts w:ascii="Myriad Web" w:hAnsi="Myriad Web"/>
          <w:sz w:val="20"/>
        </w:rPr>
      </w:pPr>
      <w:r w:rsidRPr="00F41433">
        <w:rPr>
          <w:rFonts w:ascii="Myriad Web" w:hAnsi="Myriad Web"/>
          <w:sz w:val="20"/>
        </w:rPr>
        <w:t>Při předání předmětu díla předá zhotovitel objednateli veškeré doklady týkající se stavby</w:t>
      </w:r>
      <w:r w:rsidR="00FC5FCA" w:rsidRPr="00F41433">
        <w:rPr>
          <w:rFonts w:ascii="Myriad Web" w:hAnsi="Myriad Web"/>
          <w:sz w:val="20"/>
        </w:rPr>
        <w:t xml:space="preserve"> a použitých materiálů a výrobků, zejména</w:t>
      </w:r>
      <w:r w:rsidRPr="00F41433">
        <w:rPr>
          <w:rFonts w:ascii="Myriad Web" w:hAnsi="Myriad Web"/>
          <w:sz w:val="20"/>
        </w:rPr>
        <w:t xml:space="preserve"> záruční listy, </w:t>
      </w:r>
      <w:r w:rsidR="00263E49" w:rsidRPr="00F41433">
        <w:rPr>
          <w:rFonts w:ascii="Myriad Web" w:hAnsi="Myriad Web"/>
          <w:sz w:val="20"/>
        </w:rPr>
        <w:t>revizní zprávy, atesty, protokoly zkušební a revizní zkoušky, které je povinen dle platných norem ČR a nařízení obstarat</w:t>
      </w:r>
      <w:r w:rsidR="00FC5FCA" w:rsidRPr="00F41433">
        <w:rPr>
          <w:rFonts w:ascii="Myriad Web" w:hAnsi="Myriad Web"/>
          <w:sz w:val="20"/>
        </w:rPr>
        <w:t xml:space="preserve"> při provádění stavebních prací.</w:t>
      </w:r>
      <w:r w:rsidR="00263E49" w:rsidRPr="00F41433">
        <w:rPr>
          <w:rFonts w:ascii="Myriad Web" w:hAnsi="Myriad Web"/>
          <w:sz w:val="20"/>
        </w:rPr>
        <w:t xml:space="preserve"> </w:t>
      </w:r>
    </w:p>
    <w:p w14:paraId="138191BE" w14:textId="77777777" w:rsidR="00B251AF" w:rsidRPr="005231C6" w:rsidRDefault="00B251AF" w:rsidP="00B251AF">
      <w:pPr>
        <w:jc w:val="both"/>
        <w:rPr>
          <w:rFonts w:ascii="Myriad Web" w:hAnsi="Myriad Web"/>
          <w:sz w:val="20"/>
        </w:rPr>
      </w:pPr>
    </w:p>
    <w:p w14:paraId="09D70415" w14:textId="3B9EB898" w:rsidR="007435BE" w:rsidRPr="00F41433" w:rsidRDefault="007435BE" w:rsidP="00B251AF">
      <w:pPr>
        <w:numPr>
          <w:ilvl w:val="0"/>
          <w:numId w:val="13"/>
        </w:numPr>
        <w:ind w:left="0"/>
        <w:jc w:val="both"/>
        <w:rPr>
          <w:rFonts w:ascii="Myriad Web" w:hAnsi="Myriad Web"/>
          <w:sz w:val="20"/>
        </w:rPr>
      </w:pPr>
      <w:r w:rsidRPr="00F41433">
        <w:rPr>
          <w:rFonts w:ascii="Myriad Web" w:hAnsi="Myriad Web"/>
          <w:sz w:val="20"/>
        </w:rPr>
        <w:t>Vadou se rozumí odchylka v kvalitě a parametrech díla stanovených projektovou dokumentací, touto smlouvou a obecně závaznými předpisy</w:t>
      </w:r>
      <w:r w:rsidR="00263E49" w:rsidRPr="00F41433">
        <w:rPr>
          <w:rFonts w:ascii="Myriad Web" w:hAnsi="Myriad Web"/>
          <w:sz w:val="20"/>
        </w:rPr>
        <w:t xml:space="preserve">. </w:t>
      </w:r>
      <w:r w:rsidRPr="00F41433">
        <w:rPr>
          <w:rFonts w:ascii="Myriad Web" w:hAnsi="Myriad Web"/>
          <w:sz w:val="20"/>
        </w:rPr>
        <w:t xml:space="preserve">Nedodělkem se rozumí nedokončená práce oproti </w:t>
      </w:r>
      <w:r w:rsidR="00192752">
        <w:rPr>
          <w:rFonts w:ascii="Myriad Web" w:hAnsi="Myriad Web"/>
          <w:sz w:val="20"/>
        </w:rPr>
        <w:t>dokume</w:t>
      </w:r>
      <w:r w:rsidR="000754D7">
        <w:rPr>
          <w:rFonts w:ascii="Myriad Web" w:hAnsi="Myriad Web"/>
          <w:sz w:val="20"/>
        </w:rPr>
        <w:t>n</w:t>
      </w:r>
      <w:r w:rsidR="00192752">
        <w:rPr>
          <w:rFonts w:ascii="Myriad Web" w:hAnsi="Myriad Web"/>
          <w:sz w:val="20"/>
        </w:rPr>
        <w:t>taci</w:t>
      </w:r>
      <w:r w:rsidRPr="00F41433">
        <w:rPr>
          <w:rFonts w:ascii="Myriad Web" w:hAnsi="Myriad Web"/>
          <w:sz w:val="20"/>
        </w:rPr>
        <w:t>.</w:t>
      </w:r>
    </w:p>
    <w:p w14:paraId="18C45B32" w14:textId="77777777" w:rsidR="00EE529A" w:rsidRPr="00F41433" w:rsidRDefault="00EE529A" w:rsidP="00B251AF">
      <w:pPr>
        <w:rPr>
          <w:rFonts w:ascii="Myriad Web" w:hAnsi="Myriad Web"/>
          <w:sz w:val="20"/>
        </w:rPr>
      </w:pPr>
    </w:p>
    <w:p w14:paraId="3FEB3E2B" w14:textId="77777777" w:rsidR="008F3339" w:rsidRPr="00F41433" w:rsidRDefault="008F3339" w:rsidP="00B251AF">
      <w:pPr>
        <w:jc w:val="center"/>
        <w:rPr>
          <w:rFonts w:ascii="Myriad Web" w:hAnsi="Myriad Web"/>
          <w:sz w:val="20"/>
        </w:rPr>
      </w:pPr>
      <w:r w:rsidRPr="00F41433">
        <w:rPr>
          <w:rFonts w:ascii="Myriad Web" w:hAnsi="Myriad Web"/>
          <w:sz w:val="20"/>
        </w:rPr>
        <w:t>Článek X.</w:t>
      </w:r>
    </w:p>
    <w:p w14:paraId="3EBCC985" w14:textId="77777777" w:rsidR="008F3339" w:rsidRPr="00F41433" w:rsidRDefault="008F3339" w:rsidP="00B251AF">
      <w:pPr>
        <w:jc w:val="center"/>
        <w:rPr>
          <w:rFonts w:ascii="Myriad Web" w:hAnsi="Myriad Web"/>
          <w:b/>
          <w:sz w:val="20"/>
        </w:rPr>
      </w:pPr>
      <w:r w:rsidRPr="00F41433">
        <w:rPr>
          <w:rFonts w:ascii="Myriad Web" w:hAnsi="Myriad Web"/>
          <w:b/>
          <w:sz w:val="20"/>
        </w:rPr>
        <w:t>Vlastnictví a nebezpečí škody</w:t>
      </w:r>
    </w:p>
    <w:p w14:paraId="6B8BBB3F" w14:textId="77777777" w:rsidR="002F027D" w:rsidRPr="00F41433" w:rsidRDefault="002F027D" w:rsidP="00B251AF">
      <w:pPr>
        <w:numPr>
          <w:ilvl w:val="0"/>
          <w:numId w:val="14"/>
        </w:numPr>
        <w:ind w:left="0" w:hanging="357"/>
        <w:jc w:val="both"/>
        <w:rPr>
          <w:rFonts w:ascii="Myriad Web" w:hAnsi="Myriad Web"/>
          <w:sz w:val="20"/>
        </w:rPr>
      </w:pPr>
      <w:r w:rsidRPr="00F41433">
        <w:rPr>
          <w:rFonts w:ascii="Myriad Web" w:hAnsi="Myriad Web"/>
          <w:sz w:val="20"/>
        </w:rPr>
        <w:t xml:space="preserve">Zhotovitel nese od doby předání </w:t>
      </w:r>
      <w:r w:rsidR="007E5A56" w:rsidRPr="00F41433">
        <w:rPr>
          <w:rFonts w:ascii="Myriad Web" w:hAnsi="Myriad Web"/>
          <w:sz w:val="20"/>
        </w:rPr>
        <w:t>staveniště</w:t>
      </w:r>
      <w:r w:rsidRPr="00F41433">
        <w:rPr>
          <w:rFonts w:ascii="Myriad Web" w:hAnsi="Myriad Web"/>
          <w:sz w:val="20"/>
        </w:rPr>
        <w:t xml:space="preserve"> do předání a převzetí hotového díla nebezpečí škody a jiné nebezpečí:</w:t>
      </w:r>
    </w:p>
    <w:p w14:paraId="6A9B481C" w14:textId="77777777" w:rsidR="002F027D" w:rsidRPr="00F41433" w:rsidRDefault="002F027D" w:rsidP="00B251AF">
      <w:pPr>
        <w:numPr>
          <w:ilvl w:val="0"/>
          <w:numId w:val="15"/>
        </w:numPr>
        <w:ind w:left="360"/>
        <w:jc w:val="both"/>
        <w:rPr>
          <w:rFonts w:ascii="Myriad Web" w:hAnsi="Myriad Web"/>
          <w:sz w:val="20"/>
        </w:rPr>
      </w:pPr>
      <w:r w:rsidRPr="00F41433">
        <w:rPr>
          <w:rFonts w:ascii="Myriad Web" w:hAnsi="Myriad Web"/>
          <w:sz w:val="20"/>
        </w:rPr>
        <w:t>na díle a všech jeho zhotovovaných, upravovaných, dalších částech,</w:t>
      </w:r>
    </w:p>
    <w:p w14:paraId="622A4D7C" w14:textId="77777777" w:rsidR="002F027D" w:rsidRPr="00F41433" w:rsidRDefault="002F027D" w:rsidP="00B251AF">
      <w:pPr>
        <w:numPr>
          <w:ilvl w:val="0"/>
          <w:numId w:val="15"/>
        </w:numPr>
        <w:ind w:left="360"/>
        <w:jc w:val="both"/>
        <w:rPr>
          <w:rFonts w:ascii="Myriad Web" w:hAnsi="Myriad Web"/>
          <w:sz w:val="20"/>
        </w:rPr>
      </w:pPr>
      <w:r w:rsidRPr="00F41433">
        <w:rPr>
          <w:rFonts w:ascii="Myriad Web" w:hAnsi="Myriad Web"/>
          <w:sz w:val="20"/>
        </w:rPr>
        <w:t>na částech či součástech díla, které jsou na staveništi uskladněny,</w:t>
      </w:r>
    </w:p>
    <w:p w14:paraId="0BEB7CCB" w14:textId="77777777" w:rsidR="002F027D" w:rsidRPr="00F41433" w:rsidRDefault="002F027D" w:rsidP="00B251AF">
      <w:pPr>
        <w:numPr>
          <w:ilvl w:val="0"/>
          <w:numId w:val="15"/>
        </w:numPr>
        <w:ind w:left="360"/>
        <w:jc w:val="both"/>
        <w:rPr>
          <w:rFonts w:ascii="Myriad Web" w:hAnsi="Myriad Web"/>
          <w:sz w:val="20"/>
        </w:rPr>
      </w:pPr>
      <w:r w:rsidRPr="00F41433">
        <w:rPr>
          <w:rFonts w:ascii="Myriad Web" w:hAnsi="Myriad Web"/>
          <w:sz w:val="20"/>
        </w:rPr>
        <w:t>na plochách, stávajících prostorech a budovách</w:t>
      </w:r>
      <w:r w:rsidR="007E5A56" w:rsidRPr="00F41433">
        <w:rPr>
          <w:rFonts w:ascii="Myriad Web" w:hAnsi="Myriad Web"/>
          <w:sz w:val="20"/>
        </w:rPr>
        <w:t>,</w:t>
      </w:r>
      <w:r w:rsidRPr="00F41433">
        <w:rPr>
          <w:rFonts w:ascii="Myriad Web" w:hAnsi="Myriad Web"/>
          <w:sz w:val="20"/>
        </w:rPr>
        <w:t xml:space="preserve"> a to ode dne jejich převzetí zhotovitelem do doby ukončení díla</w:t>
      </w:r>
      <w:r w:rsidR="007E5A56" w:rsidRPr="00F41433">
        <w:rPr>
          <w:rFonts w:ascii="Myriad Web" w:hAnsi="Myriad Web"/>
          <w:sz w:val="20"/>
        </w:rPr>
        <w:t>,</w:t>
      </w:r>
      <w:r w:rsidRPr="00F41433">
        <w:rPr>
          <w:rFonts w:ascii="Myriad Web" w:hAnsi="Myriad Web"/>
          <w:sz w:val="20"/>
        </w:rPr>
        <w:t xml:space="preserve"> pokud v jednotlivých případech nebude dohodnuto jinak,</w:t>
      </w:r>
    </w:p>
    <w:p w14:paraId="1D761C9A" w14:textId="3DF76E94" w:rsidR="00A90355" w:rsidRDefault="002F027D" w:rsidP="00B251AF">
      <w:pPr>
        <w:numPr>
          <w:ilvl w:val="0"/>
          <w:numId w:val="15"/>
        </w:numPr>
        <w:ind w:left="360"/>
        <w:jc w:val="both"/>
        <w:rPr>
          <w:rFonts w:ascii="Myriad Web" w:hAnsi="Myriad Web"/>
          <w:sz w:val="20"/>
        </w:rPr>
      </w:pPr>
      <w:r w:rsidRPr="00F41433">
        <w:rPr>
          <w:rFonts w:ascii="Myriad Web" w:hAnsi="Myriad Web"/>
          <w:sz w:val="20"/>
        </w:rPr>
        <w:t>na majetku, zdraví a právech třetích osob v souvislosti s prováděním díla</w:t>
      </w:r>
    </w:p>
    <w:p w14:paraId="5859EADF" w14:textId="77777777" w:rsidR="00B251AF" w:rsidRPr="005231C6" w:rsidRDefault="00B251AF" w:rsidP="00B251AF">
      <w:pPr>
        <w:ind w:left="360"/>
        <w:jc w:val="both"/>
        <w:rPr>
          <w:rFonts w:ascii="Myriad Web" w:hAnsi="Myriad Web"/>
          <w:sz w:val="20"/>
        </w:rPr>
      </w:pPr>
    </w:p>
    <w:p w14:paraId="017B2BFA" w14:textId="0C945551" w:rsidR="00A90355" w:rsidRDefault="002F027D" w:rsidP="00B251AF">
      <w:pPr>
        <w:numPr>
          <w:ilvl w:val="0"/>
          <w:numId w:val="14"/>
        </w:numPr>
        <w:ind w:left="0"/>
        <w:jc w:val="both"/>
        <w:rPr>
          <w:rFonts w:ascii="Myriad Web" w:hAnsi="Myriad Web"/>
          <w:sz w:val="20"/>
        </w:rPr>
      </w:pPr>
      <w:r w:rsidRPr="00F41433">
        <w:rPr>
          <w:rFonts w:ascii="Myriad Web" w:hAnsi="Myriad Web"/>
          <w:sz w:val="20"/>
        </w:rPr>
        <w:t>Odpovědnost na těchto věcech je objektivní a zhotovitel se jí může zprostit jen, pokud by ke škodě došlo i jinak nebo prokáže-li zhotovitel, že porušením povinností, na</w:t>
      </w:r>
      <w:r w:rsidR="007719CA">
        <w:rPr>
          <w:rFonts w:ascii="Myriad Web" w:hAnsi="Myriad Web"/>
          <w:sz w:val="20"/>
        </w:rPr>
        <w:t xml:space="preserve"> </w:t>
      </w:r>
      <w:proofErr w:type="gramStart"/>
      <w:r w:rsidRPr="00F41433">
        <w:rPr>
          <w:rFonts w:ascii="Myriad Web" w:hAnsi="Myriad Web"/>
          <w:sz w:val="20"/>
        </w:rPr>
        <w:t>základě</w:t>
      </w:r>
      <w:proofErr w:type="gramEnd"/>
      <w:r w:rsidR="007719CA">
        <w:rPr>
          <w:rFonts w:ascii="Myriad Web" w:hAnsi="Myriad Web"/>
          <w:sz w:val="20"/>
        </w:rPr>
        <w:t xml:space="preserve"> </w:t>
      </w:r>
      <w:r w:rsidRPr="00F41433">
        <w:rPr>
          <w:rFonts w:ascii="Myriad Web" w:hAnsi="Myriad Web"/>
          <w:sz w:val="20"/>
        </w:rPr>
        <w:t>kterých objednateli vznikla škoda, bylo způsobeno okolnostmi vylučujícími odpovědnost zhotovitele.</w:t>
      </w:r>
    </w:p>
    <w:p w14:paraId="3199B1E9" w14:textId="77777777" w:rsidR="00B251AF" w:rsidRPr="005231C6" w:rsidRDefault="00B251AF" w:rsidP="00B251AF">
      <w:pPr>
        <w:jc w:val="both"/>
        <w:rPr>
          <w:rFonts w:ascii="Myriad Web" w:hAnsi="Myriad Web"/>
          <w:sz w:val="20"/>
        </w:rPr>
      </w:pPr>
    </w:p>
    <w:p w14:paraId="6D52C10D" w14:textId="77777777" w:rsidR="002F027D" w:rsidRPr="00F41433" w:rsidRDefault="002F027D" w:rsidP="00B251AF">
      <w:pPr>
        <w:numPr>
          <w:ilvl w:val="0"/>
          <w:numId w:val="14"/>
        </w:numPr>
        <w:ind w:left="0"/>
        <w:jc w:val="both"/>
        <w:rPr>
          <w:rFonts w:ascii="Myriad Web" w:hAnsi="Myriad Web"/>
          <w:sz w:val="20"/>
        </w:rPr>
      </w:pPr>
      <w:r w:rsidRPr="00F41433">
        <w:rPr>
          <w:rFonts w:ascii="Myriad Web" w:hAnsi="Myriad Web"/>
          <w:sz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1AC50883" w14:textId="77777777" w:rsidR="002F027D" w:rsidRPr="00F41433" w:rsidRDefault="002F027D" w:rsidP="00B251AF">
      <w:pPr>
        <w:numPr>
          <w:ilvl w:val="0"/>
          <w:numId w:val="16"/>
        </w:numPr>
        <w:ind w:left="340"/>
        <w:jc w:val="both"/>
        <w:rPr>
          <w:rFonts w:ascii="Myriad Web" w:hAnsi="Myriad Web"/>
          <w:sz w:val="20"/>
        </w:rPr>
      </w:pPr>
      <w:r w:rsidRPr="00F41433">
        <w:rPr>
          <w:rFonts w:ascii="Myriad Web" w:hAnsi="Myriad Web"/>
          <w:sz w:val="20"/>
        </w:rPr>
        <w:t>pomocné stavební konstrukce všeho druhu nutné k provedení díla (lešení, podpěrné konstrukce atp.),</w:t>
      </w:r>
    </w:p>
    <w:p w14:paraId="13E4411D" w14:textId="77777777" w:rsidR="002F027D" w:rsidRPr="00F41433" w:rsidRDefault="002F027D" w:rsidP="00B251AF">
      <w:pPr>
        <w:numPr>
          <w:ilvl w:val="0"/>
          <w:numId w:val="16"/>
        </w:numPr>
        <w:ind w:left="340"/>
        <w:jc w:val="both"/>
        <w:rPr>
          <w:rFonts w:ascii="Myriad Web" w:hAnsi="Myriad Web"/>
          <w:sz w:val="20"/>
        </w:rPr>
      </w:pPr>
      <w:r w:rsidRPr="00F41433">
        <w:rPr>
          <w:rFonts w:ascii="Myriad Web" w:hAnsi="Myriad Web"/>
          <w:sz w:val="20"/>
        </w:rPr>
        <w:t>zařízení staveniště provozního, výrobního i sociálního charakteru,</w:t>
      </w:r>
    </w:p>
    <w:p w14:paraId="36A2BFDD" w14:textId="77777777" w:rsidR="002F027D" w:rsidRPr="00F41433" w:rsidRDefault="002F027D" w:rsidP="00B251AF">
      <w:pPr>
        <w:numPr>
          <w:ilvl w:val="0"/>
          <w:numId w:val="16"/>
        </w:numPr>
        <w:ind w:left="340"/>
        <w:jc w:val="both"/>
        <w:rPr>
          <w:rFonts w:ascii="Myriad Web" w:hAnsi="Myriad Web"/>
          <w:sz w:val="20"/>
        </w:rPr>
      </w:pPr>
      <w:r w:rsidRPr="00F41433">
        <w:rPr>
          <w:rFonts w:ascii="Myriad Web" w:hAnsi="Myriad Web"/>
          <w:sz w:val="20"/>
        </w:rPr>
        <w:t xml:space="preserve">ostatní provizorní konstrukce a objekty v rozsahu vymezeném příslušnou dokumentací a smlouvou, </w:t>
      </w:r>
    </w:p>
    <w:p w14:paraId="5C739FE1" w14:textId="704AF4EF" w:rsidR="00740229" w:rsidRDefault="002F027D" w:rsidP="00B251AF">
      <w:pPr>
        <w:ind w:left="340"/>
        <w:jc w:val="both"/>
        <w:rPr>
          <w:rFonts w:ascii="Myriad Web" w:hAnsi="Myriad Web"/>
          <w:sz w:val="20"/>
        </w:rPr>
      </w:pPr>
      <w:r w:rsidRPr="00F41433">
        <w:rPr>
          <w:rFonts w:ascii="Myriad Web" w:hAnsi="Myriad Web"/>
          <w:sz w:val="20"/>
        </w:rPr>
        <w:t>a to jak vůči objednateli, tak vůči třetím osobám.</w:t>
      </w:r>
    </w:p>
    <w:p w14:paraId="06A364FF" w14:textId="77777777" w:rsidR="00B251AF" w:rsidRPr="00F41433" w:rsidRDefault="00B251AF" w:rsidP="00B251AF">
      <w:pPr>
        <w:ind w:left="340"/>
        <w:jc w:val="both"/>
        <w:rPr>
          <w:rFonts w:ascii="Myriad Web" w:hAnsi="Myriad Web"/>
          <w:sz w:val="20"/>
        </w:rPr>
      </w:pPr>
    </w:p>
    <w:p w14:paraId="7CA116B0" w14:textId="45663AF7" w:rsidR="00A90355" w:rsidRDefault="002F027D" w:rsidP="00B251AF">
      <w:pPr>
        <w:numPr>
          <w:ilvl w:val="0"/>
          <w:numId w:val="14"/>
        </w:numPr>
        <w:ind w:left="0"/>
        <w:jc w:val="both"/>
        <w:rPr>
          <w:rFonts w:ascii="Myriad Web" w:hAnsi="Myriad Web"/>
          <w:sz w:val="20"/>
        </w:rPr>
      </w:pPr>
      <w:r w:rsidRPr="00F41433">
        <w:rPr>
          <w:rFonts w:ascii="Myriad Web" w:hAnsi="Myriad Web"/>
          <w:sz w:val="20"/>
        </w:rPr>
        <w:t>Předání a převzetí staveniště nemá vliv na odpovědnost za škodu podle obecně závazných předpisů, jakož i škodu způsobenou vadným provedením díla nebo jiným porušením závazku zhotovitele.</w:t>
      </w:r>
    </w:p>
    <w:p w14:paraId="7DF0F5A3" w14:textId="77777777" w:rsidR="00B251AF" w:rsidRPr="005231C6" w:rsidRDefault="00B251AF" w:rsidP="00B251AF">
      <w:pPr>
        <w:jc w:val="both"/>
        <w:rPr>
          <w:rFonts w:ascii="Myriad Web" w:hAnsi="Myriad Web"/>
          <w:sz w:val="20"/>
        </w:rPr>
      </w:pPr>
    </w:p>
    <w:p w14:paraId="014FE8BA" w14:textId="200C5B3D" w:rsidR="00A90355" w:rsidRDefault="002F027D" w:rsidP="00B251AF">
      <w:pPr>
        <w:numPr>
          <w:ilvl w:val="0"/>
          <w:numId w:val="14"/>
        </w:numPr>
        <w:ind w:left="0"/>
        <w:jc w:val="both"/>
        <w:rPr>
          <w:rFonts w:ascii="Myriad Web" w:hAnsi="Myriad Web"/>
          <w:sz w:val="20"/>
        </w:rPr>
      </w:pPr>
      <w:r w:rsidRPr="00F41433">
        <w:rPr>
          <w:rFonts w:ascii="Myriad Web" w:hAnsi="Myriad Web"/>
          <w:sz w:val="20"/>
        </w:rPr>
        <w:t>Smluvní strany se dohodly, že vlastníkem zhotovovaného díla a jeho oddělitelných částí i součástí a příslušenství je od počátku objednatel.</w:t>
      </w:r>
    </w:p>
    <w:p w14:paraId="1514F1BA" w14:textId="77777777" w:rsidR="00B251AF" w:rsidRPr="005231C6" w:rsidRDefault="00B251AF" w:rsidP="00B251AF">
      <w:pPr>
        <w:jc w:val="both"/>
        <w:rPr>
          <w:rFonts w:ascii="Myriad Web" w:hAnsi="Myriad Web"/>
          <w:sz w:val="20"/>
        </w:rPr>
      </w:pPr>
    </w:p>
    <w:p w14:paraId="1CF0C98B" w14:textId="54D631AC" w:rsidR="00A90355" w:rsidRDefault="002F027D" w:rsidP="00B251AF">
      <w:pPr>
        <w:numPr>
          <w:ilvl w:val="0"/>
          <w:numId w:val="14"/>
        </w:numPr>
        <w:ind w:left="0"/>
        <w:jc w:val="both"/>
        <w:rPr>
          <w:rFonts w:ascii="Myriad Web" w:hAnsi="Myriad Web"/>
          <w:sz w:val="20"/>
        </w:rPr>
      </w:pPr>
      <w:r w:rsidRPr="00F41433">
        <w:rPr>
          <w:rFonts w:ascii="Myriad Web" w:hAnsi="Myriad Web"/>
          <w:sz w:val="20"/>
        </w:rPr>
        <w:lastRenderedPageBreak/>
        <w:t>Zhotovitel odpovídá za poškození stávajících inženýrských sítí a cizích zařízení, k němuž došlo činností či neč</w:t>
      </w:r>
      <w:r w:rsidR="009773CB" w:rsidRPr="00F41433">
        <w:rPr>
          <w:rFonts w:ascii="Myriad Web" w:hAnsi="Myriad Web"/>
          <w:sz w:val="20"/>
        </w:rPr>
        <w:t>inností zhotovitele nebo jeho pod</w:t>
      </w:r>
      <w:r w:rsidRPr="00F41433">
        <w:rPr>
          <w:rFonts w:ascii="Myriad Web" w:hAnsi="Myriad Web"/>
          <w:sz w:val="20"/>
        </w:rPr>
        <w:t xml:space="preserve">dodavatelů. </w:t>
      </w:r>
    </w:p>
    <w:p w14:paraId="383C72CB" w14:textId="77777777" w:rsidR="00B251AF" w:rsidRPr="005231C6" w:rsidRDefault="00B251AF" w:rsidP="00B251AF">
      <w:pPr>
        <w:jc w:val="both"/>
        <w:rPr>
          <w:rFonts w:ascii="Myriad Web" w:hAnsi="Myriad Web"/>
          <w:sz w:val="20"/>
        </w:rPr>
      </w:pPr>
    </w:p>
    <w:p w14:paraId="5C709BF5" w14:textId="5D25FB97" w:rsidR="002F027D" w:rsidRDefault="002F027D" w:rsidP="00B251AF">
      <w:pPr>
        <w:numPr>
          <w:ilvl w:val="0"/>
          <w:numId w:val="14"/>
        </w:numPr>
        <w:ind w:left="0"/>
        <w:jc w:val="both"/>
        <w:rPr>
          <w:rFonts w:ascii="Myriad Web" w:hAnsi="Myriad Web"/>
          <w:sz w:val="20"/>
        </w:rPr>
      </w:pPr>
      <w:r w:rsidRPr="00F41433">
        <w:rPr>
          <w:rFonts w:ascii="Myriad Web" w:hAnsi="Myriad Web"/>
          <w:sz w:val="20"/>
        </w:rPr>
        <w:t>Zhotovitel se zavazuje, že ve sm</w:t>
      </w:r>
      <w:r w:rsidR="009773CB" w:rsidRPr="00F41433">
        <w:rPr>
          <w:rFonts w:ascii="Myriad Web" w:hAnsi="Myriad Web"/>
          <w:sz w:val="20"/>
        </w:rPr>
        <w:t>louvách se svými jednotlivými pod</w:t>
      </w:r>
      <w:r w:rsidRPr="00F41433">
        <w:rPr>
          <w:rFonts w:ascii="Myriad Web" w:hAnsi="Myriad Web"/>
          <w:sz w:val="20"/>
        </w:rPr>
        <w:t>dodavateli nebude sjednána tzv. výhrada vlastnictví, tedy takové ustanovení, které by stanovovalo, že zhotovované dílo či jakákoli jeho část je až do úplného zaplacení</w:t>
      </w:r>
      <w:r w:rsidR="009773CB" w:rsidRPr="00F41433">
        <w:rPr>
          <w:rFonts w:ascii="Myriad Web" w:hAnsi="Myriad Web"/>
          <w:sz w:val="20"/>
        </w:rPr>
        <w:t xml:space="preserve"> ceny za dílo ve vlastnictví pod</w:t>
      </w:r>
      <w:r w:rsidRPr="00F41433">
        <w:rPr>
          <w:rFonts w:ascii="Myriad Web" w:hAnsi="Myriad Web"/>
          <w:sz w:val="20"/>
        </w:rPr>
        <w:t>dodavatele. Dílo musí vždy přímo přecházet do vlastnictví objednatele dle této smlouvy. Objednatel je oprávněn vyžádat si k nahlédnutí smlo</w:t>
      </w:r>
      <w:r w:rsidR="009773CB" w:rsidRPr="00F41433">
        <w:rPr>
          <w:rFonts w:ascii="Myriad Web" w:hAnsi="Myriad Web"/>
          <w:sz w:val="20"/>
        </w:rPr>
        <w:t>uvy mezi zhotovitelem a jeho pod</w:t>
      </w:r>
      <w:r w:rsidRPr="00F41433">
        <w:rPr>
          <w:rFonts w:ascii="Myriad Web" w:hAnsi="Myriad Web"/>
          <w:sz w:val="20"/>
        </w:rPr>
        <w:t>dodavateli a zhotovitel je povinen mu tyto předložit. Na žádost objednatele pořídí zhotovitel na vlastní náklad příslušné kopie vyžádaných smluv. Veškeré smlouvy u</w:t>
      </w:r>
      <w:r w:rsidR="009773CB" w:rsidRPr="00F41433">
        <w:rPr>
          <w:rFonts w:ascii="Myriad Web" w:hAnsi="Myriad Web"/>
          <w:sz w:val="20"/>
        </w:rPr>
        <w:t>zavírané mezi zhotovitelem a pod</w:t>
      </w:r>
      <w:r w:rsidRPr="00F41433">
        <w:rPr>
          <w:rFonts w:ascii="Myriad Web" w:hAnsi="Myriad Web"/>
          <w:sz w:val="20"/>
        </w:rPr>
        <w:t xml:space="preserve">dodavateli nesmí obsahovat ustanovení o důvěrnosti informací ve vztahu ke zhotoviteli. Kdykoli o to objednatel požádá, je zhotovitel povinen poskytnout objednateli veškeré informace a podklady vyžadované </w:t>
      </w:r>
      <w:r w:rsidR="006B1760">
        <w:rPr>
          <w:rFonts w:ascii="Myriad Web" w:hAnsi="Myriad Web"/>
          <w:sz w:val="20"/>
        </w:rPr>
        <w:t>objednatelem</w:t>
      </w:r>
      <w:r w:rsidRPr="00F41433">
        <w:rPr>
          <w:rFonts w:ascii="Myriad Web" w:hAnsi="Myriad Web"/>
          <w:sz w:val="20"/>
        </w:rPr>
        <w:t xml:space="preserve"> související s prováděním díla podle této smlouvy. </w:t>
      </w:r>
    </w:p>
    <w:p w14:paraId="14F01507" w14:textId="77777777" w:rsidR="00B251AF" w:rsidRDefault="00B251AF" w:rsidP="00B251AF">
      <w:pPr>
        <w:jc w:val="both"/>
        <w:rPr>
          <w:rFonts w:ascii="Myriad Web" w:hAnsi="Myriad Web"/>
          <w:sz w:val="20"/>
        </w:rPr>
      </w:pPr>
    </w:p>
    <w:p w14:paraId="20FF5E5C" w14:textId="579BAB4F" w:rsidR="00E579C4" w:rsidRPr="00B251AF" w:rsidRDefault="00C6447C" w:rsidP="00B251AF">
      <w:pPr>
        <w:numPr>
          <w:ilvl w:val="0"/>
          <w:numId w:val="14"/>
        </w:numPr>
        <w:ind w:left="0"/>
        <w:jc w:val="both"/>
        <w:rPr>
          <w:rFonts w:ascii="Myriad Web" w:hAnsi="Myriad Web"/>
          <w:sz w:val="20"/>
        </w:rPr>
      </w:pPr>
      <w:r w:rsidRPr="005231C6">
        <w:rPr>
          <w:rFonts w:ascii="Myriad Web" w:hAnsi="Myriad Web"/>
          <w:color w:val="000000"/>
          <w:sz w:val="20"/>
        </w:rPr>
        <w:t xml:space="preserve">Zhotovitel je povinen být </w:t>
      </w:r>
      <w:r w:rsidRPr="005231C6">
        <w:rPr>
          <w:rFonts w:ascii="Myriad Web" w:hAnsi="Myriad Web"/>
          <w:b/>
          <w:bCs/>
          <w:color w:val="000000"/>
          <w:sz w:val="20"/>
        </w:rPr>
        <w:t>pojištěn proti škodám</w:t>
      </w:r>
      <w:r w:rsidRPr="005231C6">
        <w:rPr>
          <w:rFonts w:ascii="Myriad Web" w:hAnsi="Myriad Web"/>
          <w:color w:val="000000"/>
          <w:sz w:val="20"/>
        </w:rPr>
        <w:t xml:space="preserve"> způsobeným jeho činností včetně možných škod způsobených pracovníky zhotovitele</w:t>
      </w:r>
      <w:r w:rsidR="000D227B" w:rsidRPr="005231C6">
        <w:rPr>
          <w:rFonts w:ascii="Myriad Web" w:hAnsi="Myriad Web"/>
          <w:color w:val="000000"/>
          <w:sz w:val="20"/>
        </w:rPr>
        <w:t xml:space="preserve"> min. ve </w:t>
      </w:r>
      <w:r w:rsidR="000D227B" w:rsidRPr="00866836">
        <w:rPr>
          <w:rFonts w:ascii="Myriad Web" w:hAnsi="Myriad Web"/>
          <w:b/>
          <w:bCs/>
          <w:color w:val="000000"/>
          <w:sz w:val="20"/>
        </w:rPr>
        <w:t xml:space="preserve">výši </w:t>
      </w:r>
      <w:r w:rsidR="00524FC7" w:rsidRPr="00866836">
        <w:rPr>
          <w:rFonts w:ascii="Myriad Web" w:hAnsi="Myriad Web"/>
          <w:b/>
          <w:bCs/>
          <w:color w:val="000000"/>
          <w:sz w:val="20"/>
        </w:rPr>
        <w:t>50 mil.</w:t>
      </w:r>
      <w:r w:rsidR="00DB340E" w:rsidRPr="00866836">
        <w:rPr>
          <w:rFonts w:ascii="Myriad Web" w:hAnsi="Myriad Web"/>
          <w:b/>
          <w:bCs/>
          <w:color w:val="000000"/>
          <w:sz w:val="20"/>
        </w:rPr>
        <w:t xml:space="preserve"> Kč</w:t>
      </w:r>
      <w:r w:rsidR="000D227B" w:rsidRPr="00866836">
        <w:rPr>
          <w:rFonts w:ascii="Myriad Web" w:hAnsi="Myriad Web"/>
          <w:color w:val="000000"/>
          <w:sz w:val="20"/>
        </w:rPr>
        <w:t>.</w:t>
      </w:r>
      <w:r w:rsidRPr="005231C6">
        <w:rPr>
          <w:rFonts w:ascii="Myriad Web" w:hAnsi="Myriad Web"/>
          <w:color w:val="000000"/>
          <w:sz w:val="20"/>
        </w:rPr>
        <w:t xml:space="preserve"> </w:t>
      </w:r>
      <w:r w:rsidRPr="005231C6">
        <w:rPr>
          <w:rFonts w:ascii="Myriad Web" w:hAnsi="Myriad Web"/>
          <w:bCs/>
          <w:sz w:val="20"/>
        </w:rPr>
        <w:t xml:space="preserve">Zhotovitel </w:t>
      </w:r>
      <w:r w:rsidR="00882A47" w:rsidRPr="005231C6">
        <w:rPr>
          <w:rFonts w:ascii="Myriad Web" w:hAnsi="Myriad Web"/>
          <w:bCs/>
          <w:sz w:val="20"/>
        </w:rPr>
        <w:t>předložil před uzavřením této smlouvy kopii pojistné smlouvy na</w:t>
      </w:r>
      <w:r w:rsidRPr="005231C6">
        <w:rPr>
          <w:rFonts w:ascii="Myriad Web" w:hAnsi="Myriad Web"/>
          <w:bCs/>
          <w:sz w:val="20"/>
        </w:rPr>
        <w:t xml:space="preserve"> pojištění odpovědnosti za škodu způsobenou třetím osobám při výkonu povolání</w:t>
      </w:r>
      <w:r w:rsidR="00882A47" w:rsidRPr="005231C6">
        <w:rPr>
          <w:rFonts w:ascii="Myriad Web" w:hAnsi="Myriad Web"/>
          <w:bCs/>
          <w:sz w:val="20"/>
        </w:rPr>
        <w:t xml:space="preserve"> v požadované výši.</w:t>
      </w:r>
      <w:r w:rsidRPr="005231C6">
        <w:rPr>
          <w:rFonts w:ascii="Myriad Web" w:hAnsi="Myriad Web"/>
          <w:bCs/>
          <w:sz w:val="20"/>
        </w:rPr>
        <w:t xml:space="preserve"> </w:t>
      </w:r>
      <w:r w:rsidR="00A03A39" w:rsidRPr="005231C6">
        <w:rPr>
          <w:rFonts w:ascii="Myriad Web" w:hAnsi="Myriad Web" w:cs="Arial"/>
          <w:color w:val="000000"/>
          <w:sz w:val="20"/>
        </w:rPr>
        <w:t>Zhotovitel je povinen</w:t>
      </w:r>
      <w:r w:rsidR="00882A47" w:rsidRPr="005231C6">
        <w:rPr>
          <w:rFonts w:ascii="Myriad Web" w:hAnsi="Myriad Web" w:cs="Arial"/>
          <w:color w:val="000000"/>
          <w:sz w:val="20"/>
        </w:rPr>
        <w:t xml:space="preserve"> dále</w:t>
      </w:r>
      <w:r w:rsidR="00A03A39" w:rsidRPr="005231C6">
        <w:rPr>
          <w:rFonts w:ascii="Myriad Web" w:hAnsi="Myriad Web" w:cs="Arial"/>
          <w:color w:val="000000"/>
          <w:sz w:val="20"/>
        </w:rPr>
        <w:t xml:space="preserve"> udržovat </w:t>
      </w:r>
      <w:r w:rsidR="00882A47" w:rsidRPr="005231C6">
        <w:rPr>
          <w:rFonts w:ascii="Myriad Web" w:hAnsi="Myriad Web" w:cs="Arial"/>
          <w:color w:val="000000"/>
          <w:sz w:val="20"/>
        </w:rPr>
        <w:t xml:space="preserve">toto </w:t>
      </w:r>
      <w:r w:rsidR="00A03A39" w:rsidRPr="005231C6">
        <w:rPr>
          <w:rFonts w:ascii="Myriad Web" w:hAnsi="Myriad Web" w:cs="Arial"/>
          <w:color w:val="000000"/>
          <w:sz w:val="20"/>
        </w:rPr>
        <w:t>sjednané pojištění v platnosti po celou dobu realizace díla. Zhotovitel je povinen na výzvu objednatele prokázat splnění skutečností podle tohoto odstavce, tj. předložit objednateli k nahlédnutí stejnopis akt</w:t>
      </w:r>
      <w:r w:rsidR="004B5EEB" w:rsidRPr="005231C6">
        <w:rPr>
          <w:rFonts w:ascii="Myriad Web" w:hAnsi="Myriad Web" w:cs="Arial"/>
          <w:color w:val="000000"/>
          <w:sz w:val="20"/>
        </w:rPr>
        <w:t>uálně platné pojistné smlouvy, a</w:t>
      </w:r>
      <w:r w:rsidR="00A03A39" w:rsidRPr="005231C6">
        <w:rPr>
          <w:rFonts w:ascii="Myriad Web" w:hAnsi="Myriad Web" w:cs="Arial"/>
          <w:color w:val="000000"/>
          <w:sz w:val="20"/>
        </w:rPr>
        <w:t>nebo potvrzení pojišťovny o trvání pojistné smlouvy.</w:t>
      </w:r>
    </w:p>
    <w:p w14:paraId="0A07ED10" w14:textId="77777777" w:rsidR="00B251AF" w:rsidRPr="005231C6" w:rsidRDefault="00B251AF" w:rsidP="00B251AF">
      <w:pPr>
        <w:jc w:val="both"/>
        <w:rPr>
          <w:rFonts w:ascii="Myriad Web" w:hAnsi="Myriad Web"/>
          <w:sz w:val="20"/>
        </w:rPr>
      </w:pPr>
    </w:p>
    <w:p w14:paraId="7FD3A0DF" w14:textId="77777777" w:rsidR="00C6447C" w:rsidRPr="00F41433" w:rsidRDefault="00C6447C" w:rsidP="00B251AF">
      <w:pPr>
        <w:numPr>
          <w:ilvl w:val="0"/>
          <w:numId w:val="14"/>
        </w:numPr>
        <w:ind w:left="0"/>
        <w:jc w:val="both"/>
        <w:rPr>
          <w:rFonts w:ascii="Myriad Web" w:hAnsi="Myriad Web"/>
          <w:sz w:val="20"/>
        </w:rPr>
      </w:pPr>
      <w:r w:rsidRPr="00F41433">
        <w:rPr>
          <w:rFonts w:ascii="Myriad Web" w:hAnsi="Myriad Web"/>
          <w:color w:val="000000"/>
          <w:sz w:val="20"/>
        </w:rPr>
        <w:t xml:space="preserve">Zhotovitel odpovídá i za škodu na díle způsobenou činností těch, kteří pro něj dílo a s tím související činnosti provádějí. </w:t>
      </w:r>
    </w:p>
    <w:p w14:paraId="74CF86B7" w14:textId="77777777" w:rsidR="00EE529A" w:rsidRPr="00F41433" w:rsidRDefault="00EE529A" w:rsidP="00B251AF">
      <w:pPr>
        <w:jc w:val="both"/>
        <w:rPr>
          <w:rFonts w:ascii="Myriad Web" w:hAnsi="Myriad Web"/>
          <w:sz w:val="20"/>
        </w:rPr>
      </w:pPr>
    </w:p>
    <w:p w14:paraId="5870167C" w14:textId="77777777" w:rsidR="008F3339" w:rsidRPr="00F41433" w:rsidRDefault="008F3339" w:rsidP="00B251AF">
      <w:pPr>
        <w:jc w:val="center"/>
        <w:rPr>
          <w:rFonts w:ascii="Myriad Web" w:hAnsi="Myriad Web"/>
          <w:sz w:val="20"/>
        </w:rPr>
      </w:pPr>
      <w:r w:rsidRPr="00F41433">
        <w:rPr>
          <w:rFonts w:ascii="Myriad Web" w:hAnsi="Myriad Web"/>
          <w:sz w:val="20"/>
        </w:rPr>
        <w:t>Článek XI.</w:t>
      </w:r>
    </w:p>
    <w:p w14:paraId="3DB96945" w14:textId="6152F500" w:rsidR="0042393B" w:rsidRPr="005231C6" w:rsidRDefault="00572DEB" w:rsidP="00B251AF">
      <w:pPr>
        <w:jc w:val="center"/>
        <w:rPr>
          <w:rFonts w:ascii="Myriad Web" w:hAnsi="Myriad Web"/>
          <w:b/>
          <w:sz w:val="20"/>
        </w:rPr>
      </w:pPr>
      <w:r w:rsidRPr="00F41433">
        <w:rPr>
          <w:rFonts w:ascii="Myriad Web" w:hAnsi="Myriad Web"/>
          <w:b/>
          <w:sz w:val="20"/>
        </w:rPr>
        <w:t>Záruka za jakost</w:t>
      </w:r>
    </w:p>
    <w:p w14:paraId="1413B41C" w14:textId="3C845B26" w:rsidR="00C6447C" w:rsidRDefault="0042393B" w:rsidP="00B251AF">
      <w:pPr>
        <w:pStyle w:val="Seznam2"/>
        <w:numPr>
          <w:ilvl w:val="0"/>
          <w:numId w:val="17"/>
        </w:numPr>
        <w:ind w:left="0"/>
        <w:contextualSpacing w:val="0"/>
        <w:jc w:val="both"/>
        <w:rPr>
          <w:rFonts w:ascii="Myriad Web" w:hAnsi="Myriad Web" w:cs="Arial"/>
          <w:color w:val="000000"/>
          <w:sz w:val="20"/>
        </w:rPr>
      </w:pPr>
      <w:r w:rsidRPr="00F41433">
        <w:rPr>
          <w:rFonts w:ascii="Myriad Web" w:hAnsi="Myriad Web" w:cs="Arial"/>
          <w:color w:val="000000"/>
          <w:sz w:val="20"/>
        </w:rPr>
        <w:t xml:space="preserve">Zhotovitel se zavazuje, že dílo i jeho části budou mít vlastnosti stanovené v projektové a smluvní dokumentaci, včetně jejích změn a doplňků v technických normách a předpisech, které se na provedení díla vztahují, jinak </w:t>
      </w:r>
      <w:r w:rsidR="00983E61" w:rsidRPr="00F41433">
        <w:rPr>
          <w:rFonts w:ascii="Myriad Web" w:hAnsi="Myriad Web" w:cs="Arial"/>
          <w:color w:val="000000"/>
          <w:sz w:val="20"/>
        </w:rPr>
        <w:t xml:space="preserve">obvyklé </w:t>
      </w:r>
      <w:r w:rsidRPr="00F41433">
        <w:rPr>
          <w:rFonts w:ascii="Myriad Web" w:hAnsi="Myriad Web" w:cs="Arial"/>
          <w:color w:val="000000"/>
          <w:sz w:val="20"/>
        </w:rPr>
        <w:t>vlastnosti a jakost odpovídající účelu smlouvy</w:t>
      </w:r>
      <w:r w:rsidR="005231C6">
        <w:rPr>
          <w:rFonts w:ascii="Myriad Web" w:hAnsi="Myriad Web" w:cs="Arial"/>
          <w:color w:val="000000"/>
          <w:sz w:val="20"/>
        </w:rPr>
        <w:t>,</w:t>
      </w:r>
      <w:r w:rsidRPr="00F41433">
        <w:rPr>
          <w:rFonts w:ascii="Myriad Web" w:hAnsi="Myriad Web" w:cs="Arial"/>
          <w:color w:val="000000"/>
          <w:sz w:val="20"/>
        </w:rPr>
        <w:t xml:space="preserve"> a to po dobu </w:t>
      </w:r>
      <w:r w:rsidR="00572DEB" w:rsidRPr="00F41433">
        <w:rPr>
          <w:rFonts w:ascii="Myriad Web" w:hAnsi="Myriad Web" w:cs="Arial"/>
          <w:b/>
          <w:color w:val="000000"/>
          <w:sz w:val="20"/>
        </w:rPr>
        <w:t>60</w:t>
      </w:r>
      <w:r w:rsidR="005231C6">
        <w:rPr>
          <w:rFonts w:ascii="Myriad Web" w:hAnsi="Myriad Web" w:cs="Arial"/>
          <w:b/>
          <w:color w:val="000000"/>
          <w:sz w:val="20"/>
        </w:rPr>
        <w:t xml:space="preserve"> </w:t>
      </w:r>
      <w:r w:rsidR="00572DEB" w:rsidRPr="00F41433">
        <w:rPr>
          <w:rFonts w:ascii="Myriad Web" w:hAnsi="Myriad Web" w:cs="Arial"/>
          <w:b/>
          <w:color w:val="000000"/>
          <w:sz w:val="20"/>
        </w:rPr>
        <w:t>ti</w:t>
      </w:r>
      <w:r w:rsidRPr="00F41433">
        <w:rPr>
          <w:rFonts w:ascii="Myriad Web" w:hAnsi="Myriad Web" w:cs="Arial"/>
          <w:color w:val="000000"/>
          <w:sz w:val="20"/>
        </w:rPr>
        <w:t xml:space="preserve"> </w:t>
      </w:r>
      <w:r w:rsidRPr="00F41433">
        <w:rPr>
          <w:rFonts w:ascii="Myriad Web" w:hAnsi="Myriad Web" w:cs="Arial"/>
          <w:b/>
          <w:color w:val="000000"/>
          <w:sz w:val="20"/>
        </w:rPr>
        <w:t>měsíců</w:t>
      </w:r>
      <w:r w:rsidRPr="00F41433">
        <w:rPr>
          <w:rFonts w:ascii="Myriad Web" w:hAnsi="Myriad Web" w:cs="Arial"/>
          <w:color w:val="000000"/>
          <w:sz w:val="20"/>
        </w:rPr>
        <w:t xml:space="preserve"> ode dne předání a převzetí </w:t>
      </w:r>
      <w:r w:rsidR="00524FC7" w:rsidRPr="00F41433">
        <w:rPr>
          <w:rFonts w:ascii="Myriad Web" w:hAnsi="Myriad Web" w:cs="Arial"/>
          <w:color w:val="000000"/>
          <w:sz w:val="20"/>
        </w:rPr>
        <w:t xml:space="preserve">dílčího plnění A </w:t>
      </w:r>
      <w:proofErr w:type="spellStart"/>
      <w:r w:rsidR="00524FC7" w:rsidRPr="00F41433">
        <w:rPr>
          <w:rFonts w:ascii="Myriad Web" w:hAnsi="Myriad Web" w:cs="Arial"/>
          <w:color w:val="000000"/>
          <w:sz w:val="20"/>
        </w:rPr>
        <w:t>a</w:t>
      </w:r>
      <w:proofErr w:type="spellEnd"/>
      <w:r w:rsidR="00524FC7" w:rsidRPr="00F41433">
        <w:rPr>
          <w:rFonts w:ascii="Myriad Web" w:hAnsi="Myriad Web" w:cs="Arial"/>
          <w:color w:val="000000"/>
          <w:sz w:val="20"/>
        </w:rPr>
        <w:t xml:space="preserve"> předání a převzetí dílčího plnění B.</w:t>
      </w:r>
      <w:r w:rsidRPr="00F41433">
        <w:rPr>
          <w:rFonts w:ascii="Myriad Web" w:hAnsi="Myriad Web" w:cs="Arial"/>
          <w:color w:val="000000"/>
          <w:sz w:val="20"/>
        </w:rPr>
        <w:t xml:space="preserve"> (</w:t>
      </w:r>
      <w:r w:rsidRPr="00F41433">
        <w:rPr>
          <w:rFonts w:ascii="Myriad Web" w:hAnsi="Myriad Web" w:cs="Arial"/>
          <w:color w:val="000000"/>
          <w:sz w:val="20"/>
          <w:u w:val="single"/>
        </w:rPr>
        <w:t>záruční doba</w:t>
      </w:r>
      <w:r w:rsidRPr="00F41433">
        <w:rPr>
          <w:rFonts w:ascii="Myriad Web" w:hAnsi="Myriad Web" w:cs="Arial"/>
          <w:color w:val="000000"/>
          <w:sz w:val="20"/>
        </w:rPr>
        <w:t>).</w:t>
      </w:r>
    </w:p>
    <w:p w14:paraId="3CA98943" w14:textId="77777777" w:rsidR="00B251AF" w:rsidRPr="005231C6" w:rsidRDefault="00B251AF" w:rsidP="00B251AF">
      <w:pPr>
        <w:pStyle w:val="Seznam2"/>
        <w:ind w:left="0" w:firstLine="0"/>
        <w:contextualSpacing w:val="0"/>
        <w:jc w:val="both"/>
        <w:rPr>
          <w:rFonts w:ascii="Myriad Web" w:hAnsi="Myriad Web" w:cs="Arial"/>
          <w:color w:val="000000"/>
          <w:sz w:val="20"/>
        </w:rPr>
      </w:pPr>
    </w:p>
    <w:p w14:paraId="113B0D98" w14:textId="4F039B9E" w:rsidR="00DF26A3" w:rsidRPr="00B251AF" w:rsidRDefault="00A90355" w:rsidP="00B251AF">
      <w:pPr>
        <w:pStyle w:val="Seznam2"/>
        <w:numPr>
          <w:ilvl w:val="0"/>
          <w:numId w:val="17"/>
        </w:numPr>
        <w:ind w:left="0"/>
        <w:contextualSpacing w:val="0"/>
        <w:jc w:val="both"/>
        <w:rPr>
          <w:rFonts w:ascii="Myriad Web" w:hAnsi="Myriad Web" w:cs="Arial"/>
          <w:sz w:val="20"/>
          <w:u w:val="single"/>
        </w:rPr>
      </w:pPr>
      <w:r w:rsidRPr="00F41433">
        <w:rPr>
          <w:rFonts w:ascii="Myriad Web" w:hAnsi="Myriad Web" w:cs="Arial"/>
          <w:color w:val="000000"/>
          <w:sz w:val="2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F41433">
        <w:rPr>
          <w:rFonts w:ascii="Myriad Web" w:hAnsi="Myriad Web"/>
          <w:color w:val="000000"/>
          <w:sz w:val="20"/>
        </w:rPr>
        <w:t xml:space="preserve"> </w:t>
      </w:r>
      <w:r w:rsidRPr="00F41433">
        <w:rPr>
          <w:rFonts w:ascii="Myriad Web" w:hAnsi="Myriad Web" w:cs="Arial"/>
          <w:color w:val="000000"/>
          <w:sz w:val="20"/>
        </w:rPr>
        <w:t xml:space="preserve">Toto ustanovení se použije obdobně také na vady a </w:t>
      </w:r>
      <w:r w:rsidRPr="00F41433">
        <w:rPr>
          <w:rFonts w:ascii="Myriad Web" w:hAnsi="Myriad Web" w:cs="Arial"/>
          <w:sz w:val="20"/>
        </w:rPr>
        <w:t>nedodělky nebránící užívání díla, se kterými bylo dílo převzato.</w:t>
      </w:r>
    </w:p>
    <w:p w14:paraId="5875D2CA" w14:textId="77777777" w:rsidR="00B251AF" w:rsidRPr="005231C6" w:rsidRDefault="00B251AF" w:rsidP="00B251AF">
      <w:pPr>
        <w:pStyle w:val="Seznam2"/>
        <w:ind w:left="0" w:firstLine="0"/>
        <w:contextualSpacing w:val="0"/>
        <w:jc w:val="both"/>
        <w:rPr>
          <w:rFonts w:ascii="Myriad Web" w:hAnsi="Myriad Web" w:cs="Arial"/>
          <w:sz w:val="20"/>
          <w:u w:val="single"/>
        </w:rPr>
      </w:pPr>
    </w:p>
    <w:p w14:paraId="11A39CBB" w14:textId="0160C4CD" w:rsidR="009B6806" w:rsidRPr="00B251AF" w:rsidRDefault="00A90355" w:rsidP="00B251AF">
      <w:pPr>
        <w:pStyle w:val="Seznam2"/>
        <w:numPr>
          <w:ilvl w:val="0"/>
          <w:numId w:val="17"/>
        </w:numPr>
        <w:ind w:left="0"/>
        <w:contextualSpacing w:val="0"/>
        <w:jc w:val="both"/>
        <w:rPr>
          <w:rFonts w:ascii="Myriad Web" w:hAnsi="Myriad Web" w:cs="Arial"/>
          <w:sz w:val="20"/>
          <w:u w:val="single"/>
        </w:rPr>
      </w:pPr>
      <w:r w:rsidRPr="00F41433">
        <w:rPr>
          <w:rFonts w:ascii="Myriad Web" w:hAnsi="Myriad Web"/>
          <w:sz w:val="20"/>
        </w:rPr>
        <w:t xml:space="preserve">Pokud objednatel zvolí odstranění vady opravou, je zhotovitel povinen zahájit bezplatné odstraňování oprávněně reklamované vady neprodleně a odstranit ji v co nejkratším možném termínu, nejpozději však do </w:t>
      </w:r>
      <w:r w:rsidR="00572DEB" w:rsidRPr="00F41433">
        <w:rPr>
          <w:rFonts w:ascii="Myriad Web" w:hAnsi="Myriad Web"/>
          <w:sz w:val="20"/>
        </w:rPr>
        <w:t>10</w:t>
      </w:r>
      <w:r w:rsidR="005231C6">
        <w:rPr>
          <w:rFonts w:ascii="Myriad Web" w:hAnsi="Myriad Web"/>
          <w:sz w:val="20"/>
        </w:rPr>
        <w:t xml:space="preserve"> </w:t>
      </w:r>
      <w:r w:rsidR="00572DEB" w:rsidRPr="00F41433">
        <w:rPr>
          <w:rFonts w:ascii="Myriad Web" w:hAnsi="Myriad Web"/>
          <w:sz w:val="20"/>
        </w:rPr>
        <w:t xml:space="preserve">ti </w:t>
      </w:r>
      <w:r w:rsidRPr="00F41433">
        <w:rPr>
          <w:rFonts w:ascii="Myriad Web" w:hAnsi="Myriad Web"/>
          <w:sz w:val="20"/>
        </w:rPr>
        <w:t>dnů ode dne doručení písemné reklamace objednatele, s výjimkou vad</w:t>
      </w:r>
      <w:r w:rsidRPr="00F41433">
        <w:rPr>
          <w:rFonts w:ascii="Myriad Web" w:hAnsi="Myriad Web"/>
          <w:color w:val="000000"/>
          <w:sz w:val="20"/>
        </w:rPr>
        <w:t>, které není technicky a technologicky možné do této doby odstranit. V takovém případě, je zhotovitel povinen o této skutečnosti písemně informovat objednatele</w:t>
      </w:r>
      <w:r w:rsidR="005231C6">
        <w:rPr>
          <w:rFonts w:ascii="Myriad Web" w:hAnsi="Myriad Web"/>
          <w:color w:val="000000"/>
          <w:sz w:val="20"/>
        </w:rPr>
        <w:t>,</w:t>
      </w:r>
      <w:r w:rsidRPr="00F41433">
        <w:rPr>
          <w:rFonts w:ascii="Myriad Web" w:hAnsi="Myriad Web"/>
          <w:color w:val="000000"/>
          <w:sz w:val="20"/>
        </w:rPr>
        <w:t xml:space="preserve"> a to ve lhůtě 2 dnů, ode</w:t>
      </w:r>
      <w:r w:rsidR="005231C6">
        <w:rPr>
          <w:rFonts w:ascii="Myriad Web" w:hAnsi="Myriad Web"/>
          <w:color w:val="000000"/>
          <w:sz w:val="20"/>
        </w:rPr>
        <w:t xml:space="preserve"> </w:t>
      </w:r>
      <w:r w:rsidRPr="00F41433">
        <w:rPr>
          <w:rFonts w:ascii="Myriad Web" w:hAnsi="Myriad Web"/>
          <w:color w:val="000000"/>
          <w:sz w:val="20"/>
        </w:rPr>
        <w:t>dne</w:t>
      </w:r>
      <w:r w:rsidR="005231C6">
        <w:rPr>
          <w:rFonts w:ascii="Myriad Web" w:hAnsi="Myriad Web"/>
          <w:color w:val="000000"/>
          <w:sz w:val="20"/>
        </w:rPr>
        <w:t>,</w:t>
      </w:r>
      <w:r w:rsidRPr="00F41433">
        <w:rPr>
          <w:rFonts w:ascii="Myriad Web" w:hAnsi="Myriad Web"/>
          <w:color w:val="000000"/>
          <w:sz w:val="20"/>
        </w:rPr>
        <w:t xml:space="preserve"> kdy mu byla doručena reklamace objednatele a smluvní strany dohodnou jinou přiměřenou lhůtu. Nedohodnou-li se smluvní strany do 15 dnů ode dne doručení písemné reklamace objednatele, má objednatel právo od volby opravy, coby způsobu odstranění vady odstoupit</w:t>
      </w:r>
      <w:r w:rsidR="00882A47" w:rsidRPr="00F41433">
        <w:rPr>
          <w:rFonts w:ascii="Myriad Web" w:hAnsi="Myriad Web"/>
          <w:color w:val="000000"/>
          <w:sz w:val="20"/>
        </w:rPr>
        <w:t>.</w:t>
      </w:r>
    </w:p>
    <w:p w14:paraId="786AA976" w14:textId="77777777" w:rsidR="00B251AF" w:rsidRPr="005231C6" w:rsidRDefault="00B251AF" w:rsidP="00B251AF">
      <w:pPr>
        <w:pStyle w:val="Seznam2"/>
        <w:ind w:left="0" w:firstLine="0"/>
        <w:contextualSpacing w:val="0"/>
        <w:jc w:val="both"/>
        <w:rPr>
          <w:rFonts w:ascii="Myriad Web" w:hAnsi="Myriad Web" w:cs="Arial"/>
          <w:sz w:val="20"/>
          <w:u w:val="single"/>
        </w:rPr>
      </w:pPr>
    </w:p>
    <w:p w14:paraId="0D7AADC0" w14:textId="63DE1D65" w:rsidR="00C6447C" w:rsidRDefault="009B6806" w:rsidP="00B251AF">
      <w:pPr>
        <w:pStyle w:val="Seznam2"/>
        <w:numPr>
          <w:ilvl w:val="0"/>
          <w:numId w:val="17"/>
        </w:numPr>
        <w:ind w:left="0"/>
        <w:contextualSpacing w:val="0"/>
        <w:jc w:val="both"/>
        <w:rPr>
          <w:rFonts w:ascii="Myriad Web" w:hAnsi="Myriad Web" w:cs="Arial"/>
          <w:sz w:val="20"/>
        </w:rPr>
      </w:pPr>
      <w:r w:rsidRPr="005231C6">
        <w:rPr>
          <w:rFonts w:ascii="Myriad Web" w:hAnsi="Myriad Web" w:cs="Arial"/>
          <w:sz w:val="20"/>
        </w:rPr>
        <w:t>Nebude-li pro konkrétní případ dohodnuto jinak, je zhotovitel povinen reklamovanou vadu odstranit i v případě, kdy reklamaci neuznává. O odstranění vady bude sepsán protokol. Náklady na odstranění reklamované vady nese zhotovitel, ve sporných případech až do doby, než se prokáže, zdali byla vada reklamována oprávněně. Prokáže-li se ve sporných případech, že objednatel reklamoval neoprávněně, tzn. že se na předmětnou vadu nevztahuje záruka, je objednatel povinen uhradit zhotoviteli veškeré náklady zhotovitelem účelně vynaložené v souvislosti s odstraněním neoprávněně reklamované vady.</w:t>
      </w:r>
    </w:p>
    <w:p w14:paraId="5B1A890D" w14:textId="77777777" w:rsidR="00B251AF" w:rsidRPr="005231C6" w:rsidRDefault="00B251AF" w:rsidP="00B251AF">
      <w:pPr>
        <w:pStyle w:val="Seznam2"/>
        <w:ind w:left="0" w:firstLine="0"/>
        <w:contextualSpacing w:val="0"/>
        <w:jc w:val="both"/>
        <w:rPr>
          <w:rFonts w:ascii="Myriad Web" w:hAnsi="Myriad Web" w:cs="Arial"/>
          <w:sz w:val="20"/>
        </w:rPr>
      </w:pPr>
    </w:p>
    <w:p w14:paraId="5A0D996A" w14:textId="6C60308F" w:rsidR="00C6447C" w:rsidRPr="00B251AF" w:rsidRDefault="00A90355" w:rsidP="00B251AF">
      <w:pPr>
        <w:pStyle w:val="Seznam2"/>
        <w:numPr>
          <w:ilvl w:val="0"/>
          <w:numId w:val="17"/>
        </w:numPr>
        <w:ind w:left="0"/>
        <w:contextualSpacing w:val="0"/>
        <w:jc w:val="both"/>
        <w:rPr>
          <w:rFonts w:ascii="Myriad Web" w:hAnsi="Myriad Web" w:cs="Arial"/>
          <w:sz w:val="20"/>
          <w:u w:val="single"/>
        </w:rPr>
      </w:pPr>
      <w:r w:rsidRPr="00F41433">
        <w:rPr>
          <w:rFonts w:ascii="Myriad Web" w:hAnsi="Myriad Web" w:cs="Arial"/>
          <w:sz w:val="20"/>
        </w:rPr>
        <w:t xml:space="preserve">Jestliže zhotovitel neodstraní oprávněně reklamované vady ve </w:t>
      </w:r>
      <w:r w:rsidR="007E19F6" w:rsidRPr="00F41433">
        <w:rPr>
          <w:rFonts w:ascii="Myriad Web" w:hAnsi="Myriad Web" w:cs="Arial"/>
          <w:sz w:val="20"/>
        </w:rPr>
        <w:t>sjednaných lhůtách,</w:t>
      </w:r>
      <w:r w:rsidRPr="00F41433">
        <w:rPr>
          <w:rFonts w:ascii="Myriad Web" w:hAnsi="Myriad Web" w:cs="Arial"/>
          <w:sz w:val="20"/>
        </w:rPr>
        <w:t xml:space="preserve"> je objednatel oprávněn provést tyto opravy sám nebo jejich provedením pověřit jinou (třetí) osobu nebo jejím prostřednictvím zakoupit, vyměnit vadnou či neúplně funkční část díla ve srovnatelných technických a cenových parametrech</w:t>
      </w:r>
      <w:r w:rsidR="00DB340E" w:rsidRPr="00F41433">
        <w:rPr>
          <w:rFonts w:ascii="Myriad Web" w:hAnsi="Myriad Web" w:cs="Arial"/>
          <w:sz w:val="20"/>
        </w:rPr>
        <w:t>,</w:t>
      </w:r>
      <w:r w:rsidRPr="00F41433">
        <w:rPr>
          <w:rFonts w:ascii="Myriad Web" w:hAnsi="Myriad Web" w:cs="Arial"/>
          <w:sz w:val="20"/>
        </w:rPr>
        <w:t xml:space="preserve"> pokud je to z hlediska nabídky trhu možné, jinak po projednání se zhotovitelem v technických a cenových parametrech i vyšších, kterých je potřeba k účelnému odstranění vad. </w:t>
      </w:r>
      <w:r w:rsidR="00882A47" w:rsidRPr="00F41433">
        <w:rPr>
          <w:rFonts w:ascii="Myriad Web" w:hAnsi="Myriad Web" w:cs="Arial"/>
          <w:sz w:val="20"/>
        </w:rPr>
        <w:t>Takto vzniklé náklady je objednatel oprávněn si uplatnit z</w:t>
      </w:r>
      <w:r w:rsidR="003428E0" w:rsidRPr="00F41433">
        <w:rPr>
          <w:rFonts w:ascii="Myriad Web" w:hAnsi="Myriad Web" w:cs="Arial"/>
          <w:sz w:val="20"/>
        </w:rPr>
        <w:t xml:space="preserve"> bankovní záruky </w:t>
      </w:r>
      <w:r w:rsidR="004F5023" w:rsidRPr="00F41433">
        <w:rPr>
          <w:rFonts w:ascii="Myriad Web" w:hAnsi="Myriad Web" w:cs="Arial"/>
          <w:sz w:val="20"/>
        </w:rPr>
        <w:t xml:space="preserve">v souladu </w:t>
      </w:r>
      <w:r w:rsidR="004F5023" w:rsidRPr="004A530B">
        <w:rPr>
          <w:rFonts w:ascii="Myriad Web" w:hAnsi="Myriad Web" w:cs="Arial"/>
          <w:sz w:val="20"/>
        </w:rPr>
        <w:t xml:space="preserve">s čl. VI. </w:t>
      </w:r>
      <w:r w:rsidR="004A530B" w:rsidRPr="004A530B">
        <w:rPr>
          <w:rFonts w:ascii="Myriad Web" w:hAnsi="Myriad Web" w:cs="Arial"/>
          <w:sz w:val="20"/>
        </w:rPr>
        <w:t>bod 7</w:t>
      </w:r>
      <w:r w:rsidR="004F5023" w:rsidRPr="004A530B">
        <w:rPr>
          <w:rFonts w:ascii="Myriad Web" w:hAnsi="Myriad Web" w:cs="Arial"/>
          <w:sz w:val="20"/>
        </w:rPr>
        <w:t>.</w:t>
      </w:r>
      <w:r w:rsidR="004F5023" w:rsidRPr="00F41433">
        <w:rPr>
          <w:rFonts w:ascii="Myriad Web" w:hAnsi="Myriad Web" w:cs="Arial"/>
          <w:sz w:val="20"/>
        </w:rPr>
        <w:t xml:space="preserve"> </w:t>
      </w:r>
      <w:r w:rsidRPr="00F41433">
        <w:rPr>
          <w:rFonts w:ascii="Myriad Web" w:hAnsi="Myriad Web" w:cs="Arial"/>
          <w:sz w:val="20"/>
        </w:rPr>
        <w:t xml:space="preserve">Tímto se </w:t>
      </w:r>
      <w:r w:rsidRPr="00F41433">
        <w:rPr>
          <w:rFonts w:ascii="Myriad Web" w:hAnsi="Myriad Web" w:cs="Arial"/>
          <w:sz w:val="20"/>
        </w:rPr>
        <w:lastRenderedPageBreak/>
        <w:t>zhotovitel nezbavuje odpovědnosti za dílo jako celek ani jeho jednotlivých částí. Ustanovení uvedené v předcházející větě se nevztahuje na garance (záruku) třetích osob za provedenou práci dle tohoto článku.</w:t>
      </w:r>
    </w:p>
    <w:p w14:paraId="601ED0C9" w14:textId="77777777" w:rsidR="00B251AF" w:rsidRPr="005231C6" w:rsidRDefault="00B251AF" w:rsidP="00B251AF">
      <w:pPr>
        <w:pStyle w:val="Seznam2"/>
        <w:ind w:left="0" w:firstLine="0"/>
        <w:contextualSpacing w:val="0"/>
        <w:jc w:val="both"/>
        <w:rPr>
          <w:rFonts w:ascii="Myriad Web" w:hAnsi="Myriad Web" w:cs="Arial"/>
          <w:sz w:val="20"/>
          <w:u w:val="single"/>
        </w:rPr>
      </w:pPr>
    </w:p>
    <w:p w14:paraId="05592630" w14:textId="7072FB4D" w:rsidR="004A530B" w:rsidRPr="00927F64" w:rsidRDefault="00A90355" w:rsidP="00B251AF">
      <w:pPr>
        <w:pStyle w:val="Seznam2"/>
        <w:numPr>
          <w:ilvl w:val="0"/>
          <w:numId w:val="17"/>
        </w:numPr>
        <w:ind w:left="0"/>
        <w:contextualSpacing w:val="0"/>
        <w:jc w:val="both"/>
        <w:rPr>
          <w:rFonts w:ascii="Myriad Web" w:hAnsi="Myriad Web" w:cs="Arial"/>
          <w:color w:val="000000"/>
          <w:sz w:val="20"/>
          <w:u w:val="single"/>
        </w:rPr>
      </w:pPr>
      <w:r w:rsidRPr="00F41433">
        <w:rPr>
          <w:rFonts w:ascii="Myriad Web" w:hAnsi="Myriad Web" w:cs="Arial"/>
          <w:color w:val="000000"/>
          <w:sz w:val="20"/>
        </w:rPr>
        <w:t>Uplatněním práv ze záruky za jakost nejsou dotčena práva objednatele na uhrazení smluvní pokuty a náhradu škody související s vadným plněním.</w:t>
      </w:r>
    </w:p>
    <w:p w14:paraId="42DE71B9" w14:textId="77777777" w:rsidR="004A530B" w:rsidRPr="00F41433" w:rsidRDefault="004A530B" w:rsidP="00B251AF">
      <w:pPr>
        <w:jc w:val="both"/>
        <w:rPr>
          <w:rFonts w:ascii="Myriad Web" w:hAnsi="Myriad Web"/>
          <w:sz w:val="20"/>
          <w:u w:val="single"/>
        </w:rPr>
      </w:pPr>
    </w:p>
    <w:p w14:paraId="4F4253E3" w14:textId="77777777" w:rsidR="008F3339" w:rsidRPr="00F41433" w:rsidRDefault="008F3339" w:rsidP="00B251AF">
      <w:pPr>
        <w:jc w:val="center"/>
        <w:rPr>
          <w:rFonts w:ascii="Myriad Web" w:hAnsi="Myriad Web"/>
          <w:sz w:val="20"/>
        </w:rPr>
      </w:pPr>
      <w:r w:rsidRPr="00F41433">
        <w:rPr>
          <w:rFonts w:ascii="Myriad Web" w:hAnsi="Myriad Web"/>
          <w:sz w:val="20"/>
        </w:rPr>
        <w:t>Článek XII.</w:t>
      </w:r>
    </w:p>
    <w:p w14:paraId="3E990FDF" w14:textId="77777777" w:rsidR="00C6447C" w:rsidRPr="00F41433" w:rsidRDefault="008F3339" w:rsidP="00B251AF">
      <w:pPr>
        <w:jc w:val="center"/>
        <w:rPr>
          <w:rFonts w:ascii="Myriad Web" w:hAnsi="Myriad Web"/>
          <w:b/>
          <w:sz w:val="20"/>
        </w:rPr>
      </w:pPr>
      <w:r w:rsidRPr="00F41433">
        <w:rPr>
          <w:rFonts w:ascii="Myriad Web" w:hAnsi="Myriad Web"/>
          <w:b/>
          <w:sz w:val="20"/>
        </w:rPr>
        <w:t>Smluvní pokuty</w:t>
      </w:r>
    </w:p>
    <w:p w14:paraId="1102A0C7" w14:textId="77777777" w:rsidR="00C6447C" w:rsidRPr="00F41433" w:rsidRDefault="00C6447C" w:rsidP="00B251AF">
      <w:pPr>
        <w:ind w:left="-340"/>
        <w:jc w:val="both"/>
        <w:rPr>
          <w:rFonts w:ascii="Myriad Web" w:hAnsi="Myriad Web"/>
          <w:b/>
          <w:sz w:val="20"/>
        </w:rPr>
      </w:pPr>
      <w:r w:rsidRPr="00F41433">
        <w:rPr>
          <w:rFonts w:ascii="Myriad Web" w:hAnsi="Myriad Web"/>
          <w:sz w:val="20"/>
        </w:rPr>
        <w:t>V případě nesplnění závazků vyplývajících z této smlouvy, vzniká straně oprávněné právo požadovat na straně povinné tyto smluvní pokuty:</w:t>
      </w:r>
    </w:p>
    <w:p w14:paraId="2CDE9FB3" w14:textId="77777777" w:rsidR="00C6447C" w:rsidRPr="00F41433" w:rsidRDefault="00C6447C" w:rsidP="00B251AF">
      <w:pPr>
        <w:jc w:val="both"/>
        <w:rPr>
          <w:rFonts w:ascii="Myriad Web" w:hAnsi="Myriad Web"/>
          <w:sz w:val="20"/>
        </w:rPr>
      </w:pPr>
    </w:p>
    <w:p w14:paraId="73A172B6" w14:textId="77777777" w:rsidR="00C6447C" w:rsidRPr="00F41433" w:rsidRDefault="00C6447C" w:rsidP="00B251AF">
      <w:pPr>
        <w:pStyle w:val="Odstavecseseznamem"/>
        <w:numPr>
          <w:ilvl w:val="0"/>
          <w:numId w:val="18"/>
        </w:numPr>
        <w:ind w:left="0"/>
        <w:contextualSpacing/>
        <w:rPr>
          <w:rFonts w:ascii="Myriad Web" w:hAnsi="Myriad Web"/>
          <w:sz w:val="20"/>
          <w:szCs w:val="20"/>
        </w:rPr>
      </w:pPr>
      <w:r w:rsidRPr="00F41433">
        <w:rPr>
          <w:rFonts w:ascii="Myriad Web" w:hAnsi="Myriad Web"/>
          <w:snapToGrid w:val="0"/>
          <w:sz w:val="20"/>
          <w:szCs w:val="20"/>
        </w:rPr>
        <w:t>Objednatel má právo požadovat na zhotoviteli smluvní pokutu:</w:t>
      </w:r>
    </w:p>
    <w:p w14:paraId="2FF31497" w14:textId="17ED9C4D" w:rsidR="00696DBB" w:rsidRPr="00696DBB" w:rsidRDefault="00C6447C" w:rsidP="00B251AF">
      <w:pPr>
        <w:pStyle w:val="Odstavecseseznamem"/>
        <w:numPr>
          <w:ilvl w:val="0"/>
          <w:numId w:val="19"/>
        </w:numPr>
        <w:ind w:left="360"/>
        <w:contextualSpacing/>
        <w:rPr>
          <w:rFonts w:ascii="Myriad Web" w:hAnsi="Myriad Web"/>
          <w:sz w:val="20"/>
          <w:szCs w:val="20"/>
        </w:rPr>
      </w:pPr>
      <w:r w:rsidRPr="00687FF4">
        <w:rPr>
          <w:rFonts w:ascii="Myriad Web" w:hAnsi="Myriad Web"/>
          <w:snapToGrid w:val="0"/>
          <w:sz w:val="20"/>
          <w:szCs w:val="20"/>
        </w:rPr>
        <w:t>pro případ prodlení zhotovitele s termín</w:t>
      </w:r>
      <w:r w:rsidR="00696DBB">
        <w:rPr>
          <w:rFonts w:ascii="Myriad Web" w:hAnsi="Myriad Web"/>
          <w:snapToGrid w:val="0"/>
          <w:sz w:val="20"/>
          <w:szCs w:val="20"/>
        </w:rPr>
        <w:t>em</w:t>
      </w:r>
      <w:r w:rsidRPr="00687FF4">
        <w:rPr>
          <w:rFonts w:ascii="Myriad Web" w:hAnsi="Myriad Web"/>
          <w:snapToGrid w:val="0"/>
          <w:sz w:val="20"/>
          <w:szCs w:val="20"/>
        </w:rPr>
        <w:t xml:space="preserve"> dle čl. IV. bod </w:t>
      </w:r>
      <w:r w:rsidR="00DB340E" w:rsidRPr="00687FF4">
        <w:rPr>
          <w:rFonts w:ascii="Myriad Web" w:hAnsi="Myriad Web"/>
          <w:snapToGrid w:val="0"/>
          <w:sz w:val="20"/>
          <w:szCs w:val="20"/>
        </w:rPr>
        <w:t>3.</w:t>
      </w:r>
      <w:r w:rsidRPr="00687FF4">
        <w:rPr>
          <w:rFonts w:ascii="Myriad Web" w:hAnsi="Myriad Web"/>
          <w:snapToGrid w:val="0"/>
          <w:sz w:val="20"/>
          <w:szCs w:val="20"/>
        </w:rPr>
        <w:t xml:space="preserve"> ve výši </w:t>
      </w:r>
      <w:r w:rsidR="00696DBB">
        <w:rPr>
          <w:rFonts w:ascii="Myriad Web" w:hAnsi="Myriad Web"/>
          <w:snapToGrid w:val="0"/>
          <w:sz w:val="20"/>
          <w:szCs w:val="20"/>
        </w:rPr>
        <w:t>5</w:t>
      </w:r>
      <w:r w:rsidR="00572DEB" w:rsidRPr="00687FF4">
        <w:rPr>
          <w:rFonts w:ascii="Myriad Web" w:hAnsi="Myriad Web"/>
          <w:snapToGrid w:val="0"/>
          <w:sz w:val="20"/>
          <w:szCs w:val="20"/>
        </w:rPr>
        <w:t>.000,</w:t>
      </w:r>
      <w:r w:rsidR="007719CA">
        <w:rPr>
          <w:rFonts w:ascii="Myriad Web" w:hAnsi="Myriad Web"/>
          <w:snapToGrid w:val="0"/>
          <w:sz w:val="20"/>
          <w:szCs w:val="20"/>
        </w:rPr>
        <w:t xml:space="preserve"> </w:t>
      </w:r>
      <w:r w:rsidR="00572DEB" w:rsidRPr="00687FF4">
        <w:rPr>
          <w:rFonts w:ascii="Myriad Web" w:hAnsi="Myriad Web"/>
          <w:snapToGrid w:val="0"/>
          <w:sz w:val="20"/>
          <w:szCs w:val="20"/>
        </w:rPr>
        <w:t>- Kč</w:t>
      </w:r>
      <w:r w:rsidR="00572DEB" w:rsidRPr="00687FF4">
        <w:rPr>
          <w:rFonts w:ascii="Myriad Web" w:hAnsi="Myriad Web"/>
          <w:snapToGrid w:val="0"/>
          <w:color w:val="FF0000"/>
          <w:sz w:val="20"/>
          <w:szCs w:val="20"/>
        </w:rPr>
        <w:t xml:space="preserve"> </w:t>
      </w:r>
      <w:r w:rsidRPr="00687FF4">
        <w:rPr>
          <w:rFonts w:ascii="Myriad Web" w:hAnsi="Myriad Web"/>
          <w:snapToGrid w:val="0"/>
          <w:sz w:val="20"/>
          <w:szCs w:val="20"/>
        </w:rPr>
        <w:t>za každý i započatý den</w:t>
      </w:r>
      <w:r w:rsidR="009C3894" w:rsidRPr="00687FF4">
        <w:rPr>
          <w:rFonts w:ascii="Myriad Web" w:hAnsi="Myriad Web"/>
          <w:snapToGrid w:val="0"/>
          <w:sz w:val="20"/>
          <w:szCs w:val="20"/>
        </w:rPr>
        <w:t xml:space="preserve"> prodlení s termínem plnění A </w:t>
      </w:r>
    </w:p>
    <w:p w14:paraId="13BAA469" w14:textId="4B39CF70" w:rsidR="00C6447C" w:rsidRPr="00687FF4" w:rsidRDefault="00696DBB" w:rsidP="00B251AF">
      <w:pPr>
        <w:pStyle w:val="Odstavecseseznamem"/>
        <w:numPr>
          <w:ilvl w:val="0"/>
          <w:numId w:val="19"/>
        </w:numPr>
        <w:ind w:left="360"/>
        <w:contextualSpacing/>
        <w:rPr>
          <w:rFonts w:ascii="Myriad Web" w:hAnsi="Myriad Web"/>
          <w:sz w:val="20"/>
          <w:szCs w:val="20"/>
        </w:rPr>
      </w:pPr>
      <w:r w:rsidRPr="00687FF4">
        <w:rPr>
          <w:rFonts w:ascii="Myriad Web" w:hAnsi="Myriad Web"/>
          <w:snapToGrid w:val="0"/>
          <w:sz w:val="20"/>
          <w:szCs w:val="20"/>
        </w:rPr>
        <w:t>pro případ prodlení zhotovitele s termín</w:t>
      </w:r>
      <w:r>
        <w:rPr>
          <w:rFonts w:ascii="Myriad Web" w:hAnsi="Myriad Web"/>
          <w:snapToGrid w:val="0"/>
          <w:sz w:val="20"/>
          <w:szCs w:val="20"/>
        </w:rPr>
        <w:t>em</w:t>
      </w:r>
      <w:r w:rsidRPr="00687FF4">
        <w:rPr>
          <w:rFonts w:ascii="Myriad Web" w:hAnsi="Myriad Web"/>
          <w:snapToGrid w:val="0"/>
          <w:sz w:val="20"/>
          <w:szCs w:val="20"/>
        </w:rPr>
        <w:t xml:space="preserve"> dle čl. IV. bod 3. ve výši </w:t>
      </w:r>
      <w:r>
        <w:rPr>
          <w:rFonts w:ascii="Myriad Web" w:hAnsi="Myriad Web"/>
          <w:snapToGrid w:val="0"/>
          <w:sz w:val="20"/>
          <w:szCs w:val="20"/>
        </w:rPr>
        <w:t>10.000,</w:t>
      </w:r>
      <w:r w:rsidR="007719CA">
        <w:rPr>
          <w:rFonts w:ascii="Myriad Web" w:hAnsi="Myriad Web"/>
          <w:snapToGrid w:val="0"/>
          <w:sz w:val="20"/>
          <w:szCs w:val="20"/>
        </w:rPr>
        <w:t xml:space="preserve"> </w:t>
      </w:r>
      <w:r>
        <w:rPr>
          <w:rFonts w:ascii="Myriad Web" w:hAnsi="Myriad Web"/>
          <w:snapToGrid w:val="0"/>
          <w:sz w:val="20"/>
          <w:szCs w:val="20"/>
        </w:rPr>
        <w:t xml:space="preserve">- Kč </w:t>
      </w:r>
      <w:r w:rsidRPr="00687FF4">
        <w:rPr>
          <w:rFonts w:ascii="Myriad Web" w:hAnsi="Myriad Web"/>
          <w:snapToGrid w:val="0"/>
          <w:sz w:val="20"/>
          <w:szCs w:val="20"/>
        </w:rPr>
        <w:t>za každý i započatý den prodlení s</w:t>
      </w:r>
      <w:r>
        <w:rPr>
          <w:rFonts w:ascii="Myriad Web" w:hAnsi="Myriad Web"/>
          <w:snapToGrid w:val="0"/>
          <w:sz w:val="20"/>
          <w:szCs w:val="20"/>
        </w:rPr>
        <w:t xml:space="preserve"> </w:t>
      </w:r>
      <w:r w:rsidR="009C3894" w:rsidRPr="00687FF4">
        <w:rPr>
          <w:rFonts w:ascii="Myriad Web" w:hAnsi="Myriad Web"/>
          <w:snapToGrid w:val="0"/>
          <w:sz w:val="20"/>
          <w:szCs w:val="20"/>
        </w:rPr>
        <w:t>termínem plnění B</w:t>
      </w:r>
    </w:p>
    <w:p w14:paraId="7A420005" w14:textId="77777777" w:rsidR="00C6447C" w:rsidRPr="00687FF4" w:rsidRDefault="00406822" w:rsidP="00B251AF">
      <w:pPr>
        <w:pStyle w:val="Odstavecseseznamem"/>
        <w:numPr>
          <w:ilvl w:val="0"/>
          <w:numId w:val="19"/>
        </w:numPr>
        <w:ind w:left="360"/>
        <w:contextualSpacing/>
        <w:rPr>
          <w:rFonts w:ascii="Myriad Web" w:hAnsi="Myriad Web"/>
          <w:sz w:val="20"/>
          <w:szCs w:val="20"/>
        </w:rPr>
      </w:pPr>
      <w:r w:rsidRPr="00687FF4">
        <w:rPr>
          <w:rFonts w:ascii="Myriad Web" w:hAnsi="Myriad Web"/>
          <w:snapToGrid w:val="0"/>
          <w:sz w:val="20"/>
          <w:szCs w:val="20"/>
        </w:rPr>
        <w:t>pro případ nedodržení termínu vyklizení staveniště zhotovitelem ve výši</w:t>
      </w:r>
      <w:r w:rsidR="00572DEB" w:rsidRPr="00687FF4">
        <w:rPr>
          <w:rFonts w:ascii="Myriad Web" w:hAnsi="Myriad Web"/>
          <w:snapToGrid w:val="0"/>
          <w:sz w:val="20"/>
          <w:szCs w:val="20"/>
        </w:rPr>
        <w:t xml:space="preserve"> 500,- Kč</w:t>
      </w:r>
      <w:r w:rsidRPr="00687FF4">
        <w:rPr>
          <w:rFonts w:ascii="Myriad Web" w:hAnsi="Myriad Web"/>
          <w:snapToGrid w:val="0"/>
          <w:sz w:val="20"/>
          <w:szCs w:val="20"/>
        </w:rPr>
        <w:t xml:space="preserve"> za každý i započatý den</w:t>
      </w:r>
    </w:p>
    <w:p w14:paraId="5107C2A4" w14:textId="03D7C99F" w:rsidR="00406822" w:rsidRPr="00687FF4" w:rsidRDefault="00406822" w:rsidP="00B251AF">
      <w:pPr>
        <w:pStyle w:val="Odstavecseseznamem"/>
        <w:numPr>
          <w:ilvl w:val="0"/>
          <w:numId w:val="19"/>
        </w:numPr>
        <w:ind w:left="360"/>
        <w:contextualSpacing/>
        <w:rPr>
          <w:rFonts w:ascii="Myriad Web" w:hAnsi="Myriad Web"/>
          <w:sz w:val="20"/>
          <w:szCs w:val="20"/>
        </w:rPr>
      </w:pPr>
      <w:r w:rsidRPr="00687FF4">
        <w:rPr>
          <w:rFonts w:ascii="Myriad Web" w:hAnsi="Myriad Web" w:cs="Arial"/>
          <w:color w:val="000000"/>
          <w:sz w:val="20"/>
          <w:szCs w:val="20"/>
        </w:rPr>
        <w:t xml:space="preserve">pro případ prodlení zhotovitele s odstraněním vad a nedodělků </w:t>
      </w:r>
      <w:r w:rsidR="00B42BF1" w:rsidRPr="00687FF4">
        <w:rPr>
          <w:rFonts w:ascii="Myriad Web" w:hAnsi="Myriad Web" w:cs="Arial"/>
          <w:color w:val="000000"/>
          <w:sz w:val="20"/>
          <w:szCs w:val="20"/>
        </w:rPr>
        <w:t>(v době provádění díla i při převzetí díla</w:t>
      </w:r>
      <w:r w:rsidR="00D377F3" w:rsidRPr="00687FF4">
        <w:rPr>
          <w:rFonts w:ascii="Myriad Web" w:hAnsi="Myriad Web" w:cs="Arial"/>
          <w:color w:val="000000"/>
          <w:sz w:val="20"/>
          <w:szCs w:val="20"/>
        </w:rPr>
        <w:t xml:space="preserve"> </w:t>
      </w:r>
      <w:r w:rsidR="00D377F3" w:rsidRPr="00D4473C">
        <w:rPr>
          <w:rFonts w:ascii="Myriad Web" w:hAnsi="Myriad Web" w:cs="Arial"/>
          <w:sz w:val="20"/>
          <w:szCs w:val="20"/>
        </w:rPr>
        <w:t xml:space="preserve">včetně nepředání dokladů </w:t>
      </w:r>
      <w:r w:rsidR="005034CA" w:rsidRPr="00D4473C">
        <w:rPr>
          <w:rFonts w:ascii="Myriad Web" w:hAnsi="Myriad Web" w:cs="Arial"/>
          <w:sz w:val="20"/>
          <w:szCs w:val="20"/>
        </w:rPr>
        <w:t xml:space="preserve">dle </w:t>
      </w:r>
      <w:r w:rsidR="00D377F3" w:rsidRPr="00D4473C">
        <w:rPr>
          <w:rFonts w:ascii="Myriad Web" w:hAnsi="Myriad Web" w:cs="Arial"/>
          <w:sz w:val="20"/>
          <w:szCs w:val="20"/>
        </w:rPr>
        <w:t>čl. IX bod 10</w:t>
      </w:r>
      <w:r w:rsidR="00B42BF1" w:rsidRPr="00D4473C">
        <w:rPr>
          <w:rFonts w:ascii="Myriad Web" w:hAnsi="Myriad Web" w:cs="Arial"/>
          <w:sz w:val="20"/>
          <w:szCs w:val="20"/>
        </w:rPr>
        <w:t xml:space="preserve">) </w:t>
      </w:r>
      <w:r w:rsidRPr="00687FF4">
        <w:rPr>
          <w:rFonts w:ascii="Myriad Web" w:hAnsi="Myriad Web" w:cs="Arial"/>
          <w:color w:val="000000"/>
          <w:sz w:val="20"/>
          <w:szCs w:val="20"/>
        </w:rPr>
        <w:t>v </w:t>
      </w:r>
      <w:r w:rsidR="00B42BF1" w:rsidRPr="00687FF4">
        <w:rPr>
          <w:rFonts w:ascii="Myriad Web" w:hAnsi="Myriad Web" w:cs="Arial"/>
          <w:color w:val="000000"/>
          <w:sz w:val="20"/>
          <w:szCs w:val="20"/>
        </w:rPr>
        <w:t xml:space="preserve">požadované </w:t>
      </w:r>
      <w:r w:rsidRPr="00687FF4">
        <w:rPr>
          <w:rFonts w:ascii="Myriad Web" w:hAnsi="Myriad Web" w:cs="Arial"/>
          <w:color w:val="000000"/>
          <w:sz w:val="20"/>
          <w:szCs w:val="20"/>
        </w:rPr>
        <w:t xml:space="preserve">lhůtě, ve výši </w:t>
      </w:r>
      <w:r w:rsidR="002F4B42" w:rsidRPr="00687FF4">
        <w:rPr>
          <w:rFonts w:ascii="Myriad Web" w:hAnsi="Myriad Web" w:cs="Arial"/>
          <w:color w:val="000000"/>
          <w:sz w:val="20"/>
          <w:szCs w:val="20"/>
        </w:rPr>
        <w:t>2</w:t>
      </w:r>
      <w:r w:rsidR="00572DEB" w:rsidRPr="00687FF4">
        <w:rPr>
          <w:rFonts w:ascii="Myriad Web" w:hAnsi="Myriad Web" w:cs="Arial"/>
          <w:color w:val="000000"/>
          <w:sz w:val="20"/>
          <w:szCs w:val="20"/>
        </w:rPr>
        <w:t>.000,</w:t>
      </w:r>
      <w:r w:rsidR="007719CA">
        <w:rPr>
          <w:rFonts w:ascii="Myriad Web" w:hAnsi="Myriad Web" w:cs="Arial"/>
          <w:color w:val="000000"/>
          <w:sz w:val="20"/>
          <w:szCs w:val="20"/>
        </w:rPr>
        <w:t xml:space="preserve"> </w:t>
      </w:r>
      <w:r w:rsidR="00572DEB" w:rsidRPr="00687FF4">
        <w:rPr>
          <w:rFonts w:ascii="Myriad Web" w:hAnsi="Myriad Web" w:cs="Arial"/>
          <w:color w:val="000000"/>
          <w:sz w:val="20"/>
          <w:szCs w:val="20"/>
        </w:rPr>
        <w:t>-</w:t>
      </w:r>
      <w:r w:rsidRPr="00687FF4">
        <w:rPr>
          <w:rFonts w:ascii="Myriad Web" w:hAnsi="Myriad Web" w:cs="Arial"/>
          <w:color w:val="000000"/>
          <w:sz w:val="20"/>
          <w:szCs w:val="20"/>
        </w:rPr>
        <w:t> Kč za každý den prodlení a každou vadu až do doby jejího odstranění</w:t>
      </w:r>
    </w:p>
    <w:p w14:paraId="31C2ED1D" w14:textId="085E7949" w:rsidR="00406822" w:rsidRPr="00687FF4" w:rsidRDefault="00406822" w:rsidP="00B251AF">
      <w:pPr>
        <w:pStyle w:val="Odstavecseseznamem"/>
        <w:numPr>
          <w:ilvl w:val="0"/>
          <w:numId w:val="19"/>
        </w:numPr>
        <w:ind w:left="360"/>
        <w:contextualSpacing/>
        <w:rPr>
          <w:rFonts w:ascii="Myriad Web" w:hAnsi="Myriad Web"/>
          <w:sz w:val="20"/>
          <w:szCs w:val="20"/>
        </w:rPr>
      </w:pPr>
      <w:r w:rsidRPr="00687FF4">
        <w:rPr>
          <w:rFonts w:ascii="Myriad Web" w:hAnsi="Myriad Web" w:cs="Arial"/>
          <w:color w:val="000000"/>
          <w:sz w:val="20"/>
          <w:szCs w:val="20"/>
        </w:rPr>
        <w:t xml:space="preserve">pro případ prodlení zhotovitele s odstraněním záručních vad ve výši </w:t>
      </w:r>
      <w:r w:rsidR="002F4B42" w:rsidRPr="00687FF4">
        <w:rPr>
          <w:rFonts w:ascii="Myriad Web" w:hAnsi="Myriad Web" w:cs="Arial"/>
          <w:color w:val="000000"/>
          <w:sz w:val="20"/>
          <w:szCs w:val="20"/>
        </w:rPr>
        <w:t>2</w:t>
      </w:r>
      <w:r w:rsidR="00572DEB" w:rsidRPr="00687FF4">
        <w:rPr>
          <w:rFonts w:ascii="Myriad Web" w:hAnsi="Myriad Web" w:cs="Arial"/>
          <w:color w:val="000000"/>
          <w:sz w:val="20"/>
          <w:szCs w:val="20"/>
        </w:rPr>
        <w:t>.000,</w:t>
      </w:r>
      <w:r w:rsidR="007719CA">
        <w:rPr>
          <w:rFonts w:ascii="Myriad Web" w:hAnsi="Myriad Web" w:cs="Arial"/>
          <w:color w:val="000000"/>
          <w:sz w:val="20"/>
          <w:szCs w:val="20"/>
        </w:rPr>
        <w:t xml:space="preserve"> </w:t>
      </w:r>
      <w:r w:rsidR="00572DEB" w:rsidRPr="00687FF4">
        <w:rPr>
          <w:rFonts w:ascii="Myriad Web" w:hAnsi="Myriad Web" w:cs="Arial"/>
          <w:color w:val="000000"/>
          <w:sz w:val="20"/>
          <w:szCs w:val="20"/>
        </w:rPr>
        <w:t xml:space="preserve">- Kč </w:t>
      </w:r>
      <w:r w:rsidRPr="00687FF4">
        <w:rPr>
          <w:rFonts w:ascii="Myriad Web" w:hAnsi="Myriad Web" w:cs="Arial"/>
          <w:color w:val="000000"/>
          <w:sz w:val="20"/>
          <w:szCs w:val="20"/>
        </w:rPr>
        <w:t>za každý den prodlení a každou vadu až do doby jejího odstranění</w:t>
      </w:r>
    </w:p>
    <w:p w14:paraId="1E0F3BB7" w14:textId="2B5F928E" w:rsidR="00DB340E" w:rsidRPr="00687FF4" w:rsidRDefault="00DB340E" w:rsidP="00B251AF">
      <w:pPr>
        <w:pStyle w:val="Odstavecseseznamem"/>
        <w:numPr>
          <w:ilvl w:val="0"/>
          <w:numId w:val="19"/>
        </w:numPr>
        <w:ind w:left="360"/>
        <w:contextualSpacing/>
        <w:rPr>
          <w:rFonts w:ascii="Myriad Web" w:hAnsi="Myriad Web"/>
          <w:sz w:val="20"/>
          <w:szCs w:val="20"/>
        </w:rPr>
      </w:pPr>
      <w:r w:rsidRPr="00687FF4">
        <w:rPr>
          <w:rFonts w:ascii="Myriad Web" w:hAnsi="Myriad Web" w:cs="Arial"/>
          <w:color w:val="000000"/>
          <w:sz w:val="20"/>
          <w:szCs w:val="20"/>
        </w:rPr>
        <w:t>pro každý jednotlivý případ porušení povinnosti dle článku X. bod 7 – nesjednat výhradu vlastnictví nebo neposkytnout kopie smluv s poddodavateli ve výši</w:t>
      </w:r>
      <w:r w:rsidRPr="00687FF4">
        <w:rPr>
          <w:rFonts w:ascii="Myriad Web" w:hAnsi="Myriad Web"/>
          <w:sz w:val="20"/>
          <w:szCs w:val="20"/>
        </w:rPr>
        <w:t xml:space="preserve"> 10.000</w:t>
      </w:r>
      <w:r w:rsidR="00DE2217" w:rsidRPr="00687FF4">
        <w:rPr>
          <w:rFonts w:ascii="Myriad Web" w:hAnsi="Myriad Web"/>
          <w:sz w:val="20"/>
          <w:szCs w:val="20"/>
        </w:rPr>
        <w:t>,</w:t>
      </w:r>
      <w:r w:rsidR="007719CA">
        <w:rPr>
          <w:rFonts w:ascii="Myriad Web" w:hAnsi="Myriad Web"/>
          <w:sz w:val="20"/>
          <w:szCs w:val="20"/>
        </w:rPr>
        <w:t xml:space="preserve"> </w:t>
      </w:r>
      <w:r w:rsidR="00DE2217" w:rsidRPr="00687FF4">
        <w:rPr>
          <w:rFonts w:ascii="Myriad Web" w:hAnsi="Myriad Web"/>
          <w:sz w:val="20"/>
          <w:szCs w:val="20"/>
        </w:rPr>
        <w:t>-</w:t>
      </w:r>
      <w:r w:rsidRPr="00687FF4">
        <w:rPr>
          <w:rFonts w:ascii="Myriad Web" w:hAnsi="Myriad Web"/>
          <w:sz w:val="20"/>
          <w:szCs w:val="20"/>
        </w:rPr>
        <w:t> Kč</w:t>
      </w:r>
    </w:p>
    <w:p w14:paraId="4972AE93" w14:textId="0C860B6F" w:rsidR="00406822" w:rsidRPr="00687FF4" w:rsidRDefault="00406822" w:rsidP="00B251AF">
      <w:pPr>
        <w:pStyle w:val="Odstavecseseznamem"/>
        <w:numPr>
          <w:ilvl w:val="0"/>
          <w:numId w:val="19"/>
        </w:numPr>
        <w:ind w:left="360"/>
        <w:contextualSpacing/>
        <w:rPr>
          <w:rFonts w:ascii="Myriad Web" w:hAnsi="Myriad Web"/>
          <w:sz w:val="20"/>
          <w:szCs w:val="20"/>
        </w:rPr>
      </w:pPr>
      <w:r w:rsidRPr="00687FF4">
        <w:rPr>
          <w:rFonts w:ascii="Myriad Web" w:hAnsi="Myriad Web" w:cs="Arial"/>
          <w:color w:val="000000"/>
          <w:sz w:val="20"/>
          <w:szCs w:val="20"/>
        </w:rPr>
        <w:t>pro případ porušení povinnosti zhotovitele</w:t>
      </w:r>
      <w:r w:rsidR="00DB340E" w:rsidRPr="00687FF4">
        <w:rPr>
          <w:rFonts w:ascii="Myriad Web" w:hAnsi="Myriad Web" w:cs="Arial"/>
          <w:color w:val="000000"/>
          <w:sz w:val="20"/>
          <w:szCs w:val="20"/>
        </w:rPr>
        <w:t xml:space="preserve"> dle čl. X. bod 8 - </w:t>
      </w:r>
      <w:r w:rsidRPr="00687FF4">
        <w:rPr>
          <w:rFonts w:ascii="Myriad Web" w:hAnsi="Myriad Web" w:cs="Arial"/>
          <w:color w:val="000000"/>
          <w:sz w:val="20"/>
          <w:szCs w:val="20"/>
        </w:rPr>
        <w:t xml:space="preserve">udržovat </w:t>
      </w:r>
      <w:r w:rsidR="00771056" w:rsidRPr="00687FF4">
        <w:rPr>
          <w:rFonts w:ascii="Myriad Web" w:hAnsi="Myriad Web" w:cs="Arial"/>
          <w:color w:val="000000"/>
          <w:sz w:val="20"/>
          <w:szCs w:val="20"/>
        </w:rPr>
        <w:t>pojistnou smlouvu</w:t>
      </w:r>
      <w:r w:rsidRPr="00687FF4">
        <w:rPr>
          <w:rFonts w:ascii="Myriad Web" w:hAnsi="Myriad Web" w:cs="Arial"/>
          <w:color w:val="000000"/>
          <w:sz w:val="20"/>
          <w:szCs w:val="20"/>
        </w:rPr>
        <w:t xml:space="preserve"> v platnosti ve výši </w:t>
      </w:r>
      <w:r w:rsidR="009C3894" w:rsidRPr="00277D2A">
        <w:rPr>
          <w:rFonts w:ascii="Myriad Web" w:hAnsi="Myriad Web" w:cs="Arial"/>
          <w:color w:val="000000"/>
          <w:sz w:val="20"/>
          <w:szCs w:val="20"/>
        </w:rPr>
        <w:t>1</w:t>
      </w:r>
      <w:r w:rsidR="00572DEB" w:rsidRPr="00277D2A">
        <w:rPr>
          <w:rFonts w:ascii="Myriad Web" w:hAnsi="Myriad Web" w:cs="Arial"/>
          <w:color w:val="000000"/>
          <w:sz w:val="20"/>
          <w:szCs w:val="20"/>
        </w:rPr>
        <w:t>0.000,</w:t>
      </w:r>
      <w:r w:rsidR="007719CA">
        <w:rPr>
          <w:rFonts w:ascii="Myriad Web" w:hAnsi="Myriad Web" w:cs="Arial"/>
          <w:color w:val="000000"/>
          <w:sz w:val="20"/>
          <w:szCs w:val="20"/>
        </w:rPr>
        <w:t xml:space="preserve"> </w:t>
      </w:r>
      <w:r w:rsidR="00572DEB" w:rsidRPr="00277D2A">
        <w:rPr>
          <w:rFonts w:ascii="Myriad Web" w:hAnsi="Myriad Web" w:cs="Arial"/>
          <w:color w:val="000000"/>
          <w:sz w:val="20"/>
          <w:szCs w:val="20"/>
        </w:rPr>
        <w:t>-</w:t>
      </w:r>
      <w:r w:rsidR="00DB340E" w:rsidRPr="00277D2A">
        <w:rPr>
          <w:rFonts w:ascii="Myriad Web" w:hAnsi="Myriad Web" w:cs="Arial"/>
          <w:color w:val="000000"/>
          <w:sz w:val="20"/>
          <w:szCs w:val="20"/>
        </w:rPr>
        <w:t xml:space="preserve"> </w:t>
      </w:r>
      <w:r w:rsidRPr="00277D2A">
        <w:rPr>
          <w:rFonts w:ascii="Myriad Web" w:hAnsi="Myriad Web" w:cs="Arial"/>
          <w:color w:val="000000"/>
          <w:sz w:val="20"/>
          <w:szCs w:val="20"/>
        </w:rPr>
        <w:t>Kč</w:t>
      </w:r>
      <w:r w:rsidRPr="00687FF4">
        <w:rPr>
          <w:rFonts w:ascii="Myriad Web" w:hAnsi="Myriad Web" w:cs="Arial"/>
          <w:color w:val="000000"/>
          <w:sz w:val="20"/>
          <w:szCs w:val="20"/>
        </w:rPr>
        <w:t xml:space="preserve"> za každý den prodlení</w:t>
      </w:r>
    </w:p>
    <w:p w14:paraId="4FA02819" w14:textId="6C332F32" w:rsidR="00F70141" w:rsidRPr="00687FF4" w:rsidRDefault="002514F0" w:rsidP="00B251AF">
      <w:pPr>
        <w:pStyle w:val="Odstavecseseznamem"/>
        <w:numPr>
          <w:ilvl w:val="0"/>
          <w:numId w:val="19"/>
        </w:numPr>
        <w:ind w:left="360"/>
        <w:contextualSpacing/>
        <w:rPr>
          <w:rFonts w:ascii="Myriad Web" w:hAnsi="Myriad Web"/>
          <w:sz w:val="20"/>
          <w:szCs w:val="20"/>
        </w:rPr>
      </w:pPr>
      <w:r w:rsidRPr="00687FF4">
        <w:rPr>
          <w:rFonts w:ascii="Myriad Web" w:hAnsi="Myriad Web" w:cs="Arial"/>
          <w:color w:val="000000"/>
          <w:sz w:val="20"/>
          <w:szCs w:val="20"/>
        </w:rPr>
        <w:t>pro případ, že zhotovitel ne</w:t>
      </w:r>
      <w:r w:rsidRPr="00687FF4">
        <w:rPr>
          <w:rFonts w:ascii="Myriad Web" w:hAnsi="Myriad Web"/>
          <w:sz w:val="20"/>
          <w:szCs w:val="20"/>
        </w:rPr>
        <w:t>provádí průběžnou podrobnou fotodokumentaci stavby a jejich částí</w:t>
      </w:r>
      <w:r w:rsidRPr="00687FF4">
        <w:rPr>
          <w:rFonts w:ascii="Myriad Web" w:hAnsi="Myriad Web" w:cs="Arial"/>
          <w:color w:val="000000"/>
          <w:sz w:val="20"/>
          <w:szCs w:val="20"/>
        </w:rPr>
        <w:t xml:space="preserve"> dle čl. VII. bod 1</w:t>
      </w:r>
      <w:r w:rsidR="00192752">
        <w:rPr>
          <w:rFonts w:ascii="Myriad Web" w:hAnsi="Myriad Web" w:cs="Arial"/>
          <w:color w:val="000000"/>
          <w:sz w:val="20"/>
          <w:szCs w:val="20"/>
        </w:rPr>
        <w:t>2</w:t>
      </w:r>
      <w:r w:rsidRPr="00687FF4">
        <w:rPr>
          <w:rFonts w:ascii="Myriad Web" w:hAnsi="Myriad Web" w:cs="Arial"/>
          <w:color w:val="000000"/>
          <w:sz w:val="20"/>
          <w:szCs w:val="20"/>
        </w:rPr>
        <w:t xml:space="preserve"> této smlouvy ve výši 10.000,</w:t>
      </w:r>
      <w:r w:rsidR="007719CA">
        <w:rPr>
          <w:rFonts w:ascii="Myriad Web" w:hAnsi="Myriad Web" w:cs="Arial"/>
          <w:color w:val="000000"/>
          <w:sz w:val="20"/>
          <w:szCs w:val="20"/>
        </w:rPr>
        <w:t xml:space="preserve"> </w:t>
      </w:r>
      <w:r w:rsidRPr="00687FF4">
        <w:rPr>
          <w:rFonts w:ascii="Myriad Web" w:hAnsi="Myriad Web" w:cs="Arial"/>
          <w:color w:val="000000"/>
          <w:sz w:val="20"/>
          <w:szCs w:val="20"/>
        </w:rPr>
        <w:t>-</w:t>
      </w:r>
      <w:r w:rsidR="007719CA">
        <w:rPr>
          <w:rFonts w:ascii="Myriad Web" w:hAnsi="Myriad Web" w:cs="Arial"/>
          <w:color w:val="000000"/>
          <w:sz w:val="20"/>
          <w:szCs w:val="20"/>
        </w:rPr>
        <w:t xml:space="preserve"> </w:t>
      </w:r>
      <w:r w:rsidRPr="00687FF4">
        <w:rPr>
          <w:rFonts w:ascii="Myriad Web" w:hAnsi="Myriad Web" w:cs="Arial"/>
          <w:color w:val="000000"/>
          <w:sz w:val="20"/>
          <w:szCs w:val="20"/>
        </w:rPr>
        <w:t>Kč</w:t>
      </w:r>
      <w:r w:rsidR="007719CA">
        <w:rPr>
          <w:rFonts w:ascii="Myriad Web" w:hAnsi="Myriad Web" w:cs="Arial"/>
          <w:color w:val="000000"/>
          <w:sz w:val="20"/>
          <w:szCs w:val="20"/>
        </w:rPr>
        <w:t>,</w:t>
      </w:r>
      <w:r w:rsidRPr="00687FF4">
        <w:rPr>
          <w:rFonts w:ascii="Myriad Web" w:hAnsi="Myriad Web" w:cs="Arial"/>
          <w:color w:val="000000"/>
          <w:sz w:val="20"/>
          <w:szCs w:val="20"/>
        </w:rPr>
        <w:t xml:space="preserve"> a to i opakovaně</w:t>
      </w:r>
    </w:p>
    <w:p w14:paraId="4E2F3A19" w14:textId="4D467626" w:rsidR="00A0112A" w:rsidRPr="00D4473C" w:rsidRDefault="00A0112A" w:rsidP="00B251AF">
      <w:pPr>
        <w:pStyle w:val="Odstavecseseznamem"/>
        <w:numPr>
          <w:ilvl w:val="0"/>
          <w:numId w:val="19"/>
        </w:numPr>
        <w:ind w:left="360"/>
        <w:contextualSpacing/>
        <w:rPr>
          <w:rFonts w:ascii="Myriad Web" w:hAnsi="Myriad Web"/>
          <w:sz w:val="20"/>
          <w:szCs w:val="20"/>
        </w:rPr>
      </w:pPr>
      <w:r w:rsidRPr="00D4473C">
        <w:rPr>
          <w:rFonts w:ascii="Myriad Web" w:hAnsi="Myriad Web" w:cs="Arial"/>
          <w:sz w:val="20"/>
          <w:szCs w:val="20"/>
        </w:rPr>
        <w:t>pro případ porušení povinnosti zhotovitele dle čl. VII. bod 3 tj. na realizaci díla se nepodílí určen</w:t>
      </w:r>
      <w:r w:rsidR="006F7918" w:rsidRPr="00D4473C">
        <w:rPr>
          <w:rFonts w:ascii="Myriad Web" w:hAnsi="Myriad Web" w:cs="Arial"/>
          <w:sz w:val="20"/>
          <w:szCs w:val="20"/>
        </w:rPr>
        <w:t>é</w:t>
      </w:r>
      <w:r w:rsidRPr="00D4473C">
        <w:rPr>
          <w:rFonts w:ascii="Myriad Web" w:hAnsi="Myriad Web" w:cs="Arial"/>
          <w:sz w:val="20"/>
          <w:szCs w:val="20"/>
        </w:rPr>
        <w:t xml:space="preserve"> osob</w:t>
      </w:r>
      <w:r w:rsidR="006F7918" w:rsidRPr="00D4473C">
        <w:rPr>
          <w:rFonts w:ascii="Myriad Web" w:hAnsi="Myriad Web" w:cs="Arial"/>
          <w:sz w:val="20"/>
          <w:szCs w:val="20"/>
        </w:rPr>
        <w:t>y</w:t>
      </w:r>
      <w:r w:rsidR="007719CA">
        <w:rPr>
          <w:rFonts w:ascii="Myriad Web" w:hAnsi="Myriad Web" w:cs="Arial"/>
          <w:sz w:val="20"/>
          <w:szCs w:val="20"/>
        </w:rPr>
        <w:t>,</w:t>
      </w:r>
      <w:r w:rsidRPr="00D4473C">
        <w:rPr>
          <w:rFonts w:ascii="Myriad Web" w:hAnsi="Myriad Web" w:cs="Arial"/>
          <w:sz w:val="20"/>
          <w:szCs w:val="20"/>
        </w:rPr>
        <w:t xml:space="preserve"> </w:t>
      </w:r>
      <w:r w:rsidR="006F7918" w:rsidRPr="00D4473C">
        <w:rPr>
          <w:rFonts w:ascii="Myriad Web" w:hAnsi="Myriad Web" w:cs="Arial"/>
          <w:sz w:val="20"/>
          <w:szCs w:val="20"/>
        </w:rPr>
        <w:t xml:space="preserve">a to za každou osobu </w:t>
      </w:r>
      <w:r w:rsidRPr="00D4473C">
        <w:rPr>
          <w:rFonts w:ascii="Myriad Web" w:hAnsi="Myriad Web" w:cs="Arial"/>
          <w:sz w:val="20"/>
          <w:szCs w:val="20"/>
        </w:rPr>
        <w:t xml:space="preserve">ve výši </w:t>
      </w:r>
      <w:r w:rsidR="006F7918" w:rsidRPr="00D4473C">
        <w:rPr>
          <w:rFonts w:ascii="Myriad Web" w:hAnsi="Myriad Web" w:cs="Arial"/>
          <w:sz w:val="20"/>
          <w:szCs w:val="20"/>
        </w:rPr>
        <w:t>2</w:t>
      </w:r>
      <w:r w:rsidRPr="00D4473C">
        <w:rPr>
          <w:rFonts w:ascii="Myriad Web" w:hAnsi="Myriad Web" w:cs="Arial"/>
          <w:sz w:val="20"/>
          <w:szCs w:val="20"/>
        </w:rPr>
        <w:t>.000,</w:t>
      </w:r>
      <w:r w:rsidR="007719CA">
        <w:rPr>
          <w:rFonts w:ascii="Myriad Web" w:hAnsi="Myriad Web" w:cs="Arial"/>
          <w:sz w:val="20"/>
          <w:szCs w:val="20"/>
        </w:rPr>
        <w:t xml:space="preserve"> </w:t>
      </w:r>
      <w:r w:rsidRPr="00D4473C">
        <w:rPr>
          <w:rFonts w:ascii="Myriad Web" w:hAnsi="Myriad Web" w:cs="Arial"/>
          <w:sz w:val="20"/>
          <w:szCs w:val="20"/>
        </w:rPr>
        <w:t>- Kč</w:t>
      </w:r>
      <w:r w:rsidR="006F7918" w:rsidRPr="00D4473C">
        <w:rPr>
          <w:rFonts w:ascii="Myriad Web" w:hAnsi="Myriad Web" w:cs="Arial"/>
          <w:sz w:val="20"/>
          <w:szCs w:val="20"/>
        </w:rPr>
        <w:t xml:space="preserve">/započatý týden, s výjimkou hlavního stavbyvedoucího, </w:t>
      </w:r>
    </w:p>
    <w:p w14:paraId="40D02D89" w14:textId="68682AF2" w:rsidR="006F7918" w:rsidRPr="00D4473C" w:rsidRDefault="006F7918" w:rsidP="00B251AF">
      <w:pPr>
        <w:pStyle w:val="Odstavecseseznamem"/>
        <w:numPr>
          <w:ilvl w:val="0"/>
          <w:numId w:val="19"/>
        </w:numPr>
        <w:ind w:left="360"/>
        <w:contextualSpacing/>
        <w:rPr>
          <w:rFonts w:ascii="Myriad Web" w:hAnsi="Myriad Web"/>
          <w:sz w:val="20"/>
          <w:szCs w:val="20"/>
        </w:rPr>
      </w:pPr>
      <w:r w:rsidRPr="00D4473C">
        <w:rPr>
          <w:rFonts w:ascii="Myriad Web" w:hAnsi="Myriad Web" w:cs="Arial"/>
          <w:sz w:val="20"/>
          <w:szCs w:val="20"/>
        </w:rPr>
        <w:t xml:space="preserve">pro případ porušení povinnosti zhotovitele dle čl. </w:t>
      </w:r>
      <w:r w:rsidR="007719CA">
        <w:rPr>
          <w:rFonts w:ascii="Myriad Web" w:hAnsi="Myriad Web" w:cs="Arial"/>
          <w:sz w:val="20"/>
          <w:szCs w:val="20"/>
        </w:rPr>
        <w:t xml:space="preserve">VII. </w:t>
      </w:r>
      <w:r w:rsidR="008A67EF">
        <w:rPr>
          <w:rFonts w:ascii="Myriad Web" w:hAnsi="Myriad Web" w:cs="Arial"/>
          <w:sz w:val="20"/>
          <w:szCs w:val="20"/>
        </w:rPr>
        <w:t>b</w:t>
      </w:r>
      <w:r w:rsidR="007719CA">
        <w:rPr>
          <w:rFonts w:ascii="Myriad Web" w:hAnsi="Myriad Web" w:cs="Arial"/>
          <w:sz w:val="20"/>
          <w:szCs w:val="20"/>
        </w:rPr>
        <w:t>od 3</w:t>
      </w:r>
      <w:r w:rsidRPr="00D4473C">
        <w:rPr>
          <w:rFonts w:ascii="Myriad Web" w:hAnsi="Myriad Web" w:cs="Arial"/>
          <w:sz w:val="20"/>
          <w:szCs w:val="20"/>
        </w:rPr>
        <w:t>, tj. na realizaci díla se nepodílí hlavní stavbyvedoucí</w:t>
      </w:r>
      <w:r w:rsidR="00E04B49">
        <w:rPr>
          <w:rFonts w:ascii="Myriad Web" w:hAnsi="Myriad Web" w:cs="Arial"/>
          <w:sz w:val="20"/>
          <w:szCs w:val="20"/>
        </w:rPr>
        <w:t xml:space="preserve"> nebo zástupce hlavního stavbyvedoucího</w:t>
      </w:r>
      <w:r w:rsidR="007719CA">
        <w:rPr>
          <w:rFonts w:ascii="Myriad Web" w:hAnsi="Myriad Web" w:cs="Arial"/>
          <w:sz w:val="20"/>
          <w:szCs w:val="20"/>
        </w:rPr>
        <w:t>,</w:t>
      </w:r>
      <w:r w:rsidRPr="00D4473C">
        <w:rPr>
          <w:rFonts w:ascii="Myriad Web" w:hAnsi="Myriad Web" w:cs="Arial"/>
          <w:sz w:val="20"/>
          <w:szCs w:val="20"/>
        </w:rPr>
        <w:t xml:space="preserve"> a to ve výši 5.000,</w:t>
      </w:r>
      <w:r w:rsidR="007719CA">
        <w:rPr>
          <w:rFonts w:ascii="Myriad Web" w:hAnsi="Myriad Web" w:cs="Arial"/>
          <w:sz w:val="20"/>
          <w:szCs w:val="20"/>
        </w:rPr>
        <w:t xml:space="preserve"> </w:t>
      </w:r>
      <w:r w:rsidRPr="00D4473C">
        <w:rPr>
          <w:rFonts w:ascii="Myriad Web" w:hAnsi="Myriad Web" w:cs="Arial"/>
          <w:sz w:val="20"/>
          <w:szCs w:val="20"/>
        </w:rPr>
        <w:t>-Kč/započatý týden</w:t>
      </w:r>
    </w:p>
    <w:p w14:paraId="04D4A3F5" w14:textId="3FC503E7" w:rsidR="002514F0" w:rsidRPr="00687FF4" w:rsidRDefault="002514F0" w:rsidP="00B251AF">
      <w:pPr>
        <w:pStyle w:val="Odstavecseseznamem"/>
        <w:numPr>
          <w:ilvl w:val="0"/>
          <w:numId w:val="19"/>
        </w:numPr>
        <w:ind w:left="360"/>
        <w:contextualSpacing/>
        <w:rPr>
          <w:rFonts w:ascii="Myriad Web" w:hAnsi="Myriad Web"/>
          <w:sz w:val="20"/>
          <w:szCs w:val="20"/>
        </w:rPr>
      </w:pPr>
      <w:r w:rsidRPr="00687FF4">
        <w:rPr>
          <w:rFonts w:ascii="Myriad Web" w:hAnsi="Myriad Web" w:cs="Arial"/>
          <w:color w:val="000000"/>
          <w:sz w:val="20"/>
          <w:szCs w:val="20"/>
        </w:rPr>
        <w:t xml:space="preserve">pro případ, že </w:t>
      </w:r>
      <w:r w:rsidR="00D377F3" w:rsidRPr="00687FF4">
        <w:rPr>
          <w:rFonts w:ascii="Myriad Web" w:hAnsi="Myriad Web" w:cs="Arial"/>
          <w:color w:val="000000"/>
          <w:sz w:val="20"/>
          <w:szCs w:val="20"/>
        </w:rPr>
        <w:t>při odstoupení od smlouvy</w:t>
      </w:r>
      <w:r w:rsidR="00D377F3" w:rsidRPr="00687FF4">
        <w:rPr>
          <w:rFonts w:ascii="Myriad Web" w:hAnsi="Myriad Web" w:cs="Arial"/>
          <w:sz w:val="20"/>
          <w:szCs w:val="20"/>
        </w:rPr>
        <w:t xml:space="preserve"> dle čl. XIII. bod 8 </w:t>
      </w:r>
      <w:r w:rsidRPr="00687FF4">
        <w:rPr>
          <w:rFonts w:ascii="Myriad Web" w:hAnsi="Myriad Web" w:cs="Arial"/>
          <w:color w:val="000000"/>
          <w:sz w:val="20"/>
          <w:szCs w:val="20"/>
        </w:rPr>
        <w:t xml:space="preserve">zhotovitel </w:t>
      </w:r>
      <w:r w:rsidR="00D377F3" w:rsidRPr="00687FF4">
        <w:rPr>
          <w:rFonts w:ascii="Myriad Web" w:hAnsi="Myriad Web" w:cs="Arial"/>
          <w:color w:val="000000"/>
          <w:sz w:val="20"/>
          <w:szCs w:val="20"/>
        </w:rPr>
        <w:t>ne</w:t>
      </w:r>
      <w:r w:rsidR="00D377F3" w:rsidRPr="00687FF4">
        <w:rPr>
          <w:rFonts w:ascii="Myriad Web" w:hAnsi="Myriad Web" w:cs="Arial"/>
          <w:sz w:val="20"/>
          <w:szCs w:val="20"/>
        </w:rPr>
        <w:t>předá objednateli části budoucí dokumentace skutečného provedení stavby, která byla zhotovitelem průběžně do okamžiku účinnosti odstoupení pořízena</w:t>
      </w:r>
      <w:r w:rsidR="007719CA">
        <w:rPr>
          <w:rFonts w:ascii="Myriad Web" w:hAnsi="Myriad Web" w:cs="Arial"/>
          <w:sz w:val="20"/>
          <w:szCs w:val="20"/>
        </w:rPr>
        <w:t>,</w:t>
      </w:r>
      <w:r w:rsidR="00D377F3" w:rsidRPr="00687FF4">
        <w:rPr>
          <w:rFonts w:ascii="Myriad Web" w:hAnsi="Myriad Web" w:cs="Arial"/>
          <w:sz w:val="20"/>
          <w:szCs w:val="20"/>
        </w:rPr>
        <w:t xml:space="preserve"> a to</w:t>
      </w:r>
      <w:r w:rsidRPr="00687FF4">
        <w:rPr>
          <w:rFonts w:ascii="Myriad Web" w:hAnsi="Myriad Web"/>
          <w:sz w:val="20"/>
          <w:szCs w:val="20"/>
        </w:rPr>
        <w:t xml:space="preserve"> ve výši 2.000,</w:t>
      </w:r>
      <w:r w:rsidR="007719CA">
        <w:rPr>
          <w:rFonts w:ascii="Myriad Web" w:hAnsi="Myriad Web"/>
          <w:sz w:val="20"/>
          <w:szCs w:val="20"/>
        </w:rPr>
        <w:t xml:space="preserve"> </w:t>
      </w:r>
      <w:r w:rsidRPr="00687FF4">
        <w:rPr>
          <w:rFonts w:ascii="Myriad Web" w:hAnsi="Myriad Web"/>
          <w:sz w:val="20"/>
          <w:szCs w:val="20"/>
        </w:rPr>
        <w:t>- Kč za každý započatý den prodlení</w:t>
      </w:r>
    </w:p>
    <w:p w14:paraId="1F6A644C" w14:textId="6602766F" w:rsidR="007D1F2D" w:rsidRPr="004A530B" w:rsidRDefault="007D1F2D" w:rsidP="00B251AF">
      <w:pPr>
        <w:pStyle w:val="Odstavecseseznamem"/>
        <w:numPr>
          <w:ilvl w:val="0"/>
          <w:numId w:val="19"/>
        </w:numPr>
        <w:ind w:left="360"/>
        <w:contextualSpacing/>
        <w:rPr>
          <w:rFonts w:ascii="Myriad Web" w:hAnsi="Myriad Web"/>
          <w:sz w:val="20"/>
          <w:szCs w:val="20"/>
        </w:rPr>
      </w:pPr>
      <w:r w:rsidRPr="004A530B">
        <w:rPr>
          <w:rFonts w:ascii="Myriad Web" w:hAnsi="Myriad Web"/>
          <w:sz w:val="20"/>
          <w:szCs w:val="20"/>
        </w:rPr>
        <w:t>pro případ p</w:t>
      </w:r>
      <w:r w:rsidR="00FC092A" w:rsidRPr="004A530B">
        <w:rPr>
          <w:rFonts w:ascii="Myriad Web" w:hAnsi="Myriad Web"/>
          <w:sz w:val="20"/>
          <w:szCs w:val="20"/>
        </w:rPr>
        <w:t>orušení povinnosti zhotovitele předat aktualizované harmonogramy (čl. VII bod 9 smlouvy) ve výši 500,-Kč za každý den prodlení s předáním</w:t>
      </w:r>
    </w:p>
    <w:p w14:paraId="2FE9A3D8" w14:textId="04339534" w:rsidR="00F06959" w:rsidRPr="004A530B" w:rsidRDefault="00F06959" w:rsidP="00B251AF">
      <w:pPr>
        <w:pStyle w:val="Odstavecseseznamem"/>
        <w:numPr>
          <w:ilvl w:val="0"/>
          <w:numId w:val="19"/>
        </w:numPr>
        <w:ind w:left="360"/>
        <w:contextualSpacing/>
        <w:rPr>
          <w:rFonts w:ascii="Myriad Web" w:hAnsi="Myriad Web"/>
          <w:sz w:val="20"/>
          <w:szCs w:val="20"/>
        </w:rPr>
      </w:pPr>
      <w:r w:rsidRPr="004A530B">
        <w:rPr>
          <w:rFonts w:ascii="Myriad Web" w:hAnsi="Myriad Web" w:cs="Arial"/>
          <w:sz w:val="20"/>
          <w:szCs w:val="20"/>
        </w:rPr>
        <w:t xml:space="preserve">pro případ porušení povinnosti zhotovitele uvedené v čl. </w:t>
      </w:r>
      <w:r w:rsidR="00356DA1" w:rsidRPr="004A530B">
        <w:rPr>
          <w:rFonts w:ascii="Myriad Web" w:hAnsi="Myriad Web" w:cs="Arial"/>
          <w:sz w:val="20"/>
          <w:szCs w:val="20"/>
        </w:rPr>
        <w:t>XV. bod 1</w:t>
      </w:r>
      <w:r w:rsidRPr="004A530B">
        <w:rPr>
          <w:rFonts w:ascii="Myriad Web" w:hAnsi="Myriad Web" w:cs="Arial"/>
          <w:sz w:val="20"/>
          <w:szCs w:val="20"/>
        </w:rPr>
        <w:t xml:space="preserve"> ve výši 1.000,</w:t>
      </w:r>
      <w:r w:rsidR="007719CA" w:rsidRPr="004A530B">
        <w:rPr>
          <w:rFonts w:ascii="Myriad Web" w:hAnsi="Myriad Web" w:cs="Arial"/>
          <w:sz w:val="20"/>
          <w:szCs w:val="20"/>
        </w:rPr>
        <w:t xml:space="preserve"> </w:t>
      </w:r>
      <w:r w:rsidRPr="004A530B">
        <w:rPr>
          <w:rFonts w:ascii="Myriad Web" w:hAnsi="Myriad Web" w:cs="Arial"/>
          <w:sz w:val="20"/>
          <w:szCs w:val="20"/>
        </w:rPr>
        <w:t>- Kč za každé takové porušení (speciální bankovní účet)</w:t>
      </w:r>
    </w:p>
    <w:p w14:paraId="376EC789" w14:textId="38284050" w:rsidR="00F06959" w:rsidRPr="00687FF4" w:rsidRDefault="00DD3133" w:rsidP="00B251AF">
      <w:pPr>
        <w:pStyle w:val="Odstavecseseznamem"/>
        <w:numPr>
          <w:ilvl w:val="0"/>
          <w:numId w:val="19"/>
        </w:numPr>
        <w:ind w:left="360"/>
        <w:contextualSpacing/>
        <w:rPr>
          <w:rFonts w:ascii="Myriad Web" w:hAnsi="Myriad Web"/>
          <w:sz w:val="20"/>
          <w:szCs w:val="20"/>
        </w:rPr>
      </w:pPr>
      <w:r w:rsidRPr="004A530B">
        <w:rPr>
          <w:rFonts w:ascii="Myriad Web" w:hAnsi="Myriad Web"/>
          <w:sz w:val="20"/>
          <w:szCs w:val="20"/>
        </w:rPr>
        <w:t xml:space="preserve">pro případ porušení povinnosti zhotovitele uvedené v čl. </w:t>
      </w:r>
      <w:r w:rsidR="00356DA1" w:rsidRPr="004A530B">
        <w:rPr>
          <w:rFonts w:ascii="Myriad Web" w:hAnsi="Myriad Web"/>
          <w:sz w:val="20"/>
          <w:szCs w:val="20"/>
        </w:rPr>
        <w:t xml:space="preserve">XV. bod 7 </w:t>
      </w:r>
      <w:r w:rsidRPr="004A530B">
        <w:rPr>
          <w:rFonts w:ascii="Myriad Web" w:hAnsi="Myriad Web"/>
          <w:sz w:val="20"/>
          <w:szCs w:val="20"/>
        </w:rPr>
        <w:t xml:space="preserve">ve výši </w:t>
      </w:r>
      <w:r w:rsidR="00A352C0" w:rsidRPr="004A530B">
        <w:rPr>
          <w:rFonts w:ascii="Myriad Web" w:hAnsi="Myriad Web"/>
          <w:sz w:val="20"/>
          <w:szCs w:val="20"/>
        </w:rPr>
        <w:t>2</w:t>
      </w:r>
      <w:r w:rsidRPr="004A530B">
        <w:rPr>
          <w:rFonts w:ascii="Myriad Web" w:hAnsi="Myriad Web"/>
          <w:sz w:val="20"/>
          <w:szCs w:val="20"/>
        </w:rPr>
        <w:t>.000,</w:t>
      </w:r>
      <w:r w:rsidR="007719CA" w:rsidRPr="004A530B">
        <w:rPr>
          <w:rFonts w:ascii="Myriad Web" w:hAnsi="Myriad Web"/>
          <w:sz w:val="20"/>
          <w:szCs w:val="20"/>
        </w:rPr>
        <w:t xml:space="preserve"> </w:t>
      </w:r>
      <w:r w:rsidRPr="004A530B">
        <w:rPr>
          <w:rFonts w:ascii="Myriad Web" w:hAnsi="Myriad Web"/>
          <w:sz w:val="20"/>
          <w:szCs w:val="20"/>
        </w:rPr>
        <w:t>- Kč za každé</w:t>
      </w:r>
      <w:r w:rsidRPr="00687FF4">
        <w:rPr>
          <w:rFonts w:ascii="Myriad Web" w:hAnsi="Myriad Web"/>
          <w:sz w:val="20"/>
          <w:szCs w:val="20"/>
        </w:rPr>
        <w:t xml:space="preserve"> jednotlivé porušení</w:t>
      </w:r>
      <w:r w:rsidR="007719CA">
        <w:rPr>
          <w:rFonts w:ascii="Myriad Web" w:hAnsi="Myriad Web"/>
          <w:sz w:val="20"/>
          <w:szCs w:val="20"/>
        </w:rPr>
        <w:t>,</w:t>
      </w:r>
      <w:r w:rsidRPr="00687FF4">
        <w:rPr>
          <w:rFonts w:ascii="Myriad Web" w:hAnsi="Myriad Web"/>
          <w:sz w:val="20"/>
          <w:szCs w:val="20"/>
        </w:rPr>
        <w:t xml:space="preserve"> a to i opakovaně</w:t>
      </w:r>
      <w:r w:rsidR="008A67EF">
        <w:rPr>
          <w:rFonts w:ascii="Myriad Web" w:hAnsi="Myriad Web"/>
          <w:sz w:val="20"/>
          <w:szCs w:val="20"/>
        </w:rPr>
        <w:t xml:space="preserve"> (</w:t>
      </w:r>
      <w:r w:rsidR="008A67EF" w:rsidRPr="00356DA1">
        <w:rPr>
          <w:rFonts w:ascii="Myriad Web" w:hAnsi="Myriad Web" w:cs="Arial"/>
          <w:sz w:val="20"/>
          <w:szCs w:val="20"/>
        </w:rPr>
        <w:t>opatření</w:t>
      </w:r>
      <w:r w:rsidR="008A67EF">
        <w:rPr>
          <w:rFonts w:ascii="Myriad Web" w:hAnsi="Myriad Web" w:cs="Arial"/>
          <w:sz w:val="20"/>
          <w:szCs w:val="20"/>
        </w:rPr>
        <w:t xml:space="preserve"> </w:t>
      </w:r>
      <w:r w:rsidR="008A67EF" w:rsidRPr="00356DA1">
        <w:rPr>
          <w:rFonts w:ascii="Myriad Web" w:hAnsi="Myriad Web" w:cs="Arial"/>
          <w:sz w:val="20"/>
          <w:szCs w:val="20"/>
        </w:rPr>
        <w:t>k eliminaci negativních dopadů stavby na okolí</w:t>
      </w:r>
      <w:r w:rsidR="008A67EF">
        <w:rPr>
          <w:rFonts w:ascii="Myriad Web" w:hAnsi="Myriad Web" w:cs="Arial"/>
          <w:sz w:val="20"/>
          <w:szCs w:val="20"/>
        </w:rPr>
        <w:t>)</w:t>
      </w:r>
    </w:p>
    <w:p w14:paraId="23CD3C56" w14:textId="5543E73B" w:rsidR="00C25FD0" w:rsidRPr="00687FF4" w:rsidRDefault="00C25FD0" w:rsidP="00B251AF">
      <w:pPr>
        <w:pStyle w:val="Odstavecseseznamem"/>
        <w:numPr>
          <w:ilvl w:val="0"/>
          <w:numId w:val="19"/>
        </w:numPr>
        <w:ind w:left="360"/>
        <w:contextualSpacing/>
        <w:rPr>
          <w:rFonts w:ascii="Myriad Web" w:hAnsi="Myriad Web"/>
          <w:sz w:val="20"/>
          <w:szCs w:val="20"/>
        </w:rPr>
      </w:pPr>
      <w:r w:rsidRPr="00687FF4">
        <w:rPr>
          <w:rFonts w:ascii="Myriad Web" w:hAnsi="Myriad Web"/>
          <w:sz w:val="20"/>
          <w:szCs w:val="20"/>
        </w:rPr>
        <w:t xml:space="preserve">pro případ porušení povinnosti zhotovitele uvedené v čl. </w:t>
      </w:r>
      <w:r w:rsidR="00356DA1">
        <w:rPr>
          <w:rFonts w:ascii="Myriad Web" w:hAnsi="Myriad Web"/>
          <w:sz w:val="20"/>
          <w:szCs w:val="20"/>
        </w:rPr>
        <w:t>XV. bod 8</w:t>
      </w:r>
      <w:r w:rsidRPr="00687FF4">
        <w:rPr>
          <w:rFonts w:ascii="Myriad Web" w:hAnsi="Myriad Web"/>
          <w:sz w:val="20"/>
          <w:szCs w:val="20"/>
        </w:rPr>
        <w:t xml:space="preserve"> ve výši 1.000,</w:t>
      </w:r>
      <w:r w:rsidR="007719CA">
        <w:rPr>
          <w:rFonts w:ascii="Myriad Web" w:hAnsi="Myriad Web"/>
          <w:sz w:val="20"/>
          <w:szCs w:val="20"/>
        </w:rPr>
        <w:t xml:space="preserve"> </w:t>
      </w:r>
      <w:r w:rsidRPr="00687FF4">
        <w:rPr>
          <w:rFonts w:ascii="Myriad Web" w:hAnsi="Myriad Web"/>
          <w:sz w:val="20"/>
          <w:szCs w:val="20"/>
        </w:rPr>
        <w:t>- Kč za každé jednotlivé porušení</w:t>
      </w:r>
      <w:r w:rsidR="007719CA">
        <w:rPr>
          <w:rFonts w:ascii="Myriad Web" w:hAnsi="Myriad Web"/>
          <w:sz w:val="20"/>
          <w:szCs w:val="20"/>
        </w:rPr>
        <w:t>,</w:t>
      </w:r>
      <w:r w:rsidRPr="00687FF4">
        <w:rPr>
          <w:rFonts w:ascii="Myriad Web" w:hAnsi="Myriad Web"/>
          <w:sz w:val="20"/>
          <w:szCs w:val="20"/>
        </w:rPr>
        <w:t xml:space="preserve"> a to i opakovaně</w:t>
      </w:r>
      <w:r w:rsidR="008A67EF">
        <w:rPr>
          <w:rFonts w:ascii="Myriad Web" w:hAnsi="Myriad Web"/>
          <w:sz w:val="20"/>
          <w:szCs w:val="20"/>
        </w:rPr>
        <w:t xml:space="preserve"> (povinnost předkládat monitorovací zprávy)</w:t>
      </w:r>
    </w:p>
    <w:p w14:paraId="6CA29D6E" w14:textId="77777777" w:rsidR="0074358C" w:rsidRPr="00F41433" w:rsidRDefault="0074358C" w:rsidP="00B251AF">
      <w:pPr>
        <w:pStyle w:val="Odstavecseseznamem"/>
        <w:ind w:left="0"/>
        <w:contextualSpacing/>
        <w:rPr>
          <w:rFonts w:ascii="Myriad Web" w:hAnsi="Myriad Web"/>
          <w:sz w:val="20"/>
          <w:szCs w:val="20"/>
        </w:rPr>
      </w:pPr>
    </w:p>
    <w:p w14:paraId="357E8457" w14:textId="77777777" w:rsidR="00406822" w:rsidRPr="00F41433" w:rsidRDefault="00406822" w:rsidP="00B251AF">
      <w:pPr>
        <w:pStyle w:val="Odstavecseseznamem"/>
        <w:numPr>
          <w:ilvl w:val="0"/>
          <w:numId w:val="18"/>
        </w:numPr>
        <w:ind w:left="0"/>
        <w:contextualSpacing/>
        <w:rPr>
          <w:rFonts w:ascii="Myriad Web" w:hAnsi="Myriad Web"/>
          <w:sz w:val="20"/>
          <w:szCs w:val="20"/>
        </w:rPr>
      </w:pPr>
      <w:r w:rsidRPr="00F41433">
        <w:rPr>
          <w:rFonts w:ascii="Myriad Web" w:hAnsi="Myriad Web"/>
          <w:snapToGrid w:val="0"/>
          <w:sz w:val="20"/>
          <w:szCs w:val="20"/>
        </w:rPr>
        <w:t>Zhotovitel má právo požadovat na objednateli smluvní pokutu:</w:t>
      </w:r>
    </w:p>
    <w:p w14:paraId="51A7CF5A" w14:textId="77777777" w:rsidR="00406822" w:rsidRPr="00F41433" w:rsidRDefault="00406822" w:rsidP="00B251AF">
      <w:pPr>
        <w:pStyle w:val="Odstavecseseznamem"/>
        <w:numPr>
          <w:ilvl w:val="0"/>
          <w:numId w:val="20"/>
        </w:numPr>
        <w:ind w:left="360"/>
        <w:contextualSpacing/>
        <w:rPr>
          <w:rFonts w:ascii="Myriad Web" w:hAnsi="Myriad Web"/>
          <w:sz w:val="20"/>
          <w:szCs w:val="20"/>
        </w:rPr>
      </w:pPr>
      <w:r w:rsidRPr="00F41433">
        <w:rPr>
          <w:rFonts w:ascii="Myriad Web" w:hAnsi="Myriad Web"/>
          <w:sz w:val="20"/>
          <w:szCs w:val="20"/>
        </w:rPr>
        <w:t>pro případ prodlení objednatele s úhradou oprávněných faktur ve výši 0,</w:t>
      </w:r>
      <w:r w:rsidR="00B42BF1" w:rsidRPr="00F41433">
        <w:rPr>
          <w:rFonts w:ascii="Myriad Web" w:hAnsi="Myriad Web"/>
          <w:sz w:val="20"/>
          <w:szCs w:val="20"/>
        </w:rPr>
        <w:t>0</w:t>
      </w:r>
      <w:r w:rsidRPr="00F41433">
        <w:rPr>
          <w:rFonts w:ascii="Myriad Web" w:hAnsi="Myriad Web"/>
          <w:sz w:val="20"/>
          <w:szCs w:val="20"/>
        </w:rPr>
        <w:t>1 % z dlužné částky za každý den prodlení</w:t>
      </w:r>
    </w:p>
    <w:p w14:paraId="2DCA900E" w14:textId="77777777" w:rsidR="00821D5A" w:rsidRPr="00F41433" w:rsidRDefault="00406822" w:rsidP="00B251AF">
      <w:pPr>
        <w:pStyle w:val="Odstavecseseznamem"/>
        <w:numPr>
          <w:ilvl w:val="0"/>
          <w:numId w:val="20"/>
        </w:numPr>
        <w:ind w:left="360"/>
        <w:contextualSpacing/>
        <w:rPr>
          <w:rFonts w:ascii="Myriad Web" w:hAnsi="Myriad Web"/>
          <w:sz w:val="20"/>
          <w:szCs w:val="20"/>
        </w:rPr>
      </w:pPr>
      <w:r w:rsidRPr="00F41433">
        <w:rPr>
          <w:rFonts w:ascii="Myriad Web" w:hAnsi="Myriad Web"/>
          <w:sz w:val="20"/>
          <w:szCs w:val="20"/>
        </w:rPr>
        <w:t xml:space="preserve">pro případ, že se objednatel nebo jeho zástupce </w:t>
      </w:r>
      <w:r w:rsidRPr="00F41433">
        <w:rPr>
          <w:rFonts w:ascii="Myriad Web" w:hAnsi="Myriad Web" w:cs="Arial"/>
          <w:color w:val="000000"/>
          <w:sz w:val="20"/>
          <w:szCs w:val="20"/>
        </w:rPr>
        <w:t xml:space="preserve">bez předchozí omluvy nedostaví k zahájení předávání, byl-li řádně obeslán způsobem uvedeným ve smlouvě ve výši </w:t>
      </w:r>
      <w:r w:rsidR="00572DEB" w:rsidRPr="00F41433">
        <w:rPr>
          <w:rFonts w:ascii="Myriad Web" w:hAnsi="Myriad Web" w:cs="Arial"/>
          <w:color w:val="000000"/>
          <w:sz w:val="20"/>
          <w:szCs w:val="20"/>
        </w:rPr>
        <w:t xml:space="preserve">500,- </w:t>
      </w:r>
      <w:r w:rsidRPr="00F41433">
        <w:rPr>
          <w:rFonts w:ascii="Myriad Web" w:hAnsi="Myriad Web" w:cs="Arial"/>
          <w:color w:val="000000"/>
          <w:sz w:val="20"/>
          <w:szCs w:val="20"/>
        </w:rPr>
        <w:t>Kč</w:t>
      </w:r>
      <w:r w:rsidR="00572DEB" w:rsidRPr="00F41433">
        <w:rPr>
          <w:rFonts w:ascii="Myriad Web" w:hAnsi="Myriad Web" w:cs="Arial"/>
          <w:color w:val="000000"/>
          <w:sz w:val="20"/>
          <w:szCs w:val="20"/>
        </w:rPr>
        <w:t>.</w:t>
      </w:r>
    </w:p>
    <w:p w14:paraId="4F053330" w14:textId="77777777" w:rsidR="004C093D" w:rsidRPr="00F41433" w:rsidRDefault="004C093D" w:rsidP="00B251AF">
      <w:pPr>
        <w:pStyle w:val="Odstavecseseznamem"/>
        <w:ind w:left="0"/>
        <w:contextualSpacing/>
        <w:rPr>
          <w:rFonts w:ascii="Myriad Web" w:hAnsi="Myriad Web"/>
          <w:sz w:val="20"/>
          <w:szCs w:val="20"/>
        </w:rPr>
      </w:pPr>
    </w:p>
    <w:p w14:paraId="53B156F9" w14:textId="3B943783" w:rsidR="005231C6" w:rsidRDefault="004C093D" w:rsidP="00B251AF">
      <w:pPr>
        <w:pStyle w:val="Odstavecseseznamem"/>
        <w:numPr>
          <w:ilvl w:val="0"/>
          <w:numId w:val="18"/>
        </w:numPr>
        <w:ind w:left="0"/>
        <w:contextualSpacing/>
        <w:rPr>
          <w:rFonts w:ascii="Myriad Web" w:hAnsi="Myriad Web"/>
          <w:sz w:val="20"/>
          <w:szCs w:val="20"/>
        </w:rPr>
      </w:pPr>
      <w:r w:rsidRPr="00F41433">
        <w:rPr>
          <w:rFonts w:ascii="Myriad Web" w:hAnsi="Myriad Web" w:cs="Arial"/>
          <w:color w:val="000000"/>
          <w:sz w:val="20"/>
          <w:szCs w:val="20"/>
        </w:rPr>
        <w:t>Vznikem povinnosti hradit smluvní pokutu nebo jejím zaplacením není dotčen nárok na náhradu škody v plné výši.</w:t>
      </w:r>
    </w:p>
    <w:p w14:paraId="402282B8" w14:textId="77777777" w:rsidR="005231C6" w:rsidRPr="005231C6" w:rsidRDefault="005231C6" w:rsidP="00B251AF">
      <w:pPr>
        <w:pStyle w:val="Odstavecseseznamem"/>
        <w:ind w:left="0"/>
        <w:contextualSpacing/>
        <w:rPr>
          <w:rFonts w:ascii="Myriad Web" w:hAnsi="Myriad Web"/>
          <w:sz w:val="20"/>
          <w:szCs w:val="20"/>
        </w:rPr>
      </w:pPr>
    </w:p>
    <w:p w14:paraId="2F6AF9CA" w14:textId="068F6F5D" w:rsidR="005231C6" w:rsidRDefault="0061226F" w:rsidP="00B251AF">
      <w:pPr>
        <w:pStyle w:val="Odstavecseseznamem"/>
        <w:numPr>
          <w:ilvl w:val="0"/>
          <w:numId w:val="18"/>
        </w:numPr>
        <w:ind w:left="0"/>
        <w:contextualSpacing/>
        <w:rPr>
          <w:rFonts w:ascii="Myriad Web" w:hAnsi="Myriad Web"/>
          <w:sz w:val="20"/>
          <w:szCs w:val="20"/>
        </w:rPr>
      </w:pPr>
      <w:r w:rsidRPr="00F41433">
        <w:rPr>
          <w:rFonts w:ascii="Myriad Web" w:hAnsi="Myriad Web" w:cs="Arial"/>
          <w:color w:val="000000"/>
          <w:sz w:val="20"/>
          <w:szCs w:val="20"/>
        </w:rPr>
        <w:t>Splatnost smluvních pokut je 30</w:t>
      </w:r>
      <w:r w:rsidR="000629F6" w:rsidRPr="00F41433">
        <w:rPr>
          <w:rFonts w:ascii="Myriad Web" w:hAnsi="Myriad Web" w:cs="Arial"/>
          <w:color w:val="000000"/>
          <w:sz w:val="20"/>
          <w:szCs w:val="20"/>
        </w:rPr>
        <w:t xml:space="preserve"> </w:t>
      </w:r>
      <w:r w:rsidR="000629F6" w:rsidRPr="00F41433">
        <w:rPr>
          <w:rFonts w:ascii="Myriad Web" w:hAnsi="Myriad Web" w:cs="Arial"/>
          <w:sz w:val="20"/>
          <w:szCs w:val="20"/>
        </w:rPr>
        <w:t>dnů</w:t>
      </w:r>
      <w:r w:rsidR="004F5023" w:rsidRPr="00F41433">
        <w:rPr>
          <w:rFonts w:ascii="Myriad Web" w:hAnsi="Myriad Web" w:cs="Arial"/>
          <w:sz w:val="20"/>
          <w:szCs w:val="20"/>
        </w:rPr>
        <w:t xml:space="preserve"> ode dne doručení </w:t>
      </w:r>
      <w:r w:rsidR="00E04D7E" w:rsidRPr="00F41433">
        <w:rPr>
          <w:rFonts w:ascii="Myriad Web" w:hAnsi="Myriad Web" w:cs="Arial"/>
          <w:sz w:val="20"/>
          <w:szCs w:val="20"/>
        </w:rPr>
        <w:t>výzvy op</w:t>
      </w:r>
      <w:r w:rsidR="000629F6" w:rsidRPr="00F41433">
        <w:rPr>
          <w:rFonts w:ascii="Myriad Web" w:hAnsi="Myriad Web" w:cs="Arial"/>
          <w:sz w:val="20"/>
          <w:szCs w:val="20"/>
        </w:rPr>
        <w:t>rávněnou</w:t>
      </w:r>
      <w:r w:rsidR="000629F6" w:rsidRPr="00F41433">
        <w:rPr>
          <w:rFonts w:ascii="Myriad Web" w:hAnsi="Myriad Web" w:cs="Arial"/>
          <w:color w:val="000000"/>
          <w:sz w:val="20"/>
          <w:szCs w:val="20"/>
        </w:rPr>
        <w:t xml:space="preserve"> smluvní stranou smluvní straně povinné.</w:t>
      </w:r>
    </w:p>
    <w:p w14:paraId="47AFEF5E" w14:textId="77777777" w:rsidR="005231C6" w:rsidRPr="005231C6" w:rsidRDefault="005231C6" w:rsidP="00B251AF">
      <w:pPr>
        <w:pStyle w:val="Odstavecseseznamem"/>
        <w:ind w:left="0"/>
        <w:contextualSpacing/>
        <w:rPr>
          <w:rFonts w:ascii="Myriad Web" w:hAnsi="Myriad Web"/>
          <w:sz w:val="20"/>
          <w:szCs w:val="20"/>
        </w:rPr>
      </w:pPr>
    </w:p>
    <w:p w14:paraId="53D280F4" w14:textId="6B3BE8F9" w:rsidR="004C093D" w:rsidRDefault="006B6B20" w:rsidP="00B251AF">
      <w:pPr>
        <w:pStyle w:val="Odstavecseseznamem"/>
        <w:numPr>
          <w:ilvl w:val="0"/>
          <w:numId w:val="18"/>
        </w:numPr>
        <w:ind w:left="0"/>
        <w:contextualSpacing/>
        <w:rPr>
          <w:rFonts w:ascii="Myriad Web" w:hAnsi="Myriad Web"/>
          <w:sz w:val="20"/>
          <w:szCs w:val="20"/>
        </w:rPr>
      </w:pPr>
      <w:r w:rsidRPr="00F41433">
        <w:rPr>
          <w:rFonts w:ascii="Myriad Web" w:hAnsi="Myriad Web"/>
          <w:sz w:val="20"/>
          <w:szCs w:val="20"/>
        </w:rPr>
        <w:t>Objednatel je oprávněn započíst smluvní pokuty proti platbám za plnění zhotovitele a zhotovitel s tímto bez výhrad souhlasí.</w:t>
      </w:r>
    </w:p>
    <w:p w14:paraId="74659728" w14:textId="77777777" w:rsidR="005231C6" w:rsidRPr="005231C6" w:rsidRDefault="005231C6" w:rsidP="00B251AF">
      <w:pPr>
        <w:pStyle w:val="Odstavecseseznamem"/>
        <w:ind w:left="0"/>
        <w:contextualSpacing/>
        <w:rPr>
          <w:rFonts w:ascii="Myriad Web" w:hAnsi="Myriad Web"/>
          <w:sz w:val="20"/>
          <w:szCs w:val="20"/>
        </w:rPr>
      </w:pPr>
    </w:p>
    <w:p w14:paraId="0C0251EF" w14:textId="12C4323D" w:rsidR="004736A5" w:rsidRPr="005231C6" w:rsidRDefault="000629F6" w:rsidP="00B251AF">
      <w:pPr>
        <w:pStyle w:val="Odstavecseseznamem"/>
        <w:numPr>
          <w:ilvl w:val="0"/>
          <w:numId w:val="18"/>
        </w:numPr>
        <w:ind w:left="0"/>
        <w:contextualSpacing/>
        <w:rPr>
          <w:rFonts w:ascii="Myriad Web" w:hAnsi="Myriad Web"/>
          <w:sz w:val="20"/>
          <w:szCs w:val="20"/>
        </w:rPr>
      </w:pPr>
      <w:r w:rsidRPr="00F41433">
        <w:rPr>
          <w:rFonts w:ascii="Myriad Web" w:hAnsi="Myriad Web" w:cs="Arial"/>
          <w:color w:val="000000"/>
          <w:sz w:val="20"/>
          <w:szCs w:val="20"/>
        </w:rPr>
        <w:t xml:space="preserve">Smluvní strany prohlašují, že s ohledem na předmět této smlouvy a ve vazbě na </w:t>
      </w:r>
      <w:r w:rsidR="004C093D" w:rsidRPr="00F41433">
        <w:rPr>
          <w:rFonts w:ascii="Myriad Web" w:hAnsi="Myriad Web" w:cs="Arial"/>
          <w:color w:val="000000"/>
          <w:sz w:val="20"/>
          <w:szCs w:val="20"/>
        </w:rPr>
        <w:t xml:space="preserve">sjednané závazky je výše smluvních pokut </w:t>
      </w:r>
      <w:r w:rsidR="004C093D" w:rsidRPr="00F41433">
        <w:rPr>
          <w:rFonts w:ascii="Myriad Web" w:hAnsi="Myriad Web" w:cs="Arial"/>
          <w:sz w:val="20"/>
          <w:szCs w:val="20"/>
        </w:rPr>
        <w:t>přiměřená a neodporuje dobrým mravům</w:t>
      </w:r>
      <w:r w:rsidR="004C093D" w:rsidRPr="00F41433">
        <w:rPr>
          <w:rFonts w:ascii="Myriad Web" w:hAnsi="Myriad Web" w:cs="Arial"/>
          <w:color w:val="000000"/>
          <w:sz w:val="20"/>
          <w:szCs w:val="20"/>
        </w:rPr>
        <w:t>.</w:t>
      </w:r>
    </w:p>
    <w:p w14:paraId="0BC81ABE" w14:textId="77777777" w:rsidR="005231C6" w:rsidRPr="005231C6" w:rsidRDefault="005231C6" w:rsidP="00B251AF">
      <w:pPr>
        <w:pStyle w:val="Odstavecseseznamem"/>
        <w:ind w:left="0"/>
        <w:contextualSpacing/>
        <w:rPr>
          <w:rFonts w:ascii="Myriad Web" w:hAnsi="Myriad Web"/>
          <w:sz w:val="20"/>
          <w:szCs w:val="20"/>
        </w:rPr>
      </w:pPr>
    </w:p>
    <w:p w14:paraId="0385C6D8" w14:textId="6D4C22C7" w:rsidR="000754D7" w:rsidRPr="00040642" w:rsidRDefault="004736A5" w:rsidP="00B251AF">
      <w:pPr>
        <w:pStyle w:val="Odstavecseseznamem"/>
        <w:numPr>
          <w:ilvl w:val="0"/>
          <w:numId w:val="18"/>
        </w:numPr>
        <w:ind w:left="0"/>
        <w:contextualSpacing/>
        <w:rPr>
          <w:rFonts w:ascii="Myriad Web" w:hAnsi="Myriad Web"/>
          <w:sz w:val="20"/>
          <w:szCs w:val="20"/>
        </w:rPr>
      </w:pPr>
      <w:r w:rsidRPr="00F41433">
        <w:rPr>
          <w:rFonts w:ascii="Myriad Web" w:hAnsi="Myriad Web"/>
          <w:sz w:val="20"/>
          <w:szCs w:val="20"/>
        </w:rPr>
        <w:t>Zhotovitel není oprávněn jakékoliv své pohledávky vůči objednateli, vzniklé z této smlouvy, započíst, zatížit zástavním právem ani je postoupit na jiného bez předchozího písemného souhlasu objednatele.</w:t>
      </w:r>
    </w:p>
    <w:p w14:paraId="6D410D97" w14:textId="77777777" w:rsidR="000754D7" w:rsidRPr="00F41433" w:rsidRDefault="000754D7" w:rsidP="00B251AF">
      <w:pPr>
        <w:rPr>
          <w:rFonts w:ascii="Myriad Web" w:hAnsi="Myriad Web"/>
          <w:b/>
          <w:sz w:val="20"/>
        </w:rPr>
      </w:pPr>
    </w:p>
    <w:p w14:paraId="440F11FA" w14:textId="77777777" w:rsidR="008F3339" w:rsidRPr="00F41433" w:rsidRDefault="008F3339" w:rsidP="00B251AF">
      <w:pPr>
        <w:jc w:val="center"/>
        <w:rPr>
          <w:rFonts w:ascii="Myriad Web" w:hAnsi="Myriad Web"/>
          <w:sz w:val="20"/>
        </w:rPr>
      </w:pPr>
      <w:r w:rsidRPr="00F41433">
        <w:rPr>
          <w:rFonts w:ascii="Myriad Web" w:hAnsi="Myriad Web"/>
          <w:sz w:val="20"/>
        </w:rPr>
        <w:t>Článek XIII.</w:t>
      </w:r>
    </w:p>
    <w:p w14:paraId="11318DFF" w14:textId="77777777" w:rsidR="008F3339" w:rsidRPr="00F41433" w:rsidRDefault="009341AF" w:rsidP="00B251AF">
      <w:pPr>
        <w:jc w:val="center"/>
        <w:rPr>
          <w:rFonts w:ascii="Myriad Web" w:hAnsi="Myriad Web"/>
          <w:b/>
          <w:sz w:val="20"/>
        </w:rPr>
      </w:pPr>
      <w:r w:rsidRPr="00F41433">
        <w:rPr>
          <w:rFonts w:ascii="Myriad Web" w:hAnsi="Myriad Web"/>
          <w:b/>
          <w:sz w:val="20"/>
        </w:rPr>
        <w:t>O</w:t>
      </w:r>
      <w:r w:rsidR="008F3339" w:rsidRPr="00F41433">
        <w:rPr>
          <w:rFonts w:ascii="Myriad Web" w:hAnsi="Myriad Web"/>
          <w:b/>
          <w:sz w:val="20"/>
        </w:rPr>
        <w:t>dstoupení od smlouvy</w:t>
      </w:r>
    </w:p>
    <w:p w14:paraId="558327BB" w14:textId="44329C62" w:rsidR="009341AF" w:rsidRDefault="009341AF" w:rsidP="00B251AF">
      <w:pPr>
        <w:pStyle w:val="Seznam3"/>
        <w:numPr>
          <w:ilvl w:val="0"/>
          <w:numId w:val="21"/>
        </w:numPr>
        <w:ind w:left="0" w:hanging="357"/>
        <w:jc w:val="both"/>
        <w:rPr>
          <w:rFonts w:ascii="Myriad Web" w:hAnsi="Myriad Web" w:cs="Arial"/>
          <w:color w:val="000000"/>
        </w:rPr>
      </w:pPr>
      <w:r w:rsidRPr="00F41433">
        <w:rPr>
          <w:rFonts w:ascii="Myriad Web" w:hAnsi="Myriad Web" w:cs="Arial"/>
          <w:color w:val="000000"/>
        </w:rPr>
        <w:t xml:space="preserve">Objednatel a zhotovitel jsou oprávněni odstoupit od smlouvy či její části v případě, je-li </w:t>
      </w:r>
      <w:r w:rsidR="004C1B03" w:rsidRPr="00F41433">
        <w:rPr>
          <w:rFonts w:ascii="Myriad Web" w:hAnsi="Myriad Web" w:cs="Arial"/>
          <w:color w:val="000000"/>
        </w:rPr>
        <w:t xml:space="preserve">se zhotovitelem </w:t>
      </w:r>
      <w:r w:rsidR="00572DEB" w:rsidRPr="00F41433">
        <w:rPr>
          <w:rFonts w:ascii="Myriad Web" w:hAnsi="Myriad Web" w:cs="Arial"/>
          <w:color w:val="000000"/>
        </w:rPr>
        <w:t>zahájeno insolvenč</w:t>
      </w:r>
      <w:r w:rsidR="00720861" w:rsidRPr="00F41433">
        <w:rPr>
          <w:rFonts w:ascii="Myriad Web" w:hAnsi="Myriad Web" w:cs="Arial"/>
          <w:color w:val="000000"/>
        </w:rPr>
        <w:t>n</w:t>
      </w:r>
      <w:r w:rsidR="00572DEB" w:rsidRPr="00F41433">
        <w:rPr>
          <w:rFonts w:ascii="Myriad Web" w:hAnsi="Myriad Web" w:cs="Arial"/>
          <w:color w:val="000000"/>
        </w:rPr>
        <w:t>í řízení</w:t>
      </w:r>
      <w:r w:rsidR="004C1B03" w:rsidRPr="00F41433">
        <w:rPr>
          <w:rFonts w:ascii="Myriad Web" w:hAnsi="Myriad Web" w:cs="Arial"/>
          <w:color w:val="000000"/>
        </w:rPr>
        <w:t>.</w:t>
      </w:r>
    </w:p>
    <w:p w14:paraId="64A643AD" w14:textId="77777777" w:rsidR="00B251AF" w:rsidRPr="005231C6" w:rsidRDefault="00B251AF" w:rsidP="00B251AF">
      <w:pPr>
        <w:pStyle w:val="Seznam3"/>
        <w:ind w:left="0" w:firstLine="0"/>
        <w:jc w:val="both"/>
        <w:rPr>
          <w:rFonts w:ascii="Myriad Web" w:hAnsi="Myriad Web" w:cs="Arial"/>
          <w:color w:val="000000"/>
        </w:rPr>
      </w:pPr>
    </w:p>
    <w:p w14:paraId="2398041B" w14:textId="77777777" w:rsidR="009341AF" w:rsidRPr="00F41433" w:rsidRDefault="009341AF" w:rsidP="00B251AF">
      <w:pPr>
        <w:pStyle w:val="Seznam3"/>
        <w:numPr>
          <w:ilvl w:val="0"/>
          <w:numId w:val="21"/>
        </w:numPr>
        <w:ind w:left="0"/>
        <w:jc w:val="both"/>
        <w:rPr>
          <w:rFonts w:ascii="Myriad Web" w:hAnsi="Myriad Web" w:cs="Arial"/>
          <w:color w:val="000000"/>
        </w:rPr>
      </w:pPr>
      <w:r w:rsidRPr="00F41433">
        <w:rPr>
          <w:rFonts w:ascii="Myriad Web" w:hAnsi="Myriad Web" w:cs="Arial"/>
          <w:color w:val="000000"/>
        </w:rPr>
        <w:t>Objednatel je bez dalšího oprávněn odstoupit od smlouvy či její části v případě níže uvedeného porušení smlouvy zhotovitelem:</w:t>
      </w:r>
    </w:p>
    <w:p w14:paraId="19E24B1D" w14:textId="5C16B833" w:rsidR="009341AF" w:rsidRPr="00F41433" w:rsidRDefault="009341AF" w:rsidP="00B251AF">
      <w:pPr>
        <w:numPr>
          <w:ilvl w:val="0"/>
          <w:numId w:val="22"/>
        </w:numPr>
        <w:ind w:left="340"/>
        <w:jc w:val="both"/>
        <w:rPr>
          <w:rFonts w:ascii="Myriad Web" w:hAnsi="Myriad Web" w:cs="Arial"/>
          <w:color w:val="000000"/>
          <w:sz w:val="20"/>
        </w:rPr>
      </w:pPr>
      <w:r w:rsidRPr="00F41433">
        <w:rPr>
          <w:rFonts w:ascii="Myriad Web" w:hAnsi="Myriad Web" w:cs="Arial"/>
          <w:color w:val="000000"/>
          <w:sz w:val="20"/>
        </w:rPr>
        <w:t xml:space="preserve">prodlení s předáním díla nebo </w:t>
      </w:r>
      <w:r w:rsidR="00DA0202">
        <w:rPr>
          <w:rFonts w:ascii="Myriad Web" w:hAnsi="Myriad Web" w:cs="Arial"/>
          <w:color w:val="000000"/>
          <w:sz w:val="20"/>
        </w:rPr>
        <w:t>jeho dílčích plnění</w:t>
      </w:r>
      <w:r w:rsidRPr="00F41433">
        <w:rPr>
          <w:rFonts w:ascii="Myriad Web" w:hAnsi="Myriad Web" w:cs="Arial"/>
          <w:color w:val="000000"/>
          <w:sz w:val="20"/>
        </w:rPr>
        <w:t xml:space="preserve"> delším </w:t>
      </w:r>
      <w:proofErr w:type="gramStart"/>
      <w:r w:rsidRPr="00F41433">
        <w:rPr>
          <w:rFonts w:ascii="Myriad Web" w:hAnsi="Myriad Web" w:cs="Arial"/>
          <w:color w:val="000000"/>
          <w:sz w:val="20"/>
        </w:rPr>
        <w:t>30-ti</w:t>
      </w:r>
      <w:proofErr w:type="gramEnd"/>
      <w:r w:rsidRPr="00F41433">
        <w:rPr>
          <w:rFonts w:ascii="Myriad Web" w:hAnsi="Myriad Web" w:cs="Arial"/>
          <w:color w:val="000000"/>
          <w:sz w:val="20"/>
        </w:rPr>
        <w:t xml:space="preserve"> dnů oproti termínům uvedeným v této smlouvě;</w:t>
      </w:r>
    </w:p>
    <w:p w14:paraId="19686012" w14:textId="77777777" w:rsidR="009341AF" w:rsidRPr="00F41433" w:rsidRDefault="009341AF" w:rsidP="00B251AF">
      <w:pPr>
        <w:numPr>
          <w:ilvl w:val="0"/>
          <w:numId w:val="22"/>
        </w:numPr>
        <w:ind w:left="340"/>
        <w:jc w:val="both"/>
        <w:rPr>
          <w:rFonts w:ascii="Myriad Web" w:hAnsi="Myriad Web" w:cs="Arial"/>
          <w:color w:val="000000"/>
          <w:sz w:val="20"/>
        </w:rPr>
      </w:pPr>
      <w:r w:rsidRPr="00F41433">
        <w:rPr>
          <w:rFonts w:ascii="Myriad Web" w:hAnsi="Myriad Web" w:cs="Arial"/>
          <w:color w:val="000000"/>
          <w:sz w:val="20"/>
        </w:rPr>
        <w:t>neoprávněné zastavení či přerušení prací na více jak 10 dní na stavbě v rozporu s touto smlouvou;</w:t>
      </w:r>
    </w:p>
    <w:p w14:paraId="543A3F6C" w14:textId="7B3BEB21" w:rsidR="009341AF" w:rsidRDefault="009341AF" w:rsidP="00B251AF">
      <w:pPr>
        <w:numPr>
          <w:ilvl w:val="0"/>
          <w:numId w:val="22"/>
        </w:numPr>
        <w:ind w:left="340"/>
        <w:jc w:val="both"/>
        <w:rPr>
          <w:rFonts w:ascii="Myriad Web" w:hAnsi="Myriad Web" w:cs="Arial"/>
          <w:sz w:val="20"/>
        </w:rPr>
      </w:pPr>
      <w:r w:rsidRPr="004A530B">
        <w:rPr>
          <w:rFonts w:ascii="Myriad Web" w:hAnsi="Myriad Web" w:cs="Arial"/>
          <w:sz w:val="20"/>
        </w:rPr>
        <w:t>neodstranění závadného stavu ve lhůtě podle článku VII. bod 3</w:t>
      </w:r>
      <w:r w:rsidR="00BE7429" w:rsidRPr="004A530B">
        <w:rPr>
          <w:rFonts w:ascii="Myriad Web" w:hAnsi="Myriad Web" w:cs="Arial"/>
          <w:sz w:val="20"/>
        </w:rPr>
        <w:t>.</w:t>
      </w:r>
      <w:r w:rsidRPr="004A530B">
        <w:rPr>
          <w:rFonts w:ascii="Myriad Web" w:hAnsi="Myriad Web" w:cs="Arial"/>
          <w:sz w:val="20"/>
        </w:rPr>
        <w:t xml:space="preserve"> této smlouvy (</w:t>
      </w:r>
      <w:proofErr w:type="spellStart"/>
      <w:r w:rsidRPr="004A530B">
        <w:rPr>
          <w:rFonts w:ascii="Myriad Web" w:hAnsi="Myriad Web" w:cs="Arial"/>
          <w:sz w:val="20"/>
        </w:rPr>
        <w:t>nekvalifikace</w:t>
      </w:r>
      <w:proofErr w:type="spellEnd"/>
      <w:r w:rsidRPr="004A530B">
        <w:rPr>
          <w:rFonts w:ascii="Myriad Web" w:hAnsi="Myriad Web" w:cs="Arial"/>
          <w:sz w:val="20"/>
        </w:rPr>
        <w:t xml:space="preserve"> pracovníků);</w:t>
      </w:r>
    </w:p>
    <w:p w14:paraId="599FE481" w14:textId="052B0B3B" w:rsidR="009341AF" w:rsidRPr="004A530B" w:rsidRDefault="009341AF" w:rsidP="004A530B">
      <w:pPr>
        <w:numPr>
          <w:ilvl w:val="0"/>
          <w:numId w:val="22"/>
        </w:numPr>
        <w:ind w:left="340"/>
        <w:jc w:val="both"/>
        <w:rPr>
          <w:rFonts w:ascii="Myriad Web" w:hAnsi="Myriad Web" w:cs="Arial"/>
          <w:sz w:val="20"/>
        </w:rPr>
      </w:pPr>
      <w:r w:rsidRPr="004A530B">
        <w:rPr>
          <w:rFonts w:ascii="Myriad Web" w:hAnsi="Myriad Web" w:cs="Arial"/>
          <w:sz w:val="20"/>
        </w:rPr>
        <w:t>porušení jakékoliv jiné povinnosti zhotovitele dle této smlouvy nebo neplnění jiných ustanovení této smlouvy, zejména provádění díla v rozporu s kvalitativními parametry danými touto smlouvou, jestliže byl zhotov</w:t>
      </w:r>
      <w:r w:rsidR="004F5023" w:rsidRPr="004A530B">
        <w:rPr>
          <w:rFonts w:ascii="Myriad Web" w:hAnsi="Myriad Web" w:cs="Arial"/>
          <w:sz w:val="20"/>
        </w:rPr>
        <w:t>itel na toto porušení upozorněn nebo neplnění schválen</w:t>
      </w:r>
      <w:r w:rsidR="007719CA" w:rsidRPr="004A530B">
        <w:rPr>
          <w:rFonts w:ascii="Myriad Web" w:hAnsi="Myriad Web" w:cs="Arial"/>
          <w:sz w:val="20"/>
        </w:rPr>
        <w:t>ých</w:t>
      </w:r>
      <w:r w:rsidR="004F5023" w:rsidRPr="004A530B">
        <w:rPr>
          <w:rFonts w:ascii="Myriad Web" w:hAnsi="Myriad Web" w:cs="Arial"/>
          <w:sz w:val="20"/>
        </w:rPr>
        <w:t xml:space="preserve"> harmonogram</w:t>
      </w:r>
      <w:r w:rsidR="007719CA" w:rsidRPr="004A530B">
        <w:rPr>
          <w:rFonts w:ascii="Myriad Web" w:hAnsi="Myriad Web" w:cs="Arial"/>
          <w:sz w:val="20"/>
        </w:rPr>
        <w:t>ů</w:t>
      </w:r>
      <w:r w:rsidR="004F5023" w:rsidRPr="004A530B">
        <w:rPr>
          <w:rFonts w:ascii="Myriad Web" w:hAnsi="Myriad Web" w:cs="Arial"/>
          <w:sz w:val="20"/>
        </w:rPr>
        <w:t xml:space="preserve"> provádění prací, jestliže byl zhotovitel na toto neplnění upozorněn</w:t>
      </w:r>
    </w:p>
    <w:p w14:paraId="451427D6" w14:textId="77777777" w:rsidR="009341AF" w:rsidRPr="00F41433" w:rsidRDefault="009341AF" w:rsidP="00B251AF">
      <w:pPr>
        <w:jc w:val="both"/>
        <w:rPr>
          <w:rFonts w:ascii="Myriad Web" w:hAnsi="Myriad Web" w:cs="Arial"/>
          <w:color w:val="FF0000"/>
          <w:sz w:val="20"/>
        </w:rPr>
      </w:pPr>
    </w:p>
    <w:p w14:paraId="5A4AB6F1" w14:textId="4238F306" w:rsidR="00505CA9" w:rsidRDefault="006B6B20" w:rsidP="00B251AF">
      <w:pPr>
        <w:numPr>
          <w:ilvl w:val="0"/>
          <w:numId w:val="21"/>
        </w:numPr>
        <w:ind w:left="0"/>
        <w:jc w:val="both"/>
        <w:rPr>
          <w:rFonts w:ascii="Myriad Web" w:hAnsi="Myriad Web" w:cs="Arial"/>
          <w:sz w:val="20"/>
        </w:rPr>
      </w:pPr>
      <w:r w:rsidRPr="00F41433">
        <w:rPr>
          <w:rFonts w:ascii="Myriad Web" w:hAnsi="Myriad Web" w:cs="Arial"/>
          <w:sz w:val="20"/>
        </w:rPr>
        <w:t>Objednatel je oprávněn závazek</w:t>
      </w:r>
      <w:r w:rsidR="00505CA9" w:rsidRPr="00F41433">
        <w:rPr>
          <w:rFonts w:ascii="Myriad Web" w:hAnsi="Myriad Web" w:cs="Arial"/>
          <w:sz w:val="20"/>
        </w:rPr>
        <w:t xml:space="preserve"> ze smlouvy vypovědět </w:t>
      </w:r>
      <w:r w:rsidR="00E04D7E" w:rsidRPr="00F41433">
        <w:rPr>
          <w:rFonts w:ascii="Myriad Web" w:hAnsi="Myriad Web" w:cs="Arial"/>
          <w:sz w:val="20"/>
        </w:rPr>
        <w:t xml:space="preserve">s dvouměsíční výpovědní lhůtou </w:t>
      </w:r>
      <w:r w:rsidR="00505CA9" w:rsidRPr="00F41433">
        <w:rPr>
          <w:rFonts w:ascii="Myriad Web" w:hAnsi="Myriad Web" w:cs="Arial"/>
          <w:sz w:val="20"/>
        </w:rPr>
        <w:t xml:space="preserve">nebo od smlouvy odstoupit dle ustanovení § 223 zákona č. 134/2016 Sb., o zadávání veřejných zakázek v platném znění. </w:t>
      </w:r>
      <w:r w:rsidR="00E04D7E" w:rsidRPr="00F41433">
        <w:rPr>
          <w:rFonts w:ascii="Myriad Web" w:hAnsi="Myriad Web" w:cs="Arial"/>
          <w:sz w:val="20"/>
        </w:rPr>
        <w:t xml:space="preserve"> Výpovědní doba počne běžet od prvního dne následujícího kalendářního měsíce po doručení výpovědi. Odstoupení je účinné dnem</w:t>
      </w:r>
      <w:r w:rsidR="00B04751" w:rsidRPr="00F41433">
        <w:rPr>
          <w:rFonts w:ascii="Myriad Web" w:hAnsi="Myriad Web" w:cs="Arial"/>
          <w:sz w:val="20"/>
        </w:rPr>
        <w:t xml:space="preserve"> jeho doručení</w:t>
      </w:r>
      <w:r w:rsidR="00B42BF1" w:rsidRPr="00F41433">
        <w:rPr>
          <w:rFonts w:ascii="Myriad Web" w:hAnsi="Myriad Web" w:cs="Arial"/>
          <w:sz w:val="20"/>
        </w:rPr>
        <w:t>.</w:t>
      </w:r>
      <w:r w:rsidR="005D19C0">
        <w:rPr>
          <w:rFonts w:ascii="Myriad Web" w:hAnsi="Myriad Web" w:cs="Arial"/>
          <w:sz w:val="20"/>
        </w:rPr>
        <w:t xml:space="preserve"> </w:t>
      </w:r>
      <w:r w:rsidR="005D19C0" w:rsidRPr="006C1FE0">
        <w:rPr>
          <w:rFonts w:ascii="Arial" w:hAnsi="Arial" w:cs="Arial"/>
          <w:color w:val="FF0000"/>
          <w:sz w:val="20"/>
        </w:rPr>
        <w:t>V případě výpovědi bude postupováno shodně jako u odstoupení dle čl. XIII odst. 6</w:t>
      </w:r>
      <w:r w:rsidR="005D19C0">
        <w:rPr>
          <w:rFonts w:ascii="Arial" w:hAnsi="Arial" w:cs="Arial"/>
          <w:color w:val="FF0000"/>
          <w:sz w:val="20"/>
        </w:rPr>
        <w:t>.</w:t>
      </w:r>
    </w:p>
    <w:p w14:paraId="7E5A86D2" w14:textId="77777777" w:rsidR="00B251AF" w:rsidRPr="005231C6" w:rsidRDefault="00B251AF" w:rsidP="00B251AF">
      <w:pPr>
        <w:jc w:val="both"/>
        <w:rPr>
          <w:rFonts w:ascii="Myriad Web" w:hAnsi="Myriad Web" w:cs="Arial"/>
          <w:sz w:val="20"/>
        </w:rPr>
      </w:pPr>
    </w:p>
    <w:p w14:paraId="16EFB681" w14:textId="31028E5A" w:rsidR="009341AF" w:rsidRDefault="009341AF" w:rsidP="00B251AF">
      <w:pPr>
        <w:numPr>
          <w:ilvl w:val="0"/>
          <w:numId w:val="21"/>
        </w:numPr>
        <w:ind w:left="0"/>
        <w:jc w:val="both"/>
        <w:rPr>
          <w:rFonts w:ascii="Myriad Web" w:hAnsi="Myriad Web" w:cs="Arial"/>
          <w:color w:val="000000"/>
          <w:sz w:val="20"/>
        </w:rPr>
      </w:pPr>
      <w:r w:rsidRPr="00F41433">
        <w:rPr>
          <w:rFonts w:ascii="Myriad Web" w:hAnsi="Myriad Web" w:cs="Arial"/>
          <w:color w:val="000000"/>
          <w:sz w:val="20"/>
        </w:rPr>
        <w:t xml:space="preserve">Zhotovitel je oprávněn odstoupit od smlouvy či její části v případě prodlení objednatele s úhradou oprávněného nároku zhotovitele na peněžité plnění převyšující </w:t>
      </w:r>
      <w:r w:rsidR="00443BCF">
        <w:rPr>
          <w:rFonts w:ascii="Myriad Web" w:hAnsi="Myriad Web" w:cs="Arial"/>
          <w:color w:val="000000"/>
          <w:sz w:val="20"/>
        </w:rPr>
        <w:t>3</w:t>
      </w:r>
      <w:r w:rsidR="00DA0202">
        <w:rPr>
          <w:rFonts w:ascii="Myriad Web" w:hAnsi="Myriad Web" w:cs="Arial"/>
          <w:color w:val="000000"/>
          <w:sz w:val="20"/>
        </w:rPr>
        <w:t xml:space="preserve"> % z celkové ceny díla bez DPH</w:t>
      </w:r>
      <w:r w:rsidRPr="00F41433">
        <w:rPr>
          <w:rFonts w:ascii="Myriad Web" w:hAnsi="Myriad Web" w:cs="Arial"/>
          <w:color w:val="000000"/>
          <w:sz w:val="20"/>
        </w:rPr>
        <w:t xml:space="preserve"> po dobu delší </w:t>
      </w:r>
      <w:proofErr w:type="gramStart"/>
      <w:r w:rsidRPr="00F41433">
        <w:rPr>
          <w:rFonts w:ascii="Myriad Web" w:hAnsi="Myriad Web" w:cs="Arial"/>
          <w:color w:val="000000"/>
          <w:sz w:val="20"/>
        </w:rPr>
        <w:t>30-ti</w:t>
      </w:r>
      <w:proofErr w:type="gramEnd"/>
      <w:r w:rsidRPr="00F41433">
        <w:rPr>
          <w:rFonts w:ascii="Myriad Web" w:hAnsi="Myriad Web" w:cs="Arial"/>
          <w:color w:val="000000"/>
          <w:sz w:val="20"/>
        </w:rPr>
        <w:t xml:space="preserve"> dnů po její splatnosti, byl-li k zaplacení alespoň jednou písemně vyzván.</w:t>
      </w:r>
    </w:p>
    <w:p w14:paraId="15863F37" w14:textId="77777777" w:rsidR="00B251AF" w:rsidRPr="005231C6" w:rsidRDefault="00B251AF" w:rsidP="00B251AF">
      <w:pPr>
        <w:jc w:val="both"/>
        <w:rPr>
          <w:rFonts w:ascii="Myriad Web" w:hAnsi="Myriad Web" w:cs="Arial"/>
          <w:color w:val="000000"/>
          <w:sz w:val="20"/>
        </w:rPr>
      </w:pPr>
    </w:p>
    <w:p w14:paraId="7DC29ACA" w14:textId="11256148" w:rsidR="009341AF" w:rsidRDefault="009341AF" w:rsidP="00B251AF">
      <w:pPr>
        <w:numPr>
          <w:ilvl w:val="0"/>
          <w:numId w:val="21"/>
        </w:numPr>
        <w:ind w:left="0"/>
        <w:jc w:val="both"/>
        <w:rPr>
          <w:rFonts w:ascii="Myriad Web" w:hAnsi="Myriad Web" w:cs="Arial"/>
          <w:color w:val="000000"/>
          <w:sz w:val="20"/>
        </w:rPr>
      </w:pPr>
      <w:r w:rsidRPr="00F41433">
        <w:rPr>
          <w:rFonts w:ascii="Myriad Web" w:hAnsi="Myriad Web" w:cs="Arial"/>
          <w:color w:val="000000"/>
          <w:sz w:val="20"/>
        </w:rPr>
        <w:t xml:space="preserve">Odstoupení od smlouvy musí být učiněno písemně; účinky odstoupení nastávají dnem doručení druhé smluvní straně </w:t>
      </w:r>
      <w:r w:rsidRPr="00DA0202">
        <w:rPr>
          <w:rFonts w:ascii="Myriad Web" w:hAnsi="Myriad Web" w:cs="Arial"/>
          <w:color w:val="000000"/>
          <w:sz w:val="20"/>
        </w:rPr>
        <w:t>oznámení o odstoupení, bylo-li odstoupení</w:t>
      </w:r>
      <w:r w:rsidRPr="00F41433">
        <w:rPr>
          <w:rFonts w:ascii="Myriad Web" w:hAnsi="Myriad Web" w:cs="Arial"/>
          <w:color w:val="000000"/>
          <w:sz w:val="20"/>
        </w:rPr>
        <w:t xml:space="preserve"> oprávněné.</w:t>
      </w:r>
    </w:p>
    <w:p w14:paraId="6211D05C" w14:textId="77777777" w:rsidR="00B251AF" w:rsidRPr="005231C6" w:rsidRDefault="00B251AF" w:rsidP="00B251AF">
      <w:pPr>
        <w:jc w:val="both"/>
        <w:rPr>
          <w:rFonts w:ascii="Myriad Web" w:hAnsi="Myriad Web" w:cs="Arial"/>
          <w:color w:val="000000"/>
          <w:sz w:val="20"/>
        </w:rPr>
      </w:pPr>
    </w:p>
    <w:p w14:paraId="35570A16" w14:textId="3C68EE5F" w:rsidR="00771056" w:rsidRDefault="009341AF" w:rsidP="00B251AF">
      <w:pPr>
        <w:numPr>
          <w:ilvl w:val="0"/>
          <w:numId w:val="21"/>
        </w:numPr>
        <w:ind w:left="0"/>
        <w:jc w:val="both"/>
        <w:rPr>
          <w:rFonts w:ascii="Myriad Web" w:hAnsi="Myriad Web" w:cs="Arial"/>
          <w:color w:val="000000"/>
          <w:sz w:val="20"/>
        </w:rPr>
      </w:pPr>
      <w:r w:rsidRPr="00F41433">
        <w:rPr>
          <w:rFonts w:ascii="Myriad Web" w:hAnsi="Myriad Web" w:cs="Arial"/>
          <w:color w:val="000000"/>
          <w:sz w:val="20"/>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B42BF1" w:rsidRPr="00F41433">
        <w:rPr>
          <w:rFonts w:ascii="Myriad Web" w:hAnsi="Myriad Web" w:cs="Arial"/>
          <w:color w:val="000000"/>
          <w:sz w:val="20"/>
        </w:rPr>
        <w:t xml:space="preserve">5 </w:t>
      </w:r>
      <w:r w:rsidRPr="00F41433">
        <w:rPr>
          <w:rFonts w:ascii="Myriad Web" w:hAnsi="Myriad Web" w:cs="Arial"/>
          <w:color w:val="000000"/>
          <w:sz w:val="20"/>
        </w:rPr>
        <w:t xml:space="preserve">dnů ode dne účinnosti odstoupení. Neučiní-li tak zhotovitel, je objednatel oprávněn staveniště na náklady zhotovitele vyklidit a náklady mu přefakturovat. Smluvní strany provedou vzájemné vypořádání následovně. </w:t>
      </w:r>
      <w:r w:rsidRPr="00F41433">
        <w:rPr>
          <w:rFonts w:ascii="Myriad Web" w:hAnsi="Myriad Web" w:cs="Arial"/>
          <w:sz w:val="20"/>
        </w:rPr>
        <w:t>Zhotovitel je povinen vrátit zpět již zaplacenou část ceny díla. Objednatel je povinen zaplatit zhotoviteli stavební práce provedené zhotovitelem v ceně dle výkazu výměr v plném rozsahu, pokud dojde k odstoupení od smlouvy z důvodu porušení povinností</w:t>
      </w:r>
      <w:r w:rsidR="00DA0202">
        <w:rPr>
          <w:rFonts w:ascii="Myriad Web" w:hAnsi="Myriad Web" w:cs="Arial"/>
          <w:sz w:val="20"/>
        </w:rPr>
        <w:t xml:space="preserve"> objednatelem</w:t>
      </w:r>
      <w:r w:rsidRPr="00F41433">
        <w:rPr>
          <w:rFonts w:ascii="Myriad Web" w:hAnsi="Myriad Web" w:cs="Arial"/>
          <w:sz w:val="20"/>
        </w:rPr>
        <w:t>. Pokud dojde k odstoupení od</w:t>
      </w:r>
      <w:r w:rsidRPr="00F41433">
        <w:rPr>
          <w:rFonts w:ascii="Myriad Web" w:hAnsi="Myriad Web" w:cs="Arial"/>
          <w:color w:val="000000"/>
          <w:sz w:val="20"/>
        </w:rPr>
        <w:t xml:space="preserve"> smlouvy z důvodu porušení povinností zhotovi</w:t>
      </w:r>
      <w:r w:rsidR="00DA0202">
        <w:rPr>
          <w:rFonts w:ascii="Myriad Web" w:hAnsi="Myriad Web" w:cs="Arial"/>
          <w:color w:val="000000"/>
          <w:sz w:val="20"/>
        </w:rPr>
        <w:t>telem</w:t>
      </w:r>
      <w:r w:rsidRPr="00F41433">
        <w:rPr>
          <w:rFonts w:ascii="Myriad Web" w:hAnsi="Myriad Web" w:cs="Arial"/>
          <w:color w:val="000000"/>
          <w:sz w:val="20"/>
        </w:rPr>
        <w:t>, pak je objednatel povinen zaplatit zhotoviteli stavební práce provedené zhotovitelem v ceně dle výkazu výměr</w:t>
      </w:r>
      <w:r w:rsidR="00F35B14">
        <w:rPr>
          <w:rFonts w:ascii="Myriad Web" w:hAnsi="Myriad Web" w:cs="Arial"/>
          <w:color w:val="000000"/>
          <w:sz w:val="20"/>
        </w:rPr>
        <w:t>.</w:t>
      </w:r>
      <w:r w:rsidRPr="00F41433">
        <w:rPr>
          <w:rFonts w:ascii="Myriad Web" w:hAnsi="Myriad Web" w:cs="Arial"/>
          <w:color w:val="000000"/>
          <w:sz w:val="20"/>
        </w:rPr>
        <w:t xml:space="preserve">  Obě smluvní strany jsou oprávněny navzájem se překrývající pohledávky započítat. </w:t>
      </w:r>
    </w:p>
    <w:p w14:paraId="424D4B91" w14:textId="77777777" w:rsidR="00B251AF" w:rsidRPr="005231C6" w:rsidRDefault="00B251AF" w:rsidP="00B251AF">
      <w:pPr>
        <w:jc w:val="both"/>
        <w:rPr>
          <w:rFonts w:ascii="Myriad Web" w:hAnsi="Myriad Web" w:cs="Arial"/>
          <w:color w:val="000000"/>
          <w:sz w:val="20"/>
        </w:rPr>
      </w:pPr>
    </w:p>
    <w:p w14:paraId="6C9206F5" w14:textId="2CC87FDA" w:rsidR="00771056" w:rsidRDefault="009341AF" w:rsidP="00B251AF">
      <w:pPr>
        <w:numPr>
          <w:ilvl w:val="0"/>
          <w:numId w:val="21"/>
        </w:numPr>
        <w:ind w:left="0"/>
        <w:jc w:val="both"/>
        <w:rPr>
          <w:rFonts w:ascii="Myriad Web" w:hAnsi="Myriad Web" w:cs="Arial"/>
          <w:color w:val="000000"/>
          <w:sz w:val="20"/>
        </w:rPr>
      </w:pPr>
      <w:r w:rsidRPr="00F41433">
        <w:rPr>
          <w:rFonts w:ascii="Myriad Web" w:hAnsi="Myriad Web" w:cs="Arial"/>
          <w:color w:val="000000"/>
          <w:sz w:val="20"/>
        </w:rPr>
        <w:t xml:space="preserve">Smluvní strany se dohodly, že v případě odstoupení od smlouvy zůstávají v platnosti ustanovení této smlouvy týkající se odpovědnosti za vady díla, záruky a záruční </w:t>
      </w:r>
      <w:r w:rsidR="00740229" w:rsidRPr="00F41433">
        <w:rPr>
          <w:rFonts w:ascii="Myriad Web" w:hAnsi="Myriad Web" w:cs="Arial"/>
          <w:color w:val="000000"/>
          <w:sz w:val="20"/>
        </w:rPr>
        <w:t>doby</w:t>
      </w:r>
      <w:r w:rsidRPr="00F41433">
        <w:rPr>
          <w:rFonts w:ascii="Myriad Web" w:hAnsi="Myriad Web" w:cs="Arial"/>
          <w:color w:val="000000"/>
          <w:sz w:val="20"/>
        </w:rPr>
        <w:t xml:space="preserve"> podle čl. </w:t>
      </w:r>
      <w:r w:rsidR="00771056" w:rsidRPr="00F41433">
        <w:rPr>
          <w:rFonts w:ascii="Myriad Web" w:hAnsi="Myriad Web" w:cs="Arial"/>
          <w:color w:val="000000"/>
          <w:sz w:val="20"/>
        </w:rPr>
        <w:t>XI.</w:t>
      </w:r>
      <w:r w:rsidRPr="00F41433">
        <w:rPr>
          <w:rFonts w:ascii="Myriad Web" w:hAnsi="Myriad Web" w:cs="Arial"/>
          <w:color w:val="000000"/>
          <w:sz w:val="20"/>
        </w:rPr>
        <w:t xml:space="preserve"> této smlouvy, ustanovení o smluvních pokutách podle čl. </w:t>
      </w:r>
      <w:r w:rsidR="00771056" w:rsidRPr="00F41433">
        <w:rPr>
          <w:rFonts w:ascii="Myriad Web" w:hAnsi="Myriad Web" w:cs="Arial"/>
          <w:color w:val="000000"/>
          <w:sz w:val="20"/>
        </w:rPr>
        <w:t xml:space="preserve">XII. </w:t>
      </w:r>
      <w:r w:rsidRPr="00F41433">
        <w:rPr>
          <w:rFonts w:ascii="Myriad Web" w:hAnsi="Myriad Web" w:cs="Arial"/>
          <w:color w:val="000000"/>
          <w:sz w:val="20"/>
        </w:rPr>
        <w:t>této smlouvy do dne odstoupení od této smlouvy a ustanovení o vlastnictví díla, náhradě škody a cenová ujednání obsažená v této smlouvě a jejich přílohách.</w:t>
      </w:r>
    </w:p>
    <w:p w14:paraId="22DD8EDC" w14:textId="77777777" w:rsidR="00B251AF" w:rsidRPr="005231C6" w:rsidRDefault="00B251AF" w:rsidP="00B251AF">
      <w:pPr>
        <w:jc w:val="both"/>
        <w:rPr>
          <w:rFonts w:ascii="Myriad Web" w:hAnsi="Myriad Web" w:cs="Arial"/>
          <w:color w:val="000000"/>
          <w:sz w:val="20"/>
        </w:rPr>
      </w:pPr>
    </w:p>
    <w:p w14:paraId="19708D61" w14:textId="35B66261" w:rsidR="00B251AF" w:rsidRPr="004A530B" w:rsidRDefault="009341AF" w:rsidP="00B251AF">
      <w:pPr>
        <w:numPr>
          <w:ilvl w:val="0"/>
          <w:numId w:val="21"/>
        </w:numPr>
        <w:ind w:left="0"/>
        <w:jc w:val="both"/>
        <w:rPr>
          <w:rFonts w:ascii="Myriad Web" w:hAnsi="Myriad Web" w:cs="Arial"/>
          <w:color w:val="000000"/>
          <w:sz w:val="20"/>
        </w:rPr>
      </w:pPr>
      <w:r w:rsidRPr="00F41433">
        <w:rPr>
          <w:rFonts w:ascii="Myriad Web" w:hAnsi="Myriad Web" w:cs="Arial"/>
          <w:color w:val="000000"/>
          <w:sz w:val="20"/>
        </w:rPr>
        <w:t xml:space="preserve">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w:t>
      </w:r>
      <w:r w:rsidR="00771056" w:rsidRPr="00F41433">
        <w:rPr>
          <w:rFonts w:ascii="Myriad Web" w:hAnsi="Myriad Web" w:cs="Arial"/>
          <w:color w:val="000000"/>
          <w:sz w:val="20"/>
        </w:rPr>
        <w:t>bodu</w:t>
      </w:r>
      <w:r w:rsidRPr="00F41433">
        <w:rPr>
          <w:rFonts w:ascii="Myriad Web" w:hAnsi="Myriad Web" w:cs="Arial"/>
          <w:color w:val="000000"/>
          <w:sz w:val="20"/>
        </w:rPr>
        <w:t xml:space="preserve"> smlouvy </w:t>
      </w:r>
      <w:r w:rsidRPr="00F41433">
        <w:rPr>
          <w:rFonts w:ascii="Myriad Web" w:hAnsi="Myriad Web" w:cs="Arial"/>
          <w:color w:val="000000"/>
          <w:sz w:val="20"/>
        </w:rPr>
        <w:lastRenderedPageBreak/>
        <w:t>nemá vliv na vlastnictví díla objednatelem či právo objednatele zadat dokončení díla jinému zhotoviteli</w:t>
      </w:r>
      <w:r w:rsidR="00FB32AC" w:rsidRPr="00F41433">
        <w:rPr>
          <w:rFonts w:ascii="Myriad Web" w:hAnsi="Myriad Web" w:cs="Arial"/>
          <w:color w:val="000000"/>
          <w:sz w:val="20"/>
        </w:rPr>
        <w:t>.</w:t>
      </w:r>
      <w:r w:rsidR="000E08B9" w:rsidRPr="00F41433">
        <w:rPr>
          <w:rFonts w:ascii="Myriad Web" w:hAnsi="Myriad Web" w:cs="Arial"/>
          <w:color w:val="000000"/>
          <w:sz w:val="20"/>
        </w:rPr>
        <w:t xml:space="preserve"> </w:t>
      </w:r>
      <w:r w:rsidR="000E08B9" w:rsidRPr="00F41433">
        <w:rPr>
          <w:rFonts w:ascii="Myriad Web" w:hAnsi="Myriad Web" w:cs="Arial"/>
          <w:sz w:val="20"/>
        </w:rPr>
        <w:t>Zhotovitel předá objednateli části budoucí dokumentace skutečného provedení stavby, která byla zhotovitelem průběžně do okamžiku účinnosti odstoupení pořízena</w:t>
      </w:r>
      <w:r w:rsidR="00E579C4" w:rsidRPr="00F41433">
        <w:rPr>
          <w:rFonts w:ascii="Myriad Web" w:hAnsi="Myriad Web" w:cs="Arial"/>
          <w:sz w:val="20"/>
        </w:rPr>
        <w:t>.</w:t>
      </w:r>
    </w:p>
    <w:p w14:paraId="3DA4D525" w14:textId="77777777" w:rsidR="00EE529A" w:rsidRPr="00F41433" w:rsidRDefault="00EE529A" w:rsidP="00B251AF">
      <w:pPr>
        <w:jc w:val="both"/>
        <w:rPr>
          <w:rFonts w:ascii="Myriad Web" w:hAnsi="Myriad Web" w:cs="Arial"/>
          <w:color w:val="000000"/>
          <w:sz w:val="20"/>
        </w:rPr>
      </w:pPr>
    </w:p>
    <w:p w14:paraId="7791BE56" w14:textId="77777777" w:rsidR="008F3339" w:rsidRPr="00F41433" w:rsidRDefault="008F3339" w:rsidP="00B251AF">
      <w:pPr>
        <w:jc w:val="center"/>
        <w:rPr>
          <w:rFonts w:ascii="Myriad Web" w:hAnsi="Myriad Web"/>
          <w:sz w:val="20"/>
        </w:rPr>
      </w:pPr>
      <w:r w:rsidRPr="00F41433">
        <w:rPr>
          <w:rFonts w:ascii="Myriad Web" w:hAnsi="Myriad Web"/>
          <w:sz w:val="20"/>
        </w:rPr>
        <w:t>Článek XIV.</w:t>
      </w:r>
    </w:p>
    <w:p w14:paraId="2D3FD78A" w14:textId="77777777" w:rsidR="00954950" w:rsidRPr="00F41433" w:rsidRDefault="008F3339" w:rsidP="00B251AF">
      <w:pPr>
        <w:jc w:val="center"/>
        <w:rPr>
          <w:rFonts w:ascii="Myriad Web" w:hAnsi="Myriad Web"/>
          <w:b/>
          <w:sz w:val="20"/>
        </w:rPr>
      </w:pPr>
      <w:r w:rsidRPr="00F41433">
        <w:rPr>
          <w:rFonts w:ascii="Myriad Web" w:hAnsi="Myriad Web"/>
          <w:b/>
          <w:sz w:val="20"/>
        </w:rPr>
        <w:t>Další ujednání</w:t>
      </w:r>
    </w:p>
    <w:p w14:paraId="2ADE795B" w14:textId="0DEC86BA" w:rsidR="00DE2217" w:rsidRPr="00B251AF" w:rsidRDefault="00771056" w:rsidP="00B251AF">
      <w:pPr>
        <w:numPr>
          <w:ilvl w:val="0"/>
          <w:numId w:val="23"/>
        </w:numPr>
        <w:ind w:left="0"/>
        <w:jc w:val="both"/>
        <w:rPr>
          <w:rFonts w:ascii="Myriad Web" w:hAnsi="Myriad Web"/>
          <w:sz w:val="20"/>
        </w:rPr>
      </w:pPr>
      <w:r w:rsidRPr="00F41433">
        <w:rPr>
          <w:rFonts w:ascii="Myriad Web" w:hAnsi="Myriad Web" w:cs="Arial"/>
          <w:color w:val="000000"/>
          <w:sz w:val="20"/>
        </w:rPr>
        <w:t>Technickými normami (ČSN) podle této smlouvy jsou všechny české technické předpisy a normy, mezinárodní normy podle zákona č. 22/1997 Sb.</w:t>
      </w:r>
      <w:r w:rsidR="00F31C47" w:rsidRPr="00F41433">
        <w:rPr>
          <w:rFonts w:ascii="Myriad Web" w:hAnsi="Myriad Web" w:cs="Arial"/>
          <w:color w:val="000000"/>
          <w:sz w:val="20"/>
        </w:rPr>
        <w:t xml:space="preserve">, </w:t>
      </w:r>
      <w:r w:rsidR="00F31C47" w:rsidRPr="00F41433">
        <w:rPr>
          <w:rFonts w:ascii="Myriad Web" w:hAnsi="Myriad Web"/>
          <w:color w:val="000000"/>
          <w:sz w:val="20"/>
        </w:rPr>
        <w:t>o technických požadavcích na výrobky a o změně a doplnění některých zákonů</w:t>
      </w:r>
      <w:r w:rsidRPr="00F41433">
        <w:rPr>
          <w:rFonts w:ascii="Myriad Web" w:hAnsi="Myriad Web" w:cs="Arial"/>
          <w:color w:val="000000"/>
          <w:sz w:val="20"/>
        </w:rPr>
        <w:t xml:space="preserve">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w:t>
      </w:r>
    </w:p>
    <w:p w14:paraId="45F941CC" w14:textId="77777777" w:rsidR="00B251AF" w:rsidRPr="00D82AA4" w:rsidRDefault="00B251AF" w:rsidP="00B251AF">
      <w:pPr>
        <w:jc w:val="both"/>
        <w:rPr>
          <w:rFonts w:ascii="Myriad Web" w:hAnsi="Myriad Web"/>
          <w:sz w:val="20"/>
        </w:rPr>
      </w:pPr>
    </w:p>
    <w:p w14:paraId="33E26157" w14:textId="77777777" w:rsidR="00094E50" w:rsidRPr="00F41433" w:rsidRDefault="00F31C47" w:rsidP="00B251AF">
      <w:pPr>
        <w:numPr>
          <w:ilvl w:val="0"/>
          <w:numId w:val="23"/>
        </w:numPr>
        <w:ind w:left="0"/>
        <w:jc w:val="both"/>
        <w:rPr>
          <w:rFonts w:ascii="Myriad Web" w:hAnsi="Myriad Web"/>
          <w:sz w:val="20"/>
        </w:rPr>
      </w:pPr>
      <w:r w:rsidRPr="00F41433">
        <w:rPr>
          <w:rFonts w:ascii="Myriad Web" w:hAnsi="Myriad Web"/>
          <w:sz w:val="20"/>
        </w:rPr>
        <w:t>Zhotovitel</w:t>
      </w:r>
      <w:r w:rsidR="00094E50" w:rsidRPr="00F41433">
        <w:rPr>
          <w:rFonts w:ascii="Myriad Web" w:hAnsi="Myriad Web"/>
          <w:sz w:val="20"/>
        </w:rPr>
        <w:t xml:space="preserve"> se zavazuje v souvislosti s touto skutečností uchovávat veškeré doklady, které souvisí s předmětem plnění této smlouvy. Zejména je povinen:</w:t>
      </w:r>
    </w:p>
    <w:p w14:paraId="0EBD12D0" w14:textId="75912E19" w:rsidR="00E579C4" w:rsidRPr="004A530B" w:rsidRDefault="00E579C4" w:rsidP="00603CE4">
      <w:pPr>
        <w:pStyle w:val="Odstavecseseznamem"/>
        <w:numPr>
          <w:ilvl w:val="0"/>
          <w:numId w:val="39"/>
        </w:numPr>
        <w:rPr>
          <w:rFonts w:ascii="Myriad Web" w:hAnsi="Myriad Web"/>
          <w:sz w:val="20"/>
          <w:szCs w:val="20"/>
        </w:rPr>
      </w:pPr>
      <w:r w:rsidRPr="004A530B">
        <w:rPr>
          <w:rFonts w:ascii="Myriad Web" w:hAnsi="Myriad Web"/>
          <w:sz w:val="20"/>
          <w:szCs w:val="20"/>
        </w:rPr>
        <w:t xml:space="preserve">uchovávat dokumentaci </w:t>
      </w:r>
      <w:r w:rsidR="00192752">
        <w:rPr>
          <w:rFonts w:ascii="Myriad Web" w:hAnsi="Myriad Web"/>
          <w:sz w:val="20"/>
          <w:szCs w:val="20"/>
        </w:rPr>
        <w:t>díla</w:t>
      </w:r>
      <w:r w:rsidRPr="004A530B">
        <w:rPr>
          <w:rFonts w:ascii="Myriad Web" w:hAnsi="Myriad Web"/>
          <w:sz w:val="20"/>
          <w:szCs w:val="20"/>
        </w:rPr>
        <w:t xml:space="preserve"> a archivovat doklady v nezbytném rozsahu pro případnou finanční kontrolu vykonávanou v souladu s níže uvedeným právním předpisem. </w:t>
      </w:r>
    </w:p>
    <w:p w14:paraId="06875EA1" w14:textId="77777777" w:rsidR="00E579C4" w:rsidRPr="004A530B" w:rsidRDefault="00E579C4" w:rsidP="00603CE4">
      <w:pPr>
        <w:pStyle w:val="Odstavecseseznamem"/>
        <w:numPr>
          <w:ilvl w:val="0"/>
          <w:numId w:val="39"/>
        </w:numPr>
        <w:rPr>
          <w:rFonts w:ascii="Myriad Web" w:hAnsi="Myriad Web"/>
          <w:sz w:val="20"/>
          <w:szCs w:val="20"/>
        </w:rPr>
      </w:pPr>
      <w:r w:rsidRPr="004A530B">
        <w:rPr>
          <w:rFonts w:ascii="Myriad Web" w:hAnsi="Myriad Web"/>
          <w:sz w:val="20"/>
          <w:szCs w:val="20"/>
        </w:rPr>
        <w:t>umožnit poskytovateli nebo jím pověřeným osobám provedení kontroly účetní evidence, použití finančních prostředků a fyzické realizace projektu, zejména ve smyslu zákona č. 320/2001 Sb., o finanční kontrole v platném znění. Tímto ujednáním nejsou dotčena ani omezena práva ostatních kontrolních orgánů státní správy ČR a orgánů EU (např. NKÚ, Evropská komise, Ministerstvo financí, ÚHOS a dalších kontrolních orgánů dle předpisů ČR a ES)</w:t>
      </w:r>
    </w:p>
    <w:p w14:paraId="1245E849" w14:textId="77777777" w:rsidR="00E579C4" w:rsidRPr="004A530B" w:rsidRDefault="00E579C4" w:rsidP="00603CE4">
      <w:pPr>
        <w:pStyle w:val="Odstavecseseznamem"/>
        <w:numPr>
          <w:ilvl w:val="0"/>
          <w:numId w:val="39"/>
        </w:numPr>
        <w:rPr>
          <w:rFonts w:ascii="Myriad Web" w:hAnsi="Myriad Web"/>
          <w:sz w:val="20"/>
          <w:szCs w:val="20"/>
        </w:rPr>
      </w:pPr>
      <w:r w:rsidRPr="004A530B">
        <w:rPr>
          <w:rFonts w:ascii="Myriad Web" w:hAnsi="Myriad Web"/>
          <w:sz w:val="20"/>
          <w:szCs w:val="20"/>
        </w:rPr>
        <w:t>poskytnout potřebnou součinnost poskytovateli nebo jím pověřeným osobám při kontrole, auditech nebo monitorování řešení a realizace projektu</w:t>
      </w:r>
    </w:p>
    <w:p w14:paraId="1EECE8ED" w14:textId="77777777" w:rsidR="00E579C4" w:rsidRPr="004A530B" w:rsidRDefault="00E579C4" w:rsidP="00603CE4">
      <w:pPr>
        <w:pStyle w:val="Odstavecseseznamem"/>
        <w:numPr>
          <w:ilvl w:val="0"/>
          <w:numId w:val="39"/>
        </w:numPr>
        <w:rPr>
          <w:rFonts w:ascii="Myriad Web" w:hAnsi="Myriad Web"/>
          <w:sz w:val="20"/>
          <w:szCs w:val="20"/>
        </w:rPr>
      </w:pPr>
      <w:r w:rsidRPr="004A530B">
        <w:rPr>
          <w:rFonts w:ascii="Myriad Web" w:hAnsi="Myriad Web"/>
          <w:sz w:val="20"/>
          <w:szCs w:val="20"/>
        </w:rPr>
        <w:t>poskytnout veškeré doklady související s realizací projektu a plněním monitorovacích ukazatelů</w:t>
      </w:r>
    </w:p>
    <w:p w14:paraId="01B08C9D" w14:textId="77777777" w:rsidR="00E579C4" w:rsidRPr="00F41433" w:rsidRDefault="00E579C4" w:rsidP="00B251AF">
      <w:pPr>
        <w:ind w:left="-20"/>
        <w:jc w:val="both"/>
        <w:rPr>
          <w:rFonts w:ascii="Myriad Web" w:hAnsi="Myriad Web"/>
          <w:sz w:val="20"/>
        </w:rPr>
      </w:pPr>
    </w:p>
    <w:p w14:paraId="6D0F2592" w14:textId="228E4A93" w:rsidR="00E579C4" w:rsidRPr="007719CA" w:rsidRDefault="00E579C4" w:rsidP="00B251AF">
      <w:pPr>
        <w:numPr>
          <w:ilvl w:val="0"/>
          <w:numId w:val="23"/>
        </w:numPr>
        <w:ind w:left="0"/>
        <w:jc w:val="both"/>
        <w:rPr>
          <w:rFonts w:ascii="Myriad Web" w:hAnsi="Myriad Web"/>
          <w:sz w:val="20"/>
        </w:rPr>
      </w:pPr>
      <w:r w:rsidRPr="00F41433">
        <w:rPr>
          <w:rFonts w:ascii="Myriad Web" w:hAnsi="Myriad Web" w:cs="Arial"/>
          <w:bCs/>
          <w:iCs/>
          <w:sz w:val="20"/>
        </w:rPr>
        <w:t>Výsledky projektových prací a další dokumentace (dále jen „dokumentace“) vytvořené zhotovitelem v rámci plnění předmětu díla jsou majetkem objednatele, který jich může užít v rozsahu potřebném pro splnění účelu této smlouvy včetně dokončení předmětu díla, v to počítaje i užití dokumentace včetně jejích zejména doplnění, přepracování a změn třetími osobami pro objednatele činnými při provádění nebo dokončení díla. Tato licence trvá i po ukončení této smlouvy z jakýchkoli důvodů. Cena za licenci je zahrnuta v ceně díla. Zhotovitel může disponovat výsledky projektových prací pouze pro účel této smlouvy a třetím stranám je poskytovat pouze se souhlasem objednatele. Vlastnické právo k dokumentaci předávané zhotovitelem objednateli přechází na objednatele dnem převzetí dokumentace</w:t>
      </w:r>
      <w:r w:rsidR="007719CA">
        <w:rPr>
          <w:rFonts w:ascii="Myriad Web" w:hAnsi="Myriad Web" w:cs="Arial"/>
          <w:bCs/>
          <w:iCs/>
          <w:sz w:val="20"/>
        </w:rPr>
        <w:t>.</w:t>
      </w:r>
    </w:p>
    <w:p w14:paraId="47CFB455" w14:textId="77777777" w:rsidR="007719CA" w:rsidRPr="007719CA" w:rsidRDefault="007719CA" w:rsidP="00B251AF">
      <w:pPr>
        <w:jc w:val="both"/>
        <w:rPr>
          <w:rFonts w:ascii="Myriad Web" w:hAnsi="Myriad Web"/>
          <w:sz w:val="20"/>
        </w:rPr>
      </w:pPr>
    </w:p>
    <w:p w14:paraId="28F86D25" w14:textId="50BF1425" w:rsidR="00CB5B7A" w:rsidRPr="00040642" w:rsidRDefault="00CB5B7A" w:rsidP="00B251AF">
      <w:pPr>
        <w:numPr>
          <w:ilvl w:val="0"/>
          <w:numId w:val="23"/>
        </w:numPr>
        <w:ind w:left="0"/>
        <w:jc w:val="both"/>
        <w:rPr>
          <w:rFonts w:ascii="Myriad Web" w:hAnsi="Myriad Web"/>
          <w:sz w:val="20"/>
        </w:rPr>
      </w:pPr>
      <w:r w:rsidRPr="007719CA">
        <w:rPr>
          <w:rFonts w:ascii="Myriad Web" w:hAnsi="Myriad Web"/>
          <w:bCs/>
          <w:sz w:val="20"/>
        </w:rPr>
        <w:t xml:space="preserve">Pokud se v důsledku přijetí jakéhokoliv nového zákona nebo jiného obecně závazného právního předpisu platného v České republice včetně předpisů Evropské unie nebo jejich změn následně po uzavření této smlouvy ukáže plnění jakéhokoliv podstatného ujednání této smlouvy jako nedovolené nebo taková změna bude mít podstatný vliv na plnění této smlouvy, zavazují se smluvní strany v dobré víře jednat o uzavření dodatku, který by tuto smlouvu upravil přiměřeně novým okolnostem, při maximálním zachování původního smluvního uspořádání a v souladu s právními předpisy. </w:t>
      </w:r>
    </w:p>
    <w:p w14:paraId="0A522BC2" w14:textId="77777777" w:rsidR="00954950" w:rsidRPr="00F41433" w:rsidRDefault="00954950" w:rsidP="00B251AF">
      <w:pPr>
        <w:jc w:val="both"/>
        <w:rPr>
          <w:rFonts w:ascii="Myriad Web" w:hAnsi="Myriad Web"/>
          <w:sz w:val="20"/>
        </w:rPr>
      </w:pPr>
    </w:p>
    <w:p w14:paraId="0D65754A" w14:textId="6FCF493B" w:rsidR="001304B1" w:rsidRPr="00F41433" w:rsidRDefault="007435BE" w:rsidP="00B251AF">
      <w:pPr>
        <w:jc w:val="center"/>
        <w:rPr>
          <w:rFonts w:ascii="Myriad Web" w:hAnsi="Myriad Web"/>
          <w:sz w:val="20"/>
        </w:rPr>
      </w:pPr>
      <w:r w:rsidRPr="00F41433">
        <w:rPr>
          <w:rFonts w:ascii="Myriad Web" w:hAnsi="Myriad Web"/>
          <w:sz w:val="20"/>
        </w:rPr>
        <w:t>Článek XV.</w:t>
      </w:r>
    </w:p>
    <w:p w14:paraId="3C8394CB" w14:textId="6E7D23F4" w:rsidR="00866836" w:rsidRPr="00F41433" w:rsidRDefault="0046463E" w:rsidP="00B251AF">
      <w:pPr>
        <w:jc w:val="center"/>
        <w:rPr>
          <w:rFonts w:ascii="Myriad Web" w:hAnsi="Myriad Web"/>
          <w:b/>
          <w:bCs/>
          <w:sz w:val="20"/>
        </w:rPr>
      </w:pPr>
      <w:r w:rsidRPr="007719CA">
        <w:rPr>
          <w:rFonts w:ascii="Myriad Web" w:hAnsi="Myriad Web"/>
          <w:b/>
          <w:bCs/>
          <w:sz w:val="20"/>
        </w:rPr>
        <w:t>Odpovědné zadávání</w:t>
      </w:r>
    </w:p>
    <w:p w14:paraId="3C624280" w14:textId="07A7E066" w:rsidR="00D4473C" w:rsidRPr="00D4473C" w:rsidRDefault="00D4473C" w:rsidP="00603CE4">
      <w:pPr>
        <w:pStyle w:val="Odstavecseseznamem"/>
        <w:numPr>
          <w:ilvl w:val="0"/>
          <w:numId w:val="36"/>
        </w:numPr>
        <w:spacing w:line="259" w:lineRule="auto"/>
        <w:ind w:left="20"/>
        <w:contextualSpacing/>
        <w:rPr>
          <w:rFonts w:ascii="Myriad Web" w:hAnsi="Myriad Web" w:cs="Arial"/>
          <w:sz w:val="20"/>
          <w:szCs w:val="20"/>
          <w:u w:val="single"/>
        </w:rPr>
      </w:pPr>
      <w:r>
        <w:rPr>
          <w:rFonts w:ascii="Myriad Web" w:hAnsi="Myriad Web" w:cs="Arial"/>
          <w:sz w:val="20"/>
          <w:szCs w:val="20"/>
        </w:rPr>
        <w:t>Z</w:t>
      </w:r>
      <w:r w:rsidR="00DC26A3" w:rsidRPr="00D4473C">
        <w:rPr>
          <w:rFonts w:ascii="Myriad Web" w:hAnsi="Myriad Web" w:cs="Arial"/>
          <w:sz w:val="20"/>
          <w:szCs w:val="20"/>
        </w:rPr>
        <w:t xml:space="preserve">hotovitel je povinen zřídit před uzavřením smlouvy a po celou dobu provádění díla udržovat </w:t>
      </w:r>
      <w:r w:rsidR="00DC26A3" w:rsidRPr="00D4473C">
        <w:rPr>
          <w:rFonts w:ascii="Myriad Web" w:hAnsi="Myriad Web" w:cs="Arial"/>
          <w:b/>
          <w:bCs/>
          <w:sz w:val="20"/>
          <w:szCs w:val="20"/>
        </w:rPr>
        <w:t>bankovní účet</w:t>
      </w:r>
      <w:r w:rsidR="00DC26A3" w:rsidRPr="00D4473C">
        <w:rPr>
          <w:rFonts w:ascii="Myriad Web" w:hAnsi="Myriad Web" w:cs="Arial"/>
          <w:sz w:val="20"/>
          <w:szCs w:val="20"/>
        </w:rPr>
        <w:t xml:space="preserve"> umožňující bezplatný a nepřetržitý přístup objednateli (vedoucímu ekonomického odboru, vedoucí</w:t>
      </w:r>
      <w:r>
        <w:rPr>
          <w:rFonts w:ascii="Myriad Web" w:hAnsi="Myriad Web" w:cs="Arial"/>
          <w:sz w:val="20"/>
          <w:szCs w:val="20"/>
        </w:rPr>
        <w:t>mu</w:t>
      </w:r>
      <w:r w:rsidR="00DC26A3" w:rsidRPr="00D4473C">
        <w:rPr>
          <w:rFonts w:ascii="Myriad Web" w:hAnsi="Myriad Web" w:cs="Arial"/>
          <w:sz w:val="20"/>
          <w:szCs w:val="20"/>
        </w:rPr>
        <w:t xml:space="preserve"> odboru investiční výstavby a údržby města) k nahlížení do přehledu platebních transakcí na takovém účtu (dále jen „účet“). Přehled platebních transakcí na účtu (dále jen „přehled účtu“) musí zobrazit informace o platebních transakcích alespoň po dobu jednoho roku zpětně. Účet musí být veden u banky, spořitelního nebo úvěrního družstva nebo u zahraniční banky s pobočkou umístěnou na území České republiky</w:t>
      </w:r>
      <w:r>
        <w:rPr>
          <w:rFonts w:ascii="Myriad Web" w:hAnsi="Myriad Web" w:cs="Arial"/>
          <w:sz w:val="20"/>
          <w:szCs w:val="20"/>
        </w:rPr>
        <w:t>.</w:t>
      </w:r>
    </w:p>
    <w:p w14:paraId="4E5855B6" w14:textId="77777777" w:rsidR="00D4473C" w:rsidRPr="00D4473C" w:rsidRDefault="00D4473C" w:rsidP="00B251AF">
      <w:pPr>
        <w:pStyle w:val="Odstavecseseznamem"/>
        <w:spacing w:line="259" w:lineRule="auto"/>
        <w:ind w:left="20"/>
        <w:contextualSpacing/>
        <w:rPr>
          <w:rFonts w:ascii="Myriad Web" w:hAnsi="Myriad Web" w:cs="Arial"/>
          <w:sz w:val="20"/>
          <w:szCs w:val="20"/>
          <w:u w:val="single"/>
        </w:rPr>
      </w:pPr>
    </w:p>
    <w:p w14:paraId="343C7110" w14:textId="56D90987" w:rsidR="00D4473C" w:rsidRPr="00D4473C" w:rsidRDefault="00D4473C" w:rsidP="00603CE4">
      <w:pPr>
        <w:pStyle w:val="Odstavecseseznamem"/>
        <w:numPr>
          <w:ilvl w:val="0"/>
          <w:numId w:val="36"/>
        </w:numPr>
        <w:spacing w:line="259" w:lineRule="auto"/>
        <w:ind w:left="20"/>
        <w:contextualSpacing/>
        <w:rPr>
          <w:rFonts w:ascii="Myriad Web" w:hAnsi="Myriad Web" w:cs="Arial"/>
          <w:sz w:val="20"/>
          <w:szCs w:val="20"/>
          <w:u w:val="single"/>
        </w:rPr>
      </w:pPr>
      <w:r>
        <w:rPr>
          <w:rFonts w:ascii="Myriad Web" w:hAnsi="Myriad Web" w:cs="Arial"/>
          <w:sz w:val="20"/>
          <w:szCs w:val="20"/>
        </w:rPr>
        <w:t>Z</w:t>
      </w:r>
      <w:r w:rsidR="00DC26A3" w:rsidRPr="00D4473C">
        <w:rPr>
          <w:rFonts w:ascii="Myriad Web" w:hAnsi="Myriad Web" w:cs="Arial"/>
          <w:sz w:val="20"/>
          <w:szCs w:val="20"/>
        </w:rPr>
        <w:t xml:space="preserve">hotovitel se zavazuje, že účet bude výlučně využíván </w:t>
      </w:r>
      <w:r w:rsidR="00DC26A3" w:rsidRPr="00D4473C">
        <w:rPr>
          <w:rFonts w:ascii="Myriad Web" w:hAnsi="Myriad Web" w:cs="Arial"/>
          <w:sz w:val="20"/>
          <w:szCs w:val="20"/>
          <w:u w:val="single"/>
        </w:rPr>
        <w:t xml:space="preserve">jen k platebním transakcím </w:t>
      </w:r>
      <w:r w:rsidR="0093699C" w:rsidRPr="00D4473C">
        <w:rPr>
          <w:rFonts w:ascii="Myriad Web" w:hAnsi="Myriad Web" w:cs="Arial"/>
          <w:sz w:val="20"/>
          <w:szCs w:val="20"/>
          <w:u w:val="single"/>
        </w:rPr>
        <w:t xml:space="preserve">pro platby poddodavatelům </w:t>
      </w:r>
      <w:r w:rsidR="00DC26A3" w:rsidRPr="00D4473C">
        <w:rPr>
          <w:rFonts w:ascii="Myriad Web" w:hAnsi="Myriad Web" w:cs="Arial"/>
          <w:sz w:val="20"/>
          <w:szCs w:val="20"/>
          <w:u w:val="single"/>
        </w:rPr>
        <w:t>souvisejícím s prováděním díla</w:t>
      </w:r>
      <w:r w:rsidR="00DC26A3" w:rsidRPr="00D4473C">
        <w:rPr>
          <w:rFonts w:ascii="Myriad Web" w:hAnsi="Myriad Web" w:cs="Arial"/>
          <w:sz w:val="20"/>
          <w:szCs w:val="20"/>
        </w:rPr>
        <w:t xml:space="preserve"> dle této smlouvy</w:t>
      </w:r>
      <w:r w:rsidR="0093699C" w:rsidRPr="00D4473C">
        <w:rPr>
          <w:rFonts w:ascii="Myriad Web" w:hAnsi="Myriad Web" w:cs="Arial"/>
          <w:sz w:val="20"/>
          <w:szCs w:val="20"/>
        </w:rPr>
        <w:t xml:space="preserve">. </w:t>
      </w:r>
      <w:r w:rsidR="00DC26A3" w:rsidRPr="00D4473C">
        <w:rPr>
          <w:rFonts w:ascii="Myriad Web" w:hAnsi="Myriad Web" w:cs="Arial"/>
          <w:sz w:val="20"/>
          <w:szCs w:val="20"/>
        </w:rPr>
        <w:t>Veškeré platební transakce z účtu musí probíhat bezhotovostně, výběr hotovosti z účtu je zakázán</w:t>
      </w:r>
      <w:r>
        <w:rPr>
          <w:rFonts w:ascii="Myriad Web" w:hAnsi="Myriad Web" w:cs="Arial"/>
          <w:sz w:val="20"/>
          <w:szCs w:val="20"/>
        </w:rPr>
        <w:t>.</w:t>
      </w:r>
    </w:p>
    <w:p w14:paraId="5F4F6AE4" w14:textId="77777777" w:rsidR="00D4473C" w:rsidRPr="00D4473C" w:rsidRDefault="00D4473C" w:rsidP="00B251AF">
      <w:pPr>
        <w:spacing w:line="259" w:lineRule="auto"/>
        <w:contextualSpacing/>
        <w:rPr>
          <w:rFonts w:ascii="Myriad Web" w:hAnsi="Myriad Web" w:cs="Arial"/>
          <w:sz w:val="20"/>
          <w:u w:val="single"/>
        </w:rPr>
      </w:pPr>
    </w:p>
    <w:p w14:paraId="73E65181" w14:textId="4D5A550B" w:rsidR="00B251AF" w:rsidRDefault="00D4473C" w:rsidP="00603CE4">
      <w:pPr>
        <w:pStyle w:val="Odstavecseseznamem"/>
        <w:numPr>
          <w:ilvl w:val="0"/>
          <w:numId w:val="36"/>
        </w:numPr>
        <w:spacing w:line="259" w:lineRule="auto"/>
        <w:ind w:left="20"/>
        <w:contextualSpacing/>
        <w:rPr>
          <w:rFonts w:ascii="Myriad Web" w:hAnsi="Myriad Web" w:cs="Arial"/>
          <w:sz w:val="20"/>
          <w:szCs w:val="20"/>
        </w:rPr>
      </w:pPr>
      <w:r>
        <w:rPr>
          <w:rFonts w:ascii="Myriad Web" w:hAnsi="Myriad Web" w:cs="Arial"/>
          <w:sz w:val="20"/>
          <w:szCs w:val="20"/>
        </w:rPr>
        <w:lastRenderedPageBreak/>
        <w:t>O</w:t>
      </w:r>
      <w:r w:rsidR="00DC26A3" w:rsidRPr="00D4473C">
        <w:rPr>
          <w:rFonts w:ascii="Myriad Web" w:hAnsi="Myriad Web" w:cs="Arial"/>
          <w:sz w:val="20"/>
          <w:szCs w:val="20"/>
        </w:rPr>
        <w:t>bjednatel je oprávněn vyžádat si od zhotovitele sdělení účelu jakékoliv platební transakce vyplývající z přehledu účtu. Zhotovitel není oprávněn výzvu objednatele odmítnout. Tato výzva může být provedena i zápisem do stavebního deníku.</w:t>
      </w:r>
    </w:p>
    <w:p w14:paraId="1D7D5A3E" w14:textId="77777777" w:rsidR="00B251AF" w:rsidRPr="00B251AF" w:rsidRDefault="00B251AF" w:rsidP="00B251AF">
      <w:pPr>
        <w:spacing w:line="259" w:lineRule="auto"/>
        <w:contextualSpacing/>
        <w:rPr>
          <w:rFonts w:ascii="Myriad Web" w:hAnsi="Myriad Web" w:cs="Arial"/>
          <w:sz w:val="20"/>
        </w:rPr>
      </w:pPr>
    </w:p>
    <w:p w14:paraId="1B678B7F" w14:textId="0CFA3053" w:rsidR="000C6E9A" w:rsidRPr="00356DA1" w:rsidRDefault="00793F0B" w:rsidP="00603CE4">
      <w:pPr>
        <w:pStyle w:val="Odstavecseseznamem"/>
        <w:numPr>
          <w:ilvl w:val="0"/>
          <w:numId w:val="36"/>
        </w:numPr>
        <w:spacing w:line="259" w:lineRule="auto"/>
        <w:ind w:left="20"/>
        <w:contextualSpacing/>
        <w:rPr>
          <w:rFonts w:ascii="Myriad Web" w:hAnsi="Myriad Web" w:cs="Arial"/>
          <w:sz w:val="20"/>
          <w:szCs w:val="20"/>
        </w:rPr>
      </w:pPr>
      <w:r w:rsidRPr="00356DA1">
        <w:rPr>
          <w:rFonts w:ascii="Myriad Web" w:hAnsi="Myriad Web" w:cs="Arial"/>
          <w:sz w:val="20"/>
          <w:szCs w:val="20"/>
        </w:rPr>
        <w:t xml:space="preserve">Zhotovitel se zavazuje </w:t>
      </w:r>
      <w:r w:rsidR="006C7F81" w:rsidRPr="00356DA1">
        <w:rPr>
          <w:rFonts w:ascii="Myriad Web" w:hAnsi="Myriad Web" w:cs="Arial"/>
          <w:sz w:val="20"/>
          <w:szCs w:val="20"/>
        </w:rPr>
        <w:t xml:space="preserve">ustanovit osobu odpovědnou </w:t>
      </w:r>
      <w:r w:rsidRPr="00356DA1">
        <w:rPr>
          <w:rFonts w:ascii="Myriad Web" w:hAnsi="Myriad Web" w:cs="Arial"/>
          <w:sz w:val="20"/>
          <w:szCs w:val="20"/>
        </w:rPr>
        <w:t>z</w:t>
      </w:r>
      <w:r w:rsidR="006C7F81" w:rsidRPr="00356DA1">
        <w:rPr>
          <w:rFonts w:ascii="Myriad Web" w:hAnsi="Myriad Web" w:cs="Arial"/>
          <w:sz w:val="20"/>
          <w:szCs w:val="20"/>
        </w:rPr>
        <w:t>a plnění odpovědného veřejného zadávání ve vztahu k plnění předmět</w:t>
      </w:r>
      <w:r w:rsidRPr="00356DA1">
        <w:rPr>
          <w:rFonts w:ascii="Myriad Web" w:hAnsi="Myriad Web" w:cs="Arial"/>
          <w:sz w:val="20"/>
          <w:szCs w:val="20"/>
        </w:rPr>
        <w:t>u díla</w:t>
      </w:r>
      <w:r w:rsidR="000C6E9A" w:rsidRPr="00356DA1">
        <w:rPr>
          <w:rFonts w:ascii="Myriad Web" w:hAnsi="Myriad Web" w:cs="Arial"/>
          <w:sz w:val="20"/>
          <w:szCs w:val="20"/>
        </w:rPr>
        <w:t xml:space="preserve"> (manažer odpovědného přístupu)</w:t>
      </w:r>
      <w:r w:rsidRPr="00356DA1">
        <w:rPr>
          <w:rFonts w:ascii="Myriad Web" w:hAnsi="Myriad Web" w:cs="Arial"/>
          <w:sz w:val="20"/>
          <w:szCs w:val="20"/>
        </w:rPr>
        <w:t xml:space="preserve"> a to nejpozději</w:t>
      </w:r>
      <w:r w:rsidR="000C6E9A" w:rsidRPr="00356DA1">
        <w:rPr>
          <w:rFonts w:ascii="Myriad Web" w:hAnsi="Myriad Web" w:cs="Arial"/>
          <w:sz w:val="20"/>
          <w:szCs w:val="20"/>
        </w:rPr>
        <w:t xml:space="preserve"> ke dni uzavření smlouvy o dílo, </w:t>
      </w:r>
      <w:proofErr w:type="gramStart"/>
      <w:r w:rsidR="000C6E9A" w:rsidRPr="00356DA1">
        <w:rPr>
          <w:rFonts w:ascii="Myriad Web" w:hAnsi="Myriad Web" w:cs="Arial"/>
          <w:sz w:val="20"/>
          <w:szCs w:val="20"/>
        </w:rPr>
        <w:t xml:space="preserve">a  </w:t>
      </w:r>
      <w:commentRangeStart w:id="2"/>
      <w:r w:rsidR="000C6E9A" w:rsidRPr="00356DA1">
        <w:rPr>
          <w:rFonts w:ascii="Myriad Web" w:hAnsi="Myriad Web" w:cs="Arial"/>
          <w:sz w:val="20"/>
          <w:szCs w:val="20"/>
        </w:rPr>
        <w:t>to</w:t>
      </w:r>
      <w:commentRangeEnd w:id="2"/>
      <w:proofErr w:type="gramEnd"/>
      <w:r w:rsidR="000C6E9A" w:rsidRPr="00356DA1">
        <w:rPr>
          <w:rStyle w:val="Odkaznakoment"/>
          <w:rFonts w:ascii="Myriad Web" w:hAnsi="Myriad Web"/>
          <w:sz w:val="20"/>
          <w:szCs w:val="20"/>
        </w:rPr>
        <w:commentReference w:id="2"/>
      </w:r>
      <w:r w:rsidR="000C6E9A" w:rsidRPr="00356DA1">
        <w:rPr>
          <w:rFonts w:ascii="Myriad Web" w:hAnsi="Myriad Web" w:cs="Arial"/>
          <w:sz w:val="20"/>
          <w:szCs w:val="20"/>
        </w:rPr>
        <w:t xml:space="preserve"> ………………….. (jméno a příjmení této osoby a kontakt na ní). Tato osoba je odpovědná za plnění opatření a postupů směřujících k naplnění priorit objednatele v oblasti odpovědného přístupu k veřejné zakázce a je povinna mj. pravidelně předkládat monitorovací zprávy o plnění opatření a postupů směřujících k naplnění priorit objednatele v oblasti odpovědného přístupu k veřejné zakáz</w:t>
      </w:r>
      <w:r w:rsidR="00DC26A3" w:rsidRPr="00356DA1">
        <w:rPr>
          <w:rFonts w:ascii="Myriad Web" w:hAnsi="Myriad Web" w:cs="Arial"/>
          <w:sz w:val="20"/>
          <w:szCs w:val="20"/>
        </w:rPr>
        <w:t>ce</w:t>
      </w:r>
      <w:r w:rsidR="000C6E9A" w:rsidRPr="00356DA1">
        <w:rPr>
          <w:rFonts w:ascii="Myriad Web" w:hAnsi="Myriad Web" w:cs="Arial"/>
          <w:sz w:val="20"/>
          <w:szCs w:val="20"/>
        </w:rPr>
        <w:t>.</w:t>
      </w:r>
    </w:p>
    <w:p w14:paraId="751C9B6B" w14:textId="77777777" w:rsidR="00356DA1" w:rsidRPr="00356DA1" w:rsidRDefault="00356DA1" w:rsidP="00B251AF">
      <w:pPr>
        <w:pStyle w:val="Odstavecseseznamem"/>
        <w:spacing w:line="259" w:lineRule="auto"/>
        <w:ind w:left="20"/>
        <w:contextualSpacing/>
        <w:rPr>
          <w:rFonts w:ascii="Myriad Web" w:hAnsi="Myriad Web" w:cs="Arial"/>
          <w:sz w:val="20"/>
          <w:szCs w:val="20"/>
        </w:rPr>
      </w:pPr>
    </w:p>
    <w:p w14:paraId="3A0152A0" w14:textId="15D86B3D" w:rsidR="00356DA1" w:rsidRDefault="00F06959" w:rsidP="00603CE4">
      <w:pPr>
        <w:pStyle w:val="Odstavecseseznamem"/>
        <w:numPr>
          <w:ilvl w:val="0"/>
          <w:numId w:val="36"/>
        </w:numPr>
        <w:spacing w:line="259" w:lineRule="auto"/>
        <w:ind w:left="20"/>
        <w:contextualSpacing/>
        <w:rPr>
          <w:rFonts w:ascii="Myriad Web" w:hAnsi="Myriad Web" w:cs="Arial"/>
          <w:sz w:val="20"/>
          <w:szCs w:val="20"/>
        </w:rPr>
      </w:pPr>
      <w:r w:rsidRPr="00356DA1">
        <w:rPr>
          <w:rFonts w:ascii="Myriad Web" w:hAnsi="Myriad Web" w:cs="Arial"/>
          <w:sz w:val="20"/>
          <w:szCs w:val="20"/>
        </w:rPr>
        <w:t>Zhotovitel se zavazuje</w:t>
      </w:r>
      <w:r w:rsidR="00C25FD0" w:rsidRPr="00356DA1">
        <w:rPr>
          <w:rFonts w:ascii="Myriad Web" w:hAnsi="Myriad Web" w:cs="Arial"/>
          <w:sz w:val="20"/>
          <w:szCs w:val="20"/>
        </w:rPr>
        <w:t xml:space="preserve"> přijmout a </w:t>
      </w:r>
      <w:r w:rsidR="006C7F81" w:rsidRPr="00356DA1">
        <w:rPr>
          <w:rFonts w:ascii="Myriad Web" w:hAnsi="Myriad Web" w:cs="Arial"/>
          <w:sz w:val="20"/>
          <w:szCs w:val="20"/>
        </w:rPr>
        <w:t>dodržov</w:t>
      </w:r>
      <w:r w:rsidRPr="00356DA1">
        <w:rPr>
          <w:rFonts w:ascii="Myriad Web" w:hAnsi="Myriad Web" w:cs="Arial"/>
          <w:sz w:val="20"/>
          <w:szCs w:val="20"/>
        </w:rPr>
        <w:t xml:space="preserve">at </w:t>
      </w:r>
      <w:r w:rsidR="006C7F81" w:rsidRPr="00356DA1">
        <w:rPr>
          <w:rFonts w:ascii="Myriad Web" w:hAnsi="Myriad Web" w:cs="Arial"/>
          <w:sz w:val="20"/>
          <w:szCs w:val="20"/>
        </w:rPr>
        <w:t>etick</w:t>
      </w:r>
      <w:r w:rsidRPr="00356DA1">
        <w:rPr>
          <w:rFonts w:ascii="Myriad Web" w:hAnsi="Myriad Web" w:cs="Arial"/>
          <w:sz w:val="20"/>
          <w:szCs w:val="20"/>
        </w:rPr>
        <w:t xml:space="preserve">ý </w:t>
      </w:r>
      <w:r w:rsidR="006C7F81" w:rsidRPr="00356DA1">
        <w:rPr>
          <w:rFonts w:ascii="Myriad Web" w:hAnsi="Myriad Web" w:cs="Arial"/>
          <w:sz w:val="20"/>
          <w:szCs w:val="20"/>
        </w:rPr>
        <w:t>kodex</w:t>
      </w:r>
      <w:r w:rsidR="00C25FD0" w:rsidRPr="00356DA1">
        <w:rPr>
          <w:rFonts w:ascii="Myriad Web" w:hAnsi="Myriad Web" w:cs="Arial"/>
          <w:sz w:val="20"/>
          <w:szCs w:val="20"/>
        </w:rPr>
        <w:t>, který tvoří přílohu č.</w:t>
      </w:r>
      <w:r w:rsidR="00B251AF">
        <w:rPr>
          <w:rFonts w:ascii="Myriad Web" w:hAnsi="Myriad Web" w:cs="Arial"/>
          <w:sz w:val="20"/>
          <w:szCs w:val="20"/>
        </w:rPr>
        <w:t xml:space="preserve"> 5</w:t>
      </w:r>
      <w:r w:rsidR="00C25FD0" w:rsidRPr="00356DA1">
        <w:rPr>
          <w:rFonts w:ascii="Myriad Web" w:hAnsi="Myriad Web" w:cs="Arial"/>
          <w:sz w:val="20"/>
          <w:szCs w:val="20"/>
        </w:rPr>
        <w:t xml:space="preserve"> této smlouvy.</w:t>
      </w:r>
    </w:p>
    <w:p w14:paraId="798CB5CA" w14:textId="77777777" w:rsidR="00356DA1" w:rsidRPr="00356DA1" w:rsidRDefault="00356DA1" w:rsidP="00B251AF">
      <w:pPr>
        <w:spacing w:line="259" w:lineRule="auto"/>
        <w:contextualSpacing/>
        <w:rPr>
          <w:rFonts w:ascii="Myriad Web" w:hAnsi="Myriad Web" w:cs="Arial"/>
          <w:sz w:val="20"/>
        </w:rPr>
      </w:pPr>
    </w:p>
    <w:p w14:paraId="3E0D9C6E" w14:textId="006FF7EF" w:rsidR="00F06959" w:rsidRDefault="00356DA1" w:rsidP="00603CE4">
      <w:pPr>
        <w:pStyle w:val="Odstavecseseznamem"/>
        <w:numPr>
          <w:ilvl w:val="0"/>
          <w:numId w:val="36"/>
        </w:numPr>
        <w:spacing w:line="259" w:lineRule="auto"/>
        <w:ind w:left="20"/>
        <w:contextualSpacing/>
        <w:rPr>
          <w:rFonts w:ascii="Myriad Web" w:hAnsi="Myriad Web" w:cs="Arial"/>
          <w:sz w:val="20"/>
          <w:szCs w:val="20"/>
        </w:rPr>
      </w:pPr>
      <w:r>
        <w:rPr>
          <w:rFonts w:ascii="Myriad Web" w:hAnsi="Myriad Web" w:cs="Arial"/>
          <w:sz w:val="20"/>
          <w:szCs w:val="20"/>
        </w:rPr>
        <w:t>Z</w:t>
      </w:r>
      <w:r w:rsidR="006C7F81" w:rsidRPr="00356DA1">
        <w:rPr>
          <w:rFonts w:ascii="Myriad Web" w:hAnsi="Myriad Web" w:cs="Arial"/>
          <w:sz w:val="20"/>
          <w:szCs w:val="20"/>
        </w:rPr>
        <w:t>hotovitel se zav</w:t>
      </w:r>
      <w:r w:rsidR="00F06959" w:rsidRPr="00356DA1">
        <w:rPr>
          <w:rFonts w:ascii="Myriad Web" w:hAnsi="Myriad Web" w:cs="Arial"/>
          <w:sz w:val="20"/>
          <w:szCs w:val="20"/>
        </w:rPr>
        <w:t xml:space="preserve">azuje uspořádat min. 2 exkurze pro základní školy se sídlem v Jičíně (7. až 8. třída) s cílem podpořit zájem o technické vzdělání mládeže (zejména ukázkami technických oborů na stavbě – řemeslných, technického dozoru stavby, BOZP apod.). Objednatel upřednostňuje vedení </w:t>
      </w:r>
      <w:r w:rsidR="00192752">
        <w:rPr>
          <w:rFonts w:ascii="Myriad Web" w:hAnsi="Myriad Web" w:cs="Arial"/>
          <w:sz w:val="20"/>
          <w:szCs w:val="20"/>
        </w:rPr>
        <w:t xml:space="preserve">těchto </w:t>
      </w:r>
      <w:r w:rsidR="00F06959" w:rsidRPr="00356DA1">
        <w:rPr>
          <w:rFonts w:ascii="Myriad Web" w:hAnsi="Myriad Web" w:cs="Arial"/>
          <w:sz w:val="20"/>
          <w:szCs w:val="20"/>
        </w:rPr>
        <w:t>exkurz</w:t>
      </w:r>
      <w:r w:rsidR="00192752">
        <w:rPr>
          <w:rFonts w:ascii="Myriad Web" w:hAnsi="Myriad Web" w:cs="Arial"/>
          <w:sz w:val="20"/>
          <w:szCs w:val="20"/>
        </w:rPr>
        <w:t>í</w:t>
      </w:r>
      <w:r w:rsidR="00F06959" w:rsidRPr="00356DA1">
        <w:rPr>
          <w:rFonts w:ascii="Myriad Web" w:hAnsi="Myriad Web" w:cs="Arial"/>
          <w:sz w:val="20"/>
          <w:szCs w:val="20"/>
        </w:rPr>
        <w:t xml:space="preserve"> ženou, nejvhodněji s technickým vzděláním nebo technickým druhem práce u zhotovitele, jeli to v jeho reálných možnostech.</w:t>
      </w:r>
    </w:p>
    <w:p w14:paraId="3794CB71" w14:textId="77777777" w:rsidR="00356DA1" w:rsidRPr="00356DA1" w:rsidRDefault="00356DA1" w:rsidP="00B251AF">
      <w:pPr>
        <w:spacing w:line="259" w:lineRule="auto"/>
        <w:contextualSpacing/>
        <w:rPr>
          <w:rFonts w:ascii="Myriad Web" w:hAnsi="Myriad Web" w:cs="Arial"/>
          <w:sz w:val="20"/>
        </w:rPr>
      </w:pPr>
    </w:p>
    <w:p w14:paraId="73336600" w14:textId="21972B57" w:rsidR="00872021" w:rsidRDefault="001C5E03" w:rsidP="00603CE4">
      <w:pPr>
        <w:pStyle w:val="Odstavecseseznamem"/>
        <w:numPr>
          <w:ilvl w:val="0"/>
          <w:numId w:val="36"/>
        </w:numPr>
        <w:spacing w:line="259" w:lineRule="auto"/>
        <w:ind w:left="20"/>
        <w:contextualSpacing/>
        <w:rPr>
          <w:rFonts w:ascii="Myriad Web" w:hAnsi="Myriad Web" w:cs="Arial"/>
          <w:sz w:val="20"/>
          <w:szCs w:val="20"/>
        </w:rPr>
      </w:pPr>
      <w:r w:rsidRPr="00356DA1">
        <w:rPr>
          <w:rFonts w:ascii="Myriad Web" w:hAnsi="Myriad Web" w:cs="Arial"/>
          <w:sz w:val="20"/>
          <w:szCs w:val="20"/>
        </w:rPr>
        <w:t xml:space="preserve">Zhotovitel je povinen dodržovat </w:t>
      </w:r>
      <w:r w:rsidR="00DD3133" w:rsidRPr="00356DA1">
        <w:rPr>
          <w:rFonts w:ascii="Myriad Web" w:hAnsi="Myriad Web" w:cs="Arial"/>
          <w:sz w:val="20"/>
          <w:szCs w:val="20"/>
        </w:rPr>
        <w:t xml:space="preserve">opatření, které navrhl ve své nabídce k eliminaci negativních dopadů stavby na okolí (prach, hluk, emise, další negativní dopady). Návrh zhotovitele tvoří přílohu č. </w:t>
      </w:r>
      <w:r w:rsidR="00927F64">
        <w:rPr>
          <w:rFonts w:ascii="Myriad Web" w:hAnsi="Myriad Web" w:cs="Arial"/>
          <w:sz w:val="20"/>
          <w:szCs w:val="20"/>
        </w:rPr>
        <w:t>6</w:t>
      </w:r>
      <w:r w:rsidR="00DD3133" w:rsidRPr="00356DA1">
        <w:rPr>
          <w:rFonts w:ascii="Myriad Web" w:hAnsi="Myriad Web" w:cs="Arial"/>
          <w:sz w:val="20"/>
          <w:szCs w:val="20"/>
        </w:rPr>
        <w:t xml:space="preserve"> této smlouvy.</w:t>
      </w:r>
    </w:p>
    <w:p w14:paraId="2C98E2CA" w14:textId="77777777" w:rsidR="00356DA1" w:rsidRPr="00356DA1" w:rsidRDefault="00356DA1" w:rsidP="00B251AF">
      <w:pPr>
        <w:spacing w:line="259" w:lineRule="auto"/>
        <w:contextualSpacing/>
        <w:rPr>
          <w:rFonts w:ascii="Myriad Web" w:hAnsi="Myriad Web" w:cs="Arial"/>
          <w:sz w:val="20"/>
        </w:rPr>
      </w:pPr>
    </w:p>
    <w:p w14:paraId="25A14818" w14:textId="5E324C37" w:rsidR="0046463E" w:rsidRPr="00356DA1" w:rsidRDefault="00A352C0" w:rsidP="00603CE4">
      <w:pPr>
        <w:pStyle w:val="Odstavecseseznamem"/>
        <w:numPr>
          <w:ilvl w:val="0"/>
          <w:numId w:val="36"/>
        </w:numPr>
        <w:spacing w:line="259" w:lineRule="auto"/>
        <w:ind w:left="20"/>
        <w:contextualSpacing/>
        <w:rPr>
          <w:rFonts w:ascii="Myriad Web" w:hAnsi="Myriad Web" w:cs="Arial"/>
          <w:sz w:val="20"/>
          <w:szCs w:val="20"/>
        </w:rPr>
      </w:pPr>
      <w:r w:rsidRPr="00356DA1">
        <w:rPr>
          <w:rFonts w:ascii="Myriad Web" w:hAnsi="Myriad Web" w:cs="Arial"/>
          <w:sz w:val="20"/>
          <w:szCs w:val="20"/>
        </w:rPr>
        <w:t xml:space="preserve">Zhotovitel je povinen </w:t>
      </w:r>
      <w:r w:rsidR="006C7F81" w:rsidRPr="00356DA1">
        <w:rPr>
          <w:rFonts w:ascii="Myriad Web" w:hAnsi="Myriad Web" w:cs="Arial"/>
          <w:sz w:val="20"/>
          <w:szCs w:val="20"/>
        </w:rPr>
        <w:t xml:space="preserve">předkládat </w:t>
      </w:r>
      <w:r w:rsidRPr="00356DA1">
        <w:rPr>
          <w:rFonts w:ascii="Myriad Web" w:hAnsi="Myriad Web" w:cs="Arial"/>
          <w:sz w:val="20"/>
          <w:szCs w:val="20"/>
        </w:rPr>
        <w:t>objednateli</w:t>
      </w:r>
      <w:r w:rsidR="00C25FD0" w:rsidRPr="00356DA1">
        <w:rPr>
          <w:rFonts w:ascii="Myriad Web" w:hAnsi="Myriad Web" w:cs="Arial"/>
          <w:sz w:val="20"/>
          <w:szCs w:val="20"/>
        </w:rPr>
        <w:t xml:space="preserve"> (vedoucí oddělení veřejných zakázek)</w:t>
      </w:r>
      <w:r w:rsidRPr="00356DA1">
        <w:rPr>
          <w:rFonts w:ascii="Myriad Web" w:hAnsi="Myriad Web" w:cs="Arial"/>
          <w:sz w:val="20"/>
          <w:szCs w:val="20"/>
        </w:rPr>
        <w:t xml:space="preserve"> </w:t>
      </w:r>
      <w:r w:rsidR="006C7F81" w:rsidRPr="00356DA1">
        <w:rPr>
          <w:rFonts w:ascii="Myriad Web" w:hAnsi="Myriad Web" w:cs="Arial"/>
          <w:sz w:val="20"/>
          <w:szCs w:val="20"/>
        </w:rPr>
        <w:t xml:space="preserve">monitorovací zprávy sloužící ke kontrole plnění požadovaného </w:t>
      </w:r>
      <w:r w:rsidR="00C25FD0" w:rsidRPr="00356DA1">
        <w:rPr>
          <w:rFonts w:ascii="Myriad Web" w:hAnsi="Myriad Web" w:cs="Arial"/>
          <w:sz w:val="20"/>
          <w:szCs w:val="20"/>
        </w:rPr>
        <w:t>odpovědného zadávání v termínech a rozsahu uvedeném v příloze č.</w:t>
      </w:r>
      <w:r w:rsidR="00B251AF">
        <w:rPr>
          <w:rFonts w:ascii="Myriad Web" w:hAnsi="Myriad Web" w:cs="Arial"/>
          <w:sz w:val="20"/>
          <w:szCs w:val="20"/>
        </w:rPr>
        <w:t xml:space="preserve"> 4</w:t>
      </w:r>
      <w:r w:rsidR="00C25FD0" w:rsidRPr="00356DA1">
        <w:rPr>
          <w:rFonts w:ascii="Myriad Web" w:hAnsi="Myriad Web" w:cs="Arial"/>
          <w:sz w:val="20"/>
          <w:szCs w:val="20"/>
        </w:rPr>
        <w:t xml:space="preserve"> této smlouvy.</w:t>
      </w:r>
    </w:p>
    <w:p w14:paraId="338137C6" w14:textId="7F457467" w:rsidR="0046463E" w:rsidRPr="00356DA1" w:rsidRDefault="0046463E" w:rsidP="00B251AF">
      <w:pPr>
        <w:jc w:val="center"/>
        <w:rPr>
          <w:rFonts w:ascii="Myriad Web" w:hAnsi="Myriad Web"/>
          <w:sz w:val="20"/>
        </w:rPr>
      </w:pPr>
    </w:p>
    <w:p w14:paraId="268F8C94" w14:textId="4D5C0383" w:rsidR="0046463E" w:rsidRPr="00356DA1" w:rsidRDefault="0046463E" w:rsidP="00B251AF">
      <w:pPr>
        <w:jc w:val="center"/>
        <w:rPr>
          <w:rFonts w:ascii="Myriad Web" w:hAnsi="Myriad Web"/>
          <w:sz w:val="20"/>
        </w:rPr>
      </w:pPr>
      <w:r w:rsidRPr="00356DA1">
        <w:rPr>
          <w:rFonts w:ascii="Myriad Web" w:hAnsi="Myriad Web"/>
          <w:sz w:val="20"/>
        </w:rPr>
        <w:t>Článek XVI.</w:t>
      </w:r>
    </w:p>
    <w:p w14:paraId="08515A20" w14:textId="77777777" w:rsidR="00316E80" w:rsidRPr="00356DA1" w:rsidRDefault="00316E80" w:rsidP="00B251AF">
      <w:pPr>
        <w:jc w:val="center"/>
        <w:rPr>
          <w:rFonts w:ascii="Myriad Web" w:hAnsi="Myriad Web"/>
          <w:b/>
          <w:sz w:val="20"/>
        </w:rPr>
      </w:pPr>
      <w:r w:rsidRPr="00356DA1">
        <w:rPr>
          <w:rFonts w:ascii="Myriad Web" w:hAnsi="Myriad Web"/>
          <w:b/>
          <w:sz w:val="20"/>
        </w:rPr>
        <w:t>Závěrečná ustanovení</w:t>
      </w:r>
    </w:p>
    <w:p w14:paraId="441F2092" w14:textId="065DF9BE" w:rsidR="00783F50" w:rsidRDefault="00316E80" w:rsidP="00B251AF">
      <w:pPr>
        <w:numPr>
          <w:ilvl w:val="0"/>
          <w:numId w:val="1"/>
        </w:numPr>
        <w:ind w:left="0" w:hanging="357"/>
        <w:jc w:val="both"/>
        <w:rPr>
          <w:rFonts w:ascii="Myriad Web" w:hAnsi="Myriad Web"/>
          <w:sz w:val="20"/>
        </w:rPr>
      </w:pPr>
      <w:r w:rsidRPr="00356DA1">
        <w:rPr>
          <w:rFonts w:ascii="Myriad Web" w:hAnsi="Myriad Web"/>
          <w:sz w:val="20"/>
        </w:rPr>
        <w:t>Veškeré právní vztahy vzniklé na základ</w:t>
      </w:r>
      <w:r w:rsidR="001C569E" w:rsidRPr="00356DA1">
        <w:rPr>
          <w:rFonts w:ascii="Myriad Web" w:hAnsi="Myriad Web"/>
          <w:sz w:val="20"/>
        </w:rPr>
        <w:t>ě</w:t>
      </w:r>
      <w:r w:rsidRPr="00356DA1">
        <w:rPr>
          <w:rFonts w:ascii="Myriad Web" w:hAnsi="Myriad Web"/>
          <w:sz w:val="20"/>
        </w:rPr>
        <w:t xml:space="preserve"> této smlouvy se řídí příslušnými ustanoveními Občanského zákoníku a ostatními obecn</w:t>
      </w:r>
      <w:r w:rsidR="007F63A9" w:rsidRPr="00356DA1">
        <w:rPr>
          <w:rFonts w:ascii="Myriad Web" w:hAnsi="Myriad Web"/>
          <w:sz w:val="20"/>
        </w:rPr>
        <w:t xml:space="preserve">ě </w:t>
      </w:r>
      <w:r w:rsidRPr="00356DA1">
        <w:rPr>
          <w:rFonts w:ascii="Myriad Web" w:hAnsi="Myriad Web"/>
          <w:sz w:val="20"/>
        </w:rPr>
        <w:t xml:space="preserve">platnými právními předpisy České republiky a českým právním řádem. </w:t>
      </w:r>
    </w:p>
    <w:p w14:paraId="5E429E33" w14:textId="77777777" w:rsidR="00B251AF" w:rsidRPr="00356DA1" w:rsidRDefault="00B251AF" w:rsidP="00B251AF">
      <w:pPr>
        <w:jc w:val="both"/>
        <w:rPr>
          <w:rFonts w:ascii="Myriad Web" w:hAnsi="Myriad Web"/>
          <w:sz w:val="20"/>
        </w:rPr>
      </w:pPr>
    </w:p>
    <w:p w14:paraId="734A947F" w14:textId="3CBC02DD" w:rsidR="00993635" w:rsidRPr="00B251AF" w:rsidRDefault="00783F50" w:rsidP="00B251AF">
      <w:pPr>
        <w:numPr>
          <w:ilvl w:val="0"/>
          <w:numId w:val="1"/>
        </w:numPr>
        <w:ind w:left="0"/>
        <w:jc w:val="both"/>
        <w:rPr>
          <w:rFonts w:ascii="Myriad Web" w:hAnsi="Myriad Web"/>
          <w:sz w:val="20"/>
        </w:rPr>
      </w:pPr>
      <w:r w:rsidRPr="00356DA1">
        <w:rPr>
          <w:rFonts w:ascii="Myriad Web" w:hAnsi="Myriad Web" w:cs="Arial"/>
          <w:color w:val="000000"/>
          <w:sz w:val="20"/>
        </w:rPr>
        <w:t>Smluvní strany jsou povinny zajistit, aby v případě jejich rozdělení</w:t>
      </w:r>
      <w:r w:rsidRPr="00F41433">
        <w:rPr>
          <w:rFonts w:ascii="Myriad Web" w:hAnsi="Myriad Web" w:cs="Arial"/>
          <w:color w:val="000000"/>
          <w:sz w:val="20"/>
        </w:rPr>
        <w:t>, sloučení, jakékoliv jiné přeměně nebo převodu práv na dceřiné společnosti byl právní nástupce zavázán stejně jako smluvní strana této smlouvy a aby v takovém případě nedošlo ke zkrácení práv druhé strany.</w:t>
      </w:r>
    </w:p>
    <w:p w14:paraId="13C6A730" w14:textId="77777777" w:rsidR="00B251AF" w:rsidRPr="00D82AA4" w:rsidRDefault="00B251AF" w:rsidP="00B251AF">
      <w:pPr>
        <w:jc w:val="both"/>
        <w:rPr>
          <w:rFonts w:ascii="Myriad Web" w:hAnsi="Myriad Web"/>
          <w:sz w:val="20"/>
        </w:rPr>
      </w:pPr>
    </w:p>
    <w:p w14:paraId="0F2FC5C0" w14:textId="77777777" w:rsidR="00993635" w:rsidRPr="00F41433" w:rsidRDefault="00993635" w:rsidP="00B251AF">
      <w:pPr>
        <w:numPr>
          <w:ilvl w:val="0"/>
          <w:numId w:val="1"/>
        </w:numPr>
        <w:ind w:left="0"/>
        <w:jc w:val="both"/>
        <w:rPr>
          <w:rFonts w:ascii="Myriad Web" w:hAnsi="Myriad Web"/>
          <w:sz w:val="20"/>
        </w:rPr>
      </w:pPr>
      <w:r w:rsidRPr="00F41433">
        <w:rPr>
          <w:rFonts w:ascii="Myriad Web" w:hAnsi="Myriad Web" w:cs="Sylfaen"/>
          <w:sz w:val="20"/>
        </w:rPr>
        <w:t xml:space="preserve">Smluvní strany se dohodly na vyloučení aplikace: </w:t>
      </w:r>
    </w:p>
    <w:p w14:paraId="36C202BC" w14:textId="77777777" w:rsidR="00993635" w:rsidRPr="00F41433" w:rsidRDefault="00993635" w:rsidP="00B251AF">
      <w:pPr>
        <w:numPr>
          <w:ilvl w:val="0"/>
          <w:numId w:val="25"/>
        </w:numPr>
        <w:ind w:left="360"/>
        <w:jc w:val="both"/>
        <w:rPr>
          <w:rFonts w:ascii="Myriad Web" w:hAnsi="Myriad Web"/>
          <w:sz w:val="20"/>
        </w:rPr>
      </w:pPr>
      <w:proofErr w:type="spellStart"/>
      <w:r w:rsidRPr="00F41433">
        <w:rPr>
          <w:rFonts w:ascii="Myriad Web" w:hAnsi="Myriad Web"/>
          <w:sz w:val="20"/>
        </w:rPr>
        <w:t>ust</w:t>
      </w:r>
      <w:proofErr w:type="spellEnd"/>
      <w:r w:rsidRPr="00F41433">
        <w:rPr>
          <w:rFonts w:ascii="Myriad Web" w:hAnsi="Myriad Web"/>
          <w:sz w:val="20"/>
        </w:rPr>
        <w:t xml:space="preserve">. § 545 občanského zákoníku co se týče zvyklostí a zavedené praxe stran, </w:t>
      </w:r>
    </w:p>
    <w:p w14:paraId="4BEFB1AD" w14:textId="77777777" w:rsidR="00993635" w:rsidRPr="00F41433" w:rsidRDefault="00993635" w:rsidP="00B251AF">
      <w:pPr>
        <w:numPr>
          <w:ilvl w:val="0"/>
          <w:numId w:val="25"/>
        </w:numPr>
        <w:ind w:left="360"/>
        <w:jc w:val="both"/>
        <w:rPr>
          <w:rFonts w:ascii="Myriad Web" w:hAnsi="Myriad Web"/>
          <w:sz w:val="20"/>
        </w:rPr>
      </w:pPr>
      <w:proofErr w:type="spellStart"/>
      <w:r w:rsidRPr="00F41433">
        <w:rPr>
          <w:rFonts w:ascii="Myriad Web" w:hAnsi="Myriad Web"/>
          <w:sz w:val="20"/>
        </w:rPr>
        <w:t>ust</w:t>
      </w:r>
      <w:proofErr w:type="spellEnd"/>
      <w:r w:rsidRPr="00F41433">
        <w:rPr>
          <w:rFonts w:ascii="Myriad Web" w:hAnsi="Myriad Web"/>
          <w:sz w:val="20"/>
        </w:rPr>
        <w:t xml:space="preserve">. § 558 odst. 2 občanského zákoníku ohledně obchodních zvyklostí, </w:t>
      </w:r>
    </w:p>
    <w:p w14:paraId="45800959" w14:textId="77777777" w:rsidR="00993635" w:rsidRPr="00F41433" w:rsidRDefault="00993635" w:rsidP="00B251AF">
      <w:pPr>
        <w:numPr>
          <w:ilvl w:val="0"/>
          <w:numId w:val="25"/>
        </w:numPr>
        <w:ind w:left="360"/>
        <w:jc w:val="both"/>
        <w:rPr>
          <w:rFonts w:ascii="Myriad Web" w:hAnsi="Myriad Web"/>
          <w:sz w:val="20"/>
        </w:rPr>
      </w:pPr>
      <w:proofErr w:type="spellStart"/>
      <w:r w:rsidRPr="00F41433">
        <w:rPr>
          <w:rFonts w:ascii="Myriad Web" w:hAnsi="Myriad Web"/>
          <w:sz w:val="20"/>
        </w:rPr>
        <w:t>ust</w:t>
      </w:r>
      <w:proofErr w:type="spellEnd"/>
      <w:r w:rsidRPr="00F41433">
        <w:rPr>
          <w:rFonts w:ascii="Myriad Web" w:hAnsi="Myriad Web"/>
          <w:sz w:val="20"/>
        </w:rPr>
        <w:t xml:space="preserve">. § 564 věty za středníkem týkající se sjednané právní formy právního jednání, </w:t>
      </w:r>
    </w:p>
    <w:p w14:paraId="5BF36A74" w14:textId="77777777" w:rsidR="00993635" w:rsidRPr="00F41433" w:rsidRDefault="00993635" w:rsidP="00B251AF">
      <w:pPr>
        <w:numPr>
          <w:ilvl w:val="0"/>
          <w:numId w:val="25"/>
        </w:numPr>
        <w:ind w:left="360"/>
        <w:jc w:val="both"/>
        <w:rPr>
          <w:rFonts w:ascii="Myriad Web" w:hAnsi="Myriad Web"/>
          <w:sz w:val="20"/>
        </w:rPr>
      </w:pPr>
      <w:proofErr w:type="spellStart"/>
      <w:r w:rsidRPr="00F41433">
        <w:rPr>
          <w:rFonts w:ascii="Myriad Web" w:hAnsi="Myriad Web"/>
          <w:sz w:val="20"/>
        </w:rPr>
        <w:t>ust</w:t>
      </w:r>
      <w:proofErr w:type="spellEnd"/>
      <w:r w:rsidRPr="00F41433">
        <w:rPr>
          <w:rFonts w:ascii="Myriad Web" w:hAnsi="Myriad Web"/>
          <w:sz w:val="20"/>
        </w:rPr>
        <w:t xml:space="preserve">. § 1740 odst. 3 občanského zákoníku, tzn., že odpověď s dodatkem nebo odchylkou, která podstatným způsobem nemění podmínky nabídky, není přijetím nabídky, </w:t>
      </w:r>
    </w:p>
    <w:p w14:paraId="73FBE20E" w14:textId="300FA3F7" w:rsidR="00A03A39" w:rsidRDefault="00993635" w:rsidP="00B251AF">
      <w:pPr>
        <w:numPr>
          <w:ilvl w:val="0"/>
          <w:numId w:val="25"/>
        </w:numPr>
        <w:ind w:left="360"/>
        <w:jc w:val="both"/>
        <w:rPr>
          <w:rFonts w:ascii="Myriad Web" w:hAnsi="Myriad Web"/>
          <w:sz w:val="20"/>
        </w:rPr>
      </w:pPr>
      <w:proofErr w:type="spellStart"/>
      <w:r w:rsidRPr="00F41433">
        <w:rPr>
          <w:rFonts w:ascii="Myriad Web" w:hAnsi="Myriad Web"/>
          <w:sz w:val="20"/>
        </w:rPr>
        <w:t>ust</w:t>
      </w:r>
      <w:proofErr w:type="spellEnd"/>
      <w:r w:rsidRPr="00F41433">
        <w:rPr>
          <w:rFonts w:ascii="Myriad Web" w:hAnsi="Myriad Web"/>
          <w:sz w:val="20"/>
        </w:rPr>
        <w:t xml:space="preserve">. § 1895 až 1900 občanského zákoníku týkající se postoupení smlouvy. </w:t>
      </w:r>
    </w:p>
    <w:p w14:paraId="6311F89F" w14:textId="77777777" w:rsidR="00B251AF" w:rsidRPr="00D82AA4" w:rsidRDefault="00B251AF" w:rsidP="00B251AF">
      <w:pPr>
        <w:ind w:left="360"/>
        <w:jc w:val="both"/>
        <w:rPr>
          <w:rFonts w:ascii="Myriad Web" w:hAnsi="Myriad Web"/>
          <w:sz w:val="20"/>
        </w:rPr>
      </w:pPr>
    </w:p>
    <w:p w14:paraId="4DE35DED" w14:textId="6C159BB9" w:rsidR="005339B1" w:rsidRPr="00B251AF" w:rsidRDefault="00A03A39" w:rsidP="00B251AF">
      <w:pPr>
        <w:numPr>
          <w:ilvl w:val="0"/>
          <w:numId w:val="1"/>
        </w:numPr>
        <w:ind w:left="0"/>
        <w:jc w:val="both"/>
        <w:rPr>
          <w:rFonts w:ascii="Myriad Web" w:hAnsi="Myriad Web"/>
          <w:sz w:val="20"/>
        </w:rPr>
      </w:pPr>
      <w:r w:rsidRPr="00F41433">
        <w:rPr>
          <w:rFonts w:ascii="Myriad Web" w:hAnsi="Myriad Web" w:cs="Arial"/>
          <w:color w:val="000000"/>
          <w:sz w:val="20"/>
        </w:rPr>
        <w:t>Tuto smlouvu lze měnit a doplňovat jen písemnými dodatky očíslovanými vzestupnou číselnou řadou a podepsanými oprávněnými zástupci obou smluvních stran</w:t>
      </w:r>
      <w:r w:rsidR="00B04751" w:rsidRPr="00F41433">
        <w:rPr>
          <w:rFonts w:ascii="Myriad Web" w:hAnsi="Myriad Web" w:cs="Arial"/>
          <w:color w:val="000000"/>
          <w:sz w:val="20"/>
        </w:rPr>
        <w:t xml:space="preserve"> vyjma</w:t>
      </w:r>
      <w:r w:rsidR="00534CDA" w:rsidRPr="00F41433">
        <w:rPr>
          <w:rFonts w:ascii="Myriad Web" w:hAnsi="Myriad Web" w:cs="Arial"/>
          <w:color w:val="000000"/>
          <w:sz w:val="20"/>
        </w:rPr>
        <w:t xml:space="preserve"> postupu uvedeného v</w:t>
      </w:r>
      <w:r w:rsidR="00B04751" w:rsidRPr="00F41433">
        <w:rPr>
          <w:rFonts w:ascii="Myriad Web" w:hAnsi="Myriad Web" w:cs="Arial"/>
          <w:color w:val="000000"/>
          <w:sz w:val="20"/>
        </w:rPr>
        <w:t xml:space="preserve"> čl. V. bod </w:t>
      </w:r>
      <w:r w:rsidR="008A67EF">
        <w:rPr>
          <w:rFonts w:ascii="Myriad Web" w:hAnsi="Myriad Web" w:cs="Arial"/>
          <w:color w:val="000000"/>
          <w:sz w:val="20"/>
        </w:rPr>
        <w:t>9</w:t>
      </w:r>
      <w:r w:rsidR="00B04751" w:rsidRPr="00F41433">
        <w:rPr>
          <w:rFonts w:ascii="Myriad Web" w:hAnsi="Myriad Web" w:cs="Arial"/>
          <w:color w:val="000000"/>
          <w:sz w:val="20"/>
        </w:rPr>
        <w:t xml:space="preserve"> této smlouvy</w:t>
      </w:r>
      <w:r w:rsidR="00D82AA4">
        <w:rPr>
          <w:rFonts w:ascii="Myriad Web" w:hAnsi="Myriad Web" w:cs="Arial"/>
          <w:color w:val="000000"/>
          <w:sz w:val="20"/>
        </w:rPr>
        <w:t>,</w:t>
      </w:r>
      <w:r w:rsidR="00534CDA" w:rsidRPr="00F41433">
        <w:rPr>
          <w:rFonts w:ascii="Myriad Web" w:hAnsi="Myriad Web" w:cs="Arial"/>
          <w:color w:val="000000"/>
          <w:sz w:val="20"/>
        </w:rPr>
        <w:t xml:space="preserve"> tj. uzavření změnových listů</w:t>
      </w:r>
      <w:r w:rsidR="008A67EF">
        <w:rPr>
          <w:rFonts w:ascii="Myriad Web" w:hAnsi="Myriad Web" w:cs="Arial"/>
          <w:color w:val="000000"/>
          <w:sz w:val="20"/>
        </w:rPr>
        <w:t>, popř. v dalších případech stanovených touto smlouvou.</w:t>
      </w:r>
    </w:p>
    <w:p w14:paraId="7E8C3449" w14:textId="77777777" w:rsidR="00B251AF" w:rsidRPr="00D82AA4" w:rsidRDefault="00B251AF" w:rsidP="00B251AF">
      <w:pPr>
        <w:jc w:val="both"/>
        <w:rPr>
          <w:rFonts w:ascii="Myriad Web" w:hAnsi="Myriad Web"/>
          <w:sz w:val="20"/>
        </w:rPr>
      </w:pPr>
    </w:p>
    <w:p w14:paraId="13584D59" w14:textId="63BED6D1" w:rsidR="00783F50" w:rsidRDefault="005339B1" w:rsidP="00B251AF">
      <w:pPr>
        <w:numPr>
          <w:ilvl w:val="0"/>
          <w:numId w:val="1"/>
        </w:numPr>
        <w:ind w:left="0"/>
        <w:jc w:val="both"/>
        <w:rPr>
          <w:rFonts w:ascii="Myriad Web" w:hAnsi="Myriad Web"/>
          <w:sz w:val="20"/>
        </w:rPr>
      </w:pPr>
      <w:r w:rsidRPr="00F41433">
        <w:rPr>
          <w:rFonts w:ascii="Myriad Web" w:hAnsi="Myriad Web"/>
          <w:sz w:val="20"/>
        </w:rPr>
        <w:t>Tato smlouva byla schválena Radou města Jičína usnesením č</w:t>
      </w:r>
      <w:r w:rsidR="007F63A9" w:rsidRPr="00F41433">
        <w:rPr>
          <w:rFonts w:ascii="Myriad Web" w:hAnsi="Myriad Web"/>
          <w:sz w:val="20"/>
        </w:rPr>
        <w:t xml:space="preserve">. </w:t>
      </w:r>
      <w:proofErr w:type="spellStart"/>
      <w:r w:rsidR="007F63A9" w:rsidRPr="00F41433">
        <w:rPr>
          <w:rFonts w:ascii="Myriad Web" w:hAnsi="Myriad Web"/>
          <w:sz w:val="20"/>
          <w:highlight w:val="yellow"/>
        </w:rPr>
        <w:t>xxxx</w:t>
      </w:r>
      <w:proofErr w:type="spellEnd"/>
      <w:r w:rsidR="007F63A9" w:rsidRPr="00F41433">
        <w:rPr>
          <w:rFonts w:ascii="Myriad Web" w:hAnsi="Myriad Web"/>
          <w:sz w:val="20"/>
        </w:rPr>
        <w:t xml:space="preserve"> </w:t>
      </w:r>
      <w:r w:rsidRPr="00F41433">
        <w:rPr>
          <w:rFonts w:ascii="Myriad Web" w:hAnsi="Myriad Web"/>
          <w:sz w:val="20"/>
        </w:rPr>
        <w:t>ze dne</w:t>
      </w:r>
      <w:r w:rsidR="007F63A9" w:rsidRPr="00F41433">
        <w:rPr>
          <w:rFonts w:ascii="Myriad Web" w:hAnsi="Myriad Web"/>
          <w:sz w:val="20"/>
        </w:rPr>
        <w:t xml:space="preserve"> </w:t>
      </w:r>
      <w:proofErr w:type="spellStart"/>
      <w:r w:rsidR="006B7562" w:rsidRPr="00F41433">
        <w:rPr>
          <w:rFonts w:ascii="Myriad Web" w:hAnsi="Myriad Web"/>
          <w:sz w:val="20"/>
          <w:highlight w:val="yellow"/>
        </w:rPr>
        <w:t>xxx</w:t>
      </w:r>
      <w:proofErr w:type="spellEnd"/>
      <w:r w:rsidR="006B7562" w:rsidRPr="00F41433">
        <w:rPr>
          <w:rFonts w:ascii="Myriad Web" w:hAnsi="Myriad Web"/>
          <w:sz w:val="20"/>
        </w:rPr>
        <w:t xml:space="preserve"> </w:t>
      </w:r>
      <w:r w:rsidR="00932FF3" w:rsidRPr="00F41433">
        <w:rPr>
          <w:rFonts w:ascii="Myriad Web" w:hAnsi="Myriad Web"/>
          <w:sz w:val="20"/>
        </w:rPr>
        <w:t>20</w:t>
      </w:r>
      <w:r w:rsidR="00A0465F">
        <w:rPr>
          <w:rFonts w:ascii="Myriad Web" w:hAnsi="Myriad Web"/>
          <w:sz w:val="20"/>
        </w:rPr>
        <w:t>2</w:t>
      </w:r>
      <w:r w:rsidR="00932FF3" w:rsidRPr="00F41433">
        <w:rPr>
          <w:rFonts w:ascii="Myriad Web" w:hAnsi="Myriad Web"/>
          <w:sz w:val="20"/>
          <w:highlight w:val="yellow"/>
        </w:rPr>
        <w:t>xxxx</w:t>
      </w:r>
      <w:r w:rsidR="00783F50" w:rsidRPr="00F41433">
        <w:rPr>
          <w:rFonts w:ascii="Myriad Web" w:hAnsi="Myriad Web"/>
          <w:sz w:val="20"/>
        </w:rPr>
        <w:t>.</w:t>
      </w:r>
    </w:p>
    <w:p w14:paraId="2B440B56" w14:textId="77777777" w:rsidR="00B251AF" w:rsidRPr="00D82AA4" w:rsidRDefault="00B251AF" w:rsidP="00B251AF">
      <w:pPr>
        <w:jc w:val="both"/>
        <w:rPr>
          <w:rFonts w:ascii="Myriad Web" w:hAnsi="Myriad Web"/>
          <w:sz w:val="20"/>
        </w:rPr>
      </w:pPr>
    </w:p>
    <w:p w14:paraId="280D0F61" w14:textId="3B81D9C2" w:rsidR="00534CDA" w:rsidRDefault="00316E80" w:rsidP="00B251AF">
      <w:pPr>
        <w:numPr>
          <w:ilvl w:val="0"/>
          <w:numId w:val="1"/>
        </w:numPr>
        <w:ind w:left="0"/>
        <w:jc w:val="both"/>
        <w:rPr>
          <w:rFonts w:ascii="Myriad Web" w:hAnsi="Myriad Web"/>
          <w:sz w:val="20"/>
        </w:rPr>
      </w:pPr>
      <w:r w:rsidRPr="00F41433">
        <w:rPr>
          <w:rFonts w:ascii="Myriad Web" w:hAnsi="Myriad Web"/>
          <w:sz w:val="20"/>
        </w:rPr>
        <w:t xml:space="preserve">Tato smlouva </w:t>
      </w:r>
      <w:r w:rsidR="009F49F9" w:rsidRPr="00F41433">
        <w:rPr>
          <w:rFonts w:ascii="Myriad Web" w:hAnsi="Myriad Web"/>
          <w:sz w:val="20"/>
        </w:rPr>
        <w:t xml:space="preserve">je uzavřena připojením podpisu poslední smluvní stranou. </w:t>
      </w:r>
    </w:p>
    <w:p w14:paraId="30F4018C" w14:textId="77777777" w:rsidR="008A67EF" w:rsidRDefault="008A67EF" w:rsidP="008A67EF">
      <w:pPr>
        <w:pStyle w:val="Odstavecseseznamem"/>
        <w:rPr>
          <w:rFonts w:ascii="Myriad Web" w:hAnsi="Myriad Web"/>
          <w:sz w:val="20"/>
        </w:rPr>
      </w:pPr>
    </w:p>
    <w:p w14:paraId="7F8BCAE7" w14:textId="27C259CC" w:rsidR="008A67EF" w:rsidRDefault="008A67EF" w:rsidP="00B251AF">
      <w:pPr>
        <w:numPr>
          <w:ilvl w:val="0"/>
          <w:numId w:val="1"/>
        </w:numPr>
        <w:ind w:left="0"/>
        <w:jc w:val="both"/>
        <w:rPr>
          <w:rFonts w:ascii="Myriad Web" w:hAnsi="Myriad Web"/>
          <w:sz w:val="20"/>
        </w:rPr>
      </w:pPr>
      <w:r>
        <w:rPr>
          <w:rFonts w:ascii="Myriad Web" w:hAnsi="Myriad Web"/>
          <w:sz w:val="20"/>
        </w:rPr>
        <w:t>Tato smlouva je vyhotovena v elektronické podobě, se zaručenými elektronickými podpisy zástupců smluvních stran založenými na kvalifikovaném certifikátu</w:t>
      </w:r>
      <w:r w:rsidR="00E30234">
        <w:rPr>
          <w:rFonts w:ascii="Myriad Web" w:hAnsi="Myriad Web"/>
          <w:sz w:val="20"/>
        </w:rPr>
        <w:t>.</w:t>
      </w:r>
    </w:p>
    <w:p w14:paraId="5F3A4757" w14:textId="77777777" w:rsidR="00B251AF" w:rsidRPr="00D82AA4" w:rsidRDefault="00B251AF" w:rsidP="00B251AF">
      <w:pPr>
        <w:jc w:val="both"/>
        <w:rPr>
          <w:rFonts w:ascii="Myriad Web" w:hAnsi="Myriad Web"/>
          <w:sz w:val="20"/>
        </w:rPr>
      </w:pPr>
    </w:p>
    <w:p w14:paraId="1813B616" w14:textId="4358758E" w:rsidR="00534CDA" w:rsidRPr="00F41433" w:rsidRDefault="00534CDA" w:rsidP="00B251AF">
      <w:pPr>
        <w:numPr>
          <w:ilvl w:val="0"/>
          <w:numId w:val="1"/>
        </w:numPr>
        <w:ind w:left="0"/>
        <w:jc w:val="both"/>
        <w:rPr>
          <w:rFonts w:ascii="Myriad Web" w:hAnsi="Myriad Web"/>
          <w:sz w:val="20"/>
        </w:rPr>
      </w:pPr>
      <w:r w:rsidRPr="00F41433">
        <w:rPr>
          <w:rFonts w:ascii="Myriad Web" w:hAnsi="Myriad Web"/>
          <w:sz w:val="20"/>
        </w:rPr>
        <w:t xml:space="preserve">Vzhledem k tomu, že tato smlouva podléhá zveřejnění podle zákona č. 340/2015 Sb., o zvláštních podmínkách účinnosti některých smluv, uveřejňování těchto smluv a o registru smluv (zákon o registru </w:t>
      </w:r>
      <w:r w:rsidRPr="00F41433">
        <w:rPr>
          <w:rFonts w:ascii="Myriad Web" w:hAnsi="Myriad Web"/>
          <w:sz w:val="20"/>
        </w:rPr>
        <w:lastRenderedPageBreak/>
        <w:t xml:space="preserve">smluv), smluvní strany se dohodly, že město, jenž je povinným subjektem dle </w:t>
      </w:r>
      <w:proofErr w:type="spellStart"/>
      <w:r w:rsidRPr="00F41433">
        <w:rPr>
          <w:rFonts w:ascii="Myriad Web" w:hAnsi="Myriad Web"/>
          <w:sz w:val="20"/>
        </w:rPr>
        <w:t>ust</w:t>
      </w:r>
      <w:proofErr w:type="spellEnd"/>
      <w:r w:rsidRPr="00F41433">
        <w:rPr>
          <w:rFonts w:ascii="Myriad Web" w:hAnsi="Myriad Web"/>
          <w:sz w:val="20"/>
        </w:rPr>
        <w:t xml:space="preserve">. § 2 odst. 1 tohoto zákona, zašle nejpozději do 30 dnů od uzavření smlouvu včetně metadat ve smyslu </w:t>
      </w:r>
      <w:proofErr w:type="spellStart"/>
      <w:r w:rsidRPr="00F41433">
        <w:rPr>
          <w:rFonts w:ascii="Myriad Web" w:hAnsi="Myriad Web"/>
          <w:sz w:val="20"/>
        </w:rPr>
        <w:t>ust</w:t>
      </w:r>
      <w:proofErr w:type="spellEnd"/>
      <w:r w:rsidRPr="00F41433">
        <w:rPr>
          <w:rFonts w:ascii="Myriad Web" w:hAnsi="Myriad Web"/>
          <w:sz w:val="20"/>
        </w:rPr>
        <w:t>. § 5 odst. 2 a 5 zákona správci registru smluv k uveřejnění, s vyloučením, resp. znečitelněním těch informací, které jsou ze zákona vyňaty z povinnosti uveřejnění zejména položkový rozpočet</w:t>
      </w:r>
      <w:r w:rsidR="00D82AA4">
        <w:rPr>
          <w:rFonts w:ascii="Myriad Web" w:hAnsi="Myriad Web"/>
          <w:sz w:val="20"/>
        </w:rPr>
        <w:t>,</w:t>
      </w:r>
      <w:r w:rsidRPr="00F41433">
        <w:rPr>
          <w:rFonts w:ascii="Myriad Web" w:hAnsi="Myriad Web"/>
          <w:sz w:val="20"/>
        </w:rPr>
        <w:t xml:space="preserve"> a to ve smyslu ustanovení § 3 odst. 2 písm. b) zákona č. 340/2015 Sb.</w:t>
      </w:r>
    </w:p>
    <w:p w14:paraId="1DD4B1CA" w14:textId="77777777" w:rsidR="00B251AF" w:rsidRDefault="00B251AF" w:rsidP="00B251AF">
      <w:pPr>
        <w:jc w:val="both"/>
        <w:rPr>
          <w:rFonts w:ascii="Myriad Web" w:hAnsi="Myriad Web"/>
          <w:sz w:val="20"/>
        </w:rPr>
      </w:pPr>
    </w:p>
    <w:p w14:paraId="16898869" w14:textId="625C2927" w:rsidR="00040642" w:rsidRDefault="00534CDA" w:rsidP="00B251AF">
      <w:pPr>
        <w:jc w:val="both"/>
        <w:rPr>
          <w:rFonts w:ascii="Myriad Web" w:hAnsi="Myriad Web"/>
          <w:sz w:val="20"/>
        </w:rPr>
      </w:pPr>
      <w:r w:rsidRPr="00F41433">
        <w:rPr>
          <w:rFonts w:ascii="Myriad Web" w:hAnsi="Myriad Web"/>
          <w:sz w:val="20"/>
        </w:rPr>
        <w:t>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městu písemně a jasně označila a nejsou obsaženy v této smlouvě</w:t>
      </w:r>
      <w:r w:rsidR="00040642">
        <w:rPr>
          <w:rFonts w:ascii="Myriad Web" w:hAnsi="Myriad Web"/>
          <w:sz w:val="20"/>
        </w:rPr>
        <w:t>.</w:t>
      </w:r>
    </w:p>
    <w:p w14:paraId="04A3B009" w14:textId="77777777" w:rsidR="00040642" w:rsidRPr="00F41433" w:rsidRDefault="00040642" w:rsidP="00B251AF">
      <w:pPr>
        <w:jc w:val="both"/>
        <w:rPr>
          <w:rFonts w:ascii="Myriad Web" w:hAnsi="Myriad Web"/>
          <w:sz w:val="20"/>
        </w:rPr>
      </w:pPr>
    </w:p>
    <w:p w14:paraId="61E0E677" w14:textId="03B54B68" w:rsidR="00534CDA" w:rsidRDefault="009F49F9" w:rsidP="00B251AF">
      <w:pPr>
        <w:numPr>
          <w:ilvl w:val="0"/>
          <w:numId w:val="1"/>
        </w:numPr>
        <w:ind w:left="0"/>
        <w:jc w:val="both"/>
        <w:rPr>
          <w:rFonts w:ascii="Myriad Web" w:hAnsi="Myriad Web"/>
          <w:sz w:val="20"/>
        </w:rPr>
      </w:pPr>
      <w:r w:rsidRPr="00F41433">
        <w:rPr>
          <w:rFonts w:ascii="Myriad Web" w:hAnsi="Myriad Web"/>
          <w:sz w:val="20"/>
        </w:rPr>
        <w:t>Tato smlouva nabývá účinnosti dnem uveřejnění v registru smluv podle zákona č. 340/2015 Sb., o zvláštních podmínkách účinnosti některých smluv, uveřejňování těchto smluv a o registru smluv, ve znění pozdějších předpisů.</w:t>
      </w:r>
    </w:p>
    <w:p w14:paraId="5D1A9106" w14:textId="77777777" w:rsidR="00B251AF" w:rsidRPr="00D82AA4" w:rsidRDefault="00B251AF" w:rsidP="00B251AF">
      <w:pPr>
        <w:jc w:val="both"/>
        <w:rPr>
          <w:rFonts w:ascii="Myriad Web" w:hAnsi="Myriad Web"/>
          <w:sz w:val="20"/>
        </w:rPr>
      </w:pPr>
    </w:p>
    <w:p w14:paraId="0BF63C79" w14:textId="77777777" w:rsidR="00534CDA" w:rsidRPr="00F41433" w:rsidRDefault="00534CDA" w:rsidP="00B251AF">
      <w:pPr>
        <w:numPr>
          <w:ilvl w:val="0"/>
          <w:numId w:val="1"/>
        </w:numPr>
        <w:ind w:left="0"/>
        <w:jc w:val="both"/>
        <w:rPr>
          <w:rFonts w:ascii="Myriad Web" w:hAnsi="Myriad Web"/>
          <w:sz w:val="20"/>
        </w:rPr>
      </w:pPr>
      <w:r w:rsidRPr="00F41433">
        <w:rPr>
          <w:rFonts w:ascii="Myriad Web" w:hAnsi="Myriad Web"/>
          <w:sz w:val="20"/>
        </w:rPr>
        <w:t>Případné plnění stran v rámci předmětu této smlouvy před účinností se považuje za plnění podle této smlouvy a práva a povinnosti z něj vzniklé se řídí touto smlouvou.</w:t>
      </w:r>
    </w:p>
    <w:p w14:paraId="007AAE40" w14:textId="77777777" w:rsidR="00534CDA" w:rsidRPr="00F41433" w:rsidRDefault="00534CDA" w:rsidP="00B251AF">
      <w:pPr>
        <w:jc w:val="both"/>
        <w:rPr>
          <w:rFonts w:ascii="Myriad Web" w:hAnsi="Myriad Web"/>
          <w:sz w:val="20"/>
        </w:rPr>
      </w:pPr>
    </w:p>
    <w:p w14:paraId="7D7B7AE1" w14:textId="77777777" w:rsidR="00534CDA" w:rsidRPr="00F41433" w:rsidRDefault="00534CDA" w:rsidP="00B251AF">
      <w:pPr>
        <w:numPr>
          <w:ilvl w:val="0"/>
          <w:numId w:val="1"/>
        </w:numPr>
        <w:ind w:left="0"/>
        <w:jc w:val="both"/>
        <w:rPr>
          <w:rFonts w:ascii="Myriad Web" w:hAnsi="Myriad Web"/>
          <w:sz w:val="20"/>
        </w:rPr>
      </w:pPr>
      <w:r w:rsidRPr="00F41433">
        <w:rPr>
          <w:rFonts w:ascii="Myriad Web" w:hAnsi="Myriad Web"/>
          <w:sz w:val="20"/>
        </w:rPr>
        <w:t>Pro případ, kdy by došlo k situaci předvídané v </w:t>
      </w:r>
      <w:proofErr w:type="spellStart"/>
      <w:r w:rsidRPr="00F41433">
        <w:rPr>
          <w:rFonts w:ascii="Myriad Web" w:hAnsi="Myriad Web"/>
          <w:sz w:val="20"/>
        </w:rPr>
        <w:t>ust</w:t>
      </w:r>
      <w:proofErr w:type="spellEnd"/>
      <w:r w:rsidRPr="00F41433">
        <w:rPr>
          <w:rFonts w:ascii="Myriad Web" w:hAnsi="Myriad Web"/>
          <w:sz w:val="20"/>
        </w:rPr>
        <w:t xml:space="preserve">. § 7 odst. 1 nebo 2 zákona o registru smluv (zrušení smlouvy od počátku) se smluvní strany zavazují jednat takovým způsobem, aby došlo ke </w:t>
      </w:r>
      <w:proofErr w:type="spellStart"/>
      <w:r w:rsidRPr="00F41433">
        <w:rPr>
          <w:rFonts w:ascii="Myriad Web" w:hAnsi="Myriad Web"/>
          <w:sz w:val="20"/>
        </w:rPr>
        <w:t>konvalidaci</w:t>
      </w:r>
      <w:proofErr w:type="spellEnd"/>
      <w:r w:rsidRPr="00F41433">
        <w:rPr>
          <w:rFonts w:ascii="Myriad Web" w:hAnsi="Myriad Web"/>
          <w:sz w:val="20"/>
        </w:rPr>
        <w:t xml:space="preserve"> následků, zejména dohodou upravit již poskytnutá plnění (tj. plnění ze zrušené smlouvy), popř. upravit plnění, které má být teprve poskytnuto.</w:t>
      </w:r>
    </w:p>
    <w:p w14:paraId="0525FB56" w14:textId="77777777" w:rsidR="009F49F9" w:rsidRPr="00F41433" w:rsidRDefault="009F49F9" w:rsidP="00B251AF">
      <w:pPr>
        <w:jc w:val="both"/>
        <w:rPr>
          <w:rFonts w:ascii="Myriad Web" w:hAnsi="Myriad Web"/>
          <w:sz w:val="20"/>
        </w:rPr>
      </w:pPr>
    </w:p>
    <w:p w14:paraId="788D50ED" w14:textId="77777777" w:rsidR="00D82F29" w:rsidRPr="00F41433" w:rsidRDefault="00316E80" w:rsidP="00B251AF">
      <w:pPr>
        <w:numPr>
          <w:ilvl w:val="0"/>
          <w:numId w:val="1"/>
        </w:numPr>
        <w:ind w:left="0"/>
        <w:jc w:val="both"/>
        <w:rPr>
          <w:rFonts w:ascii="Myriad Web" w:hAnsi="Myriad Web"/>
          <w:sz w:val="20"/>
        </w:rPr>
      </w:pPr>
      <w:r w:rsidRPr="00F41433">
        <w:rPr>
          <w:rFonts w:ascii="Myriad Web" w:hAnsi="Myriad Web"/>
          <w:sz w:val="20"/>
        </w:rPr>
        <w:t xml:space="preserve">Účastníci smlouvy po jejím přečtení prohlašují, že souhlasí s jejím obsahem, že byla sepsána dle jejich pravé a svobodné vůle, což stvrzují svými vlastnoručními podpisy. </w:t>
      </w:r>
    </w:p>
    <w:p w14:paraId="606695B9" w14:textId="77777777" w:rsidR="00D82F29" w:rsidRPr="00F41433" w:rsidRDefault="00D82F29" w:rsidP="00B251AF">
      <w:pPr>
        <w:jc w:val="both"/>
        <w:rPr>
          <w:rFonts w:ascii="Myriad Web" w:hAnsi="Myriad Web"/>
          <w:sz w:val="20"/>
        </w:rPr>
      </w:pPr>
    </w:p>
    <w:p w14:paraId="5A8ABD56" w14:textId="77777777" w:rsidR="0052737B" w:rsidRPr="00F41433" w:rsidRDefault="00316E80" w:rsidP="00B251AF">
      <w:pPr>
        <w:jc w:val="both"/>
        <w:rPr>
          <w:rFonts w:ascii="Myriad Web" w:hAnsi="Myriad Web"/>
          <w:sz w:val="20"/>
        </w:rPr>
      </w:pPr>
      <w:r w:rsidRPr="00F41433">
        <w:rPr>
          <w:rFonts w:ascii="Myriad Web" w:hAnsi="Myriad Web"/>
          <w:sz w:val="20"/>
        </w:rPr>
        <w:t>V Jičíně dne</w:t>
      </w:r>
      <w:r w:rsidR="001304B1" w:rsidRPr="00F41433">
        <w:rPr>
          <w:rFonts w:ascii="Myriad Web" w:hAnsi="Myriad Web"/>
          <w:sz w:val="20"/>
        </w:rPr>
        <w:tab/>
      </w:r>
      <w:r w:rsidR="001304B1" w:rsidRPr="00F41433">
        <w:rPr>
          <w:rFonts w:ascii="Myriad Web" w:hAnsi="Myriad Web"/>
          <w:sz w:val="20"/>
        </w:rPr>
        <w:tab/>
      </w:r>
      <w:r w:rsidR="001304B1" w:rsidRPr="00F41433">
        <w:rPr>
          <w:rFonts w:ascii="Myriad Web" w:hAnsi="Myriad Web"/>
          <w:sz w:val="20"/>
        </w:rPr>
        <w:tab/>
      </w:r>
      <w:r w:rsidR="001304B1" w:rsidRPr="00F41433">
        <w:rPr>
          <w:rFonts w:ascii="Myriad Web" w:hAnsi="Myriad Web"/>
          <w:sz w:val="20"/>
        </w:rPr>
        <w:tab/>
      </w:r>
      <w:r w:rsidR="001304B1" w:rsidRPr="00F41433">
        <w:rPr>
          <w:rFonts w:ascii="Myriad Web" w:hAnsi="Myriad Web"/>
          <w:sz w:val="20"/>
        </w:rPr>
        <w:tab/>
      </w:r>
      <w:r w:rsidR="001304B1" w:rsidRPr="00F41433">
        <w:rPr>
          <w:rFonts w:ascii="Myriad Web" w:hAnsi="Myriad Web"/>
          <w:sz w:val="20"/>
        </w:rPr>
        <w:tab/>
        <w:t xml:space="preserve">V </w:t>
      </w:r>
      <w:r w:rsidR="001304B1" w:rsidRPr="00F41433">
        <w:rPr>
          <w:rFonts w:ascii="Myriad Web" w:hAnsi="Myriad Web"/>
          <w:sz w:val="20"/>
          <w:highlight w:val="yellow"/>
        </w:rPr>
        <w:t>…</w:t>
      </w:r>
      <w:proofErr w:type="gramStart"/>
      <w:r w:rsidR="001304B1" w:rsidRPr="00F41433">
        <w:rPr>
          <w:rFonts w:ascii="Myriad Web" w:hAnsi="Myriad Web"/>
          <w:sz w:val="20"/>
          <w:highlight w:val="yellow"/>
        </w:rPr>
        <w:t>…….</w:t>
      </w:r>
      <w:proofErr w:type="gramEnd"/>
      <w:r w:rsidR="001304B1" w:rsidRPr="00F41433">
        <w:rPr>
          <w:rFonts w:ascii="Myriad Web" w:hAnsi="Myriad Web"/>
          <w:sz w:val="20"/>
          <w:highlight w:val="yellow"/>
        </w:rPr>
        <w:t>.</w:t>
      </w:r>
      <w:r w:rsidR="006C3945" w:rsidRPr="00F41433">
        <w:rPr>
          <w:rFonts w:ascii="Myriad Web" w:hAnsi="Myriad Web"/>
          <w:sz w:val="20"/>
          <w:highlight w:val="yellow"/>
        </w:rPr>
        <w:t xml:space="preserve">         </w:t>
      </w:r>
      <w:r w:rsidR="001304B1" w:rsidRPr="00F41433">
        <w:rPr>
          <w:rFonts w:ascii="Myriad Web" w:hAnsi="Myriad Web"/>
          <w:sz w:val="20"/>
          <w:highlight w:val="yellow"/>
        </w:rPr>
        <w:t>dne……</w:t>
      </w:r>
      <w:proofErr w:type="gramStart"/>
      <w:r w:rsidR="001304B1" w:rsidRPr="00F41433">
        <w:rPr>
          <w:rFonts w:ascii="Myriad Web" w:hAnsi="Myriad Web"/>
          <w:sz w:val="20"/>
          <w:highlight w:val="yellow"/>
        </w:rPr>
        <w:t>…….</w:t>
      </w:r>
      <w:proofErr w:type="gramEnd"/>
      <w:r w:rsidR="001304B1" w:rsidRPr="00F41433">
        <w:rPr>
          <w:rFonts w:ascii="Myriad Web" w:hAnsi="Myriad Web"/>
          <w:sz w:val="20"/>
          <w:highlight w:val="yellow"/>
        </w:rPr>
        <w:t>.</w:t>
      </w:r>
    </w:p>
    <w:p w14:paraId="178E71FF" w14:textId="77777777" w:rsidR="0052737B" w:rsidRPr="00F41433" w:rsidRDefault="0052737B" w:rsidP="00B251AF">
      <w:pPr>
        <w:jc w:val="both"/>
        <w:rPr>
          <w:rFonts w:ascii="Myriad Web" w:hAnsi="Myriad Web"/>
          <w:sz w:val="20"/>
        </w:rPr>
      </w:pPr>
    </w:p>
    <w:p w14:paraId="4EB810BD" w14:textId="77777777" w:rsidR="00D82F29" w:rsidRPr="00F41433" w:rsidRDefault="00D82F29" w:rsidP="00B251AF">
      <w:pPr>
        <w:jc w:val="both"/>
        <w:rPr>
          <w:rFonts w:ascii="Myriad Web" w:hAnsi="Myriad Web"/>
          <w:sz w:val="20"/>
        </w:rPr>
      </w:pPr>
    </w:p>
    <w:p w14:paraId="0666F8FB" w14:textId="77777777" w:rsidR="00D82F29" w:rsidRPr="00F41433" w:rsidRDefault="00D82F29" w:rsidP="00B251AF">
      <w:pPr>
        <w:jc w:val="both"/>
        <w:rPr>
          <w:rFonts w:ascii="Myriad Web" w:hAnsi="Myriad Web"/>
          <w:sz w:val="20"/>
        </w:rPr>
      </w:pPr>
    </w:p>
    <w:p w14:paraId="376A7240" w14:textId="77777777" w:rsidR="00316E80" w:rsidRPr="00F41433" w:rsidRDefault="00316E80" w:rsidP="00B251AF">
      <w:pPr>
        <w:jc w:val="both"/>
        <w:rPr>
          <w:rFonts w:ascii="Myriad Web" w:hAnsi="Myriad Web"/>
          <w:sz w:val="20"/>
        </w:rPr>
      </w:pPr>
      <w:r w:rsidRPr="00F41433">
        <w:rPr>
          <w:rFonts w:ascii="Myriad Web" w:hAnsi="Myriad Web"/>
          <w:sz w:val="20"/>
        </w:rPr>
        <w:t>…………………………….</w:t>
      </w:r>
      <w:r w:rsidRPr="00F41433">
        <w:rPr>
          <w:rFonts w:ascii="Myriad Web" w:hAnsi="Myriad Web"/>
          <w:sz w:val="20"/>
        </w:rPr>
        <w:tab/>
      </w:r>
      <w:r w:rsidRPr="00F41433">
        <w:rPr>
          <w:rFonts w:ascii="Myriad Web" w:hAnsi="Myriad Web"/>
          <w:sz w:val="20"/>
        </w:rPr>
        <w:tab/>
      </w:r>
      <w:r w:rsidRPr="00F41433">
        <w:rPr>
          <w:rFonts w:ascii="Myriad Web" w:hAnsi="Myriad Web"/>
          <w:sz w:val="20"/>
        </w:rPr>
        <w:tab/>
      </w:r>
      <w:r w:rsidRPr="00F41433">
        <w:rPr>
          <w:rFonts w:ascii="Myriad Web" w:hAnsi="Myriad Web"/>
          <w:sz w:val="20"/>
        </w:rPr>
        <w:tab/>
        <w:t>……………………………….</w:t>
      </w:r>
    </w:p>
    <w:p w14:paraId="09ADDC84" w14:textId="77777777" w:rsidR="00316E80" w:rsidRPr="00F41433" w:rsidRDefault="00C8608F" w:rsidP="00B251AF">
      <w:pPr>
        <w:ind w:firstLine="708"/>
        <w:jc w:val="both"/>
        <w:rPr>
          <w:rFonts w:ascii="Myriad Web" w:hAnsi="Myriad Web"/>
          <w:sz w:val="20"/>
        </w:rPr>
      </w:pPr>
      <w:r w:rsidRPr="00F41433">
        <w:rPr>
          <w:rFonts w:ascii="Myriad Web" w:hAnsi="Myriad Web"/>
          <w:sz w:val="20"/>
        </w:rPr>
        <w:t>m</w:t>
      </w:r>
      <w:r w:rsidR="007F63A9" w:rsidRPr="00F41433">
        <w:rPr>
          <w:rFonts w:ascii="Myriad Web" w:hAnsi="Myriad Web"/>
          <w:sz w:val="20"/>
        </w:rPr>
        <w:t>ěsto Jičín</w:t>
      </w:r>
      <w:r w:rsidR="007F63A9" w:rsidRPr="00F41433">
        <w:rPr>
          <w:rFonts w:ascii="Myriad Web" w:hAnsi="Myriad Web"/>
          <w:sz w:val="20"/>
        </w:rPr>
        <w:tab/>
      </w:r>
      <w:r w:rsidR="007F63A9" w:rsidRPr="00F41433">
        <w:rPr>
          <w:rFonts w:ascii="Myriad Web" w:hAnsi="Myriad Web"/>
          <w:sz w:val="20"/>
        </w:rPr>
        <w:tab/>
      </w:r>
      <w:r w:rsidR="007F63A9" w:rsidRPr="00F41433">
        <w:rPr>
          <w:rFonts w:ascii="Myriad Web" w:hAnsi="Myriad Web"/>
          <w:sz w:val="20"/>
        </w:rPr>
        <w:tab/>
      </w:r>
      <w:r w:rsidR="007F63A9" w:rsidRPr="00F41433">
        <w:rPr>
          <w:rFonts w:ascii="Myriad Web" w:hAnsi="Myriad Web"/>
          <w:sz w:val="20"/>
        </w:rPr>
        <w:tab/>
      </w:r>
      <w:r w:rsidR="007F63A9" w:rsidRPr="00F41433">
        <w:rPr>
          <w:rFonts w:ascii="Myriad Web" w:hAnsi="Myriad Web"/>
          <w:sz w:val="20"/>
        </w:rPr>
        <w:tab/>
      </w:r>
      <w:r w:rsidR="007F63A9" w:rsidRPr="00F41433">
        <w:rPr>
          <w:rFonts w:ascii="Myriad Web" w:hAnsi="Myriad Web"/>
          <w:sz w:val="20"/>
        </w:rPr>
        <w:tab/>
      </w:r>
      <w:proofErr w:type="spellStart"/>
      <w:r w:rsidR="007F63A9" w:rsidRPr="00F41433">
        <w:rPr>
          <w:rFonts w:ascii="Myriad Web" w:hAnsi="Myriad Web"/>
          <w:sz w:val="20"/>
          <w:highlight w:val="yellow"/>
        </w:rPr>
        <w:t>xxxxxxxxxx</w:t>
      </w:r>
      <w:proofErr w:type="spellEnd"/>
    </w:p>
    <w:p w14:paraId="6DF17091" w14:textId="77777777" w:rsidR="00503AE7" w:rsidRPr="00F41433" w:rsidRDefault="00316E80" w:rsidP="00B251AF">
      <w:pPr>
        <w:jc w:val="both"/>
        <w:rPr>
          <w:rFonts w:ascii="Myriad Web" w:hAnsi="Myriad Web"/>
          <w:sz w:val="20"/>
        </w:rPr>
      </w:pPr>
      <w:r w:rsidRPr="00F41433">
        <w:rPr>
          <w:rFonts w:ascii="Myriad Web" w:hAnsi="Myriad Web"/>
          <w:sz w:val="20"/>
        </w:rPr>
        <w:tab/>
      </w:r>
      <w:r w:rsidR="00503AE7" w:rsidRPr="00F41433">
        <w:rPr>
          <w:rFonts w:ascii="Myriad Web" w:hAnsi="Myriad Web"/>
          <w:sz w:val="20"/>
        </w:rPr>
        <w:t>JUDr. Jan Malý</w:t>
      </w:r>
    </w:p>
    <w:p w14:paraId="627868DA" w14:textId="77777777" w:rsidR="004212E3" w:rsidRPr="00F41433" w:rsidRDefault="00503AE7" w:rsidP="00B251AF">
      <w:pPr>
        <w:jc w:val="both"/>
        <w:rPr>
          <w:rFonts w:ascii="Myriad Web" w:hAnsi="Myriad Web"/>
          <w:sz w:val="20"/>
        </w:rPr>
      </w:pPr>
      <w:r w:rsidRPr="00F41433">
        <w:rPr>
          <w:rFonts w:ascii="Myriad Web" w:hAnsi="Myriad Web"/>
          <w:sz w:val="20"/>
        </w:rPr>
        <w:tab/>
      </w:r>
      <w:r w:rsidR="00783F50" w:rsidRPr="00F41433">
        <w:rPr>
          <w:rFonts w:ascii="Myriad Web" w:hAnsi="Myriad Web"/>
          <w:sz w:val="20"/>
        </w:rPr>
        <w:t>starosta</w:t>
      </w:r>
      <w:r w:rsidR="00C8608F" w:rsidRPr="00F41433">
        <w:rPr>
          <w:rFonts w:ascii="Myriad Web" w:hAnsi="Myriad Web"/>
          <w:sz w:val="20"/>
        </w:rPr>
        <w:t xml:space="preserve"> města Jičín</w:t>
      </w:r>
    </w:p>
    <w:sectPr w:rsidR="004212E3" w:rsidRPr="00F41433" w:rsidSect="00F82ED8">
      <w:headerReference w:type="default" r:id="rId12"/>
      <w:footerReference w:type="default" r:id="rId13"/>
      <w:headerReference w:type="first" r:id="rId14"/>
      <w:footerReference w:type="first" r:id="rId15"/>
      <w:pgSz w:w="11906" w:h="16838"/>
      <w:pgMar w:top="1066" w:right="1418" w:bottom="1440" w:left="1418" w:header="709" w:footer="29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Vogeltanzová Eva" w:date="2021-05-10T15:17:00Z" w:initials="VE">
    <w:p w14:paraId="4E7F0C3F" w14:textId="59EDB374" w:rsidR="000C6E9A" w:rsidRDefault="000C6E9A">
      <w:pPr>
        <w:pStyle w:val="Textkomente"/>
      </w:pPr>
      <w:r>
        <w:rPr>
          <w:rStyle w:val="Odkaznakoment"/>
        </w:rPr>
        <w:annotationRef/>
      </w:r>
      <w:r w:rsidR="004A530B">
        <w:t xml:space="preserve">Bude </w:t>
      </w:r>
      <w:r>
        <w:t>doplněno vybraným dodavatelem před uzavřením smlouvy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7F0C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CD13" w16cex:dateUtc="2021-05-10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7F0C3F" w16cid:durableId="2443CD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55CD" w14:textId="77777777" w:rsidR="00603CE4" w:rsidRDefault="00603CE4">
      <w:r>
        <w:separator/>
      </w:r>
    </w:p>
  </w:endnote>
  <w:endnote w:type="continuationSeparator" w:id="0">
    <w:p w14:paraId="0097716A" w14:textId="77777777" w:rsidR="00603CE4" w:rsidRDefault="0060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Web">
    <w:panose1 w:val="020B05030304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E582" w14:textId="77777777" w:rsidR="00F82ED8" w:rsidRPr="004212E3" w:rsidRDefault="00F82ED8" w:rsidP="00F82ED8">
    <w:pPr>
      <w:pStyle w:val="Nzev"/>
      <w:rPr>
        <w:rFonts w:ascii="Arial" w:hAnsi="Arial" w:cs="Arial"/>
        <w:b w:val="0"/>
        <w:color w:val="999999"/>
        <w:sz w:val="16"/>
        <w:szCs w:val="16"/>
      </w:rPr>
    </w:pPr>
    <w:r w:rsidRPr="004212E3">
      <w:rPr>
        <w:rFonts w:ascii="Arial" w:hAnsi="Arial" w:cs="Arial"/>
        <w:b w:val="0"/>
        <w:color w:val="999999"/>
        <w:sz w:val="16"/>
        <w:szCs w:val="16"/>
      </w:rPr>
      <w:t>Město Jičín, se sídlem Žižkovo nám.18, 506 01 Jičín</w:t>
    </w:r>
  </w:p>
  <w:p w14:paraId="02AB7B6E" w14:textId="77777777" w:rsidR="00F82ED8" w:rsidRPr="004212E3" w:rsidRDefault="00F82ED8" w:rsidP="00F82ED8">
    <w:pPr>
      <w:pStyle w:val="Nzev"/>
      <w:rPr>
        <w:rFonts w:ascii="Arial" w:hAnsi="Arial" w:cs="Arial"/>
        <w:b w:val="0"/>
        <w:color w:val="999999"/>
        <w:sz w:val="16"/>
        <w:szCs w:val="16"/>
      </w:rPr>
    </w:pPr>
    <w:proofErr w:type="gramStart"/>
    <w:r>
      <w:rPr>
        <w:rFonts w:ascii="Myriad Web" w:hAnsi="Myriad Web"/>
        <w:b w:val="0"/>
        <w:color w:val="999999"/>
        <w:sz w:val="16"/>
        <w:szCs w:val="16"/>
      </w:rPr>
      <w:t>tel</w:t>
    </w:r>
    <w:r w:rsidRPr="0059204A">
      <w:rPr>
        <w:rFonts w:ascii="Myriad Web" w:hAnsi="Myriad Web"/>
        <w:b w:val="0"/>
        <w:color w:val="999999"/>
        <w:sz w:val="16"/>
        <w:szCs w:val="16"/>
      </w:rPr>
      <w:t>. :</w:t>
    </w:r>
    <w:proofErr w:type="gramEnd"/>
    <w:r w:rsidRPr="0059204A">
      <w:rPr>
        <w:rFonts w:ascii="Myriad Web" w:hAnsi="Myriad Web"/>
        <w:b w:val="0"/>
        <w:color w:val="999999"/>
        <w:sz w:val="16"/>
        <w:szCs w:val="16"/>
      </w:rPr>
      <w:t xml:space="preserve"> 493 545 111, www.mujicin.cz</w:t>
    </w:r>
  </w:p>
  <w:p w14:paraId="07AADE37" w14:textId="77777777" w:rsidR="00D540A4" w:rsidRDefault="00D540A4">
    <w:pPr>
      <w:pStyle w:val="Zpat"/>
      <w:jc w:val="right"/>
    </w:pPr>
    <w:r>
      <w:fldChar w:fldCharType="begin"/>
    </w:r>
    <w:r>
      <w:instrText xml:space="preserve"> PAGE   \* MERGEFORMAT </w:instrText>
    </w:r>
    <w:r>
      <w:fldChar w:fldCharType="separate"/>
    </w:r>
    <w:r w:rsidR="0009206A">
      <w:rPr>
        <w:noProof/>
      </w:rPr>
      <w:t>1</w:t>
    </w:r>
    <w:r>
      <w:fldChar w:fldCharType="end"/>
    </w:r>
  </w:p>
  <w:p w14:paraId="411BA0C0" w14:textId="77777777" w:rsidR="00D540A4" w:rsidRPr="00BD548C" w:rsidRDefault="00D540A4" w:rsidP="00BD548C">
    <w:pPr>
      <w:pStyle w:val="Nzev"/>
      <w:rPr>
        <w:rFonts w:ascii="Myriad Web" w:hAnsi="Myriad Web"/>
        <w:b w:val="0"/>
        <w:color w:val="99999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967D" w14:textId="77777777" w:rsidR="00D540A4" w:rsidRPr="004212E3" w:rsidRDefault="00D540A4" w:rsidP="00BD548C">
    <w:pPr>
      <w:pStyle w:val="Nzev"/>
      <w:rPr>
        <w:rFonts w:ascii="Arial" w:hAnsi="Arial" w:cs="Arial"/>
        <w:b w:val="0"/>
        <w:color w:val="999999"/>
        <w:sz w:val="16"/>
        <w:szCs w:val="16"/>
      </w:rPr>
    </w:pPr>
    <w:r w:rsidRPr="004212E3">
      <w:rPr>
        <w:rFonts w:ascii="Arial" w:hAnsi="Arial" w:cs="Arial"/>
        <w:b w:val="0"/>
        <w:color w:val="999999"/>
        <w:sz w:val="16"/>
        <w:szCs w:val="16"/>
      </w:rPr>
      <w:t>Město Jičín, se sídlem Žižkovo nám.18, 506 01 Jičín</w:t>
    </w:r>
  </w:p>
  <w:p w14:paraId="40010E01" w14:textId="77777777" w:rsidR="00D540A4" w:rsidRPr="004212E3" w:rsidRDefault="00D540A4" w:rsidP="000F34EB">
    <w:pPr>
      <w:pStyle w:val="Nzev"/>
      <w:rPr>
        <w:rFonts w:ascii="Arial" w:hAnsi="Arial" w:cs="Arial"/>
        <w:b w:val="0"/>
        <w:color w:val="999999"/>
        <w:sz w:val="16"/>
        <w:szCs w:val="16"/>
      </w:rPr>
    </w:pPr>
    <w:proofErr w:type="gramStart"/>
    <w:r>
      <w:rPr>
        <w:rFonts w:ascii="Myriad Web" w:hAnsi="Myriad Web"/>
        <w:b w:val="0"/>
        <w:color w:val="999999"/>
        <w:sz w:val="16"/>
        <w:szCs w:val="16"/>
      </w:rPr>
      <w:t>tel</w:t>
    </w:r>
    <w:r w:rsidRPr="0059204A">
      <w:rPr>
        <w:rFonts w:ascii="Myriad Web" w:hAnsi="Myriad Web"/>
        <w:b w:val="0"/>
        <w:color w:val="999999"/>
        <w:sz w:val="16"/>
        <w:szCs w:val="16"/>
      </w:rPr>
      <w:t>. :</w:t>
    </w:r>
    <w:proofErr w:type="gramEnd"/>
    <w:r w:rsidRPr="0059204A">
      <w:rPr>
        <w:rFonts w:ascii="Myriad Web" w:hAnsi="Myriad Web"/>
        <w:b w:val="0"/>
        <w:color w:val="999999"/>
        <w:sz w:val="16"/>
        <w:szCs w:val="16"/>
      </w:rPr>
      <w:t xml:space="preserve"> 493 545 111, www.mujicin.cz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E5E0" w14:textId="77777777" w:rsidR="00603CE4" w:rsidRDefault="00603CE4">
      <w:r>
        <w:separator/>
      </w:r>
    </w:p>
  </w:footnote>
  <w:footnote w:type="continuationSeparator" w:id="0">
    <w:p w14:paraId="1BCED9C5" w14:textId="77777777" w:rsidR="00603CE4" w:rsidRDefault="00603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93B3" w14:textId="4DD60D23" w:rsidR="003E5B3C" w:rsidRDefault="003E5B3C" w:rsidP="003E5B3C">
    <w:pPr>
      <w:pStyle w:val="Zhlav"/>
      <w:jc w:val="both"/>
    </w:pPr>
    <w:r w:rsidRPr="000E797B">
      <w:rPr>
        <w:rFonts w:ascii="Arial" w:hAnsi="Arial" w:cs="Arial"/>
        <w:sz w:val="20"/>
      </w:rPr>
      <w:t xml:space="preserve">Příloha č. </w:t>
    </w:r>
    <w:r>
      <w:rPr>
        <w:rFonts w:ascii="Arial" w:hAnsi="Arial" w:cs="Arial"/>
        <w:sz w:val="20"/>
      </w:rPr>
      <w:t>2</w:t>
    </w:r>
    <w:r w:rsidR="005B3E2F">
      <w:rPr>
        <w:rFonts w:ascii="Arial" w:hAnsi="Arial" w:cs="Arial"/>
        <w:sz w:val="20"/>
      </w:rPr>
      <w:t xml:space="preserve">   </w:t>
    </w:r>
    <w:r w:rsidR="005B3E2F" w:rsidRPr="00914EC5">
      <w:rPr>
        <w:b/>
        <w:noProof/>
      </w:rPr>
      <w:drawing>
        <wp:inline distT="0" distB="0" distL="0" distR="0" wp14:anchorId="47F2FC13" wp14:editId="7983D1AF">
          <wp:extent cx="922655" cy="5010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501015"/>
                  </a:xfrm>
                  <a:prstGeom prst="rect">
                    <a:avLst/>
                  </a:prstGeom>
                  <a:noFill/>
                  <a:ln>
                    <a:noFill/>
                  </a:ln>
                </pic:spPr>
              </pic:pic>
            </a:graphicData>
          </a:graphic>
        </wp:inline>
      </w:drawing>
    </w:r>
  </w:p>
  <w:p w14:paraId="539F6B93" w14:textId="77777777" w:rsidR="00D540A4" w:rsidRPr="00CF4629" w:rsidRDefault="00D540A4" w:rsidP="009B3533">
    <w:pPr>
      <w:rPr>
        <w:rFonts w:ascii="Myriad Web" w:hAnsi="Myriad Web"/>
        <w:szCs w:val="24"/>
      </w:rPr>
    </w:pPr>
    <w:r>
      <w:rPr>
        <w:b/>
        <w:szCs w:val="24"/>
      </w:rPr>
      <w:tab/>
    </w:r>
    <w:r>
      <w:rPr>
        <w:b/>
        <w:szCs w:val="24"/>
      </w:rPr>
      <w:tab/>
    </w:r>
    <w:r>
      <w:rPr>
        <w:b/>
        <w:szCs w:val="24"/>
      </w:rPr>
      <w:tab/>
    </w:r>
    <w:r>
      <w:rPr>
        <w:b/>
        <w:szCs w:val="24"/>
      </w:rPr>
      <w:tab/>
    </w:r>
    <w:r>
      <w:rPr>
        <w:b/>
        <w:szCs w:val="24"/>
      </w:rPr>
      <w:tab/>
    </w:r>
    <w:r>
      <w:rPr>
        <w:b/>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3F78" w14:textId="77777777" w:rsidR="00D540A4" w:rsidRPr="000F34EB" w:rsidRDefault="0009206A" w:rsidP="000F34EB">
    <w:pPr>
      <w:rPr>
        <w:rFonts w:ascii="Myriad Web" w:hAnsi="Myriad Web"/>
        <w:szCs w:val="24"/>
      </w:rPr>
    </w:pPr>
    <w:r w:rsidRPr="00914EC5">
      <w:rPr>
        <w:b/>
        <w:noProof/>
      </w:rPr>
      <w:drawing>
        <wp:inline distT="0" distB="0" distL="0" distR="0" wp14:anchorId="641EADA8" wp14:editId="07F8E21F">
          <wp:extent cx="923925" cy="504825"/>
          <wp:effectExtent l="0" t="0" r="9525" b="9525"/>
          <wp:docPr id="1" name="obrázek 1" descr="logoji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ic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A88F5AE"/>
    <w:name w:val="WW8Num1"/>
    <w:lvl w:ilvl="0">
      <w:start w:val="1"/>
      <w:numFmt w:val="decimal"/>
      <w:lvlText w:val="%1."/>
      <w:lvlJc w:val="left"/>
      <w:pPr>
        <w:tabs>
          <w:tab w:val="num" w:pos="340"/>
        </w:tabs>
        <w:ind w:left="340" w:hanging="340"/>
      </w:pPr>
      <w:rPr>
        <w:rFonts w:ascii="Verdana" w:hAnsi="Verdana" w:cs="Arial" w:hint="default"/>
        <w:b/>
        <w:sz w:val="16"/>
        <w:szCs w:val="16"/>
      </w:rPr>
    </w:lvl>
    <w:lvl w:ilvl="1">
      <w:start w:val="1"/>
      <w:numFmt w:val="decimal"/>
      <w:lvlText w:val="%1.%2."/>
      <w:lvlJc w:val="left"/>
      <w:pPr>
        <w:tabs>
          <w:tab w:val="num" w:pos="360"/>
        </w:tabs>
        <w:ind w:left="360" w:hanging="360"/>
      </w:pPr>
      <w:rPr>
        <w:rFonts w:ascii="Verdana" w:hAnsi="Verdana" w:cs="Arial" w:hint="default"/>
        <w:b w:val="0"/>
        <w:sz w:val="16"/>
        <w:szCs w:val="16"/>
      </w:rPr>
    </w:lvl>
    <w:lvl w:ilvl="2">
      <w:start w:val="1"/>
      <w:numFmt w:val="decimal"/>
      <w:lvlText w:val="%1.%2.%3."/>
      <w:lvlJc w:val="left"/>
      <w:pPr>
        <w:tabs>
          <w:tab w:val="num" w:pos="720"/>
        </w:tabs>
        <w:ind w:left="720" w:hanging="720"/>
      </w:pPr>
    </w:lvl>
    <w:lvl w:ilvl="3">
      <w:start w:val="1"/>
      <w:numFmt w:val="none"/>
      <w:suff w:val="nothing"/>
      <w:lvlText w:val="7.5.3.1."/>
      <w:lvlJc w:val="left"/>
      <w:pPr>
        <w:tabs>
          <w:tab w:val="num" w:pos="340"/>
        </w:tabs>
        <w:ind w:left="340" w:hanging="340"/>
      </w:pPr>
      <w:rPr>
        <w:rFonts w:ascii="Arial Narrow" w:hAnsi="Arial Narrow"/>
        <w:b w:val="0"/>
        <w:i w:val="0"/>
        <w:sz w:val="18"/>
      </w:rPr>
    </w:lvl>
    <w:lvl w:ilvl="4">
      <w:start w:val="1"/>
      <w:numFmt w:val="decimal"/>
      <w:lvlText w:val="%3.%5.."/>
      <w:lvlJc w:val="left"/>
      <w:pPr>
        <w:tabs>
          <w:tab w:val="num" w:pos="720"/>
        </w:tabs>
        <w:ind w:left="720" w:hanging="720"/>
      </w:pPr>
    </w:lvl>
    <w:lvl w:ilvl="5">
      <w:start w:val="1"/>
      <w:numFmt w:val="decimal"/>
      <w:lvlText w:val="%2.%3.%5.%6."/>
      <w:lvlJc w:val="left"/>
      <w:pPr>
        <w:tabs>
          <w:tab w:val="num" w:pos="1080"/>
        </w:tabs>
        <w:ind w:left="1080" w:hanging="1080"/>
      </w:pPr>
    </w:lvl>
    <w:lvl w:ilvl="6">
      <w:start w:val="1"/>
      <w:numFmt w:val="decimal"/>
      <w:lvlText w:val="%2.%3.%5.%6.%7."/>
      <w:lvlJc w:val="left"/>
      <w:pPr>
        <w:tabs>
          <w:tab w:val="num" w:pos="1080"/>
        </w:tabs>
        <w:ind w:left="1080" w:hanging="1080"/>
      </w:pPr>
    </w:lvl>
    <w:lvl w:ilvl="7">
      <w:start w:val="1"/>
      <w:numFmt w:val="decimal"/>
      <w:lvlText w:val="%2.%3.%5.%6.%7.%8."/>
      <w:lvlJc w:val="left"/>
      <w:pPr>
        <w:tabs>
          <w:tab w:val="num" w:pos="1080"/>
        </w:tabs>
        <w:ind w:left="1080" w:hanging="1080"/>
      </w:pPr>
    </w:lvl>
    <w:lvl w:ilvl="8">
      <w:start w:val="1"/>
      <w:numFmt w:val="decimal"/>
      <w:lvlText w:val="%2.%3.%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644"/>
        </w:tabs>
        <w:ind w:left="644"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907"/>
        </w:tabs>
        <w:ind w:left="907" w:hanging="340"/>
      </w:pPr>
      <w:rPr>
        <w:rFonts w:ascii="Wingdings" w:hAnsi="Wingdings" w:cs="Arial"/>
        <w:b/>
        <w:sz w:val="16"/>
        <w:szCs w:val="16"/>
      </w:rPr>
    </w:lvl>
  </w:abstractNum>
  <w:abstractNum w:abstractNumId="3" w15:restartNumberingAfterBreak="0">
    <w:nsid w:val="00000005"/>
    <w:multiLevelType w:val="singleLevel"/>
    <w:tmpl w:val="00000005"/>
    <w:name w:val="WW8Num5"/>
    <w:lvl w:ilvl="0">
      <w:start w:val="6"/>
      <w:numFmt w:val="bullet"/>
      <w:lvlText w:val=""/>
      <w:lvlJc w:val="left"/>
      <w:pPr>
        <w:tabs>
          <w:tab w:val="num" w:pos="880"/>
        </w:tabs>
        <w:ind w:left="880" w:hanging="340"/>
      </w:pPr>
      <w:rPr>
        <w:rFonts w:ascii="Wingdings" w:hAnsi="Wingdings"/>
        <w:sz w:val="16"/>
        <w:szCs w:val="16"/>
      </w:rPr>
    </w:lvl>
  </w:abstractNum>
  <w:abstractNum w:abstractNumId="4" w15:restartNumberingAfterBreak="0">
    <w:nsid w:val="017179E1"/>
    <w:multiLevelType w:val="hybridMultilevel"/>
    <w:tmpl w:val="87600B64"/>
    <w:lvl w:ilvl="0" w:tplc="0405000F">
      <w:start w:val="1"/>
      <w:numFmt w:val="decimal"/>
      <w:lvlText w:val="%1."/>
      <w:lvlJc w:val="left"/>
      <w:pPr>
        <w:ind w:left="720" w:hanging="360"/>
      </w:pPr>
      <w:rPr>
        <w:rFonts w:hint="default"/>
        <w:color w:val="000000"/>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8D4716"/>
    <w:multiLevelType w:val="multilevel"/>
    <w:tmpl w:val="616CFBBE"/>
    <w:lvl w:ilvl="0">
      <w:start w:val="1"/>
      <w:numFmt w:val="decimal"/>
      <w:pStyle w:val="Nadpis2"/>
      <w:lvlText w:val="%1."/>
      <w:lvlJc w:val="left"/>
      <w:pPr>
        <w:tabs>
          <w:tab w:val="num" w:pos="720"/>
        </w:tabs>
        <w:ind w:left="432" w:hanging="432"/>
      </w:pPr>
      <w:rPr>
        <w:rFonts w:cs="Times New Roman" w:hint="default"/>
        <w:b/>
      </w:rPr>
    </w:lvl>
    <w:lvl w:ilvl="1">
      <w:start w:val="1"/>
      <w:numFmt w:val="decimal"/>
      <w:pStyle w:val="Normodsaz"/>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6" w15:restartNumberingAfterBreak="0">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3D4CE3"/>
    <w:multiLevelType w:val="hybridMultilevel"/>
    <w:tmpl w:val="CD7A6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5600D4"/>
    <w:multiLevelType w:val="hybridMultilevel"/>
    <w:tmpl w:val="02E66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5F1232"/>
    <w:multiLevelType w:val="hybridMultilevel"/>
    <w:tmpl w:val="77403A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7840A3"/>
    <w:multiLevelType w:val="hybridMultilevel"/>
    <w:tmpl w:val="DEBA4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9A21950"/>
    <w:multiLevelType w:val="hybridMultilevel"/>
    <w:tmpl w:val="A60A4610"/>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A1256C4"/>
    <w:multiLevelType w:val="hybridMultilevel"/>
    <w:tmpl w:val="F084C00A"/>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37A25E6"/>
    <w:multiLevelType w:val="hybridMultilevel"/>
    <w:tmpl w:val="33E07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A76DE0"/>
    <w:multiLevelType w:val="hybridMultilevel"/>
    <w:tmpl w:val="DD767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7C053A"/>
    <w:multiLevelType w:val="hybridMultilevel"/>
    <w:tmpl w:val="653AB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7DD6A13"/>
    <w:multiLevelType w:val="hybridMultilevel"/>
    <w:tmpl w:val="775A24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555A99"/>
    <w:multiLevelType w:val="hybridMultilevel"/>
    <w:tmpl w:val="D4C8BEF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4C255DE9"/>
    <w:multiLevelType w:val="hybridMultilevel"/>
    <w:tmpl w:val="8402D524"/>
    <w:lvl w:ilvl="0" w:tplc="0000514E">
      <w:start w:val="1"/>
      <w:numFmt w:val="upperRoman"/>
      <w:lvlText w:val="%1."/>
      <w:lvlJc w:val="left"/>
      <w:pPr>
        <w:ind w:left="1080" w:hanging="72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933C22"/>
    <w:multiLevelType w:val="hybridMultilevel"/>
    <w:tmpl w:val="AA8AE2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9085E92"/>
    <w:multiLevelType w:val="hybridMultilevel"/>
    <w:tmpl w:val="C1D6B1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59A30E38"/>
    <w:multiLevelType w:val="hybridMultilevel"/>
    <w:tmpl w:val="77AEB1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ACF018F"/>
    <w:multiLevelType w:val="hybridMultilevel"/>
    <w:tmpl w:val="0ABC2692"/>
    <w:lvl w:ilvl="0" w:tplc="B87CDE34">
      <w:start w:val="1"/>
      <w:numFmt w:val="bullet"/>
      <w:lvlText w:val="-"/>
      <w:lvlJc w:val="left"/>
      <w:pPr>
        <w:ind w:left="720" w:hanging="360"/>
      </w:pPr>
      <w:rPr>
        <w:rFonts w:ascii="Myriad Web" w:eastAsia="Times New Roman" w:hAnsi="Myriad Web"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8C47AC"/>
    <w:multiLevelType w:val="hybridMultilevel"/>
    <w:tmpl w:val="95627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9119C7"/>
    <w:multiLevelType w:val="hybridMultilevel"/>
    <w:tmpl w:val="240429CE"/>
    <w:lvl w:ilvl="0" w:tplc="04050017">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5" w15:restartNumberingAfterBreak="0">
    <w:nsid w:val="5E164A5C"/>
    <w:multiLevelType w:val="hybridMultilevel"/>
    <w:tmpl w:val="BE183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145A98"/>
    <w:multiLevelType w:val="hybridMultilevel"/>
    <w:tmpl w:val="9944498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5A4FD1"/>
    <w:multiLevelType w:val="hybridMultilevel"/>
    <w:tmpl w:val="85849B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91196A"/>
    <w:multiLevelType w:val="hybridMultilevel"/>
    <w:tmpl w:val="DF4AADAC"/>
    <w:lvl w:ilvl="0" w:tplc="FFFFFFFF">
      <w:start w:val="1"/>
      <w:numFmt w:val="upperRoman"/>
      <w:pStyle w:val="Nadpis1"/>
      <w:lvlText w:val="%1."/>
      <w:lvlJc w:val="center"/>
      <w:pPr>
        <w:tabs>
          <w:tab w:val="num" w:pos="360"/>
        </w:tabs>
        <w:ind w:left="0" w:firstLine="0"/>
      </w:pPr>
      <w:rPr>
        <w:rFonts w:ascii="Arial" w:hAnsi="Arial" w:hint="default"/>
        <w:b/>
        <w:i w:val="0"/>
        <w:sz w:val="20"/>
      </w:rPr>
    </w:lvl>
    <w:lvl w:ilvl="1" w:tplc="FFFFFFFF">
      <w:start w:val="1"/>
      <w:numFmt w:val="decimal"/>
      <w:lvlText w:val="%2."/>
      <w:lvlJc w:val="left"/>
      <w:pPr>
        <w:tabs>
          <w:tab w:val="num" w:pos="1440"/>
        </w:tabs>
        <w:ind w:left="1440" w:hanging="360"/>
      </w:pPr>
      <w:rPr>
        <w:rFonts w:ascii="Arial" w:hAnsi="Arial" w:hint="default"/>
        <w:b w:val="0"/>
        <w:i w:val="0"/>
        <w:sz w:val="20"/>
      </w:rPr>
    </w:lvl>
    <w:lvl w:ilvl="2" w:tplc="13D0599E">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AAA45A2"/>
    <w:multiLevelType w:val="hybridMultilevel"/>
    <w:tmpl w:val="2D4AC2AA"/>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B001F0F"/>
    <w:multiLevelType w:val="hybridMultilevel"/>
    <w:tmpl w:val="96F4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B42092F"/>
    <w:multiLevelType w:val="hybridMultilevel"/>
    <w:tmpl w:val="FBEC3390"/>
    <w:lvl w:ilvl="0" w:tplc="ACBC3D9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6E0F9C"/>
    <w:multiLevelType w:val="hybridMultilevel"/>
    <w:tmpl w:val="9C1A1D9C"/>
    <w:lvl w:ilvl="0" w:tplc="2608839C">
      <w:numFmt w:val="bullet"/>
      <w:lvlText w:val="-"/>
      <w:lvlJc w:val="left"/>
      <w:pPr>
        <w:ind w:left="1080" w:hanging="360"/>
      </w:pPr>
      <w:rPr>
        <w:rFonts w:ascii="Myriad Web" w:eastAsia="Times New Roman" w:hAnsi="Myriad Web"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6D5A6BEA"/>
    <w:multiLevelType w:val="hybridMultilevel"/>
    <w:tmpl w:val="3BCC909E"/>
    <w:lvl w:ilvl="0" w:tplc="0405000F">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4" w15:restartNumberingAfterBreak="0">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E9529D1"/>
    <w:multiLevelType w:val="hybridMultilevel"/>
    <w:tmpl w:val="E1DA2E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5C71EF"/>
    <w:multiLevelType w:val="hybridMultilevel"/>
    <w:tmpl w:val="710C6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2755B5"/>
    <w:multiLevelType w:val="hybridMultilevel"/>
    <w:tmpl w:val="A09E3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72080F"/>
    <w:multiLevelType w:val="hybridMultilevel"/>
    <w:tmpl w:val="C916E7CC"/>
    <w:lvl w:ilvl="0" w:tplc="04050017">
      <w:start w:val="1"/>
      <w:numFmt w:val="lowerLetter"/>
      <w:lvlText w:val="%1)"/>
      <w:lvlJc w:val="left"/>
      <w:pPr>
        <w:ind w:left="720" w:hanging="360"/>
      </w:pPr>
      <w:rPr>
        <w:rFonts w:hint="default"/>
        <w:color w:val="000000"/>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0" w15:restartNumberingAfterBreak="0">
    <w:nsid w:val="77B52B83"/>
    <w:multiLevelType w:val="hybridMultilevel"/>
    <w:tmpl w:val="016CCACC"/>
    <w:lvl w:ilvl="0" w:tplc="04050017">
      <w:start w:val="1"/>
      <w:numFmt w:val="lowerLetter"/>
      <w:lvlText w:val="%1)"/>
      <w:lvlJc w:val="left"/>
      <w:pPr>
        <w:ind w:left="938" w:hanging="360"/>
      </w:p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1" w15:restartNumberingAfterBreak="0">
    <w:nsid w:val="7DBC5A7E"/>
    <w:multiLevelType w:val="hybridMultilevel"/>
    <w:tmpl w:val="AD9E3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C863A5"/>
    <w:multiLevelType w:val="hybridMultilevel"/>
    <w:tmpl w:val="D54A04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5"/>
  </w:num>
  <w:num w:numId="3">
    <w:abstractNumId w:val="6"/>
  </w:num>
  <w:num w:numId="4">
    <w:abstractNumId w:val="31"/>
  </w:num>
  <w:num w:numId="5">
    <w:abstractNumId w:val="10"/>
  </w:num>
  <w:num w:numId="6">
    <w:abstractNumId w:val="19"/>
  </w:num>
  <w:num w:numId="7">
    <w:abstractNumId w:val="37"/>
  </w:num>
  <w:num w:numId="8">
    <w:abstractNumId w:val="7"/>
  </w:num>
  <w:num w:numId="9">
    <w:abstractNumId w:val="28"/>
  </w:num>
  <w:num w:numId="10">
    <w:abstractNumId w:val="9"/>
  </w:num>
  <w:num w:numId="11">
    <w:abstractNumId w:val="34"/>
  </w:num>
  <w:num w:numId="12">
    <w:abstractNumId w:val="23"/>
  </w:num>
  <w:num w:numId="13">
    <w:abstractNumId w:val="36"/>
  </w:num>
  <w:num w:numId="14">
    <w:abstractNumId w:val="41"/>
  </w:num>
  <w:num w:numId="15">
    <w:abstractNumId w:val="8"/>
  </w:num>
  <w:num w:numId="16">
    <w:abstractNumId w:val="21"/>
  </w:num>
  <w:num w:numId="17">
    <w:abstractNumId w:val="15"/>
  </w:num>
  <w:num w:numId="18">
    <w:abstractNumId w:val="33"/>
  </w:num>
  <w:num w:numId="19">
    <w:abstractNumId w:val="40"/>
  </w:num>
  <w:num w:numId="20">
    <w:abstractNumId w:val="39"/>
  </w:num>
  <w:num w:numId="21">
    <w:abstractNumId w:val="30"/>
  </w:num>
  <w:num w:numId="22">
    <w:abstractNumId w:val="35"/>
  </w:num>
  <w:num w:numId="23">
    <w:abstractNumId w:val="25"/>
  </w:num>
  <w:num w:numId="24">
    <w:abstractNumId w:val="13"/>
  </w:num>
  <w:num w:numId="25">
    <w:abstractNumId w:val="24"/>
  </w:num>
  <w:num w:numId="26">
    <w:abstractNumId w:val="22"/>
  </w:num>
  <w:num w:numId="27">
    <w:abstractNumId w:val="32"/>
  </w:num>
  <w:num w:numId="28">
    <w:abstractNumId w:val="4"/>
  </w:num>
  <w:num w:numId="29">
    <w:abstractNumId w:val="38"/>
  </w:num>
  <w:num w:numId="30">
    <w:abstractNumId w:val="20"/>
  </w:num>
  <w:num w:numId="31">
    <w:abstractNumId w:val="17"/>
  </w:num>
  <w:num w:numId="32">
    <w:abstractNumId w:val="29"/>
  </w:num>
  <w:num w:numId="33">
    <w:abstractNumId w:val="42"/>
  </w:num>
  <w:num w:numId="34">
    <w:abstractNumId w:val="27"/>
  </w:num>
  <w:num w:numId="35">
    <w:abstractNumId w:val="12"/>
  </w:num>
  <w:num w:numId="36">
    <w:abstractNumId w:val="14"/>
  </w:num>
  <w:num w:numId="37">
    <w:abstractNumId w:val="18"/>
  </w:num>
  <w:num w:numId="38">
    <w:abstractNumId w:val="26"/>
  </w:num>
  <w:num w:numId="39">
    <w:abstractNumId w:val="1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geltanzová Eva">
    <w15:presenceInfo w15:providerId="AD" w15:userId="S-1-5-21-2787431737-224135617-1351907124-1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90"/>
    <w:rsid w:val="00003E72"/>
    <w:rsid w:val="00014FBE"/>
    <w:rsid w:val="00023089"/>
    <w:rsid w:val="00023878"/>
    <w:rsid w:val="00024957"/>
    <w:rsid w:val="000255B4"/>
    <w:rsid w:val="00035BAE"/>
    <w:rsid w:val="00040642"/>
    <w:rsid w:val="00042B91"/>
    <w:rsid w:val="00045607"/>
    <w:rsid w:val="00053D89"/>
    <w:rsid w:val="00055B98"/>
    <w:rsid w:val="00056979"/>
    <w:rsid w:val="000629F6"/>
    <w:rsid w:val="000754D7"/>
    <w:rsid w:val="00081829"/>
    <w:rsid w:val="00090A28"/>
    <w:rsid w:val="0009206A"/>
    <w:rsid w:val="00094E50"/>
    <w:rsid w:val="000A0E0E"/>
    <w:rsid w:val="000A6FDC"/>
    <w:rsid w:val="000A70D0"/>
    <w:rsid w:val="000C0ABC"/>
    <w:rsid w:val="000C187D"/>
    <w:rsid w:val="000C346F"/>
    <w:rsid w:val="000C6E9A"/>
    <w:rsid w:val="000D227B"/>
    <w:rsid w:val="000D27AA"/>
    <w:rsid w:val="000D30D0"/>
    <w:rsid w:val="000E08B9"/>
    <w:rsid w:val="000E2ADD"/>
    <w:rsid w:val="000E6D85"/>
    <w:rsid w:val="000F1E56"/>
    <w:rsid w:val="000F34EB"/>
    <w:rsid w:val="000F39D2"/>
    <w:rsid w:val="000F608A"/>
    <w:rsid w:val="001068C9"/>
    <w:rsid w:val="0012451D"/>
    <w:rsid w:val="001304B1"/>
    <w:rsid w:val="0013123B"/>
    <w:rsid w:val="00135CBA"/>
    <w:rsid w:val="001378B5"/>
    <w:rsid w:val="0013790E"/>
    <w:rsid w:val="0014732A"/>
    <w:rsid w:val="00161F36"/>
    <w:rsid w:val="001715DD"/>
    <w:rsid w:val="00173C3C"/>
    <w:rsid w:val="00185710"/>
    <w:rsid w:val="00191BDD"/>
    <w:rsid w:val="001922A8"/>
    <w:rsid w:val="00192752"/>
    <w:rsid w:val="00197CF6"/>
    <w:rsid w:val="001A01B4"/>
    <w:rsid w:val="001A0339"/>
    <w:rsid w:val="001A2316"/>
    <w:rsid w:val="001B5DDA"/>
    <w:rsid w:val="001B7BAD"/>
    <w:rsid w:val="001C0947"/>
    <w:rsid w:val="001C0CB8"/>
    <w:rsid w:val="001C5310"/>
    <w:rsid w:val="001C569E"/>
    <w:rsid w:val="001C5E03"/>
    <w:rsid w:val="001D3C52"/>
    <w:rsid w:val="001D66AB"/>
    <w:rsid w:val="001F610A"/>
    <w:rsid w:val="00210A3B"/>
    <w:rsid w:val="00233CC9"/>
    <w:rsid w:val="002348E8"/>
    <w:rsid w:val="00240567"/>
    <w:rsid w:val="002504BB"/>
    <w:rsid w:val="002514F0"/>
    <w:rsid w:val="00257C62"/>
    <w:rsid w:val="002617B9"/>
    <w:rsid w:val="00261B8A"/>
    <w:rsid w:val="00263E49"/>
    <w:rsid w:val="00264276"/>
    <w:rsid w:val="002658F7"/>
    <w:rsid w:val="00271AB9"/>
    <w:rsid w:val="00271B34"/>
    <w:rsid w:val="00273675"/>
    <w:rsid w:val="00277D2A"/>
    <w:rsid w:val="002811B2"/>
    <w:rsid w:val="00281A7C"/>
    <w:rsid w:val="00287821"/>
    <w:rsid w:val="002A3A52"/>
    <w:rsid w:val="002A6005"/>
    <w:rsid w:val="002B0166"/>
    <w:rsid w:val="002B1D72"/>
    <w:rsid w:val="002B5247"/>
    <w:rsid w:val="002B7D74"/>
    <w:rsid w:val="002C02DE"/>
    <w:rsid w:val="002C10A5"/>
    <w:rsid w:val="002C15C3"/>
    <w:rsid w:val="002D77D7"/>
    <w:rsid w:val="002E09D0"/>
    <w:rsid w:val="002E25B2"/>
    <w:rsid w:val="002E5B75"/>
    <w:rsid w:val="002F027D"/>
    <w:rsid w:val="002F2BFD"/>
    <w:rsid w:val="002F4B42"/>
    <w:rsid w:val="00306E12"/>
    <w:rsid w:val="00315F90"/>
    <w:rsid w:val="00316E80"/>
    <w:rsid w:val="003179BF"/>
    <w:rsid w:val="00326A3F"/>
    <w:rsid w:val="003428E0"/>
    <w:rsid w:val="00345A30"/>
    <w:rsid w:val="00345B13"/>
    <w:rsid w:val="00346725"/>
    <w:rsid w:val="0035271E"/>
    <w:rsid w:val="00356DA1"/>
    <w:rsid w:val="00377B31"/>
    <w:rsid w:val="00387589"/>
    <w:rsid w:val="003A0539"/>
    <w:rsid w:val="003A0FC4"/>
    <w:rsid w:val="003B02C2"/>
    <w:rsid w:val="003C1BD2"/>
    <w:rsid w:val="003C42E6"/>
    <w:rsid w:val="003C637D"/>
    <w:rsid w:val="003C79D5"/>
    <w:rsid w:val="003D23C9"/>
    <w:rsid w:val="003E5B3C"/>
    <w:rsid w:val="003E6A3A"/>
    <w:rsid w:val="003F0C3D"/>
    <w:rsid w:val="003F7599"/>
    <w:rsid w:val="004047C9"/>
    <w:rsid w:val="00406822"/>
    <w:rsid w:val="00416CCA"/>
    <w:rsid w:val="004212E3"/>
    <w:rsid w:val="0042197C"/>
    <w:rsid w:val="0042393B"/>
    <w:rsid w:val="00424E3A"/>
    <w:rsid w:val="004338C1"/>
    <w:rsid w:val="004369AD"/>
    <w:rsid w:val="00437620"/>
    <w:rsid w:val="00442663"/>
    <w:rsid w:val="00443BCF"/>
    <w:rsid w:val="00453A97"/>
    <w:rsid w:val="00455404"/>
    <w:rsid w:val="0046463E"/>
    <w:rsid w:val="004701E1"/>
    <w:rsid w:val="004704FA"/>
    <w:rsid w:val="004736A5"/>
    <w:rsid w:val="004871C5"/>
    <w:rsid w:val="004966C3"/>
    <w:rsid w:val="004A2921"/>
    <w:rsid w:val="004A3547"/>
    <w:rsid w:val="004A530B"/>
    <w:rsid w:val="004B33F8"/>
    <w:rsid w:val="004B5EEB"/>
    <w:rsid w:val="004C093D"/>
    <w:rsid w:val="004C1220"/>
    <w:rsid w:val="004C1B03"/>
    <w:rsid w:val="004C2C53"/>
    <w:rsid w:val="004D058E"/>
    <w:rsid w:val="004D1D90"/>
    <w:rsid w:val="004D6AE8"/>
    <w:rsid w:val="004E568D"/>
    <w:rsid w:val="004F5023"/>
    <w:rsid w:val="004F56D4"/>
    <w:rsid w:val="004F6F97"/>
    <w:rsid w:val="00502601"/>
    <w:rsid w:val="005034CA"/>
    <w:rsid w:val="00503AE7"/>
    <w:rsid w:val="00505CA9"/>
    <w:rsid w:val="005065C1"/>
    <w:rsid w:val="00514BC4"/>
    <w:rsid w:val="005158E6"/>
    <w:rsid w:val="00521D8C"/>
    <w:rsid w:val="005231C6"/>
    <w:rsid w:val="00524FC7"/>
    <w:rsid w:val="0052737B"/>
    <w:rsid w:val="005302D0"/>
    <w:rsid w:val="005339B1"/>
    <w:rsid w:val="00534360"/>
    <w:rsid w:val="00534CDA"/>
    <w:rsid w:val="005376D8"/>
    <w:rsid w:val="00572DEB"/>
    <w:rsid w:val="00582239"/>
    <w:rsid w:val="00583B51"/>
    <w:rsid w:val="00584B06"/>
    <w:rsid w:val="00592F2B"/>
    <w:rsid w:val="00595C4E"/>
    <w:rsid w:val="005961AA"/>
    <w:rsid w:val="00597AAE"/>
    <w:rsid w:val="005A70C2"/>
    <w:rsid w:val="005A795C"/>
    <w:rsid w:val="005B3E2F"/>
    <w:rsid w:val="005B59D7"/>
    <w:rsid w:val="005C48B5"/>
    <w:rsid w:val="005C6B14"/>
    <w:rsid w:val="005D02FC"/>
    <w:rsid w:val="005D19C0"/>
    <w:rsid w:val="005D3F94"/>
    <w:rsid w:val="005E0278"/>
    <w:rsid w:val="005E0E18"/>
    <w:rsid w:val="005E2120"/>
    <w:rsid w:val="005F1467"/>
    <w:rsid w:val="00603CE4"/>
    <w:rsid w:val="0061226F"/>
    <w:rsid w:val="006141BD"/>
    <w:rsid w:val="00623AA4"/>
    <w:rsid w:val="00625C2E"/>
    <w:rsid w:val="006419AC"/>
    <w:rsid w:val="00643C4D"/>
    <w:rsid w:val="00647E68"/>
    <w:rsid w:val="00650F3C"/>
    <w:rsid w:val="00654F92"/>
    <w:rsid w:val="00655535"/>
    <w:rsid w:val="0066401B"/>
    <w:rsid w:val="006727F6"/>
    <w:rsid w:val="006841B4"/>
    <w:rsid w:val="00687FF4"/>
    <w:rsid w:val="00696DBB"/>
    <w:rsid w:val="006A17B8"/>
    <w:rsid w:val="006A1B4C"/>
    <w:rsid w:val="006B1760"/>
    <w:rsid w:val="006B1C01"/>
    <w:rsid w:val="006B210E"/>
    <w:rsid w:val="006B6B20"/>
    <w:rsid w:val="006B7562"/>
    <w:rsid w:val="006C3945"/>
    <w:rsid w:val="006C7EE1"/>
    <w:rsid w:val="006C7F81"/>
    <w:rsid w:val="006D1F80"/>
    <w:rsid w:val="006D7419"/>
    <w:rsid w:val="006E122D"/>
    <w:rsid w:val="006E4291"/>
    <w:rsid w:val="006E446B"/>
    <w:rsid w:val="006F2185"/>
    <w:rsid w:val="006F7918"/>
    <w:rsid w:val="006F7AEF"/>
    <w:rsid w:val="007033AF"/>
    <w:rsid w:val="0071700C"/>
    <w:rsid w:val="0071742B"/>
    <w:rsid w:val="00720861"/>
    <w:rsid w:val="00726C5A"/>
    <w:rsid w:val="0073331B"/>
    <w:rsid w:val="00733C31"/>
    <w:rsid w:val="007341BD"/>
    <w:rsid w:val="007368FE"/>
    <w:rsid w:val="00740229"/>
    <w:rsid w:val="0074358C"/>
    <w:rsid w:val="007435BE"/>
    <w:rsid w:val="00751822"/>
    <w:rsid w:val="00762BA2"/>
    <w:rsid w:val="00770244"/>
    <w:rsid w:val="00771056"/>
    <w:rsid w:val="007712D4"/>
    <w:rsid w:val="007719CA"/>
    <w:rsid w:val="00777A91"/>
    <w:rsid w:val="00782A00"/>
    <w:rsid w:val="00783F50"/>
    <w:rsid w:val="00793F0B"/>
    <w:rsid w:val="00795534"/>
    <w:rsid w:val="00795D08"/>
    <w:rsid w:val="007A2840"/>
    <w:rsid w:val="007A2B9A"/>
    <w:rsid w:val="007A33C5"/>
    <w:rsid w:val="007B314D"/>
    <w:rsid w:val="007B3B77"/>
    <w:rsid w:val="007B4366"/>
    <w:rsid w:val="007B76D5"/>
    <w:rsid w:val="007C412C"/>
    <w:rsid w:val="007D1F2D"/>
    <w:rsid w:val="007D667B"/>
    <w:rsid w:val="007E19F6"/>
    <w:rsid w:val="007E217A"/>
    <w:rsid w:val="007E2CC2"/>
    <w:rsid w:val="007E4F15"/>
    <w:rsid w:val="007E4F1E"/>
    <w:rsid w:val="007E5A56"/>
    <w:rsid w:val="007F2437"/>
    <w:rsid w:val="007F63A9"/>
    <w:rsid w:val="008009F3"/>
    <w:rsid w:val="00803B1F"/>
    <w:rsid w:val="00804A0C"/>
    <w:rsid w:val="00815C0C"/>
    <w:rsid w:val="00821D5A"/>
    <w:rsid w:val="0082261F"/>
    <w:rsid w:val="00825445"/>
    <w:rsid w:val="00833297"/>
    <w:rsid w:val="00840983"/>
    <w:rsid w:val="008501E6"/>
    <w:rsid w:val="00850B9B"/>
    <w:rsid w:val="0085286E"/>
    <w:rsid w:val="008532AD"/>
    <w:rsid w:val="0085331C"/>
    <w:rsid w:val="0085478B"/>
    <w:rsid w:val="008548EA"/>
    <w:rsid w:val="008559CD"/>
    <w:rsid w:val="00856707"/>
    <w:rsid w:val="00865000"/>
    <w:rsid w:val="00866836"/>
    <w:rsid w:val="008710A6"/>
    <w:rsid w:val="00872021"/>
    <w:rsid w:val="00880EF0"/>
    <w:rsid w:val="00881987"/>
    <w:rsid w:val="00882A47"/>
    <w:rsid w:val="00891952"/>
    <w:rsid w:val="0089263F"/>
    <w:rsid w:val="00894D68"/>
    <w:rsid w:val="008A3537"/>
    <w:rsid w:val="008A67EF"/>
    <w:rsid w:val="008B2BA3"/>
    <w:rsid w:val="008C04B2"/>
    <w:rsid w:val="008C7EB8"/>
    <w:rsid w:val="008D4BB8"/>
    <w:rsid w:val="008F10D9"/>
    <w:rsid w:val="008F1EA7"/>
    <w:rsid w:val="008F22D3"/>
    <w:rsid w:val="008F3339"/>
    <w:rsid w:val="00901C3D"/>
    <w:rsid w:val="0090390C"/>
    <w:rsid w:val="009065F6"/>
    <w:rsid w:val="0091185C"/>
    <w:rsid w:val="00920CFE"/>
    <w:rsid w:val="009270E4"/>
    <w:rsid w:val="00927F64"/>
    <w:rsid w:val="00932FF3"/>
    <w:rsid w:val="009341AF"/>
    <w:rsid w:val="00934645"/>
    <w:rsid w:val="0093699C"/>
    <w:rsid w:val="00937AE7"/>
    <w:rsid w:val="00954950"/>
    <w:rsid w:val="00957FE2"/>
    <w:rsid w:val="0096116E"/>
    <w:rsid w:val="00961BF9"/>
    <w:rsid w:val="0096597A"/>
    <w:rsid w:val="00967229"/>
    <w:rsid w:val="009703EC"/>
    <w:rsid w:val="00975FCB"/>
    <w:rsid w:val="009773CB"/>
    <w:rsid w:val="00983E61"/>
    <w:rsid w:val="0098756D"/>
    <w:rsid w:val="00993635"/>
    <w:rsid w:val="009B03BB"/>
    <w:rsid w:val="009B3533"/>
    <w:rsid w:val="009B6806"/>
    <w:rsid w:val="009C3894"/>
    <w:rsid w:val="009C6107"/>
    <w:rsid w:val="009C7DDD"/>
    <w:rsid w:val="009E08F9"/>
    <w:rsid w:val="009E2F5D"/>
    <w:rsid w:val="009F06E0"/>
    <w:rsid w:val="009F49F9"/>
    <w:rsid w:val="00A0112A"/>
    <w:rsid w:val="00A03A39"/>
    <w:rsid w:val="00A0465F"/>
    <w:rsid w:val="00A0625E"/>
    <w:rsid w:val="00A352C0"/>
    <w:rsid w:val="00A43D82"/>
    <w:rsid w:val="00A501B8"/>
    <w:rsid w:val="00A51033"/>
    <w:rsid w:val="00A62EBB"/>
    <w:rsid w:val="00A7132A"/>
    <w:rsid w:val="00A7216F"/>
    <w:rsid w:val="00A90355"/>
    <w:rsid w:val="00A96E47"/>
    <w:rsid w:val="00AB02C2"/>
    <w:rsid w:val="00AB63C9"/>
    <w:rsid w:val="00AC66F0"/>
    <w:rsid w:val="00AC764B"/>
    <w:rsid w:val="00AD682C"/>
    <w:rsid w:val="00AE4959"/>
    <w:rsid w:val="00AE611A"/>
    <w:rsid w:val="00AF3C90"/>
    <w:rsid w:val="00AF3FE1"/>
    <w:rsid w:val="00AF45EE"/>
    <w:rsid w:val="00AF7BE2"/>
    <w:rsid w:val="00B03088"/>
    <w:rsid w:val="00B04567"/>
    <w:rsid w:val="00B04751"/>
    <w:rsid w:val="00B101B4"/>
    <w:rsid w:val="00B136FA"/>
    <w:rsid w:val="00B2143C"/>
    <w:rsid w:val="00B22C5C"/>
    <w:rsid w:val="00B23DE8"/>
    <w:rsid w:val="00B251AF"/>
    <w:rsid w:val="00B324A2"/>
    <w:rsid w:val="00B343DA"/>
    <w:rsid w:val="00B42BF1"/>
    <w:rsid w:val="00B43933"/>
    <w:rsid w:val="00B4777C"/>
    <w:rsid w:val="00B51336"/>
    <w:rsid w:val="00B5711B"/>
    <w:rsid w:val="00B66ACA"/>
    <w:rsid w:val="00B71F4F"/>
    <w:rsid w:val="00B74403"/>
    <w:rsid w:val="00B75481"/>
    <w:rsid w:val="00B76ABC"/>
    <w:rsid w:val="00B80DA6"/>
    <w:rsid w:val="00B83057"/>
    <w:rsid w:val="00B94F81"/>
    <w:rsid w:val="00BA0F6A"/>
    <w:rsid w:val="00BA28D8"/>
    <w:rsid w:val="00BA75DD"/>
    <w:rsid w:val="00BC1CEB"/>
    <w:rsid w:val="00BC4B30"/>
    <w:rsid w:val="00BC5A31"/>
    <w:rsid w:val="00BD0876"/>
    <w:rsid w:val="00BD548C"/>
    <w:rsid w:val="00BD55CC"/>
    <w:rsid w:val="00BE7429"/>
    <w:rsid w:val="00BF5D05"/>
    <w:rsid w:val="00BF714B"/>
    <w:rsid w:val="00C06D20"/>
    <w:rsid w:val="00C14470"/>
    <w:rsid w:val="00C20327"/>
    <w:rsid w:val="00C24A97"/>
    <w:rsid w:val="00C25FD0"/>
    <w:rsid w:val="00C26083"/>
    <w:rsid w:val="00C303D1"/>
    <w:rsid w:val="00C32CB2"/>
    <w:rsid w:val="00C45F32"/>
    <w:rsid w:val="00C57DED"/>
    <w:rsid w:val="00C64415"/>
    <w:rsid w:val="00C6447C"/>
    <w:rsid w:val="00C674AF"/>
    <w:rsid w:val="00C7153E"/>
    <w:rsid w:val="00C8608F"/>
    <w:rsid w:val="00C912DD"/>
    <w:rsid w:val="00CB5B7A"/>
    <w:rsid w:val="00CC1C40"/>
    <w:rsid w:val="00CC251B"/>
    <w:rsid w:val="00CC534D"/>
    <w:rsid w:val="00CE4F98"/>
    <w:rsid w:val="00CE75AB"/>
    <w:rsid w:val="00CF3520"/>
    <w:rsid w:val="00CF4629"/>
    <w:rsid w:val="00D16D2C"/>
    <w:rsid w:val="00D377F3"/>
    <w:rsid w:val="00D4473C"/>
    <w:rsid w:val="00D46158"/>
    <w:rsid w:val="00D53B2A"/>
    <w:rsid w:val="00D540A4"/>
    <w:rsid w:val="00D62494"/>
    <w:rsid w:val="00D735B6"/>
    <w:rsid w:val="00D76918"/>
    <w:rsid w:val="00D82AA4"/>
    <w:rsid w:val="00D82F29"/>
    <w:rsid w:val="00D91969"/>
    <w:rsid w:val="00DA0202"/>
    <w:rsid w:val="00DA3A4D"/>
    <w:rsid w:val="00DB340E"/>
    <w:rsid w:val="00DC08AD"/>
    <w:rsid w:val="00DC26A3"/>
    <w:rsid w:val="00DC3DBA"/>
    <w:rsid w:val="00DD3133"/>
    <w:rsid w:val="00DD4789"/>
    <w:rsid w:val="00DD4ADD"/>
    <w:rsid w:val="00DE2217"/>
    <w:rsid w:val="00DE48D0"/>
    <w:rsid w:val="00DE4FAC"/>
    <w:rsid w:val="00DE55F9"/>
    <w:rsid w:val="00DF064D"/>
    <w:rsid w:val="00DF26A3"/>
    <w:rsid w:val="00E01160"/>
    <w:rsid w:val="00E032A6"/>
    <w:rsid w:val="00E04B49"/>
    <w:rsid w:val="00E04D7E"/>
    <w:rsid w:val="00E13F6B"/>
    <w:rsid w:val="00E21B11"/>
    <w:rsid w:val="00E25636"/>
    <w:rsid w:val="00E30047"/>
    <w:rsid w:val="00E30234"/>
    <w:rsid w:val="00E40D99"/>
    <w:rsid w:val="00E423B7"/>
    <w:rsid w:val="00E507F8"/>
    <w:rsid w:val="00E50F24"/>
    <w:rsid w:val="00E535BE"/>
    <w:rsid w:val="00E579C4"/>
    <w:rsid w:val="00E60C46"/>
    <w:rsid w:val="00E60D17"/>
    <w:rsid w:val="00E64DA4"/>
    <w:rsid w:val="00E735BF"/>
    <w:rsid w:val="00E8183C"/>
    <w:rsid w:val="00E9200D"/>
    <w:rsid w:val="00E9294A"/>
    <w:rsid w:val="00E92FC1"/>
    <w:rsid w:val="00E96ACC"/>
    <w:rsid w:val="00EA2200"/>
    <w:rsid w:val="00EB76C6"/>
    <w:rsid w:val="00EC7A7B"/>
    <w:rsid w:val="00ED5948"/>
    <w:rsid w:val="00EE529A"/>
    <w:rsid w:val="00EF2300"/>
    <w:rsid w:val="00EF412D"/>
    <w:rsid w:val="00EF698E"/>
    <w:rsid w:val="00EF7179"/>
    <w:rsid w:val="00EF7C7B"/>
    <w:rsid w:val="00F06959"/>
    <w:rsid w:val="00F07275"/>
    <w:rsid w:val="00F16133"/>
    <w:rsid w:val="00F16FB8"/>
    <w:rsid w:val="00F241A1"/>
    <w:rsid w:val="00F31C47"/>
    <w:rsid w:val="00F350B9"/>
    <w:rsid w:val="00F35B14"/>
    <w:rsid w:val="00F41433"/>
    <w:rsid w:val="00F415BD"/>
    <w:rsid w:val="00F557D4"/>
    <w:rsid w:val="00F5662B"/>
    <w:rsid w:val="00F61C11"/>
    <w:rsid w:val="00F70141"/>
    <w:rsid w:val="00F73CA0"/>
    <w:rsid w:val="00F764F4"/>
    <w:rsid w:val="00F82ED8"/>
    <w:rsid w:val="00F837B8"/>
    <w:rsid w:val="00F83931"/>
    <w:rsid w:val="00F86E5E"/>
    <w:rsid w:val="00F94116"/>
    <w:rsid w:val="00FA7A69"/>
    <w:rsid w:val="00FB32AC"/>
    <w:rsid w:val="00FB637B"/>
    <w:rsid w:val="00FC02C2"/>
    <w:rsid w:val="00FC092A"/>
    <w:rsid w:val="00FC5FCA"/>
    <w:rsid w:val="00FF59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55EB0"/>
  <w15:chartTrackingRefBased/>
  <w15:docId w15:val="{531FD83B-5999-4BDF-B526-167B337F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3" w:uiPriority="99"/>
    <w:lsdException w:name="Title" w:uiPriority="10" w:qFormat="1"/>
    <w:lsdException w:name="Body Text" w:uiPriority="99"/>
    <w:lsdException w:name="Subtitle" w:qFormat="1"/>
    <w:lsdException w:name="Strong" w:uiPriority="22" w:qFormat="1"/>
    <w:lsdException w:name="Emphasis" w:qFormat="1"/>
    <w:lsdException w:name="HTML Keyboard" w:semiHidden="1" w:unhideWhenUsed="1"/>
    <w:lsdException w:name="HTML Variable"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15F90"/>
    <w:rPr>
      <w:sz w:val="24"/>
    </w:rPr>
  </w:style>
  <w:style w:type="paragraph" w:styleId="Nadpis1">
    <w:name w:val="heading 1"/>
    <w:basedOn w:val="Normln"/>
    <w:next w:val="Normln"/>
    <w:link w:val="Nadpis1Char"/>
    <w:autoRedefine/>
    <w:qFormat/>
    <w:rsid w:val="00D53B2A"/>
    <w:pPr>
      <w:keepNext/>
      <w:numPr>
        <w:numId w:val="9"/>
      </w:numPr>
      <w:overflowPunct w:val="0"/>
      <w:autoSpaceDE w:val="0"/>
      <w:autoSpaceDN w:val="0"/>
      <w:adjustRightInd w:val="0"/>
      <w:spacing w:line="240" w:lineRule="atLeast"/>
      <w:ind w:right="72"/>
      <w:jc w:val="center"/>
      <w:outlineLvl w:val="0"/>
    </w:pPr>
    <w:rPr>
      <w:rFonts w:ascii="Arial" w:hAnsi="Arial"/>
      <w:b/>
      <w:bCs/>
      <w:sz w:val="20"/>
      <w:szCs w:val="24"/>
      <w:lang w:val="x-none" w:eastAsia="x-none"/>
    </w:rPr>
  </w:style>
  <w:style w:type="paragraph" w:styleId="Nadpis2">
    <w:name w:val="heading 2"/>
    <w:basedOn w:val="Normln"/>
    <w:next w:val="Normln"/>
    <w:link w:val="Nadpis2Char"/>
    <w:uiPriority w:val="99"/>
    <w:qFormat/>
    <w:rsid w:val="004A2921"/>
    <w:pPr>
      <w:keepNext/>
      <w:numPr>
        <w:numId w:val="2"/>
      </w:numPr>
      <w:outlineLvl w:val="1"/>
    </w:pPr>
    <w:rPr>
      <w:rFonts w:ascii="Arial" w:hAnsi="Arial"/>
      <w:b/>
      <w:caps/>
      <w:color w:val="000000"/>
      <w:sz w:val="28"/>
      <w:lang w:val="x-none" w:eastAsia="x-none"/>
    </w:rPr>
  </w:style>
  <w:style w:type="paragraph" w:styleId="Nadpis3">
    <w:name w:val="heading 3"/>
    <w:basedOn w:val="Normln"/>
    <w:next w:val="Normln"/>
    <w:link w:val="Nadpis3Char"/>
    <w:semiHidden/>
    <w:unhideWhenUsed/>
    <w:qFormat/>
    <w:rsid w:val="009703E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semiHidden/>
    <w:unhideWhenUsed/>
    <w:qFormat/>
    <w:rsid w:val="0042197C"/>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4A2921"/>
    <w:pPr>
      <w:keepNext/>
      <w:numPr>
        <w:ilvl w:val="4"/>
        <w:numId w:val="2"/>
      </w:numPr>
      <w:jc w:val="both"/>
      <w:outlineLvl w:val="4"/>
    </w:pPr>
    <w:rPr>
      <w:rFonts w:ascii="Arial" w:hAnsi="Arial"/>
      <w:b/>
      <w:lang w:val="x-none" w:eastAsia="x-none"/>
    </w:rPr>
  </w:style>
  <w:style w:type="paragraph" w:styleId="Nadpis6">
    <w:name w:val="heading 6"/>
    <w:basedOn w:val="Normln"/>
    <w:next w:val="Normln"/>
    <w:link w:val="Nadpis6Char"/>
    <w:uiPriority w:val="99"/>
    <w:qFormat/>
    <w:rsid w:val="004A2921"/>
    <w:pPr>
      <w:keepNext/>
      <w:numPr>
        <w:ilvl w:val="5"/>
        <w:numId w:val="2"/>
      </w:numPr>
      <w:jc w:val="right"/>
      <w:outlineLvl w:val="5"/>
    </w:pPr>
    <w:rPr>
      <w:rFonts w:ascii="Arial" w:hAnsi="Arial"/>
      <w:b/>
      <w:sz w:val="20"/>
      <w:lang w:val="x-none" w:eastAsia="x-none"/>
    </w:rPr>
  </w:style>
  <w:style w:type="paragraph" w:styleId="Nadpis7">
    <w:name w:val="heading 7"/>
    <w:basedOn w:val="Normln"/>
    <w:next w:val="Normln"/>
    <w:link w:val="Nadpis7Char"/>
    <w:uiPriority w:val="99"/>
    <w:qFormat/>
    <w:rsid w:val="004A2921"/>
    <w:pPr>
      <w:numPr>
        <w:ilvl w:val="6"/>
        <w:numId w:val="2"/>
      </w:numPr>
      <w:spacing w:before="240" w:after="60"/>
      <w:outlineLvl w:val="6"/>
    </w:pPr>
    <w:rPr>
      <w:szCs w:val="24"/>
      <w:lang w:val="x-none" w:eastAsia="x-none"/>
    </w:rPr>
  </w:style>
  <w:style w:type="paragraph" w:styleId="Nadpis8">
    <w:name w:val="heading 8"/>
    <w:basedOn w:val="Normln"/>
    <w:next w:val="Normln"/>
    <w:link w:val="Nadpis8Char"/>
    <w:uiPriority w:val="99"/>
    <w:qFormat/>
    <w:rsid w:val="004A2921"/>
    <w:pPr>
      <w:numPr>
        <w:ilvl w:val="7"/>
        <w:numId w:val="2"/>
      </w:numPr>
      <w:spacing w:before="240" w:after="60"/>
      <w:outlineLvl w:val="7"/>
    </w:pPr>
    <w:rPr>
      <w:i/>
      <w:iCs/>
      <w:szCs w:val="24"/>
      <w:lang w:val="x-none" w:eastAsia="x-none"/>
    </w:rPr>
  </w:style>
  <w:style w:type="paragraph" w:styleId="Nadpis9">
    <w:name w:val="heading 9"/>
    <w:basedOn w:val="Normln"/>
    <w:next w:val="Normln"/>
    <w:link w:val="Nadpis9Char"/>
    <w:uiPriority w:val="99"/>
    <w:qFormat/>
    <w:rsid w:val="004A2921"/>
    <w:pPr>
      <w:numPr>
        <w:ilvl w:val="8"/>
        <w:numId w:val="2"/>
      </w:numPr>
      <w:spacing w:before="240" w:after="60"/>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1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315F90"/>
    <w:pPr>
      <w:tabs>
        <w:tab w:val="center" w:pos="4536"/>
        <w:tab w:val="right" w:pos="9072"/>
      </w:tabs>
    </w:pPr>
  </w:style>
  <w:style w:type="paragraph" w:styleId="Zpat">
    <w:name w:val="footer"/>
    <w:basedOn w:val="Normln"/>
    <w:link w:val="ZpatChar"/>
    <w:uiPriority w:val="99"/>
    <w:rsid w:val="00315F90"/>
    <w:pPr>
      <w:tabs>
        <w:tab w:val="center" w:pos="4536"/>
        <w:tab w:val="right" w:pos="9072"/>
      </w:tabs>
    </w:pPr>
    <w:rPr>
      <w:lang w:val="x-none" w:eastAsia="x-none"/>
    </w:rPr>
  </w:style>
  <w:style w:type="paragraph" w:styleId="Textbubliny">
    <w:name w:val="Balloon Text"/>
    <w:basedOn w:val="Normln"/>
    <w:semiHidden/>
    <w:rsid w:val="00A43D82"/>
    <w:rPr>
      <w:rFonts w:ascii="Tahoma" w:hAnsi="Tahoma" w:cs="Tahoma"/>
      <w:sz w:val="16"/>
      <w:szCs w:val="16"/>
    </w:rPr>
  </w:style>
  <w:style w:type="paragraph" w:styleId="Nzev">
    <w:name w:val="Title"/>
    <w:basedOn w:val="Normln"/>
    <w:link w:val="NzevChar"/>
    <w:uiPriority w:val="10"/>
    <w:qFormat/>
    <w:rsid w:val="004F56D4"/>
    <w:pPr>
      <w:jc w:val="center"/>
    </w:pPr>
    <w:rPr>
      <w:b/>
      <w:sz w:val="28"/>
    </w:rPr>
  </w:style>
  <w:style w:type="character" w:styleId="slostrnky">
    <w:name w:val="page number"/>
    <w:basedOn w:val="Standardnpsmoodstavce"/>
    <w:rsid w:val="00EF2300"/>
  </w:style>
  <w:style w:type="character" w:customStyle="1" w:styleId="Nadpis2Char">
    <w:name w:val="Nadpis 2 Char"/>
    <w:link w:val="Nadpis2"/>
    <w:uiPriority w:val="99"/>
    <w:rsid w:val="004A2921"/>
    <w:rPr>
      <w:rFonts w:ascii="Arial" w:hAnsi="Arial"/>
      <w:b/>
      <w:caps/>
      <w:color w:val="000000"/>
      <w:sz w:val="28"/>
      <w:lang w:val="x-none" w:eastAsia="x-none"/>
    </w:rPr>
  </w:style>
  <w:style w:type="character" w:customStyle="1" w:styleId="Nadpis5Char">
    <w:name w:val="Nadpis 5 Char"/>
    <w:link w:val="Nadpis5"/>
    <w:uiPriority w:val="99"/>
    <w:rsid w:val="004A2921"/>
    <w:rPr>
      <w:rFonts w:ascii="Arial" w:hAnsi="Arial"/>
      <w:b/>
      <w:sz w:val="24"/>
      <w:lang w:val="x-none" w:eastAsia="x-none"/>
    </w:rPr>
  </w:style>
  <w:style w:type="character" w:customStyle="1" w:styleId="Nadpis6Char">
    <w:name w:val="Nadpis 6 Char"/>
    <w:link w:val="Nadpis6"/>
    <w:uiPriority w:val="99"/>
    <w:rsid w:val="004A2921"/>
    <w:rPr>
      <w:rFonts w:ascii="Arial" w:hAnsi="Arial"/>
      <w:b/>
      <w:lang w:val="x-none" w:eastAsia="x-none"/>
    </w:rPr>
  </w:style>
  <w:style w:type="character" w:customStyle="1" w:styleId="Nadpis7Char">
    <w:name w:val="Nadpis 7 Char"/>
    <w:link w:val="Nadpis7"/>
    <w:uiPriority w:val="99"/>
    <w:rsid w:val="004A2921"/>
    <w:rPr>
      <w:sz w:val="24"/>
      <w:szCs w:val="24"/>
      <w:lang w:val="x-none" w:eastAsia="x-none"/>
    </w:rPr>
  </w:style>
  <w:style w:type="character" w:customStyle="1" w:styleId="Nadpis8Char">
    <w:name w:val="Nadpis 8 Char"/>
    <w:link w:val="Nadpis8"/>
    <w:uiPriority w:val="99"/>
    <w:rsid w:val="004A2921"/>
    <w:rPr>
      <w:i/>
      <w:iCs/>
      <w:sz w:val="24"/>
      <w:szCs w:val="24"/>
      <w:lang w:val="x-none" w:eastAsia="x-none"/>
    </w:rPr>
  </w:style>
  <w:style w:type="character" w:customStyle="1" w:styleId="Nadpis9Char">
    <w:name w:val="Nadpis 9 Char"/>
    <w:link w:val="Nadpis9"/>
    <w:uiPriority w:val="99"/>
    <w:rsid w:val="004A2921"/>
    <w:rPr>
      <w:rFonts w:ascii="Arial" w:hAnsi="Arial"/>
      <w:sz w:val="22"/>
      <w:szCs w:val="22"/>
      <w:lang w:val="x-none" w:eastAsia="x-none"/>
    </w:rPr>
  </w:style>
  <w:style w:type="paragraph" w:customStyle="1" w:styleId="Normodsaz">
    <w:name w:val="Norm.odsaz."/>
    <w:basedOn w:val="Normln"/>
    <w:uiPriority w:val="99"/>
    <w:rsid w:val="004A2921"/>
    <w:pPr>
      <w:numPr>
        <w:ilvl w:val="1"/>
        <w:numId w:val="2"/>
      </w:numPr>
      <w:jc w:val="both"/>
    </w:pPr>
  </w:style>
  <w:style w:type="character" w:styleId="Hypertextovodkaz">
    <w:name w:val="Hyperlink"/>
    <w:rsid w:val="00B75481"/>
    <w:rPr>
      <w:color w:val="0000FF"/>
      <w:u w:val="single"/>
    </w:rPr>
  </w:style>
  <w:style w:type="paragraph" w:customStyle="1" w:styleId="Styl1">
    <w:name w:val="Styl1"/>
    <w:basedOn w:val="Normln"/>
    <w:rsid w:val="00B75481"/>
    <w:pPr>
      <w:suppressAutoHyphens/>
    </w:pPr>
    <w:rPr>
      <w:rFonts w:ascii="Arial" w:hAnsi="Arial"/>
      <w:sz w:val="22"/>
      <w:lang w:eastAsia="ar-SA"/>
    </w:rPr>
  </w:style>
  <w:style w:type="paragraph" w:styleId="Zkladntext">
    <w:name w:val="Body Text"/>
    <w:basedOn w:val="Normln"/>
    <w:link w:val="ZkladntextChar"/>
    <w:uiPriority w:val="99"/>
    <w:rsid w:val="00B75481"/>
    <w:pPr>
      <w:spacing w:after="120"/>
    </w:pPr>
    <w:rPr>
      <w:sz w:val="20"/>
    </w:rPr>
  </w:style>
  <w:style w:type="character" w:customStyle="1" w:styleId="ZkladntextChar">
    <w:name w:val="Základní text Char"/>
    <w:basedOn w:val="Standardnpsmoodstavce"/>
    <w:link w:val="Zkladntext"/>
    <w:uiPriority w:val="99"/>
    <w:rsid w:val="00B75481"/>
  </w:style>
  <w:style w:type="character" w:customStyle="1" w:styleId="Nadpis4Char">
    <w:name w:val="Nadpis 4 Char"/>
    <w:link w:val="Nadpis4"/>
    <w:semiHidden/>
    <w:rsid w:val="0042197C"/>
    <w:rPr>
      <w:rFonts w:ascii="Calibri" w:eastAsia="Times New Roman" w:hAnsi="Calibri" w:cs="Times New Roman"/>
      <w:b/>
      <w:bCs/>
      <w:sz w:val="28"/>
      <w:szCs w:val="28"/>
    </w:rPr>
  </w:style>
  <w:style w:type="paragraph" w:styleId="Odstavecseseznamem">
    <w:name w:val="List Paragraph"/>
    <w:basedOn w:val="Normln"/>
    <w:link w:val="OdstavecseseznamemChar"/>
    <w:uiPriority w:val="34"/>
    <w:qFormat/>
    <w:rsid w:val="009270E4"/>
    <w:pPr>
      <w:ind w:left="708"/>
      <w:jc w:val="both"/>
    </w:pPr>
    <w:rPr>
      <w:szCs w:val="24"/>
    </w:rPr>
  </w:style>
  <w:style w:type="paragraph" w:customStyle="1" w:styleId="odstavecodsazen">
    <w:name w:val="odstavecodsazen"/>
    <w:basedOn w:val="Normln"/>
    <w:rsid w:val="00D53B2A"/>
    <w:pPr>
      <w:ind w:left="1332" w:hanging="849"/>
      <w:jc w:val="both"/>
    </w:pPr>
    <w:rPr>
      <w:rFonts w:eastAsia="Calibri"/>
      <w:color w:val="000000"/>
      <w:szCs w:val="24"/>
    </w:rPr>
  </w:style>
  <w:style w:type="paragraph" w:styleId="Zkladntextodsazen2">
    <w:name w:val="Body Text Indent 2"/>
    <w:basedOn w:val="Normln"/>
    <w:link w:val="Zkladntextodsazen2Char"/>
    <w:rsid w:val="00D53B2A"/>
    <w:pPr>
      <w:spacing w:after="120" w:line="480" w:lineRule="auto"/>
      <w:ind w:left="283"/>
    </w:pPr>
    <w:rPr>
      <w:lang w:val="x-none" w:eastAsia="x-none"/>
    </w:rPr>
  </w:style>
  <w:style w:type="character" w:customStyle="1" w:styleId="Zkladntextodsazen2Char">
    <w:name w:val="Základní text odsazený 2 Char"/>
    <w:link w:val="Zkladntextodsazen2"/>
    <w:rsid w:val="00D53B2A"/>
    <w:rPr>
      <w:sz w:val="24"/>
    </w:rPr>
  </w:style>
  <w:style w:type="character" w:customStyle="1" w:styleId="Nadpis1Char">
    <w:name w:val="Nadpis 1 Char"/>
    <w:link w:val="Nadpis1"/>
    <w:rsid w:val="00D53B2A"/>
    <w:rPr>
      <w:rFonts w:ascii="Arial" w:hAnsi="Arial"/>
      <w:b/>
      <w:bCs/>
      <w:szCs w:val="24"/>
      <w:lang w:val="x-none" w:eastAsia="x-none"/>
    </w:rPr>
  </w:style>
  <w:style w:type="paragraph" w:customStyle="1" w:styleId="odsazeny5">
    <w:name w:val="odsazeny5"/>
    <w:basedOn w:val="Normln"/>
    <w:rsid w:val="00D53B2A"/>
    <w:pPr>
      <w:ind w:left="567" w:hanging="567"/>
      <w:jc w:val="both"/>
    </w:pPr>
    <w:rPr>
      <w:szCs w:val="24"/>
    </w:rPr>
  </w:style>
  <w:style w:type="paragraph" w:styleId="Seznam3">
    <w:name w:val="List 3"/>
    <w:basedOn w:val="Normln"/>
    <w:uiPriority w:val="99"/>
    <w:rsid w:val="007435BE"/>
    <w:pPr>
      <w:ind w:left="849" w:hanging="283"/>
    </w:pPr>
    <w:rPr>
      <w:sz w:val="20"/>
    </w:rPr>
  </w:style>
  <w:style w:type="paragraph" w:styleId="Pokraovnseznamu3">
    <w:name w:val="List Continue 3"/>
    <w:basedOn w:val="Normln"/>
    <w:rsid w:val="002F2BFD"/>
    <w:pPr>
      <w:spacing w:after="120"/>
      <w:ind w:left="849"/>
      <w:contextualSpacing/>
    </w:pPr>
  </w:style>
  <w:style w:type="paragraph" w:styleId="Seznam2">
    <w:name w:val="List 2"/>
    <w:basedOn w:val="Normln"/>
    <w:rsid w:val="002C02DE"/>
    <w:pPr>
      <w:ind w:left="566" w:hanging="283"/>
      <w:contextualSpacing/>
    </w:pPr>
  </w:style>
  <w:style w:type="character" w:customStyle="1" w:styleId="ZpatChar">
    <w:name w:val="Zápatí Char"/>
    <w:link w:val="Zpat"/>
    <w:uiPriority w:val="99"/>
    <w:rsid w:val="00740229"/>
    <w:rPr>
      <w:sz w:val="24"/>
    </w:rPr>
  </w:style>
  <w:style w:type="paragraph" w:styleId="Podnadpis">
    <w:name w:val="Subtitle"/>
    <w:basedOn w:val="Normln"/>
    <w:link w:val="PodnadpisChar"/>
    <w:qFormat/>
    <w:rsid w:val="006727F6"/>
    <w:pPr>
      <w:widowControl w:val="0"/>
      <w:overflowPunct w:val="0"/>
      <w:autoSpaceDE w:val="0"/>
      <w:autoSpaceDN w:val="0"/>
      <w:adjustRightInd w:val="0"/>
      <w:spacing w:after="60"/>
      <w:jc w:val="center"/>
      <w:textAlignment w:val="baseline"/>
    </w:pPr>
    <w:rPr>
      <w:rFonts w:ascii="Arial" w:hAnsi="Arial"/>
      <w:szCs w:val="24"/>
      <w:lang w:val="x-none" w:eastAsia="x-none"/>
    </w:rPr>
  </w:style>
  <w:style w:type="character" w:customStyle="1" w:styleId="PodnadpisChar">
    <w:name w:val="Podnadpis Char"/>
    <w:link w:val="Podnadpis"/>
    <w:rsid w:val="006727F6"/>
    <w:rPr>
      <w:rFonts w:ascii="Arial" w:hAnsi="Arial" w:cs="Arial"/>
      <w:sz w:val="24"/>
      <w:szCs w:val="24"/>
    </w:rPr>
  </w:style>
  <w:style w:type="character" w:styleId="Odkaznakoment">
    <w:name w:val="annotation reference"/>
    <w:uiPriority w:val="99"/>
    <w:rsid w:val="00045607"/>
    <w:rPr>
      <w:sz w:val="16"/>
      <w:szCs w:val="16"/>
    </w:rPr>
  </w:style>
  <w:style w:type="paragraph" w:styleId="Textkomente">
    <w:name w:val="annotation text"/>
    <w:basedOn w:val="Normln"/>
    <w:link w:val="TextkomenteChar"/>
    <w:uiPriority w:val="99"/>
    <w:rsid w:val="00045607"/>
    <w:rPr>
      <w:sz w:val="20"/>
    </w:rPr>
  </w:style>
  <w:style w:type="character" w:customStyle="1" w:styleId="TextkomenteChar">
    <w:name w:val="Text komentáře Char"/>
    <w:basedOn w:val="Standardnpsmoodstavce"/>
    <w:link w:val="Textkomente"/>
    <w:uiPriority w:val="99"/>
    <w:rsid w:val="00045607"/>
  </w:style>
  <w:style w:type="paragraph" w:styleId="Pedmtkomente">
    <w:name w:val="annotation subject"/>
    <w:basedOn w:val="Textkomente"/>
    <w:next w:val="Textkomente"/>
    <w:link w:val="PedmtkomenteChar"/>
    <w:rsid w:val="00045607"/>
    <w:rPr>
      <w:b/>
      <w:bCs/>
      <w:lang w:val="x-none" w:eastAsia="x-none"/>
    </w:rPr>
  </w:style>
  <w:style w:type="character" w:customStyle="1" w:styleId="PedmtkomenteChar">
    <w:name w:val="Předmět komentáře Char"/>
    <w:link w:val="Pedmtkomente"/>
    <w:rsid w:val="00045607"/>
    <w:rPr>
      <w:b/>
      <w:bCs/>
    </w:rPr>
  </w:style>
  <w:style w:type="paragraph" w:customStyle="1" w:styleId="Default">
    <w:name w:val="Default"/>
    <w:rsid w:val="00733C31"/>
    <w:pPr>
      <w:autoSpaceDE w:val="0"/>
      <w:autoSpaceDN w:val="0"/>
      <w:adjustRightInd w:val="0"/>
    </w:pPr>
    <w:rPr>
      <w:rFonts w:ascii="Calibri" w:hAnsi="Calibri" w:cs="Calibri"/>
      <w:color w:val="000000"/>
      <w:sz w:val="24"/>
      <w:szCs w:val="24"/>
    </w:rPr>
  </w:style>
  <w:style w:type="paragraph" w:customStyle="1" w:styleId="l6">
    <w:name w:val="l6"/>
    <w:basedOn w:val="Normln"/>
    <w:rsid w:val="009F06E0"/>
    <w:pPr>
      <w:spacing w:before="100" w:beforeAutospacing="1" w:after="100" w:afterAutospacing="1"/>
    </w:pPr>
    <w:rPr>
      <w:szCs w:val="24"/>
    </w:rPr>
  </w:style>
  <w:style w:type="paragraph" w:customStyle="1" w:styleId="l7">
    <w:name w:val="l7"/>
    <w:basedOn w:val="Normln"/>
    <w:rsid w:val="009F06E0"/>
    <w:pPr>
      <w:spacing w:before="100" w:beforeAutospacing="1" w:after="100" w:afterAutospacing="1"/>
    </w:pPr>
    <w:rPr>
      <w:szCs w:val="24"/>
    </w:rPr>
  </w:style>
  <w:style w:type="character" w:customStyle="1" w:styleId="Nadpis3Char">
    <w:name w:val="Nadpis 3 Char"/>
    <w:link w:val="Nadpis3"/>
    <w:semiHidden/>
    <w:rsid w:val="009703EC"/>
    <w:rPr>
      <w:rFonts w:ascii="Calibri Light" w:eastAsia="Times New Roman" w:hAnsi="Calibri Light" w:cs="Times New Roman"/>
      <w:b/>
      <w:bCs/>
      <w:sz w:val="26"/>
      <w:szCs w:val="26"/>
    </w:rPr>
  </w:style>
  <w:style w:type="character" w:styleId="PromnnHTML">
    <w:name w:val="HTML Variable"/>
    <w:uiPriority w:val="99"/>
    <w:unhideWhenUsed/>
    <w:rsid w:val="009703EC"/>
    <w:rPr>
      <w:i/>
      <w:iCs/>
    </w:rPr>
  </w:style>
  <w:style w:type="character" w:customStyle="1" w:styleId="nowrap">
    <w:name w:val="nowrap"/>
    <w:basedOn w:val="Standardnpsmoodstavce"/>
    <w:rsid w:val="008559CD"/>
  </w:style>
  <w:style w:type="paragraph" w:customStyle="1" w:styleId="texttabulky">
    <w:name w:val="text tabulky"/>
    <w:basedOn w:val="Normln"/>
    <w:rsid w:val="008559CD"/>
    <w:pPr>
      <w:suppressAutoHyphens/>
      <w:spacing w:before="80" w:after="80"/>
      <w:ind w:left="57"/>
    </w:pPr>
    <w:rPr>
      <w:rFonts w:ascii="Arial" w:hAnsi="Arial"/>
      <w:sz w:val="20"/>
    </w:rPr>
  </w:style>
  <w:style w:type="character" w:styleId="Siln">
    <w:name w:val="Strong"/>
    <w:basedOn w:val="Standardnpsmoodstavce"/>
    <w:uiPriority w:val="22"/>
    <w:qFormat/>
    <w:rsid w:val="008559CD"/>
    <w:rPr>
      <w:b/>
      <w:bCs/>
    </w:rPr>
  </w:style>
  <w:style w:type="paragraph" w:customStyle="1" w:styleId="StylZkladntextTun">
    <w:name w:val="Styl Základní text + Tučné"/>
    <w:basedOn w:val="Zkladntext"/>
    <w:link w:val="StylZkladntextTunChar"/>
    <w:rsid w:val="008559CD"/>
    <w:pPr>
      <w:spacing w:after="0"/>
      <w:ind w:firstLine="815"/>
      <w:jc w:val="both"/>
    </w:pPr>
    <w:rPr>
      <w:rFonts w:ascii="Arial" w:hAnsi="Arial" w:cs="Arial"/>
      <w:b/>
      <w:bCs/>
      <w:snapToGrid w:val="0"/>
      <w:sz w:val="22"/>
      <w:szCs w:val="22"/>
    </w:rPr>
  </w:style>
  <w:style w:type="character" w:customStyle="1" w:styleId="StylZkladntextTunChar">
    <w:name w:val="Styl Základní text + Tučné Char"/>
    <w:link w:val="StylZkladntextTun"/>
    <w:rsid w:val="008559CD"/>
    <w:rPr>
      <w:rFonts w:ascii="Arial" w:hAnsi="Arial" w:cs="Arial"/>
      <w:b/>
      <w:bCs/>
      <w:snapToGrid w:val="0"/>
      <w:sz w:val="22"/>
      <w:szCs w:val="22"/>
    </w:rPr>
  </w:style>
  <w:style w:type="character" w:customStyle="1" w:styleId="OdstavecseseznamemChar">
    <w:name w:val="Odstavec se seznamem Char"/>
    <w:link w:val="Odstavecseseznamem"/>
    <w:uiPriority w:val="34"/>
    <w:rsid w:val="008559CD"/>
    <w:rPr>
      <w:sz w:val="24"/>
      <w:szCs w:val="24"/>
    </w:rPr>
  </w:style>
  <w:style w:type="character" w:customStyle="1" w:styleId="NzevChar">
    <w:name w:val="Název Char"/>
    <w:basedOn w:val="Standardnpsmoodstavce"/>
    <w:link w:val="Nzev"/>
    <w:uiPriority w:val="10"/>
    <w:rsid w:val="00CB5B7A"/>
    <w:rPr>
      <w:b/>
      <w:sz w:val="28"/>
    </w:rPr>
  </w:style>
  <w:style w:type="paragraph" w:styleId="Bezmezer">
    <w:name w:val="No Spacing"/>
    <w:uiPriority w:val="1"/>
    <w:qFormat/>
    <w:rsid w:val="004A530B"/>
    <w:rPr>
      <w:sz w:val="24"/>
    </w:rPr>
  </w:style>
  <w:style w:type="character" w:customStyle="1" w:styleId="ZhlavChar">
    <w:name w:val="Záhlaví Char"/>
    <w:basedOn w:val="Standardnpsmoodstavce"/>
    <w:link w:val="Zhlav"/>
    <w:uiPriority w:val="99"/>
    <w:rsid w:val="003E5B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7981">
      <w:bodyDiv w:val="1"/>
      <w:marLeft w:val="0"/>
      <w:marRight w:val="0"/>
      <w:marTop w:val="0"/>
      <w:marBottom w:val="0"/>
      <w:divBdr>
        <w:top w:val="none" w:sz="0" w:space="0" w:color="auto"/>
        <w:left w:val="none" w:sz="0" w:space="0" w:color="auto"/>
        <w:bottom w:val="none" w:sz="0" w:space="0" w:color="auto"/>
        <w:right w:val="none" w:sz="0" w:space="0" w:color="auto"/>
      </w:divBdr>
    </w:div>
    <w:div w:id="299267983">
      <w:bodyDiv w:val="1"/>
      <w:marLeft w:val="0"/>
      <w:marRight w:val="0"/>
      <w:marTop w:val="0"/>
      <w:marBottom w:val="0"/>
      <w:divBdr>
        <w:top w:val="none" w:sz="0" w:space="0" w:color="auto"/>
        <w:left w:val="none" w:sz="0" w:space="0" w:color="auto"/>
        <w:bottom w:val="none" w:sz="0" w:space="0" w:color="auto"/>
        <w:right w:val="none" w:sz="0" w:space="0" w:color="auto"/>
      </w:divBdr>
    </w:div>
    <w:div w:id="310136673">
      <w:bodyDiv w:val="1"/>
      <w:marLeft w:val="0"/>
      <w:marRight w:val="0"/>
      <w:marTop w:val="0"/>
      <w:marBottom w:val="0"/>
      <w:divBdr>
        <w:top w:val="none" w:sz="0" w:space="0" w:color="auto"/>
        <w:left w:val="none" w:sz="0" w:space="0" w:color="auto"/>
        <w:bottom w:val="none" w:sz="0" w:space="0" w:color="auto"/>
        <w:right w:val="none" w:sz="0" w:space="0" w:color="auto"/>
      </w:divBdr>
    </w:div>
    <w:div w:id="426969607">
      <w:bodyDiv w:val="1"/>
      <w:marLeft w:val="0"/>
      <w:marRight w:val="0"/>
      <w:marTop w:val="0"/>
      <w:marBottom w:val="0"/>
      <w:divBdr>
        <w:top w:val="none" w:sz="0" w:space="0" w:color="auto"/>
        <w:left w:val="none" w:sz="0" w:space="0" w:color="auto"/>
        <w:bottom w:val="none" w:sz="0" w:space="0" w:color="auto"/>
        <w:right w:val="none" w:sz="0" w:space="0" w:color="auto"/>
      </w:divBdr>
    </w:div>
    <w:div w:id="526286829">
      <w:bodyDiv w:val="1"/>
      <w:marLeft w:val="0"/>
      <w:marRight w:val="0"/>
      <w:marTop w:val="0"/>
      <w:marBottom w:val="0"/>
      <w:divBdr>
        <w:top w:val="none" w:sz="0" w:space="0" w:color="auto"/>
        <w:left w:val="none" w:sz="0" w:space="0" w:color="auto"/>
        <w:bottom w:val="none" w:sz="0" w:space="0" w:color="auto"/>
        <w:right w:val="none" w:sz="0" w:space="0" w:color="auto"/>
      </w:divBdr>
    </w:div>
    <w:div w:id="646058664">
      <w:bodyDiv w:val="1"/>
      <w:marLeft w:val="0"/>
      <w:marRight w:val="0"/>
      <w:marTop w:val="0"/>
      <w:marBottom w:val="0"/>
      <w:divBdr>
        <w:top w:val="none" w:sz="0" w:space="0" w:color="auto"/>
        <w:left w:val="none" w:sz="0" w:space="0" w:color="auto"/>
        <w:bottom w:val="none" w:sz="0" w:space="0" w:color="auto"/>
        <w:right w:val="none" w:sz="0" w:space="0" w:color="auto"/>
      </w:divBdr>
    </w:div>
    <w:div w:id="720178433">
      <w:bodyDiv w:val="1"/>
      <w:marLeft w:val="0"/>
      <w:marRight w:val="0"/>
      <w:marTop w:val="0"/>
      <w:marBottom w:val="0"/>
      <w:divBdr>
        <w:top w:val="none" w:sz="0" w:space="0" w:color="auto"/>
        <w:left w:val="none" w:sz="0" w:space="0" w:color="auto"/>
        <w:bottom w:val="none" w:sz="0" w:space="0" w:color="auto"/>
        <w:right w:val="none" w:sz="0" w:space="0" w:color="auto"/>
      </w:divBdr>
      <w:divsChild>
        <w:div w:id="725758528">
          <w:marLeft w:val="360"/>
          <w:marRight w:val="0"/>
          <w:marTop w:val="200"/>
          <w:marBottom w:val="0"/>
          <w:divBdr>
            <w:top w:val="none" w:sz="0" w:space="0" w:color="auto"/>
            <w:left w:val="none" w:sz="0" w:space="0" w:color="auto"/>
            <w:bottom w:val="none" w:sz="0" w:space="0" w:color="auto"/>
            <w:right w:val="none" w:sz="0" w:space="0" w:color="auto"/>
          </w:divBdr>
        </w:div>
        <w:div w:id="586427780">
          <w:marLeft w:val="1080"/>
          <w:marRight w:val="0"/>
          <w:marTop w:val="100"/>
          <w:marBottom w:val="0"/>
          <w:divBdr>
            <w:top w:val="none" w:sz="0" w:space="0" w:color="auto"/>
            <w:left w:val="none" w:sz="0" w:space="0" w:color="auto"/>
            <w:bottom w:val="none" w:sz="0" w:space="0" w:color="auto"/>
            <w:right w:val="none" w:sz="0" w:space="0" w:color="auto"/>
          </w:divBdr>
        </w:div>
        <w:div w:id="7605587">
          <w:marLeft w:val="360"/>
          <w:marRight w:val="0"/>
          <w:marTop w:val="200"/>
          <w:marBottom w:val="0"/>
          <w:divBdr>
            <w:top w:val="none" w:sz="0" w:space="0" w:color="auto"/>
            <w:left w:val="none" w:sz="0" w:space="0" w:color="auto"/>
            <w:bottom w:val="none" w:sz="0" w:space="0" w:color="auto"/>
            <w:right w:val="none" w:sz="0" w:space="0" w:color="auto"/>
          </w:divBdr>
        </w:div>
        <w:div w:id="498472660">
          <w:marLeft w:val="1080"/>
          <w:marRight w:val="0"/>
          <w:marTop w:val="100"/>
          <w:marBottom w:val="0"/>
          <w:divBdr>
            <w:top w:val="none" w:sz="0" w:space="0" w:color="auto"/>
            <w:left w:val="none" w:sz="0" w:space="0" w:color="auto"/>
            <w:bottom w:val="none" w:sz="0" w:space="0" w:color="auto"/>
            <w:right w:val="none" w:sz="0" w:space="0" w:color="auto"/>
          </w:divBdr>
        </w:div>
        <w:div w:id="1279221944">
          <w:marLeft w:val="1080"/>
          <w:marRight w:val="0"/>
          <w:marTop w:val="100"/>
          <w:marBottom w:val="0"/>
          <w:divBdr>
            <w:top w:val="none" w:sz="0" w:space="0" w:color="auto"/>
            <w:left w:val="none" w:sz="0" w:space="0" w:color="auto"/>
            <w:bottom w:val="none" w:sz="0" w:space="0" w:color="auto"/>
            <w:right w:val="none" w:sz="0" w:space="0" w:color="auto"/>
          </w:divBdr>
        </w:div>
        <w:div w:id="1917284210">
          <w:marLeft w:val="1080"/>
          <w:marRight w:val="0"/>
          <w:marTop w:val="100"/>
          <w:marBottom w:val="0"/>
          <w:divBdr>
            <w:top w:val="none" w:sz="0" w:space="0" w:color="auto"/>
            <w:left w:val="none" w:sz="0" w:space="0" w:color="auto"/>
            <w:bottom w:val="none" w:sz="0" w:space="0" w:color="auto"/>
            <w:right w:val="none" w:sz="0" w:space="0" w:color="auto"/>
          </w:divBdr>
        </w:div>
        <w:div w:id="1416122275">
          <w:marLeft w:val="360"/>
          <w:marRight w:val="0"/>
          <w:marTop w:val="200"/>
          <w:marBottom w:val="0"/>
          <w:divBdr>
            <w:top w:val="none" w:sz="0" w:space="0" w:color="auto"/>
            <w:left w:val="none" w:sz="0" w:space="0" w:color="auto"/>
            <w:bottom w:val="none" w:sz="0" w:space="0" w:color="auto"/>
            <w:right w:val="none" w:sz="0" w:space="0" w:color="auto"/>
          </w:divBdr>
        </w:div>
        <w:div w:id="1234044619">
          <w:marLeft w:val="1080"/>
          <w:marRight w:val="0"/>
          <w:marTop w:val="100"/>
          <w:marBottom w:val="0"/>
          <w:divBdr>
            <w:top w:val="none" w:sz="0" w:space="0" w:color="auto"/>
            <w:left w:val="none" w:sz="0" w:space="0" w:color="auto"/>
            <w:bottom w:val="none" w:sz="0" w:space="0" w:color="auto"/>
            <w:right w:val="none" w:sz="0" w:space="0" w:color="auto"/>
          </w:divBdr>
        </w:div>
      </w:divsChild>
    </w:div>
    <w:div w:id="841697284">
      <w:bodyDiv w:val="1"/>
      <w:marLeft w:val="0"/>
      <w:marRight w:val="0"/>
      <w:marTop w:val="0"/>
      <w:marBottom w:val="0"/>
      <w:divBdr>
        <w:top w:val="none" w:sz="0" w:space="0" w:color="auto"/>
        <w:left w:val="none" w:sz="0" w:space="0" w:color="auto"/>
        <w:bottom w:val="none" w:sz="0" w:space="0" w:color="auto"/>
        <w:right w:val="none" w:sz="0" w:space="0" w:color="auto"/>
      </w:divBdr>
    </w:div>
    <w:div w:id="979110195">
      <w:bodyDiv w:val="1"/>
      <w:marLeft w:val="0"/>
      <w:marRight w:val="0"/>
      <w:marTop w:val="0"/>
      <w:marBottom w:val="0"/>
      <w:divBdr>
        <w:top w:val="none" w:sz="0" w:space="0" w:color="auto"/>
        <w:left w:val="none" w:sz="0" w:space="0" w:color="auto"/>
        <w:bottom w:val="none" w:sz="0" w:space="0" w:color="auto"/>
        <w:right w:val="none" w:sz="0" w:space="0" w:color="auto"/>
      </w:divBdr>
    </w:div>
    <w:div w:id="1004674412">
      <w:bodyDiv w:val="1"/>
      <w:marLeft w:val="0"/>
      <w:marRight w:val="0"/>
      <w:marTop w:val="0"/>
      <w:marBottom w:val="0"/>
      <w:divBdr>
        <w:top w:val="none" w:sz="0" w:space="0" w:color="auto"/>
        <w:left w:val="none" w:sz="0" w:space="0" w:color="auto"/>
        <w:bottom w:val="none" w:sz="0" w:space="0" w:color="auto"/>
        <w:right w:val="none" w:sz="0" w:space="0" w:color="auto"/>
      </w:divBdr>
    </w:div>
    <w:div w:id="1071928337">
      <w:bodyDiv w:val="1"/>
      <w:marLeft w:val="0"/>
      <w:marRight w:val="0"/>
      <w:marTop w:val="0"/>
      <w:marBottom w:val="0"/>
      <w:divBdr>
        <w:top w:val="none" w:sz="0" w:space="0" w:color="auto"/>
        <w:left w:val="none" w:sz="0" w:space="0" w:color="auto"/>
        <w:bottom w:val="none" w:sz="0" w:space="0" w:color="auto"/>
        <w:right w:val="none" w:sz="0" w:space="0" w:color="auto"/>
      </w:divBdr>
    </w:div>
    <w:div w:id="1148597822">
      <w:bodyDiv w:val="1"/>
      <w:marLeft w:val="0"/>
      <w:marRight w:val="0"/>
      <w:marTop w:val="0"/>
      <w:marBottom w:val="0"/>
      <w:divBdr>
        <w:top w:val="none" w:sz="0" w:space="0" w:color="auto"/>
        <w:left w:val="none" w:sz="0" w:space="0" w:color="auto"/>
        <w:bottom w:val="none" w:sz="0" w:space="0" w:color="auto"/>
        <w:right w:val="none" w:sz="0" w:space="0" w:color="auto"/>
      </w:divBdr>
      <w:divsChild>
        <w:div w:id="1538541547">
          <w:marLeft w:val="1080"/>
          <w:marRight w:val="0"/>
          <w:marTop w:val="100"/>
          <w:marBottom w:val="0"/>
          <w:divBdr>
            <w:top w:val="none" w:sz="0" w:space="0" w:color="auto"/>
            <w:left w:val="none" w:sz="0" w:space="0" w:color="auto"/>
            <w:bottom w:val="none" w:sz="0" w:space="0" w:color="auto"/>
            <w:right w:val="none" w:sz="0" w:space="0" w:color="auto"/>
          </w:divBdr>
        </w:div>
        <w:div w:id="1270894857">
          <w:marLeft w:val="1080"/>
          <w:marRight w:val="0"/>
          <w:marTop w:val="100"/>
          <w:marBottom w:val="0"/>
          <w:divBdr>
            <w:top w:val="none" w:sz="0" w:space="0" w:color="auto"/>
            <w:left w:val="none" w:sz="0" w:space="0" w:color="auto"/>
            <w:bottom w:val="none" w:sz="0" w:space="0" w:color="auto"/>
            <w:right w:val="none" w:sz="0" w:space="0" w:color="auto"/>
          </w:divBdr>
        </w:div>
        <w:div w:id="595601055">
          <w:marLeft w:val="1080"/>
          <w:marRight w:val="0"/>
          <w:marTop w:val="100"/>
          <w:marBottom w:val="0"/>
          <w:divBdr>
            <w:top w:val="none" w:sz="0" w:space="0" w:color="auto"/>
            <w:left w:val="none" w:sz="0" w:space="0" w:color="auto"/>
            <w:bottom w:val="none" w:sz="0" w:space="0" w:color="auto"/>
            <w:right w:val="none" w:sz="0" w:space="0" w:color="auto"/>
          </w:divBdr>
        </w:div>
      </w:divsChild>
    </w:div>
    <w:div w:id="1183127378">
      <w:bodyDiv w:val="1"/>
      <w:marLeft w:val="0"/>
      <w:marRight w:val="0"/>
      <w:marTop w:val="0"/>
      <w:marBottom w:val="0"/>
      <w:divBdr>
        <w:top w:val="none" w:sz="0" w:space="0" w:color="auto"/>
        <w:left w:val="none" w:sz="0" w:space="0" w:color="auto"/>
        <w:bottom w:val="none" w:sz="0" w:space="0" w:color="auto"/>
        <w:right w:val="none" w:sz="0" w:space="0" w:color="auto"/>
      </w:divBdr>
    </w:div>
    <w:div w:id="1291327543">
      <w:bodyDiv w:val="1"/>
      <w:marLeft w:val="0"/>
      <w:marRight w:val="0"/>
      <w:marTop w:val="0"/>
      <w:marBottom w:val="0"/>
      <w:divBdr>
        <w:top w:val="none" w:sz="0" w:space="0" w:color="auto"/>
        <w:left w:val="none" w:sz="0" w:space="0" w:color="auto"/>
        <w:bottom w:val="none" w:sz="0" w:space="0" w:color="auto"/>
        <w:right w:val="none" w:sz="0" w:space="0" w:color="auto"/>
      </w:divBdr>
    </w:div>
    <w:div w:id="1355110901">
      <w:bodyDiv w:val="1"/>
      <w:marLeft w:val="0"/>
      <w:marRight w:val="0"/>
      <w:marTop w:val="0"/>
      <w:marBottom w:val="0"/>
      <w:divBdr>
        <w:top w:val="none" w:sz="0" w:space="0" w:color="auto"/>
        <w:left w:val="none" w:sz="0" w:space="0" w:color="auto"/>
        <w:bottom w:val="none" w:sz="0" w:space="0" w:color="auto"/>
        <w:right w:val="none" w:sz="0" w:space="0" w:color="auto"/>
      </w:divBdr>
    </w:div>
    <w:div w:id="1374884473">
      <w:bodyDiv w:val="1"/>
      <w:marLeft w:val="0"/>
      <w:marRight w:val="0"/>
      <w:marTop w:val="0"/>
      <w:marBottom w:val="0"/>
      <w:divBdr>
        <w:top w:val="none" w:sz="0" w:space="0" w:color="auto"/>
        <w:left w:val="none" w:sz="0" w:space="0" w:color="auto"/>
        <w:bottom w:val="none" w:sz="0" w:space="0" w:color="auto"/>
        <w:right w:val="none" w:sz="0" w:space="0" w:color="auto"/>
      </w:divBdr>
    </w:div>
    <w:div w:id="1461990764">
      <w:bodyDiv w:val="1"/>
      <w:marLeft w:val="0"/>
      <w:marRight w:val="0"/>
      <w:marTop w:val="0"/>
      <w:marBottom w:val="0"/>
      <w:divBdr>
        <w:top w:val="none" w:sz="0" w:space="0" w:color="auto"/>
        <w:left w:val="none" w:sz="0" w:space="0" w:color="auto"/>
        <w:bottom w:val="none" w:sz="0" w:space="0" w:color="auto"/>
        <w:right w:val="none" w:sz="0" w:space="0" w:color="auto"/>
      </w:divBdr>
    </w:div>
    <w:div w:id="1484008286">
      <w:bodyDiv w:val="1"/>
      <w:marLeft w:val="0"/>
      <w:marRight w:val="0"/>
      <w:marTop w:val="0"/>
      <w:marBottom w:val="0"/>
      <w:divBdr>
        <w:top w:val="none" w:sz="0" w:space="0" w:color="auto"/>
        <w:left w:val="none" w:sz="0" w:space="0" w:color="auto"/>
        <w:bottom w:val="none" w:sz="0" w:space="0" w:color="auto"/>
        <w:right w:val="none" w:sz="0" w:space="0" w:color="auto"/>
      </w:divBdr>
    </w:div>
    <w:div w:id="1502089140">
      <w:bodyDiv w:val="1"/>
      <w:marLeft w:val="0"/>
      <w:marRight w:val="0"/>
      <w:marTop w:val="0"/>
      <w:marBottom w:val="0"/>
      <w:divBdr>
        <w:top w:val="none" w:sz="0" w:space="0" w:color="auto"/>
        <w:left w:val="none" w:sz="0" w:space="0" w:color="auto"/>
        <w:bottom w:val="none" w:sz="0" w:space="0" w:color="auto"/>
        <w:right w:val="none" w:sz="0" w:space="0" w:color="auto"/>
      </w:divBdr>
    </w:div>
    <w:div w:id="1866402493">
      <w:bodyDiv w:val="1"/>
      <w:marLeft w:val="0"/>
      <w:marRight w:val="0"/>
      <w:marTop w:val="0"/>
      <w:marBottom w:val="0"/>
      <w:divBdr>
        <w:top w:val="none" w:sz="0" w:space="0" w:color="auto"/>
        <w:left w:val="none" w:sz="0" w:space="0" w:color="auto"/>
        <w:bottom w:val="none" w:sz="0" w:space="0" w:color="auto"/>
        <w:right w:val="none" w:sz="0" w:space="0" w:color="auto"/>
      </w:divBdr>
    </w:div>
    <w:div w:id="1890459910">
      <w:bodyDiv w:val="1"/>
      <w:marLeft w:val="0"/>
      <w:marRight w:val="0"/>
      <w:marTop w:val="0"/>
      <w:marBottom w:val="0"/>
      <w:divBdr>
        <w:top w:val="none" w:sz="0" w:space="0" w:color="auto"/>
        <w:left w:val="none" w:sz="0" w:space="0" w:color="auto"/>
        <w:bottom w:val="none" w:sz="0" w:space="0" w:color="auto"/>
        <w:right w:val="none" w:sz="0" w:space="0" w:color="auto"/>
      </w:divBdr>
    </w:div>
    <w:div w:id="18953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E5D84-56E6-41E7-82C4-1566147B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11282</Words>
  <Characters>66210</Characters>
  <Application>Microsoft Office Word</Application>
  <DocSecurity>0</DocSecurity>
  <Lines>551</Lines>
  <Paragraphs>154</Paragraphs>
  <ScaleCrop>false</ScaleCrop>
  <HeadingPairs>
    <vt:vector size="2" baseType="variant">
      <vt:variant>
        <vt:lpstr>Název</vt:lpstr>
      </vt:variant>
      <vt:variant>
        <vt:i4>1</vt:i4>
      </vt:variant>
    </vt:vector>
  </HeadingPairs>
  <TitlesOfParts>
    <vt:vector size="1" baseType="lpstr">
      <vt:lpstr>Město Jičín</vt:lpstr>
    </vt:vector>
  </TitlesOfParts>
  <Company>Hewlett-Packard Company</Company>
  <LinksUpToDate>false</LinksUpToDate>
  <CharactersWithSpaces>77338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Jičín</dc:title>
  <dc:subject/>
  <dc:creator>Kynčl Petr</dc:creator>
  <cp:keywords/>
  <cp:lastModifiedBy>Němcová Petra</cp:lastModifiedBy>
  <cp:revision>3</cp:revision>
  <cp:lastPrinted>2021-06-17T08:01:00Z</cp:lastPrinted>
  <dcterms:created xsi:type="dcterms:W3CDTF">2021-08-12T08:10:00Z</dcterms:created>
  <dcterms:modified xsi:type="dcterms:W3CDTF">2021-08-18T06:34:00Z</dcterms:modified>
</cp:coreProperties>
</file>