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0E338CF" w14:textId="6BB47075" w:rsidR="00704FD0" w:rsidRPr="005937FC" w:rsidRDefault="00F70AA3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F70AA3">
        <w:rPr>
          <w:rFonts w:cs="Calibri"/>
          <w:b/>
          <w:bCs/>
          <w:color w:val="000000"/>
          <w:sz w:val="48"/>
          <w:szCs w:val="48"/>
          <w:lang w:eastAsia="cs-CZ"/>
        </w:rPr>
        <w:t>Traktor speciální úzkorozchodný pro vinice</w:t>
      </w:r>
    </w:p>
    <w:p w14:paraId="2807001E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F9C4B1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9F9FF6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193695B0" w14:textId="77777777" w:rsidR="00704FD0" w:rsidRPr="00704FD0" w:rsidRDefault="00704FD0" w:rsidP="004474AC">
      <w:pPr>
        <w:jc w:val="both"/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E194F89" w14:textId="77777777" w:rsidR="00C05031" w:rsidRPr="005937FC" w:rsidRDefault="00C05031" w:rsidP="004474AC">
      <w:pPr>
        <w:jc w:val="both"/>
        <w:rPr>
          <w:rFonts w:cs="Calibri"/>
          <w:lang w:eastAsia="cs-CZ"/>
        </w:rPr>
      </w:pP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3375FA38" w14:textId="77777777" w:rsidR="00832080" w:rsidRPr="00A00E01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</w:p>
    <w:p w14:paraId="500CFCED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>
        <w:rPr>
          <w:rFonts w:cs="Calibri"/>
        </w:rPr>
        <w:t>Název</w:t>
      </w:r>
      <w:r w:rsidRPr="00184CB8">
        <w:rPr>
          <w:rFonts w:cs="Calibri"/>
        </w:rPr>
        <w:t xml:space="preserve">:   </w:t>
      </w:r>
      <w:proofErr w:type="gramEnd"/>
      <w:r w:rsidRPr="00184CB8">
        <w:rPr>
          <w:rFonts w:cs="Calibri"/>
        </w:rPr>
        <w:t xml:space="preserve">         </w:t>
      </w:r>
      <w:r>
        <w:rPr>
          <w:rFonts w:cs="Calibri"/>
        </w:rPr>
        <w:tab/>
      </w:r>
      <w:r>
        <w:rPr>
          <w:rFonts w:cs="Calibri"/>
        </w:rPr>
        <w:tab/>
        <w:t>Nové Vinařství, a.s.</w:t>
      </w:r>
    </w:p>
    <w:p w14:paraId="1D4FEDFC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>
        <w:rPr>
          <w:rFonts w:cs="Calibri"/>
        </w:rPr>
        <w:t>Sídlo</w:t>
      </w:r>
      <w:r w:rsidRPr="00184CB8">
        <w:rPr>
          <w:rFonts w:cs="Calibri"/>
        </w:rPr>
        <w:t xml:space="preserve">:   </w:t>
      </w:r>
      <w:proofErr w:type="gramEnd"/>
      <w:r w:rsidRPr="00184CB8">
        <w:rPr>
          <w:rFonts w:cs="Calibri"/>
        </w:rPr>
        <w:t xml:space="preserve">      </w:t>
      </w:r>
      <w:r>
        <w:rPr>
          <w:rFonts w:cs="Calibri"/>
        </w:rPr>
        <w:t xml:space="preserve">    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>
        <w:rPr>
          <w:rFonts w:cs="Calibri"/>
        </w:rPr>
        <w:t>Zarybník</w:t>
      </w:r>
      <w:proofErr w:type="spellEnd"/>
      <w:r>
        <w:rPr>
          <w:rFonts w:cs="Calibri"/>
        </w:rPr>
        <w:t xml:space="preserve"> 516, 594 42 Měřín</w:t>
      </w:r>
    </w:p>
    <w:p w14:paraId="1E69A6E1" w14:textId="77777777" w:rsidR="00832080" w:rsidRDefault="00832080" w:rsidP="00832080">
      <w:pPr>
        <w:tabs>
          <w:tab w:val="left" w:pos="3994"/>
        </w:tabs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Právní </w:t>
      </w:r>
      <w:proofErr w:type="gramStart"/>
      <w:r>
        <w:rPr>
          <w:rFonts w:cs="Calibri"/>
        </w:rPr>
        <w:t xml:space="preserve">forma:   </w:t>
      </w:r>
      <w:proofErr w:type="gramEnd"/>
      <w:r>
        <w:rPr>
          <w:rFonts w:cs="Calibri"/>
        </w:rPr>
        <w:t xml:space="preserve">               akciová společnost</w:t>
      </w:r>
    </w:p>
    <w:p w14:paraId="5633C068" w14:textId="77777777" w:rsidR="00832080" w:rsidRPr="00184CB8" w:rsidRDefault="00832080" w:rsidP="00832080">
      <w:pPr>
        <w:tabs>
          <w:tab w:val="left" w:pos="3994"/>
        </w:tabs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Údaj o zápisu do </w:t>
      </w:r>
      <w:proofErr w:type="gramStart"/>
      <w:r w:rsidRPr="00184CB8">
        <w:rPr>
          <w:rFonts w:cs="Calibri"/>
        </w:rPr>
        <w:t>OR:</w:t>
      </w:r>
      <w:r>
        <w:rPr>
          <w:rFonts w:cs="Calibri"/>
        </w:rPr>
        <w:t xml:space="preserve">   </w:t>
      </w:r>
      <w:proofErr w:type="gramEnd"/>
      <w:r>
        <w:rPr>
          <w:rFonts w:cs="Calibri"/>
        </w:rPr>
        <w:t xml:space="preserve">  oddíl B, vložka  3425</w:t>
      </w:r>
      <w:r w:rsidRPr="00882654">
        <w:rPr>
          <w:rFonts w:cs="Calibri"/>
        </w:rPr>
        <w:t xml:space="preserve"> vedená u Krajského soudu v Brně</w:t>
      </w:r>
      <w:r w:rsidRPr="00184CB8">
        <w:rPr>
          <w:rFonts w:cs="Calibri"/>
        </w:rPr>
        <w:tab/>
      </w:r>
    </w:p>
    <w:p w14:paraId="1A69383D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Jednající/</w:t>
      </w:r>
      <w:proofErr w:type="gramStart"/>
      <w:r>
        <w:rPr>
          <w:rFonts w:cs="Calibri"/>
        </w:rPr>
        <w:t>Zastoupený</w:t>
      </w:r>
      <w:r w:rsidRPr="00184CB8">
        <w:rPr>
          <w:rFonts w:cs="Calibri"/>
        </w:rPr>
        <w:t xml:space="preserve">:   </w:t>
      </w:r>
      <w:proofErr w:type="gramEnd"/>
      <w:r w:rsidRPr="00184CB8">
        <w:rPr>
          <w:rFonts w:cs="Calibri"/>
        </w:rPr>
        <w:t xml:space="preserve"> </w:t>
      </w:r>
      <w:r>
        <w:rPr>
          <w:rFonts w:cs="Calibri"/>
        </w:rPr>
        <w:t>Ing. Gabriel Večeřa, místopředseda představenstva</w:t>
      </w:r>
      <w:r w:rsidRPr="00184CB8">
        <w:rPr>
          <w:rFonts w:cs="Calibri"/>
        </w:rPr>
        <w:t xml:space="preserve">         </w:t>
      </w:r>
      <w:r>
        <w:rPr>
          <w:rFonts w:cs="Calibri"/>
        </w:rPr>
        <w:t xml:space="preserve">                             </w:t>
      </w:r>
      <w:r w:rsidRPr="00184CB8">
        <w:rPr>
          <w:rFonts w:cs="Calibri"/>
        </w:rPr>
        <w:t xml:space="preserve">      </w:t>
      </w:r>
    </w:p>
    <w:p w14:paraId="519F498F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                                           </w:t>
      </w:r>
      <w:r>
        <w:rPr>
          <w:rFonts w:cs="Calibri"/>
        </w:rPr>
        <w:t xml:space="preserve">                        </w:t>
      </w:r>
    </w:p>
    <w:p w14:paraId="66D5E523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184CB8">
        <w:rPr>
          <w:rFonts w:cs="Calibri"/>
        </w:rPr>
        <w:t xml:space="preserve">IČ:   </w:t>
      </w:r>
      <w:proofErr w:type="gramEnd"/>
      <w:r w:rsidRPr="00184CB8">
        <w:rPr>
          <w:rFonts w:cs="Calibri"/>
        </w:rPr>
        <w:t xml:space="preserve">          </w:t>
      </w:r>
      <w:r w:rsidRPr="00882654">
        <w:rPr>
          <w:rFonts w:cs="Calibri"/>
        </w:rPr>
        <w:t>63992370</w:t>
      </w:r>
    </w:p>
    <w:p w14:paraId="36C46906" w14:textId="77777777" w:rsidR="00832080" w:rsidRPr="00184CB8" w:rsidRDefault="00832080" w:rsidP="00832080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184CB8">
        <w:rPr>
          <w:rFonts w:cs="Calibri"/>
        </w:rPr>
        <w:t xml:space="preserve">DIČ:   </w:t>
      </w:r>
      <w:proofErr w:type="gramEnd"/>
      <w:r w:rsidRPr="00184CB8">
        <w:rPr>
          <w:rFonts w:cs="Calibri"/>
        </w:rPr>
        <w:t xml:space="preserve">       </w:t>
      </w:r>
      <w:r w:rsidRPr="00BC409E">
        <w:rPr>
          <w:rFonts w:cs="Calibri"/>
        </w:rPr>
        <w:t>CZ</w:t>
      </w:r>
      <w:r w:rsidRPr="00882654">
        <w:rPr>
          <w:rFonts w:cs="Calibri"/>
        </w:rPr>
        <w:t>63992370</w:t>
      </w:r>
    </w:p>
    <w:p w14:paraId="79E53B1B" w14:textId="77777777" w:rsidR="00D13269" w:rsidRPr="00184CB8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555D7719" w14:textId="77777777" w:rsidR="00B83D05" w:rsidRDefault="00B83D05" w:rsidP="004474AC">
      <w:pPr>
        <w:jc w:val="both"/>
        <w:rPr>
          <w:rFonts w:ascii="Times New Roman" w:hAnsi="Times New Roman"/>
          <w:sz w:val="24"/>
          <w:szCs w:val="24"/>
        </w:rPr>
      </w:pPr>
    </w:p>
    <w:p w14:paraId="7DAED08C" w14:textId="77777777" w:rsidR="00C91C0D" w:rsidRDefault="00C91C0D" w:rsidP="004474AC">
      <w:pPr>
        <w:jc w:val="both"/>
        <w:rPr>
          <w:rFonts w:asciiTheme="minorHAnsi" w:hAnsiTheme="minorHAnsi"/>
          <w:sz w:val="24"/>
          <w:szCs w:val="24"/>
        </w:rPr>
      </w:pPr>
    </w:p>
    <w:p w14:paraId="36837C3A" w14:textId="77777777" w:rsidR="00D13269" w:rsidRPr="00C91C0D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6D41902A" w14:textId="77777777" w:rsidR="00F30ACB" w:rsidRPr="005937FC" w:rsidRDefault="00F30ACB" w:rsidP="004474AC">
      <w:pPr>
        <w:jc w:val="both"/>
        <w:rPr>
          <w:rFonts w:cs="Calibri"/>
        </w:rPr>
      </w:pPr>
    </w:p>
    <w:p w14:paraId="074485F6" w14:textId="77777777" w:rsidR="00F30ACB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6AD3D4A7" w14:textId="77777777" w:rsidR="00C91C0D" w:rsidRPr="00C91C0D" w:rsidRDefault="00C91C0D" w:rsidP="004474AC">
      <w:pPr>
        <w:jc w:val="both"/>
      </w:pPr>
    </w:p>
    <w:p w14:paraId="0BAC8ADD" w14:textId="77C4E43F" w:rsidR="00F30ACB" w:rsidRPr="005937FC" w:rsidRDefault="00F70AA3" w:rsidP="004474AC">
      <w:pPr>
        <w:jc w:val="both"/>
        <w:rPr>
          <w:rFonts w:cs="Calibri"/>
        </w:rPr>
      </w:pPr>
      <w:r w:rsidRPr="00F70AA3">
        <w:rPr>
          <w:rFonts w:cs="Calibri"/>
          <w:b/>
        </w:rPr>
        <w:t>Traktor speciální úzkorozchodný pro vinice</w:t>
      </w:r>
    </w:p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7CBB8793" w14:textId="77777777" w:rsidR="00F70AA3" w:rsidRPr="005937FC" w:rsidRDefault="00F70AA3" w:rsidP="00F70AA3">
      <w:pPr>
        <w:jc w:val="both"/>
        <w:rPr>
          <w:rFonts w:cs="Calibri"/>
        </w:rPr>
      </w:pPr>
      <w:r w:rsidRPr="00F70AA3">
        <w:rPr>
          <w:rFonts w:cs="Calibri"/>
          <w:b/>
        </w:rPr>
        <w:t>Traktor speciální úzkorozchodný pro vinice</w:t>
      </w:r>
    </w:p>
    <w:p w14:paraId="6E6870D5" w14:textId="414D0B90" w:rsidR="00F30ACB" w:rsidRDefault="00F30ACB" w:rsidP="004474AC">
      <w:pPr>
        <w:jc w:val="both"/>
        <w:rPr>
          <w:rFonts w:cs="Calibri"/>
        </w:rPr>
      </w:pPr>
    </w:p>
    <w:p w14:paraId="43C16236" w14:textId="6CE195B8" w:rsidR="00F70AA3" w:rsidRDefault="00F70AA3" w:rsidP="004474AC">
      <w:pPr>
        <w:jc w:val="both"/>
        <w:rPr>
          <w:rFonts w:cs="Calibri"/>
        </w:rPr>
      </w:pPr>
    </w:p>
    <w:p w14:paraId="2539A776" w14:textId="2FDA17D6" w:rsidR="00F70AA3" w:rsidRDefault="00F70AA3" w:rsidP="004474AC">
      <w:pPr>
        <w:jc w:val="both"/>
        <w:rPr>
          <w:rFonts w:cs="Calibri"/>
        </w:rPr>
      </w:pPr>
    </w:p>
    <w:p w14:paraId="5CD12889" w14:textId="5F0CE7A9" w:rsidR="00F70AA3" w:rsidRDefault="00F70AA3" w:rsidP="004474AC">
      <w:pPr>
        <w:jc w:val="both"/>
        <w:rPr>
          <w:rFonts w:cs="Calibri"/>
        </w:rPr>
      </w:pPr>
    </w:p>
    <w:p w14:paraId="0D201AB6" w14:textId="23AD6334" w:rsidR="00F70AA3" w:rsidRDefault="00F70AA3" w:rsidP="004474AC">
      <w:pPr>
        <w:jc w:val="both"/>
        <w:rPr>
          <w:rFonts w:cs="Calibri"/>
        </w:rPr>
      </w:pPr>
    </w:p>
    <w:p w14:paraId="4DC38660" w14:textId="6106EB76" w:rsidR="00F70AA3" w:rsidRDefault="00F70AA3" w:rsidP="004474AC">
      <w:pPr>
        <w:jc w:val="both"/>
        <w:rPr>
          <w:rFonts w:cs="Calibri"/>
        </w:rPr>
      </w:pPr>
    </w:p>
    <w:p w14:paraId="6183FEDB" w14:textId="1FD51477" w:rsidR="00F70AA3" w:rsidRDefault="00F70AA3" w:rsidP="004474AC">
      <w:pPr>
        <w:jc w:val="both"/>
        <w:rPr>
          <w:rFonts w:cs="Calibri"/>
        </w:rPr>
      </w:pPr>
    </w:p>
    <w:p w14:paraId="4C7EEB34" w14:textId="3C11F8CA" w:rsidR="00F70AA3" w:rsidRDefault="00F70AA3" w:rsidP="004474AC">
      <w:pPr>
        <w:jc w:val="both"/>
        <w:rPr>
          <w:rFonts w:cs="Calibri"/>
        </w:rPr>
      </w:pPr>
    </w:p>
    <w:p w14:paraId="1882417D" w14:textId="581725A9" w:rsidR="00F70AA3" w:rsidRDefault="00F70AA3" w:rsidP="004474AC">
      <w:pPr>
        <w:jc w:val="both"/>
        <w:rPr>
          <w:rFonts w:cs="Calibri"/>
        </w:rPr>
      </w:pPr>
    </w:p>
    <w:p w14:paraId="0B0CA8A7" w14:textId="7FAEC37D" w:rsidR="00F70AA3" w:rsidRDefault="00F70AA3" w:rsidP="004474AC">
      <w:pPr>
        <w:jc w:val="both"/>
        <w:rPr>
          <w:rFonts w:cs="Calibri"/>
        </w:rPr>
      </w:pPr>
    </w:p>
    <w:p w14:paraId="6E8E94C8" w14:textId="6EEEBEF4" w:rsidR="00F70AA3" w:rsidRDefault="00F70AA3" w:rsidP="004474AC">
      <w:pPr>
        <w:jc w:val="both"/>
        <w:rPr>
          <w:rFonts w:cs="Calibri"/>
        </w:rPr>
      </w:pPr>
    </w:p>
    <w:p w14:paraId="5820920C" w14:textId="748FB67D" w:rsidR="00F70AA3" w:rsidRDefault="00F70AA3" w:rsidP="004474AC">
      <w:pPr>
        <w:jc w:val="both"/>
        <w:rPr>
          <w:rFonts w:cs="Calibri"/>
        </w:rPr>
      </w:pPr>
    </w:p>
    <w:p w14:paraId="4858DB56" w14:textId="77777777" w:rsidR="00F70AA3" w:rsidRPr="005937FC" w:rsidRDefault="00F70AA3" w:rsidP="004474AC">
      <w:pPr>
        <w:jc w:val="both"/>
        <w:rPr>
          <w:rFonts w:cs="Calibri"/>
        </w:rPr>
      </w:pPr>
    </w:p>
    <w:p w14:paraId="37BD9703" w14:textId="77777777" w:rsidR="00A837DB" w:rsidRDefault="002831BE" w:rsidP="004474AC">
      <w:pPr>
        <w:pStyle w:val="Nadpis1"/>
        <w:jc w:val="both"/>
      </w:pPr>
      <w:r>
        <w:lastRenderedPageBreak/>
        <w:t>Základní požadavky na technické řešení</w:t>
      </w:r>
    </w:p>
    <w:p w14:paraId="30908425" w14:textId="0EAAA6B9" w:rsidR="00832080" w:rsidRDefault="00832080" w:rsidP="004474AC">
      <w:pPr>
        <w:jc w:val="both"/>
        <w:rPr>
          <w:rFonts w:cs="Calibri"/>
        </w:rPr>
      </w:pP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0"/>
        <w:gridCol w:w="2080"/>
        <w:gridCol w:w="1840"/>
      </w:tblGrid>
      <w:tr w:rsidR="00F70AA3" w:rsidRPr="00F70AA3" w14:paraId="3BB3DACF" w14:textId="77777777" w:rsidTr="00F70AA3">
        <w:trPr>
          <w:trHeight w:val="315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5FB3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Parametr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42A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Hodnota (ano/ne)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A8D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Konkrétní hodnota</w:t>
            </w:r>
          </w:p>
        </w:tc>
      </w:tr>
      <w:tr w:rsidR="00F70AA3" w:rsidRPr="00F70AA3" w14:paraId="797532EE" w14:textId="77777777" w:rsidTr="00F70AA3">
        <w:trPr>
          <w:trHeight w:val="315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1DB3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motor diesel 3,4l/4v, </w:t>
            </w:r>
            <w:proofErr w:type="spellStart"/>
            <w:r w:rsidRPr="00F70AA3">
              <w:rPr>
                <w:rFonts w:eastAsia="Times New Roman" w:cs="Calibri"/>
                <w:color w:val="000000"/>
                <w:lang w:eastAsia="cs-CZ"/>
              </w:rPr>
              <w:t>Tier</w:t>
            </w:r>
            <w:proofErr w:type="spellEnd"/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proofErr w:type="gramStart"/>
            <w:r w:rsidRPr="00F70AA3">
              <w:rPr>
                <w:rFonts w:eastAsia="Times New Roman" w:cs="Calibri"/>
                <w:color w:val="000000"/>
                <w:lang w:eastAsia="cs-CZ"/>
              </w:rPr>
              <w:t>3B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4873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3752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176F7E08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D51D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výkon nim. 105 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8EB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6390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103C3340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AFF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svislý výfuk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F711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1A92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6F90BB7E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DA6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palivová nádrž min. 104 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0F3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8561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3FC76B5D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D39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převodovka 24/12 </w:t>
            </w:r>
            <w:proofErr w:type="spellStart"/>
            <w:r w:rsidRPr="00F70AA3">
              <w:rPr>
                <w:rFonts w:eastAsia="Times New Roman" w:cs="Calibri"/>
                <w:color w:val="000000"/>
                <w:lang w:eastAsia="cs-CZ"/>
              </w:rPr>
              <w:t>PowerShuttle+Speedshift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741E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6D1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75659C87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931E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F70AA3">
              <w:rPr>
                <w:rFonts w:eastAsia="Times New Roman" w:cs="Calibri"/>
                <w:color w:val="000000"/>
                <w:lang w:eastAsia="cs-CZ"/>
              </w:rPr>
              <w:t>elektr</w:t>
            </w:r>
            <w:proofErr w:type="spellEnd"/>
            <w:r w:rsidRPr="00F70AA3">
              <w:rPr>
                <w:rFonts w:eastAsia="Times New Roman" w:cs="Calibri"/>
                <w:color w:val="000000"/>
                <w:lang w:eastAsia="cs-CZ"/>
              </w:rPr>
              <w:t>./hydraulická uzávěrka diferenciálu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D8E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5BE2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327A85C0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E66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max. rychlost min. </w:t>
            </w:r>
            <w:proofErr w:type="gramStart"/>
            <w:r w:rsidRPr="00F70AA3">
              <w:rPr>
                <w:rFonts w:eastAsia="Times New Roman" w:cs="Calibri"/>
                <w:color w:val="000000"/>
                <w:lang w:eastAsia="cs-CZ"/>
              </w:rPr>
              <w:t>40km</w:t>
            </w:r>
            <w:proofErr w:type="gramEnd"/>
            <w:r w:rsidRPr="00F70AA3">
              <w:rPr>
                <w:rFonts w:eastAsia="Times New Roman" w:cs="Calibri"/>
                <w:color w:val="000000"/>
                <w:lang w:eastAsia="cs-CZ"/>
              </w:rPr>
              <w:t>/hod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8EF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138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2B8ED729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F0D1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5 externích </w:t>
            </w:r>
            <w:proofErr w:type="spellStart"/>
            <w:proofErr w:type="gramStart"/>
            <w:r w:rsidRPr="00F70AA3">
              <w:rPr>
                <w:rFonts w:eastAsia="Times New Roman" w:cs="Calibri"/>
                <w:color w:val="000000"/>
                <w:lang w:eastAsia="cs-CZ"/>
              </w:rPr>
              <w:t>hydr.ventilů</w:t>
            </w:r>
            <w:proofErr w:type="spellEnd"/>
            <w:proofErr w:type="gramEnd"/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, 3vzadu, 2uprostřed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4223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2C1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248E8990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011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otevřený okruh hydrauliky min. </w:t>
            </w:r>
            <w:proofErr w:type="gramStart"/>
            <w:r w:rsidRPr="00F70AA3">
              <w:rPr>
                <w:rFonts w:eastAsia="Times New Roman" w:cs="Calibri"/>
                <w:color w:val="000000"/>
                <w:lang w:eastAsia="cs-CZ"/>
              </w:rPr>
              <w:t>95l</w:t>
            </w:r>
            <w:proofErr w:type="gramEnd"/>
            <w:r w:rsidRPr="00F70AA3">
              <w:rPr>
                <w:rFonts w:eastAsia="Times New Roman" w:cs="Calibri"/>
                <w:color w:val="000000"/>
                <w:lang w:eastAsia="cs-CZ"/>
              </w:rPr>
              <w:t>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5D8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777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1B331221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2CC9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4WD přední poháněná náprava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DBD5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58C9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7C48FE23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402D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snímač úhlu řízení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BD11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E9ED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027540CE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8B2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vývodová hřídel 540/750 </w:t>
            </w:r>
            <w:proofErr w:type="spellStart"/>
            <w:proofErr w:type="gramStart"/>
            <w:r w:rsidRPr="00F70AA3">
              <w:rPr>
                <w:rFonts w:eastAsia="Times New Roman" w:cs="Calibri"/>
                <w:color w:val="000000"/>
                <w:lang w:eastAsia="cs-CZ"/>
              </w:rPr>
              <w:t>ot</w:t>
            </w:r>
            <w:proofErr w:type="spellEnd"/>
            <w:r w:rsidRPr="00F70AA3">
              <w:rPr>
                <w:rFonts w:eastAsia="Times New Roman" w:cs="Calibri"/>
                <w:color w:val="000000"/>
                <w:lang w:eastAsia="cs-CZ"/>
              </w:rPr>
              <w:t>./</w:t>
            </w:r>
            <w:proofErr w:type="gramEnd"/>
            <w:r w:rsidRPr="00F70AA3">
              <w:rPr>
                <w:rFonts w:eastAsia="Times New Roman" w:cs="Calibri"/>
                <w:color w:val="000000"/>
                <w:lang w:eastAsia="cs-CZ"/>
              </w:rPr>
              <w:t>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927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7D0E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2A42A2E9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D395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vzduchové brzdy dvouokruhové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F68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DCD5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0713D5F1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7BB7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spodní táhla kat.2 s vyměň. Kul. Vložkami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08B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9AF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7EAC0541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3AB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zadní tříbodový závěs nosnost min. 2,5t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793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FAA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758435F3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8E3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přední tříbodový závěs nosnost nim. 1,65t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BAB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8CB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09AD3456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AA9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výškově stavitelný závěs s ručně </w:t>
            </w:r>
            <w:proofErr w:type="spellStart"/>
            <w:r w:rsidRPr="00F70AA3">
              <w:rPr>
                <w:rFonts w:eastAsia="Times New Roman" w:cs="Calibri"/>
                <w:color w:val="000000"/>
                <w:lang w:eastAsia="cs-CZ"/>
              </w:rPr>
              <w:t>zajišť</w:t>
            </w:r>
            <w:proofErr w:type="spellEnd"/>
            <w:r w:rsidRPr="00F70AA3">
              <w:rPr>
                <w:rFonts w:eastAsia="Times New Roman" w:cs="Calibri"/>
                <w:color w:val="000000"/>
                <w:lang w:eastAsia="cs-CZ"/>
              </w:rPr>
              <w:t>. Čepem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E0F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E8B5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65F61B7B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6CC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pneu 280/70R18 - 380/70R28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0E93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CFAE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057A910F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234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klimatizace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8D0D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E3E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60520962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8D8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proofErr w:type="gramStart"/>
            <w:r w:rsidRPr="00F70AA3">
              <w:rPr>
                <w:rFonts w:eastAsia="Times New Roman" w:cs="Calibri"/>
                <w:color w:val="000000"/>
                <w:lang w:eastAsia="cs-CZ"/>
              </w:rPr>
              <w:t>3D</w:t>
            </w:r>
            <w:proofErr w:type="gramEnd"/>
            <w:r w:rsidRPr="00F70AA3">
              <w:rPr>
                <w:rFonts w:eastAsia="Times New Roman" w:cs="Calibri"/>
                <w:color w:val="000000"/>
                <w:lang w:eastAsia="cs-CZ"/>
              </w:rPr>
              <w:t xml:space="preserve"> nastavitelný sloupek řízení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6885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8AD7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48B93BAE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E60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vnější zpětné zrcátko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0DF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5C2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2C95C274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5130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stěrač zadního skla s ostřikovačem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632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71E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382DCBA0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B3C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vzduchem odpružené sedadlo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D39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BF1E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6F85F939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77EA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rádio s přehrávačem CD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2E17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F94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1F6B6C87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F739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bezpečnostní maják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EE6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645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274E7D9E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2C9D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2 pracovní reflektory vpředu a vzadu na střeše kabiny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7E5D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B56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04F1250E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EA6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hlavní vypínač baterií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EFE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F24C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4BD9DCC7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3C97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šířka stroje nim.1300 mm max. 1500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30A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D25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1B5EC217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917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výška kabiny max. 1720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4D88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495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74254AF1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BA82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délka stroje max 3985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D20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8D30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01CAE766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FDF4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čelní nakladač nosnost min. 1240 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63F7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CAE7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3AE509BD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E1AF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paletizační vidle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E82B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9230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F70AA3" w:rsidRPr="00F70AA3" w14:paraId="588B8FB5" w14:textId="77777777" w:rsidTr="00F70AA3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6A61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universální lopata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F97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DED6" w14:textId="77777777" w:rsidR="00F70AA3" w:rsidRPr="00F70AA3" w:rsidRDefault="00F70AA3" w:rsidP="00F70AA3">
            <w:pPr>
              <w:rPr>
                <w:rFonts w:eastAsia="Times New Roman" w:cs="Calibri"/>
                <w:color w:val="000000"/>
                <w:lang w:eastAsia="cs-CZ"/>
              </w:rPr>
            </w:pPr>
            <w:r w:rsidRPr="00F70AA3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14:paraId="43CACA45" w14:textId="77777777" w:rsidR="00F70AA3" w:rsidRDefault="00F70AA3" w:rsidP="004474AC">
      <w:pPr>
        <w:jc w:val="both"/>
        <w:rPr>
          <w:rFonts w:cs="Calibri"/>
        </w:rPr>
      </w:pPr>
    </w:p>
    <w:p w14:paraId="13E71C23" w14:textId="013B7E03" w:rsidR="007764F0" w:rsidRDefault="007764F0" w:rsidP="004474AC">
      <w:pPr>
        <w:jc w:val="both"/>
        <w:rPr>
          <w:rFonts w:cs="Calibri"/>
        </w:rPr>
      </w:pPr>
      <w:r>
        <w:rPr>
          <w:rFonts w:cs="Calibri"/>
        </w:rPr>
        <w:t xml:space="preserve">Ve Velkém Meziříčí </w:t>
      </w:r>
      <w:r w:rsidR="00454E0A">
        <w:rPr>
          <w:rFonts w:cs="Calibri"/>
        </w:rPr>
        <w:t>10</w:t>
      </w:r>
      <w:r w:rsidR="005C3BD1">
        <w:rPr>
          <w:rFonts w:cs="Calibri"/>
        </w:rPr>
        <w:t>.1</w:t>
      </w:r>
      <w:r w:rsidR="00454E0A">
        <w:rPr>
          <w:rFonts w:cs="Calibri"/>
        </w:rPr>
        <w:t>2</w:t>
      </w:r>
      <w:r w:rsidR="005C3BD1">
        <w:rPr>
          <w:rFonts w:cs="Calibri"/>
        </w:rPr>
        <w:t>.20</w:t>
      </w:r>
      <w:r w:rsidR="007A2D12">
        <w:rPr>
          <w:rFonts w:cs="Calibri"/>
        </w:rPr>
        <w:t>20</w:t>
      </w:r>
    </w:p>
    <w:p w14:paraId="242F1CC5" w14:textId="77777777" w:rsidR="00F43F0B" w:rsidRDefault="00F43F0B" w:rsidP="004474AC">
      <w:pPr>
        <w:jc w:val="both"/>
        <w:rPr>
          <w:rFonts w:cs="Calibri"/>
        </w:rPr>
      </w:pPr>
    </w:p>
    <w:p w14:paraId="3E6F71EE" w14:textId="77777777" w:rsidR="00F43F0B" w:rsidRDefault="00F43F0B" w:rsidP="004474AC">
      <w:pPr>
        <w:jc w:val="both"/>
        <w:rPr>
          <w:rFonts w:cs="Calibri"/>
        </w:rPr>
      </w:pPr>
    </w:p>
    <w:p w14:paraId="4A6826B4" w14:textId="77777777" w:rsidR="00F43F0B" w:rsidRDefault="00F43F0B" w:rsidP="004474AC">
      <w:pPr>
        <w:jc w:val="both"/>
        <w:rPr>
          <w:rFonts w:cs="Calibri"/>
        </w:rPr>
      </w:pPr>
    </w:p>
    <w:p w14:paraId="15DF8819" w14:textId="5D68EEA3" w:rsidR="00F43F0B" w:rsidRDefault="00F43F0B" w:rsidP="004474AC">
      <w:pPr>
        <w:ind w:left="1416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sectPr w:rsidR="00F43F0B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BAC64" w14:textId="77777777" w:rsidR="00C90F99" w:rsidRDefault="00C90F99" w:rsidP="00801EEB">
      <w:r>
        <w:separator/>
      </w:r>
    </w:p>
  </w:endnote>
  <w:endnote w:type="continuationSeparator" w:id="0">
    <w:p w14:paraId="7015E3CB" w14:textId="77777777" w:rsidR="00C90F99" w:rsidRDefault="00C90F99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68220" w14:textId="77777777" w:rsidR="00C90F99" w:rsidRDefault="00C90F99" w:rsidP="00801EEB">
      <w:r>
        <w:separator/>
      </w:r>
    </w:p>
  </w:footnote>
  <w:footnote w:type="continuationSeparator" w:id="0">
    <w:p w14:paraId="4310159D" w14:textId="77777777" w:rsidR="00C90F99" w:rsidRDefault="00C90F99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E29E8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6957B2CF" wp14:editId="64739ED7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42A19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.5pt;height:43.5pt">
          <v:imagedata r:id="rId2" o:title=""/>
        </v:shape>
        <o:OLEObject Type="Embed" ProgID="CorelDRAW.Graphic.13" ShapeID="_x0000_i1025" DrawAspect="Content" ObjectID="_1669207791" r:id="rId3"/>
      </w:object>
    </w:r>
  </w:p>
  <w:p w14:paraId="4D4A910E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E04C7"/>
    <w:multiLevelType w:val="hybridMultilevel"/>
    <w:tmpl w:val="DB1C451A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6277C"/>
    <w:multiLevelType w:val="hybridMultilevel"/>
    <w:tmpl w:val="E914657E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459E"/>
    <w:multiLevelType w:val="hybridMultilevel"/>
    <w:tmpl w:val="C1C657D4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725BD"/>
    <w:multiLevelType w:val="hybridMultilevel"/>
    <w:tmpl w:val="12B038BA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0096"/>
    <w:multiLevelType w:val="hybridMultilevel"/>
    <w:tmpl w:val="51CEAADA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570B8"/>
    <w:multiLevelType w:val="hybridMultilevel"/>
    <w:tmpl w:val="1180B788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36531"/>
    <w:multiLevelType w:val="hybridMultilevel"/>
    <w:tmpl w:val="9762087C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4F605D8A"/>
    <w:multiLevelType w:val="hybridMultilevel"/>
    <w:tmpl w:val="A4E2F53E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83E38"/>
    <w:multiLevelType w:val="hybridMultilevel"/>
    <w:tmpl w:val="A40CE394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C65C3"/>
    <w:multiLevelType w:val="hybridMultilevel"/>
    <w:tmpl w:val="5F6639DA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033F0"/>
    <w:multiLevelType w:val="hybridMultilevel"/>
    <w:tmpl w:val="8710F488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67FC"/>
    <w:multiLevelType w:val="hybridMultilevel"/>
    <w:tmpl w:val="F81A9D76"/>
    <w:lvl w:ilvl="0" w:tplc="D14AA8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1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32A64"/>
    <w:rsid w:val="00036837"/>
    <w:rsid w:val="00042CAE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4B8A"/>
    <w:rsid w:val="001E609B"/>
    <w:rsid w:val="001E7B24"/>
    <w:rsid w:val="001F1F09"/>
    <w:rsid w:val="001F5CCB"/>
    <w:rsid w:val="00200643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404A"/>
    <w:rsid w:val="00435110"/>
    <w:rsid w:val="00436FBE"/>
    <w:rsid w:val="004379CC"/>
    <w:rsid w:val="004405D8"/>
    <w:rsid w:val="00443F6C"/>
    <w:rsid w:val="00445927"/>
    <w:rsid w:val="004474AC"/>
    <w:rsid w:val="00451161"/>
    <w:rsid w:val="00452A8F"/>
    <w:rsid w:val="00454E0A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604A63"/>
    <w:rsid w:val="006058E6"/>
    <w:rsid w:val="00606A3F"/>
    <w:rsid w:val="00607E12"/>
    <w:rsid w:val="00610941"/>
    <w:rsid w:val="00610F56"/>
    <w:rsid w:val="0061325A"/>
    <w:rsid w:val="0061479B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BD2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2080"/>
    <w:rsid w:val="008345F6"/>
    <w:rsid w:val="00841E8A"/>
    <w:rsid w:val="0084241C"/>
    <w:rsid w:val="0084282E"/>
    <w:rsid w:val="0084374A"/>
    <w:rsid w:val="008503E3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0519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7F32"/>
    <w:rsid w:val="008F10D0"/>
    <w:rsid w:val="008F3AA1"/>
    <w:rsid w:val="008F6647"/>
    <w:rsid w:val="008F753D"/>
    <w:rsid w:val="00906526"/>
    <w:rsid w:val="009068EA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82BB5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1D4C"/>
    <w:rsid w:val="00AC4BB6"/>
    <w:rsid w:val="00AC7BBC"/>
    <w:rsid w:val="00AD7741"/>
    <w:rsid w:val="00AE009D"/>
    <w:rsid w:val="00AE21BB"/>
    <w:rsid w:val="00AE4A38"/>
    <w:rsid w:val="00AE65F0"/>
    <w:rsid w:val="00AF50BF"/>
    <w:rsid w:val="00AF6883"/>
    <w:rsid w:val="00B01640"/>
    <w:rsid w:val="00B024B7"/>
    <w:rsid w:val="00B02E02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63A7"/>
    <w:rsid w:val="00C61947"/>
    <w:rsid w:val="00C64212"/>
    <w:rsid w:val="00C725B6"/>
    <w:rsid w:val="00C77078"/>
    <w:rsid w:val="00C8086C"/>
    <w:rsid w:val="00C906B9"/>
    <w:rsid w:val="00C90F9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2B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2594"/>
    <w:rsid w:val="00CF4238"/>
    <w:rsid w:val="00CF6CE0"/>
    <w:rsid w:val="00D02673"/>
    <w:rsid w:val="00D02F01"/>
    <w:rsid w:val="00D03AB8"/>
    <w:rsid w:val="00D0660F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598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4DC9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707E3"/>
    <w:rsid w:val="00F70AA3"/>
    <w:rsid w:val="00F718A4"/>
    <w:rsid w:val="00F718DD"/>
    <w:rsid w:val="00F73142"/>
    <w:rsid w:val="00F87FB1"/>
    <w:rsid w:val="00F9189B"/>
    <w:rsid w:val="00F92D30"/>
    <w:rsid w:val="00F94BBF"/>
    <w:rsid w:val="00FA0321"/>
    <w:rsid w:val="00FA19AD"/>
    <w:rsid w:val="00FA2048"/>
    <w:rsid w:val="00FA7FBC"/>
    <w:rsid w:val="00FB2A35"/>
    <w:rsid w:val="00FB461C"/>
    <w:rsid w:val="00FB5FA6"/>
    <w:rsid w:val="00FC2141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0D0DD-3B0D-423F-83E2-63DDDAB86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2018-01-17T10:39:00Z</dcterms:created>
  <dcterms:modified xsi:type="dcterms:W3CDTF">2020-12-11T15:03:00Z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