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CCCED" w14:textId="4CE6B371" w:rsidR="00357F72" w:rsidRPr="00E506CC" w:rsidRDefault="00E11725" w:rsidP="00E506CC">
      <w:pPr>
        <w:pStyle w:val="Nzevdokumentu"/>
        <w:spacing w:before="3600"/>
      </w:pPr>
      <w:r>
        <w:rPr>
          <w:rStyle w:val="NzevdokumentuChar"/>
          <w:b/>
          <w:bCs/>
        </w:rPr>
        <w:t>Příloha č.</w:t>
      </w:r>
      <w:r w:rsidR="002D3242">
        <w:rPr>
          <w:rStyle w:val="NzevdokumentuChar"/>
          <w:b/>
          <w:bCs/>
        </w:rPr>
        <w:t> </w:t>
      </w:r>
      <w:r w:rsidR="0090733B">
        <w:rPr>
          <w:rStyle w:val="NzevdokumentuChar"/>
          <w:b/>
          <w:bCs/>
        </w:rPr>
        <w:t>2</w:t>
      </w:r>
      <w:r>
        <w:rPr>
          <w:rStyle w:val="NzevdokumentuChar"/>
          <w:b/>
          <w:bCs/>
        </w:rPr>
        <w:t xml:space="preserve"> zadávací dokumentace </w:t>
      </w:r>
      <w:r w:rsidR="00E506CC">
        <w:rPr>
          <w:rStyle w:val="NzevdokumentuChar"/>
          <w:b/>
          <w:bCs/>
        </w:rPr>
        <w:t>–</w:t>
      </w:r>
      <w:r w:rsidR="009B0028">
        <w:rPr>
          <w:rStyle w:val="NzevdokumentuChar"/>
          <w:b/>
          <w:bCs/>
        </w:rPr>
        <w:br/>
        <w:t>F</w:t>
      </w:r>
      <w:r w:rsidR="00CD23A3">
        <w:rPr>
          <w:rStyle w:val="NzevdokumentuChar"/>
          <w:b/>
          <w:bCs/>
        </w:rPr>
        <w:t>ormulář nabídky</w:t>
      </w:r>
    </w:p>
    <w:p w14:paraId="3D5E5F56" w14:textId="380B3B1F" w:rsidR="00357F72" w:rsidRPr="00A61E27" w:rsidRDefault="00A208D4" w:rsidP="001E78AD">
      <w:pPr>
        <w:pStyle w:val="Nzevveejnzakzky"/>
        <w:spacing w:after="3600"/>
      </w:pPr>
      <w:sdt>
        <w:sdtPr>
          <w:id w:val="-1729455402"/>
          <w:placeholder>
            <w:docPart w:val="B9FCC423E82848E6B434EDAC2A5EE512"/>
          </w:placeholder>
          <w:text/>
        </w:sdtPr>
        <w:sdtContent>
          <w:r w:rsidRPr="00A208D4">
            <w:t>Rekonstrukce bytových jader v BD Pod Kaštany, Kounicova v Brně-Žabovřeskách 2025 – vypracování PD pro provedení stavby, včetně souvisejících činností</w:t>
          </w:r>
        </w:sdtContent>
      </w:sdt>
      <w:r w:rsidR="00B04660">
        <w:rPr>
          <w:noProof/>
        </w:rPr>
        <w:drawing>
          <wp:anchor distT="0" distB="0" distL="114300" distR="114300" simplePos="0" relativeHeight="251659264" behindDoc="1" locked="0" layoutInCell="1" allowOverlap="1" wp14:anchorId="3EAC8047" wp14:editId="7AC1EC65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7C4BC5" w14:textId="77777777" w:rsidR="00357F72" w:rsidRDefault="00357F72">
      <w:pPr>
        <w:spacing w:before="0" w:after="160" w:line="259" w:lineRule="auto"/>
      </w:pPr>
    </w:p>
    <w:p w14:paraId="0373A321" w14:textId="77777777" w:rsidR="00357F72" w:rsidRDefault="00357F72">
      <w:pPr>
        <w:spacing w:before="0" w:after="160" w:line="259" w:lineRule="auto"/>
        <w:sectPr w:rsidR="00357F72" w:rsidSect="00A320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0645E54F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A440E9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pPr w:leftFromText="141" w:rightFromText="141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266"/>
        <w:gridCol w:w="5791"/>
      </w:tblGrid>
      <w:tr w:rsidR="0090733B" w:rsidRPr="0090733B" w14:paraId="5C50EA14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5250C57C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bookmarkStart w:id="4" w:name="_Hlk54880761"/>
            <w:bookmarkStart w:id="5" w:name="_Hlk60319099"/>
            <w:bookmarkStart w:id="6" w:name="_Hlk60066574"/>
            <w:r w:rsidRPr="0090733B">
              <w:rPr>
                <w:rFonts w:eastAsia="Calibri"/>
              </w:rPr>
              <w:t>Název veřejné zakázky:</w:t>
            </w:r>
          </w:p>
        </w:tc>
        <w:tc>
          <w:tcPr>
            <w:tcW w:w="5791" w:type="dxa"/>
            <w:vAlign w:val="center"/>
            <w:hideMark/>
          </w:tcPr>
          <w:p w14:paraId="7FB4F611" w14:textId="52A5A238" w:rsidR="0090733B" w:rsidRPr="0090733B" w:rsidRDefault="00A208D4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A208D4">
              <w:t>Rekonstrukce bytových jader v BD Pod Kaštany, Kounicova v Brně-Žabovřeskách 2025 – vypracování PD pro provedení stavby, včetně souvisejících činností</w:t>
            </w:r>
          </w:p>
        </w:tc>
      </w:tr>
      <w:tr w:rsidR="0090733B" w:rsidRPr="0090733B" w14:paraId="75E5C092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2730DD81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Druh veřejné zakázky:</w:t>
            </w:r>
          </w:p>
        </w:tc>
        <w:tc>
          <w:tcPr>
            <w:tcW w:w="5791" w:type="dxa"/>
            <w:vAlign w:val="center"/>
            <w:hideMark/>
          </w:tcPr>
          <w:p w14:paraId="18AE6858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  <w:bCs/>
              </w:rPr>
              <w:t>Služby</w:t>
            </w:r>
          </w:p>
        </w:tc>
      </w:tr>
      <w:tr w:rsidR="0090733B" w:rsidRPr="0090733B" w14:paraId="5AA0FE01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0A19A19F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Režim veřejné zakázky:</w:t>
            </w:r>
          </w:p>
        </w:tc>
        <w:tc>
          <w:tcPr>
            <w:tcW w:w="5791" w:type="dxa"/>
            <w:vAlign w:val="center"/>
            <w:hideMark/>
          </w:tcPr>
          <w:p w14:paraId="1459F88D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  <w:bCs/>
              </w:rPr>
              <w:t>Podlimitní režim</w:t>
            </w:r>
          </w:p>
        </w:tc>
      </w:tr>
      <w:tr w:rsidR="0090733B" w:rsidRPr="0090733B" w14:paraId="49A311EF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6D3D62D3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Druh zadávacího řízení:</w:t>
            </w:r>
          </w:p>
        </w:tc>
        <w:tc>
          <w:tcPr>
            <w:tcW w:w="5791" w:type="dxa"/>
            <w:vAlign w:val="center"/>
            <w:hideMark/>
          </w:tcPr>
          <w:p w14:paraId="67051928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  <w:bCs/>
              </w:rPr>
              <w:t>Zjednodušené podlimitní řízení</w:t>
            </w:r>
          </w:p>
        </w:tc>
      </w:tr>
      <w:tr w:rsidR="0090733B" w:rsidRPr="0090733B" w14:paraId="7293F967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0FF3E813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Název zadavatele:</w:t>
            </w:r>
          </w:p>
        </w:tc>
        <w:tc>
          <w:tcPr>
            <w:tcW w:w="5791" w:type="dxa"/>
            <w:vAlign w:val="center"/>
            <w:hideMark/>
          </w:tcPr>
          <w:p w14:paraId="1B1AEA1C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</w:rPr>
              <w:t>Statutární město Brno, městská část Brno-Žabovřesky</w:t>
            </w:r>
          </w:p>
        </w:tc>
      </w:tr>
      <w:tr w:rsidR="0090733B" w:rsidRPr="0090733B" w14:paraId="638591C4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31D3DE54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Sídlo zadavatele:</w:t>
            </w:r>
          </w:p>
        </w:tc>
        <w:tc>
          <w:tcPr>
            <w:tcW w:w="5791" w:type="dxa"/>
            <w:vAlign w:val="center"/>
            <w:hideMark/>
          </w:tcPr>
          <w:p w14:paraId="28050460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  <w:bCs/>
              </w:rPr>
              <w:t>Horova 1623/28, 616 00, Brno</w:t>
            </w:r>
          </w:p>
        </w:tc>
      </w:tr>
      <w:tr w:rsidR="0090733B" w:rsidRPr="0090733B" w14:paraId="2290436F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16360391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IČO zadavatele:</w:t>
            </w:r>
          </w:p>
        </w:tc>
        <w:tc>
          <w:tcPr>
            <w:tcW w:w="5791" w:type="dxa"/>
            <w:vAlign w:val="center"/>
            <w:hideMark/>
          </w:tcPr>
          <w:p w14:paraId="313392B7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  <w:bCs/>
              </w:rPr>
              <w:t>44992785</w:t>
            </w:r>
          </w:p>
        </w:tc>
      </w:tr>
      <w:tr w:rsidR="0090733B" w:rsidRPr="0090733B" w14:paraId="160EFA54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1377C1B5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Právní forma zadavatele:</w:t>
            </w:r>
          </w:p>
        </w:tc>
        <w:tc>
          <w:tcPr>
            <w:tcW w:w="5791" w:type="dxa"/>
            <w:vAlign w:val="center"/>
            <w:hideMark/>
          </w:tcPr>
          <w:p w14:paraId="744F020F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  <w:bCs/>
              </w:rPr>
              <w:t>811 – městská část, městský obvod</w:t>
            </w:r>
          </w:p>
        </w:tc>
      </w:tr>
      <w:tr w:rsidR="0090733B" w:rsidRPr="0090733B" w14:paraId="2DD665B0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57A62C2D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Zastoupení zadavatele:</w:t>
            </w:r>
          </w:p>
        </w:tc>
        <w:tc>
          <w:tcPr>
            <w:tcW w:w="5791" w:type="dxa"/>
            <w:vAlign w:val="center"/>
            <w:hideMark/>
          </w:tcPr>
          <w:p w14:paraId="1CF99503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r w:rsidRPr="0090733B">
              <w:rPr>
                <w:rFonts w:eastAsia="Calibri"/>
                <w:bCs/>
              </w:rPr>
              <w:t xml:space="preserve">Mgr. Filip </w:t>
            </w:r>
            <w:proofErr w:type="spellStart"/>
            <w:r w:rsidRPr="0090733B">
              <w:rPr>
                <w:rFonts w:eastAsia="Calibri"/>
                <w:bCs/>
              </w:rPr>
              <w:t>Leder</w:t>
            </w:r>
            <w:proofErr w:type="spellEnd"/>
            <w:r w:rsidRPr="0090733B">
              <w:rPr>
                <w:rFonts w:eastAsia="Calibri"/>
                <w:bCs/>
              </w:rPr>
              <w:t>, starosta</w:t>
            </w:r>
          </w:p>
        </w:tc>
      </w:tr>
      <w:tr w:rsidR="0090733B" w:rsidRPr="0090733B" w14:paraId="199EDAF2" w14:textId="77777777" w:rsidTr="0090733B">
        <w:trPr>
          <w:trHeight w:val="454"/>
        </w:trPr>
        <w:tc>
          <w:tcPr>
            <w:tcW w:w="3266" w:type="dxa"/>
            <w:vAlign w:val="center"/>
            <w:hideMark/>
          </w:tcPr>
          <w:p w14:paraId="1507E35D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</w:rPr>
            </w:pPr>
            <w:r w:rsidRPr="0090733B">
              <w:rPr>
                <w:rFonts w:eastAsia="Calibri"/>
              </w:rPr>
              <w:t>Adresa profilu zadavatele:</w:t>
            </w:r>
          </w:p>
        </w:tc>
        <w:tc>
          <w:tcPr>
            <w:tcW w:w="5791" w:type="dxa"/>
            <w:vAlign w:val="center"/>
            <w:hideMark/>
          </w:tcPr>
          <w:p w14:paraId="6AAA12C4" w14:textId="77777777" w:rsidR="0090733B" w:rsidRPr="0090733B" w:rsidRDefault="0090733B" w:rsidP="0090733B">
            <w:pPr>
              <w:spacing w:before="60" w:after="60"/>
              <w:jc w:val="both"/>
              <w:rPr>
                <w:rFonts w:eastAsia="Calibri"/>
                <w:bCs/>
              </w:rPr>
            </w:pPr>
            <w:proofErr w:type="gramStart"/>
            <w:r w:rsidRPr="0090733B">
              <w:rPr>
                <w:rFonts w:eastAsia="Calibri"/>
                <w:bCs/>
              </w:rPr>
              <w:t>http://sluzby.e-zakazky.cz/ProfilZadavatele/DetailZadavatele.aspx ?IDZ</w:t>
            </w:r>
            <w:proofErr w:type="gramEnd"/>
            <w:r w:rsidRPr="0090733B">
              <w:rPr>
                <w:rFonts w:eastAsia="Calibri"/>
                <w:bCs/>
              </w:rPr>
              <w:t>=1e85f773-3ecd-4af0-a60b-3de2eb49a859</w:t>
            </w:r>
          </w:p>
        </w:tc>
        <w:bookmarkEnd w:id="4"/>
      </w:tr>
    </w:tbl>
    <w:p w14:paraId="7AB05067" w14:textId="47771905" w:rsidR="00797F5A" w:rsidRDefault="00797F5A" w:rsidP="00797F5A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bookmarkStart w:id="7" w:name="_Hlk60322526"/>
      <w:bookmarkEnd w:id="5"/>
      <w:r>
        <w:t>(„</w:t>
      </w:r>
      <w:r w:rsidR="00104227">
        <w:rPr>
          <w:b/>
          <w:bCs/>
        </w:rPr>
        <w:t>veřejná zakázka</w:t>
      </w:r>
      <w:r>
        <w:t>“</w:t>
      </w:r>
      <w:r w:rsidR="002B63EA">
        <w:t>, „</w:t>
      </w:r>
      <w:r w:rsidR="002B63EA" w:rsidRPr="002B63EA">
        <w:rPr>
          <w:b/>
          <w:bCs/>
        </w:rPr>
        <w:t>zadavatel</w:t>
      </w:r>
      <w:r w:rsidR="002B63EA">
        <w:t>“</w:t>
      </w:r>
      <w:r>
        <w:t>)</w:t>
      </w:r>
      <w:bookmarkEnd w:id="6"/>
      <w:bookmarkEnd w:id="7"/>
    </w:p>
    <w:p w14:paraId="590979D9" w14:textId="77777777" w:rsidR="00370681" w:rsidRPr="00E12D7E" w:rsidRDefault="00571D80" w:rsidP="00370681">
      <w:pPr>
        <w:pStyle w:val="Nadpis1"/>
        <w:keepLines w:val="0"/>
        <w:pageBreakBefore/>
      </w:pPr>
      <w:bookmarkStart w:id="8" w:name="_Toc56196926"/>
      <w:r>
        <w:lastRenderedPageBreak/>
        <w:t>Základní informace</w:t>
      </w:r>
      <w:r w:rsidR="00A440E9">
        <w:t xml:space="preserve"> o </w:t>
      </w:r>
      <w:r>
        <w:t>dodavateli</w:t>
      </w:r>
      <w:bookmarkEnd w:id="8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01B6A5E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B94728A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68FB09DF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229B7FB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7065180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28716E26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41BE868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27EABFA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10986745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CF63D58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53CA9D0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434B5B31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4F8AD5E2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D9C2AF1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7B282E72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sp.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5207917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C3C0C5B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46B2BCF3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5021FD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7645E3F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30804C76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42B3FDF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D8C2DD4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05C71D19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349FE3E2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E226A7C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595BDFA7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73ADCE4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4F62340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21B33966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70DA00E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DD04E6A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6B5D2ED1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51A7629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662B826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443F763A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768FF1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D7F0F2F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2E763200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765B14" w14:paraId="74A78A0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21008EC" w14:textId="77777777" w:rsidR="00765B14" w:rsidRDefault="00765B14" w:rsidP="00765B14">
            <w:pPr>
              <w:spacing w:before="60" w:after="60"/>
            </w:pPr>
            <w:r>
              <w:t>Dodavatel je kótován na burze cenných papírů:</w:t>
            </w:r>
          </w:p>
        </w:tc>
        <w:tc>
          <w:tcPr>
            <w:tcW w:w="5791" w:type="dxa"/>
            <w:vAlign w:val="center"/>
          </w:tcPr>
          <w:p w14:paraId="1C333C93" w14:textId="77777777" w:rsidR="00765B14" w:rsidRPr="006F0773" w:rsidRDefault="00765B14" w:rsidP="00765B14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765B14" w14:paraId="40CACE8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A66F1FA" w14:textId="77777777" w:rsidR="00765B14" w:rsidRDefault="00765B14" w:rsidP="00765B14">
            <w:pPr>
              <w:spacing w:before="60" w:after="60"/>
            </w:pPr>
            <w:r>
              <w:t>Dodavatel je zapsán v evidenci skutečných majitelů:</w:t>
            </w:r>
          </w:p>
        </w:tc>
        <w:tc>
          <w:tcPr>
            <w:tcW w:w="5791" w:type="dxa"/>
            <w:vAlign w:val="center"/>
          </w:tcPr>
          <w:p w14:paraId="3A5DEFF1" w14:textId="77777777" w:rsidR="00765B14" w:rsidRDefault="00765B14" w:rsidP="00765B14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3F6148E3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12360961" w14:textId="77777777" w:rsidR="00E12D7E" w:rsidRPr="0030491F" w:rsidRDefault="00902243" w:rsidP="00496FC9">
      <w:pPr>
        <w:pStyle w:val="Nadpis1"/>
        <w:keepLines w:val="0"/>
        <w:pageBreakBefore/>
      </w:pPr>
      <w:bookmarkStart w:id="9" w:name="_Toc56196927"/>
      <w:r>
        <w:lastRenderedPageBreak/>
        <w:t>Kvalifikace</w:t>
      </w:r>
      <w:bookmarkEnd w:id="9"/>
    </w:p>
    <w:p w14:paraId="3E128AB5" w14:textId="77777777" w:rsidR="00E12D7E" w:rsidRPr="00811E38" w:rsidRDefault="00797F5A" w:rsidP="00E12D7E">
      <w:pPr>
        <w:pStyle w:val="Tloslovan"/>
      </w:pPr>
      <w:r w:rsidRPr="00811E38">
        <w:rPr>
          <w:rFonts w:eastAsia="Calibri"/>
          <w:lang w:eastAsia="cs-CZ"/>
        </w:rPr>
        <w:t xml:space="preserve">Účastník </w:t>
      </w:r>
      <w:r w:rsidR="003F2EA2" w:rsidRPr="00811E38">
        <w:rPr>
          <w:rFonts w:eastAsia="Calibri"/>
          <w:lang w:eastAsia="cs-CZ"/>
        </w:rPr>
        <w:t xml:space="preserve">čestně </w:t>
      </w:r>
      <w:r w:rsidRPr="00811E38">
        <w:rPr>
          <w:rFonts w:eastAsia="Calibri"/>
          <w:lang w:eastAsia="cs-CZ"/>
        </w:rPr>
        <w:t>prohlašuje, že</w:t>
      </w:r>
      <w:r w:rsidRPr="00811E38">
        <w:t xml:space="preserve"> splňuje kvalifikaci požadovanou </w:t>
      </w:r>
      <w:r w:rsidR="00303D43" w:rsidRPr="00811E38">
        <w:t>zákonem č.</w:t>
      </w:r>
      <w:r w:rsidR="00CB61E3">
        <w:t> </w:t>
      </w:r>
      <w:r w:rsidR="00303D43" w:rsidRPr="00811E38">
        <w:t>134/2016 Sb.,</w:t>
      </w:r>
      <w:r w:rsidR="00A440E9">
        <w:t xml:space="preserve"> o </w:t>
      </w:r>
      <w:r w:rsidR="00303D43" w:rsidRPr="00811E38">
        <w:t>zadávání veřejných zakázek, ve znění pozdějších předpisů</w:t>
      </w:r>
      <w:r w:rsidR="003F2EA2" w:rsidRPr="00811E38">
        <w:t>,</w:t>
      </w:r>
      <w:r w:rsidR="00303D43" w:rsidRPr="00811E38">
        <w:t xml:space="preserve"> </w:t>
      </w:r>
      <w:r w:rsidR="006F676B" w:rsidRPr="00811E38">
        <w:t>(„</w:t>
      </w:r>
      <w:r w:rsidR="006F676B" w:rsidRPr="002068DE">
        <w:rPr>
          <w:b/>
          <w:bCs/>
        </w:rPr>
        <w:t>ZZVZ</w:t>
      </w:r>
      <w:r w:rsidR="006F676B" w:rsidRPr="00811E38">
        <w:t>“)</w:t>
      </w:r>
      <w:r w:rsidR="003F2EA2" w:rsidRPr="00811E38">
        <w:t>,</w:t>
      </w:r>
      <w:r w:rsidR="00A440E9">
        <w:t xml:space="preserve"> </w:t>
      </w:r>
      <w:bookmarkStart w:id="10" w:name="_Hlk61443807"/>
      <w:r w:rsidR="00A440E9">
        <w:t>a </w:t>
      </w:r>
      <w:r w:rsidRPr="00811E38">
        <w:t>zadavatelem pro plnění veřejné zakázky, která je uvedena ve výzvě</w:t>
      </w:r>
      <w:r w:rsidR="00A440E9">
        <w:t xml:space="preserve"> k </w:t>
      </w:r>
      <w:r w:rsidRPr="00811E38">
        <w:t>podání nabídek</w:t>
      </w:r>
      <w:r w:rsidR="00A440E9">
        <w:t xml:space="preserve"> a </w:t>
      </w:r>
      <w:r w:rsidRPr="00811E38">
        <w:t>textové části zadávací dokumentace („</w:t>
      </w:r>
      <w:r w:rsidR="002068DE">
        <w:rPr>
          <w:b/>
          <w:bCs/>
        </w:rPr>
        <w:t>zadávací dokumentace</w:t>
      </w:r>
      <w:r w:rsidRPr="00811E38">
        <w:t xml:space="preserve">“) </w:t>
      </w:r>
      <w:r w:rsidR="00F14730" w:rsidRPr="00811E38">
        <w:t>na</w:t>
      </w:r>
      <w:r w:rsidRPr="00811E38">
        <w:t> veřejn</w:t>
      </w:r>
      <w:r w:rsidR="00F14730" w:rsidRPr="00811E38">
        <w:t>ou</w:t>
      </w:r>
      <w:r w:rsidRPr="00811E38">
        <w:t xml:space="preserve"> zakáz</w:t>
      </w:r>
      <w:r w:rsidR="00F14730" w:rsidRPr="00811E38">
        <w:t>ku</w:t>
      </w:r>
      <w:bookmarkEnd w:id="10"/>
      <w:r w:rsidRPr="00811E38">
        <w:t>,</w:t>
      </w:r>
      <w:r w:rsidR="00A440E9">
        <w:t xml:space="preserve"> a </w:t>
      </w:r>
      <w:r w:rsidRPr="00811E38">
        <w:t>to:</w:t>
      </w:r>
    </w:p>
    <w:p w14:paraId="68600BA2" w14:textId="77777777" w:rsidR="00797F5A" w:rsidRPr="00811E38" w:rsidRDefault="00797F5A" w:rsidP="00797F5A">
      <w:pPr>
        <w:pStyle w:val="Tloslovan"/>
        <w:numPr>
          <w:ilvl w:val="2"/>
          <w:numId w:val="16"/>
        </w:numPr>
      </w:pPr>
      <w:r w:rsidRPr="00811E38">
        <w:t>základní způsobilost</w:t>
      </w:r>
      <w:r w:rsidR="00A440E9">
        <w:t xml:space="preserve"> v </w:t>
      </w:r>
      <w:r w:rsidRPr="00811E38">
        <w:t>rozsahu s</w:t>
      </w:r>
      <w:bookmarkStart w:id="11" w:name="_Hlk53188408"/>
      <w:r w:rsidRPr="00811E38">
        <w:t>tanoveném</w:t>
      </w:r>
      <w:bookmarkEnd w:id="11"/>
      <w:r w:rsidR="00A440E9">
        <w:t xml:space="preserve"> v </w:t>
      </w:r>
      <w:r w:rsidRPr="00811E38">
        <w:t xml:space="preserve">čl. 7.1 </w:t>
      </w:r>
      <w:r w:rsidR="002068DE" w:rsidRPr="002068DE">
        <w:t>zadávací dokumentace</w:t>
      </w:r>
      <w:r w:rsidRPr="00811E38">
        <w:t>;</w:t>
      </w:r>
    </w:p>
    <w:p w14:paraId="47AB2370" w14:textId="77777777" w:rsidR="00797F5A" w:rsidRPr="00811E38" w:rsidRDefault="00797F5A" w:rsidP="00797F5A">
      <w:pPr>
        <w:pStyle w:val="Tloslovan"/>
        <w:numPr>
          <w:ilvl w:val="2"/>
          <w:numId w:val="16"/>
        </w:numPr>
      </w:pPr>
      <w:r w:rsidRPr="00811E38">
        <w:t>profesní způsobilost</w:t>
      </w:r>
      <w:r w:rsidR="00A440E9">
        <w:t xml:space="preserve"> v </w:t>
      </w:r>
      <w:r w:rsidRPr="00811E38">
        <w:t>rozsahu stanoveném</w:t>
      </w:r>
      <w:r w:rsidR="00A440E9">
        <w:t xml:space="preserve"> v </w:t>
      </w:r>
      <w:r w:rsidRPr="00811E38">
        <w:t xml:space="preserve">čl. 7.2 </w:t>
      </w:r>
      <w:r w:rsidR="002068DE" w:rsidRPr="002068DE">
        <w:t>zadávací dokumentace</w:t>
      </w:r>
      <w:r w:rsidRPr="00811E38">
        <w:t>;</w:t>
      </w:r>
    </w:p>
    <w:p w14:paraId="0B7B5483" w14:textId="77777777" w:rsidR="00797F5A" w:rsidRPr="00811E38" w:rsidRDefault="00797F5A" w:rsidP="00797F5A">
      <w:pPr>
        <w:pStyle w:val="Tloslovan"/>
        <w:numPr>
          <w:ilvl w:val="2"/>
          <w:numId w:val="16"/>
        </w:numPr>
      </w:pPr>
      <w:r w:rsidRPr="00811E38">
        <w:t>ekonomickou kvalifikaci</w:t>
      </w:r>
      <w:r w:rsidR="00A440E9">
        <w:t xml:space="preserve"> v </w:t>
      </w:r>
      <w:r w:rsidRPr="00811E38">
        <w:t>rozsahu stanoveném</w:t>
      </w:r>
      <w:r w:rsidR="00A440E9">
        <w:t xml:space="preserve"> v </w:t>
      </w:r>
      <w:r w:rsidRPr="00811E38">
        <w:t xml:space="preserve">čl. 7.3 </w:t>
      </w:r>
      <w:r w:rsidR="002068DE" w:rsidRPr="002068DE">
        <w:t>zadávací dokumentace</w:t>
      </w:r>
      <w:r w:rsidRPr="00811E38">
        <w:t>;</w:t>
      </w:r>
    </w:p>
    <w:p w14:paraId="1565CA62" w14:textId="77777777" w:rsidR="00797F5A" w:rsidRPr="00811E38" w:rsidRDefault="00797F5A" w:rsidP="00797F5A">
      <w:pPr>
        <w:pStyle w:val="Tloslovan"/>
        <w:numPr>
          <w:ilvl w:val="2"/>
          <w:numId w:val="16"/>
        </w:numPr>
      </w:pPr>
      <w:r w:rsidRPr="00811E38">
        <w:t>technickou kvalifikaci</w:t>
      </w:r>
      <w:r w:rsidR="00A440E9">
        <w:t xml:space="preserve"> v </w:t>
      </w:r>
      <w:r w:rsidRPr="00811E38">
        <w:t>rozsahu stanoveném</w:t>
      </w:r>
      <w:r w:rsidR="00A440E9">
        <w:t xml:space="preserve"> v </w:t>
      </w:r>
      <w:r w:rsidRPr="00811E38">
        <w:t xml:space="preserve">čl. 7.4 </w:t>
      </w:r>
      <w:r w:rsidR="002068DE" w:rsidRPr="002068DE">
        <w:t>zadávací dokumentace</w:t>
      </w:r>
      <w:r w:rsidR="00F4094C">
        <w:t>.</w:t>
      </w:r>
    </w:p>
    <w:p w14:paraId="7D11CC31" w14:textId="77777777" w:rsidR="00C96C2E" w:rsidRPr="00C96C2E" w:rsidRDefault="00C96C2E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>adavatel si může</w:t>
      </w:r>
      <w:r w:rsidR="004D550B">
        <w:t xml:space="preserve"> v souladu s § 53 odst. 4 ZZVZ</w:t>
      </w:r>
      <w:r w:rsidR="00A440E9">
        <w:t xml:space="preserve"> v </w:t>
      </w:r>
      <w:r w:rsidRPr="00C96C2E">
        <w:t>průběhu zadávacího řízení vyžádat předložení originálů nebo úředně ověřených kopií dokladů</w:t>
      </w:r>
      <w:r w:rsidR="00A440E9">
        <w:t xml:space="preserve"> o </w:t>
      </w:r>
      <w:r w:rsidRPr="00C96C2E">
        <w:t>kvalifikaci</w:t>
      </w:r>
      <w:r w:rsidR="00074933" w:rsidRPr="00074933">
        <w:t xml:space="preserve"> </w:t>
      </w:r>
      <w:r w:rsidR="00074933">
        <w:t>uvedených</w:t>
      </w:r>
      <w:r w:rsidR="00A440E9">
        <w:t xml:space="preserve"> v </w:t>
      </w:r>
      <w:r w:rsidR="00074933">
        <w:t xml:space="preserve">kapitole 7. </w:t>
      </w:r>
      <w:r w:rsidR="00FB34F1" w:rsidRPr="002068DE">
        <w:t>zadávací dokumentace</w:t>
      </w:r>
      <w:r w:rsidR="00074933">
        <w:t>, resp.</w:t>
      </w:r>
      <w:r w:rsidR="00A440E9">
        <w:t xml:space="preserve"> v </w:t>
      </w:r>
      <w:r w:rsidR="00074933">
        <w:t>ZZVZ, přičemž nesplnění této povinnosti může být důvodem</w:t>
      </w:r>
      <w:r w:rsidR="00A440E9">
        <w:t xml:space="preserve"> k </w:t>
      </w:r>
      <w:r w:rsidR="00074933">
        <w:t>vyloučení účastníka</w:t>
      </w:r>
      <w:r w:rsidR="00A440E9">
        <w:t xml:space="preserve"> z </w:t>
      </w:r>
      <w:r w:rsidR="00074933">
        <w:t>účasti</w:t>
      </w:r>
      <w:r w:rsidR="00A440E9">
        <w:t xml:space="preserve"> v </w:t>
      </w:r>
      <w:r w:rsidR="00074933">
        <w:t>zadávacím řízení</w:t>
      </w:r>
      <w:r w:rsidRPr="00C96C2E">
        <w:t>.</w:t>
      </w:r>
    </w:p>
    <w:p w14:paraId="2ED375A7" w14:textId="77777777" w:rsidR="00496FC9" w:rsidRDefault="00806110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bude-li zadavatelem vyzván</w:t>
      </w:r>
      <w:r w:rsidR="00A440E9">
        <w:t xml:space="preserve"> k </w:t>
      </w:r>
      <w:r>
        <w:t xml:space="preserve">uzavření smlouvy </w:t>
      </w:r>
      <w:r w:rsidR="00E15988">
        <w:t>na veřejnou zakázku</w:t>
      </w:r>
      <w:r>
        <w:t>, před uzavřením smlouvy</w:t>
      </w:r>
      <w:r w:rsidR="00E15988" w:rsidRPr="00E15988">
        <w:t xml:space="preserve"> </w:t>
      </w:r>
      <w:r w:rsidR="004D550B">
        <w:t xml:space="preserve">si zadavatel od vybraného dodavatele v souladu s § 122 odst. 3 písm. a) ve spojení s § 122 odst. 4 písm. a) ZZVZ může vyžádat </w:t>
      </w:r>
      <w:r>
        <w:t>předlož</w:t>
      </w:r>
      <w:r w:rsidR="004D550B">
        <w:t>ení originálů nebo ověřených kopií dokladů o jeho kvalifikaci</w:t>
      </w:r>
      <w:r>
        <w:t xml:space="preserve"> uveden</w:t>
      </w:r>
      <w:r w:rsidR="004D550B">
        <w:t>ých</w:t>
      </w:r>
      <w:r w:rsidR="00A440E9">
        <w:t xml:space="preserve"> v </w:t>
      </w:r>
      <w:r>
        <w:t>kapitole 7</w:t>
      </w:r>
      <w:r w:rsidR="00E15988">
        <w:t>.</w:t>
      </w:r>
      <w:r>
        <w:t xml:space="preserve"> </w:t>
      </w:r>
      <w:r w:rsidR="00FB34F1" w:rsidRPr="002068DE">
        <w:t>zadávací dokumentace</w:t>
      </w:r>
      <w:r>
        <w:t>, resp.</w:t>
      </w:r>
      <w:r w:rsidR="00A440E9">
        <w:t xml:space="preserve"> v </w:t>
      </w:r>
      <w:r w:rsidR="009165A5">
        <w:t>ZZVZ</w:t>
      </w:r>
      <w:r>
        <w:t xml:space="preserve">, </w:t>
      </w:r>
      <w:r w:rsidR="004D550B">
        <w:t>které zadavatel požadoval a</w:t>
      </w:r>
      <w:r w:rsidR="004B08C3">
        <w:t> </w:t>
      </w:r>
      <w:r w:rsidR="004D550B">
        <w:t xml:space="preserve">nemá je k dispozici, </w:t>
      </w:r>
      <w:r>
        <w:t xml:space="preserve">přičemž nesplnění této povinnosti </w:t>
      </w:r>
      <w:r w:rsidR="004D550B">
        <w:t>může být</w:t>
      </w:r>
      <w:r>
        <w:t xml:space="preserve"> důvodem</w:t>
      </w:r>
      <w:r w:rsidR="00A440E9">
        <w:t xml:space="preserve"> k </w:t>
      </w:r>
      <w:r>
        <w:t>vyloučení</w:t>
      </w:r>
      <w:r w:rsidR="00E15988">
        <w:t xml:space="preserve"> účastníka</w:t>
      </w:r>
      <w:r w:rsidR="00A440E9">
        <w:t xml:space="preserve"> z </w:t>
      </w:r>
      <w:r w:rsidR="00E15988">
        <w:t>účasti</w:t>
      </w:r>
      <w:r w:rsidR="00A440E9">
        <w:t xml:space="preserve"> v </w:t>
      </w:r>
      <w:r w:rsidR="00E15988">
        <w:t>zadávacím řízení</w:t>
      </w:r>
      <w:r>
        <w:t>.</w:t>
      </w:r>
    </w:p>
    <w:p w14:paraId="01555945" w14:textId="77777777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A440E9">
        <w:t xml:space="preserve"> k </w:t>
      </w:r>
      <w:r>
        <w:t>prokázání základní způsobilosti</w:t>
      </w:r>
      <w:r w:rsidR="00A440E9">
        <w:t xml:space="preserve"> </w:t>
      </w:r>
      <w:r>
        <w:t>musí prokazovat splnění požadovaného kritéria způsobilosti nejpozději</w:t>
      </w:r>
      <w:r w:rsidR="00A440E9">
        <w:t xml:space="preserve"> v </w:t>
      </w:r>
      <w:r>
        <w:t xml:space="preserve">době 3 měsíců přede dnem </w:t>
      </w:r>
      <w:r w:rsidR="004B08C3">
        <w:t>zahájení zadávacího řízení</w:t>
      </w:r>
      <w:r>
        <w:t>.</w:t>
      </w:r>
    </w:p>
    <w:p w14:paraId="424E5820" w14:textId="252BB00D" w:rsidR="00F5362E" w:rsidRPr="00F5362E" w:rsidRDefault="00F5362E" w:rsidP="00F5362E">
      <w:pPr>
        <w:pStyle w:val="Tloslovan"/>
        <w:numPr>
          <w:ilvl w:val="0"/>
          <w:numId w:val="0"/>
        </w:numPr>
        <w:rPr>
          <w:i/>
          <w:iCs/>
        </w:rPr>
      </w:pPr>
      <w:r w:rsidRPr="00F5362E">
        <w:rPr>
          <w:i/>
          <w:iCs/>
        </w:rPr>
        <w:t xml:space="preserve">Vzor seznamu </w:t>
      </w:r>
      <w:r w:rsidRPr="0090733B">
        <w:rPr>
          <w:i/>
          <w:iCs/>
        </w:rPr>
        <w:t xml:space="preserve">významných </w:t>
      </w:r>
      <w:sdt>
        <w:sdtPr>
          <w:rPr>
            <w:bCs/>
            <w:i/>
            <w:iCs/>
          </w:rPr>
          <w:alias w:val="Druh plnění"/>
          <w:tag w:val="Druh plnění"/>
          <w:id w:val="1266960522"/>
          <w:placeholder>
            <w:docPart w:val="392CC1D8C3D54F2F9956B59404A3CA54"/>
          </w:placeholder>
          <w:comboBox>
            <w:listItem w:value="Zvolte položku."/>
            <w:listItem w:displayText="dodávek" w:value="dodávek"/>
            <w:listItem w:displayText="služeb" w:value="služeb"/>
          </w:comboBox>
        </w:sdtPr>
        <w:sdtEndPr/>
        <w:sdtContent>
          <w:r w:rsidR="0090733B" w:rsidRPr="0090733B">
            <w:rPr>
              <w:bCs/>
              <w:i/>
              <w:iCs/>
            </w:rPr>
            <w:t>služeb</w:t>
          </w:r>
        </w:sdtContent>
      </w:sdt>
    </w:p>
    <w:p w14:paraId="529795F9" w14:textId="5CFA2C2E" w:rsidR="00F5362E" w:rsidRPr="00F5362E" w:rsidRDefault="00F5362E" w:rsidP="00F5362E">
      <w:pPr>
        <w:pStyle w:val="Tloslovan"/>
      </w:pPr>
      <w:bookmarkStart w:id="12" w:name="_Hlk195101027"/>
      <w:r w:rsidRPr="00F5362E">
        <w:t xml:space="preserve">Účastník čestně prohlašuje, že splňuje technickou kvalifikaci požadovanou ZZVZ a zadavatelem pro plnění veřejné zakázky, která je uvedena v zadávací dokumentaci na veřejnou zakázku, tj. že poskytl požadované </w:t>
      </w:r>
      <w:sdt>
        <w:sdtPr>
          <w:rPr>
            <w:bCs/>
          </w:rPr>
          <w:alias w:val="Druh plnění"/>
          <w:tag w:val="Druh plnění"/>
          <w:id w:val="-1114212826"/>
          <w:placeholder>
            <w:docPart w:val="22B777FF396F41EEA27BB7E10145807B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90733B">
            <w:rPr>
              <w:bCs/>
            </w:rPr>
            <w:t>služby</w:t>
          </w:r>
        </w:sdtContent>
      </w:sdt>
      <w:r w:rsidRPr="00F5362E">
        <w:rPr>
          <w:bCs/>
        </w:rPr>
        <w:t>,</w:t>
      </w:r>
      <w:r w:rsidRPr="00F5362E">
        <w:t xml:space="preserve"> a to v následujícím rozsahu</w:t>
      </w:r>
      <w:r w:rsidRPr="00F5362E">
        <w:rPr>
          <w:rFonts w:eastAsia="Calibri"/>
          <w:lang w:eastAsia="cs-CZ"/>
        </w:rPr>
        <w:t>:</w:t>
      </w:r>
    </w:p>
    <w:p w14:paraId="1C61484D" w14:textId="684D6F2A" w:rsidR="00F5362E" w:rsidRPr="00F5362E" w:rsidRDefault="00F5362E" w:rsidP="00F5362E">
      <w:pPr>
        <w:pStyle w:val="Tloneslovan"/>
        <w:rPr>
          <w:b/>
          <w:bCs/>
          <w:i/>
          <w:iCs/>
        </w:rPr>
      </w:pPr>
      <w:r w:rsidRPr="00F5362E">
        <w:rPr>
          <w:b/>
          <w:bCs/>
          <w:i/>
          <w:iCs/>
          <w:lang w:eastAsia="cs-CZ"/>
        </w:rPr>
        <w:t xml:space="preserve">Významná </w:t>
      </w:r>
      <w:sdt>
        <w:sdtPr>
          <w:rPr>
            <w:b/>
            <w:bCs/>
            <w:i/>
            <w:iCs/>
            <w:lang w:eastAsia="cs-CZ"/>
          </w:rPr>
          <w:alias w:val="Druh plnění"/>
          <w:tag w:val="Druh plnění"/>
          <w:id w:val="-763769815"/>
          <w:placeholder>
            <w:docPart w:val="EF7DE2E02E1B4536B5B36141426E4A7E"/>
          </w:placeholder>
          <w:comboBox>
            <w:listItem w:value="Zvolte položku."/>
            <w:listItem w:displayText="dodávka" w:value="dodávka"/>
            <w:listItem w:displayText="služba" w:value="služba"/>
          </w:comboBox>
        </w:sdtPr>
        <w:sdtEndPr/>
        <w:sdtContent>
          <w:r w:rsidR="0090733B">
            <w:rPr>
              <w:b/>
              <w:bCs/>
              <w:i/>
              <w:iCs/>
              <w:lang w:eastAsia="cs-CZ"/>
            </w:rPr>
            <w:t>služba</w:t>
          </w:r>
        </w:sdtContent>
      </w:sdt>
      <w:r w:rsidRPr="00F5362E">
        <w:rPr>
          <w:b/>
          <w:bCs/>
          <w:i/>
          <w:iCs/>
          <w:lang w:eastAsia="cs-CZ"/>
        </w:rPr>
        <w:t xml:space="preserve">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F5362E" w:rsidRPr="003012B7" w14:paraId="029E8BFA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5B1F7974" w14:textId="2EABAA6C" w:rsidR="00F5362E" w:rsidRPr="00AB2904" w:rsidRDefault="00F5362E" w:rsidP="00DC67FE">
            <w:pPr>
              <w:spacing w:before="60" w:after="60"/>
            </w:pPr>
            <w:r w:rsidRPr="00AB2904">
              <w:t xml:space="preserve">Název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17053329"/>
                <w:placeholder>
                  <w:docPart w:val="73D4BCB79D4142AA97A0BB5D240BCA34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0733B">
                  <w:rPr>
                    <w:bCs/>
                  </w:rPr>
                  <w:t>služby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61833BEB" w14:textId="77777777" w:rsidR="00F5362E" w:rsidRPr="003012B7" w:rsidRDefault="00F5362E" w:rsidP="00DC67FE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71BF337D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176CB4FD" w14:textId="76B31DD2" w:rsidR="00F5362E" w:rsidRPr="00AB2904" w:rsidRDefault="00F5362E" w:rsidP="00DC67FE">
            <w:pPr>
              <w:spacing w:before="60" w:after="60"/>
            </w:pPr>
            <w:r w:rsidRPr="00AB2904">
              <w:t xml:space="preserve">Objednatel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884983047"/>
                <w:placeholder>
                  <w:docPart w:val="7B0C64D129B24E3B9C6ED147CF39F19F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0733B">
                  <w:rPr>
                    <w:bCs/>
                  </w:rPr>
                  <w:t>služby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4068061C" w14:textId="77777777" w:rsidR="00F5362E" w:rsidRPr="003012B7" w:rsidRDefault="00F5362E" w:rsidP="00DC67FE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49C853E3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4F274203" w14:textId="229B7921" w:rsidR="00F5362E" w:rsidRPr="00AB2904" w:rsidRDefault="00F5362E" w:rsidP="00DC67FE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AB2904">
              <w:t xml:space="preserve">Stručný popis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2070229382"/>
                <w:placeholder>
                  <w:docPart w:val="543E897205464005A1A683359FE2F83C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0733B">
                  <w:rPr>
                    <w:bCs/>
                  </w:rPr>
                  <w:t>služby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301C53D1" w14:textId="77777777" w:rsidR="00F5362E" w:rsidRPr="003012B7" w:rsidRDefault="00F5362E" w:rsidP="00DC67FE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60C4AC78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254718F0" w14:textId="4F99BD48" w:rsidR="00F5362E" w:rsidRPr="00AB2904" w:rsidRDefault="00F5362E" w:rsidP="00DC67FE">
            <w:pPr>
              <w:spacing w:before="60" w:after="60"/>
            </w:pPr>
            <w:r w:rsidRPr="00AB2904">
              <w:t xml:space="preserve">Cena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1130860108"/>
                <w:placeholder>
                  <w:docPart w:val="9673716D695A4AE69B093E944177B75F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0733B">
                  <w:rPr>
                    <w:bCs/>
                  </w:rPr>
                  <w:t>služby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33947120" w14:textId="77777777" w:rsidR="00F5362E" w:rsidRPr="003012B7" w:rsidRDefault="00F5362E" w:rsidP="00DC67FE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09AD9FC8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74195B3F" w14:textId="7AE8A565" w:rsidR="00F5362E" w:rsidRPr="00AB2904" w:rsidRDefault="00F5362E" w:rsidP="00DC67FE">
            <w:pPr>
              <w:spacing w:before="60" w:after="60"/>
            </w:pPr>
            <w:r w:rsidRPr="00AB2904">
              <w:t xml:space="preserve">Doba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319736888"/>
                <w:placeholder>
                  <w:docPart w:val="4AA426F160EC4E98ACD62791E7E93FC5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0733B">
                  <w:rPr>
                    <w:bCs/>
                  </w:rPr>
                  <w:t>služby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0BCE700F" w14:textId="77777777" w:rsidR="00F5362E" w:rsidRPr="003012B7" w:rsidRDefault="00F5362E" w:rsidP="00DC67FE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08AC69B7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64D77533" w14:textId="00BCD50C" w:rsidR="00F5362E" w:rsidRPr="00AB2904" w:rsidRDefault="00F5362E" w:rsidP="00DC67FE">
            <w:pPr>
              <w:spacing w:before="60" w:after="60"/>
            </w:pPr>
            <w:r w:rsidRPr="00AB2904">
              <w:t xml:space="preserve">Místo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853994523"/>
                <w:placeholder>
                  <w:docPart w:val="BA794326348C44EDAEBDD368FEF04C5E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0733B">
                  <w:rPr>
                    <w:bCs/>
                  </w:rPr>
                  <w:t>služby</w:t>
                </w:r>
              </w:sdtContent>
            </w:sdt>
            <w:r w:rsidRPr="00AB2904">
              <w:t>:</w:t>
            </w:r>
          </w:p>
        </w:tc>
        <w:tc>
          <w:tcPr>
            <w:tcW w:w="4647" w:type="dxa"/>
            <w:vAlign w:val="center"/>
          </w:tcPr>
          <w:p w14:paraId="38B8128C" w14:textId="77777777" w:rsidR="00F5362E" w:rsidRPr="003012B7" w:rsidRDefault="00F5362E" w:rsidP="00DC67FE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01E1FAE8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596057B0" w14:textId="0F33691B" w:rsidR="00F5362E" w:rsidRPr="00AB2904" w:rsidRDefault="00F5362E" w:rsidP="00DC67FE">
            <w:pPr>
              <w:spacing w:before="60" w:after="60"/>
            </w:pPr>
            <w:r w:rsidRPr="00AB2904">
              <w:lastRenderedPageBreak/>
              <w:t xml:space="preserve">Kontaktní osoba objednatele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135268015"/>
                <w:placeholder>
                  <w:docPart w:val="26F147DE9A18492AA31778D4BCCC86A9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90733B">
                  <w:rPr>
                    <w:bCs/>
                  </w:rPr>
                  <w:t>služby</w:t>
                </w:r>
              </w:sdtContent>
            </w:sdt>
            <w:r w:rsidRPr="00AB2904">
              <w:t xml:space="preserve"> (jméno, tel., e-mail):</w:t>
            </w:r>
          </w:p>
        </w:tc>
        <w:tc>
          <w:tcPr>
            <w:tcW w:w="4647" w:type="dxa"/>
            <w:vAlign w:val="center"/>
          </w:tcPr>
          <w:p w14:paraId="6010DC58" w14:textId="77777777" w:rsidR="00F5362E" w:rsidRPr="003012B7" w:rsidRDefault="00F5362E" w:rsidP="00DC67FE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55634F13" w14:textId="29D39A63" w:rsidR="00F5362E" w:rsidRPr="00AB2904" w:rsidRDefault="00F5362E" w:rsidP="00F5362E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AB2904">
        <w:rPr>
          <w:rFonts w:eastAsia="Calibri"/>
          <w:i/>
          <w:lang w:eastAsia="cs-CZ"/>
        </w:rPr>
        <w:t xml:space="preserve">* v případě </w:t>
      </w:r>
      <w:r w:rsidRPr="0090733B">
        <w:rPr>
          <w:rFonts w:eastAsia="Calibri"/>
          <w:i/>
          <w:lang w:eastAsia="cs-CZ"/>
        </w:rPr>
        <w:t xml:space="preserve">více </w:t>
      </w:r>
      <w:bookmarkStart w:id="13" w:name="_Hlk61833739"/>
      <w:sdt>
        <w:sdtPr>
          <w:rPr>
            <w:rFonts w:eastAsia="Calibri"/>
            <w:bCs/>
            <w:i/>
            <w:lang w:eastAsia="cs-CZ"/>
          </w:rPr>
          <w:alias w:val="Druh plnění"/>
          <w:tag w:val="Druh plnění"/>
          <w:id w:val="96536342"/>
          <w:placeholder>
            <w:docPart w:val="680873174E3348BDA7B2312DBCEE0AE6"/>
          </w:placeholder>
          <w:comboBox>
            <w:listItem w:value="Zvolte položku."/>
            <w:listItem w:displayText="dodávek" w:value="dodávek"/>
            <w:listItem w:displayText="služeb" w:value="služeb"/>
          </w:comboBox>
        </w:sdtPr>
        <w:sdtEndPr/>
        <w:sdtContent>
          <w:r w:rsidR="0090733B" w:rsidRPr="0090733B">
            <w:rPr>
              <w:rFonts w:eastAsia="Calibri"/>
              <w:bCs/>
              <w:i/>
              <w:lang w:eastAsia="cs-CZ"/>
            </w:rPr>
            <w:t>služeb</w:t>
          </w:r>
        </w:sdtContent>
      </w:sdt>
      <w:bookmarkEnd w:id="13"/>
      <w:r w:rsidRPr="0090733B">
        <w:rPr>
          <w:rFonts w:eastAsia="Calibri"/>
          <w:i/>
          <w:lang w:eastAsia="cs-CZ"/>
        </w:rPr>
        <w:t xml:space="preserve"> účastník </w:t>
      </w:r>
      <w:r w:rsidRPr="00AB2904">
        <w:rPr>
          <w:rFonts w:eastAsia="Calibri"/>
          <w:i/>
          <w:lang w:eastAsia="cs-CZ"/>
        </w:rPr>
        <w:t>tabulku zkopíruje podle potřeby.</w:t>
      </w:r>
    </w:p>
    <w:p w14:paraId="5DDD7FF8" w14:textId="056C14A0" w:rsidR="00F5362E" w:rsidRPr="00AB2904" w:rsidRDefault="00F5362E" w:rsidP="00F5362E">
      <w:pPr>
        <w:pStyle w:val="Tloslovan"/>
        <w:numPr>
          <w:ilvl w:val="0"/>
          <w:numId w:val="0"/>
        </w:numPr>
        <w:ind w:left="851"/>
      </w:pPr>
      <w:bookmarkStart w:id="14" w:name="_Hlk87457019"/>
      <w:r w:rsidRPr="00AB2904">
        <w:t xml:space="preserve">Účastník čestně prohlašuje, že </w:t>
      </w:r>
      <w:r w:rsidRPr="00AB2904">
        <w:rPr>
          <w:rFonts w:eastAsia="Calibri"/>
        </w:rPr>
        <w:t xml:space="preserve">výše </w:t>
      </w:r>
      <w:bookmarkStart w:id="15" w:name="_Hlk39183420"/>
      <w:r w:rsidRPr="00AB2904">
        <w:rPr>
          <w:rFonts w:eastAsia="Calibri"/>
        </w:rPr>
        <w:t xml:space="preserve">uvedené </w:t>
      </w:r>
      <w:bookmarkEnd w:id="15"/>
      <w:sdt>
        <w:sdtPr>
          <w:rPr>
            <w:bCs/>
          </w:rPr>
          <w:alias w:val="Druh plnění"/>
          <w:tag w:val="Druh plnění"/>
          <w:id w:val="1857462655"/>
          <w:placeholder>
            <w:docPart w:val="09413B36E8854A3DAE87567DFAE7B903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90733B">
            <w:rPr>
              <w:bCs/>
            </w:rPr>
            <w:t>služby</w:t>
          </w:r>
        </w:sdtContent>
      </w:sdt>
      <w:r w:rsidRPr="00AB2904">
        <w:rPr>
          <w:rFonts w:eastAsia="Calibri"/>
        </w:rPr>
        <w:t xml:space="preserve"> </w:t>
      </w:r>
      <w:bookmarkStart w:id="16" w:name="_Hlk39183444"/>
      <w:r w:rsidRPr="00AB2904">
        <w:rPr>
          <w:rFonts w:eastAsia="Calibri"/>
        </w:rPr>
        <w:t>poskytl řádně, odborně a vča</w:t>
      </w:r>
      <w:bookmarkEnd w:id="16"/>
      <w:r w:rsidRPr="00AB2904">
        <w:rPr>
          <w:rFonts w:eastAsia="Calibri"/>
        </w:rPr>
        <w:t>s.</w:t>
      </w:r>
    </w:p>
    <w:bookmarkEnd w:id="14"/>
    <w:p w14:paraId="15832570" w14:textId="77777777" w:rsidR="00F5362E" w:rsidRPr="00D238A3" w:rsidRDefault="00F5362E" w:rsidP="00F5362E">
      <w:pPr>
        <w:pStyle w:val="Tloslovan"/>
        <w:numPr>
          <w:ilvl w:val="0"/>
          <w:numId w:val="0"/>
        </w:numPr>
        <w:rPr>
          <w:i/>
          <w:iCs/>
        </w:rPr>
      </w:pPr>
      <w:r w:rsidRPr="00D238A3">
        <w:rPr>
          <w:i/>
          <w:iCs/>
        </w:rPr>
        <w:t>Vzor seznam</w:t>
      </w:r>
      <w:r>
        <w:rPr>
          <w:i/>
          <w:iCs/>
        </w:rPr>
        <w:t>u</w:t>
      </w:r>
      <w:r w:rsidRPr="00D238A3">
        <w:rPr>
          <w:i/>
          <w:iCs/>
        </w:rPr>
        <w:t xml:space="preserve"> členů realizačního týmu</w:t>
      </w:r>
    </w:p>
    <w:p w14:paraId="633FF315" w14:textId="77777777" w:rsidR="00F5362E" w:rsidRPr="008F6FC2" w:rsidRDefault="00F5362E" w:rsidP="00F5362E">
      <w:pPr>
        <w:pStyle w:val="Tloslovan"/>
      </w:pPr>
      <w:bookmarkStart w:id="17" w:name="_Hlk61846023"/>
      <w:bookmarkEnd w:id="12"/>
      <w:r w:rsidRPr="008F6FC2">
        <w:t>Účastník čestně prohlašuje, že splňuje technickou kvalifikaci požadovanou ZZVZ a zadavatelem pro plnění veřejné zakázky, která je uvedena v zadávací dokumentaci na veřejnou zakázku, tj. že má pro plnění veřejné zakázky k dispozici požadovaný realizační tým, a to v následujícím rozsahu</w:t>
      </w:r>
      <w:bookmarkEnd w:id="17"/>
      <w:r w:rsidRPr="008F6FC2">
        <w:rPr>
          <w:rFonts w:eastAsia="Calibri"/>
          <w:lang w:eastAsia="cs-CZ"/>
        </w:rPr>
        <w:t>:</w:t>
      </w:r>
    </w:p>
    <w:p w14:paraId="275D4BB7" w14:textId="24C16DA2" w:rsidR="00F5362E" w:rsidRPr="0090733B" w:rsidRDefault="0090733B" w:rsidP="00F5362E">
      <w:pPr>
        <w:pStyle w:val="Tloneslovan"/>
        <w:rPr>
          <w:b/>
          <w:bCs/>
          <w:i/>
          <w:iCs/>
        </w:rPr>
      </w:pPr>
      <w:r w:rsidRPr="0090733B">
        <w:rPr>
          <w:b/>
          <w:i/>
          <w:iCs/>
        </w:rPr>
        <w:t>Vedoucí projektant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F5362E" w:rsidRPr="003012B7" w14:paraId="15D34A24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412E7237" w14:textId="77777777" w:rsidR="00F5362E" w:rsidRPr="008F6FC2" w:rsidRDefault="00F5362E" w:rsidP="00DC67FE">
            <w:pPr>
              <w:spacing w:before="60" w:after="60"/>
            </w:pPr>
            <w:r w:rsidRPr="008F6FC2">
              <w:t>Jméno a příjmení:</w:t>
            </w:r>
          </w:p>
        </w:tc>
        <w:tc>
          <w:tcPr>
            <w:tcW w:w="4647" w:type="dxa"/>
            <w:vAlign w:val="center"/>
          </w:tcPr>
          <w:p w14:paraId="2DE06D71" w14:textId="77777777" w:rsidR="00F5362E" w:rsidRPr="006536AF" w:rsidRDefault="00F5362E" w:rsidP="00DC67FE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3134F4C7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65D0027F" w14:textId="77777777" w:rsidR="00F5362E" w:rsidRPr="008F6FC2" w:rsidRDefault="00F5362E" w:rsidP="00DC67FE">
            <w:pPr>
              <w:spacing w:before="60" w:after="60"/>
            </w:pPr>
            <w:r w:rsidRPr="008F6FC2">
              <w:t>Autorizace:</w:t>
            </w:r>
          </w:p>
        </w:tc>
        <w:tc>
          <w:tcPr>
            <w:tcW w:w="4647" w:type="dxa"/>
            <w:vAlign w:val="center"/>
          </w:tcPr>
          <w:p w14:paraId="77FC9D8C" w14:textId="77777777" w:rsidR="00F5362E" w:rsidRPr="006536AF" w:rsidRDefault="00F5362E" w:rsidP="00DC67FE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1E095071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579F45F1" w14:textId="38479AB1" w:rsidR="00F5362E" w:rsidRPr="008F6FC2" w:rsidRDefault="00F5362E" w:rsidP="00DC67FE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8F6FC2">
              <w:t>Praxe</w:t>
            </w:r>
            <w:r w:rsidR="00E4539B">
              <w:t xml:space="preserve"> na uvedené nebo obdobné pozici</w:t>
            </w:r>
            <w:r w:rsidRPr="008F6FC2">
              <w:t>:</w:t>
            </w:r>
          </w:p>
        </w:tc>
        <w:tc>
          <w:tcPr>
            <w:tcW w:w="4647" w:type="dxa"/>
            <w:vAlign w:val="center"/>
          </w:tcPr>
          <w:p w14:paraId="144B0B9D" w14:textId="77777777" w:rsidR="00F5362E" w:rsidRPr="0065197A" w:rsidRDefault="00F5362E" w:rsidP="00DC67FE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1D7A9135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665FC0B0" w14:textId="447AD256" w:rsidR="00F5362E" w:rsidRPr="008F6FC2" w:rsidRDefault="00F5362E" w:rsidP="00DC67FE">
            <w:pPr>
              <w:spacing w:before="60" w:after="60"/>
            </w:pPr>
            <w:r w:rsidRPr="008F6FC2">
              <w:t xml:space="preserve">Zkušenosti s obdobnými zakázkami pro účely kvalifikace (vč. </w:t>
            </w:r>
            <w:proofErr w:type="spellStart"/>
            <w:r w:rsidRPr="008F6FC2">
              <w:t>poř</w:t>
            </w:r>
            <w:proofErr w:type="spellEnd"/>
            <w:r w:rsidRPr="008F6FC2">
              <w:t xml:space="preserve">. č., názvu, objednatele, popisu, ceny, doby realizace, </w:t>
            </w:r>
            <w:r w:rsidR="00AB4DEE">
              <w:t xml:space="preserve">vykonávaná pozice, </w:t>
            </w:r>
            <w:r w:rsidRPr="008F6FC2">
              <w:t>místa realizace a kontaktní osoby):</w:t>
            </w:r>
          </w:p>
        </w:tc>
        <w:tc>
          <w:tcPr>
            <w:tcW w:w="4647" w:type="dxa"/>
            <w:vAlign w:val="center"/>
          </w:tcPr>
          <w:p w14:paraId="026FFE47" w14:textId="77777777" w:rsidR="00F5362E" w:rsidRPr="006536AF" w:rsidRDefault="00F5362E" w:rsidP="00DC67FE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00C33D9B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02216691" w14:textId="77777777" w:rsidR="00F5362E" w:rsidRPr="008F6FC2" w:rsidRDefault="00F5362E" w:rsidP="00DC67FE">
            <w:pPr>
              <w:spacing w:before="60" w:after="60"/>
            </w:pPr>
            <w:r w:rsidRPr="008F6FC2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566877A8" w14:textId="77777777" w:rsidR="00F5362E" w:rsidRPr="006536AF" w:rsidRDefault="00F5362E" w:rsidP="00DC67FE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F5362E" w:rsidRPr="003012B7" w14:paraId="26B3E94C" w14:textId="77777777" w:rsidTr="00DC67FE">
        <w:trPr>
          <w:trHeight w:val="454"/>
        </w:trPr>
        <w:tc>
          <w:tcPr>
            <w:tcW w:w="3544" w:type="dxa"/>
            <w:vAlign w:val="center"/>
          </w:tcPr>
          <w:p w14:paraId="5D1F180F" w14:textId="77777777" w:rsidR="00F5362E" w:rsidRPr="008F6FC2" w:rsidRDefault="00F5362E" w:rsidP="00DC67FE">
            <w:pPr>
              <w:spacing w:before="60" w:after="60"/>
            </w:pPr>
            <w:r w:rsidRPr="008F6FC2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0CEACC7F" w14:textId="77777777" w:rsidR="00F5362E" w:rsidRPr="006536AF" w:rsidRDefault="00F5362E" w:rsidP="00DC67FE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</w:tbl>
    <w:p w14:paraId="5F09D52F" w14:textId="77777777" w:rsidR="00F5362E" w:rsidRPr="006942DF" w:rsidRDefault="00F5362E" w:rsidP="00F5362E">
      <w:pPr>
        <w:pStyle w:val="Tloslovan"/>
        <w:numPr>
          <w:ilvl w:val="0"/>
          <w:numId w:val="0"/>
        </w:numPr>
        <w:ind w:left="851"/>
        <w:rPr>
          <w:rFonts w:eastAsia="Calibri"/>
          <w:lang w:eastAsia="cs-CZ"/>
        </w:rPr>
      </w:pPr>
      <w:bookmarkStart w:id="18" w:name="_Hlk61845577"/>
      <w:r w:rsidRPr="008F6FC2">
        <w:t xml:space="preserve">Účastník čestně prohlašuje, že </w:t>
      </w:r>
      <w:r w:rsidRPr="008F6FC2">
        <w:rPr>
          <w:rFonts w:eastAsia="Calibri"/>
        </w:rPr>
        <w:t>výše uvedené osoby se budou podílet na plnění veřejné zakázky.</w:t>
      </w:r>
    </w:p>
    <w:p w14:paraId="17445E58" w14:textId="77777777" w:rsidR="00E12D7E" w:rsidRPr="005E00E5" w:rsidRDefault="00496FC9" w:rsidP="00007F4B">
      <w:pPr>
        <w:pStyle w:val="Nadpis1"/>
        <w:keepLines w:val="0"/>
        <w:pageBreakBefore/>
      </w:pPr>
      <w:bookmarkStart w:id="19" w:name="_Toc56196928"/>
      <w:bookmarkEnd w:id="18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A440E9">
        <w:t xml:space="preserve"> a </w:t>
      </w:r>
      <w:r w:rsidR="00F74014">
        <w:t xml:space="preserve">technické </w:t>
      </w:r>
      <w:r>
        <w:t>podmínky</w:t>
      </w:r>
      <w:bookmarkEnd w:id="19"/>
    </w:p>
    <w:p w14:paraId="34E40985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A440E9">
        <w:t xml:space="preserve"> a </w:t>
      </w:r>
      <w:r w:rsidR="00C20440">
        <w:t>technické podmínky pro realizaci veřejné zakázky,</w:t>
      </w:r>
      <w:r w:rsidR="00A440E9">
        <w:t xml:space="preserve"> a </w:t>
      </w:r>
      <w:r w:rsidR="00C20440">
        <w:t>to formou textu návrhu smlouvy</w:t>
      </w:r>
      <w:r w:rsidR="00A440E9">
        <w:t xml:space="preserve"> </w:t>
      </w:r>
      <w:r w:rsidR="007A176D">
        <w:t>obligatorního charakteru</w:t>
      </w:r>
      <w:r w:rsidR="00C20440">
        <w:t>, jejíž nedílnou součástí jsou uvedené podmínky.</w:t>
      </w:r>
    </w:p>
    <w:p w14:paraId="2B4E0BF5" w14:textId="77777777" w:rsidR="00CA5290" w:rsidRDefault="00CA5290" w:rsidP="00496FC9">
      <w:pPr>
        <w:pStyle w:val="Tloslovan"/>
      </w:pPr>
      <w:r>
        <w:t>Návrh smlouvy</w:t>
      </w:r>
      <w:r w:rsidR="00A440E9">
        <w:t xml:space="preserve"> </w:t>
      </w:r>
      <w:r>
        <w:t>byl přílohou zadávací dokumentace.</w:t>
      </w:r>
    </w:p>
    <w:p w14:paraId="6C2D8B45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A440E9">
        <w:t xml:space="preserve"> a </w:t>
      </w:r>
      <w:r w:rsidR="00D80BDC">
        <w:t>technické podmínky pro realizaci veřejné zakázky</w:t>
      </w:r>
      <w:r w:rsidR="007A176D">
        <w:t>.</w:t>
      </w:r>
    </w:p>
    <w:p w14:paraId="2A44CB08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2C2DBA37" w14:textId="77777777" w:rsidR="00987274" w:rsidRDefault="00987274" w:rsidP="00987274">
      <w:pPr>
        <w:pStyle w:val="Tloslovan"/>
      </w:pPr>
      <w:r>
        <w:t>Údaje do smlouvy: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5D391B" w:rsidRPr="00D2105B" w14:paraId="58EB1EF5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14D8E51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759BE6C" w14:textId="77777777" w:rsidR="005D391B" w:rsidRPr="000E126D" w:rsidRDefault="005D391B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4266C9F5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F0F8228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21011A9D" w14:textId="77777777" w:rsidR="005D391B" w:rsidRPr="000E126D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3D1511FF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7C5E9C6F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4A445C2" w14:textId="77777777" w:rsidR="005D391B" w:rsidRPr="000E126D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1186EE39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C603A67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2AD684B" w14:textId="77777777" w:rsidR="005D391B" w:rsidRPr="000E126D" w:rsidRDefault="005D391B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0D720FFE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06DC68B" w14:textId="77777777" w:rsidR="005D391B" w:rsidRPr="00B85F5B" w:rsidRDefault="005D391B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E668111" w14:textId="77777777" w:rsidR="005D391B" w:rsidRPr="000E126D" w:rsidRDefault="005D391B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D391B" w:rsidRPr="00D2105B" w14:paraId="2346CEDA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BDC45B2" w14:textId="5F07A833" w:rsidR="005D391B" w:rsidRDefault="0090733B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Vedoucí projektant (jméno, č. autorizace, tel., e-mail)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C6AAB9E" w14:textId="77777777" w:rsidR="005D391B" w:rsidRPr="000E126D" w:rsidRDefault="005D391B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0733B" w:rsidRPr="00D2105B" w14:paraId="12A4F8A8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BCD71E0" w14:textId="7588D2A6" w:rsidR="0090733B" w:rsidRDefault="005E7685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Cena za vyhotovení projektové dokumentace (v Kč bez DPH, % sazba DPH, výše DPH, v Kč včetně DPH)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396937E" w14:textId="59EEDDF0" w:rsidR="0090733B" w:rsidRPr="000E126D" w:rsidRDefault="005E7685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0733B" w:rsidRPr="00D2105B" w14:paraId="62E91F1E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DE3FB21" w14:textId="2C23CCCC" w:rsidR="0090733B" w:rsidRDefault="005E7685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Cena za autorský dozor (v Kč bez DPH, % sazba DPH, výše DPH, v Kč včetně DPH)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E260060" w14:textId="3BC52E55" w:rsidR="0090733B" w:rsidRPr="000E126D" w:rsidRDefault="005E7685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6E7A3DCF" w14:textId="77777777" w:rsidR="00E12D7E" w:rsidRPr="003D5C26" w:rsidRDefault="00885F81" w:rsidP="00007F4B">
      <w:pPr>
        <w:pStyle w:val="Nadpis1"/>
        <w:keepLines w:val="0"/>
        <w:pageBreakBefore/>
      </w:pPr>
      <w:bookmarkStart w:id="20" w:name="_Toc56196929"/>
      <w:bookmarkStart w:id="21" w:name="_Hlk96672268"/>
      <w:r>
        <w:lastRenderedPageBreak/>
        <w:t>K</w:t>
      </w:r>
      <w:r w:rsidR="00007F4B">
        <w:t>ritéria hodnocení</w:t>
      </w:r>
      <w:bookmarkEnd w:id="20"/>
    </w:p>
    <w:p w14:paraId="62A22C60" w14:textId="77777777" w:rsidR="00382005" w:rsidRDefault="00382005" w:rsidP="00382005">
      <w:pPr>
        <w:pStyle w:val="Tloslovan"/>
        <w:numPr>
          <w:ilvl w:val="1"/>
          <w:numId w:val="32"/>
        </w:numPr>
      </w:pPr>
      <w:bookmarkStart w:id="22" w:name="_Toc56196930"/>
      <w:r>
        <w:t xml:space="preserve">Účastník čestně prohlašuje, že nabízí tuto hodnotu kritéria </w:t>
      </w:r>
      <w:r w:rsidRPr="0090733B">
        <w:t>hodnocení č. 1:</w:t>
      </w:r>
    </w:p>
    <w:p w14:paraId="028D5A96" w14:textId="77777777" w:rsidR="00382005" w:rsidRPr="0090733B" w:rsidRDefault="00382005" w:rsidP="00382005">
      <w:pPr>
        <w:pStyle w:val="Tloneslovan"/>
        <w:numPr>
          <w:ilvl w:val="6"/>
          <w:numId w:val="32"/>
        </w:numPr>
        <w:rPr>
          <w:b/>
          <w:bCs/>
          <w:i/>
          <w:iCs/>
        </w:rPr>
      </w:pPr>
      <w:r w:rsidRPr="0090733B">
        <w:rPr>
          <w:b/>
          <w:bCs/>
          <w:i/>
          <w:iCs/>
        </w:rPr>
        <w:t>Nabídková cena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506"/>
      </w:tblGrid>
      <w:tr w:rsidR="00382005" w:rsidRPr="0073460A" w14:paraId="5CD101D1" w14:textId="77777777" w:rsidTr="000050D6">
        <w:trPr>
          <w:trHeight w:val="454"/>
        </w:trPr>
        <w:tc>
          <w:tcPr>
            <w:tcW w:w="3685" w:type="dxa"/>
          </w:tcPr>
          <w:p w14:paraId="03D8DBB3" w14:textId="77777777" w:rsidR="00382005" w:rsidRPr="0090733B" w:rsidRDefault="00382005" w:rsidP="000050D6">
            <w:pPr>
              <w:spacing w:before="60" w:after="60"/>
            </w:pPr>
            <w:r w:rsidRPr="0090733B">
              <w:t>Nabídková cena v Kč bez DPH:</w:t>
            </w:r>
          </w:p>
        </w:tc>
        <w:tc>
          <w:tcPr>
            <w:tcW w:w="4506" w:type="dxa"/>
            <w:vAlign w:val="center"/>
          </w:tcPr>
          <w:p w14:paraId="31712624" w14:textId="77777777" w:rsidR="00382005" w:rsidRPr="0073460A" w:rsidRDefault="00382005" w:rsidP="000050D6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73460A">
              <w:rPr>
                <w:bCs/>
                <w:highlight w:val="yellow"/>
              </w:rPr>
              <w:fldChar w:fldCharType="begin"/>
            </w:r>
            <w:r w:rsidRPr="0073460A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73460A">
              <w:rPr>
                <w:bCs/>
                <w:highlight w:val="yellow"/>
              </w:rPr>
              <w:fldChar w:fldCharType="end"/>
            </w:r>
          </w:p>
        </w:tc>
      </w:tr>
      <w:tr w:rsidR="00382005" w:rsidRPr="0073460A" w14:paraId="774D6953" w14:textId="77777777" w:rsidTr="000050D6">
        <w:trPr>
          <w:trHeight w:val="454"/>
        </w:trPr>
        <w:tc>
          <w:tcPr>
            <w:tcW w:w="3685" w:type="dxa"/>
          </w:tcPr>
          <w:p w14:paraId="593F9C35" w14:textId="77777777" w:rsidR="00382005" w:rsidRPr="0090733B" w:rsidRDefault="00382005" w:rsidP="000050D6">
            <w:pPr>
              <w:spacing w:before="60" w:after="60"/>
            </w:pPr>
            <w:r w:rsidRPr="0090733B">
              <w:t>Sazba DPH v %:</w:t>
            </w:r>
          </w:p>
        </w:tc>
        <w:tc>
          <w:tcPr>
            <w:tcW w:w="4506" w:type="dxa"/>
            <w:vAlign w:val="center"/>
          </w:tcPr>
          <w:p w14:paraId="78588759" w14:textId="77777777" w:rsidR="00382005" w:rsidRPr="0073460A" w:rsidRDefault="00382005" w:rsidP="000050D6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73460A">
              <w:rPr>
                <w:bCs/>
                <w:highlight w:val="yellow"/>
              </w:rPr>
              <w:fldChar w:fldCharType="begin"/>
            </w:r>
            <w:r w:rsidRPr="0073460A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73460A">
              <w:rPr>
                <w:bCs/>
                <w:highlight w:val="yellow"/>
              </w:rPr>
              <w:fldChar w:fldCharType="end"/>
            </w:r>
          </w:p>
        </w:tc>
      </w:tr>
      <w:tr w:rsidR="00382005" w:rsidRPr="0073460A" w14:paraId="34180A33" w14:textId="77777777" w:rsidTr="000050D6">
        <w:trPr>
          <w:trHeight w:val="454"/>
        </w:trPr>
        <w:tc>
          <w:tcPr>
            <w:tcW w:w="3685" w:type="dxa"/>
            <w:vAlign w:val="center"/>
          </w:tcPr>
          <w:p w14:paraId="6FCE8910" w14:textId="77777777" w:rsidR="00382005" w:rsidRPr="0090733B" w:rsidRDefault="00382005" w:rsidP="000050D6">
            <w:pPr>
              <w:spacing w:before="60" w:after="60"/>
            </w:pPr>
            <w:r w:rsidRPr="0090733B">
              <w:t>DPH v Kč:</w:t>
            </w:r>
          </w:p>
        </w:tc>
        <w:tc>
          <w:tcPr>
            <w:tcW w:w="4506" w:type="dxa"/>
            <w:vAlign w:val="center"/>
          </w:tcPr>
          <w:p w14:paraId="616D2B03" w14:textId="77777777" w:rsidR="00382005" w:rsidRPr="0073460A" w:rsidRDefault="00382005" w:rsidP="000050D6">
            <w:pPr>
              <w:spacing w:before="60" w:after="60"/>
              <w:rPr>
                <w:highlight w:val="yellow"/>
              </w:rPr>
            </w:pPr>
            <w:r w:rsidRPr="0073460A">
              <w:rPr>
                <w:bCs/>
                <w:highlight w:val="yellow"/>
              </w:rPr>
              <w:fldChar w:fldCharType="begin"/>
            </w:r>
            <w:r w:rsidRPr="0073460A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73460A">
              <w:rPr>
                <w:bCs/>
                <w:highlight w:val="yellow"/>
              </w:rPr>
              <w:fldChar w:fldCharType="end"/>
            </w:r>
          </w:p>
        </w:tc>
      </w:tr>
      <w:tr w:rsidR="00382005" w:rsidRPr="0073460A" w14:paraId="5C8F592A" w14:textId="77777777" w:rsidTr="000050D6">
        <w:trPr>
          <w:trHeight w:val="454"/>
        </w:trPr>
        <w:tc>
          <w:tcPr>
            <w:tcW w:w="3685" w:type="dxa"/>
            <w:vAlign w:val="center"/>
          </w:tcPr>
          <w:p w14:paraId="194C26E3" w14:textId="77777777" w:rsidR="00382005" w:rsidRPr="0090733B" w:rsidRDefault="00382005" w:rsidP="000050D6">
            <w:pPr>
              <w:spacing w:before="60" w:after="60"/>
            </w:pPr>
            <w:r w:rsidRPr="0090733B">
              <w:t>Nabídková cena v Kč včetně DPH:</w:t>
            </w:r>
          </w:p>
        </w:tc>
        <w:tc>
          <w:tcPr>
            <w:tcW w:w="4506" w:type="dxa"/>
            <w:vAlign w:val="center"/>
          </w:tcPr>
          <w:p w14:paraId="197C9C92" w14:textId="77777777" w:rsidR="00382005" w:rsidRPr="0073460A" w:rsidRDefault="00382005" w:rsidP="000050D6">
            <w:pPr>
              <w:spacing w:before="60" w:after="60"/>
              <w:rPr>
                <w:highlight w:val="yellow"/>
              </w:rPr>
            </w:pPr>
            <w:r w:rsidRPr="0073460A">
              <w:rPr>
                <w:bCs/>
                <w:highlight w:val="yellow"/>
              </w:rPr>
              <w:fldChar w:fldCharType="begin"/>
            </w:r>
            <w:r w:rsidRPr="0073460A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73460A">
              <w:rPr>
                <w:bCs/>
                <w:highlight w:val="yellow"/>
              </w:rPr>
              <w:fldChar w:fldCharType="end"/>
            </w:r>
          </w:p>
        </w:tc>
      </w:tr>
    </w:tbl>
    <w:p w14:paraId="293FB0E4" w14:textId="0F91F924" w:rsidR="00F60B88" w:rsidRPr="0090733B" w:rsidRDefault="00F60B88" w:rsidP="00F60B88">
      <w:pPr>
        <w:pStyle w:val="Tloslovan"/>
      </w:pPr>
      <w:r>
        <w:t xml:space="preserve">Účastník čestně prohlašuje, že nabízí tuto hodnotu kritéria </w:t>
      </w:r>
      <w:r w:rsidRPr="0090733B">
        <w:t xml:space="preserve">hodnocení č. </w:t>
      </w:r>
      <w:sdt>
        <w:sdtPr>
          <w:id w:val="-1763529123"/>
          <w:placeholder>
            <w:docPart w:val="B88929F9093E4D90A8912D78B1D006E1"/>
          </w:placeholder>
          <w:text/>
        </w:sdtPr>
        <w:sdtEndPr/>
        <w:sdtContent>
          <w:r w:rsidR="0090733B" w:rsidRPr="0090733B">
            <w:t>2</w:t>
          </w:r>
        </w:sdtContent>
      </w:sdt>
      <w:r w:rsidRPr="0090733B">
        <w:t>:</w:t>
      </w:r>
    </w:p>
    <w:p w14:paraId="0B71F5DF" w14:textId="5E550AAA" w:rsidR="00F60B88" w:rsidRPr="001A433A" w:rsidRDefault="00A208D4" w:rsidP="00F60B88">
      <w:pPr>
        <w:pStyle w:val="Tloneslovan"/>
        <w:numPr>
          <w:ilvl w:val="6"/>
          <w:numId w:val="16"/>
        </w:numPr>
        <w:rPr>
          <w:b/>
          <w:bCs/>
          <w:i/>
          <w:iCs/>
        </w:rPr>
      </w:pPr>
      <w:sdt>
        <w:sdtPr>
          <w:rPr>
            <w:b/>
            <w:bCs/>
            <w:i/>
            <w:iCs/>
          </w:rPr>
          <w:id w:val="479740528"/>
          <w:placeholder>
            <w:docPart w:val="E7B58AD0D91740AAB45A919420FC8468"/>
          </w:placeholder>
          <w:text/>
        </w:sdtPr>
        <w:sdtEndPr/>
        <w:sdtContent>
          <w:r w:rsidR="0090733B" w:rsidRPr="0090733B">
            <w:rPr>
              <w:b/>
              <w:bCs/>
              <w:i/>
              <w:iCs/>
            </w:rPr>
            <w:t>Kvalita – doba plnění</w:t>
          </w:r>
        </w:sdtContent>
      </w:sdt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506"/>
      </w:tblGrid>
      <w:tr w:rsidR="00F60B88" w14:paraId="78429E2E" w14:textId="77777777" w:rsidTr="00431E6F">
        <w:trPr>
          <w:trHeight w:val="454"/>
        </w:trPr>
        <w:tc>
          <w:tcPr>
            <w:tcW w:w="3685" w:type="dxa"/>
          </w:tcPr>
          <w:p w14:paraId="2DF213BA" w14:textId="11349AC0" w:rsidR="00F60B88" w:rsidRPr="00CE431E" w:rsidRDefault="00A208D4" w:rsidP="00431E6F">
            <w:pPr>
              <w:spacing w:before="60" w:after="60"/>
            </w:pPr>
            <w:sdt>
              <w:sdtPr>
                <w:id w:val="-1705396490"/>
                <w:placeholder>
                  <w:docPart w:val="66F6321B57924BABBD5B25FF8189FB42"/>
                </w:placeholder>
                <w:text/>
              </w:sdtPr>
              <w:sdtEndPr/>
              <w:sdtContent>
                <w:r w:rsidR="0090733B">
                  <w:t>Počet kalendářních dnů projekční fáze ode dne zahájení plnění do předání projektové dokumentace</w:t>
                </w:r>
              </w:sdtContent>
            </w:sdt>
            <w:r w:rsidR="00F60B88">
              <w:t>:</w:t>
            </w:r>
          </w:p>
        </w:tc>
        <w:tc>
          <w:tcPr>
            <w:tcW w:w="4506" w:type="dxa"/>
            <w:vAlign w:val="center"/>
          </w:tcPr>
          <w:p w14:paraId="3AEB8463" w14:textId="77777777" w:rsidR="00F60B88" w:rsidRPr="00BD62C1" w:rsidRDefault="00F60B88" w:rsidP="00431E6F">
            <w:pPr>
              <w:spacing w:before="60" w:after="60"/>
              <w:rPr>
                <w:rStyle w:val="Styl1"/>
                <w:b w:val="0"/>
                <w:bCs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</w:tbl>
    <w:p w14:paraId="6643AF3B" w14:textId="77777777" w:rsidR="00E12D7E" w:rsidRPr="003D5C26" w:rsidRDefault="00885F81" w:rsidP="00007F4B">
      <w:pPr>
        <w:pStyle w:val="Nadpis1"/>
        <w:keepLines w:val="0"/>
        <w:pageBreakBefore/>
      </w:pPr>
      <w:r>
        <w:lastRenderedPageBreak/>
        <w:t>Poddodavatelé</w:t>
      </w:r>
      <w:bookmarkEnd w:id="22"/>
    </w:p>
    <w:p w14:paraId="4DA64E9D" w14:textId="77777777" w:rsidR="001D468C" w:rsidRPr="00ED6E7B" w:rsidRDefault="001D468C" w:rsidP="001D468C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 w:rsidR="00B81A5C">
        <w:rPr>
          <w:rStyle w:val="Znakapoznpodarou"/>
          <w:rFonts w:eastAsia="Calibri"/>
          <w:lang w:eastAsia="cs-CZ"/>
        </w:rPr>
        <w:footnoteReference w:id="1"/>
      </w:r>
    </w:p>
    <w:p w14:paraId="0022B142" w14:textId="77777777" w:rsidR="001D468C" w:rsidRPr="0022725A" w:rsidRDefault="001D468C" w:rsidP="0022725A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96548E" w14:paraId="38FE5D28" w14:textId="77777777" w:rsidTr="0096548E">
        <w:trPr>
          <w:trHeight w:val="454"/>
        </w:trPr>
        <w:tc>
          <w:tcPr>
            <w:tcW w:w="3544" w:type="dxa"/>
          </w:tcPr>
          <w:p w14:paraId="4DF6EABF" w14:textId="77777777" w:rsidR="0096548E" w:rsidRPr="00CE431E" w:rsidRDefault="0096548E" w:rsidP="0096548E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 w:rsidR="000B501F">
              <w:t>:</w:t>
            </w:r>
          </w:p>
        </w:tc>
        <w:tc>
          <w:tcPr>
            <w:tcW w:w="4647" w:type="dxa"/>
            <w:vAlign w:val="center"/>
          </w:tcPr>
          <w:p w14:paraId="14987CF4" w14:textId="77777777" w:rsidR="0096548E" w:rsidRPr="00BD62C1" w:rsidRDefault="0096548E" w:rsidP="0096548E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5054BF77" w14:textId="77777777" w:rsidTr="0096548E">
        <w:trPr>
          <w:trHeight w:val="454"/>
        </w:trPr>
        <w:tc>
          <w:tcPr>
            <w:tcW w:w="3544" w:type="dxa"/>
          </w:tcPr>
          <w:p w14:paraId="11488A12" w14:textId="77777777" w:rsidR="0096548E" w:rsidRPr="00CE431E" w:rsidRDefault="0096548E" w:rsidP="0096548E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 w:rsidR="00A440E9">
              <w:t xml:space="preserve"> v </w:t>
            </w:r>
            <w:r>
              <w:t>% (v Kč)</w:t>
            </w:r>
            <w:r w:rsidR="000B501F">
              <w:t>:</w:t>
            </w:r>
          </w:p>
        </w:tc>
        <w:tc>
          <w:tcPr>
            <w:tcW w:w="4647" w:type="dxa"/>
            <w:vAlign w:val="center"/>
          </w:tcPr>
          <w:p w14:paraId="26E59368" w14:textId="77777777" w:rsidR="0096548E" w:rsidRPr="00BD62C1" w:rsidRDefault="0096548E" w:rsidP="0096548E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0D71D60E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5E422B65" w14:textId="77777777" w:rsidR="0096548E" w:rsidRPr="00CE431E" w:rsidRDefault="0096548E" w:rsidP="0096548E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2B87A280" w14:textId="77777777" w:rsidR="0096548E" w:rsidRPr="00EE7658" w:rsidRDefault="0096548E" w:rsidP="0096548E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170C3E0C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632D8A7C" w14:textId="77777777" w:rsidR="0096548E" w:rsidRPr="00EE7658" w:rsidRDefault="0096548E" w:rsidP="0096548E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6526A81D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15C0B96A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4BB52036" w14:textId="77777777" w:rsidR="0096548E" w:rsidRPr="00EE7658" w:rsidRDefault="0096548E" w:rsidP="0096548E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7EA186E3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2C91ED15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1D95D03B" w14:textId="77777777" w:rsidR="0096548E" w:rsidRPr="00EE7658" w:rsidRDefault="0096548E" w:rsidP="0096548E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17622E2B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01583BD5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754100B6" w14:textId="77777777" w:rsidR="0096548E" w:rsidRDefault="0096548E" w:rsidP="0096548E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59C54E43" w14:textId="77777777" w:rsidR="0096548E" w:rsidRPr="009D4C0D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2ED33E76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30FC058A" w14:textId="77777777" w:rsidR="0096548E" w:rsidRDefault="0096548E" w:rsidP="0096548E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4F6D4A96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75837C63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79100E7A" w14:textId="77777777" w:rsidR="0096548E" w:rsidRDefault="0096548E" w:rsidP="0096548E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780867D0" w14:textId="77777777" w:rsidR="0096548E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5047DC79" w14:textId="77777777" w:rsidR="001D468C" w:rsidRDefault="001D468C" w:rsidP="0022725A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</w:t>
      </w:r>
      <w:r w:rsidR="00A440E9">
        <w:rPr>
          <w:rFonts w:eastAsia="Calibri"/>
          <w:i/>
          <w:lang w:eastAsia="cs-CZ"/>
        </w:rPr>
        <w:t xml:space="preserve"> v </w:t>
      </w:r>
      <w:r>
        <w:rPr>
          <w:rFonts w:eastAsia="Calibri"/>
          <w:i/>
          <w:lang w:eastAsia="cs-CZ"/>
        </w:rPr>
        <w:t>případě více poddodavatelů účastník tabulku zkopíruje podle potřeby.</w:t>
      </w:r>
    </w:p>
    <w:p w14:paraId="6FE1E732" w14:textId="77777777" w:rsidR="00ED6E7B" w:rsidRDefault="00ED6E7B" w:rsidP="00ED6E7B">
      <w:pPr>
        <w:pStyle w:val="Tloslovan"/>
        <w:numPr>
          <w:ilvl w:val="0"/>
          <w:numId w:val="0"/>
        </w:numPr>
      </w:pPr>
    </w:p>
    <w:p w14:paraId="486F4FD1" w14:textId="77777777" w:rsidR="003D480F" w:rsidRPr="00A13E73" w:rsidRDefault="003D480F" w:rsidP="00222832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7155D911" w14:textId="77777777" w:rsidR="005C172F" w:rsidRPr="003D5C26" w:rsidRDefault="003D480F" w:rsidP="00B81A5C">
      <w:pPr>
        <w:pStyle w:val="Tloslovan"/>
        <w:numPr>
          <w:ilvl w:val="1"/>
          <w:numId w:val="33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 xml:space="preserve">, resp. </w:t>
      </w:r>
      <w:r w:rsidR="00B81A5C">
        <w:rPr>
          <w:rFonts w:eastAsia="Calibri"/>
          <w:lang w:eastAsia="cs-CZ"/>
        </w:rPr>
        <w:t>mu nejsou známi</w:t>
      </w:r>
      <w:r>
        <w:t>.</w:t>
      </w:r>
      <w:r w:rsidR="000E6D6E" w:rsidRPr="000E6D6E">
        <w:rPr>
          <w:rStyle w:val="Znakapoznpodarou"/>
          <w:rFonts w:eastAsia="Calibri"/>
          <w:lang w:eastAsia="cs-CZ"/>
        </w:rPr>
        <w:t xml:space="preserve"> </w:t>
      </w:r>
      <w:r w:rsidR="000E6D6E">
        <w:rPr>
          <w:rStyle w:val="Znakapoznpodarou"/>
          <w:rFonts w:eastAsia="Calibri"/>
          <w:lang w:eastAsia="cs-CZ"/>
        </w:rPr>
        <w:footnoteReference w:id="2"/>
      </w:r>
    </w:p>
    <w:p w14:paraId="057560B5" w14:textId="77777777" w:rsidR="00E12D7E" w:rsidRPr="003D5C26" w:rsidRDefault="00885F81" w:rsidP="005C172F">
      <w:pPr>
        <w:pStyle w:val="Nadpis1"/>
        <w:keepLines w:val="0"/>
        <w:pageBreakBefore/>
      </w:pPr>
      <w:bookmarkStart w:id="23" w:name="_Toc56196931"/>
      <w:bookmarkEnd w:id="21"/>
      <w:r>
        <w:lastRenderedPageBreak/>
        <w:t>P</w:t>
      </w:r>
      <w:r w:rsidR="006A0B54">
        <w:t>rohlášení účastníka, p</w:t>
      </w:r>
      <w:r>
        <w:t>odpis</w:t>
      </w:r>
      <w:bookmarkEnd w:id="23"/>
    </w:p>
    <w:p w14:paraId="030BB93A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A440E9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A440E9">
        <w:t xml:space="preserve"> a </w:t>
      </w:r>
      <w:r w:rsidR="001D4C2C">
        <w:t>obchodní</w:t>
      </w:r>
      <w:r w:rsidR="00A440E9">
        <w:t xml:space="preserve"> a </w:t>
      </w:r>
      <w:r w:rsidR="001D4C2C">
        <w:t>platební podmínky,</w:t>
      </w:r>
      <w:r w:rsidR="00A440E9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73CDA5C2" w14:textId="77777777" w:rsidR="00884643" w:rsidRDefault="00884643" w:rsidP="00936AB3">
      <w:pPr>
        <w:pStyle w:val="Tloslovan"/>
      </w:pPr>
      <w:r>
        <w:t>Účastník prohlašuje, že</w:t>
      </w:r>
      <w:r w:rsidR="00A440E9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A440E9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335CEC74" w14:textId="77777777" w:rsidR="003A6773" w:rsidRDefault="003A6773" w:rsidP="003A6773">
      <w:pPr>
        <w:pStyle w:val="Tloslovan"/>
      </w:pPr>
      <w:r>
        <w:t>Účastník prohlašuje, že všechny údaje</w:t>
      </w:r>
      <w:r w:rsidR="00A440E9">
        <w:t xml:space="preserve"> a </w:t>
      </w:r>
      <w:r>
        <w:t>informace, které uvedl ve formuláři nabídky</w:t>
      </w:r>
      <w:r w:rsidR="00A440E9">
        <w:t xml:space="preserve"> a v </w:t>
      </w:r>
      <w:r>
        <w:t>nabídce</w:t>
      </w:r>
      <w:r w:rsidR="008D1E08">
        <w:t>,</w:t>
      </w:r>
      <w:r>
        <w:t xml:space="preserve"> jsou pravdivé</w:t>
      </w:r>
      <w:r w:rsidR="00A440E9">
        <w:t xml:space="preserve"> a </w:t>
      </w:r>
      <w:r>
        <w:t>že</w:t>
      </w:r>
      <w:r w:rsidR="00A440E9">
        <w:t xml:space="preserve"> v </w:t>
      </w:r>
      <w:r>
        <w:t>případě potřeby poskytne zadavateli součinnost nezbytnou</w:t>
      </w:r>
      <w:r w:rsidR="00A440E9">
        <w:t xml:space="preserve"> k </w:t>
      </w:r>
      <w:r>
        <w:t>ověření údajů</w:t>
      </w:r>
      <w:r w:rsidR="00A440E9">
        <w:t xml:space="preserve"> a </w:t>
      </w:r>
      <w:r>
        <w:t>informací obsažených ve formuláři nabídky</w:t>
      </w:r>
      <w:r w:rsidR="00A440E9">
        <w:t xml:space="preserve"> a v </w:t>
      </w:r>
      <w:r>
        <w:t>nabídce</w:t>
      </w:r>
      <w:r w:rsidR="00A440E9">
        <w:t xml:space="preserve"> u </w:t>
      </w:r>
      <w:r>
        <w:t>třetích osob.</w:t>
      </w:r>
    </w:p>
    <w:p w14:paraId="0EE7FAFB" w14:textId="77777777" w:rsidR="008B4475" w:rsidRDefault="008B4475" w:rsidP="008B4475">
      <w:pPr>
        <w:pStyle w:val="Tloslovan"/>
      </w:pPr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 Účastník dále prohlašuje, že si je vědom, že zadavatel vyloučí vybraného dodavatele, je-li českou právnickou osobou, která má skutečného majitele, pokud nebylo možné zjistit údaje o jeho skutečném majiteli z evidence skutečných majitelů; k zápisu zpřístupněnému v evidenci skutečných majitelů po odeslání oznámení o vyloučení dodavatele se nepřihlíží.</w:t>
      </w:r>
    </w:p>
    <w:p w14:paraId="749424AE" w14:textId="77777777" w:rsidR="008B4475" w:rsidRDefault="008B4475" w:rsidP="008B4475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</w:t>
      </w:r>
      <w:r w:rsidR="00E93F13">
        <w:t> </w:t>
      </w:r>
      <w:r>
        <w:t>předložení výpisu ze zahraniční evidence obdobné evidenci skutečných majitelů nebo, není-li takové evidence,</w:t>
      </w:r>
    </w:p>
    <w:p w14:paraId="72501B92" w14:textId="77777777" w:rsidR="008B4475" w:rsidRDefault="008B4475" w:rsidP="008B4475">
      <w:pPr>
        <w:pStyle w:val="Tloslovan"/>
        <w:numPr>
          <w:ilvl w:val="0"/>
          <w:numId w:val="34"/>
        </w:numPr>
        <w:ind w:left="1134" w:hanging="283"/>
      </w:pPr>
      <w:r>
        <w:t>ke sdělení identifikačních údajů všech osob, které jsou jeho skutečným majitelem, a</w:t>
      </w:r>
    </w:p>
    <w:p w14:paraId="063EB3B1" w14:textId="77777777" w:rsidR="008B4475" w:rsidRDefault="008B4475" w:rsidP="008B4475">
      <w:pPr>
        <w:pStyle w:val="Tloslovan"/>
        <w:numPr>
          <w:ilvl w:val="0"/>
          <w:numId w:val="34"/>
        </w:numPr>
        <w:ind w:left="1134" w:hanging="283"/>
      </w:pPr>
      <w:r>
        <w:t>k předložení dokladů, z nichž vyplývá vztah všech osob podle písmene a) k</w:t>
      </w:r>
      <w:r w:rsidR="00E93F13">
        <w:t> </w:t>
      </w:r>
      <w:r>
        <w:t>dodavateli; těmito doklady jsou zejména</w:t>
      </w:r>
      <w:r w:rsidR="003979A9">
        <w:t>:</w:t>
      </w:r>
    </w:p>
    <w:p w14:paraId="2E804653" w14:textId="77777777" w:rsidR="008B4475" w:rsidRDefault="008B4475" w:rsidP="008B4475">
      <w:pPr>
        <w:pStyle w:val="Tloslovan"/>
        <w:numPr>
          <w:ilvl w:val="3"/>
          <w:numId w:val="35"/>
        </w:numPr>
        <w:ind w:left="1418" w:hanging="284"/>
      </w:pPr>
      <w:r>
        <w:t>výpis ze zahraniční evidence obdobné veřejnému rejstříku,</w:t>
      </w:r>
    </w:p>
    <w:p w14:paraId="0A169A66" w14:textId="77777777" w:rsidR="008B4475" w:rsidRDefault="008B4475" w:rsidP="008B4475">
      <w:pPr>
        <w:pStyle w:val="Tloslovan"/>
        <w:numPr>
          <w:ilvl w:val="3"/>
          <w:numId w:val="35"/>
        </w:numPr>
        <w:ind w:left="1418" w:hanging="284"/>
      </w:pPr>
      <w:r>
        <w:t>seznam akcionářů,</w:t>
      </w:r>
    </w:p>
    <w:p w14:paraId="202DF008" w14:textId="77777777" w:rsidR="008B4475" w:rsidRDefault="008B4475" w:rsidP="008B4475">
      <w:pPr>
        <w:pStyle w:val="Tloslovan"/>
        <w:numPr>
          <w:ilvl w:val="3"/>
          <w:numId w:val="35"/>
        </w:numPr>
        <w:ind w:left="1418" w:hanging="284"/>
      </w:pPr>
      <w:r>
        <w:t>rozhodnutí statutárního orgánu o vyplacení podílu na zisku,</w:t>
      </w:r>
    </w:p>
    <w:p w14:paraId="1D5E267E" w14:textId="77777777" w:rsidR="008B4475" w:rsidRDefault="008B4475" w:rsidP="008B4475">
      <w:pPr>
        <w:pStyle w:val="Tloslovan"/>
        <w:numPr>
          <w:ilvl w:val="3"/>
          <w:numId w:val="35"/>
        </w:numPr>
        <w:ind w:left="1418" w:hanging="284"/>
      </w:pPr>
      <w:r>
        <w:t>společenská smlouva, zakladatelská listina nebo stanovy.</w:t>
      </w:r>
    </w:p>
    <w:p w14:paraId="3FF78378" w14:textId="77777777" w:rsidR="008B4475" w:rsidRDefault="008B4475" w:rsidP="008B4475">
      <w:pPr>
        <w:pStyle w:val="Tloslovan"/>
        <w:numPr>
          <w:ilvl w:val="0"/>
          <w:numId w:val="0"/>
        </w:numPr>
        <w:ind w:left="851"/>
      </w:pPr>
      <w:r>
        <w:t>Účastník dále 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>
        <w:t xml:space="preserve"> právnickou osobou, který nepředložil údaje</w:t>
      </w:r>
      <w:r w:rsidR="005A7F7D">
        <w:t xml:space="preserve"> </w:t>
      </w:r>
      <w:r w:rsidR="005A7F7D" w:rsidRPr="00082D72">
        <w:t>nebo doklady podle tohoto odstavce</w:t>
      </w:r>
      <w:r>
        <w:t>.</w:t>
      </w:r>
    </w:p>
    <w:p w14:paraId="157B6851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A440E9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3A5D971C" w14:textId="77777777" w:rsidR="00780C8A" w:rsidRPr="00FC343B" w:rsidRDefault="00780C8A" w:rsidP="00936AB3">
      <w:pPr>
        <w:pStyle w:val="Tloslovan"/>
      </w:pPr>
      <w:bookmarkStart w:id="24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A440E9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A440E9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A440E9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A440E9">
        <w:t xml:space="preserve"> i u </w:t>
      </w:r>
      <w:r w:rsidRPr="00FC343B">
        <w:t>poddodavatelů,</w:t>
      </w:r>
      <w:r w:rsidR="007A0CE4" w:rsidRPr="00FC343B">
        <w:t xml:space="preserve"> </w:t>
      </w:r>
      <w:r w:rsidR="007A0CE4" w:rsidRPr="00FC343B">
        <w:lastRenderedPageBreak/>
        <w:t>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A440E9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A440E9">
        <w:t xml:space="preserve"> v </w:t>
      </w:r>
      <w:r w:rsidRPr="00FC343B">
        <w:t>žádném</w:t>
      </w:r>
      <w:r w:rsidR="00A440E9">
        <w:t xml:space="preserve"> z </w:t>
      </w:r>
      <w:r w:rsidRPr="00FC343B">
        <w:t>nich veřejný funkcionář uvedený</w:t>
      </w:r>
      <w:r w:rsidR="00A440E9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A440E9">
        <w:t xml:space="preserve"> v </w:t>
      </w:r>
      <w:r w:rsidRPr="00FC343B">
        <w:t>obchodní společnosti</w:t>
      </w:r>
      <w:bookmarkEnd w:id="24"/>
      <w:r w:rsidR="002E74F7" w:rsidRPr="00FC343B">
        <w:t>.</w:t>
      </w:r>
    </w:p>
    <w:p w14:paraId="337AE30A" w14:textId="77777777" w:rsidR="00E63FCB" w:rsidRPr="00FC343B" w:rsidRDefault="00E63FCB" w:rsidP="00E63FCB">
      <w:pPr>
        <w:pStyle w:val="Tloslovan"/>
      </w:pPr>
      <w:bookmarkStart w:id="25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0C64D69F" w14:textId="77777777" w:rsidR="00E63FCB" w:rsidRPr="006E6931" w:rsidRDefault="00E63FCB" w:rsidP="00E63FCB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</w:t>
      </w:r>
      <w:r w:rsidR="004D550B">
        <w:t> </w:t>
      </w:r>
      <w:r w:rsidRPr="003968FA">
        <w:t>208/2014 ze dne 5.</w:t>
      </w:r>
      <w:r w:rsidR="004D550B">
        <w:t> </w:t>
      </w:r>
      <w:r w:rsidRPr="003968FA">
        <w:t>března 2014 o</w:t>
      </w:r>
      <w:r w:rsidR="00544E10">
        <w:t> </w:t>
      </w:r>
      <w:r w:rsidRPr="003968FA">
        <w:t>omezujících opatřeních vůči některým osobám, subjektům a</w:t>
      </w:r>
      <w:r w:rsidR="004D550B">
        <w:t> </w:t>
      </w:r>
      <w:r w:rsidRPr="003968FA">
        <w:t>orgánům vzhledem k</w:t>
      </w:r>
      <w:r w:rsidR="004D550B"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</w:t>
      </w:r>
      <w:r w:rsidR="004D550B">
        <w:t> </w:t>
      </w:r>
      <w:r w:rsidRPr="00DB0C82">
        <w:t>269/2014 ze dne 17.</w:t>
      </w:r>
      <w:r w:rsidR="004D550B">
        <w:t> </w:t>
      </w:r>
      <w:r w:rsidRPr="00DB0C82">
        <w:t>března 2014 o</w:t>
      </w:r>
      <w:r w:rsidR="004D550B">
        <w:t> </w:t>
      </w:r>
      <w:r w:rsidRPr="00DB0C82">
        <w:t>omezujících opatřeních vzhledem k</w:t>
      </w:r>
      <w:r w:rsidR="004D550B">
        <w:t> </w:t>
      </w:r>
      <w:r w:rsidRPr="00DB0C82">
        <w:t>činnostem narušujícím nebo ohrožujícím územní celistvost, svrchovanost a</w:t>
      </w:r>
      <w:r w:rsidR="004D550B">
        <w:t> </w:t>
      </w:r>
      <w:r w:rsidRPr="00DB0C82">
        <w:t>nezávislost Ukrajiny</w:t>
      </w:r>
      <w:r w:rsidRPr="006E6931">
        <w:t xml:space="preserve"> a</w:t>
      </w:r>
      <w:r w:rsidR="004D550B">
        <w:t> </w:t>
      </w:r>
      <w:r w:rsidRPr="0089355D">
        <w:t>Nařízení Rady (ES) č.</w:t>
      </w:r>
      <w:r w:rsidR="004D550B">
        <w:t> </w:t>
      </w:r>
      <w:r w:rsidRPr="0089355D">
        <w:t>765/2006 ze dne 18.</w:t>
      </w:r>
      <w:r w:rsidR="004D550B">
        <w:t> </w:t>
      </w:r>
      <w:r w:rsidRPr="0089355D">
        <w:t>května 2006 o</w:t>
      </w:r>
      <w:r w:rsidR="004D550B">
        <w:t> </w:t>
      </w:r>
      <w:r w:rsidRPr="0089355D">
        <w:t>omezujících opatřeních vůči prezidentu Lukašenkovi a</w:t>
      </w:r>
      <w:r w:rsidR="005A7F7D">
        <w:t> </w:t>
      </w:r>
      <w:r w:rsidRPr="0089355D">
        <w:t>některým představitelům Běloruska</w:t>
      </w:r>
      <w:r w:rsidRPr="006E6931">
        <w:t>, a</w:t>
      </w:r>
      <w:r w:rsidR="004D550B">
        <w:t> </w:t>
      </w:r>
      <w:r w:rsidRPr="006E6931">
        <w:t>to bez ohledu na to, zda se jedná o</w:t>
      </w:r>
      <w:r w:rsidR="004D550B">
        <w:t> </w:t>
      </w:r>
      <w:r w:rsidRPr="006E6931">
        <w:t>osoby s</w:t>
      </w:r>
      <w:r w:rsidR="004D550B">
        <w:t> </w:t>
      </w:r>
      <w:r w:rsidRPr="006E6931">
        <w:t>přímou či nepřímou vazbou na účastníka či poddodavatele účastníka.</w:t>
      </w:r>
    </w:p>
    <w:p w14:paraId="138A3907" w14:textId="77777777" w:rsidR="00E63FCB" w:rsidRPr="00F26E8F" w:rsidRDefault="00E63FCB" w:rsidP="00393900">
      <w:pPr>
        <w:pStyle w:val="Tloslovan"/>
        <w:keepNext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>
        <w:t> </w:t>
      </w:r>
      <w:r w:rsidRPr="0089355D">
        <w:t>833/2014 ze dne 31.</w:t>
      </w:r>
      <w:r w:rsidR="00544E10">
        <w:t> </w:t>
      </w:r>
      <w:r w:rsidRPr="0089355D">
        <w:t>července 2014 o</w:t>
      </w:r>
      <w:r w:rsidR="00544E10">
        <w:t> </w:t>
      </w:r>
      <w:r w:rsidRPr="0089355D">
        <w:t>omezujících opatřeních vzhledem k</w:t>
      </w:r>
      <w:r>
        <w:t> </w:t>
      </w:r>
      <w:r w:rsidRPr="0089355D">
        <w:t>činnostem Ruska destabilizujícím situaci na Ukrajině</w:t>
      </w:r>
      <w:r w:rsidRPr="00F26E8F">
        <w:t xml:space="preserve"> a</w:t>
      </w:r>
      <w:r w:rsidR="00544E10">
        <w:t> </w:t>
      </w:r>
      <w:r w:rsidRPr="007910CD">
        <w:t xml:space="preserve">Nařízení Rady (EU) </w:t>
      </w:r>
      <w:r w:rsidR="00544E10">
        <w:t>č. </w:t>
      </w:r>
      <w:r w:rsidRPr="007910CD">
        <w:t>2022/576 ze dne 8.</w:t>
      </w:r>
      <w:r w:rsidR="00544E10">
        <w:t> </w:t>
      </w:r>
      <w:r w:rsidRPr="007910CD">
        <w:t>dubna 2022, kterým se mění nařízení (EU) č.</w:t>
      </w:r>
      <w:r w:rsidR="00544E10">
        <w:t> </w:t>
      </w:r>
      <w:r w:rsidRPr="007910CD">
        <w:t>833/2014 o</w:t>
      </w:r>
      <w:r w:rsidR="00544E10">
        <w:t> </w:t>
      </w:r>
      <w:r w:rsidRPr="007910CD">
        <w:t>omezujících opatřeních vzhledem k</w:t>
      </w:r>
      <w:r w:rsidR="00544E10">
        <w:t> </w:t>
      </w:r>
      <w:r w:rsidRPr="007910CD">
        <w:t>činnostem Ruska destabilizujícím situaci na Ukrajině</w:t>
      </w:r>
      <w:r w:rsidRPr="00F26E8F">
        <w:t>, tedy zejména, že se nejedná o dodavatele:</w:t>
      </w:r>
    </w:p>
    <w:p w14:paraId="38BA7BEA" w14:textId="77777777" w:rsidR="00E63FCB" w:rsidRPr="00F26E8F" w:rsidRDefault="00E63FCB" w:rsidP="00E63FCB">
      <w:pPr>
        <w:pStyle w:val="Tloslovan"/>
        <w:numPr>
          <w:ilvl w:val="1"/>
          <w:numId w:val="36"/>
        </w:numPr>
        <w:ind w:left="1134" w:hanging="283"/>
      </w:pPr>
      <w:r w:rsidRPr="00F26E8F">
        <w:t>ruského státního příslušníka, fyzickou nebo právnickou osobu se sídlem v Rusku,</w:t>
      </w:r>
    </w:p>
    <w:p w14:paraId="65308697" w14:textId="77777777" w:rsidR="00E63FCB" w:rsidRPr="00F26E8F" w:rsidRDefault="00E63FCB" w:rsidP="00E63FCB">
      <w:pPr>
        <w:pStyle w:val="Tloslovan"/>
        <w:numPr>
          <w:ilvl w:val="1"/>
          <w:numId w:val="36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11A82CBE" w14:textId="77777777" w:rsidR="00E63FCB" w:rsidRPr="00F26E8F" w:rsidRDefault="00E63FCB" w:rsidP="00E63FCB">
      <w:pPr>
        <w:pStyle w:val="Tloslovan"/>
        <w:numPr>
          <w:ilvl w:val="1"/>
          <w:numId w:val="36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7BC93F59" w14:textId="77777777" w:rsidR="00E63FCB" w:rsidRPr="00EF4CE2" w:rsidRDefault="00E63FCB" w:rsidP="00E63FCB">
      <w:pPr>
        <w:pStyle w:val="Tloslovan"/>
        <w:numPr>
          <w:ilvl w:val="0"/>
          <w:numId w:val="0"/>
        </w:numPr>
        <w:ind w:left="851"/>
      </w:pPr>
      <w:r w:rsidRPr="00F26E8F">
        <w:t>Uvedené platí v</w:t>
      </w:r>
      <w:r w:rsidR="00544E10">
        <w:t> </w:t>
      </w:r>
      <w:r w:rsidRPr="00F26E8F">
        <w:t xml:space="preserve">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p w14:paraId="729040BA" w14:textId="77777777" w:rsidR="00420AAE" w:rsidRDefault="00420AAE" w:rsidP="00420AAE">
      <w:pPr>
        <w:pStyle w:val="Tloslovan"/>
      </w:pPr>
      <w:r>
        <w:t xml:space="preserve">Účastník prohlašuje, že </w:t>
      </w:r>
      <w:r w:rsidRPr="002C4782">
        <w:t>není příjemcem zahraničních finančních příspěvků ve smyslu přímo použitelného předpisu Evropské unie upravujícího zahraniční subvence narušující vnitřní trh</w:t>
      </w:r>
      <w:r>
        <w:rPr>
          <w:rStyle w:val="Znakapoznpodarou"/>
        </w:rPr>
        <w:footnoteReference w:id="3"/>
      </w:r>
      <w:r>
        <w:t>.</w:t>
      </w:r>
    </w:p>
    <w:p w14:paraId="2310021A" w14:textId="77777777" w:rsidR="00420AAE" w:rsidRDefault="00420AAE" w:rsidP="00420AAE">
      <w:pPr>
        <w:pStyle w:val="Tloslovan"/>
        <w:numPr>
          <w:ilvl w:val="0"/>
          <w:numId w:val="0"/>
        </w:numPr>
        <w:ind w:left="851"/>
      </w:pPr>
      <w:bookmarkStart w:id="26" w:name="_Hlk195173816"/>
      <w:r>
        <w:t>V případě, že výše uvedené neplatí, účastník předloží v nabídce oznámení, resp. prohlášení, o </w:t>
      </w:r>
      <w:r w:rsidRPr="002C4782">
        <w:t>zahraničních finančních příspěv</w:t>
      </w:r>
      <w:r>
        <w:t>cích</w:t>
      </w:r>
      <w:r w:rsidRPr="002C4782">
        <w:t xml:space="preserve"> podle uvedeného přímo </w:t>
      </w:r>
      <w:r w:rsidRPr="002C4782">
        <w:lastRenderedPageBreak/>
        <w:t>použitelného předpisu Evropské unie</w:t>
      </w:r>
      <w:r>
        <w:t>, včetně popisu všech souvisejících relevantních okolností</w:t>
      </w:r>
      <w:bookmarkEnd w:id="26"/>
      <w:r>
        <w:t>.</w:t>
      </w:r>
    </w:p>
    <w:p w14:paraId="382D73E4" w14:textId="77777777" w:rsidR="00420AAE" w:rsidRDefault="00420AAE" w:rsidP="00420AAE">
      <w:pPr>
        <w:pStyle w:val="Tloslovan"/>
        <w:numPr>
          <w:ilvl w:val="0"/>
          <w:numId w:val="0"/>
        </w:numPr>
        <w:ind w:left="851"/>
      </w:pPr>
      <w:bookmarkStart w:id="27" w:name="_Hlk195099118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</w:t>
      </w:r>
      <w:r>
        <w:t> </w:t>
      </w:r>
      <w:r w:rsidRPr="002C4782">
        <w:t>všech skutečnostech a</w:t>
      </w:r>
      <w:r>
        <w:t> </w:t>
      </w:r>
      <w:r w:rsidRPr="002C4782">
        <w:t>změnách souvisejících s</w:t>
      </w:r>
      <w:r>
        <w:t> výše uvedenými podmínkami</w:t>
      </w:r>
      <w:bookmarkEnd w:id="27"/>
      <w:r>
        <w:t>.</w:t>
      </w:r>
    </w:p>
    <w:p w14:paraId="42C3C081" w14:textId="77777777" w:rsidR="00E63FCB" w:rsidRPr="00EF4CE2" w:rsidRDefault="00E63FCB" w:rsidP="00393900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6ABCE40F" w14:textId="77777777" w:rsidR="00E63FCB" w:rsidRPr="00EF4CE2" w:rsidRDefault="00E63FCB" w:rsidP="00E63FCB">
      <w:pPr>
        <w:pStyle w:val="Tloslovan"/>
        <w:numPr>
          <w:ilvl w:val="0"/>
          <w:numId w:val="37"/>
        </w:numPr>
        <w:ind w:left="1134" w:hanging="283"/>
      </w:pPr>
      <w:r w:rsidRPr="00EF4CE2">
        <w:t xml:space="preserve">nepodílela na přípravě nebo zadání veřejné zakázky, </w:t>
      </w:r>
    </w:p>
    <w:p w14:paraId="6B86136D" w14:textId="77777777" w:rsidR="00E63FCB" w:rsidRPr="00EF4CE2" w:rsidRDefault="00E63FCB" w:rsidP="00E63FCB">
      <w:pPr>
        <w:pStyle w:val="Tloslovan"/>
        <w:numPr>
          <w:ilvl w:val="0"/>
          <w:numId w:val="37"/>
        </w:numPr>
        <w:ind w:left="1134" w:hanging="283"/>
      </w:pPr>
      <w:r w:rsidRPr="00EF4CE2">
        <w:t>neměla nebo nemohla mít vliv na výsledek zadávacího řízení,</w:t>
      </w:r>
    </w:p>
    <w:p w14:paraId="11A41FBB" w14:textId="77777777" w:rsidR="00E63FCB" w:rsidRPr="00EF4CE2" w:rsidRDefault="00E63FCB" w:rsidP="00393900">
      <w:pPr>
        <w:pStyle w:val="Tloslovan"/>
        <w:keepNext/>
        <w:numPr>
          <w:ilvl w:val="0"/>
          <w:numId w:val="37"/>
        </w:numPr>
        <w:ind w:left="1134" w:hanging="283"/>
      </w:pPr>
      <w:r w:rsidRPr="00EF4CE2">
        <w:t>není v pracovněprávním nebo obdobném poměru ve vztahu k zadavateli veřejné zakázky,</w:t>
      </w:r>
    </w:p>
    <w:p w14:paraId="60620865" w14:textId="77777777" w:rsidR="00E63FCB" w:rsidRDefault="00E63FCB" w:rsidP="00393900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2BE90520" w14:textId="77777777" w:rsidR="003C35D0" w:rsidRDefault="003C35D0" w:rsidP="003C35D0">
      <w:pPr>
        <w:pStyle w:val="Tloslovan"/>
        <w:numPr>
          <w:ilvl w:val="0"/>
          <w:numId w:val="0"/>
        </w:numPr>
        <w:ind w:left="851"/>
      </w:pPr>
      <w:bookmarkStart w:id="28" w:name="_Hlk195173831"/>
      <w:r>
        <w:t>V případě, že výše uvedené neplatí, účastník předloží v nabídce seznam osob, které naplňují některou z výše uvedených podmínek, včetně popisu všech souvisejících relevantních okolností</w:t>
      </w:r>
      <w:bookmarkEnd w:id="28"/>
      <w:r>
        <w:t>.</w:t>
      </w:r>
    </w:p>
    <w:p w14:paraId="25766ED3" w14:textId="77777777" w:rsidR="00381B5A" w:rsidRDefault="003C35D0" w:rsidP="003C35D0">
      <w:pPr>
        <w:pStyle w:val="Tloslovan"/>
        <w:numPr>
          <w:ilvl w:val="0"/>
          <w:numId w:val="0"/>
        </w:numPr>
        <w:ind w:left="851"/>
      </w:pPr>
      <w:bookmarkStart w:id="29" w:name="_Hlk195173839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 všech skutečnostech a změnách souvisejících s</w:t>
      </w:r>
      <w:r>
        <w:t> výše uvedenými podmínkami</w:t>
      </w:r>
      <w:bookmarkEnd w:id="29"/>
      <w:r>
        <w:t>.</w:t>
      </w:r>
    </w:p>
    <w:bookmarkEnd w:id="25"/>
    <w:p w14:paraId="4B865218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A440E9">
        <w:t xml:space="preserve"> a </w:t>
      </w:r>
      <w:r w:rsidR="009F5D76">
        <w:t xml:space="preserve">omylu prosté </w:t>
      </w:r>
      <w:r>
        <w:t>vůle</w:t>
      </w:r>
      <w:r w:rsidR="00A440E9">
        <w:t xml:space="preserve"> a </w:t>
      </w:r>
      <w:r>
        <w:t>je si vědom všech následků plynoucích</w:t>
      </w:r>
      <w:r w:rsidR="00A440E9">
        <w:t xml:space="preserve"> z </w:t>
      </w:r>
      <w:r>
        <w:t>uvedení nepravdivých údajů</w:t>
      </w:r>
      <w:r w:rsidR="00A440E9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05B78F3F" w14:textId="77777777" w:rsidTr="000D2D3E">
        <w:trPr>
          <w:trHeight w:val="567"/>
        </w:trPr>
        <w:tc>
          <w:tcPr>
            <w:tcW w:w="5000" w:type="pct"/>
            <w:hideMark/>
          </w:tcPr>
          <w:p w14:paraId="7B083A75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46C08E0B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6DFF175C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6E301C74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6416183B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A3206A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21653" w14:textId="77777777" w:rsidR="0090733B" w:rsidRDefault="0090733B" w:rsidP="005066D2">
      <w:r>
        <w:separator/>
      </w:r>
    </w:p>
  </w:endnote>
  <w:endnote w:type="continuationSeparator" w:id="0">
    <w:p w14:paraId="099738E7" w14:textId="77777777" w:rsidR="0090733B" w:rsidRDefault="0090733B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3C820" w14:textId="77777777" w:rsidR="00D962D6" w:rsidRPr="00933444" w:rsidRDefault="00A208D4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515C" w14:textId="77777777" w:rsidR="00D962D6" w:rsidRPr="00515259" w:rsidRDefault="00A208D4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A440E9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73E9C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A440E9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196D" w14:textId="77777777" w:rsidR="00D962D6" w:rsidRPr="00515259" w:rsidRDefault="00A208D4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9098A" w14:textId="77777777" w:rsidR="0090733B" w:rsidRDefault="0090733B" w:rsidP="005066D2">
      <w:r>
        <w:separator/>
      </w:r>
    </w:p>
  </w:footnote>
  <w:footnote w:type="continuationSeparator" w:id="0">
    <w:p w14:paraId="7F374887" w14:textId="77777777" w:rsidR="0090733B" w:rsidRDefault="0090733B" w:rsidP="005066D2">
      <w:r>
        <w:continuationSeparator/>
      </w:r>
    </w:p>
  </w:footnote>
  <w:footnote w:id="1">
    <w:p w14:paraId="4C9393B6" w14:textId="77777777" w:rsidR="00B81A5C" w:rsidRDefault="00B81A5C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0E6D6E">
        <w:t xml:space="preserve">Pokud účastník hodlá plnit </w:t>
      </w:r>
      <w:r w:rsidR="004337CB">
        <w:t xml:space="preserve">části </w:t>
      </w:r>
      <w:r w:rsidR="000E6D6E">
        <w:t>veřejn</w:t>
      </w:r>
      <w:r w:rsidR="004337CB">
        <w:t>é</w:t>
      </w:r>
      <w:r w:rsidR="000E6D6E">
        <w:t xml:space="preserve"> zakázk</w:t>
      </w:r>
      <w:r w:rsidR="004337CB">
        <w:t>y</w:t>
      </w:r>
      <w:r w:rsidR="000E6D6E">
        <w:t xml:space="preserve"> prostřednictvím poddodavatelů</w:t>
      </w:r>
      <w:r w:rsidR="00A440E9">
        <w:t xml:space="preserve"> a </w:t>
      </w:r>
      <w:r w:rsidR="000E6D6E">
        <w:t>poddodavatelé jsou účastníku známi, účastník uvede</w:t>
      </w:r>
      <w:r w:rsidR="00C46C13">
        <w:t xml:space="preserve"> toto prohlášení spolu</w:t>
      </w:r>
      <w:r w:rsidR="00A440E9">
        <w:t xml:space="preserve"> s </w:t>
      </w:r>
      <w:r w:rsidR="00A41623">
        <w:t xml:space="preserve">označením těch </w:t>
      </w:r>
      <w:r w:rsidR="00C46C13">
        <w:t>částí veřejné zakázky</w:t>
      </w:r>
      <w:r w:rsidR="004337CB">
        <w:t>, které budou plnit poddodavatelé</w:t>
      </w:r>
      <w:r w:rsidR="00A41623">
        <w:t>,</w:t>
      </w:r>
      <w:r w:rsidR="00A440E9">
        <w:t xml:space="preserve"> a </w:t>
      </w:r>
      <w:r w:rsidR="000E6D6E">
        <w:t>seznam</w:t>
      </w:r>
      <w:r w:rsidR="00A41623">
        <w:t>em</w:t>
      </w:r>
      <w:r w:rsidR="000E6D6E">
        <w:t xml:space="preserve"> </w:t>
      </w:r>
      <w:r w:rsidR="00504371">
        <w:t>těchto poddodavatelů.</w:t>
      </w:r>
    </w:p>
  </w:footnote>
  <w:footnote w:id="2">
    <w:p w14:paraId="549690D9" w14:textId="77777777" w:rsidR="000E6D6E" w:rsidRDefault="000E6D6E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504371">
        <w:t>Pokud účastník nehodlá plnit části veřejné zakázky prostřednictvím poddodavatelů</w:t>
      </w:r>
      <w:r w:rsidR="00C46C13">
        <w:t xml:space="preserve">, nebo </w:t>
      </w:r>
      <w:r w:rsidR="00504371">
        <w:t xml:space="preserve">poddodavatelé </w:t>
      </w:r>
      <w:r w:rsidR="00C46C13">
        <w:t>ne</w:t>
      </w:r>
      <w:r w:rsidR="00504371">
        <w:t>jsou účastníku známi, účastník uvede</w:t>
      </w:r>
      <w:r w:rsidR="00C46C13">
        <w:t xml:space="preserve"> toto prohlášení.</w:t>
      </w:r>
    </w:p>
  </w:footnote>
  <w:footnote w:id="3">
    <w:p w14:paraId="2F3FA59B" w14:textId="77777777" w:rsidR="00420AAE" w:rsidRDefault="00420AAE" w:rsidP="00420A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499F">
        <w:t>Nařízení Evropského parlamentu a Rady (EU) 2022/2560 ze dne 14. prosince 2022 o zahraničních subvencích narušujících vnitřní trh.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EA5CE" w14:textId="3BD536AE" w:rsidR="00D962D6" w:rsidRPr="00515259" w:rsidRDefault="00D962D6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4B1B2" w14:textId="77777777" w:rsidR="00D962D6" w:rsidRPr="00BA50CE" w:rsidRDefault="00A208D4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392CC1D8C3D54F2F9956B59404A3CA54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9574" w14:textId="11EC32C1" w:rsidR="00D962D6" w:rsidRPr="008030A6" w:rsidRDefault="00A208D4" w:rsidP="00FF603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C31DDD5A1DE647B59CCD9895BA89A089"/>
        </w:placeholder>
        <w:text/>
      </w:sdtPr>
      <w:sdtContent>
        <w:r w:rsidRPr="00A208D4">
          <w:rPr>
            <w:sz w:val="20"/>
            <w:szCs w:val="20"/>
          </w:rPr>
          <w:t>Rekonstrukce bytových jader v BD Pod Kaštany, Kounicova v Brně-Žabovřeskách 2025 – vypracování PD pro provedení stavby, včetně souvisejících činností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C46F9" w14:textId="77777777" w:rsidR="00D962D6" w:rsidRPr="00BA50CE" w:rsidRDefault="00A208D4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680873174E3348BDA7B2312DBCEE0AE6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4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5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656765645">
    <w:abstractNumId w:val="8"/>
  </w:num>
  <w:num w:numId="2" w16cid:durableId="1178617061">
    <w:abstractNumId w:val="16"/>
  </w:num>
  <w:num w:numId="3" w16cid:durableId="597176028">
    <w:abstractNumId w:val="4"/>
  </w:num>
  <w:num w:numId="4" w16cid:durableId="1815633069">
    <w:abstractNumId w:val="11"/>
  </w:num>
  <w:num w:numId="5" w16cid:durableId="1319335433">
    <w:abstractNumId w:val="7"/>
  </w:num>
  <w:num w:numId="6" w16cid:durableId="1706981580">
    <w:abstractNumId w:val="10"/>
  </w:num>
  <w:num w:numId="7" w16cid:durableId="538008793">
    <w:abstractNumId w:val="0"/>
  </w:num>
  <w:num w:numId="8" w16cid:durableId="506289616">
    <w:abstractNumId w:val="5"/>
  </w:num>
  <w:num w:numId="9" w16cid:durableId="1853756868">
    <w:abstractNumId w:val="16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21398367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311051">
    <w:abstractNumId w:val="16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17930928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76394821">
    <w:abstractNumId w:val="16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2074086935">
    <w:abstractNumId w:val="16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1301266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1548229">
    <w:abstractNumId w:val="14"/>
  </w:num>
  <w:num w:numId="17" w16cid:durableId="1055007097">
    <w:abstractNumId w:val="9"/>
  </w:num>
  <w:num w:numId="18" w16cid:durableId="1685010566">
    <w:abstractNumId w:val="14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1830829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282187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49232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465482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57189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007985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36680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3399938">
    <w:abstractNumId w:val="1"/>
  </w:num>
  <w:num w:numId="27" w16cid:durableId="13079284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102663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052736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84969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31780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0867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834096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75081233">
    <w:abstractNumId w:val="6"/>
  </w:num>
  <w:num w:numId="35" w16cid:durableId="1939873175">
    <w:abstractNumId w:val="3"/>
  </w:num>
  <w:num w:numId="36" w16cid:durableId="915555671">
    <w:abstractNumId w:val="13"/>
  </w:num>
  <w:num w:numId="37" w16cid:durableId="1561286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33B"/>
    <w:rsid w:val="00006266"/>
    <w:rsid w:val="00007F4B"/>
    <w:rsid w:val="00024F36"/>
    <w:rsid w:val="00035C1B"/>
    <w:rsid w:val="00046F11"/>
    <w:rsid w:val="000531DC"/>
    <w:rsid w:val="00067828"/>
    <w:rsid w:val="0007295B"/>
    <w:rsid w:val="00074933"/>
    <w:rsid w:val="00084321"/>
    <w:rsid w:val="000955D6"/>
    <w:rsid w:val="0009732E"/>
    <w:rsid w:val="00097BC6"/>
    <w:rsid w:val="000A4276"/>
    <w:rsid w:val="000B3135"/>
    <w:rsid w:val="000B501F"/>
    <w:rsid w:val="000C3224"/>
    <w:rsid w:val="000D2D3E"/>
    <w:rsid w:val="000E6D6E"/>
    <w:rsid w:val="00104227"/>
    <w:rsid w:val="00110CA5"/>
    <w:rsid w:val="001361BA"/>
    <w:rsid w:val="0014017E"/>
    <w:rsid w:val="00147C12"/>
    <w:rsid w:val="00165C44"/>
    <w:rsid w:val="001742E3"/>
    <w:rsid w:val="00191EB0"/>
    <w:rsid w:val="001A433A"/>
    <w:rsid w:val="001C6974"/>
    <w:rsid w:val="001D10F8"/>
    <w:rsid w:val="001D468C"/>
    <w:rsid w:val="001D4C2C"/>
    <w:rsid w:val="001E29C4"/>
    <w:rsid w:val="001E78AD"/>
    <w:rsid w:val="001F1203"/>
    <w:rsid w:val="001F594B"/>
    <w:rsid w:val="002068DE"/>
    <w:rsid w:val="002137A2"/>
    <w:rsid w:val="002150B2"/>
    <w:rsid w:val="0021622E"/>
    <w:rsid w:val="00222517"/>
    <w:rsid w:val="00222832"/>
    <w:rsid w:val="002260D6"/>
    <w:rsid w:val="0022725A"/>
    <w:rsid w:val="0022762B"/>
    <w:rsid w:val="00280415"/>
    <w:rsid w:val="00280CBC"/>
    <w:rsid w:val="002905A3"/>
    <w:rsid w:val="00297665"/>
    <w:rsid w:val="002A3542"/>
    <w:rsid w:val="002B63EA"/>
    <w:rsid w:val="002C27F1"/>
    <w:rsid w:val="002C68EC"/>
    <w:rsid w:val="002D3242"/>
    <w:rsid w:val="002D6626"/>
    <w:rsid w:val="002E74F7"/>
    <w:rsid w:val="002F6A06"/>
    <w:rsid w:val="00303D43"/>
    <w:rsid w:val="0030491F"/>
    <w:rsid w:val="00317CA2"/>
    <w:rsid w:val="00334798"/>
    <w:rsid w:val="00334CC2"/>
    <w:rsid w:val="00352E80"/>
    <w:rsid w:val="00357B7E"/>
    <w:rsid w:val="00357F72"/>
    <w:rsid w:val="003613E4"/>
    <w:rsid w:val="00370681"/>
    <w:rsid w:val="00381B5A"/>
    <w:rsid w:val="00382005"/>
    <w:rsid w:val="00393585"/>
    <w:rsid w:val="00393900"/>
    <w:rsid w:val="003979A9"/>
    <w:rsid w:val="003A6773"/>
    <w:rsid w:val="003B0D07"/>
    <w:rsid w:val="003B1ACB"/>
    <w:rsid w:val="003B34AC"/>
    <w:rsid w:val="003B3AD5"/>
    <w:rsid w:val="003B766D"/>
    <w:rsid w:val="003C35D0"/>
    <w:rsid w:val="003D480F"/>
    <w:rsid w:val="003E4608"/>
    <w:rsid w:val="003E658D"/>
    <w:rsid w:val="003F2EA2"/>
    <w:rsid w:val="00420AAE"/>
    <w:rsid w:val="004337CB"/>
    <w:rsid w:val="00437142"/>
    <w:rsid w:val="0047394E"/>
    <w:rsid w:val="004806F6"/>
    <w:rsid w:val="00493A1A"/>
    <w:rsid w:val="00496FC9"/>
    <w:rsid w:val="004A6A9A"/>
    <w:rsid w:val="004B08C3"/>
    <w:rsid w:val="004B6CC6"/>
    <w:rsid w:val="004D1E5C"/>
    <w:rsid w:val="004D550B"/>
    <w:rsid w:val="004E274D"/>
    <w:rsid w:val="00504371"/>
    <w:rsid w:val="005066D2"/>
    <w:rsid w:val="00506E80"/>
    <w:rsid w:val="00515259"/>
    <w:rsid w:val="00515522"/>
    <w:rsid w:val="00521FC9"/>
    <w:rsid w:val="005227BD"/>
    <w:rsid w:val="00525895"/>
    <w:rsid w:val="00536151"/>
    <w:rsid w:val="005369D8"/>
    <w:rsid w:val="00544E10"/>
    <w:rsid w:val="0056241F"/>
    <w:rsid w:val="00566DB5"/>
    <w:rsid w:val="00571D80"/>
    <w:rsid w:val="005958EF"/>
    <w:rsid w:val="005A00F6"/>
    <w:rsid w:val="005A0EC7"/>
    <w:rsid w:val="005A5802"/>
    <w:rsid w:val="005A7F7D"/>
    <w:rsid w:val="005B2859"/>
    <w:rsid w:val="005C0F6D"/>
    <w:rsid w:val="005C172F"/>
    <w:rsid w:val="005C3F2B"/>
    <w:rsid w:val="005D391B"/>
    <w:rsid w:val="005E0CFD"/>
    <w:rsid w:val="005E49A8"/>
    <w:rsid w:val="005E7685"/>
    <w:rsid w:val="006256BA"/>
    <w:rsid w:val="006331DC"/>
    <w:rsid w:val="006704DC"/>
    <w:rsid w:val="00672AAE"/>
    <w:rsid w:val="006941C1"/>
    <w:rsid w:val="006A0B54"/>
    <w:rsid w:val="006D03E5"/>
    <w:rsid w:val="006D46E3"/>
    <w:rsid w:val="006E660C"/>
    <w:rsid w:val="006F0773"/>
    <w:rsid w:val="006F599E"/>
    <w:rsid w:val="006F676B"/>
    <w:rsid w:val="00713986"/>
    <w:rsid w:val="00761177"/>
    <w:rsid w:val="00762919"/>
    <w:rsid w:val="00765B14"/>
    <w:rsid w:val="00780C8A"/>
    <w:rsid w:val="0078499B"/>
    <w:rsid w:val="00794F87"/>
    <w:rsid w:val="00797F5A"/>
    <w:rsid w:val="007A0CE4"/>
    <w:rsid w:val="007A176D"/>
    <w:rsid w:val="007C48FA"/>
    <w:rsid w:val="007C7FE3"/>
    <w:rsid w:val="00800C18"/>
    <w:rsid w:val="008030A6"/>
    <w:rsid w:val="00806110"/>
    <w:rsid w:val="00811E38"/>
    <w:rsid w:val="008122E1"/>
    <w:rsid w:val="00813D66"/>
    <w:rsid w:val="0081752B"/>
    <w:rsid w:val="008433BA"/>
    <w:rsid w:val="00845F4F"/>
    <w:rsid w:val="0085118A"/>
    <w:rsid w:val="008546AF"/>
    <w:rsid w:val="0086303A"/>
    <w:rsid w:val="00866F0F"/>
    <w:rsid w:val="008720B7"/>
    <w:rsid w:val="00874555"/>
    <w:rsid w:val="00875395"/>
    <w:rsid w:val="0088125A"/>
    <w:rsid w:val="00882BF6"/>
    <w:rsid w:val="00884643"/>
    <w:rsid w:val="00885F81"/>
    <w:rsid w:val="008A72AF"/>
    <w:rsid w:val="008B4475"/>
    <w:rsid w:val="008B64F9"/>
    <w:rsid w:val="008C74B5"/>
    <w:rsid w:val="008C7DE0"/>
    <w:rsid w:val="008D1E08"/>
    <w:rsid w:val="008E17B9"/>
    <w:rsid w:val="008E74B5"/>
    <w:rsid w:val="00902243"/>
    <w:rsid w:val="00902DE2"/>
    <w:rsid w:val="0090733B"/>
    <w:rsid w:val="00907B1E"/>
    <w:rsid w:val="009165A5"/>
    <w:rsid w:val="00921C04"/>
    <w:rsid w:val="00933444"/>
    <w:rsid w:val="00940795"/>
    <w:rsid w:val="0096548E"/>
    <w:rsid w:val="0097478D"/>
    <w:rsid w:val="00982E0B"/>
    <w:rsid w:val="00987274"/>
    <w:rsid w:val="00992C64"/>
    <w:rsid w:val="009B0028"/>
    <w:rsid w:val="009C1928"/>
    <w:rsid w:val="009C5570"/>
    <w:rsid w:val="009D38B9"/>
    <w:rsid w:val="009F5D76"/>
    <w:rsid w:val="00A138FD"/>
    <w:rsid w:val="00A13E73"/>
    <w:rsid w:val="00A173CF"/>
    <w:rsid w:val="00A208D4"/>
    <w:rsid w:val="00A24BB0"/>
    <w:rsid w:val="00A31C63"/>
    <w:rsid w:val="00A3206A"/>
    <w:rsid w:val="00A3397A"/>
    <w:rsid w:val="00A33BB2"/>
    <w:rsid w:val="00A3730D"/>
    <w:rsid w:val="00A41623"/>
    <w:rsid w:val="00A440E9"/>
    <w:rsid w:val="00A57C4D"/>
    <w:rsid w:val="00A61E27"/>
    <w:rsid w:val="00A83716"/>
    <w:rsid w:val="00A92F0A"/>
    <w:rsid w:val="00A96912"/>
    <w:rsid w:val="00AB2904"/>
    <w:rsid w:val="00AB4DEE"/>
    <w:rsid w:val="00AC5DC2"/>
    <w:rsid w:val="00AF2F6F"/>
    <w:rsid w:val="00B04660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9678B"/>
    <w:rsid w:val="00BA50CE"/>
    <w:rsid w:val="00BB4B04"/>
    <w:rsid w:val="00BD565E"/>
    <w:rsid w:val="00BD62C1"/>
    <w:rsid w:val="00BF0B4A"/>
    <w:rsid w:val="00BF6A10"/>
    <w:rsid w:val="00C07D79"/>
    <w:rsid w:val="00C20440"/>
    <w:rsid w:val="00C238D3"/>
    <w:rsid w:val="00C46C13"/>
    <w:rsid w:val="00C76D5E"/>
    <w:rsid w:val="00C96C2E"/>
    <w:rsid w:val="00CA4A7B"/>
    <w:rsid w:val="00CA5290"/>
    <w:rsid w:val="00CB61E3"/>
    <w:rsid w:val="00CD23A3"/>
    <w:rsid w:val="00CD730E"/>
    <w:rsid w:val="00CE329E"/>
    <w:rsid w:val="00CE431E"/>
    <w:rsid w:val="00CE5FF7"/>
    <w:rsid w:val="00CF7913"/>
    <w:rsid w:val="00D04678"/>
    <w:rsid w:val="00D05791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962D6"/>
    <w:rsid w:val="00DA6DD1"/>
    <w:rsid w:val="00DB236E"/>
    <w:rsid w:val="00DB7522"/>
    <w:rsid w:val="00DB7EAA"/>
    <w:rsid w:val="00DF2477"/>
    <w:rsid w:val="00DF6FD2"/>
    <w:rsid w:val="00E006EE"/>
    <w:rsid w:val="00E03796"/>
    <w:rsid w:val="00E11725"/>
    <w:rsid w:val="00E12D7E"/>
    <w:rsid w:val="00E15988"/>
    <w:rsid w:val="00E15D79"/>
    <w:rsid w:val="00E17012"/>
    <w:rsid w:val="00E3536F"/>
    <w:rsid w:val="00E4539B"/>
    <w:rsid w:val="00E506CC"/>
    <w:rsid w:val="00E50BC5"/>
    <w:rsid w:val="00E54DCB"/>
    <w:rsid w:val="00E61748"/>
    <w:rsid w:val="00E63FCB"/>
    <w:rsid w:val="00E64D13"/>
    <w:rsid w:val="00E65CDC"/>
    <w:rsid w:val="00E809CF"/>
    <w:rsid w:val="00E91EC0"/>
    <w:rsid w:val="00E93F13"/>
    <w:rsid w:val="00E9457E"/>
    <w:rsid w:val="00EB3A44"/>
    <w:rsid w:val="00EB77DB"/>
    <w:rsid w:val="00EB7CBD"/>
    <w:rsid w:val="00EC2D40"/>
    <w:rsid w:val="00ED60DA"/>
    <w:rsid w:val="00ED6E7B"/>
    <w:rsid w:val="00EF419D"/>
    <w:rsid w:val="00F14730"/>
    <w:rsid w:val="00F31C3E"/>
    <w:rsid w:val="00F4094C"/>
    <w:rsid w:val="00F453A8"/>
    <w:rsid w:val="00F46FAE"/>
    <w:rsid w:val="00F5362E"/>
    <w:rsid w:val="00F54E71"/>
    <w:rsid w:val="00F60B88"/>
    <w:rsid w:val="00F74014"/>
    <w:rsid w:val="00F753AE"/>
    <w:rsid w:val="00F92449"/>
    <w:rsid w:val="00FA05F6"/>
    <w:rsid w:val="00FA2B16"/>
    <w:rsid w:val="00FA731C"/>
    <w:rsid w:val="00FB34F1"/>
    <w:rsid w:val="00FB3704"/>
    <w:rsid w:val="00FC343B"/>
    <w:rsid w:val="00FC5C8F"/>
    <w:rsid w:val="00FD1280"/>
    <w:rsid w:val="00FD3438"/>
    <w:rsid w:val="00FE4E5B"/>
    <w:rsid w:val="00FE58A7"/>
    <w:rsid w:val="00FF5B32"/>
    <w:rsid w:val="00F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41C6C"/>
  <w15:chartTrackingRefBased/>
  <w15:docId w15:val="{07B9055B-E688-44DB-9F9A-48A5140A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uiPriority w:val="99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styleId="Revize">
    <w:name w:val="Revision"/>
    <w:hidden/>
    <w:uiPriority w:val="99"/>
    <w:semiHidden/>
    <w:rsid w:val="004D550B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01_VZ\03_Vzory_sablony\01_Vzorove_dokumenty\01_ZD\02_ZPR_dodavky_sluzby\04_Formular_nabidky_ZPR_dodavky_sluzby_VZOR_po_nove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FCC423E82848E6B434EDAC2A5EE5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243ED9-6469-4CF0-890B-0286415233B0}"/>
      </w:docPartPr>
      <w:docPartBody>
        <w:p w:rsidR="001D0E79" w:rsidRDefault="001D0E79">
          <w:pPr>
            <w:pStyle w:val="B9FCC423E82848E6B434EDAC2A5EE512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392CC1D8C3D54F2F9956B59404A3CA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861382-6FC6-41AB-B635-3D987F129B90}"/>
      </w:docPartPr>
      <w:docPartBody>
        <w:p w:rsidR="001D0E79" w:rsidRDefault="001D0E79">
          <w:pPr>
            <w:pStyle w:val="392CC1D8C3D54F2F9956B59404A3CA54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22B777FF396F41EEA27BB7E1014580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984CCC-0002-4BDA-88E6-E7B7A3E26DC7}"/>
      </w:docPartPr>
      <w:docPartBody>
        <w:p w:rsidR="001D0E79" w:rsidRDefault="001D0E79">
          <w:pPr>
            <w:pStyle w:val="22B777FF396F41EEA27BB7E10145807B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EF7DE2E02E1B4536B5B36141426E4A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29F96C-0232-4134-81FA-461D39D24C9B}"/>
      </w:docPartPr>
      <w:docPartBody>
        <w:p w:rsidR="001D0E79" w:rsidRDefault="001D0E79">
          <w:pPr>
            <w:pStyle w:val="EF7DE2E02E1B4536B5B36141426E4A7E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73D4BCB79D4142AA97A0BB5D240BCA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D601DB-6614-4736-995E-78F1C6CAD89D}"/>
      </w:docPartPr>
      <w:docPartBody>
        <w:p w:rsidR="001D0E79" w:rsidRDefault="001D0E79">
          <w:pPr>
            <w:pStyle w:val="73D4BCB79D4142AA97A0BB5D240BCA34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7B0C64D129B24E3B9C6ED147CF39F1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A93ACB-8E75-4883-A708-C507191E33CD}"/>
      </w:docPartPr>
      <w:docPartBody>
        <w:p w:rsidR="001D0E79" w:rsidRDefault="001D0E79">
          <w:pPr>
            <w:pStyle w:val="7B0C64D129B24E3B9C6ED147CF39F19F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543E897205464005A1A683359FE2F8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DA3135-8CEB-4BAC-964F-68039159A794}"/>
      </w:docPartPr>
      <w:docPartBody>
        <w:p w:rsidR="001D0E79" w:rsidRDefault="001D0E79">
          <w:pPr>
            <w:pStyle w:val="543E897205464005A1A683359FE2F83C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9673716D695A4AE69B093E944177B7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E8CE80-EA94-4758-9013-B8F52C4FDD80}"/>
      </w:docPartPr>
      <w:docPartBody>
        <w:p w:rsidR="001D0E79" w:rsidRDefault="001D0E79">
          <w:pPr>
            <w:pStyle w:val="9673716D695A4AE69B093E944177B75F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4AA426F160EC4E98ACD62791E7E93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B34321-47FA-433D-BB1E-76B50181B944}"/>
      </w:docPartPr>
      <w:docPartBody>
        <w:p w:rsidR="001D0E79" w:rsidRDefault="001D0E79">
          <w:pPr>
            <w:pStyle w:val="4AA426F160EC4E98ACD62791E7E93FC5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BA794326348C44EDAEBDD368FEF04C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A7176C-264F-4CDB-BD08-710F548837C2}"/>
      </w:docPartPr>
      <w:docPartBody>
        <w:p w:rsidR="001D0E79" w:rsidRDefault="001D0E79">
          <w:pPr>
            <w:pStyle w:val="BA794326348C44EDAEBDD368FEF04C5E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26F147DE9A18492AA31778D4BCCC86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69F4BB-EFCC-4D2B-A2AE-06EAF4D8B535}"/>
      </w:docPartPr>
      <w:docPartBody>
        <w:p w:rsidR="001D0E79" w:rsidRDefault="001D0E79">
          <w:pPr>
            <w:pStyle w:val="26F147DE9A18492AA31778D4BCCC86A9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680873174E3348BDA7B2312DBCEE0A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65E74F-3EDD-4741-A7A0-0519CFA719FF}"/>
      </w:docPartPr>
      <w:docPartBody>
        <w:p w:rsidR="001D0E79" w:rsidRDefault="001D0E79">
          <w:pPr>
            <w:pStyle w:val="680873174E3348BDA7B2312DBCEE0AE6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09413B36E8854A3DAE87567DFAE7B9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46630B-1715-44A4-BEB3-76969CF1705E}"/>
      </w:docPartPr>
      <w:docPartBody>
        <w:p w:rsidR="001D0E79" w:rsidRDefault="001D0E79">
          <w:pPr>
            <w:pStyle w:val="09413B36E8854A3DAE87567DFAE7B903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B88929F9093E4D90A8912D78B1D00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BC4EBD-9AEA-460A-B362-7A5F013363B8}"/>
      </w:docPartPr>
      <w:docPartBody>
        <w:p w:rsidR="001D0E79" w:rsidRDefault="001D0E79">
          <w:pPr>
            <w:pStyle w:val="B88929F9093E4D90A8912D78B1D006E1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E7B58AD0D91740AAB45A919420FC84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9DA3C5-5766-4D3D-87A0-82B5EE552784}"/>
      </w:docPartPr>
      <w:docPartBody>
        <w:p w:rsidR="001D0E79" w:rsidRDefault="001D0E79">
          <w:pPr>
            <w:pStyle w:val="E7B58AD0D91740AAB45A919420FC8468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66F6321B57924BABBD5B25FF8189FB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6B4D3C-DF63-444A-93A0-047AACDB24EC}"/>
      </w:docPartPr>
      <w:docPartBody>
        <w:p w:rsidR="001D0E79" w:rsidRDefault="001D0E79">
          <w:pPr>
            <w:pStyle w:val="66F6321B57924BABBD5B25FF8189FB42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C31DDD5A1DE647B59CCD9895BA89A0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64966C-35AE-4816-BE6D-89DD9E61847C}"/>
      </w:docPartPr>
      <w:docPartBody>
        <w:p w:rsidR="001D0E79" w:rsidRDefault="001D0E79">
          <w:pPr>
            <w:pStyle w:val="C31DDD5A1DE647B59CCD9895BA89A089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79"/>
    <w:rsid w:val="000B3135"/>
    <w:rsid w:val="001D0E79"/>
    <w:rsid w:val="002150B2"/>
    <w:rsid w:val="00BF6A10"/>
    <w:rsid w:val="00FA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</w:style>
  <w:style w:type="paragraph" w:customStyle="1" w:styleId="B9FCC423E82848E6B434EDAC2A5EE512">
    <w:name w:val="B9FCC423E82848E6B434EDAC2A5EE512"/>
  </w:style>
  <w:style w:type="paragraph" w:customStyle="1" w:styleId="392CC1D8C3D54F2F9956B59404A3CA54">
    <w:name w:val="392CC1D8C3D54F2F9956B59404A3CA54"/>
  </w:style>
  <w:style w:type="paragraph" w:customStyle="1" w:styleId="22B777FF396F41EEA27BB7E10145807B">
    <w:name w:val="22B777FF396F41EEA27BB7E10145807B"/>
  </w:style>
  <w:style w:type="paragraph" w:customStyle="1" w:styleId="EF7DE2E02E1B4536B5B36141426E4A7E">
    <w:name w:val="EF7DE2E02E1B4536B5B36141426E4A7E"/>
  </w:style>
  <w:style w:type="paragraph" w:customStyle="1" w:styleId="73D4BCB79D4142AA97A0BB5D240BCA34">
    <w:name w:val="73D4BCB79D4142AA97A0BB5D240BCA34"/>
  </w:style>
  <w:style w:type="paragraph" w:customStyle="1" w:styleId="7B0C64D129B24E3B9C6ED147CF39F19F">
    <w:name w:val="7B0C64D129B24E3B9C6ED147CF39F19F"/>
  </w:style>
  <w:style w:type="paragraph" w:customStyle="1" w:styleId="543E897205464005A1A683359FE2F83C">
    <w:name w:val="543E897205464005A1A683359FE2F83C"/>
  </w:style>
  <w:style w:type="paragraph" w:customStyle="1" w:styleId="9673716D695A4AE69B093E944177B75F">
    <w:name w:val="9673716D695A4AE69B093E944177B75F"/>
  </w:style>
  <w:style w:type="paragraph" w:customStyle="1" w:styleId="4AA426F160EC4E98ACD62791E7E93FC5">
    <w:name w:val="4AA426F160EC4E98ACD62791E7E93FC5"/>
  </w:style>
  <w:style w:type="paragraph" w:customStyle="1" w:styleId="BA794326348C44EDAEBDD368FEF04C5E">
    <w:name w:val="BA794326348C44EDAEBDD368FEF04C5E"/>
  </w:style>
  <w:style w:type="paragraph" w:customStyle="1" w:styleId="26F147DE9A18492AA31778D4BCCC86A9">
    <w:name w:val="26F147DE9A18492AA31778D4BCCC86A9"/>
  </w:style>
  <w:style w:type="paragraph" w:customStyle="1" w:styleId="680873174E3348BDA7B2312DBCEE0AE6">
    <w:name w:val="680873174E3348BDA7B2312DBCEE0AE6"/>
  </w:style>
  <w:style w:type="paragraph" w:customStyle="1" w:styleId="09413B36E8854A3DAE87567DFAE7B903">
    <w:name w:val="09413B36E8854A3DAE87567DFAE7B903"/>
  </w:style>
  <w:style w:type="paragraph" w:customStyle="1" w:styleId="B88929F9093E4D90A8912D78B1D006E1">
    <w:name w:val="B88929F9093E4D90A8912D78B1D006E1"/>
  </w:style>
  <w:style w:type="paragraph" w:customStyle="1" w:styleId="E7B58AD0D91740AAB45A919420FC8468">
    <w:name w:val="E7B58AD0D91740AAB45A919420FC8468"/>
  </w:style>
  <w:style w:type="paragraph" w:customStyle="1" w:styleId="66F6321B57924BABBD5B25FF8189FB42">
    <w:name w:val="66F6321B57924BABBD5B25FF8189FB42"/>
  </w:style>
  <w:style w:type="paragraph" w:customStyle="1" w:styleId="C31DDD5A1DE647B59CCD9895BA89A089">
    <w:name w:val="C31DDD5A1DE647B59CCD9895BA89A0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75BB8D-8EC7-4FEF-93BE-B9698AADA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BF0884-86FC-4A64-8276-9477CA66DDC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9882812-6B8D-4052-9054-3DF57047EC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04_Formular_nabidky_ZPR_dodavky_sluzby_VZOR_po_novele</Template>
  <TotalTime>18</TotalTime>
  <Pages>11</Pages>
  <Words>2281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student-vz</dc:creator>
  <cp:keywords/>
  <dc:description/>
  <cp:lastModifiedBy>Mgr. Markéta Vrbová</cp:lastModifiedBy>
  <cp:revision>4</cp:revision>
  <dcterms:created xsi:type="dcterms:W3CDTF">2025-09-05T07:11:00Z</dcterms:created>
  <dcterms:modified xsi:type="dcterms:W3CDTF">2025-11-04T12:50:00Z</dcterms:modified>
</cp:coreProperties>
</file>