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CED" w14:textId="4CE6B371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90733B">
        <w:rPr>
          <w:rStyle w:val="NzevdokumentuChar"/>
          <w:b/>
          <w:bCs/>
        </w:rPr>
        <w:t>2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D5E5F56" w14:textId="380B3B1F" w:rsidR="00357F72" w:rsidRPr="00A61E27" w:rsidRDefault="00A208D4" w:rsidP="001E78AD">
      <w:pPr>
        <w:pStyle w:val="Nzevveejnzakzky"/>
        <w:spacing w:after="3600"/>
      </w:pPr>
      <w:sdt>
        <w:sdtPr>
          <w:id w:val="-1729455402"/>
          <w:placeholder>
            <w:docPart w:val="B9FCC423E82848E6B434EDAC2A5EE512"/>
          </w:placeholder>
          <w:text/>
        </w:sdtPr>
        <w:sdtContent>
          <w:r w:rsidRPr="00A208D4">
            <w:t>Rekonstrukce bytových jader v BD Pod Kaštany, Kounicova v Brně-Žabovřeskách 2025 – vypracování PD pro provedení stavby, včetně souvisejících činností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3EAC8047" wp14:editId="7AC1EC6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C4BC5" w14:textId="77777777" w:rsidR="00357F72" w:rsidRDefault="00357F72">
      <w:pPr>
        <w:spacing w:before="0" w:after="160" w:line="259" w:lineRule="auto"/>
      </w:pPr>
    </w:p>
    <w:p w14:paraId="0373A321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645E54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266"/>
        <w:gridCol w:w="5791"/>
      </w:tblGrid>
      <w:tr w:rsidR="0090733B" w:rsidRPr="0090733B" w14:paraId="5C50EA1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5250C57C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60319099"/>
            <w:bookmarkStart w:id="6" w:name="_Hlk60066574"/>
            <w:r w:rsidRPr="0090733B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vAlign w:val="center"/>
            <w:hideMark/>
          </w:tcPr>
          <w:p w14:paraId="7FB4F611" w14:textId="52A5A238" w:rsidR="0090733B" w:rsidRPr="0090733B" w:rsidRDefault="00A208D4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208D4">
              <w:t>Rekonstrukce bytových jader v BD Pod Kaštany, Kounicova v Brně-Žabovřeskách 2025 – vypracování PD pro provedení stavby, včetně souvisejících činností</w:t>
            </w:r>
          </w:p>
        </w:tc>
      </w:tr>
      <w:tr w:rsidR="0090733B" w:rsidRPr="0090733B" w14:paraId="75E5C092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2730DD81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8AE6858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Služby</w:t>
            </w:r>
          </w:p>
        </w:tc>
      </w:tr>
      <w:tr w:rsidR="0090733B" w:rsidRPr="0090733B" w14:paraId="5AA0FE01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0A19A19F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1459F88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Podlimitní režim</w:t>
            </w:r>
          </w:p>
        </w:tc>
      </w:tr>
      <w:tr w:rsidR="0090733B" w:rsidRPr="0090733B" w14:paraId="49A311EF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6D3D62D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67051928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Zjednodušené podlimitní řízení</w:t>
            </w:r>
          </w:p>
        </w:tc>
      </w:tr>
      <w:tr w:rsidR="0090733B" w:rsidRPr="0090733B" w14:paraId="7293F967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0FF3E81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vAlign w:val="center"/>
            <w:hideMark/>
          </w:tcPr>
          <w:p w14:paraId="1B1AEA1C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</w:rPr>
              <w:t>Statutární město Brno, městská část Brno-Žabovřesky</w:t>
            </w:r>
          </w:p>
        </w:tc>
      </w:tr>
      <w:tr w:rsidR="0090733B" w:rsidRPr="0090733B" w14:paraId="638591C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31D3DE54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vAlign w:val="center"/>
            <w:hideMark/>
          </w:tcPr>
          <w:p w14:paraId="28050460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Horova 1623/28, 616 00, Brno</w:t>
            </w:r>
          </w:p>
        </w:tc>
      </w:tr>
      <w:tr w:rsidR="0090733B" w:rsidRPr="0090733B" w14:paraId="2290436F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6360391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vAlign w:val="center"/>
            <w:hideMark/>
          </w:tcPr>
          <w:p w14:paraId="313392B7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44992785</w:t>
            </w:r>
          </w:p>
        </w:tc>
      </w:tr>
      <w:tr w:rsidR="0090733B" w:rsidRPr="0090733B" w14:paraId="160EFA5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377C1B5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Právní forma zadavatele:</w:t>
            </w:r>
          </w:p>
        </w:tc>
        <w:tc>
          <w:tcPr>
            <w:tcW w:w="5791" w:type="dxa"/>
            <w:vAlign w:val="center"/>
            <w:hideMark/>
          </w:tcPr>
          <w:p w14:paraId="744F020F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811 – městská část, městský obvod</w:t>
            </w:r>
          </w:p>
        </w:tc>
      </w:tr>
      <w:tr w:rsidR="0090733B" w:rsidRPr="0090733B" w14:paraId="2DD665B0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57A62C2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vAlign w:val="center"/>
            <w:hideMark/>
          </w:tcPr>
          <w:p w14:paraId="1CF9950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 xml:space="preserve">Mgr. Filip </w:t>
            </w:r>
            <w:proofErr w:type="spellStart"/>
            <w:r w:rsidRPr="0090733B">
              <w:rPr>
                <w:rFonts w:eastAsia="Calibri"/>
                <w:bCs/>
              </w:rPr>
              <w:t>Leder</w:t>
            </w:r>
            <w:proofErr w:type="spellEnd"/>
            <w:r w:rsidRPr="0090733B">
              <w:rPr>
                <w:rFonts w:eastAsia="Calibri"/>
                <w:bCs/>
              </w:rPr>
              <w:t>, starosta</w:t>
            </w:r>
          </w:p>
        </w:tc>
      </w:tr>
      <w:tr w:rsidR="0090733B" w:rsidRPr="0090733B" w14:paraId="199EDAF2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507E35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vAlign w:val="center"/>
            <w:hideMark/>
          </w:tcPr>
          <w:p w14:paraId="6AAA12C4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proofErr w:type="gramStart"/>
            <w:r w:rsidRPr="0090733B">
              <w:rPr>
                <w:rFonts w:eastAsia="Calibri"/>
                <w:bCs/>
              </w:rPr>
              <w:t>http://sluzby.e-zakazky.cz/ProfilZadavatele/DetailZadavatele.aspx ?IDZ</w:t>
            </w:r>
            <w:proofErr w:type="gramEnd"/>
            <w:r w:rsidRPr="0090733B">
              <w:rPr>
                <w:rFonts w:eastAsia="Calibri"/>
                <w:bCs/>
              </w:rPr>
              <w:t>=1e85f773-3ecd-4af0-a60b-3de2eb49a859</w:t>
            </w:r>
          </w:p>
        </w:tc>
        <w:bookmarkEnd w:id="4"/>
      </w:tr>
    </w:tbl>
    <w:p w14:paraId="7AB05067" w14:textId="47771905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6"/>
      <w:bookmarkEnd w:id="7"/>
    </w:p>
    <w:p w14:paraId="590979D9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1B6A5E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94728A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8FB09D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29B7FB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06518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716E2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BE86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7EABF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098674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CF63D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3CA9D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4B5B3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8AD5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9C2AF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B282E7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20791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3C0C5B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6B2BCF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5021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645E3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0804C7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2B3FDF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8C2D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5C71D1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49FE3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226A7C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95BDFA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ADCE4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F6234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1B3396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0DA00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D04E6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B5D2ED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A762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62B826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43F763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68FF1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7F0F2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E76320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74A78A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1008EC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1C333C93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40CACE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66F1FA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A5DEFF1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F6148E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236096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E128AB5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68600BA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47AB2370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0B7B548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565CA6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D11CC31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4D550B">
        <w:t xml:space="preserve"> v souladu s § 53 odst. 4 ZZVZ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ED375A7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4D550B">
        <w:t xml:space="preserve">si zadavatel od vybraného dodavatele v souladu s § 122 odst. 3 písm. a) ve spojení s § 122 odst. 4 písm. a) ZZVZ může vyžádat </w:t>
      </w:r>
      <w:r>
        <w:t>předlož</w:t>
      </w:r>
      <w:r w:rsidR="004D550B">
        <w:t>ení originálů nebo ověřených kopií dokladů o jeho kvalifikaci</w:t>
      </w:r>
      <w:r>
        <w:t xml:space="preserve"> uveden</w:t>
      </w:r>
      <w:r w:rsidR="004D550B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 xml:space="preserve">, </w:t>
      </w:r>
      <w:r w:rsidR="004D550B">
        <w:t>které zadavatel požadoval a</w:t>
      </w:r>
      <w:r w:rsidR="004B08C3">
        <w:t> </w:t>
      </w:r>
      <w:r w:rsidR="004D550B">
        <w:t xml:space="preserve">nemá je k dispozici, </w:t>
      </w:r>
      <w:r>
        <w:t xml:space="preserve">přičemž nesplnění této povinnosti </w:t>
      </w:r>
      <w:r w:rsidR="004D550B">
        <w:t>může být</w:t>
      </w:r>
      <w:r>
        <w:t xml:space="preserve">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01555945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>zahájení zadávacího řízení</w:t>
      </w:r>
      <w:r>
        <w:t>.</w:t>
      </w:r>
    </w:p>
    <w:p w14:paraId="424E5820" w14:textId="252BB00D" w:rsidR="00F5362E" w:rsidRPr="00F5362E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F5362E">
        <w:rPr>
          <w:i/>
          <w:iCs/>
        </w:rPr>
        <w:t xml:space="preserve">Vzor seznamu </w:t>
      </w:r>
      <w:r w:rsidRPr="0090733B">
        <w:rPr>
          <w:i/>
          <w:iCs/>
        </w:rPr>
        <w:t xml:space="preserve">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392CC1D8C3D54F2F9956B59404A3CA54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0733B" w:rsidRPr="0090733B">
            <w:rPr>
              <w:bCs/>
              <w:i/>
              <w:iCs/>
            </w:rPr>
            <w:t>služeb</w:t>
          </w:r>
        </w:sdtContent>
      </w:sdt>
    </w:p>
    <w:p w14:paraId="529795F9" w14:textId="5CFA2C2E" w:rsidR="00F5362E" w:rsidRPr="00F5362E" w:rsidRDefault="00F5362E" w:rsidP="00F5362E">
      <w:pPr>
        <w:pStyle w:val="Tloslovan"/>
      </w:pPr>
      <w:bookmarkStart w:id="12" w:name="_Hlk195101027"/>
      <w:r w:rsidRPr="00F5362E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22B777FF396F41EEA27BB7E10145807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0733B">
            <w:rPr>
              <w:bCs/>
            </w:rPr>
            <w:t>služby</w:t>
          </w:r>
        </w:sdtContent>
      </w:sdt>
      <w:r w:rsidRPr="00F5362E">
        <w:rPr>
          <w:bCs/>
        </w:rPr>
        <w:t>,</w:t>
      </w:r>
      <w:r w:rsidRPr="00F5362E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1C61484D" w14:textId="684D6F2A" w:rsidR="00F5362E" w:rsidRPr="00F5362E" w:rsidRDefault="00F5362E" w:rsidP="00F5362E">
      <w:pPr>
        <w:pStyle w:val="Tloneslovan"/>
        <w:rPr>
          <w:b/>
          <w:bCs/>
          <w:i/>
          <w:iCs/>
        </w:rPr>
      </w:pPr>
      <w:r w:rsidRPr="00F5362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EF7DE2E02E1B4536B5B36141426E4A7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90733B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F5362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029E8BFA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B1F7974" w14:textId="2EABAA6C" w:rsidR="00F5362E" w:rsidRPr="00AB2904" w:rsidRDefault="00F5362E" w:rsidP="00DC67FE">
            <w:pPr>
              <w:spacing w:before="60" w:after="60"/>
            </w:pPr>
            <w:r w:rsidRPr="00AB290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73D4BCB79D4142AA97A0BB5D240BCA3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61833BEB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71BF337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176CB4FD" w14:textId="76B31DD2" w:rsidR="00F5362E" w:rsidRPr="00AB2904" w:rsidRDefault="00F5362E" w:rsidP="00DC67FE">
            <w:pPr>
              <w:spacing w:before="60" w:after="60"/>
            </w:pPr>
            <w:r w:rsidRPr="00AB290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7B0C64D129B24E3B9C6ED147CF39F1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068061C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49C853E3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4F274203" w14:textId="229B7921" w:rsidR="00F5362E" w:rsidRPr="00AB2904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B290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43E897205464005A1A683359FE2F83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01C53D1" w14:textId="77777777" w:rsidR="00F5362E" w:rsidRPr="003012B7" w:rsidRDefault="00F5362E" w:rsidP="00DC67F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0C4AC7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54718F0" w14:textId="4F99BD48" w:rsidR="00F5362E" w:rsidRPr="00AB2904" w:rsidRDefault="00F5362E" w:rsidP="00DC67FE">
            <w:pPr>
              <w:spacing w:before="60" w:after="60"/>
            </w:pPr>
            <w:r w:rsidRPr="00AB290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9673716D695A4AE69B093E944177B75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3947120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9AD9FC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74195B3F" w14:textId="7AE8A565" w:rsidR="00F5362E" w:rsidRPr="00AB2904" w:rsidRDefault="00F5362E" w:rsidP="00DC67FE">
            <w:pPr>
              <w:spacing w:before="60" w:after="60"/>
            </w:pPr>
            <w:r w:rsidRPr="00AB290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AA426F160EC4E98ACD62791E7E93FC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0BCE700F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8AC69B7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4D77533" w14:textId="00BCD50C" w:rsidR="00F5362E" w:rsidRPr="00AB2904" w:rsidRDefault="00F5362E" w:rsidP="00DC67FE">
            <w:pPr>
              <w:spacing w:before="60" w:after="60"/>
            </w:pPr>
            <w:r w:rsidRPr="00AB290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BA794326348C44EDAEBDD368FEF04C5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8B8128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1E1FAE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96057B0" w14:textId="0F33691B" w:rsidR="00F5362E" w:rsidRPr="00AB2904" w:rsidRDefault="00F5362E" w:rsidP="00DC67FE">
            <w:pPr>
              <w:spacing w:before="60" w:after="60"/>
            </w:pPr>
            <w:r w:rsidRPr="00AB2904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26F147DE9A18492AA31778D4BCCC86A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010DC58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5634F13" w14:textId="29D39A63" w:rsidR="00F5362E" w:rsidRPr="00AB2904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B2904">
        <w:rPr>
          <w:rFonts w:eastAsia="Calibri"/>
          <w:i/>
          <w:lang w:eastAsia="cs-CZ"/>
        </w:rPr>
        <w:t xml:space="preserve">* v případě </w:t>
      </w:r>
      <w:r w:rsidRPr="0090733B">
        <w:rPr>
          <w:rFonts w:eastAsia="Calibri"/>
          <w:i/>
          <w:lang w:eastAsia="cs-CZ"/>
        </w:rPr>
        <w:t xml:space="preserve">více </w:t>
      </w:r>
      <w:bookmarkStart w:id="13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680873174E3348BDA7B2312DBCEE0AE6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0733B" w:rsidRPr="0090733B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3"/>
      <w:r w:rsidRPr="0090733B">
        <w:rPr>
          <w:rFonts w:eastAsia="Calibri"/>
          <w:i/>
          <w:lang w:eastAsia="cs-CZ"/>
        </w:rPr>
        <w:t xml:space="preserve"> účastník </w:t>
      </w:r>
      <w:r w:rsidRPr="00AB2904">
        <w:rPr>
          <w:rFonts w:eastAsia="Calibri"/>
          <w:i/>
          <w:lang w:eastAsia="cs-CZ"/>
        </w:rPr>
        <w:t>tabulku zkopíruje podle potřeby.</w:t>
      </w:r>
    </w:p>
    <w:p w14:paraId="5DDD7FF8" w14:textId="056C14A0" w:rsidR="00F5362E" w:rsidRPr="00AB2904" w:rsidRDefault="00F5362E" w:rsidP="00F5362E">
      <w:pPr>
        <w:pStyle w:val="Tloslovan"/>
        <w:numPr>
          <w:ilvl w:val="0"/>
          <w:numId w:val="0"/>
        </w:numPr>
        <w:ind w:left="851"/>
      </w:pPr>
      <w:bookmarkStart w:id="14" w:name="_Hlk87457019"/>
      <w:r w:rsidRPr="00AB2904">
        <w:t xml:space="preserve">Účastník čestně prohlašuje, že </w:t>
      </w:r>
      <w:r w:rsidRPr="00AB2904">
        <w:rPr>
          <w:rFonts w:eastAsia="Calibri"/>
        </w:rPr>
        <w:t xml:space="preserve">výše </w:t>
      </w:r>
      <w:bookmarkStart w:id="15" w:name="_Hlk39183420"/>
      <w:r w:rsidRPr="00AB2904">
        <w:rPr>
          <w:rFonts w:eastAsia="Calibri"/>
        </w:rPr>
        <w:t xml:space="preserve">uvedené </w:t>
      </w:r>
      <w:bookmarkEnd w:id="15"/>
      <w:sdt>
        <w:sdtPr>
          <w:rPr>
            <w:bCs/>
          </w:rPr>
          <w:alias w:val="Druh plnění"/>
          <w:tag w:val="Druh plnění"/>
          <w:id w:val="1857462655"/>
          <w:placeholder>
            <w:docPart w:val="09413B36E8854A3DAE87567DFAE7B903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0733B">
            <w:rPr>
              <w:bCs/>
            </w:rPr>
            <w:t>služby</w:t>
          </w:r>
        </w:sdtContent>
      </w:sdt>
      <w:r w:rsidRPr="00AB2904">
        <w:rPr>
          <w:rFonts w:eastAsia="Calibri"/>
        </w:rPr>
        <w:t xml:space="preserve"> </w:t>
      </w:r>
      <w:bookmarkStart w:id="16" w:name="_Hlk39183444"/>
      <w:r w:rsidRPr="00AB2904">
        <w:rPr>
          <w:rFonts w:eastAsia="Calibri"/>
        </w:rPr>
        <w:t>poskytl řádně, odborně a vča</w:t>
      </w:r>
      <w:bookmarkEnd w:id="16"/>
      <w:r w:rsidRPr="00AB2904">
        <w:rPr>
          <w:rFonts w:eastAsia="Calibri"/>
        </w:rPr>
        <w:t>s.</w:t>
      </w:r>
    </w:p>
    <w:bookmarkEnd w:id="14"/>
    <w:p w14:paraId="15832570" w14:textId="77777777" w:rsidR="00F5362E" w:rsidRPr="00D238A3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633FF315" w14:textId="77777777" w:rsidR="00F5362E" w:rsidRPr="008F6FC2" w:rsidRDefault="00F5362E" w:rsidP="00F5362E">
      <w:pPr>
        <w:pStyle w:val="Tloslovan"/>
      </w:pPr>
      <w:bookmarkStart w:id="17" w:name="_Hlk61846023"/>
      <w:bookmarkEnd w:id="12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Pr="008F6FC2">
        <w:rPr>
          <w:rFonts w:eastAsia="Calibri"/>
          <w:lang w:eastAsia="cs-CZ"/>
        </w:rPr>
        <w:t>:</w:t>
      </w:r>
    </w:p>
    <w:p w14:paraId="275D4BB7" w14:textId="24C16DA2" w:rsidR="00F5362E" w:rsidRPr="0090733B" w:rsidRDefault="0090733B" w:rsidP="00F5362E">
      <w:pPr>
        <w:pStyle w:val="Tloneslovan"/>
        <w:rPr>
          <w:b/>
          <w:bCs/>
          <w:i/>
          <w:iCs/>
        </w:rPr>
      </w:pPr>
      <w:r w:rsidRPr="0090733B">
        <w:rPr>
          <w:b/>
          <w:i/>
          <w:iCs/>
        </w:rPr>
        <w:t>Vedoucí projektant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15D34A24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412E7237" w14:textId="77777777" w:rsidR="00F5362E" w:rsidRPr="008F6FC2" w:rsidRDefault="00F5362E" w:rsidP="00DC67FE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2DE06D71" w14:textId="77777777" w:rsidR="00F5362E" w:rsidRPr="006536AF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3134F4C7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5D0027F" w14:textId="77777777" w:rsidR="00F5362E" w:rsidRPr="008F6FC2" w:rsidRDefault="00F5362E" w:rsidP="00DC67FE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77FC9D8C" w14:textId="77777777" w:rsidR="00F5362E" w:rsidRPr="006536AF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E095071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79F45F1" w14:textId="38479AB1" w:rsidR="00F5362E" w:rsidRPr="008F6FC2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</w:t>
            </w:r>
            <w:r w:rsidR="00E4539B">
              <w:t xml:space="preserve"> na uvedené nebo obdobné pozici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44B0B9D" w14:textId="77777777" w:rsidR="00F5362E" w:rsidRPr="0065197A" w:rsidRDefault="00F5362E" w:rsidP="00DC67F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D7A9135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65FC0B0" w14:textId="447AD256" w:rsidR="00F5362E" w:rsidRPr="008F6FC2" w:rsidRDefault="00F5362E" w:rsidP="00DC67FE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 xml:space="preserve">. č., názvu, objednatele, popisu, ceny, doby realizace, </w:t>
            </w:r>
            <w:r w:rsidR="00AB4DEE">
              <w:t xml:space="preserve">vykonávaná pozice, </w:t>
            </w:r>
            <w:r w:rsidRPr="008F6FC2">
              <w:t>místa realizace a kontaktní osoby):</w:t>
            </w:r>
          </w:p>
        </w:tc>
        <w:tc>
          <w:tcPr>
            <w:tcW w:w="4647" w:type="dxa"/>
            <w:vAlign w:val="center"/>
          </w:tcPr>
          <w:p w14:paraId="026FFE47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0C33D9B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02216691" w14:textId="77777777" w:rsidR="00F5362E" w:rsidRPr="008F6FC2" w:rsidRDefault="00F5362E" w:rsidP="00DC67FE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66877A8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6B3E94C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D1F180F" w14:textId="77777777" w:rsidR="00F5362E" w:rsidRPr="008F6FC2" w:rsidRDefault="00F5362E" w:rsidP="00DC67FE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CEACC7F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F09D52F" w14:textId="77777777" w:rsidR="00F5362E" w:rsidRPr="006942DF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8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7445E58" w14:textId="77777777" w:rsidR="00E12D7E" w:rsidRPr="005E00E5" w:rsidRDefault="00496FC9" w:rsidP="00007F4B">
      <w:pPr>
        <w:pStyle w:val="Nadpis1"/>
        <w:keepLines w:val="0"/>
        <w:pageBreakBefore/>
      </w:pPr>
      <w:bookmarkStart w:id="19" w:name="_Toc56196928"/>
      <w:bookmarkEnd w:id="1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9"/>
    </w:p>
    <w:p w14:paraId="34E4098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2B4E0BF5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6C2D8B4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2A44CB0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C2DBA37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58EB1EF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4D8E51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59BE6C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266C9F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0F8228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1011A9D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3D1511F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5E9C6F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4A445C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1186EE3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603A67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AD684B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0D720FF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6DC68B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668111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346CED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DC45B2" w14:textId="5F07A833" w:rsidR="005D391B" w:rsidRDefault="0090733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projektant (jméno, č. autorizace, tel., e-mail)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6AAB9E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733B" w:rsidRPr="00D2105B" w14:paraId="12A4F8A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CD71E0" w14:textId="7588D2A6" w:rsidR="0090733B" w:rsidRDefault="005E7685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Cena za vyhotovení projektové dokumentace (v Kč bez DPH, % sazba DPH, výše DPH, v Kč včetně DPH)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96937E" w14:textId="59EEDDF0" w:rsidR="0090733B" w:rsidRPr="000E126D" w:rsidRDefault="005E768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733B" w:rsidRPr="00D2105B" w14:paraId="62E91F1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E3FB21" w14:textId="2C23CCCC" w:rsidR="0090733B" w:rsidRDefault="005E7685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Cena za autorský dozor (v Kč bez DPH, % sazba DPH, výše DPH, v Kč včetně DPH)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260060" w14:textId="3BC52E55" w:rsidR="0090733B" w:rsidRPr="000E126D" w:rsidRDefault="005E768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E7A3DCF" w14:textId="77777777" w:rsidR="00E12D7E" w:rsidRPr="003D5C26" w:rsidRDefault="00885F81" w:rsidP="00007F4B">
      <w:pPr>
        <w:pStyle w:val="Nadpis1"/>
        <w:keepLines w:val="0"/>
        <w:pageBreakBefore/>
      </w:pPr>
      <w:bookmarkStart w:id="20" w:name="_Toc56196929"/>
      <w:bookmarkStart w:id="21" w:name="_Hlk96672268"/>
      <w:r>
        <w:lastRenderedPageBreak/>
        <w:t>K</w:t>
      </w:r>
      <w:r w:rsidR="00007F4B">
        <w:t>ritéria hodnocení</w:t>
      </w:r>
      <w:bookmarkEnd w:id="20"/>
    </w:p>
    <w:p w14:paraId="62A22C60" w14:textId="77777777" w:rsidR="00382005" w:rsidRDefault="00382005" w:rsidP="00382005">
      <w:pPr>
        <w:pStyle w:val="Tloslovan"/>
        <w:numPr>
          <w:ilvl w:val="1"/>
          <w:numId w:val="32"/>
        </w:numPr>
      </w:pPr>
      <w:bookmarkStart w:id="22" w:name="_Toc56196930"/>
      <w:r>
        <w:t xml:space="preserve">Účastník čestně prohlašuje, že nabízí tuto hodnotu kritéria </w:t>
      </w:r>
      <w:r w:rsidRPr="0090733B">
        <w:t>hodnocení č. 1:</w:t>
      </w:r>
    </w:p>
    <w:p w14:paraId="028D5A96" w14:textId="77777777" w:rsidR="00382005" w:rsidRPr="0090733B" w:rsidRDefault="00382005" w:rsidP="00382005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90733B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2005" w:rsidRPr="0073460A" w14:paraId="5CD101D1" w14:textId="77777777" w:rsidTr="000050D6">
        <w:trPr>
          <w:trHeight w:val="454"/>
        </w:trPr>
        <w:tc>
          <w:tcPr>
            <w:tcW w:w="3685" w:type="dxa"/>
          </w:tcPr>
          <w:p w14:paraId="03D8DBB3" w14:textId="77777777" w:rsidR="00382005" w:rsidRPr="0090733B" w:rsidRDefault="00382005" w:rsidP="000050D6">
            <w:pPr>
              <w:spacing w:before="60" w:after="60"/>
            </w:pPr>
            <w:r w:rsidRPr="0090733B">
              <w:t>Nabídková cena v Kč bez DPH:</w:t>
            </w:r>
          </w:p>
        </w:tc>
        <w:tc>
          <w:tcPr>
            <w:tcW w:w="4506" w:type="dxa"/>
            <w:vAlign w:val="center"/>
          </w:tcPr>
          <w:p w14:paraId="31712624" w14:textId="77777777" w:rsidR="00382005" w:rsidRPr="0073460A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774D6953" w14:textId="77777777" w:rsidTr="000050D6">
        <w:trPr>
          <w:trHeight w:val="454"/>
        </w:trPr>
        <w:tc>
          <w:tcPr>
            <w:tcW w:w="3685" w:type="dxa"/>
          </w:tcPr>
          <w:p w14:paraId="593F9C35" w14:textId="77777777" w:rsidR="00382005" w:rsidRPr="0090733B" w:rsidRDefault="00382005" w:rsidP="000050D6">
            <w:pPr>
              <w:spacing w:before="60" w:after="60"/>
            </w:pPr>
            <w:r w:rsidRPr="0090733B">
              <w:t>Sazba DPH v %:</w:t>
            </w:r>
          </w:p>
        </w:tc>
        <w:tc>
          <w:tcPr>
            <w:tcW w:w="4506" w:type="dxa"/>
            <w:vAlign w:val="center"/>
          </w:tcPr>
          <w:p w14:paraId="78588759" w14:textId="77777777" w:rsidR="00382005" w:rsidRPr="0073460A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34180A33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6FCE8910" w14:textId="77777777" w:rsidR="00382005" w:rsidRPr="0090733B" w:rsidRDefault="00382005" w:rsidP="000050D6">
            <w:pPr>
              <w:spacing w:before="60" w:after="60"/>
            </w:pPr>
            <w:r w:rsidRPr="0090733B">
              <w:t>DPH v Kč:</w:t>
            </w:r>
          </w:p>
        </w:tc>
        <w:tc>
          <w:tcPr>
            <w:tcW w:w="4506" w:type="dxa"/>
            <w:vAlign w:val="center"/>
          </w:tcPr>
          <w:p w14:paraId="616D2B03" w14:textId="77777777" w:rsidR="00382005" w:rsidRPr="0073460A" w:rsidRDefault="00382005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5C8F592A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194C26E3" w14:textId="77777777" w:rsidR="00382005" w:rsidRPr="0090733B" w:rsidRDefault="00382005" w:rsidP="000050D6">
            <w:pPr>
              <w:spacing w:before="60" w:after="60"/>
            </w:pPr>
            <w:r w:rsidRPr="0090733B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97C9C92" w14:textId="77777777" w:rsidR="00382005" w:rsidRPr="0073460A" w:rsidRDefault="00382005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293FB0E4" w14:textId="0F91F924" w:rsidR="00F60B88" w:rsidRPr="0090733B" w:rsidRDefault="00F60B88" w:rsidP="00F60B88">
      <w:pPr>
        <w:pStyle w:val="Tloslovan"/>
      </w:pPr>
      <w:r>
        <w:t xml:space="preserve">Účastník čestně prohlašuje, že nabízí tuto hodnotu kritéria </w:t>
      </w:r>
      <w:r w:rsidRPr="0090733B">
        <w:t xml:space="preserve">hodnocení č. </w:t>
      </w:r>
      <w:sdt>
        <w:sdtPr>
          <w:id w:val="-1763529123"/>
          <w:placeholder>
            <w:docPart w:val="B88929F9093E4D90A8912D78B1D006E1"/>
          </w:placeholder>
          <w:text/>
        </w:sdtPr>
        <w:sdtEndPr/>
        <w:sdtContent>
          <w:r w:rsidR="0090733B" w:rsidRPr="0090733B">
            <w:t>2</w:t>
          </w:r>
        </w:sdtContent>
      </w:sdt>
      <w:r w:rsidRPr="0090733B">
        <w:t>:</w:t>
      </w:r>
    </w:p>
    <w:p w14:paraId="0B71F5DF" w14:textId="5E550AAA" w:rsidR="00F60B88" w:rsidRPr="001A433A" w:rsidRDefault="00A208D4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E7B58AD0D91740AAB45A919420FC8468"/>
          </w:placeholder>
          <w:text/>
        </w:sdtPr>
        <w:sdtEndPr/>
        <w:sdtContent>
          <w:r w:rsidR="0090733B" w:rsidRPr="0090733B">
            <w:rPr>
              <w:b/>
              <w:bCs/>
              <w:i/>
              <w:iCs/>
            </w:rPr>
            <w:t>Kvalita – doba plnění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78429E2E" w14:textId="77777777" w:rsidTr="00431E6F">
        <w:trPr>
          <w:trHeight w:val="454"/>
        </w:trPr>
        <w:tc>
          <w:tcPr>
            <w:tcW w:w="3685" w:type="dxa"/>
          </w:tcPr>
          <w:p w14:paraId="2DF213BA" w14:textId="11349AC0" w:rsidR="00F60B88" w:rsidRPr="00CE431E" w:rsidRDefault="00A208D4" w:rsidP="00431E6F">
            <w:pPr>
              <w:spacing w:before="60" w:after="60"/>
            </w:pPr>
            <w:sdt>
              <w:sdtPr>
                <w:id w:val="-1705396490"/>
                <w:placeholder>
                  <w:docPart w:val="66F6321B57924BABBD5B25FF8189FB42"/>
                </w:placeholder>
                <w:text/>
              </w:sdtPr>
              <w:sdtEndPr/>
              <w:sdtContent>
                <w:r w:rsidR="0090733B">
                  <w:t>Počet kalendářních dnů projekční fáze ode dne zahájení plnění do předání projektové dokumentace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3AEB8463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6643AF3B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22"/>
    </w:p>
    <w:p w14:paraId="4DA64E9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022B142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38FE5D28" w14:textId="77777777" w:rsidTr="0096548E">
        <w:trPr>
          <w:trHeight w:val="454"/>
        </w:trPr>
        <w:tc>
          <w:tcPr>
            <w:tcW w:w="3544" w:type="dxa"/>
          </w:tcPr>
          <w:p w14:paraId="4DF6EABF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14987CF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054BF77" w14:textId="77777777" w:rsidTr="0096548E">
        <w:trPr>
          <w:trHeight w:val="454"/>
        </w:trPr>
        <w:tc>
          <w:tcPr>
            <w:tcW w:w="3544" w:type="dxa"/>
          </w:tcPr>
          <w:p w14:paraId="11488A12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6E59368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D71D60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E422B65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87A280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70C3E0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2D8A7C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26A81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5C0B96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BB52036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EA186E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C91ED1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D95D03B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7622E2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1583B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54100B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9C54E4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D33E7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0FC058A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6D4A9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5837C6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9100E7A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80867D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047DC7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6FE1E73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86F4FD1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155D911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057560B5" w14:textId="77777777" w:rsidR="00E12D7E" w:rsidRPr="003D5C26" w:rsidRDefault="00885F81" w:rsidP="005C172F">
      <w:pPr>
        <w:pStyle w:val="Nadpis1"/>
        <w:keepLines w:val="0"/>
        <w:pageBreakBefore/>
      </w:pPr>
      <w:bookmarkStart w:id="23" w:name="_Toc56196931"/>
      <w:bookmarkEnd w:id="21"/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030BB93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3CDA5C2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35CEC74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EE7FAFB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49424AE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72501B92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063EB3B1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2E804653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A169A66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02DF008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D5E267E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FF78378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157B6851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A5D971C" w14:textId="77777777" w:rsidR="00780C8A" w:rsidRPr="00FC343B" w:rsidRDefault="00780C8A" w:rsidP="00936AB3">
      <w:pPr>
        <w:pStyle w:val="Tloslovan"/>
      </w:pPr>
      <w:bookmarkStart w:id="2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4"/>
      <w:r w:rsidR="002E74F7" w:rsidRPr="00FC343B">
        <w:t>.</w:t>
      </w:r>
    </w:p>
    <w:p w14:paraId="337AE30A" w14:textId="77777777" w:rsidR="00E63FCB" w:rsidRPr="00FC343B" w:rsidRDefault="00E63FCB" w:rsidP="00E63FCB">
      <w:pPr>
        <w:pStyle w:val="Tloslovan"/>
      </w:pPr>
      <w:bookmarkStart w:id="25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C64D69F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138A3907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8BA7BEA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5308697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1A82CBE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BC93F59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29040BA" w14:textId="77777777" w:rsidR="00420AAE" w:rsidRDefault="00420AAE" w:rsidP="00420AAE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2310021A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>
        <w:t>.</w:t>
      </w:r>
    </w:p>
    <w:p w14:paraId="382D73E4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>
        <w:t>.</w:t>
      </w:r>
    </w:p>
    <w:p w14:paraId="42C3C081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ABCE40F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6B86136D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11A41FBB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60620865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BE90520" w14:textId="77777777" w:rsidR="003C35D0" w:rsidRDefault="003C35D0" w:rsidP="003C35D0">
      <w:pPr>
        <w:pStyle w:val="Tloslovan"/>
        <w:numPr>
          <w:ilvl w:val="0"/>
          <w:numId w:val="0"/>
        </w:numPr>
        <w:ind w:left="851"/>
      </w:pPr>
      <w:bookmarkStart w:id="28" w:name="_Hlk195173831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25766ED3" w14:textId="77777777" w:rsidR="00381B5A" w:rsidRDefault="003C35D0" w:rsidP="003C35D0">
      <w:pPr>
        <w:pStyle w:val="Tloslovan"/>
        <w:numPr>
          <w:ilvl w:val="0"/>
          <w:numId w:val="0"/>
        </w:numPr>
        <w:ind w:left="851"/>
      </w:pPr>
      <w:bookmarkStart w:id="29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9"/>
      <w:r>
        <w:t>.</w:t>
      </w:r>
    </w:p>
    <w:bookmarkEnd w:id="25"/>
    <w:p w14:paraId="4B86521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5B78F3F" w14:textId="77777777" w:rsidTr="000D2D3E">
        <w:trPr>
          <w:trHeight w:val="567"/>
        </w:trPr>
        <w:tc>
          <w:tcPr>
            <w:tcW w:w="5000" w:type="pct"/>
            <w:hideMark/>
          </w:tcPr>
          <w:p w14:paraId="7B083A7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6C08E0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DFF175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E301C7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416183B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1653" w14:textId="77777777" w:rsidR="0090733B" w:rsidRDefault="0090733B" w:rsidP="005066D2">
      <w:r>
        <w:separator/>
      </w:r>
    </w:p>
  </w:endnote>
  <w:endnote w:type="continuationSeparator" w:id="0">
    <w:p w14:paraId="099738E7" w14:textId="77777777" w:rsidR="0090733B" w:rsidRDefault="0090733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C820" w14:textId="77777777" w:rsidR="00D962D6" w:rsidRPr="00933444" w:rsidRDefault="00A208D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15C" w14:textId="77777777" w:rsidR="00D962D6" w:rsidRPr="00515259" w:rsidRDefault="00A208D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E9C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196D" w14:textId="77777777" w:rsidR="00D962D6" w:rsidRPr="00515259" w:rsidRDefault="00A208D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098A" w14:textId="77777777" w:rsidR="0090733B" w:rsidRDefault="0090733B" w:rsidP="005066D2">
      <w:r>
        <w:separator/>
      </w:r>
    </w:p>
  </w:footnote>
  <w:footnote w:type="continuationSeparator" w:id="0">
    <w:p w14:paraId="7F374887" w14:textId="77777777" w:rsidR="0090733B" w:rsidRDefault="0090733B" w:rsidP="005066D2">
      <w:r>
        <w:continuationSeparator/>
      </w:r>
    </w:p>
  </w:footnote>
  <w:footnote w:id="1">
    <w:p w14:paraId="4C9393B6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549690D9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F3FA59B" w14:textId="77777777" w:rsidR="00420AAE" w:rsidRDefault="00420AAE" w:rsidP="00420A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A5CE" w14:textId="3BD536AE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B1B2" w14:textId="77777777" w:rsidR="00D962D6" w:rsidRPr="00BA50CE" w:rsidRDefault="00A208D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92CC1D8C3D54F2F9956B59404A3CA54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9574" w14:textId="11EC32C1" w:rsidR="00D962D6" w:rsidRPr="008030A6" w:rsidRDefault="00A208D4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C31DDD5A1DE647B59CCD9895BA89A089"/>
        </w:placeholder>
        <w:text/>
      </w:sdtPr>
      <w:sdtContent>
        <w:r w:rsidRPr="00A208D4">
          <w:rPr>
            <w:sz w:val="20"/>
            <w:szCs w:val="20"/>
          </w:rPr>
          <w:t>Rekonstrukce bytových jader v BD Pod Kaštany, Kounicova v Brně-Žabovřeskách 2025 – vypracování PD pro provedení stavby, včetně souvisejících činností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46F9" w14:textId="77777777" w:rsidR="00D962D6" w:rsidRPr="00BA50CE" w:rsidRDefault="00A208D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80873174E3348BDA7B2312DBCEE0AE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3B"/>
    <w:rsid w:val="00006266"/>
    <w:rsid w:val="00007F4B"/>
    <w:rsid w:val="00024F36"/>
    <w:rsid w:val="00035C1B"/>
    <w:rsid w:val="00046F11"/>
    <w:rsid w:val="000531DC"/>
    <w:rsid w:val="00067828"/>
    <w:rsid w:val="0007295B"/>
    <w:rsid w:val="00074933"/>
    <w:rsid w:val="00084321"/>
    <w:rsid w:val="000955D6"/>
    <w:rsid w:val="0009732E"/>
    <w:rsid w:val="00097BC6"/>
    <w:rsid w:val="000A4276"/>
    <w:rsid w:val="000B3135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50B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82005"/>
    <w:rsid w:val="00393585"/>
    <w:rsid w:val="00393900"/>
    <w:rsid w:val="003979A9"/>
    <w:rsid w:val="003A6773"/>
    <w:rsid w:val="003B0D07"/>
    <w:rsid w:val="003B1ACB"/>
    <w:rsid w:val="003B34AC"/>
    <w:rsid w:val="003B3AD5"/>
    <w:rsid w:val="003B766D"/>
    <w:rsid w:val="003C35D0"/>
    <w:rsid w:val="003D480F"/>
    <w:rsid w:val="003E4608"/>
    <w:rsid w:val="003E658D"/>
    <w:rsid w:val="003F2EA2"/>
    <w:rsid w:val="00420AAE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6241F"/>
    <w:rsid w:val="00566DB5"/>
    <w:rsid w:val="00571D80"/>
    <w:rsid w:val="005958EF"/>
    <w:rsid w:val="005A00F6"/>
    <w:rsid w:val="005A0EC7"/>
    <w:rsid w:val="005A5802"/>
    <w:rsid w:val="005A7F7D"/>
    <w:rsid w:val="005B2859"/>
    <w:rsid w:val="005C0F6D"/>
    <w:rsid w:val="005C172F"/>
    <w:rsid w:val="005C3F2B"/>
    <w:rsid w:val="005D391B"/>
    <w:rsid w:val="005E0CFD"/>
    <w:rsid w:val="005E49A8"/>
    <w:rsid w:val="005E7685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22E1"/>
    <w:rsid w:val="00813D66"/>
    <w:rsid w:val="0081752B"/>
    <w:rsid w:val="008433BA"/>
    <w:rsid w:val="00845F4F"/>
    <w:rsid w:val="0085118A"/>
    <w:rsid w:val="008546AF"/>
    <w:rsid w:val="0086303A"/>
    <w:rsid w:val="00866F0F"/>
    <w:rsid w:val="008720B7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33B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1928"/>
    <w:rsid w:val="009C5570"/>
    <w:rsid w:val="009D38B9"/>
    <w:rsid w:val="009F5D76"/>
    <w:rsid w:val="00A138FD"/>
    <w:rsid w:val="00A13E73"/>
    <w:rsid w:val="00A173CF"/>
    <w:rsid w:val="00A208D4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2904"/>
    <w:rsid w:val="00AB4DEE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BF6A10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4539B"/>
    <w:rsid w:val="00E506CC"/>
    <w:rsid w:val="00E50BC5"/>
    <w:rsid w:val="00E54DCB"/>
    <w:rsid w:val="00E61748"/>
    <w:rsid w:val="00E63FCB"/>
    <w:rsid w:val="00E64D13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53A8"/>
    <w:rsid w:val="00F46FAE"/>
    <w:rsid w:val="00F5362E"/>
    <w:rsid w:val="00F54E71"/>
    <w:rsid w:val="00F60B88"/>
    <w:rsid w:val="00F74014"/>
    <w:rsid w:val="00F753AE"/>
    <w:rsid w:val="00F92449"/>
    <w:rsid w:val="00FA05F6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1C6C"/>
  <w15:chartTrackingRefBased/>
  <w15:docId w15:val="{07B9055B-E688-44DB-9F9A-48A5140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FCC423E82848E6B434EDAC2A5EE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43ED9-6469-4CF0-890B-0286415233B0}"/>
      </w:docPartPr>
      <w:docPartBody>
        <w:p w:rsidR="001D0E79" w:rsidRDefault="001D0E79">
          <w:pPr>
            <w:pStyle w:val="B9FCC423E82848E6B434EDAC2A5EE51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92CC1D8C3D54F2F9956B59404A3C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61382-6FC6-41AB-B635-3D987F129B90}"/>
      </w:docPartPr>
      <w:docPartBody>
        <w:p w:rsidR="001D0E79" w:rsidRDefault="001D0E79">
          <w:pPr>
            <w:pStyle w:val="392CC1D8C3D54F2F9956B59404A3CA5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2B777FF396F41EEA27BB7E101458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84CCC-0002-4BDA-88E6-E7B7A3E26DC7}"/>
      </w:docPartPr>
      <w:docPartBody>
        <w:p w:rsidR="001D0E79" w:rsidRDefault="001D0E79">
          <w:pPr>
            <w:pStyle w:val="22B777FF396F41EEA27BB7E10145807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F7DE2E02E1B4536B5B36141426E4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9F96C-0232-4134-81FA-461D39D24C9B}"/>
      </w:docPartPr>
      <w:docPartBody>
        <w:p w:rsidR="001D0E79" w:rsidRDefault="001D0E79">
          <w:pPr>
            <w:pStyle w:val="EF7DE2E02E1B4536B5B36141426E4A7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3D4BCB79D4142AA97A0BB5D240BC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601DB-6614-4736-995E-78F1C6CAD89D}"/>
      </w:docPartPr>
      <w:docPartBody>
        <w:p w:rsidR="001D0E79" w:rsidRDefault="001D0E79">
          <w:pPr>
            <w:pStyle w:val="73D4BCB79D4142AA97A0BB5D240BCA3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B0C64D129B24E3B9C6ED147CF39F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93ACB-8E75-4883-A708-C507191E33CD}"/>
      </w:docPartPr>
      <w:docPartBody>
        <w:p w:rsidR="001D0E79" w:rsidRDefault="001D0E79">
          <w:pPr>
            <w:pStyle w:val="7B0C64D129B24E3B9C6ED147CF39F19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3E897205464005A1A683359FE2F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A3135-8CEB-4BAC-964F-68039159A794}"/>
      </w:docPartPr>
      <w:docPartBody>
        <w:p w:rsidR="001D0E79" w:rsidRDefault="001D0E79">
          <w:pPr>
            <w:pStyle w:val="543E897205464005A1A683359FE2F83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673716D695A4AE69B093E944177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8CE80-EA94-4758-9013-B8F52C4FDD80}"/>
      </w:docPartPr>
      <w:docPartBody>
        <w:p w:rsidR="001D0E79" w:rsidRDefault="001D0E79">
          <w:pPr>
            <w:pStyle w:val="9673716D695A4AE69B093E944177B75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A426F160EC4E98ACD62791E7E93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34321-47FA-433D-BB1E-76B50181B944}"/>
      </w:docPartPr>
      <w:docPartBody>
        <w:p w:rsidR="001D0E79" w:rsidRDefault="001D0E79">
          <w:pPr>
            <w:pStyle w:val="4AA426F160EC4E98ACD62791E7E93FC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A794326348C44EDAEBDD368FEF04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7176C-264F-4CDB-BD08-710F548837C2}"/>
      </w:docPartPr>
      <w:docPartBody>
        <w:p w:rsidR="001D0E79" w:rsidRDefault="001D0E79">
          <w:pPr>
            <w:pStyle w:val="BA794326348C44EDAEBDD368FEF04C5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F147DE9A18492AA31778D4BCCC8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9F4BB-EFCC-4D2B-A2AE-06EAF4D8B535}"/>
      </w:docPartPr>
      <w:docPartBody>
        <w:p w:rsidR="001D0E79" w:rsidRDefault="001D0E79">
          <w:pPr>
            <w:pStyle w:val="26F147DE9A18492AA31778D4BCCC86A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80873174E3348BDA7B2312DBCEE0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5E74F-3EDD-4741-A7A0-0519CFA719FF}"/>
      </w:docPartPr>
      <w:docPartBody>
        <w:p w:rsidR="001D0E79" w:rsidRDefault="001D0E79">
          <w:pPr>
            <w:pStyle w:val="680873174E3348BDA7B2312DBCEE0A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9413B36E8854A3DAE87567DFAE7B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6630B-1715-44A4-BEB3-76969CF1705E}"/>
      </w:docPartPr>
      <w:docPartBody>
        <w:p w:rsidR="001D0E79" w:rsidRDefault="001D0E79">
          <w:pPr>
            <w:pStyle w:val="09413B36E8854A3DAE87567DFAE7B9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8929F9093E4D90A8912D78B1D00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4EBD-9AEA-460A-B362-7A5F013363B8}"/>
      </w:docPartPr>
      <w:docPartBody>
        <w:p w:rsidR="001D0E79" w:rsidRDefault="001D0E79">
          <w:pPr>
            <w:pStyle w:val="B88929F9093E4D90A8912D78B1D006E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7B58AD0D91740AAB45A919420FC8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DA3C5-5766-4D3D-87A0-82B5EE552784}"/>
      </w:docPartPr>
      <w:docPartBody>
        <w:p w:rsidR="001D0E79" w:rsidRDefault="001D0E79">
          <w:pPr>
            <w:pStyle w:val="E7B58AD0D91740AAB45A919420FC846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6F6321B57924BABBD5B25FF8189F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B4D3C-DF63-444A-93A0-047AACDB24EC}"/>
      </w:docPartPr>
      <w:docPartBody>
        <w:p w:rsidR="001D0E79" w:rsidRDefault="001D0E79">
          <w:pPr>
            <w:pStyle w:val="66F6321B57924BABBD5B25FF8189FB4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31DDD5A1DE647B59CCD9895BA89A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4966C-35AE-4816-BE6D-89DD9E61847C}"/>
      </w:docPartPr>
      <w:docPartBody>
        <w:p w:rsidR="001D0E79" w:rsidRDefault="001D0E79">
          <w:pPr>
            <w:pStyle w:val="C31DDD5A1DE647B59CCD9895BA89A08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79"/>
    <w:rsid w:val="000B3135"/>
    <w:rsid w:val="001D0E79"/>
    <w:rsid w:val="002150B2"/>
    <w:rsid w:val="00BF6A10"/>
    <w:rsid w:val="00F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B9FCC423E82848E6B434EDAC2A5EE512">
    <w:name w:val="B9FCC423E82848E6B434EDAC2A5EE512"/>
  </w:style>
  <w:style w:type="paragraph" w:customStyle="1" w:styleId="392CC1D8C3D54F2F9956B59404A3CA54">
    <w:name w:val="392CC1D8C3D54F2F9956B59404A3CA54"/>
  </w:style>
  <w:style w:type="paragraph" w:customStyle="1" w:styleId="22B777FF396F41EEA27BB7E10145807B">
    <w:name w:val="22B777FF396F41EEA27BB7E10145807B"/>
  </w:style>
  <w:style w:type="paragraph" w:customStyle="1" w:styleId="EF7DE2E02E1B4536B5B36141426E4A7E">
    <w:name w:val="EF7DE2E02E1B4536B5B36141426E4A7E"/>
  </w:style>
  <w:style w:type="paragraph" w:customStyle="1" w:styleId="73D4BCB79D4142AA97A0BB5D240BCA34">
    <w:name w:val="73D4BCB79D4142AA97A0BB5D240BCA34"/>
  </w:style>
  <w:style w:type="paragraph" w:customStyle="1" w:styleId="7B0C64D129B24E3B9C6ED147CF39F19F">
    <w:name w:val="7B0C64D129B24E3B9C6ED147CF39F19F"/>
  </w:style>
  <w:style w:type="paragraph" w:customStyle="1" w:styleId="543E897205464005A1A683359FE2F83C">
    <w:name w:val="543E897205464005A1A683359FE2F83C"/>
  </w:style>
  <w:style w:type="paragraph" w:customStyle="1" w:styleId="9673716D695A4AE69B093E944177B75F">
    <w:name w:val="9673716D695A4AE69B093E944177B75F"/>
  </w:style>
  <w:style w:type="paragraph" w:customStyle="1" w:styleId="4AA426F160EC4E98ACD62791E7E93FC5">
    <w:name w:val="4AA426F160EC4E98ACD62791E7E93FC5"/>
  </w:style>
  <w:style w:type="paragraph" w:customStyle="1" w:styleId="BA794326348C44EDAEBDD368FEF04C5E">
    <w:name w:val="BA794326348C44EDAEBDD368FEF04C5E"/>
  </w:style>
  <w:style w:type="paragraph" w:customStyle="1" w:styleId="26F147DE9A18492AA31778D4BCCC86A9">
    <w:name w:val="26F147DE9A18492AA31778D4BCCC86A9"/>
  </w:style>
  <w:style w:type="paragraph" w:customStyle="1" w:styleId="680873174E3348BDA7B2312DBCEE0AE6">
    <w:name w:val="680873174E3348BDA7B2312DBCEE0AE6"/>
  </w:style>
  <w:style w:type="paragraph" w:customStyle="1" w:styleId="09413B36E8854A3DAE87567DFAE7B903">
    <w:name w:val="09413B36E8854A3DAE87567DFAE7B903"/>
  </w:style>
  <w:style w:type="paragraph" w:customStyle="1" w:styleId="B88929F9093E4D90A8912D78B1D006E1">
    <w:name w:val="B88929F9093E4D90A8912D78B1D006E1"/>
  </w:style>
  <w:style w:type="paragraph" w:customStyle="1" w:styleId="E7B58AD0D91740AAB45A919420FC8468">
    <w:name w:val="E7B58AD0D91740AAB45A919420FC8468"/>
  </w:style>
  <w:style w:type="paragraph" w:customStyle="1" w:styleId="66F6321B57924BABBD5B25FF8189FB42">
    <w:name w:val="66F6321B57924BABBD5B25FF8189FB42"/>
  </w:style>
  <w:style w:type="paragraph" w:customStyle="1" w:styleId="C31DDD5A1DE647B59CCD9895BA89A089">
    <w:name w:val="C31DDD5A1DE647B59CCD9895BA89A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</Template>
  <TotalTime>18</TotalTime>
  <Pages>11</Pages>
  <Words>2281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Markéta Vrbová</cp:lastModifiedBy>
  <cp:revision>4</cp:revision>
  <dcterms:created xsi:type="dcterms:W3CDTF">2025-09-05T07:11:00Z</dcterms:created>
  <dcterms:modified xsi:type="dcterms:W3CDTF">2025-11-04T12:50:00Z</dcterms:modified>
</cp:coreProperties>
</file>