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3CBB" w14:textId="4F71CEA1" w:rsidR="00700339" w:rsidRPr="00B87817" w:rsidRDefault="00B87817" w:rsidP="00942286">
      <w:pPr>
        <w:jc w:val="center"/>
        <w:rPr>
          <w:rFonts w:ascii="Book Antiqua" w:hAnsi="Book Antiqua" w:cs="Arial"/>
          <w:b/>
          <w:sz w:val="28"/>
          <w:szCs w:val="20"/>
        </w:rPr>
      </w:pPr>
      <w:r w:rsidRPr="00B87817">
        <w:rPr>
          <w:rFonts w:ascii="Book Antiqua" w:hAnsi="Book Antiqua" w:cs="Arial"/>
          <w:b/>
          <w:sz w:val="28"/>
          <w:szCs w:val="20"/>
        </w:rPr>
        <w:t>KRYCÍ</w:t>
      </w:r>
      <w:r w:rsidR="00942286" w:rsidRPr="00B87817">
        <w:rPr>
          <w:rFonts w:ascii="Book Antiqua" w:hAnsi="Book Antiqua" w:cs="Arial"/>
          <w:b/>
          <w:sz w:val="28"/>
          <w:szCs w:val="20"/>
        </w:rPr>
        <w:t xml:space="preserve"> LIST </w:t>
      </w:r>
    </w:p>
    <w:p w14:paraId="489EC3C0" w14:textId="77777777" w:rsidR="00942286" w:rsidRPr="00B87817" w:rsidRDefault="00332EB9" w:rsidP="00C77FD6">
      <w:pPr>
        <w:pStyle w:val="Odstavecseseznamem"/>
        <w:numPr>
          <w:ilvl w:val="0"/>
          <w:numId w:val="2"/>
        </w:numPr>
        <w:spacing w:before="360"/>
        <w:jc w:val="both"/>
        <w:rPr>
          <w:rFonts w:ascii="Book Antiqua" w:hAnsi="Book Antiqua" w:cs="Arial"/>
          <w:b/>
          <w:szCs w:val="20"/>
        </w:rPr>
      </w:pPr>
      <w:r w:rsidRPr="00B87817">
        <w:rPr>
          <w:rFonts w:ascii="Book Antiqua" w:hAnsi="Book Antiqua" w:cs="Arial"/>
          <w:b/>
          <w:szCs w:val="20"/>
        </w:rPr>
        <w:t>VEŘEJNÁ ZAKÁZKA</w:t>
      </w:r>
    </w:p>
    <w:p w14:paraId="10D5DB21" w14:textId="2EA31EA1" w:rsidR="00D23297" w:rsidRPr="00B87817" w:rsidRDefault="00D23297" w:rsidP="00D23297">
      <w:pPr>
        <w:jc w:val="both"/>
        <w:rPr>
          <w:rFonts w:ascii="Book Antiqua" w:hAnsi="Book Antiqua" w:cs="Arial"/>
          <w:sz w:val="20"/>
          <w:szCs w:val="20"/>
        </w:rPr>
      </w:pPr>
      <w:r w:rsidRPr="00B87817">
        <w:rPr>
          <w:rFonts w:ascii="Book Antiqua" w:hAnsi="Book Antiqua" w:cs="Arial"/>
          <w:sz w:val="20"/>
          <w:szCs w:val="20"/>
        </w:rPr>
        <w:t xml:space="preserve">Veřejná zakázka </w:t>
      </w:r>
      <w:r w:rsidR="00EF1C86">
        <w:rPr>
          <w:rFonts w:ascii="Book Antiqua" w:hAnsi="Book Antiqua" w:cs="Arial"/>
          <w:sz w:val="20"/>
          <w:szCs w:val="20"/>
        </w:rPr>
        <w:t xml:space="preserve">malého rozsahu </w:t>
      </w:r>
      <w:r w:rsidRPr="00B87817">
        <w:rPr>
          <w:rFonts w:ascii="Book Antiqua" w:hAnsi="Book Antiqua" w:cs="Arial"/>
          <w:sz w:val="20"/>
          <w:szCs w:val="20"/>
        </w:rPr>
        <w:t xml:space="preserve">na </w:t>
      </w:r>
      <w:r w:rsidR="00923B7F" w:rsidRPr="00B87817">
        <w:rPr>
          <w:rFonts w:ascii="Book Antiqua" w:hAnsi="Book Antiqua" w:cs="Arial"/>
          <w:sz w:val="20"/>
          <w:szCs w:val="20"/>
        </w:rPr>
        <w:t>služby</w:t>
      </w:r>
      <w:r w:rsidRPr="00B87817">
        <w:rPr>
          <w:rFonts w:ascii="Book Antiqua" w:hAnsi="Book Antiqua" w:cs="Arial"/>
          <w:sz w:val="20"/>
          <w:szCs w:val="20"/>
        </w:rPr>
        <w:t xml:space="preserve"> zadávaná dle ustanovení § </w:t>
      </w:r>
      <w:r w:rsidR="00EF1C86">
        <w:rPr>
          <w:rFonts w:ascii="Book Antiqua" w:hAnsi="Book Antiqua" w:cs="Arial"/>
          <w:sz w:val="20"/>
          <w:szCs w:val="20"/>
        </w:rPr>
        <w:t>31</w:t>
      </w:r>
      <w:r w:rsidRPr="00B87817">
        <w:rPr>
          <w:rFonts w:ascii="Book Antiqua" w:hAnsi="Book Antiqua" w:cs="Arial"/>
          <w:sz w:val="20"/>
          <w:szCs w:val="20"/>
        </w:rPr>
        <w:t xml:space="preserve"> zákona č. 134/2016 Sb., o zadávání veřejných zakázek, ve znění pozdějších předpisů (dále </w:t>
      </w:r>
      <w:r w:rsidR="000F3154" w:rsidRPr="00B87817">
        <w:rPr>
          <w:rFonts w:ascii="Book Antiqua" w:hAnsi="Book Antiqua" w:cs="Arial"/>
          <w:sz w:val="20"/>
          <w:szCs w:val="20"/>
        </w:rPr>
        <w:t xml:space="preserve">také </w:t>
      </w:r>
      <w:r w:rsidRPr="00B87817">
        <w:rPr>
          <w:rFonts w:ascii="Book Antiqua" w:hAnsi="Book Antiqua" w:cs="Arial"/>
          <w:sz w:val="20"/>
          <w:szCs w:val="20"/>
        </w:rPr>
        <w:t>jen „</w:t>
      </w:r>
      <w:r w:rsidR="000F3154" w:rsidRPr="00B87817">
        <w:rPr>
          <w:rFonts w:ascii="Book Antiqua" w:hAnsi="Book Antiqua" w:cs="Arial"/>
          <w:b/>
          <w:bCs/>
          <w:sz w:val="20"/>
          <w:szCs w:val="20"/>
        </w:rPr>
        <w:t>z</w:t>
      </w:r>
      <w:r w:rsidRPr="00B87817">
        <w:rPr>
          <w:rFonts w:ascii="Book Antiqua" w:hAnsi="Book Antiqua" w:cs="Arial"/>
          <w:b/>
          <w:bCs/>
          <w:sz w:val="20"/>
          <w:szCs w:val="20"/>
        </w:rPr>
        <w:t>ákon</w:t>
      </w:r>
      <w:r w:rsidRPr="00B87817">
        <w:rPr>
          <w:rFonts w:ascii="Book Antiqua" w:hAnsi="Book Antiqua" w:cs="Arial"/>
          <w:sz w:val="20"/>
          <w:szCs w:val="20"/>
        </w:rPr>
        <w:t>“).</w:t>
      </w: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3408"/>
        <w:gridCol w:w="6232"/>
      </w:tblGrid>
      <w:tr w:rsidR="00D23297" w:rsidRPr="00B87817" w14:paraId="3C7DB835" w14:textId="77777777" w:rsidTr="0096315B">
        <w:trPr>
          <w:jc w:val="center"/>
        </w:trPr>
        <w:tc>
          <w:tcPr>
            <w:tcW w:w="3408" w:type="dxa"/>
            <w:shd w:val="clear" w:color="auto" w:fill="D9E2F3" w:themeFill="accent5" w:themeFillTint="33"/>
          </w:tcPr>
          <w:p w14:paraId="16DFA321" w14:textId="244B7F6C" w:rsidR="00D23297" w:rsidRPr="00B87817" w:rsidRDefault="00D23297" w:rsidP="00923B7F">
            <w:pPr>
              <w:spacing w:before="120" w:after="12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Název veřejné zakázky</w:t>
            </w:r>
            <w:r w:rsidR="00FF05E0"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 (VZ)</w:t>
            </w: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</w:tc>
        <w:tc>
          <w:tcPr>
            <w:tcW w:w="6232" w:type="dxa"/>
            <w:vAlign w:val="center"/>
          </w:tcPr>
          <w:p w14:paraId="1C81D965" w14:textId="16F10D83" w:rsidR="00D23297" w:rsidRPr="00B87817" w:rsidRDefault="00EF1C86" w:rsidP="00092503">
            <w:pPr>
              <w:spacing w:before="120" w:after="120"/>
              <w:jc w:val="both"/>
              <w:rPr>
                <w:rFonts w:ascii="Book Antiqua" w:hAnsi="Book Antiqua" w:cs="Arial"/>
                <w:b/>
              </w:rPr>
            </w:pPr>
            <w:r w:rsidRPr="00EF1C86">
              <w:rPr>
                <w:rFonts w:ascii="Book Antiqua" w:hAnsi="Book Antiqua" w:cs="Arial"/>
                <w:b/>
              </w:rPr>
              <w:t>Provedení pěstebních a těžebních prací a výkon odborného lesního hospodáře</w:t>
            </w:r>
          </w:p>
        </w:tc>
      </w:tr>
    </w:tbl>
    <w:p w14:paraId="2B6EDCBE" w14:textId="77777777" w:rsidR="00332EB9" w:rsidRPr="00B87817" w:rsidRDefault="00332EB9" w:rsidP="002363B0">
      <w:pPr>
        <w:pStyle w:val="Odstavecseseznamem"/>
        <w:numPr>
          <w:ilvl w:val="0"/>
          <w:numId w:val="2"/>
        </w:numPr>
        <w:spacing w:before="360"/>
        <w:ind w:left="851" w:hanging="491"/>
        <w:jc w:val="both"/>
        <w:rPr>
          <w:rFonts w:ascii="Book Antiqua" w:hAnsi="Book Antiqua" w:cs="Arial"/>
          <w:b/>
          <w:szCs w:val="20"/>
        </w:rPr>
      </w:pPr>
      <w:r w:rsidRPr="00B87817">
        <w:rPr>
          <w:rFonts w:ascii="Book Antiqua" w:hAnsi="Book Antiqua" w:cs="Arial"/>
          <w:b/>
          <w:szCs w:val="20"/>
        </w:rPr>
        <w:t>ZÁKLADNÍ IDENTIFIKAČNÍ ÚDAJE</w:t>
      </w:r>
    </w:p>
    <w:p w14:paraId="571722FD" w14:textId="5F8F5EB7" w:rsidR="00332EB9" w:rsidRPr="00B87817" w:rsidRDefault="00332EB9" w:rsidP="00AB0B03">
      <w:pPr>
        <w:tabs>
          <w:tab w:val="left" w:pos="709"/>
        </w:tabs>
        <w:spacing w:before="240"/>
        <w:jc w:val="both"/>
        <w:rPr>
          <w:rFonts w:ascii="Book Antiqua" w:hAnsi="Book Antiqua" w:cs="Arial"/>
          <w:b/>
          <w:sz w:val="20"/>
          <w:szCs w:val="20"/>
        </w:rPr>
      </w:pPr>
      <w:r w:rsidRPr="00B87817">
        <w:rPr>
          <w:rFonts w:ascii="Book Antiqua" w:hAnsi="Book Antiqua" w:cs="Arial"/>
          <w:b/>
          <w:sz w:val="20"/>
          <w:szCs w:val="20"/>
        </w:rPr>
        <w:t xml:space="preserve">B.1 </w:t>
      </w:r>
      <w:r w:rsidR="002363B0" w:rsidRPr="00B87817">
        <w:rPr>
          <w:rFonts w:ascii="Book Antiqua" w:hAnsi="Book Antiqua" w:cs="Arial"/>
          <w:b/>
          <w:sz w:val="20"/>
          <w:szCs w:val="20"/>
        </w:rPr>
        <w:tab/>
      </w:r>
      <w:r w:rsidRPr="00B87817">
        <w:rPr>
          <w:rFonts w:ascii="Book Antiqua" w:hAnsi="Book Antiqua" w:cs="Arial"/>
          <w:b/>
          <w:sz w:val="20"/>
          <w:szCs w:val="20"/>
          <w:u w:val="single"/>
        </w:rPr>
        <w:t>Zadavatel</w:t>
      </w:r>
    </w:p>
    <w:tbl>
      <w:tblPr>
        <w:tblStyle w:val="Mkatabulky"/>
        <w:tblW w:w="9493" w:type="dxa"/>
        <w:tblInd w:w="-289" w:type="dxa"/>
        <w:tblLook w:val="04A0" w:firstRow="1" w:lastRow="0" w:firstColumn="1" w:lastColumn="0" w:noHBand="0" w:noVBand="1"/>
      </w:tblPr>
      <w:tblGrid>
        <w:gridCol w:w="2978"/>
        <w:gridCol w:w="6515"/>
      </w:tblGrid>
      <w:tr w:rsidR="0030239D" w:rsidRPr="00B87817" w14:paraId="1400927E" w14:textId="77777777" w:rsidTr="0096315B">
        <w:tc>
          <w:tcPr>
            <w:tcW w:w="2978" w:type="dxa"/>
            <w:shd w:val="clear" w:color="auto" w:fill="D9E2F3" w:themeFill="accent5" w:themeFillTint="33"/>
          </w:tcPr>
          <w:p w14:paraId="2DA62611" w14:textId="779352B6" w:rsidR="0030239D" w:rsidRPr="00B87817" w:rsidRDefault="00923B7F" w:rsidP="00A411F2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N</w:t>
            </w:r>
            <w:r w:rsidR="0030239D" w:rsidRPr="00B87817">
              <w:rPr>
                <w:rFonts w:ascii="Book Antiqua" w:hAnsi="Book Antiqua" w:cs="Arial"/>
                <w:b/>
                <w:sz w:val="20"/>
                <w:szCs w:val="20"/>
              </w:rPr>
              <w:t>ázev:</w:t>
            </w:r>
          </w:p>
        </w:tc>
        <w:tc>
          <w:tcPr>
            <w:tcW w:w="6515" w:type="dxa"/>
          </w:tcPr>
          <w:p w14:paraId="5A0F3211" w14:textId="396BCB7F" w:rsidR="0030239D" w:rsidRPr="00B87817" w:rsidRDefault="00EF1C86" w:rsidP="00A411F2">
            <w:pPr>
              <w:spacing w:before="60" w:after="6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F1C86">
              <w:rPr>
                <w:rFonts w:ascii="Book Antiqua" w:hAnsi="Book Antiqua" w:cs="Arial"/>
                <w:b/>
                <w:sz w:val="20"/>
                <w:szCs w:val="20"/>
              </w:rPr>
              <w:t>město Blansko</w:t>
            </w:r>
          </w:p>
        </w:tc>
      </w:tr>
      <w:tr w:rsidR="0030239D" w:rsidRPr="00B87817" w14:paraId="7AD58284" w14:textId="77777777" w:rsidTr="0096315B">
        <w:tc>
          <w:tcPr>
            <w:tcW w:w="2978" w:type="dxa"/>
            <w:shd w:val="clear" w:color="auto" w:fill="D9E2F3" w:themeFill="accent5" w:themeFillTint="33"/>
          </w:tcPr>
          <w:p w14:paraId="750096DB" w14:textId="77777777" w:rsidR="0030239D" w:rsidRPr="00B87817" w:rsidRDefault="0030239D" w:rsidP="00A411F2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Sídlo:</w:t>
            </w:r>
          </w:p>
        </w:tc>
        <w:tc>
          <w:tcPr>
            <w:tcW w:w="6515" w:type="dxa"/>
          </w:tcPr>
          <w:p w14:paraId="32A83A68" w14:textId="18808A07" w:rsidR="0030239D" w:rsidRPr="00B87817" w:rsidRDefault="00EF1C86" w:rsidP="00A411F2">
            <w:pPr>
              <w:spacing w:before="60" w:after="6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F1C86">
              <w:rPr>
                <w:rFonts w:ascii="Book Antiqua" w:hAnsi="Book Antiqua" w:cs="Arial"/>
                <w:sz w:val="20"/>
                <w:szCs w:val="20"/>
              </w:rPr>
              <w:t>nám. Svobody 32/3, 678 01 Blansko</w:t>
            </w:r>
          </w:p>
        </w:tc>
      </w:tr>
      <w:tr w:rsidR="0030239D" w:rsidRPr="00B87817" w14:paraId="7B437DF4" w14:textId="77777777" w:rsidTr="0096315B">
        <w:tc>
          <w:tcPr>
            <w:tcW w:w="2978" w:type="dxa"/>
            <w:shd w:val="clear" w:color="auto" w:fill="D9E2F3" w:themeFill="accent5" w:themeFillTint="33"/>
          </w:tcPr>
          <w:p w14:paraId="6BFD00E1" w14:textId="77777777" w:rsidR="0030239D" w:rsidRPr="00B87817" w:rsidRDefault="0030239D" w:rsidP="00A411F2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IČO:</w:t>
            </w:r>
          </w:p>
        </w:tc>
        <w:tc>
          <w:tcPr>
            <w:tcW w:w="6515" w:type="dxa"/>
          </w:tcPr>
          <w:p w14:paraId="6417AC8D" w14:textId="215D2F33" w:rsidR="0030239D" w:rsidRPr="00B87817" w:rsidRDefault="00EF1C86" w:rsidP="00A411F2">
            <w:pPr>
              <w:spacing w:before="60" w:after="6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F1C86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30239D" w:rsidRPr="00B87817" w14:paraId="0525A150" w14:textId="77777777" w:rsidTr="0096315B">
        <w:tc>
          <w:tcPr>
            <w:tcW w:w="2978" w:type="dxa"/>
            <w:shd w:val="clear" w:color="auto" w:fill="D9E2F3" w:themeFill="accent5" w:themeFillTint="33"/>
          </w:tcPr>
          <w:p w14:paraId="6743E696" w14:textId="77777777" w:rsidR="0030239D" w:rsidRPr="00B87817" w:rsidRDefault="0030239D" w:rsidP="00A411F2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DIČ:</w:t>
            </w:r>
          </w:p>
        </w:tc>
        <w:tc>
          <w:tcPr>
            <w:tcW w:w="6515" w:type="dxa"/>
          </w:tcPr>
          <w:p w14:paraId="32F1E687" w14:textId="3113848C" w:rsidR="0030239D" w:rsidRPr="00B87817" w:rsidRDefault="00FF0DE6" w:rsidP="00A411F2">
            <w:pPr>
              <w:spacing w:before="60" w:after="60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20"/>
                <w:szCs w:val="20"/>
              </w:rPr>
              <w:t>CZ</w:t>
            </w:r>
            <w:r w:rsidR="00EF1C86" w:rsidRPr="00EF1C86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</w:tbl>
    <w:p w14:paraId="5DBCD676" w14:textId="2ECB1BDC" w:rsidR="00E45366" w:rsidRPr="00B87817" w:rsidRDefault="00332EB9" w:rsidP="00E45366">
      <w:pPr>
        <w:spacing w:before="240"/>
        <w:jc w:val="both"/>
        <w:rPr>
          <w:rFonts w:ascii="Book Antiqua" w:hAnsi="Book Antiqua" w:cs="Arial"/>
          <w:b/>
          <w:caps/>
          <w:sz w:val="20"/>
          <w:szCs w:val="20"/>
        </w:rPr>
      </w:pPr>
      <w:r w:rsidRPr="00B87817">
        <w:rPr>
          <w:rFonts w:ascii="Book Antiqua" w:hAnsi="Book Antiqua" w:cs="Arial"/>
          <w:b/>
          <w:sz w:val="20"/>
          <w:szCs w:val="20"/>
        </w:rPr>
        <w:t xml:space="preserve">B.2 </w:t>
      </w:r>
      <w:r w:rsidR="002363B0" w:rsidRPr="00B87817">
        <w:rPr>
          <w:rFonts w:ascii="Book Antiqua" w:hAnsi="Book Antiqua" w:cs="Arial"/>
          <w:b/>
          <w:sz w:val="20"/>
          <w:szCs w:val="20"/>
        </w:rPr>
        <w:tab/>
      </w:r>
      <w:r w:rsidRPr="00B87817">
        <w:rPr>
          <w:rFonts w:ascii="Book Antiqua" w:hAnsi="Book Antiqua" w:cs="Arial"/>
          <w:b/>
          <w:sz w:val="20"/>
          <w:szCs w:val="20"/>
          <w:u w:val="single"/>
        </w:rPr>
        <w:t>Účastník zadávacího řízení</w:t>
      </w:r>
      <w:r w:rsidR="000F3154" w:rsidRPr="00B87817">
        <w:rPr>
          <w:rFonts w:ascii="Book Antiqua" w:hAnsi="Book Antiqua" w:cs="Arial"/>
          <w:b/>
          <w:sz w:val="20"/>
          <w:szCs w:val="20"/>
        </w:rPr>
        <w:t xml:space="preserve"> </w:t>
      </w:r>
      <w:r w:rsidR="000F3154" w:rsidRPr="00B87817">
        <w:rPr>
          <w:rFonts w:ascii="Book Antiqua" w:hAnsi="Book Antiqua" w:cs="Arial"/>
          <w:sz w:val="20"/>
          <w:szCs w:val="20"/>
        </w:rPr>
        <w:t>(dále také jen „</w:t>
      </w:r>
      <w:r w:rsidR="000F3154" w:rsidRPr="00B87817">
        <w:rPr>
          <w:rFonts w:ascii="Book Antiqua" w:hAnsi="Book Antiqua" w:cs="Arial"/>
          <w:b/>
          <w:sz w:val="20"/>
          <w:szCs w:val="20"/>
        </w:rPr>
        <w:t>účastník</w:t>
      </w:r>
      <w:r w:rsidR="000F3154" w:rsidRPr="00B87817">
        <w:rPr>
          <w:rFonts w:ascii="Book Antiqua" w:hAnsi="Book Antiqua" w:cs="Arial"/>
          <w:sz w:val="20"/>
          <w:szCs w:val="20"/>
        </w:rPr>
        <w:t>“</w:t>
      </w:r>
      <w:r w:rsidR="0083603B" w:rsidRPr="00B87817">
        <w:rPr>
          <w:rFonts w:ascii="Book Antiqua" w:hAnsi="Book Antiqua" w:cs="Arial"/>
          <w:sz w:val="20"/>
          <w:szCs w:val="20"/>
        </w:rPr>
        <w:t xml:space="preserve"> nebo „</w:t>
      </w:r>
      <w:r w:rsidR="0083603B" w:rsidRPr="00B87817">
        <w:rPr>
          <w:rFonts w:ascii="Book Antiqua" w:hAnsi="Book Antiqua" w:cs="Arial"/>
          <w:b/>
          <w:sz w:val="20"/>
          <w:szCs w:val="20"/>
        </w:rPr>
        <w:t>dodavatel</w:t>
      </w:r>
      <w:r w:rsidR="0083603B" w:rsidRPr="00B87817">
        <w:rPr>
          <w:rFonts w:ascii="Book Antiqua" w:hAnsi="Book Antiqua" w:cs="Arial"/>
          <w:sz w:val="20"/>
          <w:szCs w:val="20"/>
        </w:rPr>
        <w:t>“</w:t>
      </w:r>
      <w:r w:rsidR="000F3154" w:rsidRPr="00B87817">
        <w:rPr>
          <w:rFonts w:ascii="Book Antiqua" w:hAnsi="Book Antiqua" w:cs="Arial"/>
          <w:sz w:val="20"/>
          <w:szCs w:val="20"/>
        </w:rPr>
        <w:t>)</w:t>
      </w:r>
      <w:r w:rsidR="00331ED1" w:rsidRPr="00B87817">
        <w:rPr>
          <w:rStyle w:val="Znakapoznpodarou"/>
          <w:rFonts w:ascii="Book Antiqua" w:hAnsi="Book Antiqua" w:cs="Arial"/>
          <w:color w:val="FF0000"/>
          <w:sz w:val="20"/>
          <w:szCs w:val="20"/>
        </w:rPr>
        <w:footnoteReference w:id="1"/>
      </w:r>
      <w:r w:rsidR="00331ED1" w:rsidRPr="00B87817">
        <w:rPr>
          <w:rFonts w:ascii="Book Antiqua" w:hAnsi="Book Antiqua" w:cs="Arial"/>
          <w:color w:val="FF0000"/>
          <w:sz w:val="20"/>
          <w:szCs w:val="20"/>
          <w:vertAlign w:val="superscript"/>
        </w:rPr>
        <w:t>)</w:t>
      </w:r>
      <w:r w:rsidR="00E45366" w:rsidRPr="00B87817">
        <w:rPr>
          <w:rFonts w:ascii="Book Antiqua" w:hAnsi="Book Antiqua" w:cs="Arial"/>
          <w:b/>
          <w:caps/>
          <w:color w:val="FF0000"/>
          <w:sz w:val="20"/>
          <w:szCs w:val="20"/>
        </w:rPr>
        <w:t xml:space="preserve"> </w:t>
      </w:r>
    </w:p>
    <w:tbl>
      <w:tblPr>
        <w:tblStyle w:val="Mkatabulky"/>
        <w:tblW w:w="949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56"/>
      </w:tblGrid>
      <w:tr w:rsidR="00E45366" w:rsidRPr="00B87817" w14:paraId="6A2A411D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307C510C" w14:textId="77777777" w:rsidR="00E45366" w:rsidRPr="00B87817" w:rsidRDefault="00E4536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Obchodní firma/název:</w:t>
            </w:r>
          </w:p>
          <w:p w14:paraId="2C3E0D95" w14:textId="037C97E2" w:rsidR="00E45366" w:rsidRPr="00B87817" w:rsidRDefault="00E4536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</w:t>
            </w:r>
            <w:r w:rsidR="00FF0DE6" w:rsidRPr="00B87817">
              <w:rPr>
                <w:rFonts w:ascii="Book Antiqua" w:hAnsi="Book Antiqua" w:cs="Arial"/>
                <w:sz w:val="16"/>
                <w:szCs w:val="20"/>
              </w:rPr>
              <w:t xml:space="preserve"> bodu 1.2. </w:t>
            </w:r>
            <w:r w:rsidR="009427AA" w:rsidRPr="00B87817">
              <w:rPr>
                <w:rFonts w:ascii="Book Antiqua" w:hAnsi="Book Antiqua" w:cs="Arial"/>
                <w:sz w:val="16"/>
                <w:szCs w:val="20"/>
              </w:rPr>
              <w:t>rámcové dohody</w:t>
            </w:r>
            <w:r w:rsidRPr="00B87817">
              <w:rPr>
                <w:rFonts w:ascii="Book Antiqua" w:hAnsi="Book Antiqua" w:cs="Arial"/>
                <w:sz w:val="16"/>
                <w:szCs w:val="20"/>
              </w:rPr>
              <w:t>)</w:t>
            </w:r>
          </w:p>
        </w:tc>
        <w:tc>
          <w:tcPr>
            <w:tcW w:w="4956" w:type="dxa"/>
            <w:vAlign w:val="center"/>
          </w:tcPr>
          <w:p w14:paraId="639BC6E6" w14:textId="6F49819A" w:rsidR="00E45366" w:rsidRPr="00B87817" w:rsidRDefault="00E45366" w:rsidP="00E23D91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E45366" w:rsidRPr="00B87817" w14:paraId="7BE70CA3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7210F463" w14:textId="77777777" w:rsidR="00E45366" w:rsidRPr="00B87817" w:rsidRDefault="00E4536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Sídlo:</w:t>
            </w:r>
          </w:p>
          <w:p w14:paraId="0F7C67AA" w14:textId="1C4A7018" w:rsidR="00E45366" w:rsidRPr="00B87817" w:rsidRDefault="00FF0DE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32A1953D" w14:textId="5F662A87" w:rsidR="00E45366" w:rsidRPr="00B87817" w:rsidRDefault="00E45366" w:rsidP="00E23D91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E45366" w:rsidRPr="00B87817" w14:paraId="4DBA171C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1885F022" w14:textId="77777777" w:rsidR="00E45366" w:rsidRPr="00B87817" w:rsidRDefault="00E4536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IČO:</w:t>
            </w:r>
          </w:p>
          <w:p w14:paraId="655A00C5" w14:textId="1A5ACE72" w:rsidR="00E45366" w:rsidRPr="00B87817" w:rsidRDefault="00FF0DE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48DC7D27" w14:textId="4D93DE40" w:rsidR="00E45366" w:rsidRPr="00B87817" w:rsidRDefault="00E45366" w:rsidP="00E23D91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E45366" w:rsidRPr="00B87817" w14:paraId="2EB94A04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7715741F" w14:textId="77777777" w:rsidR="00E45366" w:rsidRPr="00B87817" w:rsidRDefault="00E4536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DIČ:</w:t>
            </w:r>
          </w:p>
          <w:p w14:paraId="0D14B922" w14:textId="4FB60F9E" w:rsidR="00E45366" w:rsidRPr="00B87817" w:rsidRDefault="00FF0DE6" w:rsidP="00E23D91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6F0F082B" w14:textId="3EC1B56F" w:rsidR="00E45366" w:rsidRPr="00B87817" w:rsidRDefault="00E45366" w:rsidP="00E23D91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FF0DE6" w:rsidRPr="00B87817" w14:paraId="7B4CBDAE" w14:textId="77777777" w:rsidTr="0068376E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2A89A8C1" w14:textId="1BC4E59C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Bankovní spojení</w:t>
            </w:r>
            <w:r w:rsidR="000F3154"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 (banka a číslo účtu)</w:t>
            </w: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</w:p>
          <w:p w14:paraId="1DE214D8" w14:textId="152A33A9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</w:tcPr>
          <w:p w14:paraId="054676EB" w14:textId="744866BF" w:rsidR="00FF0DE6" w:rsidRPr="00B87817" w:rsidRDefault="00FF0DE6" w:rsidP="00FF0DE6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FF0DE6" w:rsidRPr="00B87817" w14:paraId="64DC3459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17B0A134" w14:textId="20FD090C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Osoba oprávněná zastupovat účastníka:</w:t>
            </w:r>
          </w:p>
          <w:p w14:paraId="00BC35DF" w14:textId="70FEA66C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4F6B5D04" w14:textId="3E6C9825" w:rsidR="00FF0DE6" w:rsidRPr="00B87817" w:rsidRDefault="00FF0DE6" w:rsidP="00FF0DE6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FF0DE6" w:rsidRPr="00B87817" w14:paraId="468C6188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186F25DD" w14:textId="1C35B240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Spisová značka ve veřejném rejstříku </w:t>
            </w:r>
            <w:r w:rsidR="00DC091C" w:rsidRPr="00B87817">
              <w:rPr>
                <w:rFonts w:ascii="Book Antiqua" w:hAnsi="Book Antiqua" w:cs="Arial"/>
                <w:b/>
                <w:sz w:val="20"/>
                <w:szCs w:val="20"/>
              </w:rPr>
              <w:br/>
            </w: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(je</w:t>
            </w: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noBreakHyphen/>
              <w:t>li relevantní):</w:t>
            </w:r>
          </w:p>
          <w:p w14:paraId="2D8C6282" w14:textId="583C30F5" w:rsidR="00FF0DE6" w:rsidRPr="00B87817" w:rsidRDefault="00FF0DE6" w:rsidP="00FF0DE6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7DABE565" w14:textId="2B7B13B1" w:rsidR="00FF0DE6" w:rsidRPr="00B87817" w:rsidRDefault="00FF0DE6" w:rsidP="00FF0DE6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0F3154" w:rsidRPr="00B87817" w14:paraId="7844E41A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6890FC5A" w14:textId="1726A83C" w:rsidR="000F3154" w:rsidRPr="00B87817" w:rsidRDefault="002A6D0F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Kontaktní telefon</w:t>
            </w:r>
            <w:r w:rsidR="000F3154"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 účastníka</w:t>
            </w:r>
            <w:r w:rsidR="00DC091C" w:rsidRPr="00B87817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0F3154"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14:paraId="02907FD2" w14:textId="63615BF5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vAlign w:val="center"/>
          </w:tcPr>
          <w:p w14:paraId="7C843DD4" w14:textId="3B41515A" w:rsidR="000F3154" w:rsidRPr="00B87817" w:rsidRDefault="000F3154" w:rsidP="000F3154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0F3154" w:rsidRPr="00B87817" w14:paraId="5A042C17" w14:textId="77777777" w:rsidTr="00E61250">
        <w:trPr>
          <w:trHeight w:val="227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D06B50B" w14:textId="73FEE5B0" w:rsidR="000F3154" w:rsidRPr="00B87817" w:rsidRDefault="002A6D0F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Kontaktní e</w:t>
            </w:r>
            <w:r w:rsidR="000F3154" w:rsidRPr="00B87817">
              <w:rPr>
                <w:rFonts w:ascii="Book Antiqua" w:hAnsi="Book Antiqua" w:cs="Arial"/>
                <w:b/>
                <w:sz w:val="20"/>
                <w:szCs w:val="20"/>
              </w:rPr>
              <w:t>-mail účastníka</w:t>
            </w:r>
            <w:r w:rsidR="00DC091C" w:rsidRPr="00B87817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0F3154" w:rsidRPr="00B8781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14:paraId="6D505F57" w14:textId="5B0CC35F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sz w:val="16"/>
                <w:szCs w:val="20"/>
              </w:rPr>
              <w:t>(bude doplněno do bodu 1.2. rámcové dohody)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3F667E32" w14:textId="6B324216" w:rsidR="000F3154" w:rsidRPr="00B87817" w:rsidRDefault="000F3154" w:rsidP="000F3154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0F3154" w:rsidRPr="00B87817" w14:paraId="7F6CCC1D" w14:textId="77777777" w:rsidTr="00E61250">
        <w:trPr>
          <w:trHeight w:val="227"/>
        </w:trPr>
        <w:tc>
          <w:tcPr>
            <w:tcW w:w="45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B55C9" w14:textId="29138040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6BF7C" w14:textId="7A1D9247" w:rsidR="000F3154" w:rsidRPr="00B87817" w:rsidRDefault="000F3154" w:rsidP="000F3154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F3154" w:rsidRPr="00B87817" w14:paraId="7B6E6D4A" w14:textId="77777777" w:rsidTr="00923B7F">
        <w:trPr>
          <w:trHeight w:val="227"/>
        </w:trPr>
        <w:tc>
          <w:tcPr>
            <w:tcW w:w="4537" w:type="dxa"/>
            <w:shd w:val="clear" w:color="auto" w:fill="D9E2F3" w:themeFill="accent5" w:themeFillTint="33"/>
            <w:vAlign w:val="center"/>
          </w:tcPr>
          <w:p w14:paraId="0BDF6D19" w14:textId="1D79B5C4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Kontaktní osoba účastníka pro zadávací řízení:</w:t>
            </w:r>
          </w:p>
        </w:tc>
        <w:tc>
          <w:tcPr>
            <w:tcW w:w="4956" w:type="dxa"/>
            <w:vAlign w:val="center"/>
          </w:tcPr>
          <w:p w14:paraId="1569159A" w14:textId="536D08E9" w:rsidR="000F3154" w:rsidRPr="00B87817" w:rsidRDefault="000F3154" w:rsidP="000F3154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F3154" w:rsidRPr="00B87817" w14:paraId="7850E2C2" w14:textId="77777777" w:rsidTr="00FB48F8">
        <w:trPr>
          <w:trHeight w:val="397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663A080" w14:textId="709D04F2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Telefon na kontaktní osobu účastníka pro zadávací řízení:</w:t>
            </w:r>
          </w:p>
        </w:tc>
        <w:tc>
          <w:tcPr>
            <w:tcW w:w="4956" w:type="dxa"/>
            <w:vAlign w:val="center"/>
          </w:tcPr>
          <w:p w14:paraId="471128A3" w14:textId="62A73041" w:rsidR="000F3154" w:rsidRPr="00B87817" w:rsidRDefault="000F3154" w:rsidP="000F3154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F3154" w:rsidRPr="00B87817" w14:paraId="7E153290" w14:textId="77777777" w:rsidTr="00FB48F8">
        <w:trPr>
          <w:trHeight w:val="397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1712EB0" w14:textId="2EF1E329" w:rsidR="000F3154" w:rsidRPr="00B87817" w:rsidRDefault="000F3154" w:rsidP="000F315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B87817">
              <w:rPr>
                <w:rFonts w:ascii="Book Antiqua" w:hAnsi="Book Antiqua" w:cs="Arial"/>
                <w:b/>
                <w:sz w:val="20"/>
                <w:szCs w:val="20"/>
              </w:rPr>
              <w:t>E-mailová adresa účastníka pro elektronickou komunikaci zadavatele s účastníkem v zadávacím řízení: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5E18F253" w14:textId="2FB6085B" w:rsidR="000F3154" w:rsidRPr="00B87817" w:rsidRDefault="000F3154" w:rsidP="000F3154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</w:tbl>
    <w:p w14:paraId="197F721B" w14:textId="77777777" w:rsidR="00EF1C86" w:rsidRDefault="00EF1C86" w:rsidP="00EF1C86">
      <w:pPr>
        <w:pStyle w:val="Odstavecseseznamem"/>
        <w:spacing w:before="360" w:line="276" w:lineRule="auto"/>
        <w:jc w:val="both"/>
        <w:rPr>
          <w:rFonts w:ascii="Book Antiqua" w:hAnsi="Book Antiqua" w:cs="Arial"/>
          <w:b/>
          <w:szCs w:val="20"/>
        </w:rPr>
      </w:pPr>
    </w:p>
    <w:p w14:paraId="18095873" w14:textId="77777777" w:rsidR="00EF1C86" w:rsidRDefault="00EF1C86" w:rsidP="00EF1C86">
      <w:pPr>
        <w:pStyle w:val="Odstavecseseznamem"/>
        <w:spacing w:before="360" w:line="276" w:lineRule="auto"/>
        <w:jc w:val="both"/>
        <w:rPr>
          <w:rFonts w:ascii="Book Antiqua" w:hAnsi="Book Antiqua" w:cs="Arial"/>
          <w:b/>
          <w:szCs w:val="20"/>
        </w:rPr>
      </w:pPr>
    </w:p>
    <w:p w14:paraId="5802C924" w14:textId="77777777" w:rsidR="00EF1C86" w:rsidRDefault="00EF1C86" w:rsidP="00EF1C86">
      <w:pPr>
        <w:pStyle w:val="Odstavecseseznamem"/>
        <w:spacing w:before="360" w:line="276" w:lineRule="auto"/>
        <w:jc w:val="both"/>
        <w:rPr>
          <w:rFonts w:ascii="Book Antiqua" w:hAnsi="Book Antiqua" w:cs="Arial"/>
          <w:b/>
          <w:szCs w:val="20"/>
        </w:rPr>
      </w:pPr>
    </w:p>
    <w:p w14:paraId="5A4178A1" w14:textId="399303BA" w:rsidR="00EF1C86" w:rsidRPr="00B87817" w:rsidRDefault="00EF1C86" w:rsidP="00EF1C86">
      <w:pPr>
        <w:pStyle w:val="Odstavecseseznamem"/>
        <w:numPr>
          <w:ilvl w:val="0"/>
          <w:numId w:val="2"/>
        </w:numPr>
        <w:spacing w:before="360" w:line="276" w:lineRule="auto"/>
        <w:jc w:val="both"/>
        <w:rPr>
          <w:rFonts w:ascii="Book Antiqua" w:hAnsi="Book Antiqua" w:cs="Arial"/>
          <w:b/>
          <w:szCs w:val="20"/>
        </w:rPr>
      </w:pPr>
      <w:r>
        <w:rPr>
          <w:rFonts w:ascii="Book Antiqua" w:hAnsi="Book Antiqua" w:cs="Arial"/>
          <w:b/>
          <w:szCs w:val="20"/>
        </w:rPr>
        <w:lastRenderedPageBreak/>
        <w:t>ÚDAJE SLOUŽÍCÍ K HODNOCENÍ NABÍDEK</w:t>
      </w:r>
    </w:p>
    <w:p w14:paraId="2A8E15EB" w14:textId="77777777" w:rsidR="009D31B4" w:rsidRDefault="009D31B4" w:rsidP="009D31B4">
      <w:pPr>
        <w:pStyle w:val="Odstavecseseznamem"/>
        <w:spacing w:before="360" w:line="276" w:lineRule="auto"/>
        <w:ind w:left="0"/>
        <w:jc w:val="both"/>
        <w:rPr>
          <w:rFonts w:ascii="Book Antiqua" w:hAnsi="Book Antiqua" w:cs="Arial"/>
          <w:b/>
          <w:szCs w:val="20"/>
        </w:rPr>
      </w:pPr>
    </w:p>
    <w:tbl>
      <w:tblPr>
        <w:tblW w:w="48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4744"/>
      </w:tblGrid>
      <w:tr w:rsidR="009D31B4" w:rsidRPr="009D31B4" w14:paraId="0E011A8B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F71" w14:textId="4EDA4D10" w:rsidR="009D31B4" w:rsidRPr="009D31B4" w:rsidRDefault="009D31B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Celková cena za </w:t>
            </w: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pěstební činnosti bez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5F9E9" w14:textId="77777777" w:rsidR="009D31B4" w:rsidRPr="009D31B4" w:rsidRDefault="009D31B4">
            <w:pPr>
              <w:jc w:val="right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,- Kč</w:t>
            </w:r>
          </w:p>
        </w:tc>
      </w:tr>
      <w:tr w:rsidR="009D31B4" w:rsidRPr="009D31B4" w14:paraId="7032D747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F121" w14:textId="77777777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66664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  <w:tr w:rsidR="009D31B4" w:rsidRPr="009D31B4" w14:paraId="259E254F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D89" w14:textId="0E6A058C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Celková cena za pěstební činnosti vč.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34C97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</w:tbl>
    <w:p w14:paraId="3F0A0345" w14:textId="77777777" w:rsidR="009D31B4" w:rsidRPr="009D31B4" w:rsidRDefault="009D31B4" w:rsidP="009D31B4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48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4744"/>
      </w:tblGrid>
      <w:tr w:rsidR="009D31B4" w:rsidRPr="009D31B4" w14:paraId="63E32173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310D" w14:textId="2F30EC6D" w:rsidR="009D31B4" w:rsidRPr="009D31B4" w:rsidRDefault="009D31B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 xml:space="preserve">Celková cena za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těžební </w:t>
            </w: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činnosti bez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2A867" w14:textId="77777777" w:rsidR="009D31B4" w:rsidRPr="009D31B4" w:rsidRDefault="009D31B4">
            <w:pPr>
              <w:jc w:val="right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,- Kč</w:t>
            </w:r>
          </w:p>
        </w:tc>
      </w:tr>
      <w:tr w:rsidR="009D31B4" w:rsidRPr="009D31B4" w14:paraId="3C7767B2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52A" w14:textId="77777777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F3BD7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  <w:tr w:rsidR="009D31B4" w:rsidRPr="009D31B4" w14:paraId="29403BFF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12B" w14:textId="5E91566C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Celková cena za těžební činnosti vč.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B80FBA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</w:tbl>
    <w:p w14:paraId="204A6EEB" w14:textId="77777777" w:rsidR="009D31B4" w:rsidRPr="009D31B4" w:rsidRDefault="009D31B4" w:rsidP="009D31B4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484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4744"/>
      </w:tblGrid>
      <w:tr w:rsidR="009D31B4" w:rsidRPr="009D31B4" w14:paraId="1BE5CC2D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992" w14:textId="77777777" w:rsidR="009D31B4" w:rsidRPr="009D31B4" w:rsidRDefault="009D31B4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Celková nabídková cena bez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AC4BD3" w14:textId="77777777" w:rsidR="009D31B4" w:rsidRPr="009D31B4" w:rsidRDefault="009D31B4">
            <w:pPr>
              <w:jc w:val="right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b/>
                <w:sz w:val="20"/>
                <w:szCs w:val="20"/>
              </w:rPr>
              <w:t>,- Kč</w:t>
            </w:r>
          </w:p>
        </w:tc>
      </w:tr>
      <w:tr w:rsidR="009D31B4" w:rsidRPr="009D31B4" w14:paraId="7A6B22E9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8AD3" w14:textId="77777777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8AE80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  <w:tr w:rsidR="009D31B4" w:rsidRPr="009D31B4" w14:paraId="4193C129" w14:textId="77777777" w:rsidTr="009D31B4">
        <w:trPr>
          <w:trHeight w:val="34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509B" w14:textId="77777777" w:rsidR="009D31B4" w:rsidRPr="009D31B4" w:rsidRDefault="009D31B4">
            <w:pPr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Celková nabídková cena vč. DPH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4C5633" w14:textId="77777777" w:rsidR="009D31B4" w:rsidRPr="009D31B4" w:rsidRDefault="009D31B4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9D31B4">
              <w:rPr>
                <w:rFonts w:ascii="Book Antiqua" w:hAnsi="Book Antiqua" w:cs="Arial"/>
                <w:sz w:val="20"/>
                <w:szCs w:val="20"/>
              </w:rPr>
              <w:t>,- Kč</w:t>
            </w:r>
          </w:p>
        </w:tc>
      </w:tr>
    </w:tbl>
    <w:p w14:paraId="0D47F02E" w14:textId="77777777" w:rsidR="009D31B4" w:rsidRDefault="009D31B4" w:rsidP="009D31B4">
      <w:pPr>
        <w:pStyle w:val="Odstavecseseznamem"/>
        <w:spacing w:before="360" w:line="276" w:lineRule="auto"/>
        <w:ind w:left="0"/>
        <w:jc w:val="both"/>
        <w:rPr>
          <w:rFonts w:ascii="Book Antiqua" w:hAnsi="Book Antiqua" w:cs="Arial"/>
          <w:b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EF1C86" w:rsidRPr="00D30E9C" w14:paraId="3C2F0A9D" w14:textId="77777777" w:rsidTr="00E80707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3C3A" w14:textId="77777777" w:rsidR="00EF1C86" w:rsidRPr="00D30E9C" w:rsidRDefault="00EF1C86" w:rsidP="00EF1C86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1440F4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C036" w14:textId="77777777" w:rsidR="00EF1C86" w:rsidRPr="00D30E9C" w:rsidRDefault="00EF1C86" w:rsidP="00EF1C86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369CEE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EF1C86" w:rsidRPr="00D30E9C" w14:paraId="68831E5A" w14:textId="77777777" w:rsidTr="00E80707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ECB1" w14:textId="77777777" w:rsidR="00EF1C86" w:rsidRPr="00D30E9C" w:rsidRDefault="00EF1C86" w:rsidP="00EF1C86">
            <w:pPr>
              <w:snapToGrid w:val="0"/>
              <w:spacing w:after="0" w:line="240" w:lineRule="auto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A34354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515ABF43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21684DB3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39799622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0881627B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66ABD123" w14:textId="77777777" w:rsidR="00EF1C86" w:rsidRPr="00D30E9C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EF1C86" w:rsidRPr="00D30E9C" w14:paraId="03BC663E" w14:textId="77777777" w:rsidTr="00E80707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F74" w14:textId="77777777" w:rsidR="00EF1C86" w:rsidRPr="00D30E9C" w:rsidRDefault="00EF1C86" w:rsidP="00EF1C86">
            <w:pPr>
              <w:snapToGrid w:val="0"/>
              <w:spacing w:after="0" w:line="240" w:lineRule="auto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CAA92E" w14:textId="77777777" w:rsidR="00EF1C86" w:rsidRDefault="00EF1C86" w:rsidP="00EF1C86">
            <w:pPr>
              <w:snapToGrid w:val="0"/>
              <w:spacing w:after="0" w:line="240" w:lineRule="auto"/>
              <w:rPr>
                <w:rFonts w:ascii="Book Antiqua" w:hAnsi="Book Antiqua"/>
              </w:rPr>
            </w:pPr>
          </w:p>
          <w:p w14:paraId="3CC8FA7D" w14:textId="77777777" w:rsidR="00EF1C86" w:rsidRPr="00197118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053E70C5" w14:textId="77777777" w:rsidR="00EF1C86" w:rsidRPr="00197118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4778E37F" w14:textId="77777777" w:rsidR="00EF1C86" w:rsidRPr="00197118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EF1C86" w:rsidRPr="00D30E9C" w14:paraId="033F02AD" w14:textId="77777777" w:rsidTr="00E80707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0999" w14:textId="77777777" w:rsidR="00EF1C86" w:rsidRPr="00D30E9C" w:rsidRDefault="00EF1C86" w:rsidP="00EF1C86">
            <w:pPr>
              <w:snapToGrid w:val="0"/>
              <w:spacing w:after="0" w:line="240" w:lineRule="auto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9C31CF" w14:textId="77777777" w:rsidR="00EF1C86" w:rsidRDefault="00EF1C86" w:rsidP="00EF1C86">
            <w:pPr>
              <w:snapToGrid w:val="0"/>
              <w:spacing w:after="0" w:line="240" w:lineRule="auto"/>
              <w:rPr>
                <w:rFonts w:ascii="Book Antiqua" w:hAnsi="Book Antiqua"/>
              </w:rPr>
            </w:pPr>
          </w:p>
          <w:p w14:paraId="642FBC85" w14:textId="77777777" w:rsidR="00EF1C86" w:rsidRPr="00197118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  <w:p w14:paraId="166030DB" w14:textId="77777777" w:rsidR="00EF1C86" w:rsidRPr="00197118" w:rsidRDefault="00EF1C86" w:rsidP="00EF1C86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EF1C86" w:rsidRPr="00D30E9C" w14:paraId="508328AF" w14:textId="77777777" w:rsidTr="00E80707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65468" w14:textId="77777777" w:rsidR="00EF1C86" w:rsidRPr="00D30E9C" w:rsidRDefault="00EF1C86" w:rsidP="00EF1C86">
            <w:pPr>
              <w:snapToGrid w:val="0"/>
              <w:spacing w:after="0" w:line="240" w:lineRule="auto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0DE0B" w14:textId="77777777" w:rsidR="00EF1C86" w:rsidRPr="00D30E9C" w:rsidRDefault="00EF1C86" w:rsidP="00EF1C86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14:paraId="3A4E8E1B" w14:textId="77777777" w:rsidR="00EF1C86" w:rsidRDefault="00EF1C86" w:rsidP="009D31B4">
      <w:pPr>
        <w:pStyle w:val="Odstavecseseznamem"/>
        <w:spacing w:before="360" w:line="276" w:lineRule="auto"/>
        <w:ind w:left="0"/>
        <w:jc w:val="both"/>
        <w:rPr>
          <w:rFonts w:ascii="Book Antiqua" w:hAnsi="Book Antiqua" w:cs="Arial"/>
          <w:b/>
          <w:szCs w:val="20"/>
        </w:rPr>
      </w:pPr>
    </w:p>
    <w:sectPr w:rsidR="00EF1C86" w:rsidSect="00057F51">
      <w:head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8FA" w14:textId="77777777" w:rsidR="00C10A9E" w:rsidRDefault="00C10A9E" w:rsidP="009803A8">
      <w:pPr>
        <w:spacing w:after="0" w:line="240" w:lineRule="auto"/>
      </w:pPr>
      <w:r>
        <w:separator/>
      </w:r>
    </w:p>
  </w:endnote>
  <w:endnote w:type="continuationSeparator" w:id="0">
    <w:p w14:paraId="09340123" w14:textId="77777777" w:rsidR="00C10A9E" w:rsidRDefault="00C10A9E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32069" w14:textId="77777777" w:rsidR="00C10A9E" w:rsidRDefault="00C10A9E" w:rsidP="009803A8">
      <w:pPr>
        <w:spacing w:after="0" w:line="240" w:lineRule="auto"/>
      </w:pPr>
      <w:r>
        <w:separator/>
      </w:r>
    </w:p>
  </w:footnote>
  <w:footnote w:type="continuationSeparator" w:id="0">
    <w:p w14:paraId="7AF3DFB7" w14:textId="77777777" w:rsidR="00C10A9E" w:rsidRDefault="00C10A9E" w:rsidP="009803A8">
      <w:pPr>
        <w:spacing w:after="0" w:line="240" w:lineRule="auto"/>
      </w:pPr>
      <w:r>
        <w:continuationSeparator/>
      </w:r>
    </w:p>
  </w:footnote>
  <w:footnote w:id="1">
    <w:p w14:paraId="50848540" w14:textId="45735EC3" w:rsidR="00331ED1" w:rsidRDefault="00331E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54F4E">
        <w:rPr>
          <w:rFonts w:ascii="Arial" w:hAnsi="Arial" w:cs="Arial"/>
          <w:sz w:val="18"/>
          <w:szCs w:val="18"/>
        </w:rPr>
        <w:t xml:space="preserve">Povinně doplňované údaje, účastník vyplní </w:t>
      </w:r>
      <w:r>
        <w:rPr>
          <w:rFonts w:ascii="Arial" w:hAnsi="Arial" w:cs="Arial"/>
          <w:sz w:val="18"/>
          <w:szCs w:val="18"/>
        </w:rPr>
        <w:t>zadavatelem požadované</w:t>
      </w:r>
      <w:r w:rsidRPr="00C54F4E">
        <w:rPr>
          <w:rFonts w:ascii="Arial" w:hAnsi="Arial" w:cs="Arial"/>
          <w:sz w:val="18"/>
          <w:szCs w:val="18"/>
        </w:rPr>
        <w:t xml:space="preserve"> údaje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70C2" w14:textId="312AA7EC" w:rsidR="008A7C5A" w:rsidRDefault="008A7C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78D11D" wp14:editId="201F6050">
          <wp:simplePos x="0" y="0"/>
          <wp:positionH relativeFrom="column">
            <wp:posOffset>0</wp:posOffset>
          </wp:positionH>
          <wp:positionV relativeFrom="page">
            <wp:posOffset>182245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926"/>
    <w:multiLevelType w:val="hybridMultilevel"/>
    <w:tmpl w:val="60D68AE8"/>
    <w:lvl w:ilvl="0" w:tplc="CEECC88C">
      <w:start w:val="1"/>
      <w:numFmt w:val="upperLetter"/>
      <w:lvlText w:val="%1."/>
      <w:lvlJc w:val="left"/>
      <w:pPr>
        <w:ind w:left="720" w:hanging="360"/>
      </w:pPr>
      <w:rPr>
        <w:rFonts w:ascii="Book Antiqua" w:hAnsi="Book Antiqua" w:cs="Arial" w:hint="default"/>
        <w:sz w:val="22"/>
        <w:szCs w:val="24"/>
      </w:rPr>
    </w:lvl>
    <w:lvl w:ilvl="1" w:tplc="E6C013CA">
      <w:start w:val="1"/>
      <w:numFmt w:val="lowerLetter"/>
      <w:lvlText w:val="%2)"/>
      <w:lvlJc w:val="left"/>
      <w:pPr>
        <w:ind w:left="1440" w:hanging="360"/>
      </w:pPr>
      <w:rPr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688"/>
    <w:multiLevelType w:val="hybridMultilevel"/>
    <w:tmpl w:val="4162BF00"/>
    <w:lvl w:ilvl="0" w:tplc="677C9E9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A52196"/>
    <w:multiLevelType w:val="hybridMultilevel"/>
    <w:tmpl w:val="A6720540"/>
    <w:lvl w:ilvl="0" w:tplc="C5528E10">
      <w:start w:val="1"/>
      <w:numFmt w:val="upperLetter"/>
      <w:lvlText w:val="%1)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1938"/>
    <w:multiLevelType w:val="hybridMultilevel"/>
    <w:tmpl w:val="299230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Book Antiqua" w:hAnsi="Book Antiqua" w:cs="Arial" w:hint="default"/>
        <w:sz w:val="22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 w:val="0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537EC"/>
    <w:multiLevelType w:val="hybridMultilevel"/>
    <w:tmpl w:val="0A7EFBE2"/>
    <w:lvl w:ilvl="0" w:tplc="92A8B17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65755">
    <w:abstractNumId w:val="16"/>
  </w:num>
  <w:num w:numId="2" w16cid:durableId="985472552">
    <w:abstractNumId w:val="0"/>
  </w:num>
  <w:num w:numId="3" w16cid:durableId="486895849">
    <w:abstractNumId w:val="6"/>
  </w:num>
  <w:num w:numId="4" w16cid:durableId="1104957838">
    <w:abstractNumId w:val="3"/>
  </w:num>
  <w:num w:numId="5" w16cid:durableId="1354302870">
    <w:abstractNumId w:val="12"/>
  </w:num>
  <w:num w:numId="6" w16cid:durableId="296880099">
    <w:abstractNumId w:val="7"/>
  </w:num>
  <w:num w:numId="7" w16cid:durableId="199709239">
    <w:abstractNumId w:val="15"/>
  </w:num>
  <w:num w:numId="8" w16cid:durableId="157892221">
    <w:abstractNumId w:val="14"/>
  </w:num>
  <w:num w:numId="9" w16cid:durableId="1953047720">
    <w:abstractNumId w:val="1"/>
  </w:num>
  <w:num w:numId="10" w16cid:durableId="397285359">
    <w:abstractNumId w:val="10"/>
  </w:num>
  <w:num w:numId="11" w16cid:durableId="1901860708">
    <w:abstractNumId w:val="4"/>
  </w:num>
  <w:num w:numId="12" w16cid:durableId="1058017148">
    <w:abstractNumId w:val="5"/>
  </w:num>
  <w:num w:numId="13" w16cid:durableId="912932520">
    <w:abstractNumId w:val="2"/>
  </w:num>
  <w:num w:numId="14" w16cid:durableId="496847920">
    <w:abstractNumId w:val="8"/>
  </w:num>
  <w:num w:numId="15" w16cid:durableId="1994916684">
    <w:abstractNumId w:val="9"/>
  </w:num>
  <w:num w:numId="16" w16cid:durableId="1245651993">
    <w:abstractNumId w:val="11"/>
  </w:num>
  <w:num w:numId="17" w16cid:durableId="653486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31B7E"/>
    <w:rsid w:val="00045AA6"/>
    <w:rsid w:val="00057F51"/>
    <w:rsid w:val="00063908"/>
    <w:rsid w:val="00092503"/>
    <w:rsid w:val="000A5B41"/>
    <w:rsid w:val="000C513F"/>
    <w:rsid w:val="000E16E3"/>
    <w:rsid w:val="000F3154"/>
    <w:rsid w:val="000F3740"/>
    <w:rsid w:val="001041E0"/>
    <w:rsid w:val="00107528"/>
    <w:rsid w:val="00115EA8"/>
    <w:rsid w:val="00146254"/>
    <w:rsid w:val="00146FA8"/>
    <w:rsid w:val="00147F87"/>
    <w:rsid w:val="00151572"/>
    <w:rsid w:val="00163621"/>
    <w:rsid w:val="00177291"/>
    <w:rsid w:val="0017779C"/>
    <w:rsid w:val="001C59D2"/>
    <w:rsid w:val="001C6479"/>
    <w:rsid w:val="001E0F6A"/>
    <w:rsid w:val="001F0559"/>
    <w:rsid w:val="001F1BBC"/>
    <w:rsid w:val="002363B0"/>
    <w:rsid w:val="002372BC"/>
    <w:rsid w:val="00242215"/>
    <w:rsid w:val="00272100"/>
    <w:rsid w:val="00277A23"/>
    <w:rsid w:val="0029606F"/>
    <w:rsid w:val="00296900"/>
    <w:rsid w:val="002A6D0F"/>
    <w:rsid w:val="002E60A6"/>
    <w:rsid w:val="0030239D"/>
    <w:rsid w:val="00322BBB"/>
    <w:rsid w:val="00331ED1"/>
    <w:rsid w:val="00332EB9"/>
    <w:rsid w:val="00334BB6"/>
    <w:rsid w:val="00335D4D"/>
    <w:rsid w:val="00343A9F"/>
    <w:rsid w:val="003501FC"/>
    <w:rsid w:val="00354F23"/>
    <w:rsid w:val="00360021"/>
    <w:rsid w:val="003A49E0"/>
    <w:rsid w:val="003E0310"/>
    <w:rsid w:val="003E5A95"/>
    <w:rsid w:val="00411DBE"/>
    <w:rsid w:val="004320AF"/>
    <w:rsid w:val="00445A1F"/>
    <w:rsid w:val="0045033E"/>
    <w:rsid w:val="00455466"/>
    <w:rsid w:val="00460E0E"/>
    <w:rsid w:val="0049585C"/>
    <w:rsid w:val="00496CE9"/>
    <w:rsid w:val="004A1ED5"/>
    <w:rsid w:val="004B22EC"/>
    <w:rsid w:val="004E0B5A"/>
    <w:rsid w:val="004E75F5"/>
    <w:rsid w:val="004F71A8"/>
    <w:rsid w:val="00516CA6"/>
    <w:rsid w:val="005706E9"/>
    <w:rsid w:val="00595471"/>
    <w:rsid w:val="005A66B6"/>
    <w:rsid w:val="005C41EF"/>
    <w:rsid w:val="005D3A0A"/>
    <w:rsid w:val="005D452C"/>
    <w:rsid w:val="00612127"/>
    <w:rsid w:val="006150BB"/>
    <w:rsid w:val="00616C81"/>
    <w:rsid w:val="0064397D"/>
    <w:rsid w:val="00663822"/>
    <w:rsid w:val="006744A4"/>
    <w:rsid w:val="006A7358"/>
    <w:rsid w:val="006C74F2"/>
    <w:rsid w:val="00700339"/>
    <w:rsid w:val="0070368A"/>
    <w:rsid w:val="007748B0"/>
    <w:rsid w:val="007766D4"/>
    <w:rsid w:val="007A631B"/>
    <w:rsid w:val="007D3CF0"/>
    <w:rsid w:val="00824B8E"/>
    <w:rsid w:val="0083603B"/>
    <w:rsid w:val="00846C5E"/>
    <w:rsid w:val="008754C3"/>
    <w:rsid w:val="008A7C5A"/>
    <w:rsid w:val="008B2B61"/>
    <w:rsid w:val="008D1426"/>
    <w:rsid w:val="008D3736"/>
    <w:rsid w:val="00915CD4"/>
    <w:rsid w:val="00923B7F"/>
    <w:rsid w:val="00942286"/>
    <w:rsid w:val="009427AA"/>
    <w:rsid w:val="00951AB4"/>
    <w:rsid w:val="00962624"/>
    <w:rsid w:val="0096315B"/>
    <w:rsid w:val="009803A8"/>
    <w:rsid w:val="00991A9D"/>
    <w:rsid w:val="009B034E"/>
    <w:rsid w:val="009D0685"/>
    <w:rsid w:val="009D31B4"/>
    <w:rsid w:val="00A411F2"/>
    <w:rsid w:val="00A62256"/>
    <w:rsid w:val="00A628A2"/>
    <w:rsid w:val="00A6384A"/>
    <w:rsid w:val="00A70E82"/>
    <w:rsid w:val="00A80E13"/>
    <w:rsid w:val="00A87006"/>
    <w:rsid w:val="00AB0B03"/>
    <w:rsid w:val="00AC39F9"/>
    <w:rsid w:val="00AD1A03"/>
    <w:rsid w:val="00AE52A8"/>
    <w:rsid w:val="00B01041"/>
    <w:rsid w:val="00B17070"/>
    <w:rsid w:val="00B50646"/>
    <w:rsid w:val="00B6233D"/>
    <w:rsid w:val="00B651CD"/>
    <w:rsid w:val="00B84820"/>
    <w:rsid w:val="00B87817"/>
    <w:rsid w:val="00BD26A6"/>
    <w:rsid w:val="00BD281D"/>
    <w:rsid w:val="00BE4511"/>
    <w:rsid w:val="00C0187E"/>
    <w:rsid w:val="00C10A9E"/>
    <w:rsid w:val="00C27C90"/>
    <w:rsid w:val="00C30DEA"/>
    <w:rsid w:val="00C4442E"/>
    <w:rsid w:val="00C4540A"/>
    <w:rsid w:val="00C53D8C"/>
    <w:rsid w:val="00C77FD6"/>
    <w:rsid w:val="00C80F3E"/>
    <w:rsid w:val="00C84BFB"/>
    <w:rsid w:val="00CD4B8F"/>
    <w:rsid w:val="00D07E93"/>
    <w:rsid w:val="00D14CB2"/>
    <w:rsid w:val="00D23297"/>
    <w:rsid w:val="00D82E08"/>
    <w:rsid w:val="00DC091C"/>
    <w:rsid w:val="00DC259E"/>
    <w:rsid w:val="00DC2B9F"/>
    <w:rsid w:val="00DE4B87"/>
    <w:rsid w:val="00DF768F"/>
    <w:rsid w:val="00E16559"/>
    <w:rsid w:val="00E37E83"/>
    <w:rsid w:val="00E45366"/>
    <w:rsid w:val="00E50B01"/>
    <w:rsid w:val="00E61250"/>
    <w:rsid w:val="00E767D6"/>
    <w:rsid w:val="00EB558A"/>
    <w:rsid w:val="00ED6786"/>
    <w:rsid w:val="00EF1C86"/>
    <w:rsid w:val="00F017DC"/>
    <w:rsid w:val="00F057E0"/>
    <w:rsid w:val="00F15535"/>
    <w:rsid w:val="00F25776"/>
    <w:rsid w:val="00F3678B"/>
    <w:rsid w:val="00F514CC"/>
    <w:rsid w:val="00F774FD"/>
    <w:rsid w:val="00FA2024"/>
    <w:rsid w:val="00FB48F8"/>
    <w:rsid w:val="00FC4326"/>
    <w:rsid w:val="00FD1072"/>
    <w:rsid w:val="00FD4445"/>
    <w:rsid w:val="00FE02D5"/>
    <w:rsid w:val="00FF05E0"/>
    <w:rsid w:val="00FF0DE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3B99-1324-455D-B545-B7B49055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Martin Budiš</cp:lastModifiedBy>
  <cp:revision>5</cp:revision>
  <cp:lastPrinted>2023-03-23T06:53:00Z</cp:lastPrinted>
  <dcterms:created xsi:type="dcterms:W3CDTF">2024-05-17T06:44:00Z</dcterms:created>
  <dcterms:modified xsi:type="dcterms:W3CDTF">2024-06-20T09:18:00Z</dcterms:modified>
</cp:coreProperties>
</file>