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6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46"/>
      </w:tblGrid>
      <w:tr w:rsidR="006E6917" w:rsidRPr="006E6917" w14:paraId="0C184274" w14:textId="77777777" w:rsidTr="00E85813">
        <w:trPr>
          <w:trHeight w:val="5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6578" w14:textId="77777777" w:rsidR="006E6917" w:rsidRPr="006E6917" w:rsidRDefault="00EF5EC8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2F911A1A" wp14:editId="6CA329CA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135890</wp:posOffset>
                  </wp:positionV>
                  <wp:extent cx="724535" cy="835025"/>
                  <wp:effectExtent l="0" t="0" r="0" b="3175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vorc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83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0"/>
            </w:tblGrid>
            <w:tr w:rsidR="006E6917" w:rsidRPr="006E6917" w14:paraId="4188C3F0" w14:textId="77777777">
              <w:trPr>
                <w:trHeight w:val="540"/>
                <w:tblCellSpacing w:w="0" w:type="dxa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2D59FF" w14:textId="77777777" w:rsid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  <w:p w14:paraId="4FE28EB0" w14:textId="77777777" w:rsidR="006E6917" w:rsidRP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</w:tc>
            </w:tr>
          </w:tbl>
          <w:p w14:paraId="36D1AB66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846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94066" w14:textId="77777777" w:rsidR="006E6917" w:rsidRPr="006E6917" w:rsidRDefault="00EF5EC8" w:rsidP="00FE18F6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  </w:t>
            </w:r>
            <w:r w:rsidR="006E6917" w:rsidRPr="006E6917"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</w:t>
            </w:r>
            <w:r w:rsidR="006E6917" w:rsidRPr="006E6917">
              <w:rPr>
                <w:rFonts w:eastAsia="Times New Roman" w:cs="Arial"/>
                <w:sz w:val="44"/>
                <w:szCs w:val="44"/>
              </w:rPr>
              <w:t>OBEC DVORCE, Náměstí 13, 793 68 Dvorce</w:t>
            </w:r>
          </w:p>
        </w:tc>
      </w:tr>
      <w:tr w:rsidR="006E6917" w:rsidRPr="006E6917" w14:paraId="19FFAB66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14D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F2905" w14:textId="77777777" w:rsidR="006E6917" w:rsidRPr="006E6917" w:rsidRDefault="00783B1F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956A46" w14:textId="77777777" w:rsidR="006E6917" w:rsidRPr="00783B1F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4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1AE7E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E8485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EBDB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1797E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E7FF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  <w:r w:rsidR="00E85813">
              <w:rPr>
                <w:rFonts w:ascii="Arial CE" w:eastAsia="Times New Roman" w:hAnsi="Arial CE" w:cs="Arial CE"/>
                <w:sz w:val="20"/>
                <w:szCs w:val="20"/>
              </w:rPr>
              <w:t xml:space="preserve"> 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90BCA4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A1AE1B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1031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  <w:tr w:rsidR="006E6917" w:rsidRPr="006E6917" w14:paraId="781523F9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243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7313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48DF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6B2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FEB5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6251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E9AB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945E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51D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7109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66533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</w:tbl>
    <w:tbl>
      <w:tblPr>
        <w:tblpPr w:leftFromText="142" w:rightFromText="142" w:vertAnchor="page" w:horzAnchor="page" w:tblpX="5581" w:tblpY="224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6611F6" w14:paraId="38C8B95C" w14:textId="77777777" w:rsidTr="00AD45CB">
        <w:trPr>
          <w:trHeight w:val="2268"/>
        </w:trPr>
        <w:tc>
          <w:tcPr>
            <w:tcW w:w="5103" w:type="dxa"/>
          </w:tcPr>
          <w:p w14:paraId="5E120E7A" w14:textId="77777777" w:rsidR="006611F6" w:rsidRDefault="006611F6" w:rsidP="00AD45CB">
            <w:pPr>
              <w:spacing w:after="0"/>
              <w:ind w:left="-284"/>
              <w:rPr>
                <w:sz w:val="18"/>
                <w:szCs w:val="18"/>
              </w:rPr>
            </w:pPr>
          </w:p>
          <w:p w14:paraId="75C24472" w14:textId="77777777" w:rsidR="008E5BA8" w:rsidRPr="00C146E4" w:rsidRDefault="008E5BA8" w:rsidP="008E5BA8">
            <w:pPr>
              <w:spacing w:after="0"/>
              <w:ind w:left="209"/>
              <w:rPr>
                <w:sz w:val="24"/>
                <w:szCs w:val="24"/>
              </w:rPr>
            </w:pPr>
          </w:p>
        </w:tc>
      </w:tr>
    </w:tbl>
    <w:p w14:paraId="077BC04A" w14:textId="77777777" w:rsidR="006E6917" w:rsidRDefault="006E6917"/>
    <w:p w14:paraId="318C7D66" w14:textId="77777777" w:rsidR="009F4B3A" w:rsidRPr="00E85813" w:rsidRDefault="009F4B3A" w:rsidP="006E6917">
      <w:pPr>
        <w:spacing w:after="0"/>
        <w:rPr>
          <w:sz w:val="18"/>
          <w:szCs w:val="18"/>
        </w:rPr>
      </w:pPr>
    </w:p>
    <w:p w14:paraId="75B37377" w14:textId="77777777" w:rsidR="006E6917" w:rsidRDefault="009F4B3A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</w:t>
      </w:r>
      <w:r w:rsidR="008B0BDE">
        <w:rPr>
          <w:sz w:val="18"/>
          <w:szCs w:val="18"/>
        </w:rPr>
        <w:t>aše značka:</w:t>
      </w:r>
      <w:r w:rsidR="008B0BDE">
        <w:rPr>
          <w:sz w:val="18"/>
          <w:szCs w:val="18"/>
        </w:rPr>
        <w:tab/>
      </w:r>
    </w:p>
    <w:p w14:paraId="00618C07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ze dne:</w:t>
      </w:r>
      <w:r w:rsidR="00C906A6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021466">
        <w:rPr>
          <w:sz w:val="18"/>
          <w:szCs w:val="18"/>
        </w:rPr>
        <w:tab/>
      </w:r>
    </w:p>
    <w:p w14:paraId="39459C52" w14:textId="77777777" w:rsidR="00095D25" w:rsidRPr="00E85813" w:rsidRDefault="00095D25" w:rsidP="006E6917">
      <w:pPr>
        <w:spacing w:after="0"/>
        <w:rPr>
          <w:sz w:val="12"/>
          <w:szCs w:val="18"/>
        </w:rPr>
      </w:pPr>
    </w:p>
    <w:p w14:paraId="3E8ABCF9" w14:textId="34E721A0" w:rsidR="006E6917" w:rsidRDefault="00E85813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Číslo jednací</w:t>
      </w:r>
      <w:r w:rsidR="008B0BDE">
        <w:rPr>
          <w:sz w:val="18"/>
          <w:szCs w:val="18"/>
        </w:rPr>
        <w:t>:</w:t>
      </w:r>
      <w:r w:rsidR="008B0BDE">
        <w:rPr>
          <w:sz w:val="18"/>
          <w:szCs w:val="18"/>
        </w:rPr>
        <w:tab/>
        <w:t>OUDV</w:t>
      </w:r>
      <w:r w:rsidR="00F36AB8">
        <w:rPr>
          <w:sz w:val="18"/>
          <w:szCs w:val="18"/>
        </w:rPr>
        <w:t>-</w:t>
      </w:r>
      <w:r w:rsidR="00026176">
        <w:rPr>
          <w:sz w:val="18"/>
          <w:szCs w:val="18"/>
        </w:rPr>
        <w:t>1959</w:t>
      </w:r>
      <w:r w:rsidR="00185624">
        <w:rPr>
          <w:sz w:val="18"/>
          <w:szCs w:val="18"/>
        </w:rPr>
        <w:t>/</w:t>
      </w:r>
      <w:proofErr w:type="gramStart"/>
      <w:r w:rsidR="00185624">
        <w:rPr>
          <w:sz w:val="18"/>
          <w:szCs w:val="18"/>
        </w:rPr>
        <w:t>20</w:t>
      </w:r>
      <w:r w:rsidR="003638D7">
        <w:rPr>
          <w:sz w:val="18"/>
          <w:szCs w:val="18"/>
        </w:rPr>
        <w:t>2</w:t>
      </w:r>
      <w:r w:rsidR="009A1644">
        <w:rPr>
          <w:sz w:val="18"/>
          <w:szCs w:val="18"/>
        </w:rPr>
        <w:t>6</w:t>
      </w:r>
      <w:r>
        <w:rPr>
          <w:sz w:val="18"/>
          <w:szCs w:val="18"/>
        </w:rPr>
        <w:t>-</w:t>
      </w:r>
      <w:r w:rsidR="00F1545F">
        <w:rPr>
          <w:sz w:val="18"/>
          <w:szCs w:val="18"/>
        </w:rPr>
        <w:t>Ko</w:t>
      </w:r>
      <w:proofErr w:type="gramEnd"/>
    </w:p>
    <w:p w14:paraId="6B8073BF" w14:textId="0B230E6F" w:rsidR="006E6917" w:rsidRDefault="008B0BDE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Evid</w:t>
      </w:r>
      <w:r w:rsidR="00E85813">
        <w:rPr>
          <w:sz w:val="18"/>
          <w:szCs w:val="18"/>
        </w:rPr>
        <w:t>enční</w:t>
      </w:r>
      <w:r w:rsidR="00EF5EC8">
        <w:rPr>
          <w:sz w:val="18"/>
          <w:szCs w:val="18"/>
        </w:rPr>
        <w:t xml:space="preserve"> </w:t>
      </w:r>
      <w:r>
        <w:rPr>
          <w:sz w:val="18"/>
          <w:szCs w:val="18"/>
        </w:rPr>
        <w:t>číslo:</w:t>
      </w:r>
      <w:r>
        <w:rPr>
          <w:sz w:val="18"/>
          <w:szCs w:val="18"/>
        </w:rPr>
        <w:tab/>
      </w:r>
      <w:r w:rsidR="00026176">
        <w:rPr>
          <w:sz w:val="18"/>
          <w:szCs w:val="18"/>
        </w:rPr>
        <w:t>1794</w:t>
      </w:r>
      <w:r w:rsidR="00185624">
        <w:rPr>
          <w:sz w:val="18"/>
          <w:szCs w:val="18"/>
        </w:rPr>
        <w:t>/20</w:t>
      </w:r>
      <w:r w:rsidR="003638D7">
        <w:rPr>
          <w:sz w:val="18"/>
          <w:szCs w:val="18"/>
        </w:rPr>
        <w:t>2</w:t>
      </w:r>
      <w:r w:rsidR="009A1644">
        <w:rPr>
          <w:sz w:val="18"/>
          <w:szCs w:val="18"/>
        </w:rPr>
        <w:t>6</w:t>
      </w:r>
    </w:p>
    <w:p w14:paraId="39E557AE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Vyřizuje: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75D1">
        <w:rPr>
          <w:sz w:val="18"/>
          <w:szCs w:val="18"/>
        </w:rPr>
        <w:t>Pavel Kopřiva</w:t>
      </w:r>
    </w:p>
    <w:p w14:paraId="2E617A44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Telefon: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</w:t>
      </w:r>
      <w:r w:rsidR="00153BBE">
        <w:rPr>
          <w:sz w:val="18"/>
          <w:szCs w:val="18"/>
        </w:rPr>
        <w:t>5</w:t>
      </w:r>
    </w:p>
    <w:p w14:paraId="6C9C4430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Fax: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554 219 881</w:t>
      </w:r>
    </w:p>
    <w:p w14:paraId="41F0DC33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E-mail: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53BBE">
        <w:rPr>
          <w:sz w:val="18"/>
          <w:szCs w:val="18"/>
        </w:rPr>
        <w:t>majetek</w:t>
      </w:r>
      <w:r w:rsidR="006E6917">
        <w:rPr>
          <w:sz w:val="18"/>
          <w:szCs w:val="18"/>
        </w:rPr>
        <w:t>@obecdvorce.cz</w:t>
      </w:r>
    </w:p>
    <w:p w14:paraId="503C669F" w14:textId="77777777" w:rsidR="006E6917" w:rsidRPr="00E85813" w:rsidRDefault="006E6917" w:rsidP="006E6917">
      <w:pPr>
        <w:spacing w:after="0"/>
        <w:rPr>
          <w:sz w:val="8"/>
          <w:szCs w:val="18"/>
        </w:rPr>
      </w:pPr>
    </w:p>
    <w:p w14:paraId="3839B04A" w14:textId="6C124A7C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Datum: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72F0F">
        <w:rPr>
          <w:sz w:val="18"/>
          <w:szCs w:val="18"/>
        </w:rPr>
        <w:t>2</w:t>
      </w:r>
      <w:r w:rsidR="00026176">
        <w:rPr>
          <w:sz w:val="18"/>
          <w:szCs w:val="18"/>
        </w:rPr>
        <w:t>6</w:t>
      </w:r>
      <w:r w:rsidR="00C60F4D">
        <w:rPr>
          <w:sz w:val="18"/>
          <w:szCs w:val="18"/>
        </w:rPr>
        <w:t>.</w:t>
      </w:r>
      <w:r w:rsidR="00026176">
        <w:rPr>
          <w:sz w:val="18"/>
          <w:szCs w:val="18"/>
        </w:rPr>
        <w:t>6</w:t>
      </w:r>
      <w:r w:rsidR="00D621D6">
        <w:rPr>
          <w:sz w:val="18"/>
          <w:szCs w:val="18"/>
        </w:rPr>
        <w:t>.202</w:t>
      </w:r>
      <w:r w:rsidR="009A1644">
        <w:rPr>
          <w:sz w:val="18"/>
          <w:szCs w:val="18"/>
        </w:rPr>
        <w:t>6</w:t>
      </w:r>
    </w:p>
    <w:p w14:paraId="182CC826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0907154D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6FC8E6FD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095264B6" w14:textId="77777777" w:rsidR="007927B8" w:rsidRPr="00110914" w:rsidRDefault="007F441F" w:rsidP="00C146E4">
      <w:pPr>
        <w:spacing w:after="0"/>
        <w:jc w:val="both"/>
        <w:rPr>
          <w:b/>
          <w:sz w:val="28"/>
          <w:szCs w:val="28"/>
        </w:rPr>
      </w:pPr>
      <w:r w:rsidRPr="00110914">
        <w:rPr>
          <w:b/>
          <w:sz w:val="28"/>
          <w:szCs w:val="28"/>
          <w:u w:val="single"/>
        </w:rPr>
        <w:t>Výzva k podání cenové nabídky</w:t>
      </w:r>
    </w:p>
    <w:p w14:paraId="38EE43B4" w14:textId="77777777" w:rsidR="00A303B2" w:rsidRPr="00C146E4" w:rsidRDefault="00A303B2" w:rsidP="00A303B2">
      <w:pPr>
        <w:spacing w:after="0"/>
        <w:jc w:val="both"/>
        <w:rPr>
          <w:sz w:val="24"/>
          <w:szCs w:val="24"/>
        </w:rPr>
      </w:pPr>
    </w:p>
    <w:p w14:paraId="27A822F7" w14:textId="5812BDB3" w:rsidR="00110914" w:rsidRPr="00110914" w:rsidRDefault="00110914" w:rsidP="00110914">
      <w:pPr>
        <w:spacing w:after="120"/>
        <w:ind w:right="284"/>
        <w:jc w:val="both"/>
        <w:rPr>
          <w:rFonts w:cstheme="minorHAnsi"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Zadavatel – Obec Dvorce tímto sděluje svůj úmysl realizovat veřejnou zakázku malého rozsahu </w:t>
      </w:r>
      <w:r w:rsidR="001A31D4">
        <w:rPr>
          <w:rFonts w:cstheme="minorHAnsi"/>
          <w:sz w:val="24"/>
          <w:szCs w:val="24"/>
        </w:rPr>
        <w:t>s názvem</w:t>
      </w:r>
      <w:r w:rsidRPr="00110914">
        <w:rPr>
          <w:rFonts w:cstheme="minorHAnsi"/>
          <w:sz w:val="24"/>
          <w:szCs w:val="24"/>
        </w:rPr>
        <w:t xml:space="preserve"> </w:t>
      </w:r>
      <w:r w:rsidRPr="00110914">
        <w:rPr>
          <w:rFonts w:cstheme="minorHAnsi"/>
          <w:b/>
          <w:sz w:val="24"/>
          <w:szCs w:val="24"/>
        </w:rPr>
        <w:t>„</w:t>
      </w:r>
      <w:bookmarkStart w:id="0" w:name="_Hlk211240795"/>
      <w:r w:rsidR="00026176">
        <w:rPr>
          <w:rFonts w:cstheme="minorHAnsi"/>
          <w:b/>
          <w:sz w:val="24"/>
          <w:szCs w:val="24"/>
        </w:rPr>
        <w:t>Oprava fasády kaple sv. Marie Bolestné</w:t>
      </w:r>
      <w:r w:rsidR="009A1644">
        <w:rPr>
          <w:rFonts w:cstheme="minorHAnsi"/>
          <w:b/>
          <w:sz w:val="24"/>
          <w:szCs w:val="24"/>
        </w:rPr>
        <w:t xml:space="preserve"> Dvorce</w:t>
      </w:r>
      <w:bookmarkEnd w:id="0"/>
      <w:r w:rsidRPr="00110914">
        <w:rPr>
          <w:rFonts w:cstheme="minorHAnsi"/>
          <w:b/>
          <w:sz w:val="24"/>
          <w:szCs w:val="24"/>
        </w:rPr>
        <w:t>“.</w:t>
      </w:r>
    </w:p>
    <w:p w14:paraId="785217A6" w14:textId="77777777" w:rsidR="007F441F" w:rsidRDefault="00110914" w:rsidP="00110914">
      <w:pPr>
        <w:spacing w:after="120"/>
        <w:ind w:right="284"/>
        <w:jc w:val="both"/>
        <w:rPr>
          <w:rFonts w:cstheme="minorHAnsi"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S ohledem na předpokládanou hodnotu veřejné zakázky se jedná v souladu s ustanovením </w:t>
      </w:r>
      <w:r w:rsidR="00D40EAF" w:rsidRPr="00D40EAF">
        <w:rPr>
          <w:rFonts w:cstheme="minorHAnsi"/>
          <w:sz w:val="24"/>
          <w:szCs w:val="24"/>
        </w:rPr>
        <w:t>§27 zákona č. 134/2016 Sb</w:t>
      </w:r>
      <w:r w:rsidRPr="00110914">
        <w:rPr>
          <w:rFonts w:cstheme="minorHAnsi"/>
          <w:sz w:val="24"/>
          <w:szCs w:val="24"/>
        </w:rPr>
        <w:t xml:space="preserve">., o veřejných zakázkách, ve znění pozdějších předpisů, (dále jen „zákon“) </w:t>
      </w:r>
      <w:r w:rsidRPr="00110914">
        <w:rPr>
          <w:rFonts w:cstheme="minorHAnsi"/>
          <w:b/>
          <w:bCs/>
          <w:sz w:val="24"/>
          <w:szCs w:val="24"/>
        </w:rPr>
        <w:t>o veřejnou zakázku malého rozsahu</w:t>
      </w:r>
      <w:r w:rsidRPr="00110914">
        <w:rPr>
          <w:rFonts w:cstheme="minorHAnsi"/>
          <w:sz w:val="24"/>
          <w:szCs w:val="24"/>
        </w:rPr>
        <w:t xml:space="preserve">, kterou dle ustanovení § </w:t>
      </w:r>
      <w:r w:rsidR="009A403C">
        <w:rPr>
          <w:rFonts w:cstheme="minorHAnsi"/>
          <w:sz w:val="24"/>
          <w:szCs w:val="24"/>
        </w:rPr>
        <w:t>31</w:t>
      </w:r>
      <w:r w:rsidRPr="00110914">
        <w:rPr>
          <w:rFonts w:cstheme="minorHAnsi"/>
          <w:sz w:val="24"/>
          <w:szCs w:val="24"/>
        </w:rPr>
        <w:t xml:space="preserve"> zákona zadavatel není povinen zadávat podle zákona. Zadavatel má však povinnost dodržet zásady uvedené v § 6 zákona, tj. zásadu transparentnosti, rovného zacházení a zákazu diskriminace. V souladu s pravidly pro zadávání veřejných zakázek malého rozsahu a dle ust. § 6 zákona Vás tímto</w:t>
      </w:r>
    </w:p>
    <w:p w14:paraId="502AC315" w14:textId="77777777" w:rsidR="00110914" w:rsidRPr="00110914" w:rsidRDefault="00110914" w:rsidP="00110914">
      <w:pPr>
        <w:spacing w:after="120"/>
        <w:ind w:right="284"/>
        <w:jc w:val="center"/>
        <w:rPr>
          <w:rFonts w:cstheme="minorHAnsi"/>
          <w:b/>
          <w:sz w:val="32"/>
          <w:szCs w:val="32"/>
        </w:rPr>
      </w:pPr>
      <w:r w:rsidRPr="00110914">
        <w:rPr>
          <w:rFonts w:cstheme="minorHAnsi"/>
          <w:b/>
          <w:sz w:val="32"/>
          <w:szCs w:val="32"/>
        </w:rPr>
        <w:t>vyzýváme k podání cenové nabídky</w:t>
      </w:r>
    </w:p>
    <w:p w14:paraId="138AEB14" w14:textId="33FF31ED" w:rsidR="00110914" w:rsidRPr="00110914" w:rsidRDefault="00110914" w:rsidP="00110914">
      <w:pPr>
        <w:spacing w:after="120"/>
        <w:ind w:right="284"/>
        <w:jc w:val="both"/>
        <w:rPr>
          <w:rFonts w:cstheme="minorHAnsi"/>
          <w:b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na realizaci veřejné zakázky malého rozsahu s názvem </w:t>
      </w:r>
      <w:r w:rsidRPr="00110914">
        <w:rPr>
          <w:rFonts w:cstheme="minorHAnsi"/>
          <w:b/>
          <w:sz w:val="24"/>
          <w:szCs w:val="24"/>
        </w:rPr>
        <w:t>„</w:t>
      </w:r>
      <w:r w:rsidR="00026176">
        <w:rPr>
          <w:rFonts w:cstheme="minorHAnsi"/>
          <w:b/>
          <w:sz w:val="24"/>
          <w:szCs w:val="24"/>
        </w:rPr>
        <w:t>Oprava fasády kaple sv. Marie Bolestné Dvorce</w:t>
      </w:r>
      <w:r w:rsidRPr="00110914">
        <w:rPr>
          <w:rFonts w:cstheme="minorHAnsi"/>
          <w:b/>
          <w:sz w:val="24"/>
          <w:szCs w:val="24"/>
        </w:rPr>
        <w:t>“</w:t>
      </w:r>
      <w:r w:rsidRPr="00110914">
        <w:rPr>
          <w:rFonts w:cstheme="minorHAnsi"/>
          <w:sz w:val="24"/>
          <w:szCs w:val="24"/>
        </w:rPr>
        <w:t>.</w:t>
      </w:r>
    </w:p>
    <w:p w14:paraId="01813033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7F441F">
        <w:rPr>
          <w:rFonts w:asciiTheme="minorHAnsi" w:hAnsiTheme="minorHAnsi" w:cstheme="minorHAnsi"/>
          <w:b/>
          <w:szCs w:val="24"/>
        </w:rPr>
        <w:t>Zadavatel:</w:t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>Obec Dvorce</w:t>
      </w:r>
    </w:p>
    <w:p w14:paraId="5422BEB6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Sídlo: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 xml:space="preserve">Náměstí 13, Dvorce 793 68 </w:t>
      </w:r>
    </w:p>
    <w:p w14:paraId="53FB3012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Právní forma: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obec – samosprávní celek</w:t>
      </w:r>
    </w:p>
    <w:p w14:paraId="667013AE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IČ zadavatele: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00295973</w:t>
      </w:r>
    </w:p>
    <w:p w14:paraId="74AFDEB0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Statutární zástupce: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D621D6">
        <w:rPr>
          <w:rFonts w:asciiTheme="minorHAnsi" w:hAnsiTheme="minorHAnsi" w:cstheme="minorHAnsi"/>
          <w:b/>
          <w:bCs/>
          <w:szCs w:val="24"/>
        </w:rPr>
        <w:t>Jan Božovský</w:t>
      </w:r>
      <w:r w:rsidRPr="007F441F">
        <w:rPr>
          <w:rFonts w:asciiTheme="minorHAnsi" w:hAnsiTheme="minorHAnsi" w:cstheme="minorHAnsi"/>
          <w:szCs w:val="24"/>
        </w:rPr>
        <w:t xml:space="preserve"> – starosta obce </w:t>
      </w:r>
    </w:p>
    <w:p w14:paraId="6531608E" w14:textId="12DC0D3D" w:rsidR="007F441F" w:rsidRDefault="007F441F" w:rsidP="00D621D6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Kontaktní osoba: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Pavel Kopřiva</w:t>
      </w:r>
      <w:r w:rsidR="00D621D6">
        <w:rPr>
          <w:rFonts w:asciiTheme="minorHAnsi" w:hAnsiTheme="minorHAnsi" w:cstheme="minorHAnsi"/>
          <w:szCs w:val="24"/>
        </w:rPr>
        <w:t>,</w:t>
      </w:r>
      <w:r w:rsidRPr="007F441F">
        <w:rPr>
          <w:rFonts w:asciiTheme="minorHAnsi" w:hAnsiTheme="minorHAnsi" w:cstheme="minorHAnsi"/>
          <w:szCs w:val="24"/>
        </w:rPr>
        <w:t xml:space="preserve"> oddělení majetku obce</w:t>
      </w:r>
      <w:r w:rsidR="00D621D6">
        <w:rPr>
          <w:rFonts w:asciiTheme="minorHAnsi" w:hAnsiTheme="minorHAnsi" w:cstheme="minorHAnsi"/>
          <w:szCs w:val="24"/>
        </w:rPr>
        <w:t xml:space="preserve">, </w:t>
      </w:r>
      <w:r w:rsidRPr="007F441F">
        <w:rPr>
          <w:rFonts w:asciiTheme="minorHAnsi" w:hAnsiTheme="minorHAnsi" w:cstheme="minorHAnsi"/>
          <w:szCs w:val="24"/>
        </w:rPr>
        <w:t>tel</w:t>
      </w:r>
      <w:r w:rsidR="00D621D6">
        <w:rPr>
          <w:rFonts w:asciiTheme="minorHAnsi" w:hAnsiTheme="minorHAnsi" w:cstheme="minorHAnsi"/>
          <w:szCs w:val="24"/>
        </w:rPr>
        <w:t>.</w:t>
      </w:r>
      <w:r w:rsidRPr="007F441F">
        <w:rPr>
          <w:rFonts w:asciiTheme="minorHAnsi" w:hAnsiTheme="minorHAnsi" w:cstheme="minorHAnsi"/>
          <w:szCs w:val="24"/>
        </w:rPr>
        <w:t xml:space="preserve">: </w:t>
      </w:r>
      <w:r w:rsidRPr="007F441F">
        <w:rPr>
          <w:rFonts w:asciiTheme="minorHAnsi" w:hAnsiTheme="minorHAnsi" w:cstheme="minorHAnsi"/>
          <w:color w:val="252525"/>
          <w:szCs w:val="24"/>
        </w:rPr>
        <w:t>554 219</w:t>
      </w:r>
      <w:r w:rsidR="00D621D6">
        <w:rPr>
          <w:rFonts w:asciiTheme="minorHAnsi" w:hAnsiTheme="minorHAnsi" w:cstheme="minorHAnsi"/>
          <w:color w:val="252525"/>
          <w:szCs w:val="24"/>
        </w:rPr>
        <w:t> </w:t>
      </w:r>
      <w:r w:rsidRPr="007F441F">
        <w:rPr>
          <w:rFonts w:asciiTheme="minorHAnsi" w:hAnsiTheme="minorHAnsi" w:cstheme="minorHAnsi"/>
          <w:color w:val="252525"/>
          <w:szCs w:val="24"/>
        </w:rPr>
        <w:t>885</w:t>
      </w:r>
      <w:r w:rsidR="00D621D6">
        <w:rPr>
          <w:rFonts w:asciiTheme="minorHAnsi" w:hAnsiTheme="minorHAnsi" w:cstheme="minorHAnsi"/>
          <w:color w:val="252525"/>
          <w:szCs w:val="24"/>
        </w:rPr>
        <w:t>,</w:t>
      </w:r>
      <w:r w:rsidRPr="007F441F">
        <w:rPr>
          <w:rFonts w:asciiTheme="minorHAnsi" w:hAnsiTheme="minorHAnsi" w:cstheme="minorHAnsi"/>
          <w:szCs w:val="24"/>
        </w:rPr>
        <w:t xml:space="preserve"> 724 178</w:t>
      </w:r>
      <w:r w:rsidR="00311193">
        <w:rPr>
          <w:rFonts w:asciiTheme="minorHAnsi" w:hAnsiTheme="minorHAnsi" w:cstheme="minorHAnsi"/>
          <w:szCs w:val="24"/>
        </w:rPr>
        <w:t> </w:t>
      </w:r>
      <w:r w:rsidRPr="007F441F">
        <w:rPr>
          <w:rFonts w:asciiTheme="minorHAnsi" w:hAnsiTheme="minorHAnsi" w:cstheme="minorHAnsi"/>
          <w:szCs w:val="24"/>
        </w:rPr>
        <w:t>713</w:t>
      </w:r>
    </w:p>
    <w:p w14:paraId="325204A6" w14:textId="1EF4A086" w:rsidR="007F441F" w:rsidRDefault="007F441F" w:rsidP="007F441F">
      <w:pPr>
        <w:pStyle w:val="Zkladntext"/>
        <w:ind w:left="2832" w:firstLine="708"/>
        <w:jc w:val="both"/>
        <w:rPr>
          <w:rStyle w:val="Hypertextovodkaz"/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e-mail: </w:t>
      </w:r>
      <w:hyperlink r:id="rId9" w:history="1">
        <w:r w:rsidRPr="007F441F">
          <w:rPr>
            <w:rStyle w:val="Hypertextovodkaz"/>
            <w:rFonts w:asciiTheme="minorHAnsi" w:hAnsiTheme="minorHAnsi" w:cstheme="minorHAnsi"/>
            <w:szCs w:val="24"/>
          </w:rPr>
          <w:t>majetek@obecdvorce.cz</w:t>
        </w:r>
      </w:hyperlink>
    </w:p>
    <w:p w14:paraId="0F891EB6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Bankovní spojení: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 xml:space="preserve">Česká spořitelna a.s. </w:t>
      </w:r>
    </w:p>
    <w:p w14:paraId="1A6BEDC2" w14:textId="42009735" w:rsidR="007F441F" w:rsidRPr="007F441F" w:rsidRDefault="007F441F" w:rsidP="007F441F">
      <w:pPr>
        <w:pStyle w:val="Zkladntext"/>
        <w:ind w:left="2832" w:firstLine="708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č. účtu: </w:t>
      </w:r>
      <w:r w:rsidRPr="007F441F">
        <w:rPr>
          <w:rFonts w:asciiTheme="minorHAnsi" w:hAnsiTheme="minorHAnsi" w:cstheme="minorHAnsi"/>
          <w:color w:val="252525"/>
          <w:szCs w:val="24"/>
        </w:rPr>
        <w:t>1847652359/0800</w:t>
      </w:r>
      <w:r w:rsidRPr="007F441F">
        <w:rPr>
          <w:rFonts w:asciiTheme="minorHAnsi" w:hAnsiTheme="minorHAnsi" w:cstheme="minorHAnsi"/>
          <w:szCs w:val="24"/>
        </w:rPr>
        <w:t>, kód banky: 0800</w:t>
      </w:r>
    </w:p>
    <w:p w14:paraId="398CE373" w14:textId="3DC9B2D5" w:rsid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7DDE63C0" w14:textId="77777777" w:rsidR="00F51778" w:rsidRDefault="00F51778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0A9EF774" w14:textId="77777777" w:rsidR="00026176" w:rsidRDefault="00026176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6777F949" w14:textId="77777777" w:rsidR="00026176" w:rsidRDefault="00026176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6CFE808D" w14:textId="77777777" w:rsidR="00260718" w:rsidRPr="00260718" w:rsidRDefault="00260718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260718">
        <w:rPr>
          <w:rFonts w:asciiTheme="minorHAnsi" w:hAnsiTheme="minorHAnsi" w:cstheme="minorHAnsi"/>
          <w:b/>
        </w:rPr>
        <w:lastRenderedPageBreak/>
        <w:t>Název a popis předmětu zakázky:</w:t>
      </w:r>
    </w:p>
    <w:p w14:paraId="7B8F3E3A" w14:textId="7C17D8AC" w:rsidR="006F5141" w:rsidRDefault="006F5141" w:rsidP="006F5141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6F5141">
        <w:rPr>
          <w:rFonts w:asciiTheme="minorHAnsi" w:hAnsiTheme="minorHAnsi" w:cstheme="minorHAnsi"/>
        </w:rPr>
        <w:t xml:space="preserve">Obsahem této </w:t>
      </w:r>
      <w:r w:rsidR="00C60F4D">
        <w:rPr>
          <w:rFonts w:asciiTheme="minorHAnsi" w:hAnsiTheme="minorHAnsi" w:cstheme="minorHAnsi"/>
        </w:rPr>
        <w:t>zakázky</w:t>
      </w:r>
      <w:r w:rsidRPr="006F5141">
        <w:rPr>
          <w:rFonts w:asciiTheme="minorHAnsi" w:hAnsiTheme="minorHAnsi" w:cstheme="minorHAnsi"/>
        </w:rPr>
        <w:t xml:space="preserve"> je </w:t>
      </w:r>
      <w:r w:rsidR="00026176">
        <w:rPr>
          <w:rFonts w:asciiTheme="minorHAnsi" w:hAnsiTheme="minorHAnsi" w:cstheme="minorHAnsi"/>
        </w:rPr>
        <w:t>oprava fasády kapličky, která stojí na pozemku p.č. st. 579 v k.ú. Dvorce u Bruntálu</w:t>
      </w:r>
      <w:r w:rsidR="00C60F4D">
        <w:rPr>
          <w:rFonts w:asciiTheme="minorHAnsi" w:hAnsiTheme="minorHAnsi" w:cstheme="minorHAnsi"/>
        </w:rPr>
        <w:t>. Rozsah prací je popsán v</w:t>
      </w:r>
      <w:r w:rsidR="00026176">
        <w:rPr>
          <w:rFonts w:asciiTheme="minorHAnsi" w:hAnsiTheme="minorHAnsi" w:cstheme="minorHAnsi"/>
        </w:rPr>
        <w:t> položkovém rozpočtu</w:t>
      </w:r>
      <w:r w:rsidR="00C60F4D">
        <w:rPr>
          <w:rFonts w:asciiTheme="minorHAnsi" w:hAnsiTheme="minorHAnsi" w:cstheme="minorHAnsi"/>
        </w:rPr>
        <w:t>.</w:t>
      </w:r>
    </w:p>
    <w:p w14:paraId="314B40DE" w14:textId="2FAA236B" w:rsidR="006F5141" w:rsidRDefault="006F5141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103FD9FD" w14:textId="77777777" w:rsidR="007F441F" w:rsidRPr="007F441F" w:rsidRDefault="007F441F" w:rsidP="00F51778">
      <w:pPr>
        <w:pStyle w:val="ZkladntextIMP"/>
        <w:spacing w:line="240" w:lineRule="auto"/>
        <w:ind w:right="299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  <w:b/>
        </w:rPr>
        <w:t>Doba a místo plnění zakázky</w:t>
      </w:r>
      <w:r w:rsidRPr="007F441F">
        <w:rPr>
          <w:rFonts w:asciiTheme="minorHAnsi" w:hAnsiTheme="minorHAnsi" w:cstheme="minorHAnsi"/>
        </w:rPr>
        <w:t>:</w:t>
      </w:r>
    </w:p>
    <w:p w14:paraId="7C9A851D" w14:textId="4A564166" w:rsidR="007F441F" w:rsidRPr="002447B9" w:rsidRDefault="007F441F" w:rsidP="00921905">
      <w:pPr>
        <w:tabs>
          <w:tab w:val="left" w:pos="0"/>
          <w:tab w:val="left" w:pos="6096"/>
        </w:tabs>
        <w:spacing w:after="240" w:line="280" w:lineRule="atLeast"/>
        <w:ind w:right="299"/>
        <w:jc w:val="both"/>
        <w:rPr>
          <w:rFonts w:cstheme="minorHAnsi"/>
          <w:b/>
          <w:bCs/>
          <w:sz w:val="24"/>
        </w:rPr>
      </w:pPr>
      <w:r w:rsidRPr="007F441F">
        <w:rPr>
          <w:rFonts w:cstheme="minorHAnsi"/>
          <w:sz w:val="24"/>
        </w:rPr>
        <w:t>Doba plnění: termín ukončení prací nejpozději</w:t>
      </w:r>
      <w:r w:rsidR="00921905">
        <w:rPr>
          <w:rFonts w:cstheme="minorHAnsi"/>
          <w:b/>
          <w:bCs/>
          <w:sz w:val="24"/>
        </w:rPr>
        <w:t xml:space="preserve"> </w:t>
      </w:r>
      <w:r w:rsidRPr="002447B9">
        <w:rPr>
          <w:rFonts w:cstheme="minorHAnsi"/>
          <w:b/>
          <w:bCs/>
          <w:sz w:val="24"/>
        </w:rPr>
        <w:t>do</w:t>
      </w:r>
      <w:r w:rsidR="003137FE">
        <w:rPr>
          <w:rFonts w:cstheme="minorHAnsi"/>
          <w:b/>
          <w:bCs/>
          <w:sz w:val="24"/>
        </w:rPr>
        <w:t xml:space="preserve"> </w:t>
      </w:r>
      <w:r w:rsidR="00144692">
        <w:rPr>
          <w:rFonts w:cstheme="minorHAnsi"/>
          <w:b/>
          <w:bCs/>
          <w:sz w:val="24"/>
        </w:rPr>
        <w:t>3</w:t>
      </w:r>
      <w:r w:rsidR="001D70A6">
        <w:rPr>
          <w:rFonts w:cstheme="minorHAnsi"/>
          <w:b/>
          <w:bCs/>
          <w:sz w:val="24"/>
        </w:rPr>
        <w:t>0</w:t>
      </w:r>
      <w:r w:rsidRPr="002447B9">
        <w:rPr>
          <w:rFonts w:cstheme="minorHAnsi"/>
          <w:b/>
          <w:bCs/>
          <w:sz w:val="24"/>
        </w:rPr>
        <w:t>.</w:t>
      </w:r>
      <w:r w:rsidR="001D70A6">
        <w:rPr>
          <w:rFonts w:cstheme="minorHAnsi"/>
          <w:b/>
          <w:bCs/>
          <w:sz w:val="24"/>
        </w:rPr>
        <w:t>9</w:t>
      </w:r>
      <w:r w:rsidRPr="002447B9">
        <w:rPr>
          <w:rFonts w:cstheme="minorHAnsi"/>
          <w:b/>
          <w:bCs/>
          <w:sz w:val="24"/>
        </w:rPr>
        <w:t>.20</w:t>
      </w:r>
      <w:r w:rsidR="00F51778" w:rsidRPr="002447B9">
        <w:rPr>
          <w:rFonts w:cstheme="minorHAnsi"/>
          <w:b/>
          <w:bCs/>
          <w:sz w:val="24"/>
        </w:rPr>
        <w:t>2</w:t>
      </w:r>
      <w:r w:rsidR="00144692">
        <w:rPr>
          <w:rFonts w:cstheme="minorHAnsi"/>
          <w:b/>
          <w:bCs/>
          <w:sz w:val="24"/>
        </w:rPr>
        <w:t>6</w:t>
      </w:r>
      <w:r w:rsidRPr="002447B9">
        <w:rPr>
          <w:rFonts w:cstheme="minorHAnsi"/>
          <w:b/>
          <w:bCs/>
          <w:sz w:val="24"/>
        </w:rPr>
        <w:t>.</w:t>
      </w:r>
    </w:p>
    <w:p w14:paraId="4EF1B14E" w14:textId="77777777" w:rsidR="007F441F" w:rsidRPr="007F441F" w:rsidRDefault="007F441F" w:rsidP="00F51778">
      <w:pPr>
        <w:tabs>
          <w:tab w:val="left" w:pos="0"/>
          <w:tab w:val="left" w:pos="6096"/>
        </w:tabs>
        <w:spacing w:after="0"/>
        <w:ind w:left="142" w:right="299" w:hanging="142"/>
        <w:rPr>
          <w:rFonts w:cstheme="minorHAnsi"/>
          <w:b/>
          <w:sz w:val="24"/>
          <w:szCs w:val="24"/>
        </w:rPr>
      </w:pPr>
      <w:r w:rsidRPr="007F441F">
        <w:rPr>
          <w:rFonts w:cstheme="minorHAnsi"/>
          <w:b/>
          <w:sz w:val="24"/>
          <w:szCs w:val="24"/>
        </w:rPr>
        <w:t>Lhůta a místo pro podání nabídky:</w:t>
      </w:r>
    </w:p>
    <w:p w14:paraId="292BDC46" w14:textId="7D2E7136" w:rsidR="00260718" w:rsidRPr="00260718" w:rsidRDefault="00260718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260718">
        <w:rPr>
          <w:rFonts w:asciiTheme="minorHAnsi" w:hAnsiTheme="minorHAnsi" w:cstheme="minorHAnsi"/>
        </w:rPr>
        <w:t xml:space="preserve">Lhůta pro podání nabídky počíná běžet dnem následujícím po odeslání výzvy k podání nabídek a končí </w:t>
      </w:r>
      <w:r w:rsidRPr="00260718">
        <w:rPr>
          <w:rFonts w:asciiTheme="minorHAnsi" w:hAnsiTheme="minorHAnsi" w:cstheme="minorHAnsi"/>
          <w:b/>
        </w:rPr>
        <w:t xml:space="preserve">dne </w:t>
      </w:r>
      <w:r w:rsidR="00872F0F">
        <w:rPr>
          <w:rFonts w:asciiTheme="minorHAnsi" w:hAnsiTheme="minorHAnsi" w:cstheme="minorHAnsi"/>
          <w:b/>
        </w:rPr>
        <w:t>1</w:t>
      </w:r>
      <w:r w:rsidR="00026176">
        <w:rPr>
          <w:rFonts w:asciiTheme="minorHAnsi" w:hAnsiTheme="minorHAnsi" w:cstheme="minorHAnsi"/>
          <w:b/>
        </w:rPr>
        <w:t>3</w:t>
      </w:r>
      <w:r w:rsidR="00134EC2">
        <w:rPr>
          <w:rFonts w:asciiTheme="minorHAnsi" w:hAnsiTheme="minorHAnsi" w:cstheme="minorHAnsi"/>
          <w:b/>
        </w:rPr>
        <w:t>.</w:t>
      </w:r>
      <w:r w:rsidR="00CD603C">
        <w:rPr>
          <w:rFonts w:asciiTheme="minorHAnsi" w:hAnsiTheme="minorHAnsi" w:cstheme="minorHAnsi"/>
          <w:b/>
        </w:rPr>
        <w:t>7</w:t>
      </w:r>
      <w:r w:rsidR="00134EC2">
        <w:rPr>
          <w:rFonts w:asciiTheme="minorHAnsi" w:hAnsiTheme="minorHAnsi" w:cstheme="minorHAnsi"/>
          <w:b/>
        </w:rPr>
        <w:t>.202</w:t>
      </w:r>
      <w:r w:rsidR="00BB319E">
        <w:rPr>
          <w:rFonts w:asciiTheme="minorHAnsi" w:hAnsiTheme="minorHAnsi" w:cstheme="minorHAnsi"/>
          <w:b/>
        </w:rPr>
        <w:t>6</w:t>
      </w:r>
      <w:r w:rsidRPr="00260718">
        <w:rPr>
          <w:rFonts w:asciiTheme="minorHAnsi" w:hAnsiTheme="minorHAnsi" w:cstheme="minorHAnsi"/>
          <w:b/>
        </w:rPr>
        <w:t xml:space="preserve"> v</w:t>
      </w:r>
      <w:r w:rsidR="00BB319E">
        <w:rPr>
          <w:rFonts w:asciiTheme="minorHAnsi" w:hAnsiTheme="minorHAnsi" w:cstheme="minorHAnsi"/>
          <w:b/>
        </w:rPr>
        <w:t>e</w:t>
      </w:r>
      <w:r w:rsidRPr="00260718">
        <w:rPr>
          <w:rFonts w:asciiTheme="minorHAnsi" w:hAnsiTheme="minorHAnsi" w:cstheme="minorHAnsi"/>
          <w:b/>
        </w:rPr>
        <w:t xml:space="preserve"> 1</w:t>
      </w:r>
      <w:r w:rsidR="00BB319E">
        <w:rPr>
          <w:rFonts w:asciiTheme="minorHAnsi" w:hAnsiTheme="minorHAnsi" w:cstheme="minorHAnsi"/>
          <w:b/>
        </w:rPr>
        <w:t>4</w:t>
      </w:r>
      <w:r w:rsidRPr="00260718">
        <w:rPr>
          <w:rFonts w:asciiTheme="minorHAnsi" w:hAnsiTheme="minorHAnsi" w:cstheme="minorHAnsi"/>
          <w:b/>
        </w:rPr>
        <w:t>:00</w:t>
      </w:r>
      <w:r w:rsidRPr="00260718">
        <w:rPr>
          <w:rFonts w:asciiTheme="minorHAnsi" w:hAnsiTheme="minorHAnsi" w:cstheme="minorHAnsi"/>
        </w:rPr>
        <w:t xml:space="preserve"> hod. Místem podání nabídky je podatelna Obecního úřadu Dvorce, Náměstí 13, Dvorce 793 68. Nabídku je možno podat doporučeně poštou na adresu: Obec Dvorce, Náměstí 13, Dvorce 793 68, nebo osobně do kanceláře podatelny (číslo dveří 2) Obecního úřadu Dvorce v úterý a ve čtvrtek v době od 7:00 do 11:</w:t>
      </w:r>
      <w:r w:rsidR="00134EC2">
        <w:rPr>
          <w:rFonts w:asciiTheme="minorHAnsi" w:hAnsiTheme="minorHAnsi" w:cstheme="minorHAnsi"/>
        </w:rPr>
        <w:t>15</w:t>
      </w:r>
      <w:r w:rsidRPr="00260718">
        <w:rPr>
          <w:rFonts w:asciiTheme="minorHAnsi" w:hAnsiTheme="minorHAnsi" w:cstheme="minorHAnsi"/>
        </w:rPr>
        <w:t xml:space="preserve"> hod. a od 12:</w:t>
      </w:r>
      <w:r w:rsidR="00134EC2">
        <w:rPr>
          <w:rFonts w:asciiTheme="minorHAnsi" w:hAnsiTheme="minorHAnsi" w:cstheme="minorHAnsi"/>
        </w:rPr>
        <w:t>15</w:t>
      </w:r>
      <w:r w:rsidRPr="00260718">
        <w:rPr>
          <w:rFonts w:asciiTheme="minorHAnsi" w:hAnsiTheme="minorHAnsi" w:cstheme="minorHAnsi"/>
        </w:rPr>
        <w:t xml:space="preserve"> do 15:00 hod., v úřední dny tj. pondělí a středa do 16:30 hod., v pátek pouze do 14:15 hod. </w:t>
      </w:r>
    </w:p>
    <w:p w14:paraId="12AE223A" w14:textId="77777777" w:rsid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3D63D8C5" w14:textId="77777777" w:rsidR="00B66C77" w:rsidRPr="00B66C77" w:rsidRDefault="00B66C77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B66C77">
        <w:rPr>
          <w:rFonts w:asciiTheme="minorHAnsi" w:hAnsiTheme="minorHAnsi" w:cstheme="minorHAnsi"/>
          <w:b/>
        </w:rPr>
        <w:t>Požadavky na obsah nabídky</w:t>
      </w:r>
      <w:r w:rsidR="00211F7E">
        <w:rPr>
          <w:rFonts w:asciiTheme="minorHAnsi" w:hAnsiTheme="minorHAnsi" w:cstheme="minorHAnsi"/>
          <w:b/>
        </w:rPr>
        <w:t>:</w:t>
      </w:r>
    </w:p>
    <w:p w14:paraId="3A7FE545" w14:textId="77777777" w:rsidR="00B66C77" w:rsidRPr="00B66C77" w:rsidRDefault="00B66C77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Pr="00B66C77">
        <w:rPr>
          <w:rFonts w:asciiTheme="minorHAnsi" w:hAnsiTheme="minorHAnsi" w:cstheme="minorHAnsi"/>
        </w:rPr>
        <w:t xml:space="preserve">chazeč vázán celým obsahem nabídky a po celou dobu běhu zadávací lhůty. </w:t>
      </w:r>
      <w:r w:rsidRPr="007B69BB">
        <w:rPr>
          <w:rFonts w:asciiTheme="minorHAnsi" w:hAnsiTheme="minorHAnsi" w:cstheme="minorHAnsi"/>
          <w:b/>
        </w:rPr>
        <w:t>Nabídka se podává v 1 originále v písemné</w:t>
      </w:r>
      <w:r w:rsidRPr="00B66C77">
        <w:rPr>
          <w:rFonts w:asciiTheme="minorHAnsi" w:hAnsiTheme="minorHAnsi" w:cstheme="minorHAnsi"/>
        </w:rPr>
        <w:t xml:space="preserve"> formě v českém jazyce </w:t>
      </w:r>
      <w:r w:rsidRPr="007B69BB">
        <w:rPr>
          <w:rFonts w:asciiTheme="minorHAnsi" w:hAnsiTheme="minorHAnsi" w:cstheme="minorHAnsi"/>
          <w:b/>
        </w:rPr>
        <w:t>v uzavřené obálce</w:t>
      </w:r>
      <w:r w:rsidRPr="00B66C77">
        <w:rPr>
          <w:rFonts w:asciiTheme="minorHAnsi" w:hAnsiTheme="minorHAnsi" w:cstheme="minorHAnsi"/>
        </w:rPr>
        <w:t xml:space="preserve"> opatřené označením obchodní firmy nebo názvu či jména a příjmení uchazeče. Na obálce musí být uveden název veřejné zakázky a výzva „NEOTEVÍRAT“. </w:t>
      </w:r>
    </w:p>
    <w:p w14:paraId="578B4A87" w14:textId="7DBA8F84" w:rsidR="00B66C77" w:rsidRDefault="00B66C77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414E8386" w14:textId="77777777" w:rsidR="00134EC2" w:rsidRPr="00134EC2" w:rsidRDefault="00134EC2" w:rsidP="00134EC2">
      <w:pPr>
        <w:pStyle w:val="ZkladntextIMP"/>
        <w:ind w:right="299"/>
        <w:rPr>
          <w:rFonts w:asciiTheme="minorHAnsi" w:hAnsiTheme="minorHAnsi" w:cstheme="minorHAnsi"/>
          <w:b/>
        </w:rPr>
      </w:pPr>
      <w:r w:rsidRPr="00134EC2">
        <w:rPr>
          <w:rFonts w:asciiTheme="minorHAnsi" w:hAnsiTheme="minorHAnsi" w:cstheme="minorHAnsi"/>
          <w:b/>
        </w:rPr>
        <w:t>Základní způsobilost</w:t>
      </w:r>
    </w:p>
    <w:p w14:paraId="7920BE13" w14:textId="2D16EC6F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Základní způsobilost dle § 74 zákona č. 134/2016 Sb., o zadávání veřejných zakázek (dále jen „Zákon“) dodavatel prokazuje předložením čestného prohlášení (vzor prohlášení tvoří přílohu této zadávací dokumentace).</w:t>
      </w:r>
    </w:p>
    <w:p w14:paraId="524BE8D5" w14:textId="30F9473A" w:rsid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</w:p>
    <w:p w14:paraId="42A2FB7A" w14:textId="77777777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/>
        </w:rPr>
      </w:pPr>
      <w:r w:rsidRPr="00134EC2">
        <w:rPr>
          <w:rFonts w:asciiTheme="minorHAnsi" w:hAnsiTheme="minorHAnsi" w:cstheme="minorHAnsi"/>
          <w:b/>
        </w:rPr>
        <w:t>Profesní způsobilost</w:t>
      </w:r>
    </w:p>
    <w:p w14:paraId="01963ECE" w14:textId="77777777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Zadavatel požaduje prokázání následující profesní způsobilosti dodavatele v rozsahu dle ustanovení § 77 zákona. Splnění profesní způsobilosti prokáže dodavatel předložením dokladů stanovených v § 77 odst. 1,2 písm. a), c) zákona.</w:t>
      </w:r>
    </w:p>
    <w:p w14:paraId="7BF4233F" w14:textId="77777777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• Splnění profesní způsobilosti dle § 77 odst. 1 zákona prokáže dodavatel předložením výpisu z obchodního rejstříku, pokud je v něm zapsán, či výpis z jiné obdobné evidence, pokud je v ní zapsán.</w:t>
      </w:r>
    </w:p>
    <w:p w14:paraId="5FF933DA" w14:textId="5ACD6DDC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• Splnění profesní způsobilosti</w:t>
      </w:r>
      <w:r w:rsidR="00AF0790">
        <w:rPr>
          <w:rFonts w:asciiTheme="minorHAnsi" w:hAnsiTheme="minorHAnsi" w:cstheme="minorHAnsi"/>
          <w:bCs/>
        </w:rPr>
        <w:t>,</w:t>
      </w:r>
      <w:r w:rsidRPr="00134EC2">
        <w:rPr>
          <w:rFonts w:asciiTheme="minorHAnsi" w:hAnsiTheme="minorHAnsi" w:cstheme="minorHAnsi"/>
          <w:bCs/>
        </w:rPr>
        <w:t xml:space="preserve"> dle § 77 odst. 2 písm. a) zákona</w:t>
      </w:r>
      <w:r w:rsidR="00AF0790">
        <w:rPr>
          <w:rFonts w:asciiTheme="minorHAnsi" w:hAnsiTheme="minorHAnsi" w:cstheme="minorHAnsi"/>
          <w:bCs/>
        </w:rPr>
        <w:t>,</w:t>
      </w:r>
      <w:r w:rsidRPr="00134EC2">
        <w:rPr>
          <w:rFonts w:asciiTheme="minorHAnsi" w:hAnsiTheme="minorHAnsi" w:cstheme="minorHAnsi"/>
          <w:bCs/>
        </w:rPr>
        <w:t xml:space="preserve"> prokáže dodavatel předložením kopie živnostenského oprávnění pro předmět činnosti vyplývající z požadovaného plnění</w:t>
      </w:r>
      <w:r w:rsidR="005D4BA6">
        <w:rPr>
          <w:rFonts w:asciiTheme="minorHAnsi" w:hAnsiTheme="minorHAnsi" w:cstheme="minorHAnsi"/>
          <w:bCs/>
        </w:rPr>
        <w:t xml:space="preserve">, </w:t>
      </w:r>
      <w:r w:rsidRPr="00134EC2">
        <w:rPr>
          <w:rFonts w:asciiTheme="minorHAnsi" w:hAnsiTheme="minorHAnsi" w:cstheme="minorHAnsi"/>
          <w:bCs/>
        </w:rPr>
        <w:t>případně výpis ze živnostenského rejstříku, ze kterého tohoto oprávnění vyplývá.</w:t>
      </w:r>
    </w:p>
    <w:p w14:paraId="5FBCEBE9" w14:textId="77777777" w:rsidR="00134EC2" w:rsidRDefault="00134EC2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0A7D19FB" w14:textId="37A11AD6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  <w:b/>
        </w:rPr>
        <w:t>Způsob zpracování nabídkové ceny</w:t>
      </w:r>
      <w:r w:rsidR="001E2AE5">
        <w:rPr>
          <w:rFonts w:asciiTheme="minorHAnsi" w:hAnsiTheme="minorHAnsi" w:cstheme="minorHAnsi"/>
          <w:b/>
        </w:rPr>
        <w:t xml:space="preserve"> a hodnotící kritéria</w:t>
      </w:r>
    </w:p>
    <w:p w14:paraId="5EE65616" w14:textId="7B73B803" w:rsidR="001E2AE5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>Nabídková cena bude uvedena v Kč v</w:t>
      </w:r>
      <w:r w:rsidR="00260718">
        <w:rPr>
          <w:rFonts w:asciiTheme="minorHAnsi" w:hAnsiTheme="minorHAnsi" w:cstheme="minorHAnsi"/>
        </w:rPr>
        <w:t xml:space="preserve"> </w:t>
      </w:r>
      <w:proofErr w:type="gramStart"/>
      <w:r w:rsidRPr="007F441F">
        <w:rPr>
          <w:rFonts w:asciiTheme="minorHAnsi" w:hAnsiTheme="minorHAnsi" w:cstheme="minorHAnsi"/>
        </w:rPr>
        <w:t>členění - cena</w:t>
      </w:r>
      <w:proofErr w:type="gramEnd"/>
      <w:r w:rsidRPr="007F441F">
        <w:rPr>
          <w:rFonts w:asciiTheme="minorHAnsi" w:hAnsiTheme="minorHAnsi" w:cstheme="minorHAnsi"/>
        </w:rPr>
        <w:t xml:space="preserve"> celkem bez DPH, hodnota DPH a cena včetně DPH, </w:t>
      </w:r>
      <w:r w:rsidR="0026395C">
        <w:rPr>
          <w:rFonts w:asciiTheme="minorHAnsi" w:hAnsiTheme="minorHAnsi" w:cstheme="minorHAnsi"/>
        </w:rPr>
        <w:t>viz. výkaz výměr</w:t>
      </w:r>
      <w:r w:rsidR="00C760A0">
        <w:rPr>
          <w:rFonts w:asciiTheme="minorHAnsi" w:hAnsiTheme="minorHAnsi" w:cstheme="minorHAnsi"/>
        </w:rPr>
        <w:t>.</w:t>
      </w:r>
      <w:r w:rsidR="001E2AE5">
        <w:rPr>
          <w:rFonts w:asciiTheme="minorHAnsi" w:hAnsiTheme="minorHAnsi" w:cstheme="minorHAnsi"/>
        </w:rPr>
        <w:t xml:space="preserve"> </w:t>
      </w:r>
    </w:p>
    <w:p w14:paraId="7C5A6E0C" w14:textId="3C95C783" w:rsidR="007F441F" w:rsidRDefault="001E2AE5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Hodnotícím kritériem je nejnižší nabídková cena bez DPH.</w:t>
      </w:r>
    </w:p>
    <w:p w14:paraId="31F205DF" w14:textId="77777777" w:rsidR="00C760A0" w:rsidRDefault="00C760A0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127D75EC" w14:textId="77777777" w:rsidR="001E2AE5" w:rsidRDefault="001E2AE5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3BCEF363" w14:textId="77777777" w:rsidR="00026176" w:rsidRDefault="00026176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1C1DD9B7" w14:textId="77777777" w:rsidR="00026176" w:rsidRDefault="00026176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63D47F61" w14:textId="77777777" w:rsidR="00137B48" w:rsidRDefault="00137B48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1AC17779" w14:textId="77777777" w:rsidR="00561F8F" w:rsidRPr="00561F8F" w:rsidRDefault="00561F8F" w:rsidP="00F51778">
      <w:pPr>
        <w:pStyle w:val="ZkladntextIMP"/>
        <w:ind w:right="299"/>
        <w:jc w:val="both"/>
        <w:rPr>
          <w:rFonts w:asciiTheme="minorHAnsi" w:hAnsiTheme="minorHAnsi" w:cstheme="minorHAnsi"/>
          <w:b/>
        </w:rPr>
      </w:pPr>
      <w:r w:rsidRPr="00561F8F">
        <w:rPr>
          <w:rFonts w:asciiTheme="minorHAnsi" w:hAnsiTheme="minorHAnsi" w:cstheme="minorHAnsi"/>
          <w:b/>
        </w:rPr>
        <w:lastRenderedPageBreak/>
        <w:t>Obsah nabídky:</w:t>
      </w:r>
    </w:p>
    <w:p w14:paraId="2B845CD4" w14:textId="23E4E008" w:rsidR="004D7ADF" w:rsidRDefault="004D7ADF" w:rsidP="004D7ADF">
      <w:pPr>
        <w:pStyle w:val="ZkladntextIMP"/>
        <w:ind w:right="299"/>
        <w:rPr>
          <w:rFonts w:asciiTheme="minorHAnsi" w:hAnsiTheme="minorHAnsi" w:cstheme="minorHAnsi"/>
        </w:rPr>
      </w:pPr>
      <w:r w:rsidRPr="004D7ADF">
        <w:rPr>
          <w:rFonts w:asciiTheme="minorHAnsi" w:hAnsiTheme="minorHAnsi" w:cstheme="minorHAnsi"/>
        </w:rPr>
        <w:t>1.</w:t>
      </w:r>
      <w:r>
        <w:rPr>
          <w:rFonts w:asciiTheme="minorHAnsi" w:hAnsiTheme="minorHAnsi" w:cstheme="minorHAnsi"/>
        </w:rPr>
        <w:t xml:space="preserve"> Krycí list nabídky </w:t>
      </w:r>
    </w:p>
    <w:p w14:paraId="299359C8" w14:textId="7EB839B9" w:rsidR="00561F8F" w:rsidRDefault="004D7ADF" w:rsidP="004D7ADF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561F8F">
        <w:rPr>
          <w:rFonts w:asciiTheme="minorHAnsi" w:hAnsiTheme="minorHAnsi" w:cstheme="minorHAnsi"/>
        </w:rPr>
        <w:t>Výkaz výměr</w:t>
      </w:r>
      <w:r w:rsidR="00E55A89">
        <w:rPr>
          <w:rFonts w:asciiTheme="minorHAnsi" w:hAnsiTheme="minorHAnsi" w:cstheme="minorHAnsi"/>
        </w:rPr>
        <w:t xml:space="preserve"> – položkový rozpočet</w:t>
      </w:r>
    </w:p>
    <w:p w14:paraId="14E81464" w14:textId="0A62978D" w:rsidR="00561F8F" w:rsidRDefault="004D7ADF" w:rsidP="00F51778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561F8F">
        <w:rPr>
          <w:rFonts w:asciiTheme="minorHAnsi" w:hAnsiTheme="minorHAnsi" w:cstheme="minorHAnsi"/>
        </w:rPr>
        <w:t>. Smlouva o dílo</w:t>
      </w:r>
      <w:r w:rsidR="001E2AE5">
        <w:rPr>
          <w:rFonts w:asciiTheme="minorHAnsi" w:hAnsiTheme="minorHAnsi" w:cstheme="minorHAnsi"/>
        </w:rPr>
        <w:t xml:space="preserve"> – podepsaná</w:t>
      </w:r>
    </w:p>
    <w:p w14:paraId="3F4FBE91" w14:textId="18AD1698" w:rsidR="0008729D" w:rsidRDefault="004D7ADF" w:rsidP="00F51778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08729D">
        <w:rPr>
          <w:rFonts w:asciiTheme="minorHAnsi" w:hAnsiTheme="minorHAnsi" w:cstheme="minorHAnsi"/>
        </w:rPr>
        <w:t>. Čestné prohlášení</w:t>
      </w:r>
      <w:r w:rsidR="001E2AE5">
        <w:rPr>
          <w:rFonts w:asciiTheme="minorHAnsi" w:hAnsiTheme="minorHAnsi" w:cstheme="minorHAnsi"/>
        </w:rPr>
        <w:t xml:space="preserve"> – podepsané</w:t>
      </w:r>
    </w:p>
    <w:p w14:paraId="734B1265" w14:textId="5119B601" w:rsidR="001A31D4" w:rsidRDefault="004D7ADF" w:rsidP="00F51778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1A31D4">
        <w:rPr>
          <w:rFonts w:asciiTheme="minorHAnsi" w:hAnsiTheme="minorHAnsi" w:cstheme="minorHAnsi"/>
        </w:rPr>
        <w:t>. Kvalifikační předpoklady</w:t>
      </w:r>
      <w:r w:rsidR="00C760A0">
        <w:rPr>
          <w:rFonts w:asciiTheme="minorHAnsi" w:hAnsiTheme="minorHAnsi" w:cstheme="minorHAnsi"/>
        </w:rPr>
        <w:t xml:space="preserve"> </w:t>
      </w:r>
      <w:r w:rsidR="001E2AE5">
        <w:rPr>
          <w:rFonts w:asciiTheme="minorHAnsi" w:hAnsiTheme="minorHAnsi" w:cstheme="minorHAnsi"/>
        </w:rPr>
        <w:t>– prostá kopie</w:t>
      </w:r>
    </w:p>
    <w:p w14:paraId="266305CA" w14:textId="77777777" w:rsidR="00561F8F" w:rsidRPr="007F441F" w:rsidRDefault="00561F8F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3FE1D878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  <w:b/>
        </w:rPr>
        <w:t>Obchodní podmínky</w:t>
      </w:r>
      <w:r w:rsidR="00211F7E">
        <w:rPr>
          <w:rFonts w:asciiTheme="minorHAnsi" w:hAnsiTheme="minorHAnsi" w:cstheme="minorHAnsi"/>
          <w:b/>
        </w:rPr>
        <w:t>:</w:t>
      </w:r>
    </w:p>
    <w:p w14:paraId="563A5560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u w:val="single"/>
        </w:rPr>
      </w:pPr>
      <w:r w:rsidRPr="007F441F">
        <w:rPr>
          <w:rFonts w:asciiTheme="minorHAnsi" w:hAnsiTheme="minorHAnsi" w:cstheme="minorHAnsi"/>
          <w:u w:val="single"/>
        </w:rPr>
        <w:t xml:space="preserve">dodací podmínky: </w:t>
      </w:r>
    </w:p>
    <w:p w14:paraId="16EA1F4A" w14:textId="40F22653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</w:rPr>
        <w:tab/>
      </w:r>
      <w:r w:rsidRPr="007F441F">
        <w:rPr>
          <w:rFonts w:asciiTheme="minorHAnsi" w:hAnsiTheme="minorHAnsi" w:cstheme="minorHAnsi"/>
        </w:rPr>
        <w:tab/>
        <w:t xml:space="preserve">předpokládaný termín zahájení prací </w:t>
      </w:r>
      <w:r w:rsidR="00872F0F">
        <w:rPr>
          <w:rFonts w:asciiTheme="minorHAnsi" w:hAnsiTheme="minorHAnsi" w:cstheme="minorHAnsi"/>
          <w:b/>
          <w:bCs/>
        </w:rPr>
        <w:t>1</w:t>
      </w:r>
      <w:r w:rsidRPr="007F441F">
        <w:rPr>
          <w:rFonts w:asciiTheme="minorHAnsi" w:hAnsiTheme="minorHAnsi" w:cstheme="minorHAnsi"/>
          <w:b/>
        </w:rPr>
        <w:t>.</w:t>
      </w:r>
      <w:r w:rsidR="00872F0F">
        <w:rPr>
          <w:rFonts w:asciiTheme="minorHAnsi" w:hAnsiTheme="minorHAnsi" w:cstheme="minorHAnsi"/>
          <w:b/>
        </w:rPr>
        <w:t>8</w:t>
      </w:r>
      <w:r w:rsidRPr="007F441F">
        <w:rPr>
          <w:rFonts w:asciiTheme="minorHAnsi" w:hAnsiTheme="minorHAnsi" w:cstheme="minorHAnsi"/>
          <w:b/>
        </w:rPr>
        <w:t>.20</w:t>
      </w:r>
      <w:r w:rsidR="00F51778">
        <w:rPr>
          <w:rFonts w:asciiTheme="minorHAnsi" w:hAnsiTheme="minorHAnsi" w:cstheme="minorHAnsi"/>
          <w:b/>
        </w:rPr>
        <w:t>2</w:t>
      </w:r>
      <w:r w:rsidR="00BB319E">
        <w:rPr>
          <w:rFonts w:asciiTheme="minorHAnsi" w:hAnsiTheme="minorHAnsi" w:cstheme="minorHAnsi"/>
          <w:b/>
        </w:rPr>
        <w:t>6</w:t>
      </w:r>
      <w:r w:rsidRPr="007F441F">
        <w:rPr>
          <w:rFonts w:asciiTheme="minorHAnsi" w:hAnsiTheme="minorHAnsi" w:cstheme="minorHAnsi"/>
          <w:b/>
        </w:rPr>
        <w:t>.</w:t>
      </w:r>
    </w:p>
    <w:p w14:paraId="2EBF2470" w14:textId="0A6678A4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</w:rPr>
        <w:tab/>
      </w:r>
      <w:r w:rsidRPr="007F441F">
        <w:rPr>
          <w:rFonts w:asciiTheme="minorHAnsi" w:hAnsiTheme="minorHAnsi" w:cstheme="minorHAnsi"/>
        </w:rPr>
        <w:tab/>
        <w:t xml:space="preserve">termín dokončení max. </w:t>
      </w:r>
      <w:r w:rsidRPr="007F441F">
        <w:rPr>
          <w:rFonts w:asciiTheme="minorHAnsi" w:hAnsiTheme="minorHAnsi" w:cstheme="minorHAnsi"/>
          <w:b/>
        </w:rPr>
        <w:t xml:space="preserve">do </w:t>
      </w:r>
      <w:r w:rsidR="00144692">
        <w:rPr>
          <w:rFonts w:asciiTheme="minorHAnsi" w:hAnsiTheme="minorHAnsi" w:cstheme="minorHAnsi"/>
          <w:b/>
        </w:rPr>
        <w:t>3</w:t>
      </w:r>
      <w:r w:rsidR="001D70A6">
        <w:rPr>
          <w:rFonts w:asciiTheme="minorHAnsi" w:hAnsiTheme="minorHAnsi" w:cstheme="minorHAnsi"/>
          <w:b/>
        </w:rPr>
        <w:t>0</w:t>
      </w:r>
      <w:r w:rsidRPr="007F441F">
        <w:rPr>
          <w:rFonts w:asciiTheme="minorHAnsi" w:hAnsiTheme="minorHAnsi" w:cstheme="minorHAnsi"/>
          <w:b/>
        </w:rPr>
        <w:t>.</w:t>
      </w:r>
      <w:r w:rsidR="001D70A6">
        <w:rPr>
          <w:rFonts w:asciiTheme="minorHAnsi" w:hAnsiTheme="minorHAnsi" w:cstheme="minorHAnsi"/>
          <w:b/>
        </w:rPr>
        <w:t>9</w:t>
      </w:r>
      <w:r w:rsidRPr="007F441F">
        <w:rPr>
          <w:rFonts w:asciiTheme="minorHAnsi" w:hAnsiTheme="minorHAnsi" w:cstheme="minorHAnsi"/>
          <w:b/>
        </w:rPr>
        <w:t>.20</w:t>
      </w:r>
      <w:r w:rsidR="00F51778">
        <w:rPr>
          <w:rFonts w:asciiTheme="minorHAnsi" w:hAnsiTheme="minorHAnsi" w:cstheme="minorHAnsi"/>
          <w:b/>
        </w:rPr>
        <w:t>2</w:t>
      </w:r>
      <w:r w:rsidR="00144692">
        <w:rPr>
          <w:rFonts w:asciiTheme="minorHAnsi" w:hAnsiTheme="minorHAnsi" w:cstheme="minorHAnsi"/>
          <w:b/>
        </w:rPr>
        <w:t>6</w:t>
      </w:r>
    </w:p>
    <w:p w14:paraId="75E5AC42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070E5C70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u w:val="single"/>
        </w:rPr>
      </w:pPr>
      <w:r w:rsidRPr="007F441F">
        <w:rPr>
          <w:rFonts w:asciiTheme="minorHAnsi" w:hAnsiTheme="minorHAnsi" w:cstheme="minorHAnsi"/>
          <w:u w:val="single"/>
        </w:rPr>
        <w:t xml:space="preserve">platební podmínky: </w:t>
      </w:r>
    </w:p>
    <w:p w14:paraId="1BB43855" w14:textId="77777777" w:rsidR="007F441F" w:rsidRPr="007F441F" w:rsidRDefault="007F441F" w:rsidP="00F51778">
      <w:pPr>
        <w:pStyle w:val="ZkladntextIMP"/>
        <w:numPr>
          <w:ilvl w:val="0"/>
          <w:numId w:val="1"/>
        </w:numPr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>doba splatnosti daňového dokladu - 14 kalendářních dnů ode dne doručení daňového dokladu zadavateli;</w:t>
      </w:r>
    </w:p>
    <w:p w14:paraId="6BE1CC40" w14:textId="7003D9E4" w:rsidR="007F441F" w:rsidRDefault="007F441F" w:rsidP="00F51778">
      <w:pPr>
        <w:pStyle w:val="ZkladntextIMP"/>
        <w:numPr>
          <w:ilvl w:val="0"/>
          <w:numId w:val="1"/>
        </w:numPr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>zadavatel neposkytuje zálohy</w:t>
      </w:r>
      <w:r w:rsidR="00DB096F">
        <w:rPr>
          <w:rFonts w:asciiTheme="minorHAnsi" w:hAnsiTheme="minorHAnsi" w:cstheme="minorHAnsi"/>
          <w:lang w:val="en-GB"/>
        </w:rPr>
        <w:t>;</w:t>
      </w:r>
    </w:p>
    <w:p w14:paraId="2EC38CC4" w14:textId="5ECB04E6" w:rsidR="00C760A0" w:rsidRPr="007F441F" w:rsidRDefault="00DB096F" w:rsidP="00F51778">
      <w:pPr>
        <w:pStyle w:val="ZkladntextIMP"/>
        <w:numPr>
          <w:ilvl w:val="0"/>
          <w:numId w:val="1"/>
        </w:numPr>
        <w:ind w:right="2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DB096F">
        <w:rPr>
          <w:rFonts w:asciiTheme="minorHAnsi" w:hAnsiTheme="minorHAnsi" w:cstheme="minorHAnsi"/>
        </w:rPr>
        <w:t>ráce a dodávky budou hrazeny zpravidla jedenkrát měsíčně na základě soupisu provedených prací, a to až do výše 90% nabídkové ceny. Zbývající částka odpovídající 10% nabídkové ceny bude uhrazena po předání a převzetí díla bez vad a nedodělků</w:t>
      </w:r>
      <w:r>
        <w:rPr>
          <w:rFonts w:asciiTheme="minorHAnsi" w:hAnsiTheme="minorHAnsi" w:cstheme="minorHAnsi"/>
        </w:rPr>
        <w:t>.</w:t>
      </w:r>
    </w:p>
    <w:p w14:paraId="42D94780" w14:textId="77777777" w:rsidR="00F51778" w:rsidRDefault="00F51778" w:rsidP="007F441F">
      <w:pPr>
        <w:pStyle w:val="ZkladntextIMP"/>
        <w:jc w:val="center"/>
        <w:rPr>
          <w:rFonts w:asciiTheme="minorHAnsi" w:hAnsiTheme="minorHAnsi" w:cstheme="minorHAnsi"/>
          <w:szCs w:val="24"/>
        </w:rPr>
      </w:pPr>
    </w:p>
    <w:p w14:paraId="64388DC9" w14:textId="77777777" w:rsidR="00260718" w:rsidRPr="00260718" w:rsidRDefault="00260718" w:rsidP="00F51778">
      <w:pPr>
        <w:pStyle w:val="ZkladntextIMP"/>
        <w:ind w:right="299"/>
        <w:rPr>
          <w:rFonts w:asciiTheme="minorHAnsi" w:hAnsiTheme="minorHAnsi" w:cstheme="minorHAnsi"/>
          <w:b/>
          <w:szCs w:val="24"/>
        </w:rPr>
      </w:pPr>
      <w:r w:rsidRPr="00260718">
        <w:rPr>
          <w:rFonts w:asciiTheme="minorHAnsi" w:hAnsiTheme="minorHAnsi" w:cstheme="minorHAnsi"/>
          <w:b/>
          <w:szCs w:val="24"/>
        </w:rPr>
        <w:t>Úda</w:t>
      </w:r>
      <w:r w:rsidR="007B69BB">
        <w:rPr>
          <w:rFonts w:asciiTheme="minorHAnsi" w:hAnsiTheme="minorHAnsi" w:cstheme="minorHAnsi"/>
          <w:b/>
          <w:szCs w:val="24"/>
        </w:rPr>
        <w:t>je o způsobu hodnocení nabídek</w:t>
      </w:r>
      <w:r w:rsidR="00211F7E">
        <w:rPr>
          <w:rFonts w:asciiTheme="minorHAnsi" w:hAnsiTheme="minorHAnsi" w:cstheme="minorHAnsi"/>
          <w:b/>
          <w:szCs w:val="24"/>
        </w:rPr>
        <w:t>:</w:t>
      </w:r>
    </w:p>
    <w:p w14:paraId="68A447A9" w14:textId="77777777" w:rsidR="00260718" w:rsidRPr="00260718" w:rsidRDefault="00260718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 xml:space="preserve">Do hodnocení budou zařazeny pouze ty nabídky, které splní podmínky výzvy z hlediska obsahu a úplnosti a budou předloženy v soutěžní lhůtě. Nabídky, které nesplní uvedené podmínky, budou z hodnocení vyřazeny. </w:t>
      </w:r>
    </w:p>
    <w:p w14:paraId="015E10F7" w14:textId="77777777" w:rsidR="00260718" w:rsidRDefault="00260718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>Jediným hodnotícím kritériem bude nejnižší nabídková cena vč. DPH.</w:t>
      </w:r>
    </w:p>
    <w:p w14:paraId="10BD7CCB" w14:textId="77777777" w:rsidR="00260718" w:rsidRDefault="00260718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</w:p>
    <w:p w14:paraId="50693FE7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  <w:szCs w:val="24"/>
        </w:rPr>
      </w:pPr>
      <w:r w:rsidRPr="007F441F">
        <w:rPr>
          <w:rFonts w:asciiTheme="minorHAnsi" w:hAnsiTheme="minorHAnsi" w:cstheme="minorHAnsi"/>
          <w:b/>
          <w:szCs w:val="24"/>
        </w:rPr>
        <w:t>Další informace pro uchazeče</w:t>
      </w:r>
      <w:r w:rsidR="00211F7E">
        <w:rPr>
          <w:rFonts w:asciiTheme="minorHAnsi" w:hAnsiTheme="minorHAnsi" w:cstheme="minorHAnsi"/>
          <w:b/>
          <w:szCs w:val="24"/>
        </w:rPr>
        <w:t>:</w:t>
      </w:r>
    </w:p>
    <w:p w14:paraId="70C5632F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Zadavatel si vyhrazuje právo nevybrat nabídku žádného uchazeče, zadavatel si vyhrazuje právo zrušit výzvu bez náhrady, zadavatel si vyhrazuje právo nevracet uchazečům podané nabídky.</w:t>
      </w:r>
    </w:p>
    <w:p w14:paraId="5F7AF78F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</w:p>
    <w:p w14:paraId="0B7821F6" w14:textId="4C0EF78B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Náklady účastníků soutěže spojené s účastí v zadávacím řízení zadavatel nehradí. </w:t>
      </w:r>
      <w:r w:rsidR="00C222EC">
        <w:rPr>
          <w:rFonts w:asciiTheme="minorHAnsi" w:hAnsiTheme="minorHAnsi" w:cstheme="minorHAnsi"/>
          <w:szCs w:val="24"/>
        </w:rPr>
        <w:t>S ú</w:t>
      </w:r>
      <w:r w:rsidRPr="007F441F">
        <w:rPr>
          <w:rFonts w:asciiTheme="minorHAnsi" w:hAnsiTheme="minorHAnsi" w:cstheme="minorHAnsi"/>
          <w:szCs w:val="24"/>
        </w:rPr>
        <w:t>častník</w:t>
      </w:r>
      <w:r w:rsidR="00C222EC">
        <w:rPr>
          <w:rFonts w:asciiTheme="minorHAnsi" w:hAnsiTheme="minorHAnsi" w:cstheme="minorHAnsi"/>
          <w:szCs w:val="24"/>
        </w:rPr>
        <w:t>em</w:t>
      </w:r>
      <w:r w:rsidRPr="007F441F">
        <w:rPr>
          <w:rFonts w:asciiTheme="minorHAnsi" w:hAnsiTheme="minorHAnsi" w:cstheme="minorHAnsi"/>
          <w:szCs w:val="24"/>
        </w:rPr>
        <w:t xml:space="preserve">, jehož nabídka bude vybrána jako nejvhodnější, bude </w:t>
      </w:r>
      <w:r w:rsidR="0041428E">
        <w:rPr>
          <w:rFonts w:asciiTheme="minorHAnsi" w:hAnsiTheme="minorHAnsi" w:cstheme="minorHAnsi"/>
          <w:szCs w:val="24"/>
        </w:rPr>
        <w:t>uzavřena smlouva o dílo</w:t>
      </w:r>
      <w:r w:rsidR="00BB288F">
        <w:rPr>
          <w:rFonts w:asciiTheme="minorHAnsi" w:hAnsiTheme="minorHAnsi" w:cstheme="minorHAnsi"/>
          <w:szCs w:val="24"/>
        </w:rPr>
        <w:t>.</w:t>
      </w:r>
    </w:p>
    <w:p w14:paraId="28581B3A" w14:textId="77777777" w:rsidR="001A31D4" w:rsidRPr="007F441F" w:rsidRDefault="001A31D4" w:rsidP="00F51778">
      <w:pPr>
        <w:pStyle w:val="ZkladntextIMP"/>
        <w:ind w:right="299"/>
        <w:jc w:val="both"/>
        <w:rPr>
          <w:rFonts w:asciiTheme="minorHAnsi" w:hAnsiTheme="minorHAnsi" w:cstheme="minorHAnsi"/>
          <w:b/>
          <w:szCs w:val="24"/>
        </w:rPr>
      </w:pPr>
    </w:p>
    <w:p w14:paraId="2A3FF1FE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  <w:b/>
          <w:szCs w:val="24"/>
        </w:rPr>
        <w:t xml:space="preserve">Zadavatel výslovně upozorňuje, že na tuto veřejnou zakázku malého rozsahu nelze uplatnit postupy uvedené v zákoně o veřejných zakázkách, ve znění pozdějších předpisů. Pokud jsou proto v této výzvě a ostatních dokumentech zadavatele použity pojmy shodné s pojmy zákona, nelze z takové </w:t>
      </w:r>
      <w:proofErr w:type="gramStart"/>
      <w:r w:rsidRPr="007F441F">
        <w:rPr>
          <w:rFonts w:asciiTheme="minorHAnsi" w:hAnsiTheme="minorHAnsi" w:cstheme="minorHAnsi"/>
          <w:b/>
          <w:szCs w:val="24"/>
        </w:rPr>
        <w:t>skutečnosti</w:t>
      </w:r>
      <w:proofErr w:type="gramEnd"/>
      <w:r w:rsidRPr="007F441F">
        <w:rPr>
          <w:rFonts w:asciiTheme="minorHAnsi" w:hAnsiTheme="minorHAnsi" w:cstheme="minorHAnsi"/>
          <w:b/>
          <w:szCs w:val="24"/>
        </w:rPr>
        <w:t xml:space="preserve"> jakkoliv vyvozovat, že je pro takový pojem zákon uplatňován, vyjma případů, kdy je to výslovně uvedeno.</w:t>
      </w:r>
    </w:p>
    <w:p w14:paraId="72336DE5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</w:p>
    <w:p w14:paraId="3A0BD51D" w14:textId="54A92E0C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Ve Dvorcích dne </w:t>
      </w:r>
      <w:r w:rsidR="00872F0F">
        <w:rPr>
          <w:rFonts w:asciiTheme="minorHAnsi" w:hAnsiTheme="minorHAnsi" w:cstheme="minorHAnsi"/>
          <w:szCs w:val="24"/>
        </w:rPr>
        <w:t>26</w:t>
      </w:r>
      <w:r w:rsidR="005D4BA6">
        <w:rPr>
          <w:rFonts w:asciiTheme="minorHAnsi" w:hAnsiTheme="minorHAnsi" w:cstheme="minorHAnsi"/>
          <w:szCs w:val="24"/>
        </w:rPr>
        <w:t>.</w:t>
      </w:r>
      <w:r w:rsidR="00026176">
        <w:rPr>
          <w:rFonts w:asciiTheme="minorHAnsi" w:hAnsiTheme="minorHAnsi" w:cstheme="minorHAnsi"/>
          <w:szCs w:val="24"/>
        </w:rPr>
        <w:t>6</w:t>
      </w:r>
      <w:r w:rsidR="005D4BA6">
        <w:rPr>
          <w:rFonts w:asciiTheme="minorHAnsi" w:hAnsiTheme="minorHAnsi" w:cstheme="minorHAnsi"/>
          <w:szCs w:val="24"/>
        </w:rPr>
        <w:t>.</w:t>
      </w:r>
      <w:r w:rsidRPr="007F441F">
        <w:rPr>
          <w:rFonts w:asciiTheme="minorHAnsi" w:hAnsiTheme="minorHAnsi" w:cstheme="minorHAnsi"/>
          <w:szCs w:val="24"/>
        </w:rPr>
        <w:t>20</w:t>
      </w:r>
      <w:r w:rsidR="00F51778">
        <w:rPr>
          <w:rFonts w:asciiTheme="minorHAnsi" w:hAnsiTheme="minorHAnsi" w:cstheme="minorHAnsi"/>
          <w:szCs w:val="24"/>
        </w:rPr>
        <w:t>2</w:t>
      </w:r>
      <w:r w:rsidR="00BB319E">
        <w:rPr>
          <w:rFonts w:asciiTheme="minorHAnsi" w:hAnsiTheme="minorHAnsi" w:cstheme="minorHAnsi"/>
          <w:szCs w:val="24"/>
        </w:rPr>
        <w:t>6</w:t>
      </w:r>
      <w:r w:rsidRPr="007F441F">
        <w:rPr>
          <w:rFonts w:asciiTheme="minorHAnsi" w:hAnsiTheme="minorHAnsi" w:cstheme="minorHAnsi"/>
          <w:szCs w:val="24"/>
        </w:rPr>
        <w:t xml:space="preserve"> </w:t>
      </w:r>
    </w:p>
    <w:p w14:paraId="6F60714D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.………………</w:t>
      </w:r>
      <w:r w:rsidR="0012074A">
        <w:rPr>
          <w:rFonts w:asciiTheme="minorHAnsi" w:hAnsiTheme="minorHAnsi" w:cstheme="minorHAnsi"/>
          <w:szCs w:val="24"/>
        </w:rPr>
        <w:t>…………..</w:t>
      </w:r>
      <w:r w:rsidRPr="007F441F">
        <w:rPr>
          <w:rFonts w:asciiTheme="minorHAnsi" w:hAnsiTheme="minorHAnsi" w:cstheme="minorHAnsi"/>
          <w:szCs w:val="24"/>
        </w:rPr>
        <w:t>……………….</w:t>
      </w:r>
    </w:p>
    <w:p w14:paraId="61E79261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Jan Božovský</w:t>
      </w:r>
    </w:p>
    <w:p w14:paraId="0BE77360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statutární orgán zadavatele</w:t>
      </w:r>
    </w:p>
    <w:p w14:paraId="4941DF13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 w:val="20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starosta Obce Dvorce</w:t>
      </w:r>
    </w:p>
    <w:sectPr w:rsidR="007F441F" w:rsidRPr="007F441F" w:rsidSect="00325969">
      <w:footerReference w:type="default" r:id="rId10"/>
      <w:pgSz w:w="11906" w:h="16838" w:code="9"/>
      <w:pgMar w:top="567" w:right="720" w:bottom="45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F2E45" w14:textId="77777777" w:rsidR="00007B7B" w:rsidRDefault="00007B7B" w:rsidP="00153BBE">
      <w:pPr>
        <w:spacing w:after="0" w:line="240" w:lineRule="auto"/>
      </w:pPr>
      <w:r>
        <w:separator/>
      </w:r>
    </w:p>
  </w:endnote>
  <w:endnote w:type="continuationSeparator" w:id="0">
    <w:p w14:paraId="2A55BA1D" w14:textId="77777777" w:rsidR="00007B7B" w:rsidRDefault="00007B7B" w:rsidP="0015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37A1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1101D5">
      <w:rPr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t>Telefony: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Bankovní spojení: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gramStart"/>
    <w:r w:rsidRPr="008E5BA8">
      <w:rPr>
        <w:b/>
        <w:color w:val="595959" w:themeColor="text1" w:themeTint="A6"/>
        <w:sz w:val="16"/>
        <w:szCs w:val="16"/>
      </w:rPr>
      <w:t xml:space="preserve">IČ:   </w:t>
    </w:r>
    <w:proofErr w:type="gramEnd"/>
    <w:r w:rsidRPr="008E5BA8">
      <w:rPr>
        <w:b/>
        <w:color w:val="595959" w:themeColor="text1" w:themeTint="A6"/>
        <w:sz w:val="16"/>
        <w:szCs w:val="16"/>
      </w:rPr>
      <w:t xml:space="preserve"> 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color w:val="595959" w:themeColor="text1" w:themeTint="A6"/>
        <w:sz w:val="16"/>
        <w:szCs w:val="16"/>
      </w:rPr>
      <w:t>E-mail:</w:t>
    </w:r>
  </w:p>
  <w:p w14:paraId="265DD3C3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+420 554 745 272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č.ú. 1847652359/0800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DIČ: CZ00295973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color w:val="595959" w:themeColor="text1" w:themeTint="A6"/>
        <w:sz w:val="16"/>
        <w:szCs w:val="16"/>
      </w:rPr>
      <w:t>podatelna@obecdvorce.cz</w:t>
    </w:r>
  </w:p>
  <w:p w14:paraId="7891A31F" w14:textId="77777777" w:rsidR="009A7050" w:rsidRPr="008E5BA8" w:rsidRDefault="009A7050" w:rsidP="008E5BA8">
    <w:pPr>
      <w:spacing w:after="0" w:line="240" w:lineRule="auto"/>
      <w:jc w:val="both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+420 554 219 880-6</w:t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č.ú. 94-3312771/0710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gramStart"/>
    <w:r w:rsidRPr="008E5BA8">
      <w:rPr>
        <w:b/>
        <w:color w:val="595959" w:themeColor="text1" w:themeTint="A6"/>
        <w:sz w:val="16"/>
        <w:szCs w:val="16"/>
      </w:rPr>
      <w:t>DS:  ztqbehe</w:t>
    </w:r>
    <w:proofErr w:type="gramEnd"/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sz w:val="18"/>
        <w:szCs w:val="24"/>
      </w:rPr>
      <w:sym w:font="Webdings" w:char="F0FC"/>
    </w:r>
    <w:r w:rsidRPr="008E5BA8">
      <w:rPr>
        <w:b/>
        <w:sz w:val="18"/>
        <w:szCs w:val="24"/>
      </w:rPr>
      <w:t xml:space="preserve"> </w:t>
    </w:r>
    <w:hyperlink r:id="rId1" w:history="1">
      <w:r w:rsidRPr="008E5BA8">
        <w:rPr>
          <w:rStyle w:val="Hypertextovodkaz"/>
          <w:b/>
          <w:sz w:val="16"/>
          <w:szCs w:val="16"/>
        </w:rPr>
        <w:t>www.obecdvorce.cz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1999D" w14:textId="77777777" w:rsidR="00007B7B" w:rsidRDefault="00007B7B" w:rsidP="00153BBE">
      <w:pPr>
        <w:spacing w:after="0" w:line="240" w:lineRule="auto"/>
      </w:pPr>
      <w:r>
        <w:separator/>
      </w:r>
    </w:p>
  </w:footnote>
  <w:footnote w:type="continuationSeparator" w:id="0">
    <w:p w14:paraId="1FE0C445" w14:textId="77777777" w:rsidR="00007B7B" w:rsidRDefault="00007B7B" w:rsidP="00153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5A36"/>
    <w:multiLevelType w:val="hybridMultilevel"/>
    <w:tmpl w:val="0846CAA4"/>
    <w:lvl w:ilvl="0" w:tplc="671E4E48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hAnsi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3B5326E6"/>
    <w:multiLevelType w:val="hybridMultilevel"/>
    <w:tmpl w:val="2070B6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317095">
    <w:abstractNumId w:val="0"/>
  </w:num>
  <w:num w:numId="2" w16cid:durableId="2015061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917"/>
    <w:rsid w:val="00007B7B"/>
    <w:rsid w:val="00010440"/>
    <w:rsid w:val="00021466"/>
    <w:rsid w:val="00026176"/>
    <w:rsid w:val="00037B03"/>
    <w:rsid w:val="00044104"/>
    <w:rsid w:val="00045B8E"/>
    <w:rsid w:val="00046899"/>
    <w:rsid w:val="00056336"/>
    <w:rsid w:val="0006091A"/>
    <w:rsid w:val="00061842"/>
    <w:rsid w:val="00070F92"/>
    <w:rsid w:val="00086732"/>
    <w:rsid w:val="0008729D"/>
    <w:rsid w:val="00095D25"/>
    <w:rsid w:val="00096E42"/>
    <w:rsid w:val="000A100A"/>
    <w:rsid w:val="000A612F"/>
    <w:rsid w:val="000A7557"/>
    <w:rsid w:val="000C26A1"/>
    <w:rsid w:val="000C38B1"/>
    <w:rsid w:val="001101D5"/>
    <w:rsid w:val="00110914"/>
    <w:rsid w:val="00113169"/>
    <w:rsid w:val="0012074A"/>
    <w:rsid w:val="00134EC2"/>
    <w:rsid w:val="00137B48"/>
    <w:rsid w:val="00144692"/>
    <w:rsid w:val="00145BF9"/>
    <w:rsid w:val="00151B8C"/>
    <w:rsid w:val="00153BBE"/>
    <w:rsid w:val="001848B9"/>
    <w:rsid w:val="00185624"/>
    <w:rsid w:val="00195808"/>
    <w:rsid w:val="001A31D4"/>
    <w:rsid w:val="001B283A"/>
    <w:rsid w:val="001C6BA7"/>
    <w:rsid w:val="001D08F4"/>
    <w:rsid w:val="001D70A6"/>
    <w:rsid w:val="001E2AE5"/>
    <w:rsid w:val="001E344B"/>
    <w:rsid w:val="001E7F8E"/>
    <w:rsid w:val="001F42E2"/>
    <w:rsid w:val="00211F7E"/>
    <w:rsid w:val="00215C35"/>
    <w:rsid w:val="002255A5"/>
    <w:rsid w:val="00234A4F"/>
    <w:rsid w:val="002366C4"/>
    <w:rsid w:val="002447B9"/>
    <w:rsid w:val="00260718"/>
    <w:rsid w:val="00263688"/>
    <w:rsid w:val="0026395C"/>
    <w:rsid w:val="00270C70"/>
    <w:rsid w:val="002757D1"/>
    <w:rsid w:val="002921C0"/>
    <w:rsid w:val="00301E0E"/>
    <w:rsid w:val="00310179"/>
    <w:rsid w:val="00311193"/>
    <w:rsid w:val="003137FE"/>
    <w:rsid w:val="003234AC"/>
    <w:rsid w:val="00325969"/>
    <w:rsid w:val="00341987"/>
    <w:rsid w:val="00363443"/>
    <w:rsid w:val="003638D7"/>
    <w:rsid w:val="00375710"/>
    <w:rsid w:val="00376473"/>
    <w:rsid w:val="00376FFC"/>
    <w:rsid w:val="00395CF5"/>
    <w:rsid w:val="003A543F"/>
    <w:rsid w:val="003B36B2"/>
    <w:rsid w:val="003B41C5"/>
    <w:rsid w:val="003B4277"/>
    <w:rsid w:val="003F0BCD"/>
    <w:rsid w:val="003F275F"/>
    <w:rsid w:val="003F7A91"/>
    <w:rsid w:val="0040378E"/>
    <w:rsid w:val="0041195C"/>
    <w:rsid w:val="0041428E"/>
    <w:rsid w:val="004304D0"/>
    <w:rsid w:val="00433357"/>
    <w:rsid w:val="00446EDB"/>
    <w:rsid w:val="004825D2"/>
    <w:rsid w:val="00496347"/>
    <w:rsid w:val="004B4B94"/>
    <w:rsid w:val="004D7ADF"/>
    <w:rsid w:val="004E5143"/>
    <w:rsid w:val="004F7FB3"/>
    <w:rsid w:val="0050748A"/>
    <w:rsid w:val="00561F8F"/>
    <w:rsid w:val="00564715"/>
    <w:rsid w:val="00576009"/>
    <w:rsid w:val="0057666E"/>
    <w:rsid w:val="005B0875"/>
    <w:rsid w:val="005C1D1C"/>
    <w:rsid w:val="005C7003"/>
    <w:rsid w:val="005D4BA6"/>
    <w:rsid w:val="006019C0"/>
    <w:rsid w:val="006210B0"/>
    <w:rsid w:val="00630345"/>
    <w:rsid w:val="00633C47"/>
    <w:rsid w:val="00652D30"/>
    <w:rsid w:val="00657B72"/>
    <w:rsid w:val="006611F6"/>
    <w:rsid w:val="006621DD"/>
    <w:rsid w:val="00671A46"/>
    <w:rsid w:val="00680EC6"/>
    <w:rsid w:val="006822C9"/>
    <w:rsid w:val="006A5B97"/>
    <w:rsid w:val="006B2953"/>
    <w:rsid w:val="006B472E"/>
    <w:rsid w:val="006B4833"/>
    <w:rsid w:val="006C37A4"/>
    <w:rsid w:val="006E6917"/>
    <w:rsid w:val="006F5141"/>
    <w:rsid w:val="006F7BC2"/>
    <w:rsid w:val="007022FB"/>
    <w:rsid w:val="00702AB7"/>
    <w:rsid w:val="00702BD5"/>
    <w:rsid w:val="0071017E"/>
    <w:rsid w:val="00737BE6"/>
    <w:rsid w:val="00743943"/>
    <w:rsid w:val="007448A3"/>
    <w:rsid w:val="007529C2"/>
    <w:rsid w:val="00765479"/>
    <w:rsid w:val="00783B1F"/>
    <w:rsid w:val="00785111"/>
    <w:rsid w:val="00790A7C"/>
    <w:rsid w:val="007927B8"/>
    <w:rsid w:val="00794454"/>
    <w:rsid w:val="007A2CB3"/>
    <w:rsid w:val="007B69BB"/>
    <w:rsid w:val="007E412A"/>
    <w:rsid w:val="007F441F"/>
    <w:rsid w:val="007F79E5"/>
    <w:rsid w:val="008021E0"/>
    <w:rsid w:val="00850746"/>
    <w:rsid w:val="00850BA3"/>
    <w:rsid w:val="00860A77"/>
    <w:rsid w:val="00861866"/>
    <w:rsid w:val="00863F88"/>
    <w:rsid w:val="00872F0F"/>
    <w:rsid w:val="008766A8"/>
    <w:rsid w:val="0087774C"/>
    <w:rsid w:val="008842F2"/>
    <w:rsid w:val="008951E1"/>
    <w:rsid w:val="008A70B2"/>
    <w:rsid w:val="008A75D1"/>
    <w:rsid w:val="008B0BDE"/>
    <w:rsid w:val="008B4D86"/>
    <w:rsid w:val="008B7FB8"/>
    <w:rsid w:val="008E5BA8"/>
    <w:rsid w:val="00921905"/>
    <w:rsid w:val="00932D35"/>
    <w:rsid w:val="00953215"/>
    <w:rsid w:val="00962094"/>
    <w:rsid w:val="009637C3"/>
    <w:rsid w:val="00970B7A"/>
    <w:rsid w:val="00982C4C"/>
    <w:rsid w:val="009958A1"/>
    <w:rsid w:val="009A1644"/>
    <w:rsid w:val="009A403C"/>
    <w:rsid w:val="009A7050"/>
    <w:rsid w:val="009B74DA"/>
    <w:rsid w:val="009E7CA3"/>
    <w:rsid w:val="009F236E"/>
    <w:rsid w:val="009F4B3A"/>
    <w:rsid w:val="00A303B2"/>
    <w:rsid w:val="00A53A61"/>
    <w:rsid w:val="00A716CB"/>
    <w:rsid w:val="00A71FD7"/>
    <w:rsid w:val="00AA2809"/>
    <w:rsid w:val="00AB1E5A"/>
    <w:rsid w:val="00AB50B4"/>
    <w:rsid w:val="00AD45CB"/>
    <w:rsid w:val="00AF0790"/>
    <w:rsid w:val="00AF4C60"/>
    <w:rsid w:val="00AF533F"/>
    <w:rsid w:val="00AF568B"/>
    <w:rsid w:val="00AF6E55"/>
    <w:rsid w:val="00B123FD"/>
    <w:rsid w:val="00B17FF5"/>
    <w:rsid w:val="00B464F6"/>
    <w:rsid w:val="00B65EA1"/>
    <w:rsid w:val="00B66C77"/>
    <w:rsid w:val="00BA2D6D"/>
    <w:rsid w:val="00BB288F"/>
    <w:rsid w:val="00BB319E"/>
    <w:rsid w:val="00BD7ED9"/>
    <w:rsid w:val="00BE0D88"/>
    <w:rsid w:val="00BE1BB1"/>
    <w:rsid w:val="00BE33D9"/>
    <w:rsid w:val="00BE387F"/>
    <w:rsid w:val="00BF1C77"/>
    <w:rsid w:val="00C146E4"/>
    <w:rsid w:val="00C222EC"/>
    <w:rsid w:val="00C3335E"/>
    <w:rsid w:val="00C452CD"/>
    <w:rsid w:val="00C60F4D"/>
    <w:rsid w:val="00C64A8B"/>
    <w:rsid w:val="00C760A0"/>
    <w:rsid w:val="00C80A1E"/>
    <w:rsid w:val="00C906A6"/>
    <w:rsid w:val="00CB21A3"/>
    <w:rsid w:val="00CC0755"/>
    <w:rsid w:val="00CC264C"/>
    <w:rsid w:val="00CD603C"/>
    <w:rsid w:val="00CD754C"/>
    <w:rsid w:val="00CF3A98"/>
    <w:rsid w:val="00D10FAA"/>
    <w:rsid w:val="00D11B82"/>
    <w:rsid w:val="00D143B9"/>
    <w:rsid w:val="00D250A4"/>
    <w:rsid w:val="00D264E0"/>
    <w:rsid w:val="00D40EAF"/>
    <w:rsid w:val="00D514EB"/>
    <w:rsid w:val="00D621D6"/>
    <w:rsid w:val="00D66BDC"/>
    <w:rsid w:val="00D749F5"/>
    <w:rsid w:val="00D860A6"/>
    <w:rsid w:val="00D90294"/>
    <w:rsid w:val="00DA4A8A"/>
    <w:rsid w:val="00DB096F"/>
    <w:rsid w:val="00DB13BE"/>
    <w:rsid w:val="00E14225"/>
    <w:rsid w:val="00E205A2"/>
    <w:rsid w:val="00E26FFB"/>
    <w:rsid w:val="00E510FE"/>
    <w:rsid w:val="00E55A89"/>
    <w:rsid w:val="00E57159"/>
    <w:rsid w:val="00E7655A"/>
    <w:rsid w:val="00E8170C"/>
    <w:rsid w:val="00E826CE"/>
    <w:rsid w:val="00E85813"/>
    <w:rsid w:val="00E860DB"/>
    <w:rsid w:val="00E90E9E"/>
    <w:rsid w:val="00E970E3"/>
    <w:rsid w:val="00EB18AC"/>
    <w:rsid w:val="00ED73B0"/>
    <w:rsid w:val="00EF5724"/>
    <w:rsid w:val="00EF5EC8"/>
    <w:rsid w:val="00EF6260"/>
    <w:rsid w:val="00F11CB5"/>
    <w:rsid w:val="00F1545F"/>
    <w:rsid w:val="00F361E2"/>
    <w:rsid w:val="00F36AB8"/>
    <w:rsid w:val="00F41B72"/>
    <w:rsid w:val="00F51778"/>
    <w:rsid w:val="00F66D7E"/>
    <w:rsid w:val="00F90133"/>
    <w:rsid w:val="00FC73A4"/>
    <w:rsid w:val="00FE18F6"/>
    <w:rsid w:val="00FF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B1794"/>
  <w15:docId w15:val="{A10D6190-9DA3-424E-852D-D1B7D049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51B8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6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6BA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3BBE"/>
  </w:style>
  <w:style w:type="paragraph" w:styleId="Zpat">
    <w:name w:val="footer"/>
    <w:basedOn w:val="Normln"/>
    <w:link w:val="Zpat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3BBE"/>
  </w:style>
  <w:style w:type="paragraph" w:customStyle="1" w:styleId="ZkladntextIMP">
    <w:name w:val="Základní text_IMP"/>
    <w:basedOn w:val="Normln"/>
    <w:rsid w:val="007F441F"/>
    <w:pPr>
      <w:suppressAutoHyphens/>
      <w:spacing w:after="0"/>
    </w:pPr>
    <w:rPr>
      <w:rFonts w:ascii="Arial" w:eastAsia="Times New Roman" w:hAnsi="Arial" w:cs="Times New Roman"/>
      <w:sz w:val="24"/>
      <w:szCs w:val="20"/>
      <w:lang w:eastAsia="en-US"/>
    </w:rPr>
  </w:style>
  <w:style w:type="paragraph" w:customStyle="1" w:styleId="Zkladntext">
    <w:name w:val="Základní text~"/>
    <w:basedOn w:val="Normln"/>
    <w:link w:val="ZkladntextChar"/>
    <w:rsid w:val="007F441F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~ Char"/>
    <w:link w:val="Zkladntext"/>
    <w:rsid w:val="007F441F"/>
    <w:rPr>
      <w:rFonts w:ascii="Times New Roman" w:eastAsia="Times New Roman" w:hAnsi="Times New Roman" w:cs="Times New Roman"/>
      <w:sz w:val="24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62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jetek@obecdvorce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becdvor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1D699-EE1D-4F7F-A820-E7BDBBAE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902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Obecní úřad Dvorce</Company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Božovský</dc:creator>
  <cp:lastModifiedBy>Majetek</cp:lastModifiedBy>
  <cp:revision>6</cp:revision>
  <cp:lastPrinted>2026-06-26T06:42:00Z</cp:lastPrinted>
  <dcterms:created xsi:type="dcterms:W3CDTF">2026-06-16T06:34:00Z</dcterms:created>
  <dcterms:modified xsi:type="dcterms:W3CDTF">2026-06-26T07:05:00Z</dcterms:modified>
</cp:coreProperties>
</file>