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160" w:vertAnchor="page" w:horzAnchor="margin" w:tblpY="13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F70FD" w:rsidRPr="00F702FF" w14:paraId="0D7F6E4E" w14:textId="77777777" w:rsidTr="004F70FD">
        <w:trPr>
          <w:trHeight w:val="85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905C5BC" w14:textId="3E8C6562" w:rsidR="004F70FD" w:rsidRPr="00F702FF" w:rsidRDefault="000F2714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 xml:space="preserve">Příloha č. 1 - </w:t>
            </w:r>
            <w:r w:rsidR="004F70FD" w:rsidRPr="004F70FD">
              <w:rPr>
                <w:rFonts w:ascii="Calibri" w:eastAsia="Times New Roman" w:hAnsi="Calibri" w:cs="Calibri"/>
                <w:b/>
                <w:color w:val="000000"/>
                <w:sz w:val="40"/>
                <w:szCs w:val="36"/>
                <w:lang w:eastAsia="cs-CZ"/>
              </w:rPr>
              <w:t>NABÍDKOVÝ LIST</w:t>
            </w:r>
          </w:p>
        </w:tc>
      </w:tr>
      <w:tr w:rsidR="004F70FD" w:rsidRPr="00F702FF" w14:paraId="4FCC9FF1" w14:textId="77777777" w:rsidTr="004F70FD">
        <w:trPr>
          <w:trHeight w:val="56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CB751DE" w14:textId="77777777" w:rsidR="004F70FD" w:rsidRPr="00F702FF" w:rsidRDefault="004F70FD" w:rsidP="004F70F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5BFE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</w:p>
        </w:tc>
      </w:tr>
      <w:tr w:rsidR="004F70FD" w:rsidRPr="00F702FF" w14:paraId="1CC3472C" w14:textId="77777777" w:rsidTr="009F2853">
        <w:trPr>
          <w:trHeight w:val="777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20C8C6" w14:textId="24691971" w:rsidR="004F70FD" w:rsidRPr="005945E0" w:rsidRDefault="006E4D5B" w:rsidP="00251452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</w:pPr>
            <w:r w:rsidRPr="005945E0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 xml:space="preserve">Poskytnutí </w:t>
            </w:r>
            <w:r w:rsidR="000E4E04" w:rsidRPr="005945E0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 xml:space="preserve">investičního </w:t>
            </w:r>
            <w:r w:rsidRPr="005945E0"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  <w:t>úvěru pro město Spálené Poříčí</w:t>
            </w:r>
          </w:p>
        </w:tc>
      </w:tr>
      <w:tr w:rsidR="004F70FD" w:rsidRPr="00F702FF" w14:paraId="1DD185AC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096CA1" w14:textId="26CCF630" w:rsidR="004F70FD" w:rsidRPr="00F702FF" w:rsidRDefault="006E4D5B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PROFIL ZADAVATELE: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9936A0" w14:textId="12B9B9FE" w:rsidR="004F70FD" w:rsidRPr="005945E0" w:rsidRDefault="006E4D5B" w:rsidP="009F2853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5945E0">
              <w:rPr>
                <w:rStyle w:val="Hypertextovodkaz"/>
              </w:rPr>
              <w:t>https://sluzby.e-zakazky.cz/profil-zadavatele/dcd61b6a-158f-4b0d-9779-e0572f2ebeec</w:t>
            </w:r>
          </w:p>
        </w:tc>
      </w:tr>
      <w:tr w:rsidR="004F70FD" w:rsidRPr="00F702FF" w14:paraId="4E50C7E0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5629C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2645CD" w14:textId="4256F254" w:rsidR="004F70FD" w:rsidRPr="005945E0" w:rsidRDefault="006E4D5B" w:rsidP="006662E5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5945E0"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Město Spálené Poříčí</w:t>
            </w:r>
          </w:p>
        </w:tc>
      </w:tr>
      <w:tr w:rsidR="004F70FD" w:rsidRPr="00F702FF" w14:paraId="69417069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10C6A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A0B154" w14:textId="6823BE53" w:rsidR="004F70FD" w:rsidRPr="005945E0" w:rsidRDefault="006E4D5B" w:rsidP="004F70FD">
            <w:pPr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945E0">
              <w:rPr>
                <w:rFonts w:ascii="Calibri" w:eastAsia="Times New Roman" w:hAnsi="Calibri" w:cs="Times New Roman"/>
                <w:lang w:eastAsia="cs-CZ"/>
              </w:rPr>
              <w:t>nám. Svobody 132, 335 61 Spálené Poříčí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BFCF1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6795F15" w14:textId="4393FD42" w:rsidR="004F70FD" w:rsidRPr="00FA7401" w:rsidRDefault="006E4D5B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00257249</w:t>
            </w:r>
          </w:p>
        </w:tc>
      </w:tr>
      <w:tr w:rsidR="004F70FD" w:rsidRPr="00F702FF" w14:paraId="5EE4038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E825D7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CA4F612" w14:textId="77777777" w:rsidR="00A52E57" w:rsidRPr="005945E0" w:rsidRDefault="006E4D5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945E0">
              <w:rPr>
                <w:rFonts w:ascii="Calibri" w:eastAsia="Times New Roman" w:hAnsi="Calibri" w:cs="Times New Roman"/>
                <w:lang w:eastAsia="cs-CZ"/>
              </w:rPr>
              <w:t xml:space="preserve">Ing. Jindřich </w:t>
            </w:r>
            <w:proofErr w:type="spellStart"/>
            <w:r w:rsidRPr="005945E0">
              <w:rPr>
                <w:rFonts w:ascii="Calibri" w:eastAsia="Times New Roman" w:hAnsi="Calibri" w:cs="Times New Roman"/>
                <w:lang w:eastAsia="cs-CZ"/>
              </w:rPr>
              <w:t>Jindřich</w:t>
            </w:r>
            <w:proofErr w:type="spellEnd"/>
            <w:r w:rsidRPr="005945E0">
              <w:rPr>
                <w:rFonts w:ascii="Calibri" w:eastAsia="Times New Roman" w:hAnsi="Calibri" w:cs="Times New Roman"/>
                <w:lang w:eastAsia="cs-CZ"/>
              </w:rPr>
              <w:t>, starosta</w:t>
            </w:r>
          </w:p>
          <w:p w14:paraId="3A475DBE" w14:textId="1021AE50" w:rsidR="006E4D5B" w:rsidRPr="005945E0" w:rsidRDefault="006E4D5B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945E0">
              <w:rPr>
                <w:rFonts w:ascii="Calibri" w:eastAsia="Times New Roman" w:hAnsi="Calibri" w:cs="Times New Roman"/>
                <w:lang w:eastAsia="cs-CZ"/>
              </w:rPr>
              <w:t>Ing. Pavel Čížek, místostarosta</w:t>
            </w:r>
          </w:p>
        </w:tc>
      </w:tr>
      <w:tr w:rsidR="004F70FD" w:rsidRPr="00F702FF" w14:paraId="09AB9D05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6788FC" w14:textId="77777777" w:rsidR="004F70FD" w:rsidRPr="00AC5AF3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C5AF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FF27ED" w14:textId="3DD2DA77" w:rsidR="004F70FD" w:rsidRPr="005945E0" w:rsidRDefault="000E4E04" w:rsidP="0004296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5945E0">
              <w:rPr>
                <w:rFonts w:ascii="Calibri" w:eastAsia="Times New Roman" w:hAnsi="Calibri" w:cs="Times New Roman"/>
                <w:lang w:eastAsia="cs-CZ"/>
              </w:rPr>
              <w:t>Mgr.</w:t>
            </w:r>
            <w:r w:rsidR="005945E0" w:rsidRPr="005945E0">
              <w:rPr>
                <w:rFonts w:ascii="Calibri" w:eastAsia="Times New Roman" w:hAnsi="Calibri" w:cs="Times New Roman"/>
                <w:lang w:eastAsia="cs-CZ"/>
              </w:rPr>
              <w:t xml:space="preserve"> Martina Zábranská, e-mail: </w:t>
            </w:r>
            <w:hyperlink r:id="rId7" w:history="1">
              <w:r w:rsidR="005945E0" w:rsidRPr="005945E0">
                <w:rPr>
                  <w:rStyle w:val="Hypertextovodkaz"/>
                  <w:rFonts w:ascii="Calibri" w:eastAsia="Times New Roman" w:hAnsi="Calibri" w:cs="Times New Roman"/>
                  <w:lang w:eastAsia="cs-CZ"/>
                </w:rPr>
                <w:t>martinavr@maprojekt.cz</w:t>
              </w:r>
            </w:hyperlink>
            <w:r w:rsidR="005945E0" w:rsidRPr="005945E0">
              <w:rPr>
                <w:rFonts w:ascii="Calibri" w:eastAsia="Times New Roman" w:hAnsi="Calibri" w:cs="Times New Roman"/>
                <w:lang w:eastAsia="cs-CZ"/>
              </w:rPr>
              <w:t xml:space="preserve"> </w:t>
            </w:r>
          </w:p>
        </w:tc>
      </w:tr>
      <w:tr w:rsidR="004F70FD" w:rsidRPr="00F702FF" w14:paraId="685BCF36" w14:textId="77777777" w:rsidTr="00A52E57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D80AA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1E01F6" w14:textId="3935D21F" w:rsidR="004F70FD" w:rsidRPr="00F702FF" w:rsidRDefault="006E4D5B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83E0AE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3596F6" w14:textId="09C513A8" w:rsidR="004F70FD" w:rsidRPr="005574D2" w:rsidRDefault="005945E0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mimo režim ZZVZ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5ED410C" w14:textId="77777777" w:rsidR="004F70FD" w:rsidRPr="005574D2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52F7D" w14:textId="3E495E8A" w:rsidR="004F70FD" w:rsidRPr="005574D2" w:rsidRDefault="006E4D5B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výběrové mimo režim ZZVZ</w:t>
            </w:r>
          </w:p>
        </w:tc>
      </w:tr>
    </w:tbl>
    <w:tbl>
      <w:tblPr>
        <w:tblpPr w:leftFromText="141" w:rightFromText="141" w:bottomFromText="160" w:vertAnchor="page" w:horzAnchor="margin" w:tblpY="6868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4680"/>
        <w:gridCol w:w="6"/>
        <w:gridCol w:w="707"/>
        <w:gridCol w:w="2075"/>
      </w:tblGrid>
      <w:tr w:rsidR="005945E0" w:rsidRPr="00F702FF" w14:paraId="3F8FF58C" w14:textId="77777777" w:rsidTr="005945E0">
        <w:trPr>
          <w:trHeight w:val="284"/>
        </w:trPr>
        <w:tc>
          <w:tcPr>
            <w:tcW w:w="23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AE03102" w14:textId="77777777" w:rsidR="005945E0" w:rsidRPr="00F702FF" w:rsidRDefault="005945E0" w:rsidP="00594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DODAVATEL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:</w:t>
            </w:r>
          </w:p>
        </w:tc>
        <w:tc>
          <w:tcPr>
            <w:tcW w:w="746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5C4F24B" w14:textId="77777777" w:rsidR="005945E0" w:rsidRPr="00F702FF" w:rsidRDefault="005945E0" w:rsidP="005945E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>DOPLNIT</w:t>
            </w:r>
          </w:p>
        </w:tc>
      </w:tr>
      <w:tr w:rsidR="005945E0" w:rsidRPr="00FA7401" w14:paraId="3BEE9E86" w14:textId="77777777" w:rsidTr="005945E0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0CBCE95" w14:textId="77777777" w:rsidR="005945E0" w:rsidRPr="00F702FF" w:rsidRDefault="005945E0" w:rsidP="005945E0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C0F1FB" w14:textId="77777777" w:rsidR="005945E0" w:rsidRPr="00FA7401" w:rsidRDefault="005945E0" w:rsidP="005945E0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61031CF" w14:textId="77777777" w:rsidR="005945E0" w:rsidRPr="00F702FF" w:rsidRDefault="005945E0" w:rsidP="005945E0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6537CFC" w14:textId="77777777" w:rsidR="005945E0" w:rsidRPr="00FA7401" w:rsidRDefault="005945E0" w:rsidP="005945E0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5945E0" w:rsidRPr="00810695" w14:paraId="588B7522" w14:textId="77777777" w:rsidTr="005945E0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C443F63" w14:textId="77777777" w:rsidR="005945E0" w:rsidRPr="00F702FF" w:rsidRDefault="005945E0" w:rsidP="00594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140A875" w14:textId="77777777" w:rsidR="005945E0" w:rsidRPr="00810695" w:rsidRDefault="005945E0" w:rsidP="005945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5945E0" w:rsidRPr="00810695" w14:paraId="0BB69690" w14:textId="77777777" w:rsidTr="005945E0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9197117" w14:textId="77777777" w:rsidR="005945E0" w:rsidRPr="00F702FF" w:rsidRDefault="005945E0" w:rsidP="00594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KONTAKTNÍ</w:t>
            </w: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 xml:space="preserve"> osoba:</w:t>
            </w:r>
          </w:p>
        </w:tc>
        <w:tc>
          <w:tcPr>
            <w:tcW w:w="74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0147418" w14:textId="77777777" w:rsidR="005945E0" w:rsidRPr="00810695" w:rsidRDefault="005945E0" w:rsidP="005945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5945E0" w:rsidRPr="00810695" w14:paraId="5E71A527" w14:textId="77777777" w:rsidTr="005945E0">
        <w:trPr>
          <w:trHeight w:val="284"/>
        </w:trPr>
        <w:tc>
          <w:tcPr>
            <w:tcW w:w="23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6BABD9E" w14:textId="77777777" w:rsidR="005945E0" w:rsidRPr="00F702FF" w:rsidRDefault="005945E0" w:rsidP="005945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E-MAIL:</w:t>
            </w:r>
          </w:p>
        </w:tc>
        <w:tc>
          <w:tcPr>
            <w:tcW w:w="468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95626" w14:textId="77777777" w:rsidR="005945E0" w:rsidRDefault="005945E0" w:rsidP="005945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23AE479" w14:textId="77777777" w:rsidR="005945E0" w:rsidRPr="004F70FD" w:rsidRDefault="005945E0" w:rsidP="005945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TEL.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BA264" w14:textId="77777777" w:rsidR="005945E0" w:rsidRDefault="005945E0" w:rsidP="005945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4F70FD">
              <w:rPr>
                <w:rFonts w:ascii="Calibri" w:eastAsia="Times New Roman" w:hAnsi="Calibri" w:cs="Times New Roman"/>
                <w:highlight w:val="yellow"/>
                <w:lang w:eastAsia="cs-CZ"/>
              </w:rPr>
              <w:t>DOPLNIT</w:t>
            </w:r>
          </w:p>
        </w:tc>
      </w:tr>
      <w:tr w:rsidR="005945E0" w:rsidRPr="00A8442F" w14:paraId="64404801" w14:textId="77777777" w:rsidTr="005945E0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D9BD4E" w14:textId="77777777" w:rsidR="005945E0" w:rsidRPr="00A8442F" w:rsidRDefault="005945E0" w:rsidP="005945E0">
            <w:pPr>
              <w:pStyle w:val="Odstavecseseznamem"/>
              <w:widowControl w:val="0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b/>
                <w:sz w:val="28"/>
                <w:lang w:eastAsia="cs-CZ"/>
              </w:rPr>
              <w:t>OBSAH NABÍDKY</w:t>
            </w:r>
          </w:p>
        </w:tc>
      </w:tr>
      <w:tr w:rsidR="005945E0" w:rsidRPr="00810695" w14:paraId="4A3915D0" w14:textId="77777777" w:rsidTr="005945E0">
        <w:trPr>
          <w:trHeight w:val="284"/>
        </w:trPr>
        <w:tc>
          <w:tcPr>
            <w:tcW w:w="98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173312" w14:textId="77777777" w:rsidR="005945E0" w:rsidRPr="00F455AB" w:rsidRDefault="005945E0" w:rsidP="005945E0">
            <w:pPr>
              <w:spacing w:after="0" w:line="240" w:lineRule="auto"/>
              <w:ind w:left="720"/>
              <w:jc w:val="both"/>
              <w:rPr>
                <w:lang w:eastAsia="cs-CZ"/>
              </w:rPr>
            </w:pPr>
          </w:p>
          <w:p w14:paraId="420EF1CF" w14:textId="77777777" w:rsidR="005945E0" w:rsidRPr="005945E0" w:rsidRDefault="005945E0" w:rsidP="005945E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>
              <w:rPr>
                <w:b/>
                <w:lang w:eastAsia="cs-CZ"/>
              </w:rPr>
              <w:t>Nabídkový</w:t>
            </w:r>
            <w:r w:rsidRPr="00F455AB">
              <w:rPr>
                <w:b/>
                <w:lang w:eastAsia="cs-CZ"/>
              </w:rPr>
              <w:t xml:space="preserve"> list</w:t>
            </w:r>
            <w:r w:rsidRPr="00F455AB">
              <w:rPr>
                <w:lang w:eastAsia="cs-CZ"/>
              </w:rPr>
              <w:t xml:space="preserve"> – vyplněné </w:t>
            </w:r>
            <w:r w:rsidRPr="005945E0">
              <w:rPr>
                <w:lang w:eastAsia="cs-CZ"/>
              </w:rPr>
              <w:t>identifikační údaje, výše úvěru, prohlášení,</w:t>
            </w:r>
          </w:p>
          <w:p w14:paraId="525F7BD9" w14:textId="77777777" w:rsidR="005945E0" w:rsidRPr="005945E0" w:rsidRDefault="005945E0" w:rsidP="005945E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5945E0">
              <w:rPr>
                <w:b/>
                <w:lang w:eastAsia="cs-CZ"/>
              </w:rPr>
              <w:t xml:space="preserve">Prohlášení o kvalifikaci </w:t>
            </w:r>
            <w:r w:rsidRPr="005945E0">
              <w:rPr>
                <w:lang w:eastAsia="cs-CZ"/>
              </w:rPr>
              <w:t>– vyplněné údaje, v rámci Nabídkového listu,</w:t>
            </w:r>
          </w:p>
          <w:p w14:paraId="341F1205" w14:textId="77777777" w:rsidR="005945E0" w:rsidRPr="00F455AB" w:rsidRDefault="005945E0" w:rsidP="005945E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6E4D5B">
              <w:rPr>
                <w:b/>
                <w:lang w:eastAsia="cs-CZ"/>
              </w:rPr>
              <w:t>Vlastní návrh smlouvy</w:t>
            </w:r>
            <w:r>
              <w:rPr>
                <w:b/>
                <w:lang w:eastAsia="cs-CZ"/>
              </w:rPr>
              <w:t xml:space="preserve"> o úvěru</w:t>
            </w:r>
            <w:r>
              <w:rPr>
                <w:lang w:eastAsia="cs-CZ"/>
              </w:rPr>
              <w:t xml:space="preserve"> – zpracovaný na základě obchodních podmínek stanovených v čl. 1. čl. 5. Výzvy,</w:t>
            </w:r>
          </w:p>
          <w:p w14:paraId="270309A8" w14:textId="77777777" w:rsidR="005945E0" w:rsidRPr="00F455AB" w:rsidRDefault="005945E0" w:rsidP="005945E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lang w:eastAsia="cs-CZ"/>
              </w:rPr>
            </w:pPr>
            <w:r w:rsidRPr="00F455AB">
              <w:rPr>
                <w:lang w:eastAsia="cs-CZ"/>
              </w:rPr>
              <w:t>Další informace</w:t>
            </w:r>
            <w:r>
              <w:rPr>
                <w:lang w:eastAsia="cs-CZ"/>
              </w:rPr>
              <w:t xml:space="preserve"> a dokumenty</w:t>
            </w:r>
            <w:r w:rsidRPr="00F455AB">
              <w:rPr>
                <w:lang w:eastAsia="cs-CZ"/>
              </w:rPr>
              <w:t>.</w:t>
            </w:r>
          </w:p>
          <w:p w14:paraId="3A964294" w14:textId="77777777" w:rsidR="005945E0" w:rsidRDefault="005945E0" w:rsidP="005945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31850BB9" w14:textId="77777777" w:rsidR="005945E0" w:rsidRDefault="005945E0" w:rsidP="005945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  <w:p w14:paraId="581F7785" w14:textId="77777777" w:rsidR="005945E0" w:rsidRPr="004F70FD" w:rsidRDefault="005945E0" w:rsidP="005945E0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yellow"/>
                <w:lang w:eastAsia="cs-CZ"/>
              </w:rPr>
            </w:pPr>
          </w:p>
        </w:tc>
      </w:tr>
    </w:tbl>
    <w:p w14:paraId="411BC0D5" w14:textId="77777777" w:rsidR="0002742C" w:rsidRPr="0002742C" w:rsidRDefault="0002742C" w:rsidP="0002742C">
      <w:pPr>
        <w:spacing w:after="120" w:line="276" w:lineRule="auto"/>
        <w:jc w:val="both"/>
        <w:rPr>
          <w:rFonts w:ascii="Calibri" w:eastAsia="Times New Roman" w:hAnsi="Calibri" w:cs="Calibri"/>
          <w:b/>
          <w:sz w:val="24"/>
          <w:szCs w:val="48"/>
          <w:lang w:eastAsia="cs-CZ"/>
        </w:rPr>
      </w:pPr>
    </w:p>
    <w:p w14:paraId="60C18F08" w14:textId="77777777" w:rsidR="004F70FD" w:rsidRDefault="004F70FD"/>
    <w:tbl>
      <w:tblPr>
        <w:tblpPr w:leftFromText="141" w:rightFromText="141" w:bottomFromText="160" w:vertAnchor="page" w:horzAnchor="margin" w:tblpY="82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326"/>
      </w:tblGrid>
      <w:tr w:rsidR="00052812" w:rsidRPr="0002742C" w14:paraId="17F0AD86" w14:textId="77777777" w:rsidTr="002D3515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991612" w14:textId="34F1E636" w:rsidR="00052812" w:rsidRPr="00A1403C" w:rsidRDefault="00052812" w:rsidP="000E4E04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5945E0">
              <w:rPr>
                <w:rFonts w:ascii="Calibri" w:eastAsia="Times New Roman" w:hAnsi="Calibri" w:cs="Calibri"/>
                <w:b/>
                <w:sz w:val="28"/>
                <w:lang w:eastAsia="cs-CZ"/>
              </w:rPr>
              <w:lastRenderedPageBreak/>
              <w:t>NABÍDKOVÁ CENA</w:t>
            </w:r>
            <w:r w:rsidR="006E4D5B" w:rsidRPr="005945E0">
              <w:rPr>
                <w:rFonts w:ascii="Calibri" w:eastAsia="Times New Roman" w:hAnsi="Calibri" w:cs="Calibri"/>
                <w:b/>
                <w:sz w:val="28"/>
                <w:lang w:eastAsia="cs-CZ"/>
              </w:rPr>
              <w:t xml:space="preserve"> / VÝŠE Ú</w:t>
            </w:r>
            <w:r w:rsidR="000E4E04" w:rsidRPr="005945E0">
              <w:rPr>
                <w:rFonts w:ascii="Calibri" w:eastAsia="Times New Roman" w:hAnsi="Calibri" w:cs="Calibri"/>
                <w:b/>
                <w:sz w:val="28"/>
                <w:lang w:eastAsia="cs-CZ"/>
              </w:rPr>
              <w:t>ROKU</w:t>
            </w:r>
          </w:p>
        </w:tc>
      </w:tr>
      <w:tr w:rsidR="009F2853" w:rsidRPr="00A1403C" w14:paraId="57B9CC49" w14:textId="77777777" w:rsidTr="002D3515">
        <w:trPr>
          <w:trHeight w:val="150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5B9BD5" w:themeFill="accent1"/>
            <w:vAlign w:val="center"/>
          </w:tcPr>
          <w:p w14:paraId="2D169E0B" w14:textId="22B1C6DB" w:rsidR="009F2853" w:rsidRPr="00A1403C" w:rsidRDefault="006E4D5B" w:rsidP="009F2853">
            <w:pPr>
              <w:spacing w:after="0" w:line="240" w:lineRule="auto"/>
              <w:rPr>
                <w:rFonts w:ascii="Calibri" w:eastAsia="Times New Roman" w:hAnsi="Calibri" w:cs="Calibri"/>
                <w:sz w:val="24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VÝŠE Ú</w:t>
            </w:r>
            <w:r w:rsidR="000E4E04">
              <w:rPr>
                <w:rFonts w:ascii="Calibri" w:eastAsia="Times New Roman" w:hAnsi="Calibri" w:cs="Calibri"/>
                <w:b/>
                <w:sz w:val="24"/>
                <w:lang w:eastAsia="cs-CZ"/>
              </w:rPr>
              <w:t>ROKU</w:t>
            </w:r>
          </w:p>
        </w:tc>
      </w:tr>
      <w:tr w:rsidR="000E4E04" w:rsidRPr="00A1403C" w14:paraId="0D518BD6" w14:textId="77777777" w:rsidTr="00805B28">
        <w:trPr>
          <w:trHeight w:val="150"/>
        </w:trPr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F5706A" w14:textId="4EE21F38" w:rsidR="000E4E04" w:rsidRDefault="000E4E04" w:rsidP="00CB77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4"/>
                <w:lang w:eastAsia="cs-CZ"/>
              </w:rPr>
              <w:t>Výše úroku postupně čerpaného úvěru s fixací výše úroku po dobu 3 let</w:t>
            </w:r>
          </w:p>
          <w:p w14:paraId="323FB6FC" w14:textId="2F654DE9" w:rsidR="000E4E04" w:rsidRPr="0002742C" w:rsidRDefault="000E4E04" w:rsidP="00CB77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</w:p>
        </w:tc>
        <w:tc>
          <w:tcPr>
            <w:tcW w:w="6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35FF07" w14:textId="3BE6E0AC" w:rsidR="000E4E04" w:rsidRPr="0002742C" w:rsidRDefault="000E4E04" w:rsidP="00CB77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DOPLNÍ DODAVATEL</w:t>
            </w:r>
          </w:p>
          <w:p w14:paraId="3C97241F" w14:textId="2345F29D" w:rsidR="000E4E04" w:rsidRPr="0002742C" w:rsidRDefault="000E4E04" w:rsidP="00CB7767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lang w:eastAsia="cs-CZ"/>
              </w:rPr>
            </w:pPr>
          </w:p>
        </w:tc>
      </w:tr>
      <w:tr w:rsidR="00B44BD5" w:rsidRPr="00A1403C" w14:paraId="30DE9203" w14:textId="77777777" w:rsidTr="00194C39">
        <w:trPr>
          <w:trHeight w:val="150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B25E76" w14:textId="77777777" w:rsidR="00B44BD5" w:rsidRPr="00A1403C" w:rsidRDefault="00B44BD5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lang w:eastAsia="cs-CZ"/>
              </w:rPr>
            </w:pPr>
            <w:r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t>KVALI</w:t>
            </w:r>
            <w:r w:rsidR="006C6FE9" w:rsidRPr="00A1403C">
              <w:rPr>
                <w:rFonts w:ascii="Calibri" w:eastAsia="Times New Roman" w:hAnsi="Calibri" w:cs="Calibri"/>
                <w:b/>
                <w:sz w:val="28"/>
                <w:lang w:eastAsia="cs-CZ"/>
              </w:rPr>
              <w:t>FIKACE</w:t>
            </w:r>
          </w:p>
        </w:tc>
      </w:tr>
      <w:tr w:rsidR="00194C39" w:rsidRPr="00A1403C" w14:paraId="788D92F5" w14:textId="77777777" w:rsidTr="00194C39">
        <w:trPr>
          <w:trHeight w:val="150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64DF13B" w14:textId="77777777" w:rsidR="00194C39" w:rsidRDefault="00194C39" w:rsidP="00194C39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ZÁKLADNÍ ZPŮSOBILOST</w:t>
            </w:r>
          </w:p>
          <w:p w14:paraId="3CCBFBF4" w14:textId="272C520E" w:rsidR="00194C39" w:rsidRPr="00194C39" w:rsidRDefault="00194C39" w:rsidP="00194C39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194C39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Požadavek zadavatele</w:t>
            </w: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 xml:space="preserve">: </w:t>
            </w:r>
            <w:r w:rsidRPr="00194C39">
              <w:rPr>
                <w:sz w:val="18"/>
              </w:rPr>
              <w:t xml:space="preserve"> </w:t>
            </w: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 xml:space="preserve">Zadavatel požaduje prokázání základní způsobilosti čestným </w:t>
            </w:r>
            <w:r w:rsidRPr="00F36D24">
              <w:rPr>
                <w:rFonts w:ascii="Calibri" w:eastAsia="Times New Roman" w:hAnsi="Calibri" w:cs="Calibri"/>
                <w:b/>
                <w:lang w:eastAsia="cs-CZ"/>
              </w:rPr>
              <w:t>prohlášením.</w:t>
            </w:r>
            <w:r w:rsidRPr="00194C39">
              <w:rPr>
                <w:rFonts w:ascii="Calibri" w:eastAsia="Times New Roman" w:hAnsi="Calibri" w:cs="Calibri"/>
                <w:b/>
                <w:lang w:eastAsia="cs-CZ"/>
              </w:rPr>
              <w:t xml:space="preserve">  Dodavatel může být vyzván k doložení kopií dokladů.</w:t>
            </w:r>
          </w:p>
        </w:tc>
      </w:tr>
      <w:tr w:rsidR="00194C39" w:rsidRPr="00A1403C" w14:paraId="709BA5FF" w14:textId="77777777" w:rsidTr="00194C39">
        <w:trPr>
          <w:trHeight w:val="150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07EB6B" w14:textId="77777777" w:rsidR="00194C39" w:rsidRPr="006C6FE9" w:rsidRDefault="00194C39" w:rsidP="00194C39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základní způsobilost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</w:p>
          <w:p w14:paraId="2BDF49E1" w14:textId="21FE1D75" w:rsidR="00194C39" w:rsidRPr="006C6FE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nebyl v zemi svého sídla v posledních 5 letech před zahájením </w:t>
            </w:r>
            <w:r w:rsidR="006E4D5B">
              <w:rPr>
                <w:rFonts w:ascii="Calibri" w:eastAsia="Times New Roman" w:hAnsi="Calibri" w:cs="Calibri"/>
                <w:lang w:eastAsia="cs-CZ"/>
              </w:rPr>
              <w:t>výběrového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řízení pravomocně odsouzen pro trestný čin uvedený v Příloze č. 3 k ZZVZ nebo obdobný trestný čin podle právního řádu země sídla dodavatele, přičemž k zahlazeným odsouzením se nepřihlíží;</w:t>
            </w:r>
          </w:p>
          <w:p w14:paraId="302206B2" w14:textId="77777777" w:rsidR="00194C39" w:rsidRPr="006C6FE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v evidenci daní zachycen splatný daňový nedoplatek, a to ani ve vztahu ke spotřební dani;</w:t>
            </w:r>
          </w:p>
          <w:p w14:paraId="246798DB" w14:textId="77777777" w:rsidR="00194C39" w:rsidRPr="006C6FE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splatný nedoplatek na pojistném nebo na penále na veřejné zdravotní pojištění;</w:t>
            </w:r>
          </w:p>
          <w:p w14:paraId="355FDA42" w14:textId="77777777" w:rsidR="00194C39" w:rsidRPr="006C6FE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nemá v České republice nebo v zemi svého sídla splatný nedoplatek na pojistném nebo na penále na sociální zabezpečení a příspěvku na státní politiku zaměstnanosti;</w:t>
            </w:r>
          </w:p>
          <w:p w14:paraId="7407F700" w14:textId="1C5330E3" w:rsidR="00194C39" w:rsidRPr="00194C39" w:rsidRDefault="00194C39" w:rsidP="00194C39">
            <w:pPr>
              <w:numPr>
                <w:ilvl w:val="0"/>
                <w:numId w:val="2"/>
              </w:numPr>
              <w:spacing w:before="120"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>není v 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  <w:tr w:rsidR="00194C39" w:rsidRPr="00A1403C" w14:paraId="49FABA1A" w14:textId="77777777" w:rsidTr="0033451C">
        <w:trPr>
          <w:trHeight w:val="150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C020686" w14:textId="77777777" w:rsidR="00194C39" w:rsidRDefault="00194C39" w:rsidP="00194C39">
            <w:pPr>
              <w:pStyle w:val="Odstavecseseznamem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cs-CZ"/>
              </w:rPr>
              <w:t>PROFESNÍ ZPŮSOBILOST</w:t>
            </w:r>
          </w:p>
          <w:p w14:paraId="44C0F6E8" w14:textId="77777777" w:rsidR="00194C39" w:rsidRPr="00F36D24" w:rsidRDefault="00194C39" w:rsidP="00194C39">
            <w:pPr>
              <w:spacing w:before="120" w:after="0" w:line="240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B25415">
              <w:rPr>
                <w:rFonts w:ascii="Calibri" w:eastAsia="Times New Roman" w:hAnsi="Calibri" w:cs="Calibri"/>
                <w:b/>
                <w:u w:val="single"/>
                <w:lang w:eastAsia="cs-CZ"/>
              </w:rPr>
              <w:t>Požadavek zadavatele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 xml:space="preserve">: </w:t>
            </w:r>
            <w:r w:rsidRPr="00B25415">
              <w:rPr>
                <w:sz w:val="18"/>
              </w:rPr>
              <w:t xml:space="preserve"> </w:t>
            </w:r>
            <w:r>
              <w:t xml:space="preserve"> </w:t>
            </w:r>
            <w:r w:rsidRPr="00B25415">
              <w:rPr>
                <w:rFonts w:ascii="Calibri" w:eastAsia="Times New Roman" w:hAnsi="Calibri" w:cs="Calibri"/>
                <w:b/>
                <w:lang w:eastAsia="cs-CZ"/>
              </w:rPr>
              <w:t>Zadavatel požaduje prokázání profesní zp</w:t>
            </w:r>
            <w:r>
              <w:rPr>
                <w:rFonts w:ascii="Calibri" w:eastAsia="Times New Roman" w:hAnsi="Calibri" w:cs="Calibri"/>
                <w:b/>
                <w:lang w:eastAsia="cs-CZ"/>
              </w:rPr>
              <w:t xml:space="preserve">ůsobilosti čestným </w:t>
            </w:r>
            <w:r w:rsidRPr="00F36D24">
              <w:rPr>
                <w:rFonts w:ascii="Calibri" w:eastAsia="Times New Roman" w:hAnsi="Calibri" w:cs="Calibri"/>
                <w:b/>
                <w:lang w:eastAsia="cs-CZ"/>
              </w:rPr>
              <w:t xml:space="preserve">prohlášením. Dodavatel může být vyzván k doložení kopií dokladů. </w:t>
            </w:r>
          </w:p>
          <w:p w14:paraId="0144DDB9" w14:textId="0FD0C28D" w:rsidR="00194C39" w:rsidRPr="00194C39" w:rsidRDefault="00194C39" w:rsidP="000B38A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F36D24">
              <w:rPr>
                <w:rFonts w:ascii="Calibri" w:eastAsia="Times New Roman" w:hAnsi="Calibri" w:cs="Calibri"/>
                <w:b/>
                <w:lang w:eastAsia="cs-CZ"/>
              </w:rPr>
              <w:t>Dodavatel prokáže, že je oprávněn podnikat v rozsahu odpovídajícímu předmětu veřejné zakázky. Zadavatel požaduje</w:t>
            </w:r>
            <w:r w:rsidR="000B38AA" w:rsidRPr="00F36D24">
              <w:rPr>
                <w:rFonts w:ascii="Calibri" w:eastAsia="Times New Roman" w:hAnsi="Calibri" w:cs="Calibri"/>
                <w:b/>
                <w:lang w:eastAsia="cs-CZ"/>
              </w:rPr>
              <w:t>, aby dodavatel disponoval bankovní licencí</w:t>
            </w:r>
            <w:r w:rsidR="000B38AA">
              <w:rPr>
                <w:rFonts w:ascii="Calibri" w:eastAsia="Times New Roman" w:hAnsi="Calibri" w:cs="Calibri"/>
                <w:b/>
                <w:lang w:eastAsia="cs-CZ"/>
              </w:rPr>
              <w:t xml:space="preserve"> podle zákona č. 21/1992 Sb., o bankách, vydanou ČNB.</w:t>
            </w:r>
          </w:p>
        </w:tc>
      </w:tr>
      <w:tr w:rsidR="0033451C" w:rsidRPr="00A1403C" w14:paraId="099AAFF5" w14:textId="77777777" w:rsidTr="0033451C">
        <w:trPr>
          <w:trHeight w:val="150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2F6006" w14:textId="77777777" w:rsidR="0033451C" w:rsidRPr="006C6FE9" w:rsidRDefault="0033451C" w:rsidP="0033451C">
            <w:pPr>
              <w:spacing w:after="120"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Dodavatel prohlašuje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, že splňuje </w:t>
            </w:r>
            <w:r w:rsidRPr="006C6FE9">
              <w:rPr>
                <w:rFonts w:ascii="Calibri" w:eastAsia="Times New Roman" w:hAnsi="Calibri" w:cs="Calibri"/>
                <w:u w:val="single"/>
                <w:lang w:eastAsia="cs-CZ"/>
              </w:rPr>
              <w:t>profesní způsobilost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</w:p>
          <w:p w14:paraId="1383BDFE" w14:textId="23B65DB0" w:rsidR="0033451C" w:rsidRPr="006C6FE9" w:rsidRDefault="0033451C" w:rsidP="0033451C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je zapsán v obchodním rejstříku pod identifikačním číslem </w:t>
            </w:r>
            <w:r w:rsidR="007C6F41">
              <w:rPr>
                <w:rFonts w:ascii="Calibri" w:eastAsia="Times New Roman" w:hAnsi="Calibri" w:cs="Calibri"/>
                <w:lang w:eastAsia="cs-CZ"/>
              </w:rPr>
              <w:t>……</w:t>
            </w:r>
            <w:proofErr w:type="gramStart"/>
            <w:r w:rsidR="007C6F41">
              <w:rPr>
                <w:rFonts w:ascii="Calibri" w:eastAsia="Times New Roman" w:hAnsi="Calibri" w:cs="Calibri"/>
                <w:lang w:eastAsia="cs-CZ"/>
              </w:rPr>
              <w:t>…….</w:t>
            </w:r>
            <w:proofErr w:type="gramEnd"/>
            <w:r w:rsidR="007C6F41">
              <w:rPr>
                <w:rFonts w:ascii="Calibri" w:eastAsia="Times New Roman" w:hAnsi="Calibri" w:cs="Calibri"/>
                <w:lang w:eastAsia="cs-CZ"/>
              </w:rPr>
              <w:t>.</w:t>
            </w:r>
            <w:r w:rsidR="007C6F41"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 xml:space="preserve"> </w:t>
            </w:r>
            <w:proofErr w:type="gramStart"/>
            <w:r w:rsidR="007C6F41"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>DOPLNIT</w:t>
            </w:r>
            <w:r w:rsidR="007C6F41" w:rsidRPr="006C6FE9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a</w:t>
            </w:r>
            <w:proofErr w:type="gramEnd"/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spisovou značkou </w:t>
            </w:r>
            <w:r w:rsidR="007C6F41">
              <w:rPr>
                <w:rFonts w:ascii="Calibri" w:eastAsia="Times New Roman" w:hAnsi="Calibri" w:cs="Calibri"/>
                <w:lang w:eastAsia="cs-CZ"/>
              </w:rPr>
              <w:t>……</w:t>
            </w:r>
            <w:proofErr w:type="gramStart"/>
            <w:r w:rsidR="007C6F41">
              <w:rPr>
                <w:rFonts w:ascii="Calibri" w:eastAsia="Times New Roman" w:hAnsi="Calibri" w:cs="Calibri"/>
                <w:lang w:eastAsia="cs-CZ"/>
              </w:rPr>
              <w:t>…….</w:t>
            </w:r>
            <w:proofErr w:type="gramEnd"/>
            <w:r w:rsidR="007C6F41">
              <w:rPr>
                <w:rFonts w:ascii="Calibri" w:eastAsia="Times New Roman" w:hAnsi="Calibri" w:cs="Calibri"/>
                <w:lang w:eastAsia="cs-CZ"/>
              </w:rPr>
              <w:t>.</w:t>
            </w:r>
            <w:r w:rsidR="007C6F41"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 xml:space="preserve"> </w:t>
            </w:r>
            <w:proofErr w:type="gramStart"/>
            <w:r w:rsidR="007C6F41"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>DOPLNIT</w:t>
            </w:r>
            <w:r w:rsidR="007C6F41" w:rsidRPr="006C6FE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>;</w:t>
            </w:r>
            <w:proofErr w:type="gramEnd"/>
          </w:p>
          <w:p w14:paraId="71FDDDD7" w14:textId="516FDF26" w:rsidR="0033451C" w:rsidRDefault="0033451C" w:rsidP="000B38AA">
            <w:pPr>
              <w:numPr>
                <w:ilvl w:val="0"/>
                <w:numId w:val="3"/>
              </w:numPr>
              <w:spacing w:before="120" w:after="0" w:line="240" w:lineRule="auto"/>
              <w:ind w:left="357" w:hanging="357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disponuje dokladem o oprávnění k podnikání podle zvláštních předpisů, a to </w:t>
            </w:r>
            <w:r w:rsidR="000E4E04">
              <w:rPr>
                <w:rFonts w:ascii="Calibri" w:eastAsia="Times New Roman" w:hAnsi="Calibri" w:cs="Calibri"/>
                <w:lang w:eastAsia="cs-CZ"/>
              </w:rPr>
              <w:t xml:space="preserve">výpisem z obchodního rejstříku </w:t>
            </w:r>
            <w:r w:rsidR="007C6F41">
              <w:rPr>
                <w:rFonts w:ascii="Calibri" w:eastAsia="Times New Roman" w:hAnsi="Calibri" w:cs="Calibri"/>
                <w:lang w:eastAsia="cs-CZ"/>
              </w:rPr>
              <w:t>……</w:t>
            </w:r>
            <w:proofErr w:type="gramStart"/>
            <w:r w:rsidR="007C6F41">
              <w:rPr>
                <w:rFonts w:ascii="Calibri" w:eastAsia="Times New Roman" w:hAnsi="Calibri" w:cs="Calibri"/>
                <w:lang w:eastAsia="cs-CZ"/>
              </w:rPr>
              <w:t>…….</w:t>
            </w:r>
            <w:proofErr w:type="gramEnd"/>
            <w:r w:rsidR="007C6F41">
              <w:rPr>
                <w:rFonts w:ascii="Calibri" w:eastAsia="Times New Roman" w:hAnsi="Calibri" w:cs="Calibri"/>
                <w:lang w:eastAsia="cs-CZ"/>
              </w:rPr>
              <w:t>.</w:t>
            </w:r>
            <w:r w:rsidR="007C6F41"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 xml:space="preserve"> DOPLNIT</w:t>
            </w:r>
            <w:r w:rsidR="007C6F41" w:rsidRPr="006C6FE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="000E4E04">
              <w:rPr>
                <w:rFonts w:ascii="Calibri" w:eastAsia="Times New Roman" w:hAnsi="Calibri" w:cs="Calibri"/>
                <w:lang w:eastAsia="cs-CZ"/>
              </w:rPr>
              <w:t xml:space="preserve"> a </w:t>
            </w:r>
            <w:r w:rsidR="000B38AA">
              <w:rPr>
                <w:rFonts w:ascii="Calibri" w:eastAsia="Times New Roman" w:hAnsi="Calibri" w:cs="Calibri"/>
                <w:lang w:eastAsia="cs-CZ"/>
              </w:rPr>
              <w:t>bankovní licencí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7C6F41">
              <w:rPr>
                <w:rFonts w:ascii="Calibri" w:eastAsia="Times New Roman" w:hAnsi="Calibri" w:cs="Calibri"/>
                <w:lang w:eastAsia="cs-CZ"/>
              </w:rPr>
              <w:t>……</w:t>
            </w:r>
            <w:proofErr w:type="gramStart"/>
            <w:r w:rsidR="007C6F41">
              <w:rPr>
                <w:rFonts w:ascii="Calibri" w:eastAsia="Times New Roman" w:hAnsi="Calibri" w:cs="Calibri"/>
                <w:lang w:eastAsia="cs-CZ"/>
              </w:rPr>
              <w:t>…….</w:t>
            </w:r>
            <w:proofErr w:type="gramEnd"/>
            <w:r w:rsidR="007C6F41">
              <w:rPr>
                <w:rFonts w:ascii="Calibri" w:eastAsia="Times New Roman" w:hAnsi="Calibri" w:cs="Calibri"/>
                <w:lang w:eastAsia="cs-CZ"/>
              </w:rPr>
              <w:t>.</w:t>
            </w:r>
            <w:r w:rsidR="007C6F41"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 xml:space="preserve"> DOPLNIT</w:t>
            </w:r>
            <w:r w:rsidR="007C6F41" w:rsidRPr="006C6FE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</w:t>
            </w:r>
          </w:p>
          <w:p w14:paraId="69DE20BC" w14:textId="2C09D746" w:rsidR="005945E0" w:rsidRPr="006E4D5B" w:rsidRDefault="005945E0" w:rsidP="005945E0">
            <w:pPr>
              <w:spacing w:before="120" w:after="0" w:line="240" w:lineRule="auto"/>
              <w:ind w:left="357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C6FE9" w:rsidRPr="0002742C" w14:paraId="0CDC1EF9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3CB442" w14:textId="77777777" w:rsidR="006C6FE9" w:rsidRPr="009F546D" w:rsidRDefault="006C6FE9" w:rsidP="009F546D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cs-CZ"/>
              </w:rPr>
            </w:pPr>
            <w:r w:rsidRPr="009F546D">
              <w:rPr>
                <w:rFonts w:ascii="Calibri" w:eastAsia="Times New Roman" w:hAnsi="Calibri" w:cs="Calibri"/>
                <w:b/>
                <w:sz w:val="28"/>
                <w:lang w:eastAsia="cs-CZ"/>
              </w:rPr>
              <w:t>PROHLÁŠENÍ DODAVATELE</w:t>
            </w:r>
          </w:p>
        </w:tc>
      </w:tr>
      <w:tr w:rsidR="00052812" w:rsidRPr="0002742C" w14:paraId="2F2AA605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9CE582" w14:textId="77777777" w:rsidR="00052812" w:rsidRPr="005945E0" w:rsidRDefault="006C6FE9" w:rsidP="0005281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Dodavatel </w:t>
            </w:r>
            <w:r w:rsidRPr="005945E0">
              <w:rPr>
                <w:rFonts w:ascii="Calibri" w:eastAsia="Times New Roman" w:hAnsi="Calibri" w:cs="Calibri"/>
                <w:lang w:eastAsia="cs-CZ"/>
              </w:rPr>
              <w:t>prohlašuje</w:t>
            </w:r>
            <w:r w:rsidR="00052812" w:rsidRPr="005945E0">
              <w:rPr>
                <w:rFonts w:ascii="Calibri" w:eastAsia="Times New Roman" w:hAnsi="Calibri" w:cs="Calibri"/>
                <w:lang w:eastAsia="cs-CZ"/>
              </w:rPr>
              <w:t xml:space="preserve">, že </w:t>
            </w:r>
          </w:p>
          <w:p w14:paraId="651DAF20" w14:textId="3806AA3B" w:rsidR="00052812" w:rsidRPr="005945E0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945E0">
              <w:rPr>
                <w:rFonts w:ascii="Calibri" w:eastAsia="Times New Roman" w:hAnsi="Calibri" w:cs="Calibri"/>
                <w:lang w:eastAsia="cs-CZ"/>
              </w:rPr>
              <w:t>se seznámil se zadávacími podmínkami výše uvedené veřejné zakázky, na kterou podává nabídku;</w:t>
            </w:r>
          </w:p>
          <w:p w14:paraId="3ED4450D" w14:textId="5F58F00C" w:rsidR="00052812" w:rsidRPr="005945E0" w:rsidRDefault="006D19D7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945E0">
              <w:rPr>
                <w:rFonts w:ascii="Calibri" w:eastAsia="Times New Roman" w:hAnsi="Calibri" w:cs="Calibri"/>
                <w:lang w:eastAsia="cs-CZ"/>
              </w:rPr>
              <w:t xml:space="preserve">výše </w:t>
            </w:r>
            <w:r w:rsidR="005945E0" w:rsidRPr="005945E0">
              <w:rPr>
                <w:rFonts w:ascii="Calibri" w:eastAsia="Times New Roman" w:hAnsi="Calibri" w:cs="Calibri"/>
                <w:lang w:eastAsia="cs-CZ"/>
              </w:rPr>
              <w:t>úroku (</w:t>
            </w:r>
            <w:r w:rsidRPr="005945E0">
              <w:rPr>
                <w:rFonts w:ascii="Calibri" w:eastAsia="Times New Roman" w:hAnsi="Calibri" w:cs="Calibri"/>
                <w:lang w:eastAsia="cs-CZ"/>
              </w:rPr>
              <w:t>úvěru</w:t>
            </w:r>
            <w:r w:rsidR="005945E0" w:rsidRPr="005945E0">
              <w:rPr>
                <w:rFonts w:ascii="Calibri" w:eastAsia="Times New Roman" w:hAnsi="Calibri" w:cs="Calibri"/>
                <w:lang w:eastAsia="cs-CZ"/>
              </w:rPr>
              <w:t>)</w:t>
            </w:r>
            <w:r w:rsidR="00052812" w:rsidRPr="005945E0">
              <w:rPr>
                <w:rFonts w:ascii="Calibri" w:eastAsia="Times New Roman" w:hAnsi="Calibri" w:cs="Calibri"/>
                <w:lang w:eastAsia="cs-CZ"/>
              </w:rPr>
              <w:t xml:space="preserve"> a veškeré údaje, informace, doklady a dokumenty v nabídce jsou pravdivé a odpovídají skutečnosti;</w:t>
            </w:r>
          </w:p>
          <w:p w14:paraId="7069E92C" w14:textId="77777777" w:rsidR="00052812" w:rsidRPr="0002742C" w:rsidRDefault="00052812" w:rsidP="0005281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945E0">
              <w:rPr>
                <w:rFonts w:ascii="Calibri" w:eastAsia="Times New Roman" w:hAnsi="Calibri" w:cs="Calibri"/>
                <w:lang w:eastAsia="cs-CZ"/>
              </w:rPr>
              <w:t>dodavatel si ve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lhůtě pro podání nabídek vyjasnil sporná ustanovení a se zadávacími podmínkami souhlasí a respektuje je;</w:t>
            </w:r>
          </w:p>
          <w:p w14:paraId="2A233AF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v organizaci dodavatele ani v organizacích poddodavatelů prokazujících kvalifikaci nepůsobí veřejný funkcionář podle § 4b zákona č. 159/2006 Sb., o střetu zájmů, v platném znění, který vlastní podíl představující alespoň 25 % účasti společníka v obchodní společnosti;</w:t>
            </w:r>
          </w:p>
          <w:p w14:paraId="2498F011" w14:textId="77777777" w:rsidR="00052812" w:rsidRPr="0002742C" w:rsidRDefault="00052812" w:rsidP="00052812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lastRenderedPageBreak/>
              <w:t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a) 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týká se to také poddodavatelů a osob prokazujících kvalifikaci (nad 10 % hodnoty VZ);</w:t>
            </w:r>
          </w:p>
          <w:p w14:paraId="1A3E7EB7" w14:textId="71BDF281" w:rsidR="00052812" w:rsidRPr="0002742C" w:rsidRDefault="00052812" w:rsidP="002A10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dodavatel přijímá zadávací</w:t>
            </w:r>
            <w:r w:rsidR="006D19D7">
              <w:rPr>
                <w:rFonts w:ascii="Calibri" w:eastAsia="Times New Roman" w:hAnsi="Calibri" w:cs="Calibri"/>
                <w:lang w:eastAsia="cs-CZ"/>
              </w:rPr>
              <w:t xml:space="preserve"> a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 xml:space="preserve"> obchodní</w:t>
            </w:r>
            <w:r w:rsidR="00B44BD5">
              <w:rPr>
                <w:rFonts w:ascii="Calibri" w:eastAsia="Times New Roman" w:hAnsi="Calibri" w:cs="Calibri"/>
                <w:lang w:eastAsia="cs-CZ"/>
              </w:rPr>
              <w:t xml:space="preserve"> podmínky </w:t>
            </w:r>
            <w:r w:rsidR="006D19D7">
              <w:rPr>
                <w:rFonts w:ascii="Calibri" w:eastAsia="Times New Roman" w:hAnsi="Calibri" w:cs="Calibri"/>
                <w:lang w:eastAsia="cs-CZ"/>
              </w:rPr>
              <w:t xml:space="preserve">stanovené zadavatelem </w:t>
            </w:r>
            <w:r w:rsidRPr="0002742C">
              <w:rPr>
                <w:rFonts w:ascii="Calibri" w:eastAsia="Times New Roman" w:hAnsi="Calibri" w:cs="Calibri"/>
                <w:lang w:eastAsia="cs-CZ"/>
              </w:rPr>
              <w:t>v uvedené veřejné zakázce uveřejněné na profilu zadavatele</w:t>
            </w:r>
            <w:r w:rsidR="006D19D7">
              <w:rPr>
                <w:rFonts w:ascii="Calibri" w:eastAsia="Times New Roman" w:hAnsi="Calibri" w:cs="Calibri"/>
                <w:lang w:eastAsia="cs-CZ"/>
              </w:rPr>
              <w:t xml:space="preserve"> v detailu této veřejné zakázky.</w:t>
            </w:r>
          </w:p>
          <w:p w14:paraId="6A8FF158" w14:textId="77777777" w:rsidR="00052812" w:rsidRPr="0002742C" w:rsidRDefault="00052812" w:rsidP="00052812">
            <w:pPr>
              <w:spacing w:after="0" w:line="240" w:lineRule="auto"/>
              <w:ind w:left="720"/>
              <w:contextualSpacing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052812" w:rsidRPr="0002742C" w14:paraId="3BE6F6BA" w14:textId="77777777" w:rsidTr="00052812">
        <w:trPr>
          <w:trHeight w:val="284"/>
        </w:trPr>
        <w:tc>
          <w:tcPr>
            <w:tcW w:w="98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2FDA9F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lastRenderedPageBreak/>
              <w:t xml:space="preserve">V </w:t>
            </w:r>
            <w:r w:rsidRPr="001D1F1D">
              <w:rPr>
                <w:rFonts w:ascii="Calibri" w:eastAsia="Times New Roman" w:hAnsi="Calibri" w:cs="Calibri"/>
                <w:lang w:eastAsia="cs-CZ"/>
              </w:rPr>
              <w:t>……………………… dne ………………………</w:t>
            </w:r>
          </w:p>
          <w:p w14:paraId="50E2C035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5F47ECE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2FB17E9A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752A4A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488351D1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70E68CC6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</w:p>
          <w:p w14:paraId="57B37D91" w14:textId="2EBC9332" w:rsidR="00052812" w:rsidRPr="0002742C" w:rsidRDefault="001D1F1D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……</w:t>
            </w:r>
            <w:r>
              <w:rPr>
                <w:rFonts w:ascii="Calibri" w:eastAsia="Times New Roman" w:hAnsi="Calibri" w:cs="Calibri"/>
                <w:lang w:eastAsia="cs-CZ"/>
              </w:rPr>
              <w:t>……………………………</w:t>
            </w:r>
            <w:r>
              <w:rPr>
                <w:rFonts w:ascii="Calibri" w:eastAsia="Times New Roman" w:hAnsi="Calibri" w:cs="Calibri"/>
                <w:lang w:eastAsia="cs-CZ"/>
              </w:rPr>
              <w:t>……..</w:t>
            </w:r>
            <w:r w:rsidRPr="004F70FD">
              <w:rPr>
                <w:rFonts w:ascii="Calibri" w:eastAsia="Times New Roman" w:hAnsi="Calibri" w:cs="Times New Roman"/>
                <w:b/>
                <w:sz w:val="24"/>
                <w:highlight w:val="yellow"/>
                <w:lang w:eastAsia="cs-CZ"/>
              </w:rPr>
              <w:t xml:space="preserve"> DOPLNIT</w:t>
            </w:r>
            <w:r w:rsidRPr="006C6FE9">
              <w:rPr>
                <w:rFonts w:ascii="Calibri" w:eastAsia="Times New Roman" w:hAnsi="Calibri" w:cs="Calibri"/>
                <w:lang w:eastAsia="cs-CZ"/>
              </w:rPr>
              <w:t xml:space="preserve">  </w:t>
            </w:r>
            <w:r w:rsidR="00052812" w:rsidRPr="0002742C">
              <w:rPr>
                <w:rFonts w:ascii="Calibri" w:eastAsia="Times New Roman" w:hAnsi="Calibri" w:cs="Calibri"/>
                <w:highlight w:val="green"/>
                <w:lang w:eastAsia="cs-CZ"/>
              </w:rPr>
              <w:t xml:space="preserve"> </w:t>
            </w:r>
          </w:p>
          <w:p w14:paraId="1BE50469" w14:textId="77777777" w:rsidR="00052812" w:rsidRPr="0002742C" w:rsidRDefault="00052812" w:rsidP="00052812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cs-CZ"/>
              </w:rPr>
            </w:pPr>
            <w:r w:rsidRPr="0002742C">
              <w:rPr>
                <w:rFonts w:ascii="Calibri" w:eastAsia="Times New Roman" w:hAnsi="Calibri" w:cs="Calibri"/>
                <w:lang w:eastAsia="cs-CZ"/>
              </w:rPr>
              <w:t>osoba oprávněná zastupovat dodavatele</w:t>
            </w:r>
          </w:p>
        </w:tc>
      </w:tr>
    </w:tbl>
    <w:p w14:paraId="1AEE21D6" w14:textId="77777777" w:rsidR="003944E6" w:rsidRDefault="003944E6"/>
    <w:sectPr w:rsidR="003944E6" w:rsidSect="004F70FD"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91F01" w14:textId="77777777" w:rsidR="00C735EC" w:rsidRDefault="00C735EC" w:rsidP="0002742C">
      <w:pPr>
        <w:spacing w:after="0" w:line="240" w:lineRule="auto"/>
      </w:pPr>
      <w:r>
        <w:separator/>
      </w:r>
    </w:p>
  </w:endnote>
  <w:endnote w:type="continuationSeparator" w:id="0">
    <w:p w14:paraId="4D6A7A58" w14:textId="77777777" w:rsidR="00C735EC" w:rsidRDefault="00C735EC" w:rsidP="0002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4683153"/>
      <w:docPartObj>
        <w:docPartGallery w:val="Page Numbers (Bottom of Page)"/>
        <w:docPartUnique/>
      </w:docPartObj>
    </w:sdtPr>
    <w:sdtEndPr/>
    <w:sdtContent>
      <w:p w14:paraId="12EAEF77" w14:textId="5E4668A0" w:rsidR="006E4D5B" w:rsidRDefault="006E4D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8E9">
          <w:rPr>
            <w:noProof/>
          </w:rPr>
          <w:t>3</w:t>
        </w:r>
        <w:r>
          <w:fldChar w:fldCharType="end"/>
        </w:r>
      </w:p>
    </w:sdtContent>
  </w:sdt>
  <w:p w14:paraId="59F16A04" w14:textId="77777777" w:rsidR="006E4D5B" w:rsidRDefault="006E4D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9C761" w14:textId="77777777" w:rsidR="00C735EC" w:rsidRDefault="00C735EC" w:rsidP="0002742C">
      <w:pPr>
        <w:spacing w:after="0" w:line="240" w:lineRule="auto"/>
      </w:pPr>
      <w:r>
        <w:separator/>
      </w:r>
    </w:p>
  </w:footnote>
  <w:footnote w:type="continuationSeparator" w:id="0">
    <w:p w14:paraId="793AF450" w14:textId="77777777" w:rsidR="00C735EC" w:rsidRDefault="00C735EC" w:rsidP="00027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56A5"/>
    <w:multiLevelType w:val="hybridMultilevel"/>
    <w:tmpl w:val="50E852AC"/>
    <w:lvl w:ilvl="0" w:tplc="12D031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73A"/>
    <w:multiLevelType w:val="hybridMultilevel"/>
    <w:tmpl w:val="E5AA4822"/>
    <w:lvl w:ilvl="0" w:tplc="672EB62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7504D"/>
    <w:multiLevelType w:val="hybridMultilevel"/>
    <w:tmpl w:val="CDDAD1F4"/>
    <w:lvl w:ilvl="0" w:tplc="ECC869B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266420">
    <w:abstractNumId w:val="5"/>
  </w:num>
  <w:num w:numId="2" w16cid:durableId="732434296">
    <w:abstractNumId w:val="3"/>
  </w:num>
  <w:num w:numId="3" w16cid:durableId="453862853">
    <w:abstractNumId w:val="6"/>
  </w:num>
  <w:num w:numId="4" w16cid:durableId="1505052646">
    <w:abstractNumId w:val="4"/>
  </w:num>
  <w:num w:numId="5" w16cid:durableId="1652128604">
    <w:abstractNumId w:val="1"/>
  </w:num>
  <w:num w:numId="6" w16cid:durableId="1545210360">
    <w:abstractNumId w:val="2"/>
  </w:num>
  <w:num w:numId="7" w16cid:durableId="624699870">
    <w:abstractNumId w:val="7"/>
  </w:num>
  <w:num w:numId="8" w16cid:durableId="1389264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D09"/>
    <w:rsid w:val="0002742C"/>
    <w:rsid w:val="00042967"/>
    <w:rsid w:val="00052812"/>
    <w:rsid w:val="000822B4"/>
    <w:rsid w:val="000B38AA"/>
    <w:rsid w:val="000E4E04"/>
    <w:rsid w:val="000F2714"/>
    <w:rsid w:val="000F6030"/>
    <w:rsid w:val="00116923"/>
    <w:rsid w:val="00166610"/>
    <w:rsid w:val="00194C39"/>
    <w:rsid w:val="00197D09"/>
    <w:rsid w:val="001D1F1D"/>
    <w:rsid w:val="00251452"/>
    <w:rsid w:val="00253BEC"/>
    <w:rsid w:val="002A1049"/>
    <w:rsid w:val="002D3515"/>
    <w:rsid w:val="00331D8D"/>
    <w:rsid w:val="0033451C"/>
    <w:rsid w:val="00373FCB"/>
    <w:rsid w:val="003944E6"/>
    <w:rsid w:val="003F164A"/>
    <w:rsid w:val="0044451C"/>
    <w:rsid w:val="0046396B"/>
    <w:rsid w:val="0046429E"/>
    <w:rsid w:val="004F70FD"/>
    <w:rsid w:val="00502407"/>
    <w:rsid w:val="00504F36"/>
    <w:rsid w:val="00512AD2"/>
    <w:rsid w:val="00531409"/>
    <w:rsid w:val="005945E0"/>
    <w:rsid w:val="005D419A"/>
    <w:rsid w:val="005F4D37"/>
    <w:rsid w:val="00624B00"/>
    <w:rsid w:val="006262D1"/>
    <w:rsid w:val="006446C7"/>
    <w:rsid w:val="00644B63"/>
    <w:rsid w:val="00655942"/>
    <w:rsid w:val="006662E5"/>
    <w:rsid w:val="006B100F"/>
    <w:rsid w:val="006C6FE9"/>
    <w:rsid w:val="006D19D7"/>
    <w:rsid w:val="006D51B2"/>
    <w:rsid w:val="006E4D5B"/>
    <w:rsid w:val="0071725F"/>
    <w:rsid w:val="00732B1B"/>
    <w:rsid w:val="00757E98"/>
    <w:rsid w:val="0077160D"/>
    <w:rsid w:val="007726DB"/>
    <w:rsid w:val="00786987"/>
    <w:rsid w:val="00794A54"/>
    <w:rsid w:val="007C6F41"/>
    <w:rsid w:val="00861F89"/>
    <w:rsid w:val="008A53B3"/>
    <w:rsid w:val="008B0588"/>
    <w:rsid w:val="008E7C4E"/>
    <w:rsid w:val="008F6E95"/>
    <w:rsid w:val="00925AB8"/>
    <w:rsid w:val="009576CC"/>
    <w:rsid w:val="009D155B"/>
    <w:rsid w:val="009F2853"/>
    <w:rsid w:val="009F546D"/>
    <w:rsid w:val="00A1403C"/>
    <w:rsid w:val="00A52E57"/>
    <w:rsid w:val="00A65434"/>
    <w:rsid w:val="00A8442F"/>
    <w:rsid w:val="00AA4E9F"/>
    <w:rsid w:val="00AC5AF3"/>
    <w:rsid w:val="00AD74C7"/>
    <w:rsid w:val="00B21CDF"/>
    <w:rsid w:val="00B44BD5"/>
    <w:rsid w:val="00B46E5C"/>
    <w:rsid w:val="00B67D21"/>
    <w:rsid w:val="00BB2885"/>
    <w:rsid w:val="00BD6E40"/>
    <w:rsid w:val="00C263EB"/>
    <w:rsid w:val="00C61681"/>
    <w:rsid w:val="00C735EC"/>
    <w:rsid w:val="00CB7767"/>
    <w:rsid w:val="00CD5620"/>
    <w:rsid w:val="00CF7B3F"/>
    <w:rsid w:val="00D53EA7"/>
    <w:rsid w:val="00D9298B"/>
    <w:rsid w:val="00DB6E30"/>
    <w:rsid w:val="00DC297D"/>
    <w:rsid w:val="00F0157C"/>
    <w:rsid w:val="00F362A5"/>
    <w:rsid w:val="00F36D24"/>
    <w:rsid w:val="00F448E9"/>
    <w:rsid w:val="00F455AB"/>
    <w:rsid w:val="00F66BD0"/>
    <w:rsid w:val="00F9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9292"/>
  <w15:chartTrackingRefBased/>
  <w15:docId w15:val="{62F92EB8-A752-4DB4-A88E-7A17B6B4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15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70F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0F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C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6F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B00"/>
  </w:style>
  <w:style w:type="paragraph" w:styleId="Zpat">
    <w:name w:val="footer"/>
    <w:basedOn w:val="Normln"/>
    <w:link w:val="Zpat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B00"/>
  </w:style>
  <w:style w:type="paragraph" w:styleId="Textkomente">
    <w:name w:val="annotation text"/>
    <w:basedOn w:val="Normln"/>
    <w:link w:val="TextkomenteChar"/>
    <w:uiPriority w:val="99"/>
    <w:semiHidden/>
    <w:unhideWhenUsed/>
    <w:rsid w:val="00F455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55A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455A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57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F2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avr@maprojek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668</Words>
  <Characters>4055</Characters>
  <Application>Microsoft Office Word</Application>
  <DocSecurity>0</DocSecurity>
  <Lines>122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Martina Zábranská Vrátná</cp:lastModifiedBy>
  <cp:revision>6</cp:revision>
  <dcterms:created xsi:type="dcterms:W3CDTF">2026-01-12T12:40:00Z</dcterms:created>
  <dcterms:modified xsi:type="dcterms:W3CDTF">2026-01-13T11:08:00Z</dcterms:modified>
</cp:coreProperties>
</file>