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041C" w14:textId="77777777" w:rsidR="004802C8" w:rsidRDefault="004802C8" w:rsidP="0033191A">
      <w:pPr>
        <w:autoSpaceDE w:val="0"/>
        <w:autoSpaceDN w:val="0"/>
        <w:adjustRightInd w:val="0"/>
        <w:rPr>
          <w:rFonts w:ascii="Arial" w:hAnsi="Arial" w:cs="Arial"/>
          <w:b/>
          <w:bCs/>
          <w:sz w:val="72"/>
          <w:szCs w:val="72"/>
          <w:lang w:val="cs-CZ"/>
        </w:rPr>
      </w:pPr>
    </w:p>
    <w:p w14:paraId="19C76FE7" w14:textId="77777777" w:rsidR="004802C8" w:rsidRDefault="004802C8" w:rsidP="004802C8">
      <w:pPr>
        <w:autoSpaceDE w:val="0"/>
        <w:autoSpaceDN w:val="0"/>
        <w:adjustRightInd w:val="0"/>
        <w:rPr>
          <w:rFonts w:ascii="Arial" w:hAnsi="Arial" w:cs="Arial"/>
          <w:b/>
          <w:bCs/>
          <w:sz w:val="20"/>
          <w:szCs w:val="20"/>
          <w:lang w:val="cs-CZ"/>
        </w:rPr>
      </w:pPr>
    </w:p>
    <w:p w14:paraId="131CC092" w14:textId="77777777" w:rsidR="004802C8" w:rsidRDefault="004802C8" w:rsidP="004802C8">
      <w:pPr>
        <w:autoSpaceDE w:val="0"/>
        <w:autoSpaceDN w:val="0"/>
        <w:adjustRightInd w:val="0"/>
        <w:ind w:left="2680"/>
        <w:rPr>
          <w:rFonts w:ascii="Arial" w:hAnsi="Arial" w:cs="Arial"/>
          <w:b/>
          <w:bCs/>
          <w:sz w:val="20"/>
          <w:szCs w:val="20"/>
          <w:lang w:val="cs-CZ"/>
        </w:rPr>
      </w:pPr>
    </w:p>
    <w:p w14:paraId="511457BC" w14:textId="77777777" w:rsidR="004802C8" w:rsidRDefault="004802C8" w:rsidP="004802C8">
      <w:pPr>
        <w:autoSpaceDE w:val="0"/>
        <w:autoSpaceDN w:val="0"/>
        <w:adjustRightInd w:val="0"/>
        <w:ind w:left="2680"/>
        <w:rPr>
          <w:rFonts w:ascii="Arial" w:hAnsi="Arial" w:cs="Arial"/>
          <w:b/>
          <w:bCs/>
          <w:sz w:val="20"/>
          <w:szCs w:val="20"/>
          <w:lang w:val="cs-CZ"/>
        </w:rPr>
      </w:pPr>
    </w:p>
    <w:p w14:paraId="1476B811" w14:textId="77777777" w:rsidR="004802C8" w:rsidRDefault="004802C8" w:rsidP="004802C8">
      <w:pPr>
        <w:autoSpaceDE w:val="0"/>
        <w:autoSpaceDN w:val="0"/>
        <w:adjustRightInd w:val="0"/>
        <w:jc w:val="center"/>
        <w:rPr>
          <w:rFonts w:ascii="Arial" w:hAnsi="Arial" w:cs="Arial"/>
          <w:sz w:val="56"/>
          <w:szCs w:val="56"/>
          <w:lang w:val="cs-CZ"/>
        </w:rPr>
      </w:pPr>
      <w:r>
        <w:rPr>
          <w:rFonts w:ascii="Arial" w:hAnsi="Arial" w:cs="Arial"/>
          <w:b/>
          <w:bCs/>
          <w:sz w:val="56"/>
          <w:szCs w:val="56"/>
          <w:lang w:val="cs-CZ"/>
        </w:rPr>
        <w:t>ZADÁVACÍ</w:t>
      </w:r>
    </w:p>
    <w:p w14:paraId="298025D1" w14:textId="77777777" w:rsidR="004802C8" w:rsidRDefault="004802C8" w:rsidP="004802C8">
      <w:pPr>
        <w:autoSpaceDE w:val="0"/>
        <w:autoSpaceDN w:val="0"/>
        <w:adjustRightInd w:val="0"/>
        <w:spacing w:line="156" w:lineRule="exact"/>
        <w:jc w:val="center"/>
        <w:rPr>
          <w:rFonts w:ascii="Arial" w:hAnsi="Arial" w:cs="Arial"/>
          <w:sz w:val="56"/>
          <w:szCs w:val="56"/>
          <w:lang w:val="cs-CZ"/>
        </w:rPr>
      </w:pPr>
    </w:p>
    <w:p w14:paraId="34377AE6" w14:textId="77777777" w:rsidR="004802C8" w:rsidRDefault="004802C8" w:rsidP="004802C8">
      <w:pPr>
        <w:autoSpaceDE w:val="0"/>
        <w:autoSpaceDN w:val="0"/>
        <w:adjustRightInd w:val="0"/>
        <w:jc w:val="center"/>
        <w:rPr>
          <w:rFonts w:ascii="Arial" w:hAnsi="Arial" w:cs="Arial"/>
          <w:sz w:val="56"/>
          <w:szCs w:val="56"/>
          <w:lang w:val="cs-CZ"/>
        </w:rPr>
      </w:pPr>
      <w:r>
        <w:rPr>
          <w:rFonts w:ascii="Arial" w:hAnsi="Arial" w:cs="Arial"/>
          <w:b/>
          <w:bCs/>
          <w:sz w:val="56"/>
          <w:szCs w:val="56"/>
          <w:lang w:val="cs-CZ"/>
        </w:rPr>
        <w:t>DOKUMENTACE</w:t>
      </w:r>
    </w:p>
    <w:p w14:paraId="4F729754" w14:textId="77777777" w:rsidR="004802C8" w:rsidRDefault="004802C8" w:rsidP="004802C8">
      <w:pPr>
        <w:autoSpaceDE w:val="0"/>
        <w:autoSpaceDN w:val="0"/>
        <w:adjustRightInd w:val="0"/>
        <w:spacing w:line="200" w:lineRule="exact"/>
        <w:rPr>
          <w:rFonts w:ascii="Arial" w:hAnsi="Arial" w:cs="Arial"/>
          <w:sz w:val="24"/>
          <w:szCs w:val="24"/>
          <w:lang w:val="cs-CZ"/>
        </w:rPr>
      </w:pPr>
    </w:p>
    <w:p w14:paraId="7A24602E" w14:textId="77777777" w:rsidR="004802C8" w:rsidRDefault="004802C8" w:rsidP="004802C8">
      <w:pPr>
        <w:autoSpaceDE w:val="0"/>
        <w:autoSpaceDN w:val="0"/>
        <w:adjustRightInd w:val="0"/>
        <w:spacing w:line="200" w:lineRule="exact"/>
        <w:rPr>
          <w:rFonts w:ascii="Arial" w:hAnsi="Arial" w:cs="Arial"/>
          <w:sz w:val="24"/>
          <w:szCs w:val="24"/>
          <w:lang w:val="cs-CZ"/>
        </w:rPr>
      </w:pPr>
    </w:p>
    <w:p w14:paraId="608ACFC7" w14:textId="77777777" w:rsidR="004802C8" w:rsidRDefault="004802C8" w:rsidP="004802C8">
      <w:pPr>
        <w:autoSpaceDE w:val="0"/>
        <w:autoSpaceDN w:val="0"/>
        <w:adjustRightInd w:val="0"/>
        <w:spacing w:line="200" w:lineRule="exact"/>
        <w:rPr>
          <w:rFonts w:ascii="Arial" w:hAnsi="Arial" w:cs="Arial"/>
          <w:sz w:val="24"/>
          <w:szCs w:val="24"/>
          <w:lang w:val="cs-CZ"/>
        </w:rPr>
      </w:pPr>
    </w:p>
    <w:p w14:paraId="4851E3ED" w14:textId="77777777" w:rsidR="004802C8" w:rsidRDefault="004802C8" w:rsidP="004802C8">
      <w:pPr>
        <w:autoSpaceDE w:val="0"/>
        <w:autoSpaceDN w:val="0"/>
        <w:adjustRightInd w:val="0"/>
        <w:spacing w:line="314" w:lineRule="exact"/>
        <w:jc w:val="center"/>
        <w:rPr>
          <w:rFonts w:ascii="Arial" w:hAnsi="Arial" w:cs="Arial"/>
          <w:sz w:val="24"/>
          <w:szCs w:val="24"/>
          <w:lang w:val="cs-CZ"/>
        </w:rPr>
      </w:pPr>
    </w:p>
    <w:p w14:paraId="08A1E4C0" w14:textId="77777777" w:rsidR="004802C8" w:rsidRDefault="004802C8" w:rsidP="004802C8">
      <w:pPr>
        <w:overflowPunct w:val="0"/>
        <w:autoSpaceDE w:val="0"/>
        <w:autoSpaceDN w:val="0"/>
        <w:adjustRightInd w:val="0"/>
        <w:spacing w:line="316" w:lineRule="auto"/>
        <w:ind w:left="4100" w:hanging="4133"/>
        <w:jc w:val="center"/>
        <w:rPr>
          <w:rFonts w:ascii="Arial" w:hAnsi="Arial" w:cs="Arial"/>
          <w:color w:val="333333"/>
          <w:sz w:val="20"/>
          <w:szCs w:val="20"/>
          <w:lang w:val="cs-CZ"/>
        </w:rPr>
      </w:pPr>
      <w:r>
        <w:rPr>
          <w:rFonts w:ascii="Arial" w:hAnsi="Arial" w:cs="Arial"/>
          <w:sz w:val="20"/>
          <w:szCs w:val="20"/>
          <w:lang w:val="cs-CZ"/>
        </w:rPr>
        <w:t>dle zákona č. 134/2016 Sb., o zadávání veřejných zakázek</w:t>
      </w:r>
      <w:r>
        <w:rPr>
          <w:rFonts w:ascii="Arial" w:hAnsi="Arial" w:cs="Arial"/>
          <w:color w:val="333333"/>
          <w:sz w:val="20"/>
          <w:szCs w:val="20"/>
          <w:lang w:val="cs-CZ"/>
        </w:rPr>
        <w:t>, ve znění pozdějších předpisů</w:t>
      </w:r>
    </w:p>
    <w:p w14:paraId="45D15192" w14:textId="77777777" w:rsidR="004802C8" w:rsidRDefault="004802C8" w:rsidP="004802C8">
      <w:pPr>
        <w:overflowPunct w:val="0"/>
        <w:autoSpaceDE w:val="0"/>
        <w:autoSpaceDN w:val="0"/>
        <w:adjustRightInd w:val="0"/>
        <w:spacing w:line="316" w:lineRule="auto"/>
        <w:ind w:left="4100" w:hanging="4133"/>
        <w:jc w:val="center"/>
        <w:rPr>
          <w:rFonts w:ascii="Arial" w:hAnsi="Arial" w:cs="Arial"/>
          <w:sz w:val="24"/>
          <w:szCs w:val="24"/>
          <w:lang w:val="cs-CZ"/>
        </w:rPr>
      </w:pPr>
      <w:r>
        <w:rPr>
          <w:rFonts w:ascii="Arial" w:hAnsi="Arial" w:cs="Arial"/>
          <w:color w:val="333333"/>
          <w:sz w:val="20"/>
          <w:szCs w:val="20"/>
          <w:lang w:val="cs-CZ"/>
        </w:rPr>
        <w:t>(dále jen</w:t>
      </w:r>
      <w:r>
        <w:rPr>
          <w:rFonts w:ascii="Arial" w:hAnsi="Arial" w:cs="Arial"/>
          <w:sz w:val="20"/>
          <w:szCs w:val="20"/>
          <w:lang w:val="cs-CZ"/>
        </w:rPr>
        <w:t xml:space="preserve"> </w:t>
      </w:r>
      <w:r>
        <w:rPr>
          <w:rFonts w:ascii="Arial" w:hAnsi="Arial" w:cs="Arial"/>
          <w:color w:val="333333"/>
          <w:sz w:val="20"/>
          <w:szCs w:val="20"/>
          <w:lang w:val="cs-CZ"/>
        </w:rPr>
        <w:t>"zákon")</w:t>
      </w:r>
    </w:p>
    <w:p w14:paraId="0A33343F" w14:textId="77777777" w:rsidR="004802C8" w:rsidRDefault="004802C8" w:rsidP="004802C8">
      <w:pPr>
        <w:autoSpaceDE w:val="0"/>
        <w:autoSpaceDN w:val="0"/>
        <w:adjustRightInd w:val="0"/>
        <w:spacing w:line="200" w:lineRule="exact"/>
        <w:rPr>
          <w:rFonts w:ascii="Arial" w:hAnsi="Arial" w:cs="Arial"/>
          <w:sz w:val="24"/>
          <w:szCs w:val="24"/>
          <w:lang w:val="cs-CZ"/>
        </w:rPr>
      </w:pPr>
    </w:p>
    <w:p w14:paraId="6967FF12" w14:textId="77777777" w:rsidR="004802C8" w:rsidRDefault="004802C8" w:rsidP="004802C8">
      <w:pPr>
        <w:autoSpaceDE w:val="0"/>
        <w:autoSpaceDN w:val="0"/>
        <w:adjustRightInd w:val="0"/>
        <w:spacing w:line="200" w:lineRule="exact"/>
        <w:rPr>
          <w:rFonts w:ascii="Arial" w:hAnsi="Arial" w:cs="Arial"/>
          <w:sz w:val="24"/>
          <w:szCs w:val="24"/>
          <w:lang w:val="cs-CZ"/>
        </w:rPr>
      </w:pPr>
    </w:p>
    <w:p w14:paraId="55B1397E" w14:textId="77777777" w:rsidR="004802C8" w:rsidRDefault="004802C8" w:rsidP="004802C8">
      <w:pPr>
        <w:autoSpaceDE w:val="0"/>
        <w:autoSpaceDN w:val="0"/>
        <w:adjustRightInd w:val="0"/>
        <w:spacing w:line="293" w:lineRule="exact"/>
        <w:rPr>
          <w:rFonts w:ascii="Arial" w:hAnsi="Arial" w:cs="Arial"/>
          <w:sz w:val="24"/>
          <w:szCs w:val="24"/>
          <w:lang w:val="cs-CZ"/>
        </w:rPr>
      </w:pPr>
    </w:p>
    <w:p w14:paraId="0AF77C74" w14:textId="77777777" w:rsidR="004802C8" w:rsidRDefault="004802C8" w:rsidP="004802C8">
      <w:pPr>
        <w:autoSpaceDE w:val="0"/>
        <w:autoSpaceDN w:val="0"/>
        <w:adjustRightInd w:val="0"/>
        <w:ind w:left="2000"/>
        <w:rPr>
          <w:rFonts w:ascii="Arial" w:hAnsi="Arial" w:cs="Arial"/>
          <w:sz w:val="24"/>
          <w:szCs w:val="24"/>
          <w:lang w:val="cs-CZ"/>
        </w:rPr>
      </w:pPr>
      <w:r>
        <w:rPr>
          <w:rFonts w:ascii="Arial" w:hAnsi="Arial" w:cs="Arial"/>
          <w:sz w:val="20"/>
          <w:szCs w:val="20"/>
          <w:lang w:val="cs-CZ"/>
        </w:rPr>
        <w:t>pro zpracování nabídky k následující veřejné zakázce:</w:t>
      </w:r>
    </w:p>
    <w:p w14:paraId="536E3446" w14:textId="77777777" w:rsidR="004802C8" w:rsidRDefault="004802C8" w:rsidP="004802C8">
      <w:pPr>
        <w:autoSpaceDE w:val="0"/>
        <w:autoSpaceDN w:val="0"/>
        <w:adjustRightInd w:val="0"/>
        <w:spacing w:line="200" w:lineRule="exact"/>
        <w:rPr>
          <w:rFonts w:ascii="Arial" w:hAnsi="Arial" w:cs="Arial"/>
          <w:sz w:val="24"/>
          <w:szCs w:val="24"/>
          <w:lang w:val="cs-CZ"/>
        </w:rPr>
      </w:pPr>
    </w:p>
    <w:p w14:paraId="45D83BDE" w14:textId="77777777" w:rsidR="004802C8" w:rsidRDefault="004802C8" w:rsidP="004802C8">
      <w:pPr>
        <w:autoSpaceDE w:val="0"/>
        <w:autoSpaceDN w:val="0"/>
        <w:adjustRightInd w:val="0"/>
        <w:spacing w:line="200" w:lineRule="exact"/>
        <w:rPr>
          <w:rFonts w:ascii="Arial" w:hAnsi="Arial" w:cs="Arial"/>
          <w:sz w:val="24"/>
          <w:szCs w:val="24"/>
          <w:lang w:val="cs-CZ"/>
        </w:rPr>
      </w:pPr>
    </w:p>
    <w:p w14:paraId="137D96B5" w14:textId="77777777" w:rsidR="004802C8" w:rsidRDefault="004802C8" w:rsidP="004802C8">
      <w:pPr>
        <w:autoSpaceDE w:val="0"/>
        <w:autoSpaceDN w:val="0"/>
        <w:adjustRightInd w:val="0"/>
        <w:spacing w:line="200" w:lineRule="exact"/>
        <w:rPr>
          <w:rFonts w:ascii="Arial" w:hAnsi="Arial" w:cs="Arial"/>
          <w:sz w:val="24"/>
          <w:szCs w:val="24"/>
          <w:lang w:val="cs-CZ"/>
        </w:rPr>
      </w:pPr>
    </w:p>
    <w:p w14:paraId="540B562D" w14:textId="77777777" w:rsidR="004802C8" w:rsidRDefault="004802C8" w:rsidP="004802C8">
      <w:pPr>
        <w:autoSpaceDE w:val="0"/>
        <w:autoSpaceDN w:val="0"/>
        <w:adjustRightInd w:val="0"/>
        <w:spacing w:line="200" w:lineRule="exact"/>
        <w:rPr>
          <w:rFonts w:ascii="Arial" w:hAnsi="Arial" w:cs="Arial"/>
          <w:sz w:val="24"/>
          <w:szCs w:val="24"/>
          <w:lang w:val="cs-CZ"/>
        </w:rPr>
      </w:pPr>
    </w:p>
    <w:p w14:paraId="51F5CD92" w14:textId="77777777" w:rsidR="004802C8" w:rsidRDefault="004802C8" w:rsidP="004802C8">
      <w:pPr>
        <w:autoSpaceDE w:val="0"/>
        <w:autoSpaceDN w:val="0"/>
        <w:adjustRightInd w:val="0"/>
        <w:spacing w:line="200" w:lineRule="exact"/>
        <w:rPr>
          <w:rFonts w:ascii="Arial" w:hAnsi="Arial" w:cs="Arial"/>
          <w:sz w:val="24"/>
          <w:szCs w:val="24"/>
          <w:lang w:val="cs-CZ"/>
        </w:rPr>
      </w:pPr>
    </w:p>
    <w:p w14:paraId="5DDC2FFB" w14:textId="77777777" w:rsidR="004802C8" w:rsidRDefault="004802C8" w:rsidP="004802C8">
      <w:pPr>
        <w:autoSpaceDE w:val="0"/>
        <w:autoSpaceDN w:val="0"/>
        <w:adjustRightInd w:val="0"/>
        <w:spacing w:line="379" w:lineRule="exact"/>
        <w:rPr>
          <w:rFonts w:ascii="Arial" w:hAnsi="Arial" w:cs="Arial"/>
          <w:sz w:val="24"/>
          <w:szCs w:val="24"/>
          <w:lang w:val="cs-CZ"/>
        </w:rPr>
      </w:pPr>
    </w:p>
    <w:p w14:paraId="63299722" w14:textId="17E2D62D" w:rsidR="004802C8" w:rsidRDefault="004802C8" w:rsidP="004802C8">
      <w:pPr>
        <w:ind w:left="3600" w:hanging="3600"/>
        <w:jc w:val="both"/>
        <w:rPr>
          <w:lang w:val="cs-CZ"/>
        </w:rPr>
      </w:pPr>
      <w:r>
        <w:rPr>
          <w:rFonts w:ascii="Arial" w:hAnsi="Arial" w:cs="Arial"/>
          <w:b/>
          <w:bCs/>
          <w:sz w:val="20"/>
          <w:szCs w:val="20"/>
          <w:lang w:val="cs-CZ"/>
        </w:rPr>
        <w:t>Název veřejné zakázky:</w:t>
      </w:r>
      <w:r>
        <w:rPr>
          <w:rFonts w:ascii="Arial" w:hAnsi="Arial" w:cs="Arial"/>
          <w:sz w:val="24"/>
          <w:szCs w:val="24"/>
          <w:lang w:val="cs-CZ"/>
        </w:rPr>
        <w:tab/>
      </w:r>
      <w:r>
        <w:rPr>
          <w:rFonts w:ascii="Arial" w:hAnsi="Arial" w:cs="Arial"/>
          <w:b/>
          <w:bCs/>
          <w:sz w:val="20"/>
          <w:szCs w:val="20"/>
          <w:lang w:val="cs-CZ"/>
        </w:rPr>
        <w:t xml:space="preserve">Rekonstrukce půdních prostor nad přístavbou ZŠ Husova – </w:t>
      </w:r>
      <w:r w:rsidR="00997127">
        <w:rPr>
          <w:rFonts w:ascii="Arial" w:hAnsi="Arial" w:cs="Arial"/>
          <w:b/>
          <w:bCs/>
          <w:sz w:val="20"/>
          <w:szCs w:val="20"/>
          <w:lang w:val="cs-CZ"/>
        </w:rPr>
        <w:t>výukové pomůcky</w:t>
      </w:r>
    </w:p>
    <w:p w14:paraId="4D97E338" w14:textId="77777777" w:rsidR="004802C8" w:rsidRDefault="004802C8" w:rsidP="004802C8">
      <w:pPr>
        <w:autoSpaceDE w:val="0"/>
        <w:autoSpaceDN w:val="0"/>
        <w:adjustRightInd w:val="0"/>
        <w:spacing w:line="159" w:lineRule="exact"/>
        <w:rPr>
          <w:rFonts w:ascii="Arial" w:hAnsi="Arial" w:cs="Arial"/>
          <w:sz w:val="24"/>
          <w:szCs w:val="24"/>
          <w:lang w:val="cs-CZ"/>
        </w:rPr>
      </w:pPr>
    </w:p>
    <w:p w14:paraId="56F4BC73" w14:textId="77777777" w:rsidR="004802C8" w:rsidRDefault="004802C8" w:rsidP="004802C8">
      <w:pPr>
        <w:tabs>
          <w:tab w:val="left" w:pos="3402"/>
        </w:tabs>
        <w:autoSpaceDE w:val="0"/>
        <w:autoSpaceDN w:val="0"/>
        <w:adjustRightInd w:val="0"/>
        <w:rPr>
          <w:rFonts w:ascii="Arial" w:hAnsi="Arial" w:cs="Arial"/>
          <w:sz w:val="24"/>
          <w:szCs w:val="24"/>
          <w:lang w:val="cs-CZ"/>
        </w:rPr>
      </w:pPr>
      <w:r>
        <w:rPr>
          <w:rFonts w:ascii="Arial" w:hAnsi="Arial" w:cs="Arial"/>
          <w:b/>
          <w:bCs/>
          <w:sz w:val="20"/>
          <w:szCs w:val="20"/>
          <w:lang w:val="cs-CZ"/>
        </w:rPr>
        <w:t>Druh zadávacího řízení:</w:t>
      </w:r>
      <w:r>
        <w:rPr>
          <w:rFonts w:ascii="Arial" w:hAnsi="Arial" w:cs="Arial"/>
          <w:sz w:val="24"/>
          <w:szCs w:val="24"/>
          <w:lang w:val="cs-CZ"/>
        </w:rPr>
        <w:tab/>
      </w:r>
      <w:r>
        <w:rPr>
          <w:rFonts w:ascii="Arial" w:hAnsi="Arial" w:cs="Arial"/>
          <w:sz w:val="24"/>
          <w:szCs w:val="24"/>
          <w:lang w:val="cs-CZ"/>
        </w:rPr>
        <w:tab/>
      </w:r>
      <w:r>
        <w:rPr>
          <w:rFonts w:ascii="Arial" w:hAnsi="Arial" w:cs="Arial"/>
          <w:sz w:val="20"/>
          <w:szCs w:val="20"/>
          <w:lang w:val="cs-CZ"/>
        </w:rPr>
        <w:t>Zjednodušené podlimitní řízení (ZZVZ)</w:t>
      </w:r>
    </w:p>
    <w:p w14:paraId="05EE7135" w14:textId="77777777" w:rsidR="004802C8" w:rsidRDefault="004802C8" w:rsidP="004802C8">
      <w:pPr>
        <w:autoSpaceDE w:val="0"/>
        <w:autoSpaceDN w:val="0"/>
        <w:adjustRightInd w:val="0"/>
        <w:spacing w:line="159" w:lineRule="exact"/>
        <w:rPr>
          <w:rFonts w:ascii="Arial" w:hAnsi="Arial" w:cs="Arial"/>
          <w:sz w:val="24"/>
          <w:szCs w:val="24"/>
          <w:lang w:val="cs-CZ"/>
        </w:rPr>
      </w:pPr>
    </w:p>
    <w:p w14:paraId="2779A12C" w14:textId="77777777" w:rsidR="004802C8" w:rsidRDefault="004802C8" w:rsidP="004802C8">
      <w:pPr>
        <w:tabs>
          <w:tab w:val="left" w:pos="3402"/>
        </w:tabs>
        <w:autoSpaceDE w:val="0"/>
        <w:autoSpaceDN w:val="0"/>
        <w:adjustRightInd w:val="0"/>
        <w:rPr>
          <w:rFonts w:ascii="Arial" w:hAnsi="Arial" w:cs="Arial"/>
          <w:sz w:val="24"/>
          <w:szCs w:val="24"/>
          <w:lang w:val="cs-CZ"/>
        </w:rPr>
      </w:pPr>
      <w:r>
        <w:rPr>
          <w:rFonts w:ascii="Arial" w:hAnsi="Arial" w:cs="Arial"/>
          <w:b/>
          <w:bCs/>
          <w:sz w:val="20"/>
          <w:szCs w:val="20"/>
          <w:lang w:val="cs-CZ"/>
        </w:rPr>
        <w:t>Režim:</w:t>
      </w:r>
      <w:r>
        <w:rPr>
          <w:rFonts w:ascii="Arial" w:hAnsi="Arial" w:cs="Arial"/>
          <w:sz w:val="24"/>
          <w:szCs w:val="24"/>
          <w:lang w:val="cs-CZ"/>
        </w:rPr>
        <w:tab/>
      </w:r>
      <w:r>
        <w:rPr>
          <w:rFonts w:ascii="Arial" w:hAnsi="Arial" w:cs="Arial"/>
          <w:sz w:val="24"/>
          <w:szCs w:val="24"/>
          <w:lang w:val="cs-CZ"/>
        </w:rPr>
        <w:tab/>
      </w:r>
      <w:r>
        <w:rPr>
          <w:rFonts w:ascii="Arial" w:hAnsi="Arial" w:cs="Arial"/>
          <w:sz w:val="20"/>
          <w:szCs w:val="20"/>
          <w:lang w:val="cs-CZ"/>
        </w:rPr>
        <w:t>Podlimitní</w:t>
      </w:r>
    </w:p>
    <w:p w14:paraId="0028E131" w14:textId="77777777" w:rsidR="004802C8" w:rsidRDefault="004802C8" w:rsidP="004802C8">
      <w:pPr>
        <w:autoSpaceDE w:val="0"/>
        <w:autoSpaceDN w:val="0"/>
        <w:adjustRightInd w:val="0"/>
        <w:spacing w:line="159" w:lineRule="exact"/>
        <w:rPr>
          <w:rFonts w:ascii="Arial" w:hAnsi="Arial" w:cs="Arial"/>
          <w:sz w:val="24"/>
          <w:szCs w:val="24"/>
          <w:lang w:val="cs-CZ"/>
        </w:rPr>
      </w:pPr>
    </w:p>
    <w:p w14:paraId="3B53BDDD" w14:textId="1FD8588E" w:rsidR="004802C8" w:rsidRDefault="004802C8" w:rsidP="004802C8">
      <w:pPr>
        <w:tabs>
          <w:tab w:val="left" w:pos="3402"/>
        </w:tabs>
        <w:autoSpaceDE w:val="0"/>
        <w:autoSpaceDN w:val="0"/>
        <w:adjustRightInd w:val="0"/>
        <w:rPr>
          <w:rFonts w:ascii="Arial" w:hAnsi="Arial" w:cs="Arial"/>
          <w:sz w:val="24"/>
          <w:szCs w:val="24"/>
          <w:lang w:val="cs-CZ"/>
        </w:rPr>
      </w:pPr>
      <w:r>
        <w:rPr>
          <w:rFonts w:ascii="Arial" w:hAnsi="Arial" w:cs="Arial"/>
          <w:b/>
          <w:bCs/>
          <w:sz w:val="20"/>
          <w:szCs w:val="20"/>
          <w:lang w:val="cs-CZ"/>
        </w:rPr>
        <w:t>Druh veřejné zakázky:</w:t>
      </w:r>
      <w:r>
        <w:rPr>
          <w:rFonts w:ascii="Arial" w:hAnsi="Arial" w:cs="Arial"/>
          <w:sz w:val="24"/>
          <w:szCs w:val="24"/>
          <w:lang w:val="cs-CZ"/>
        </w:rPr>
        <w:tab/>
      </w:r>
      <w:r>
        <w:rPr>
          <w:rFonts w:ascii="Arial" w:hAnsi="Arial" w:cs="Arial"/>
          <w:sz w:val="24"/>
          <w:szCs w:val="24"/>
          <w:lang w:val="cs-CZ"/>
        </w:rPr>
        <w:tab/>
      </w:r>
      <w:r>
        <w:rPr>
          <w:rFonts w:ascii="Arial" w:hAnsi="Arial" w:cs="Arial"/>
          <w:sz w:val="20"/>
          <w:szCs w:val="20"/>
          <w:lang w:val="cs-CZ"/>
        </w:rPr>
        <w:t>dodávky</w:t>
      </w:r>
    </w:p>
    <w:p w14:paraId="16A78F72" w14:textId="77777777" w:rsidR="004802C8" w:rsidRDefault="004802C8" w:rsidP="004802C8">
      <w:pPr>
        <w:autoSpaceDE w:val="0"/>
        <w:autoSpaceDN w:val="0"/>
        <w:adjustRightInd w:val="0"/>
        <w:spacing w:line="159" w:lineRule="exact"/>
        <w:rPr>
          <w:rFonts w:ascii="Arial" w:hAnsi="Arial" w:cs="Arial"/>
          <w:sz w:val="24"/>
          <w:szCs w:val="24"/>
          <w:lang w:val="cs-CZ"/>
        </w:rPr>
      </w:pPr>
    </w:p>
    <w:p w14:paraId="1184F7FA" w14:textId="0C041D9D" w:rsidR="004802C8" w:rsidRDefault="004802C8" w:rsidP="00E92E4A">
      <w:pPr>
        <w:tabs>
          <w:tab w:val="left" w:pos="3402"/>
        </w:tabs>
        <w:autoSpaceDE w:val="0"/>
        <w:autoSpaceDN w:val="0"/>
        <w:adjustRightInd w:val="0"/>
        <w:rPr>
          <w:rFonts w:ascii="Arial" w:hAnsi="Arial" w:cs="Arial"/>
          <w:sz w:val="24"/>
          <w:szCs w:val="24"/>
          <w:lang w:val="cs-CZ"/>
        </w:rPr>
        <w:sectPr w:rsidR="004802C8">
          <w:pgSz w:w="11900" w:h="16838"/>
          <w:pgMar w:top="1440" w:right="1420" w:bottom="1440" w:left="1460" w:header="708" w:footer="708" w:gutter="0"/>
          <w:cols w:space="708"/>
        </w:sectPr>
      </w:pPr>
      <w:r>
        <w:rPr>
          <w:rFonts w:ascii="Arial" w:hAnsi="Arial" w:cs="Arial"/>
          <w:b/>
          <w:bCs/>
          <w:sz w:val="20"/>
          <w:szCs w:val="20"/>
          <w:lang w:val="cs-CZ"/>
        </w:rPr>
        <w:t>Zadavatel:</w:t>
      </w:r>
      <w:r>
        <w:rPr>
          <w:rFonts w:ascii="Arial" w:hAnsi="Arial" w:cs="Arial"/>
          <w:sz w:val="24"/>
          <w:szCs w:val="24"/>
          <w:lang w:val="cs-CZ"/>
        </w:rPr>
        <w:tab/>
      </w:r>
      <w:r>
        <w:rPr>
          <w:rFonts w:ascii="Arial" w:hAnsi="Arial" w:cs="Arial"/>
          <w:sz w:val="24"/>
          <w:szCs w:val="24"/>
          <w:lang w:val="cs-CZ"/>
        </w:rPr>
        <w:tab/>
      </w:r>
      <w:r>
        <w:rPr>
          <w:rFonts w:ascii="Arial" w:hAnsi="Arial" w:cs="Arial"/>
          <w:sz w:val="20"/>
          <w:szCs w:val="20"/>
          <w:lang w:val="cs-CZ"/>
        </w:rPr>
        <w:t>město Jičín</w:t>
      </w:r>
    </w:p>
    <w:p w14:paraId="3529DC61" w14:textId="77777777" w:rsidR="004802C8" w:rsidRDefault="004802C8" w:rsidP="004802C8">
      <w:pPr>
        <w:widowControl/>
        <w:suppressAutoHyphens/>
        <w:rPr>
          <w:rFonts w:ascii="Myriad Web" w:eastAsia="Times New Roman" w:hAnsi="Myriad Web" w:cs="Courier New"/>
          <w:b/>
          <w:sz w:val="24"/>
          <w:szCs w:val="24"/>
          <w:lang w:val="cs-CZ" w:eastAsia="ar-SA"/>
        </w:rPr>
      </w:pPr>
      <w:bookmarkStart w:id="0" w:name="page3"/>
      <w:bookmarkEnd w:id="0"/>
    </w:p>
    <w:p w14:paraId="21F855AC" w14:textId="77777777" w:rsidR="004802C8" w:rsidRDefault="004802C8" w:rsidP="004802C8">
      <w:pPr>
        <w:widowControl/>
        <w:suppressAutoHyphens/>
        <w:ind w:left="-25"/>
        <w:jc w:val="center"/>
        <w:rPr>
          <w:rFonts w:ascii="Arial" w:eastAsia="Times New Roman" w:hAnsi="Arial" w:cs="Arial"/>
          <w:b/>
          <w:sz w:val="24"/>
          <w:szCs w:val="24"/>
          <w:lang w:val="cs-CZ" w:eastAsia="ar-SA"/>
        </w:rPr>
      </w:pPr>
      <w:r>
        <w:rPr>
          <w:rFonts w:ascii="Arial" w:eastAsia="Times New Roman" w:hAnsi="Arial" w:cs="Arial"/>
          <w:b/>
          <w:sz w:val="24"/>
          <w:szCs w:val="24"/>
          <w:lang w:val="cs-CZ" w:eastAsia="ar-SA"/>
        </w:rPr>
        <w:t>ZADÁVACÍ DOKUMENTACE</w:t>
      </w:r>
    </w:p>
    <w:p w14:paraId="4EFB788E"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204CCDF5" w14:textId="77777777" w:rsidR="004802C8" w:rsidRDefault="004802C8" w:rsidP="004802C8">
      <w:pPr>
        <w:widowControl/>
        <w:suppressAutoHyphens/>
        <w:ind w:left="-25"/>
        <w:jc w:val="center"/>
        <w:rPr>
          <w:rFonts w:ascii="Arial" w:eastAsia="Times New Roman" w:hAnsi="Arial" w:cs="Arial"/>
          <w:sz w:val="20"/>
          <w:szCs w:val="20"/>
          <w:lang w:val="cs-CZ" w:eastAsia="ar-SA"/>
        </w:rPr>
      </w:pPr>
      <w:r>
        <w:rPr>
          <w:rFonts w:ascii="Arial" w:eastAsia="Times New Roman" w:hAnsi="Arial" w:cs="Arial"/>
          <w:sz w:val="20"/>
          <w:szCs w:val="20"/>
          <w:lang w:val="cs-CZ" w:eastAsia="ar-SA"/>
        </w:rPr>
        <w:t>pro zpracování nabídky k veřejné zakázce dle zákona č. 134/2016 Sb., o zadávání veřejných zakázek, ve znění pozdějších předpisů, (dále jen „zákon“)</w:t>
      </w:r>
    </w:p>
    <w:p w14:paraId="3D85F8D6"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57A7F27F"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610EDA49"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11D90ECB"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tbl>
      <w:tblPr>
        <w:tblW w:w="9390" w:type="dxa"/>
        <w:tblInd w:w="97" w:type="dxa"/>
        <w:tblLayout w:type="fixed"/>
        <w:tblCellMar>
          <w:left w:w="0" w:type="dxa"/>
          <w:right w:w="0" w:type="dxa"/>
        </w:tblCellMar>
        <w:tblLook w:val="01E0" w:firstRow="1" w:lastRow="1" w:firstColumn="1" w:lastColumn="1" w:noHBand="0" w:noVBand="0"/>
      </w:tblPr>
      <w:tblGrid>
        <w:gridCol w:w="3889"/>
        <w:gridCol w:w="5501"/>
      </w:tblGrid>
      <w:tr w:rsidR="004802C8" w14:paraId="51AD7009" w14:textId="77777777" w:rsidTr="004802C8">
        <w:trPr>
          <w:trHeight w:hRule="exact" w:val="132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4F194747" w14:textId="77777777" w:rsidR="004802C8" w:rsidRDefault="004802C8">
            <w:pPr>
              <w:widowControl/>
              <w:suppressAutoHyphens/>
              <w:ind w:left="172"/>
              <w:jc w:val="both"/>
              <w:rPr>
                <w:rFonts w:ascii="Arial" w:eastAsia="Times New Roman" w:hAnsi="Arial" w:cs="Arial"/>
                <w:sz w:val="20"/>
                <w:szCs w:val="20"/>
                <w:lang w:val="cs-CZ" w:eastAsia="ar-SA"/>
              </w:rPr>
            </w:pPr>
          </w:p>
          <w:p w14:paraId="17D05E37" w14:textId="77777777" w:rsidR="004802C8" w:rsidRDefault="004802C8">
            <w:pPr>
              <w:widowControl/>
              <w:suppressAutoHyphens/>
              <w:ind w:left="172"/>
              <w:jc w:val="both"/>
              <w:rPr>
                <w:rFonts w:ascii="Arial" w:eastAsia="Times New Roman" w:hAnsi="Arial" w:cs="Arial"/>
                <w:sz w:val="20"/>
                <w:szCs w:val="20"/>
                <w:lang w:val="cs-CZ" w:eastAsia="ar-SA"/>
              </w:rPr>
            </w:pPr>
          </w:p>
          <w:p w14:paraId="2FBB1B47"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hideMark/>
          </w:tcPr>
          <w:p w14:paraId="38124E95"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p>
          <w:p w14:paraId="315D712A" w14:textId="77777777" w:rsidR="004802C8" w:rsidRDefault="004802C8">
            <w:pPr>
              <w:widowControl/>
              <w:suppressAutoHyphens/>
              <w:ind w:left="142" w:right="142" w:hanging="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p>
          <w:p w14:paraId="68CB1339" w14:textId="747BD3B8" w:rsidR="004802C8" w:rsidRDefault="004802C8">
            <w:pPr>
              <w:widowControl/>
              <w:suppressAutoHyphens/>
              <w:ind w:left="142" w:right="142" w:hanging="25"/>
              <w:jc w:val="both"/>
              <w:rPr>
                <w:rFonts w:ascii="Arial" w:eastAsia="Times New Roman" w:hAnsi="Arial" w:cs="Arial"/>
                <w:b/>
                <w:sz w:val="20"/>
                <w:szCs w:val="20"/>
                <w:lang w:val="cs-CZ" w:eastAsia="ar-SA"/>
              </w:rPr>
            </w:pPr>
            <w:bookmarkStart w:id="1" w:name="_Hlk29566477"/>
            <w:r>
              <w:rPr>
                <w:rFonts w:ascii="Arial" w:hAnsi="Arial" w:cs="Arial"/>
                <w:b/>
                <w:bCs/>
                <w:sz w:val="20"/>
                <w:szCs w:val="20"/>
                <w:lang w:val="cs-CZ"/>
              </w:rPr>
              <w:t xml:space="preserve">Rekonstrukce půdních prostor nad přístavbou ZŠ Husova – </w:t>
            </w:r>
            <w:bookmarkEnd w:id="1"/>
            <w:r w:rsidR="00997127">
              <w:rPr>
                <w:rFonts w:ascii="Arial" w:hAnsi="Arial" w:cs="Arial"/>
                <w:b/>
                <w:bCs/>
                <w:sz w:val="20"/>
                <w:szCs w:val="20"/>
                <w:lang w:val="cs-CZ"/>
              </w:rPr>
              <w:t>výukové pomůcky</w:t>
            </w:r>
          </w:p>
        </w:tc>
      </w:tr>
      <w:tr w:rsidR="004802C8" w14:paraId="5DF6FD33"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5AFEC8E" w14:textId="77777777" w:rsidR="004802C8" w:rsidRDefault="004802C8">
            <w:pPr>
              <w:widowControl/>
              <w:suppressAutoHyphens/>
              <w:ind w:left="172"/>
              <w:jc w:val="both"/>
              <w:rPr>
                <w:rFonts w:ascii="Arial" w:eastAsia="Times New Roman" w:hAnsi="Arial" w:cs="Arial"/>
                <w:sz w:val="20"/>
                <w:szCs w:val="20"/>
                <w:lang w:val="cs-CZ" w:eastAsia="ar-SA"/>
              </w:rPr>
            </w:pPr>
          </w:p>
          <w:p w14:paraId="4912AA8C"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hideMark/>
          </w:tcPr>
          <w:p w14:paraId="6C25A814"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p>
          <w:p w14:paraId="7BAE04B1"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Zjednodušené podlimitní řízení (ZZVZ)</w:t>
            </w:r>
          </w:p>
        </w:tc>
      </w:tr>
      <w:tr w:rsidR="004802C8" w14:paraId="74A8DA6E"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75C73F4" w14:textId="77777777" w:rsidR="004802C8" w:rsidRDefault="004802C8">
            <w:pPr>
              <w:widowControl/>
              <w:suppressAutoHyphens/>
              <w:ind w:left="172"/>
              <w:jc w:val="both"/>
              <w:rPr>
                <w:rFonts w:ascii="Arial" w:eastAsia="Times New Roman" w:hAnsi="Arial" w:cs="Arial"/>
                <w:sz w:val="20"/>
                <w:szCs w:val="20"/>
                <w:lang w:val="cs-CZ" w:eastAsia="ar-SA"/>
              </w:rPr>
            </w:pPr>
          </w:p>
          <w:p w14:paraId="60D93D18"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Druh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9099950" w14:textId="77777777" w:rsidR="004802C8" w:rsidRDefault="004802C8">
            <w:pPr>
              <w:widowControl/>
              <w:suppressAutoHyphens/>
              <w:ind w:left="142"/>
              <w:jc w:val="both"/>
              <w:rPr>
                <w:rFonts w:ascii="Arial" w:eastAsia="Times New Roman" w:hAnsi="Arial" w:cs="Arial"/>
                <w:sz w:val="20"/>
                <w:szCs w:val="20"/>
                <w:lang w:val="cs-CZ" w:eastAsia="ar-SA"/>
              </w:rPr>
            </w:pPr>
          </w:p>
          <w:p w14:paraId="504B5280" w14:textId="5B010EA2"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dodávky</w:t>
            </w:r>
          </w:p>
        </w:tc>
      </w:tr>
      <w:tr w:rsidR="004802C8" w14:paraId="77FD6DD8"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CD09750" w14:textId="77777777" w:rsidR="004802C8" w:rsidRDefault="004802C8">
            <w:pPr>
              <w:widowControl/>
              <w:suppressAutoHyphens/>
              <w:ind w:left="172"/>
              <w:jc w:val="both"/>
              <w:rPr>
                <w:rFonts w:ascii="Arial" w:eastAsia="Times New Roman" w:hAnsi="Arial" w:cs="Arial"/>
                <w:sz w:val="20"/>
                <w:szCs w:val="20"/>
                <w:lang w:val="cs-CZ" w:eastAsia="ar-SA"/>
              </w:rPr>
            </w:pPr>
          </w:p>
          <w:p w14:paraId="39499A86"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57B9E4F0" w14:textId="77777777" w:rsidR="004802C8" w:rsidRDefault="004802C8">
            <w:pPr>
              <w:widowControl/>
              <w:suppressAutoHyphens/>
              <w:ind w:left="142"/>
              <w:jc w:val="both"/>
              <w:rPr>
                <w:rFonts w:ascii="Arial" w:eastAsia="Times New Roman" w:hAnsi="Arial" w:cs="Arial"/>
                <w:sz w:val="20"/>
                <w:szCs w:val="20"/>
                <w:lang w:val="cs-CZ" w:eastAsia="ar-SA"/>
              </w:rPr>
            </w:pPr>
          </w:p>
          <w:p w14:paraId="1190B85C"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Podlimitní</w:t>
            </w:r>
          </w:p>
        </w:tc>
      </w:tr>
      <w:tr w:rsidR="004802C8" w14:paraId="47E1CDFB"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06C0229" w14:textId="77777777" w:rsidR="004802C8" w:rsidRDefault="004802C8">
            <w:pPr>
              <w:widowControl/>
              <w:suppressAutoHyphens/>
              <w:ind w:left="172"/>
              <w:jc w:val="both"/>
              <w:rPr>
                <w:rFonts w:ascii="Arial" w:eastAsia="Times New Roman" w:hAnsi="Arial" w:cs="Arial"/>
                <w:sz w:val="20"/>
                <w:szCs w:val="20"/>
                <w:lang w:val="cs-CZ" w:eastAsia="ar-SA"/>
              </w:rPr>
            </w:pPr>
          </w:p>
          <w:p w14:paraId="5A9BC120"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44CC77C" w14:textId="77777777" w:rsidR="004802C8" w:rsidRDefault="004802C8">
            <w:pPr>
              <w:widowControl/>
              <w:suppressAutoHyphens/>
              <w:ind w:left="142"/>
              <w:jc w:val="both"/>
              <w:rPr>
                <w:rFonts w:ascii="Arial" w:eastAsia="Times New Roman" w:hAnsi="Arial" w:cs="Arial"/>
                <w:sz w:val="20"/>
                <w:szCs w:val="20"/>
                <w:lang w:val="cs-CZ" w:eastAsia="ar-SA"/>
              </w:rPr>
            </w:pPr>
          </w:p>
          <w:p w14:paraId="308DB83D"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město Jičín</w:t>
            </w:r>
          </w:p>
        </w:tc>
      </w:tr>
      <w:tr w:rsidR="004802C8" w14:paraId="73D91C03"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3CA7FD83" w14:textId="77777777" w:rsidR="004802C8" w:rsidRDefault="004802C8">
            <w:pPr>
              <w:widowControl/>
              <w:suppressAutoHyphens/>
              <w:ind w:left="172"/>
              <w:jc w:val="both"/>
              <w:rPr>
                <w:rFonts w:ascii="Arial" w:eastAsia="Times New Roman" w:hAnsi="Arial" w:cs="Arial"/>
                <w:sz w:val="20"/>
                <w:szCs w:val="20"/>
                <w:lang w:val="cs-CZ" w:eastAsia="ar-SA"/>
              </w:rPr>
            </w:pPr>
          </w:p>
          <w:p w14:paraId="13B55093"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sídlo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DE0E3E8" w14:textId="77777777" w:rsidR="004802C8" w:rsidRDefault="004802C8">
            <w:pPr>
              <w:widowControl/>
              <w:suppressAutoHyphens/>
              <w:ind w:left="142"/>
              <w:jc w:val="both"/>
              <w:rPr>
                <w:rFonts w:ascii="Arial" w:eastAsia="Times New Roman" w:hAnsi="Arial" w:cs="Arial"/>
                <w:sz w:val="20"/>
                <w:szCs w:val="20"/>
                <w:lang w:val="cs-CZ" w:eastAsia="ar-SA"/>
              </w:rPr>
            </w:pPr>
          </w:p>
          <w:p w14:paraId="27940038"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Žižkovo náměstí 18, Valdické Předměstí, 506 01 Jičín </w:t>
            </w:r>
          </w:p>
        </w:tc>
      </w:tr>
      <w:tr w:rsidR="004802C8" w14:paraId="58CEE779" w14:textId="77777777" w:rsidTr="004802C8">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B149DB7" w14:textId="77777777" w:rsidR="004802C8" w:rsidRDefault="004802C8">
            <w:pPr>
              <w:widowControl/>
              <w:suppressAutoHyphens/>
              <w:ind w:left="172"/>
              <w:jc w:val="both"/>
              <w:rPr>
                <w:rFonts w:ascii="Arial" w:eastAsia="Times New Roman" w:hAnsi="Arial" w:cs="Arial"/>
                <w:sz w:val="20"/>
                <w:szCs w:val="20"/>
                <w:lang w:val="cs-CZ" w:eastAsia="ar-SA"/>
              </w:rPr>
            </w:pPr>
          </w:p>
          <w:p w14:paraId="10F374C9"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6D40DDF" w14:textId="77777777" w:rsidR="004802C8" w:rsidRDefault="004802C8">
            <w:pPr>
              <w:widowControl/>
              <w:suppressAutoHyphens/>
              <w:ind w:left="142"/>
              <w:jc w:val="both"/>
              <w:rPr>
                <w:rFonts w:ascii="Arial" w:eastAsia="Times New Roman" w:hAnsi="Arial" w:cs="Arial"/>
                <w:sz w:val="20"/>
                <w:szCs w:val="20"/>
                <w:lang w:val="cs-CZ" w:eastAsia="ar-SA"/>
              </w:rPr>
            </w:pPr>
          </w:p>
          <w:p w14:paraId="70250F75"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00271632</w:t>
            </w:r>
          </w:p>
        </w:tc>
      </w:tr>
      <w:tr w:rsidR="004802C8" w14:paraId="4AA02E33" w14:textId="77777777" w:rsidTr="004802C8">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1493036C" w14:textId="77777777" w:rsidR="004802C8" w:rsidRDefault="004802C8">
            <w:pPr>
              <w:widowControl/>
              <w:suppressAutoHyphens/>
              <w:ind w:left="172"/>
              <w:jc w:val="both"/>
              <w:rPr>
                <w:rFonts w:ascii="Arial" w:eastAsia="Times New Roman" w:hAnsi="Arial" w:cs="Arial"/>
                <w:sz w:val="20"/>
                <w:szCs w:val="20"/>
                <w:lang w:val="cs-CZ" w:eastAsia="ar-SA"/>
              </w:rPr>
            </w:pPr>
          </w:p>
          <w:p w14:paraId="66F70060"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CD66148" w14:textId="77777777" w:rsidR="004802C8" w:rsidRDefault="004802C8">
            <w:pPr>
              <w:widowControl/>
              <w:suppressAutoHyphens/>
              <w:ind w:left="142"/>
              <w:jc w:val="both"/>
              <w:rPr>
                <w:rFonts w:ascii="Arial" w:eastAsia="Times New Roman" w:hAnsi="Arial" w:cs="Arial"/>
                <w:sz w:val="20"/>
                <w:szCs w:val="20"/>
                <w:lang w:val="cs-CZ" w:eastAsia="ar-SA"/>
              </w:rPr>
            </w:pPr>
          </w:p>
          <w:p w14:paraId="375ECB0B" w14:textId="77777777" w:rsidR="004802C8" w:rsidRDefault="004802C8">
            <w:pPr>
              <w:widowControl/>
              <w:suppressAutoHyphens/>
              <w:ind w:left="14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JUDr. Jan Malý, starosta města</w:t>
            </w:r>
          </w:p>
        </w:tc>
      </w:tr>
    </w:tbl>
    <w:p w14:paraId="7E19461F"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2AA40D2C"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729A18D6" w14:textId="77777777" w:rsidR="004802C8" w:rsidRDefault="004802C8" w:rsidP="004802C8">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4802C8" w14:paraId="48B41DEA" w14:textId="77777777" w:rsidTr="004802C8">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1CB7D15D"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52E7ADEF"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1D0878CD"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690F152E"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02AC7535"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2D193085"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3A6735FC" w14:textId="77777777" w:rsidR="004802C8" w:rsidRDefault="004802C8">
            <w:pPr>
              <w:widowControl/>
              <w:suppressAutoHyphens/>
              <w:ind w:left="-25"/>
              <w:jc w:val="both"/>
              <w:rPr>
                <w:rFonts w:ascii="Myriad Web" w:eastAsia="Times New Roman" w:hAnsi="Myriad Web" w:cs="Courier New"/>
                <w:sz w:val="20"/>
                <w:szCs w:val="20"/>
                <w:lang w:val="cs-CZ" w:eastAsia="ar-SA"/>
              </w:rPr>
            </w:pPr>
            <w:r>
              <w:rPr>
                <w:rFonts w:ascii="Myriad Web" w:eastAsia="Times New Roman" w:hAnsi="Myriad Web" w:cs="Courier New"/>
                <w:sz w:val="20"/>
                <w:szCs w:val="20"/>
                <w:lang w:val="cs-CZ" w:eastAsia="ar-SA"/>
              </w:rPr>
              <w:t xml:space="preserve"> </w:t>
            </w:r>
          </w:p>
          <w:p w14:paraId="248EE2F5"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18A5A5C0"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25D47AF0" w14:textId="77777777" w:rsidR="004802C8" w:rsidRDefault="004802C8">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Kontaktní osoby:</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637D07E7"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4EA50408" w14:textId="77777777" w:rsidR="004802C8" w:rsidRDefault="004802C8">
            <w:pPr>
              <w:widowControl/>
              <w:suppressAutoHyphens/>
              <w:ind w:left="-25"/>
              <w:jc w:val="both"/>
              <w:rPr>
                <w:rFonts w:ascii="Myriad Web" w:eastAsia="Times New Roman" w:hAnsi="Myriad Web" w:cs="Courier New"/>
                <w:sz w:val="20"/>
                <w:szCs w:val="20"/>
                <w:lang w:val="cs-CZ" w:eastAsia="ar-SA"/>
              </w:rPr>
            </w:pPr>
          </w:p>
          <w:p w14:paraId="2B987BF4" w14:textId="77777777"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v záležitostech technických:</w:t>
            </w:r>
          </w:p>
          <w:p w14:paraId="13D7F957" w14:textId="50065F9C" w:rsidR="004802C8" w:rsidRDefault="0099712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Mgr. Roman Mareš</w:t>
            </w:r>
          </w:p>
          <w:p w14:paraId="1315EA5B" w14:textId="655489F4" w:rsidR="004802C8" w:rsidRDefault="00997127">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ředitel Základní školy, Jičín, Husova 170 </w:t>
            </w:r>
          </w:p>
          <w:p w14:paraId="4ACC6C04" w14:textId="4631FDC6" w:rsidR="004802C8" w:rsidRPr="00255696" w:rsidRDefault="004802C8">
            <w:pPr>
              <w:widowControl/>
              <w:suppressAutoHyphens/>
              <w:ind w:left="132"/>
              <w:jc w:val="both"/>
              <w:rPr>
                <w:rFonts w:ascii="Arial" w:eastAsia="Times New Roman" w:hAnsi="Arial" w:cs="Arial"/>
                <w:sz w:val="20"/>
                <w:szCs w:val="20"/>
                <w:lang w:val="cs-CZ" w:eastAsia="ar-SA"/>
              </w:rPr>
            </w:pPr>
            <w:r w:rsidRPr="00255696">
              <w:rPr>
                <w:rFonts w:ascii="Arial" w:eastAsia="Times New Roman" w:hAnsi="Arial" w:cs="Arial"/>
                <w:sz w:val="20"/>
                <w:szCs w:val="20"/>
                <w:lang w:val="cs-CZ" w:eastAsia="ar-SA"/>
              </w:rPr>
              <w:t>tel.:     +420 493</w:t>
            </w:r>
            <w:r w:rsidR="00997127">
              <w:rPr>
                <w:rFonts w:ascii="Arial" w:eastAsia="Times New Roman" w:hAnsi="Arial" w:cs="Arial"/>
                <w:sz w:val="20"/>
                <w:szCs w:val="20"/>
                <w:lang w:val="cs-CZ" w:eastAsia="ar-SA"/>
              </w:rPr>
              <w:t> </w:t>
            </w:r>
            <w:r w:rsidRPr="00255696">
              <w:rPr>
                <w:rFonts w:ascii="Arial" w:eastAsia="Times New Roman" w:hAnsi="Arial" w:cs="Arial"/>
                <w:sz w:val="20"/>
                <w:szCs w:val="20"/>
                <w:lang w:val="cs-CZ" w:eastAsia="ar-SA"/>
              </w:rPr>
              <w:t>5</w:t>
            </w:r>
            <w:r w:rsidR="00997127">
              <w:rPr>
                <w:rFonts w:ascii="Arial" w:eastAsia="Times New Roman" w:hAnsi="Arial" w:cs="Arial"/>
                <w:sz w:val="20"/>
                <w:szCs w:val="20"/>
                <w:lang w:val="cs-CZ" w:eastAsia="ar-SA"/>
              </w:rPr>
              <w:t>32 405</w:t>
            </w:r>
          </w:p>
          <w:p w14:paraId="285DC104" w14:textId="77777777" w:rsidR="004802C8" w:rsidRDefault="004802C8">
            <w:pPr>
              <w:widowControl/>
              <w:suppressAutoHyphens/>
              <w:ind w:left="132"/>
              <w:jc w:val="both"/>
              <w:rPr>
                <w:rFonts w:ascii="Arial" w:eastAsia="Times New Roman" w:hAnsi="Arial" w:cs="Arial"/>
                <w:sz w:val="20"/>
                <w:szCs w:val="20"/>
                <w:lang w:val="cs-CZ" w:eastAsia="ar-SA"/>
              </w:rPr>
            </w:pPr>
          </w:p>
          <w:p w14:paraId="2FC272FF" w14:textId="3C194BDA"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e-mail:  </w:t>
            </w:r>
            <w:hyperlink r:id="rId5" w:history="1">
              <w:r w:rsidR="00997127" w:rsidRPr="00376B07">
                <w:rPr>
                  <w:rStyle w:val="Hypertextovodkaz"/>
                  <w:rFonts w:ascii="Arial" w:eastAsia="Times New Roman" w:hAnsi="Arial" w:cs="Arial"/>
                  <w:sz w:val="20"/>
                  <w:szCs w:val="20"/>
                  <w:lang w:val="cs-CZ" w:eastAsia="ar-SA"/>
                </w:rPr>
                <w:t>mares@2zsjc.cz</w:t>
              </w:r>
            </w:hyperlink>
          </w:p>
          <w:p w14:paraId="51C2717C" w14:textId="77777777" w:rsidR="004802C8" w:rsidRDefault="004802C8">
            <w:pPr>
              <w:widowControl/>
              <w:suppressAutoHyphens/>
              <w:jc w:val="both"/>
              <w:rPr>
                <w:rFonts w:ascii="Arial" w:eastAsia="Times New Roman" w:hAnsi="Arial" w:cs="Arial"/>
                <w:sz w:val="20"/>
                <w:szCs w:val="20"/>
                <w:lang w:val="cs-CZ" w:eastAsia="ar-SA"/>
              </w:rPr>
            </w:pPr>
          </w:p>
          <w:p w14:paraId="2B887B83" w14:textId="77777777" w:rsidR="004802C8" w:rsidRDefault="004802C8">
            <w:pPr>
              <w:widowControl/>
              <w:suppressAutoHyphens/>
              <w:ind w:left="132"/>
              <w:jc w:val="both"/>
              <w:rPr>
                <w:rFonts w:ascii="Arial" w:eastAsia="Times New Roman" w:hAnsi="Arial" w:cs="Arial"/>
                <w:sz w:val="20"/>
                <w:szCs w:val="20"/>
                <w:lang w:val="cs-CZ" w:eastAsia="ar-SA"/>
              </w:rPr>
            </w:pPr>
          </w:p>
          <w:p w14:paraId="2DF725C9" w14:textId="77777777"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v záležitostech organizace a administrace veřejné zakázky:</w:t>
            </w:r>
          </w:p>
          <w:p w14:paraId="7D7157A6" w14:textId="77777777" w:rsidR="004802C8" w:rsidRDefault="004802C8">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 xml:space="preserve">Lenka Hollerová, </w:t>
            </w:r>
            <w:proofErr w:type="spellStart"/>
            <w:r>
              <w:rPr>
                <w:rFonts w:ascii="Arial" w:eastAsia="Times New Roman" w:hAnsi="Arial" w:cs="Arial"/>
                <w:b/>
                <w:sz w:val="20"/>
                <w:szCs w:val="20"/>
                <w:lang w:val="cs-CZ" w:eastAsia="ar-SA"/>
              </w:rPr>
              <w:t>DiS</w:t>
            </w:r>
            <w:proofErr w:type="spellEnd"/>
            <w:r>
              <w:rPr>
                <w:rFonts w:ascii="Arial" w:eastAsia="Times New Roman" w:hAnsi="Arial" w:cs="Arial"/>
                <w:b/>
                <w:sz w:val="20"/>
                <w:szCs w:val="20"/>
                <w:lang w:val="cs-CZ" w:eastAsia="ar-SA"/>
              </w:rPr>
              <w:t xml:space="preserve">. </w:t>
            </w:r>
          </w:p>
          <w:p w14:paraId="003C6E06" w14:textId="46C69E05"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oddělení veřejných zakázek</w:t>
            </w:r>
            <w:r w:rsidR="00255696">
              <w:rPr>
                <w:rFonts w:ascii="Arial" w:eastAsia="Times New Roman" w:hAnsi="Arial" w:cs="Arial"/>
                <w:sz w:val="20"/>
                <w:szCs w:val="20"/>
                <w:lang w:val="cs-CZ" w:eastAsia="ar-SA"/>
              </w:rPr>
              <w:t xml:space="preserve"> </w:t>
            </w:r>
            <w:proofErr w:type="spellStart"/>
            <w:r w:rsidR="00255696">
              <w:rPr>
                <w:rFonts w:ascii="Arial" w:eastAsia="Times New Roman" w:hAnsi="Arial" w:cs="Arial"/>
                <w:sz w:val="20"/>
                <w:szCs w:val="20"/>
                <w:lang w:val="cs-CZ" w:eastAsia="ar-SA"/>
              </w:rPr>
              <w:t>MěÚ</w:t>
            </w:r>
            <w:proofErr w:type="spellEnd"/>
            <w:r w:rsidR="00255696">
              <w:rPr>
                <w:rFonts w:ascii="Arial" w:eastAsia="Times New Roman" w:hAnsi="Arial" w:cs="Arial"/>
                <w:sz w:val="20"/>
                <w:szCs w:val="20"/>
                <w:lang w:val="cs-CZ" w:eastAsia="ar-SA"/>
              </w:rPr>
              <w:t xml:space="preserve"> Jičín</w:t>
            </w:r>
          </w:p>
          <w:p w14:paraId="29559341" w14:textId="77777777" w:rsidR="004802C8" w:rsidRDefault="004802C8">
            <w:pPr>
              <w:widowControl/>
              <w:suppressAutoHyphens/>
              <w:ind w:left="132"/>
              <w:jc w:val="both"/>
              <w:rPr>
                <w:rFonts w:ascii="Arial" w:eastAsia="Times New Roman" w:hAnsi="Arial" w:cs="Arial"/>
                <w:sz w:val="20"/>
                <w:szCs w:val="20"/>
                <w:lang w:val="cs-CZ" w:eastAsia="ar-SA"/>
              </w:rPr>
            </w:pPr>
          </w:p>
          <w:p w14:paraId="52FEEB7F" w14:textId="77777777"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tel.:    +420 493 545 184</w:t>
            </w:r>
          </w:p>
          <w:p w14:paraId="189D48EC" w14:textId="77777777" w:rsidR="004802C8" w:rsidRDefault="004802C8">
            <w:pPr>
              <w:widowControl/>
              <w:suppressAutoHyphens/>
              <w:ind w:left="132"/>
              <w:jc w:val="both"/>
              <w:rPr>
                <w:rFonts w:ascii="Arial" w:eastAsia="Times New Roman" w:hAnsi="Arial" w:cs="Arial"/>
                <w:sz w:val="20"/>
                <w:szCs w:val="20"/>
                <w:lang w:val="cs-CZ" w:eastAsia="ar-SA"/>
              </w:rPr>
            </w:pPr>
          </w:p>
          <w:p w14:paraId="65033AC8" w14:textId="77777777" w:rsidR="004802C8" w:rsidRDefault="004802C8">
            <w:pPr>
              <w:widowControl/>
              <w:suppressAutoHyphens/>
              <w:ind w:left="13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e-mail: </w:t>
            </w:r>
            <w:hyperlink r:id="rId6" w:history="1">
              <w:r>
                <w:rPr>
                  <w:rStyle w:val="Hypertextovodkaz"/>
                  <w:rFonts w:ascii="Arial" w:eastAsia="Times New Roman" w:hAnsi="Arial" w:cs="Arial"/>
                  <w:sz w:val="20"/>
                  <w:szCs w:val="20"/>
                  <w:lang w:val="cs-CZ" w:eastAsia="ar-SA"/>
                </w:rPr>
                <w:t>hollerova@mujicin.cz</w:t>
              </w:r>
            </w:hyperlink>
          </w:p>
          <w:p w14:paraId="47F2FB93" w14:textId="77777777" w:rsidR="004802C8" w:rsidRDefault="004802C8">
            <w:pPr>
              <w:widowControl/>
              <w:suppressAutoHyphens/>
              <w:jc w:val="both"/>
              <w:rPr>
                <w:rFonts w:ascii="Myriad Web" w:eastAsia="Times New Roman" w:hAnsi="Myriad Web" w:cs="Courier New"/>
                <w:sz w:val="20"/>
                <w:szCs w:val="20"/>
                <w:lang w:val="cs-CZ" w:eastAsia="ar-SA"/>
              </w:rPr>
            </w:pPr>
          </w:p>
          <w:p w14:paraId="4FAA05FA" w14:textId="77777777" w:rsidR="004802C8" w:rsidRDefault="004802C8">
            <w:pPr>
              <w:widowControl/>
              <w:suppressAutoHyphens/>
              <w:jc w:val="both"/>
              <w:rPr>
                <w:rFonts w:ascii="Myriad Web" w:eastAsia="Times New Roman" w:hAnsi="Myriad Web" w:cs="Courier New"/>
                <w:sz w:val="20"/>
                <w:szCs w:val="20"/>
                <w:lang w:val="cs-CZ" w:eastAsia="ar-SA"/>
              </w:rPr>
            </w:pPr>
          </w:p>
        </w:tc>
      </w:tr>
    </w:tbl>
    <w:p w14:paraId="40EC6888" w14:textId="77777777" w:rsidR="004802C8" w:rsidRDefault="004802C8" w:rsidP="004802C8">
      <w:pPr>
        <w:widowControl/>
        <w:rPr>
          <w:rFonts w:ascii="Myriad Web" w:eastAsia="Times New Roman" w:hAnsi="Myriad Web" w:cs="Courier New"/>
          <w:sz w:val="20"/>
          <w:szCs w:val="20"/>
          <w:lang w:val="cs-CZ" w:eastAsia="ar-SA"/>
        </w:rPr>
        <w:sectPr w:rsidR="004802C8">
          <w:type w:val="continuous"/>
          <w:pgSz w:w="11920" w:h="16840"/>
          <w:pgMar w:top="1418" w:right="1140" w:bottom="920" w:left="1140" w:header="0" w:footer="723" w:gutter="0"/>
          <w:pgNumType w:start="1"/>
          <w:cols w:space="708"/>
        </w:sectPr>
      </w:pPr>
    </w:p>
    <w:p w14:paraId="48731108" w14:textId="77777777" w:rsidR="004802C8" w:rsidRDefault="004802C8" w:rsidP="004802C8">
      <w:pPr>
        <w:widowControl/>
        <w:spacing w:line="276" w:lineRule="auto"/>
        <w:rPr>
          <w:rFonts w:ascii="Myriad Web" w:hAnsi="Myriad Web"/>
          <w:sz w:val="20"/>
          <w:szCs w:val="20"/>
          <w:lang w:val="cs-CZ"/>
        </w:rPr>
        <w:sectPr w:rsidR="004802C8">
          <w:type w:val="continuous"/>
          <w:pgSz w:w="11920" w:h="16840"/>
          <w:pgMar w:top="1560" w:right="1320" w:bottom="280" w:left="1320" w:header="708" w:footer="708" w:gutter="0"/>
          <w:cols w:space="708"/>
        </w:sectPr>
      </w:pPr>
    </w:p>
    <w:p w14:paraId="016141C4" w14:textId="77777777" w:rsidR="004802C8" w:rsidRDefault="004802C8" w:rsidP="004802C8">
      <w:pPr>
        <w:pStyle w:val="Standard"/>
        <w:jc w:val="both"/>
        <w:rPr>
          <w:rStyle w:val="datalabel"/>
          <w:rFonts w:ascii="Arial" w:hAnsi="Arial" w:cs="Arial"/>
          <w:b/>
          <w:bCs/>
          <w:sz w:val="20"/>
          <w:szCs w:val="20"/>
        </w:rPr>
      </w:pPr>
      <w:r>
        <w:rPr>
          <w:rFonts w:ascii="Arial" w:hAnsi="Arial" w:cs="Arial"/>
          <w:b/>
          <w:bCs/>
          <w:sz w:val="20"/>
          <w:szCs w:val="20"/>
        </w:rPr>
        <w:lastRenderedPageBreak/>
        <w:t xml:space="preserve">Dílo bude realizováno </w:t>
      </w:r>
      <w:bookmarkStart w:id="2" w:name="_Hlk29568681"/>
      <w:r>
        <w:rPr>
          <w:rFonts w:ascii="Arial" w:hAnsi="Arial" w:cs="Arial"/>
          <w:b/>
          <w:bCs/>
          <w:sz w:val="20"/>
          <w:szCs w:val="20"/>
        </w:rPr>
        <w:t>v rámci projektu Rekonstrukce půdních prostor nad přístavbou ZŠ Husova, jež bude spolufinancován z Integrovaného regionálního operačního programu.</w:t>
      </w:r>
    </w:p>
    <w:p w14:paraId="0B24B839" w14:textId="77777777" w:rsidR="004802C8" w:rsidRDefault="004802C8" w:rsidP="004802C8">
      <w:pPr>
        <w:jc w:val="both"/>
        <w:rPr>
          <w:lang w:val="cs-CZ"/>
        </w:rPr>
      </w:pPr>
      <w:r>
        <w:rPr>
          <w:rStyle w:val="datalabel"/>
          <w:rFonts w:ascii="Arial" w:hAnsi="Arial" w:cs="Arial"/>
          <w:b/>
          <w:bCs/>
          <w:sz w:val="20"/>
          <w:szCs w:val="20"/>
          <w:lang w:val="cs-CZ"/>
        </w:rPr>
        <w:t>Registrační číslo projektu: CZ.06.2.67/0.0/0.0/16_063/0003898</w:t>
      </w:r>
    </w:p>
    <w:bookmarkEnd w:id="2"/>
    <w:p w14:paraId="1ABC2925" w14:textId="77777777" w:rsidR="004802C8" w:rsidRDefault="004802C8" w:rsidP="004802C8">
      <w:pPr>
        <w:jc w:val="both"/>
        <w:rPr>
          <w:rStyle w:val="datalabel"/>
        </w:rPr>
      </w:pPr>
    </w:p>
    <w:p w14:paraId="3F832587" w14:textId="77777777" w:rsidR="004802C8" w:rsidRDefault="004802C8" w:rsidP="004802C8">
      <w:pPr>
        <w:jc w:val="both"/>
        <w:rPr>
          <w:rStyle w:val="datalabel"/>
          <w:rFonts w:ascii="Arial" w:hAnsi="Arial" w:cs="Arial"/>
          <w:b/>
          <w:sz w:val="20"/>
          <w:szCs w:val="20"/>
          <w:lang w:val="cs-CZ"/>
        </w:rPr>
      </w:pPr>
      <w:r>
        <w:rPr>
          <w:rStyle w:val="datalabel"/>
          <w:rFonts w:ascii="Arial" w:hAnsi="Arial" w:cs="Arial"/>
          <w:b/>
          <w:sz w:val="20"/>
          <w:szCs w:val="20"/>
          <w:lang w:val="cs-CZ"/>
        </w:rPr>
        <w:t xml:space="preserve">Veřejná zakázka je realizována v souladu se zákonem č. 134/2016 Sb., o zadávání veřejných zakázek, ve znění účinném v době zahájení zadávacího řízení </w:t>
      </w:r>
      <w:r>
        <w:rPr>
          <w:rFonts w:ascii="Arial" w:hAnsi="Arial" w:cs="Arial"/>
          <w:b/>
          <w:bCs/>
          <w:sz w:val="20"/>
          <w:szCs w:val="20"/>
          <w:lang w:val="cs-CZ"/>
        </w:rPr>
        <w:t>a Obecnými pravidly pro žadatele a příjemce Metodického pokynu pro oblast zadávání zakázek pro programové období 2014-2020.</w:t>
      </w:r>
    </w:p>
    <w:p w14:paraId="25438D44" w14:textId="77777777" w:rsidR="004802C8" w:rsidRDefault="004802C8" w:rsidP="004802C8">
      <w:pPr>
        <w:widowControl/>
        <w:suppressAutoHyphens/>
        <w:jc w:val="both"/>
        <w:rPr>
          <w:rFonts w:eastAsia="Times New Roman"/>
          <w:lang w:eastAsia="ar-SA"/>
        </w:rPr>
      </w:pPr>
    </w:p>
    <w:p w14:paraId="2B8F2400" w14:textId="77777777" w:rsidR="004802C8" w:rsidRDefault="004802C8" w:rsidP="004802C8">
      <w:pPr>
        <w:widowControl/>
        <w:suppressAutoHyphens/>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Jiné osoby podílející se na tvorbě zadávací dokumentace:</w:t>
      </w:r>
    </w:p>
    <w:p w14:paraId="2D64D39E" w14:textId="37D9A0C7" w:rsidR="004802C8" w:rsidRDefault="004802C8" w:rsidP="004802C8">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Identifikace případných osob odlišných od zadavatele, které dle ustanovení § 36 odst. 4 zákona vypracovaly některou část zadávací dokumentace, a označení těchto částí zadávací dokumentace, případně určení, které informace v zadávací dokumentaci jsou výsledkem předběžné tržní konzultace, označení těchto informací, identifikace osob, které se na předběžné tržní konzultaci podílely, a všechny podstatné informace, které byly obsahem předběžné tržní konzultace: </w:t>
      </w:r>
    </w:p>
    <w:p w14:paraId="32F9BDBF" w14:textId="4D5D0178" w:rsidR="00E92E4A" w:rsidRDefault="00E92E4A" w:rsidP="004802C8">
      <w:pPr>
        <w:widowControl/>
        <w:suppressAutoHyphens/>
        <w:spacing w:before="120"/>
        <w:ind w:left="-23"/>
        <w:jc w:val="both"/>
        <w:rPr>
          <w:rFonts w:ascii="Arial" w:eastAsia="Times New Roman" w:hAnsi="Arial" w:cs="Arial"/>
          <w:sz w:val="20"/>
          <w:szCs w:val="20"/>
          <w:lang w:val="cs-CZ" w:eastAsia="ar-SA"/>
        </w:rPr>
      </w:pPr>
      <w:r w:rsidRPr="00E92E4A">
        <w:rPr>
          <w:rFonts w:ascii="Arial" w:hAnsi="Arial" w:cs="Arial"/>
          <w:iCs/>
          <w:sz w:val="20"/>
          <w:szCs w:val="20"/>
          <w:lang w:val="cs-CZ"/>
        </w:rPr>
        <w:t xml:space="preserve">Podklady pro dodávky </w:t>
      </w:r>
      <w:r w:rsidR="00BE3B9B">
        <w:rPr>
          <w:rFonts w:ascii="Arial" w:hAnsi="Arial" w:cs="Arial"/>
          <w:iCs/>
          <w:sz w:val="20"/>
          <w:szCs w:val="20"/>
          <w:lang w:val="cs-CZ"/>
        </w:rPr>
        <w:t>výukových pomůcek</w:t>
      </w:r>
      <w:r w:rsidRPr="00E92E4A">
        <w:rPr>
          <w:rFonts w:ascii="Arial" w:hAnsi="Arial" w:cs="Arial"/>
          <w:iCs/>
          <w:sz w:val="20"/>
          <w:szCs w:val="20"/>
          <w:lang w:val="cs-CZ"/>
        </w:rPr>
        <w:t xml:space="preserve"> zpracované Základní školou, Jičín, Husova 170, 506 01 Jičín.</w:t>
      </w:r>
    </w:p>
    <w:p w14:paraId="3A413C2F" w14:textId="77777777" w:rsidR="004802C8" w:rsidRDefault="004802C8" w:rsidP="004802C8">
      <w:pPr>
        <w:widowControl/>
        <w:suppressAutoHyphens/>
        <w:jc w:val="both"/>
        <w:rPr>
          <w:rFonts w:ascii="Arial" w:eastAsia="Times New Roman" w:hAnsi="Arial" w:cs="Arial"/>
          <w:sz w:val="20"/>
          <w:szCs w:val="20"/>
          <w:lang w:val="cs-CZ" w:eastAsia="ar-SA"/>
        </w:rPr>
      </w:pPr>
    </w:p>
    <w:p w14:paraId="73AE9DF4"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1 Vymezení předmětu plnění veřejné zakázky</w:t>
      </w:r>
    </w:p>
    <w:p w14:paraId="0CEE9367" w14:textId="77777777" w:rsidR="004802C8" w:rsidRDefault="004802C8" w:rsidP="004802C8">
      <w:pPr>
        <w:widowControl/>
        <w:suppressAutoHyphens/>
        <w:jc w:val="both"/>
        <w:rPr>
          <w:rFonts w:ascii="Arial" w:eastAsia="Times New Roman" w:hAnsi="Arial" w:cs="Arial"/>
          <w:sz w:val="20"/>
          <w:szCs w:val="20"/>
          <w:lang w:val="cs-CZ" w:eastAsia="ar-SA"/>
        </w:rPr>
      </w:pPr>
    </w:p>
    <w:p w14:paraId="37999057"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1.1 Klasifikace předmětu plnění veřejné zakázky</w:t>
      </w:r>
    </w:p>
    <w:p w14:paraId="19431CBE" w14:textId="77777777" w:rsidR="004802C8" w:rsidRDefault="004802C8" w:rsidP="004802C8">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Klasifikace předmětu plnění veřejné zakázky odpovídá položkám:</w:t>
      </w:r>
    </w:p>
    <w:p w14:paraId="3EB27546" w14:textId="77777777" w:rsidR="004802C8" w:rsidRDefault="004802C8" w:rsidP="00EC74D0">
      <w:pPr>
        <w:widowControl/>
        <w:suppressAutoHyphens/>
        <w:spacing w:before="120"/>
        <w:jc w:val="both"/>
        <w:rPr>
          <w:rFonts w:ascii="Arial" w:eastAsia="Times New Roman" w:hAnsi="Arial" w:cs="Arial"/>
          <w:sz w:val="20"/>
          <w:szCs w:val="20"/>
          <w:lang w:val="cs-CZ" w:eastAsia="ar-SA"/>
        </w:rPr>
      </w:pPr>
    </w:p>
    <w:p w14:paraId="576730E5" w14:textId="76FEACB9" w:rsidR="00EC74D0" w:rsidRPr="000E2606" w:rsidRDefault="00997127" w:rsidP="000E2606">
      <w:pPr>
        <w:widowControl/>
        <w:suppressAutoHyphens/>
        <w:ind w:left="1391" w:firstLine="733"/>
        <w:jc w:val="both"/>
        <w:rPr>
          <w:rStyle w:val="Siln"/>
          <w:rFonts w:ascii="Arial" w:hAnsi="Arial" w:cs="Arial"/>
          <w:color w:val="404040"/>
          <w:sz w:val="20"/>
          <w:szCs w:val="20"/>
          <w:bdr w:val="none" w:sz="0" w:space="0" w:color="auto" w:frame="1"/>
          <w:shd w:val="clear" w:color="auto" w:fill="FFFFFF"/>
        </w:rPr>
      </w:pPr>
      <w:r w:rsidRPr="000E2606">
        <w:rPr>
          <w:rStyle w:val="Siln"/>
          <w:rFonts w:ascii="Arial" w:hAnsi="Arial" w:cs="Arial"/>
          <w:color w:val="404040"/>
          <w:sz w:val="20"/>
          <w:szCs w:val="20"/>
          <w:bdr w:val="none" w:sz="0" w:space="0" w:color="auto" w:frame="1"/>
          <w:shd w:val="clear" w:color="auto" w:fill="FFFFFF"/>
        </w:rPr>
        <w:t>39162100-6</w:t>
      </w:r>
      <w:r w:rsidR="000E2606">
        <w:rPr>
          <w:rStyle w:val="Siln"/>
          <w:rFonts w:ascii="Arial" w:hAnsi="Arial" w:cs="Arial"/>
          <w:color w:val="404040"/>
          <w:sz w:val="20"/>
          <w:szCs w:val="20"/>
          <w:bdr w:val="none" w:sz="0" w:space="0" w:color="auto" w:frame="1"/>
          <w:shd w:val="clear" w:color="auto" w:fill="FFFFFF"/>
        </w:rPr>
        <w:tab/>
      </w:r>
      <w:proofErr w:type="spellStart"/>
      <w:r w:rsidRPr="000E2606">
        <w:rPr>
          <w:rStyle w:val="Siln"/>
          <w:rFonts w:ascii="Arial" w:hAnsi="Arial" w:cs="Arial"/>
          <w:color w:val="404040"/>
          <w:sz w:val="20"/>
          <w:szCs w:val="20"/>
          <w:bdr w:val="none" w:sz="0" w:space="0" w:color="auto" w:frame="1"/>
          <w:shd w:val="clear" w:color="auto" w:fill="FFFFFF"/>
        </w:rPr>
        <w:t>Vybavení</w:t>
      </w:r>
      <w:proofErr w:type="spellEnd"/>
      <w:r w:rsidRPr="000E2606">
        <w:rPr>
          <w:rStyle w:val="Siln"/>
          <w:rFonts w:ascii="Arial" w:hAnsi="Arial" w:cs="Arial"/>
          <w:color w:val="404040"/>
          <w:sz w:val="20"/>
          <w:szCs w:val="20"/>
          <w:bdr w:val="none" w:sz="0" w:space="0" w:color="auto" w:frame="1"/>
          <w:shd w:val="clear" w:color="auto" w:fill="FFFFFF"/>
        </w:rPr>
        <w:t xml:space="preserve"> pro </w:t>
      </w:r>
      <w:proofErr w:type="spellStart"/>
      <w:r w:rsidRPr="000E2606">
        <w:rPr>
          <w:rStyle w:val="Siln"/>
          <w:rFonts w:ascii="Arial" w:hAnsi="Arial" w:cs="Arial"/>
          <w:color w:val="404040"/>
          <w:sz w:val="20"/>
          <w:szCs w:val="20"/>
          <w:bdr w:val="none" w:sz="0" w:space="0" w:color="auto" w:frame="1"/>
          <w:shd w:val="clear" w:color="auto" w:fill="FFFFFF"/>
        </w:rPr>
        <w:t>výuku</w:t>
      </w:r>
      <w:proofErr w:type="spellEnd"/>
    </w:p>
    <w:p w14:paraId="2E1796C1" w14:textId="23353782" w:rsidR="00997127" w:rsidRPr="000E2606" w:rsidRDefault="000E2606" w:rsidP="000E2606">
      <w:pPr>
        <w:widowControl/>
        <w:suppressAutoHyphens/>
        <w:ind w:left="1391" w:firstLine="733"/>
        <w:jc w:val="both"/>
        <w:rPr>
          <w:rStyle w:val="Siln"/>
          <w:rFonts w:ascii="Arial" w:hAnsi="Arial" w:cs="Arial"/>
          <w:color w:val="404040"/>
          <w:sz w:val="20"/>
          <w:szCs w:val="20"/>
          <w:bdr w:val="none" w:sz="0" w:space="0" w:color="auto" w:frame="1"/>
          <w:shd w:val="clear" w:color="auto" w:fill="FFFFFF"/>
        </w:rPr>
      </w:pPr>
      <w:r w:rsidRPr="000E2606">
        <w:rPr>
          <w:rStyle w:val="Siln"/>
          <w:rFonts w:ascii="Arial" w:hAnsi="Arial" w:cs="Arial"/>
          <w:color w:val="404040"/>
          <w:sz w:val="20"/>
          <w:szCs w:val="20"/>
          <w:bdr w:val="none" w:sz="0" w:space="0" w:color="auto" w:frame="1"/>
          <w:shd w:val="clear" w:color="auto" w:fill="FFFFFF"/>
        </w:rPr>
        <w:t>39162110-9</w:t>
      </w:r>
      <w:r>
        <w:rPr>
          <w:rStyle w:val="Siln"/>
          <w:rFonts w:ascii="Arial" w:hAnsi="Arial" w:cs="Arial"/>
          <w:color w:val="404040"/>
          <w:sz w:val="20"/>
          <w:szCs w:val="20"/>
          <w:bdr w:val="none" w:sz="0" w:space="0" w:color="auto" w:frame="1"/>
          <w:shd w:val="clear" w:color="auto" w:fill="FFFFFF"/>
        </w:rPr>
        <w:tab/>
      </w:r>
      <w:proofErr w:type="spellStart"/>
      <w:r w:rsidRPr="000E2606">
        <w:rPr>
          <w:rStyle w:val="Siln"/>
          <w:rFonts w:ascii="Arial" w:hAnsi="Arial" w:cs="Arial"/>
          <w:color w:val="404040"/>
          <w:sz w:val="20"/>
          <w:szCs w:val="20"/>
          <w:bdr w:val="none" w:sz="0" w:space="0" w:color="auto" w:frame="1"/>
          <w:shd w:val="clear" w:color="auto" w:fill="FFFFFF"/>
        </w:rPr>
        <w:t>Doplňky</w:t>
      </w:r>
      <w:proofErr w:type="spellEnd"/>
      <w:r w:rsidRPr="000E2606">
        <w:rPr>
          <w:rStyle w:val="Siln"/>
          <w:rFonts w:ascii="Arial" w:hAnsi="Arial" w:cs="Arial"/>
          <w:color w:val="404040"/>
          <w:sz w:val="20"/>
          <w:szCs w:val="20"/>
          <w:bdr w:val="none" w:sz="0" w:space="0" w:color="auto" w:frame="1"/>
          <w:shd w:val="clear" w:color="auto" w:fill="FFFFFF"/>
        </w:rPr>
        <w:t xml:space="preserve"> pro </w:t>
      </w:r>
      <w:proofErr w:type="spellStart"/>
      <w:r w:rsidRPr="000E2606">
        <w:rPr>
          <w:rStyle w:val="Siln"/>
          <w:rFonts w:ascii="Arial" w:hAnsi="Arial" w:cs="Arial"/>
          <w:color w:val="404040"/>
          <w:sz w:val="20"/>
          <w:szCs w:val="20"/>
          <w:bdr w:val="none" w:sz="0" w:space="0" w:color="auto" w:frame="1"/>
          <w:shd w:val="clear" w:color="auto" w:fill="FFFFFF"/>
        </w:rPr>
        <w:t>výuku</w:t>
      </w:r>
      <w:proofErr w:type="spellEnd"/>
    </w:p>
    <w:p w14:paraId="3E64D0E4" w14:textId="77777777" w:rsidR="000E2606" w:rsidRDefault="000E2606" w:rsidP="004802C8">
      <w:pPr>
        <w:widowControl/>
        <w:suppressAutoHyphens/>
        <w:ind w:left="-25" w:firstLine="733"/>
        <w:jc w:val="both"/>
        <w:rPr>
          <w:rFonts w:ascii="Arial" w:eastAsia="Times New Roman" w:hAnsi="Arial" w:cs="Arial"/>
          <w:sz w:val="20"/>
          <w:szCs w:val="20"/>
          <w:lang w:val="cs-CZ" w:eastAsia="ar-SA"/>
        </w:rPr>
      </w:pPr>
    </w:p>
    <w:p w14:paraId="5F645260"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1.2 Popis předmětu veřejné zakázky</w:t>
      </w:r>
    </w:p>
    <w:p w14:paraId="26B91F4B" w14:textId="77777777" w:rsidR="004802C8" w:rsidRDefault="004802C8" w:rsidP="004802C8">
      <w:pPr>
        <w:jc w:val="both"/>
        <w:rPr>
          <w:rFonts w:ascii="Arial" w:hAnsi="Arial" w:cs="Arial"/>
          <w:sz w:val="20"/>
          <w:szCs w:val="20"/>
          <w:lang w:val="cs-CZ"/>
        </w:rPr>
      </w:pPr>
    </w:p>
    <w:p w14:paraId="26F241BC" w14:textId="29C93FAE" w:rsidR="004802C8" w:rsidRPr="00EC74D0" w:rsidRDefault="004802C8" w:rsidP="004802C8">
      <w:pPr>
        <w:jc w:val="both"/>
        <w:rPr>
          <w:rFonts w:ascii="Arial" w:hAnsi="Arial" w:cs="Arial"/>
          <w:sz w:val="20"/>
          <w:szCs w:val="20"/>
          <w:lang w:val="cs-CZ"/>
        </w:rPr>
      </w:pPr>
      <w:bookmarkStart w:id="3" w:name="_Hlk29568807"/>
      <w:r w:rsidRPr="00EC74D0">
        <w:rPr>
          <w:rFonts w:ascii="Arial" w:hAnsi="Arial" w:cs="Arial"/>
          <w:sz w:val="20"/>
          <w:szCs w:val="20"/>
          <w:lang w:val="cs-CZ"/>
        </w:rPr>
        <w:t>Předmětem veřejné zakázky j</w:t>
      </w:r>
      <w:r w:rsidR="00EC74D0" w:rsidRPr="00EC74D0">
        <w:rPr>
          <w:rFonts w:ascii="Arial" w:hAnsi="Arial" w:cs="Arial"/>
          <w:sz w:val="20"/>
          <w:szCs w:val="20"/>
          <w:lang w:val="cs-CZ"/>
        </w:rPr>
        <w:t xml:space="preserve">e </w:t>
      </w:r>
      <w:bookmarkStart w:id="4" w:name="_Hlk29821792"/>
      <w:bookmarkStart w:id="5" w:name="_Hlk29812497"/>
      <w:r w:rsidR="00EC74D0" w:rsidRPr="00EC74D0">
        <w:rPr>
          <w:rFonts w:ascii="Arial" w:hAnsi="Arial" w:cs="Arial"/>
          <w:sz w:val="20"/>
          <w:szCs w:val="20"/>
          <w:lang w:val="cs-CZ"/>
        </w:rPr>
        <w:t xml:space="preserve">dodávka </w:t>
      </w:r>
      <w:r w:rsidR="000E2606">
        <w:rPr>
          <w:rFonts w:ascii="Arial" w:hAnsi="Arial" w:cs="Arial"/>
          <w:sz w:val="20"/>
          <w:szCs w:val="20"/>
          <w:lang w:val="cs-CZ"/>
        </w:rPr>
        <w:t xml:space="preserve">výukových pomůcek pro přírodovědné i humanitní učebny </w:t>
      </w:r>
      <w:r w:rsidR="00BE3B9B">
        <w:rPr>
          <w:rFonts w:ascii="Arial" w:hAnsi="Arial" w:cs="Arial"/>
          <w:sz w:val="20"/>
          <w:szCs w:val="20"/>
          <w:lang w:val="cs-CZ"/>
        </w:rPr>
        <w:t xml:space="preserve">zrekonstruované nebo vybudované </w:t>
      </w:r>
      <w:r w:rsidR="00EC74D0" w:rsidRPr="00EC74D0">
        <w:rPr>
          <w:rFonts w:ascii="Arial" w:hAnsi="Arial" w:cs="Arial"/>
          <w:sz w:val="20"/>
          <w:szCs w:val="20"/>
          <w:lang w:val="cs-CZ"/>
        </w:rPr>
        <w:t>rámci projektu</w:t>
      </w:r>
      <w:r w:rsidR="00EC74D0" w:rsidRPr="00EC74D0">
        <w:rPr>
          <w:rFonts w:ascii="Arial" w:hAnsi="Arial" w:cs="Arial"/>
          <w:sz w:val="20"/>
          <w:szCs w:val="20"/>
        </w:rPr>
        <w:t xml:space="preserve"> </w:t>
      </w:r>
      <w:proofErr w:type="spellStart"/>
      <w:r w:rsidR="00EC74D0" w:rsidRPr="00EC74D0">
        <w:rPr>
          <w:rFonts w:ascii="Arial" w:hAnsi="Arial" w:cs="Arial"/>
          <w:sz w:val="20"/>
          <w:szCs w:val="20"/>
        </w:rPr>
        <w:t>Rekonstrukce</w:t>
      </w:r>
      <w:proofErr w:type="spellEnd"/>
      <w:r w:rsidR="00EC74D0" w:rsidRPr="00EC74D0">
        <w:rPr>
          <w:rFonts w:ascii="Arial" w:hAnsi="Arial" w:cs="Arial"/>
          <w:sz w:val="20"/>
          <w:szCs w:val="20"/>
        </w:rPr>
        <w:t xml:space="preserve"> </w:t>
      </w:r>
      <w:proofErr w:type="spellStart"/>
      <w:r w:rsidR="00EC74D0" w:rsidRPr="00EC74D0">
        <w:rPr>
          <w:rFonts w:ascii="Arial" w:hAnsi="Arial" w:cs="Arial"/>
          <w:sz w:val="20"/>
          <w:szCs w:val="20"/>
        </w:rPr>
        <w:t>půdních</w:t>
      </w:r>
      <w:proofErr w:type="spellEnd"/>
      <w:r w:rsidR="00EC74D0" w:rsidRPr="00EC74D0">
        <w:rPr>
          <w:rFonts w:ascii="Arial" w:hAnsi="Arial" w:cs="Arial"/>
          <w:sz w:val="20"/>
          <w:szCs w:val="20"/>
        </w:rPr>
        <w:t xml:space="preserve"> </w:t>
      </w:r>
      <w:proofErr w:type="spellStart"/>
      <w:r w:rsidR="00EC74D0" w:rsidRPr="00EC74D0">
        <w:rPr>
          <w:rFonts w:ascii="Arial" w:hAnsi="Arial" w:cs="Arial"/>
          <w:sz w:val="20"/>
          <w:szCs w:val="20"/>
        </w:rPr>
        <w:t>prostor</w:t>
      </w:r>
      <w:proofErr w:type="spellEnd"/>
      <w:r w:rsidR="00EC74D0" w:rsidRPr="00EC74D0">
        <w:rPr>
          <w:rFonts w:ascii="Arial" w:hAnsi="Arial" w:cs="Arial"/>
          <w:sz w:val="20"/>
          <w:szCs w:val="20"/>
        </w:rPr>
        <w:t xml:space="preserve"> </w:t>
      </w:r>
      <w:proofErr w:type="spellStart"/>
      <w:r w:rsidR="00EC74D0" w:rsidRPr="00EC74D0">
        <w:rPr>
          <w:rFonts w:ascii="Arial" w:hAnsi="Arial" w:cs="Arial"/>
          <w:sz w:val="20"/>
          <w:szCs w:val="20"/>
        </w:rPr>
        <w:t>nad</w:t>
      </w:r>
      <w:proofErr w:type="spellEnd"/>
      <w:r w:rsidR="00EC74D0" w:rsidRPr="00EC74D0">
        <w:rPr>
          <w:rFonts w:ascii="Arial" w:hAnsi="Arial" w:cs="Arial"/>
          <w:sz w:val="20"/>
          <w:szCs w:val="20"/>
        </w:rPr>
        <w:t xml:space="preserve"> </w:t>
      </w:r>
      <w:proofErr w:type="spellStart"/>
      <w:r w:rsidR="00EC74D0" w:rsidRPr="00EC74D0">
        <w:rPr>
          <w:rFonts w:ascii="Arial" w:hAnsi="Arial" w:cs="Arial"/>
          <w:sz w:val="20"/>
          <w:szCs w:val="20"/>
        </w:rPr>
        <w:t>přístavbou</w:t>
      </w:r>
      <w:proofErr w:type="spellEnd"/>
      <w:r w:rsidR="00EC74D0" w:rsidRPr="00EC74D0">
        <w:rPr>
          <w:rFonts w:ascii="Arial" w:hAnsi="Arial" w:cs="Arial"/>
          <w:sz w:val="20"/>
          <w:szCs w:val="20"/>
        </w:rPr>
        <w:t xml:space="preserve"> ZŠ Husova</w:t>
      </w:r>
      <w:r w:rsidRPr="00EC74D0">
        <w:rPr>
          <w:rFonts w:ascii="Arial" w:hAnsi="Arial" w:cs="Arial"/>
          <w:sz w:val="20"/>
          <w:szCs w:val="20"/>
          <w:lang w:val="cs-CZ"/>
        </w:rPr>
        <w:t xml:space="preserve"> v Základní škole, Jičín, Husova 170</w:t>
      </w:r>
      <w:r w:rsidR="00EC74D0" w:rsidRPr="00EC74D0">
        <w:rPr>
          <w:rFonts w:ascii="Arial" w:hAnsi="Arial" w:cs="Arial"/>
          <w:sz w:val="20"/>
          <w:szCs w:val="20"/>
          <w:lang w:val="cs-CZ"/>
        </w:rPr>
        <w:t xml:space="preserve"> </w:t>
      </w:r>
      <w:bookmarkEnd w:id="4"/>
      <w:r w:rsidR="00EC74D0" w:rsidRPr="00EC74D0">
        <w:rPr>
          <w:rFonts w:ascii="Arial" w:hAnsi="Arial" w:cs="Arial"/>
          <w:sz w:val="20"/>
          <w:szCs w:val="20"/>
          <w:lang w:val="cs-CZ"/>
        </w:rPr>
        <w:t>dle příloh této zadávací dokumentace.</w:t>
      </w:r>
      <w:bookmarkEnd w:id="5"/>
    </w:p>
    <w:bookmarkEnd w:id="3"/>
    <w:p w14:paraId="36D099B2" w14:textId="77777777" w:rsidR="004802C8" w:rsidRDefault="004802C8" w:rsidP="004802C8">
      <w:pPr>
        <w:jc w:val="both"/>
        <w:rPr>
          <w:rFonts w:ascii="Arial" w:hAnsi="Arial" w:cs="Arial"/>
          <w:sz w:val="20"/>
          <w:szCs w:val="20"/>
          <w:lang w:val="cs-CZ"/>
        </w:rPr>
      </w:pPr>
    </w:p>
    <w:p w14:paraId="7BA517AE" w14:textId="77777777" w:rsidR="004802C8" w:rsidRDefault="004802C8" w:rsidP="004802C8">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078A5C22" w14:textId="77777777" w:rsidR="004802C8" w:rsidRDefault="004802C8" w:rsidP="004802C8">
      <w:pPr>
        <w:widowControl/>
        <w:suppressAutoHyphens/>
        <w:jc w:val="both"/>
        <w:rPr>
          <w:rFonts w:ascii="Arial" w:eastAsia="Times New Roman" w:hAnsi="Arial" w:cs="Arial"/>
          <w:b/>
          <w:sz w:val="20"/>
          <w:szCs w:val="20"/>
          <w:lang w:val="cs-CZ" w:eastAsia="ar-SA"/>
        </w:rPr>
      </w:pPr>
    </w:p>
    <w:p w14:paraId="61FD49CF" w14:textId="77777777" w:rsidR="004802C8" w:rsidRDefault="004802C8" w:rsidP="004802C8">
      <w:pPr>
        <w:widowControl/>
        <w:suppressAutoHyphens/>
        <w:jc w:val="both"/>
        <w:rPr>
          <w:rFonts w:ascii="Arial" w:eastAsia="Times New Roman" w:hAnsi="Arial" w:cs="Arial"/>
          <w:b/>
          <w:sz w:val="20"/>
          <w:szCs w:val="20"/>
          <w:lang w:val="cs-CZ" w:eastAsia="ar-SA"/>
        </w:rPr>
      </w:pPr>
    </w:p>
    <w:p w14:paraId="4D0572A6" w14:textId="77777777" w:rsidR="004802C8" w:rsidRDefault="004802C8" w:rsidP="004802C8">
      <w:pPr>
        <w:widowControl/>
        <w:suppressAutoHyphens/>
        <w:ind w:left="-25"/>
        <w:rPr>
          <w:rFonts w:ascii="Arial" w:eastAsia="Times New Roman" w:hAnsi="Arial" w:cs="Arial"/>
          <w:b/>
          <w:sz w:val="20"/>
          <w:szCs w:val="20"/>
          <w:lang w:val="cs-CZ" w:eastAsia="ar-SA"/>
        </w:rPr>
      </w:pPr>
      <w:r>
        <w:rPr>
          <w:rFonts w:ascii="Arial" w:eastAsia="Times New Roman" w:hAnsi="Arial" w:cs="Arial"/>
          <w:b/>
          <w:sz w:val="20"/>
          <w:szCs w:val="20"/>
          <w:lang w:val="cs-CZ" w:eastAsia="ar-SA"/>
        </w:rPr>
        <w:t xml:space="preserve">1.3 Doba plnění veřejné zakázky </w:t>
      </w:r>
    </w:p>
    <w:p w14:paraId="650C2C16" w14:textId="77777777" w:rsidR="004802C8" w:rsidRDefault="004802C8" w:rsidP="004802C8">
      <w:pPr>
        <w:widowControl/>
        <w:rPr>
          <w:rFonts w:ascii="Arial" w:eastAsia="Times New Roman" w:hAnsi="Arial" w:cs="Arial"/>
          <w:b/>
          <w:sz w:val="20"/>
          <w:szCs w:val="20"/>
          <w:lang w:val="cs-CZ" w:eastAsia="ar-SA"/>
        </w:rPr>
        <w:sectPr w:rsidR="004802C8">
          <w:pgSz w:w="11920" w:h="16840"/>
          <w:pgMar w:top="1360" w:right="1300" w:bottom="920" w:left="1300" w:header="0" w:footer="723" w:gutter="0"/>
          <w:cols w:space="708"/>
        </w:sectPr>
      </w:pPr>
    </w:p>
    <w:p w14:paraId="1F042368" w14:textId="77777777" w:rsidR="004802C8" w:rsidRDefault="004802C8" w:rsidP="004802C8">
      <w:pPr>
        <w:widowControl/>
        <w:suppressAutoHyphens/>
        <w:jc w:val="both"/>
        <w:rPr>
          <w:rFonts w:ascii="Arial" w:eastAsia="Times New Roman" w:hAnsi="Arial" w:cs="Arial"/>
          <w:sz w:val="20"/>
          <w:szCs w:val="20"/>
          <w:u w:val="single"/>
          <w:lang w:val="cs-CZ" w:eastAsia="ar-SA"/>
        </w:rPr>
      </w:pPr>
    </w:p>
    <w:p w14:paraId="7CCF1755" w14:textId="77777777" w:rsidR="004802C8" w:rsidRDefault="004802C8" w:rsidP="004802C8">
      <w:pPr>
        <w:widowControl/>
        <w:rPr>
          <w:rFonts w:ascii="Arial" w:eastAsia="Times New Roman" w:hAnsi="Arial" w:cs="Arial"/>
          <w:sz w:val="20"/>
          <w:szCs w:val="20"/>
          <w:lang w:val="cs-CZ" w:eastAsia="ar-SA"/>
        </w:rPr>
        <w:sectPr w:rsidR="004802C8">
          <w:type w:val="continuous"/>
          <w:pgSz w:w="11920" w:h="16840"/>
          <w:pgMar w:top="1560" w:right="1300" w:bottom="280" w:left="1300" w:header="708" w:footer="708" w:gutter="0"/>
          <w:cols w:num="2" w:space="708" w:equalWidth="0">
            <w:col w:w="2493" w:space="2202"/>
            <w:col w:w="4625"/>
          </w:cols>
        </w:sectPr>
      </w:pPr>
    </w:p>
    <w:p w14:paraId="2FBF0DD1" w14:textId="5344E1C5" w:rsidR="004802C8" w:rsidRPr="006D22D3" w:rsidRDefault="004802C8" w:rsidP="004802C8">
      <w:pPr>
        <w:tabs>
          <w:tab w:val="left" w:pos="2410"/>
        </w:tabs>
        <w:autoSpaceDE w:val="0"/>
        <w:autoSpaceDN w:val="0"/>
        <w:jc w:val="both"/>
        <w:rPr>
          <w:rFonts w:ascii="Arial" w:hAnsi="Arial" w:cs="Arial"/>
          <w:b/>
          <w:bCs/>
          <w:sz w:val="20"/>
          <w:szCs w:val="20"/>
          <w:lang w:val="cs-CZ"/>
        </w:rPr>
      </w:pPr>
      <w:bookmarkStart w:id="6" w:name="_Hlk29569995"/>
      <w:r w:rsidRPr="006D22D3">
        <w:rPr>
          <w:rFonts w:ascii="Arial" w:hAnsi="Arial" w:cs="Arial"/>
          <w:sz w:val="20"/>
          <w:szCs w:val="20"/>
          <w:lang w:val="cs-CZ"/>
        </w:rPr>
        <w:t xml:space="preserve">a) </w:t>
      </w:r>
      <w:r w:rsidRPr="006D22D3">
        <w:rPr>
          <w:rFonts w:ascii="Arial" w:hAnsi="Arial" w:cs="Arial"/>
          <w:b/>
          <w:sz w:val="20"/>
          <w:szCs w:val="20"/>
          <w:u w:val="single"/>
          <w:lang w:val="cs-CZ"/>
        </w:rPr>
        <w:t xml:space="preserve">Zahájení </w:t>
      </w:r>
      <w:proofErr w:type="gramStart"/>
      <w:r w:rsidRPr="006D22D3">
        <w:rPr>
          <w:rFonts w:ascii="Arial" w:hAnsi="Arial" w:cs="Arial"/>
          <w:b/>
          <w:sz w:val="20"/>
          <w:szCs w:val="20"/>
          <w:u w:val="single"/>
          <w:lang w:val="cs-CZ"/>
        </w:rPr>
        <w:t>plnění</w:t>
      </w:r>
      <w:r w:rsidRPr="006D22D3">
        <w:rPr>
          <w:rFonts w:ascii="Arial" w:hAnsi="Arial" w:cs="Arial"/>
          <w:sz w:val="20"/>
          <w:szCs w:val="20"/>
          <w:lang w:val="cs-CZ"/>
        </w:rPr>
        <w:t xml:space="preserve">:  </w:t>
      </w:r>
      <w:r w:rsidR="0033113B" w:rsidRPr="006D22D3">
        <w:rPr>
          <w:rFonts w:ascii="Arial" w:hAnsi="Arial" w:cs="Arial"/>
          <w:sz w:val="20"/>
          <w:szCs w:val="20"/>
          <w:lang w:val="cs-CZ"/>
        </w:rPr>
        <w:tab/>
      </w:r>
      <w:proofErr w:type="gramEnd"/>
      <w:r w:rsidR="0033113B" w:rsidRPr="006D22D3">
        <w:rPr>
          <w:rFonts w:ascii="Arial" w:hAnsi="Arial" w:cs="Arial"/>
          <w:sz w:val="20"/>
          <w:szCs w:val="20"/>
          <w:lang w:val="cs-CZ"/>
        </w:rPr>
        <w:tab/>
      </w:r>
      <w:r w:rsidR="0033113B" w:rsidRPr="006D22D3">
        <w:rPr>
          <w:rFonts w:ascii="Arial" w:hAnsi="Arial" w:cs="Arial"/>
          <w:b/>
          <w:bCs/>
          <w:sz w:val="20"/>
          <w:szCs w:val="20"/>
          <w:lang w:val="cs-CZ"/>
        </w:rPr>
        <w:t>po nabytí účinnosti kupní smlouvy</w:t>
      </w:r>
    </w:p>
    <w:p w14:paraId="400D00E2" w14:textId="77777777" w:rsidR="004802C8" w:rsidRPr="006D22D3" w:rsidRDefault="004802C8" w:rsidP="0033113B">
      <w:pPr>
        <w:rPr>
          <w:rFonts w:ascii="Arial" w:hAnsi="Arial" w:cs="Arial"/>
          <w:sz w:val="20"/>
          <w:szCs w:val="20"/>
          <w:lang w:val="cs-CZ"/>
        </w:rPr>
      </w:pPr>
    </w:p>
    <w:p w14:paraId="4DE7B0AC" w14:textId="1C2894D4" w:rsidR="004802C8" w:rsidRPr="006D22D3" w:rsidRDefault="004802C8" w:rsidP="004802C8">
      <w:pPr>
        <w:rPr>
          <w:rFonts w:ascii="Arial" w:hAnsi="Arial" w:cs="Arial"/>
          <w:sz w:val="20"/>
          <w:szCs w:val="20"/>
          <w:lang w:val="cs-CZ"/>
        </w:rPr>
      </w:pPr>
      <w:r w:rsidRPr="006D22D3">
        <w:rPr>
          <w:rFonts w:ascii="Arial" w:hAnsi="Arial" w:cs="Arial"/>
          <w:sz w:val="20"/>
          <w:szCs w:val="20"/>
          <w:lang w:val="cs-CZ"/>
        </w:rPr>
        <w:t xml:space="preserve">b) </w:t>
      </w:r>
      <w:r w:rsidRPr="006D22D3">
        <w:rPr>
          <w:rFonts w:ascii="Arial" w:hAnsi="Arial" w:cs="Arial"/>
          <w:b/>
          <w:sz w:val="20"/>
          <w:szCs w:val="20"/>
          <w:u w:val="single"/>
          <w:lang w:val="cs-CZ"/>
        </w:rPr>
        <w:t>Ukončení plnění:</w:t>
      </w:r>
      <w:r w:rsidRPr="006D22D3">
        <w:rPr>
          <w:rFonts w:ascii="Arial" w:hAnsi="Arial" w:cs="Arial"/>
          <w:sz w:val="20"/>
          <w:szCs w:val="20"/>
          <w:lang w:val="cs-CZ"/>
        </w:rPr>
        <w:tab/>
      </w:r>
      <w:r w:rsidR="0033113B" w:rsidRPr="006D22D3">
        <w:rPr>
          <w:rFonts w:ascii="Arial" w:hAnsi="Arial" w:cs="Arial"/>
          <w:sz w:val="20"/>
          <w:szCs w:val="20"/>
          <w:lang w:val="cs-CZ"/>
        </w:rPr>
        <w:tab/>
      </w:r>
      <w:r w:rsidRPr="006D22D3">
        <w:rPr>
          <w:rFonts w:ascii="Arial" w:hAnsi="Arial" w:cs="Arial"/>
          <w:sz w:val="20"/>
          <w:szCs w:val="20"/>
          <w:lang w:val="cs-CZ"/>
        </w:rPr>
        <w:t>do 3</w:t>
      </w:r>
      <w:r w:rsidR="0033113B" w:rsidRPr="006D22D3">
        <w:rPr>
          <w:rFonts w:ascii="Arial" w:hAnsi="Arial" w:cs="Arial"/>
          <w:sz w:val="20"/>
          <w:szCs w:val="20"/>
          <w:lang w:val="cs-CZ"/>
        </w:rPr>
        <w:t>1</w:t>
      </w:r>
      <w:r w:rsidRPr="006D22D3">
        <w:rPr>
          <w:rFonts w:ascii="Arial" w:hAnsi="Arial" w:cs="Arial"/>
          <w:sz w:val="20"/>
          <w:szCs w:val="20"/>
          <w:lang w:val="cs-CZ"/>
        </w:rPr>
        <w:t xml:space="preserve">. </w:t>
      </w:r>
      <w:r w:rsidR="0033113B" w:rsidRPr="006D22D3">
        <w:rPr>
          <w:rFonts w:ascii="Arial" w:hAnsi="Arial" w:cs="Arial"/>
          <w:sz w:val="20"/>
          <w:szCs w:val="20"/>
          <w:lang w:val="cs-CZ"/>
        </w:rPr>
        <w:t>5</w:t>
      </w:r>
      <w:r w:rsidRPr="006D22D3">
        <w:rPr>
          <w:rFonts w:ascii="Arial" w:hAnsi="Arial" w:cs="Arial"/>
          <w:sz w:val="20"/>
          <w:szCs w:val="20"/>
          <w:lang w:val="cs-CZ"/>
        </w:rPr>
        <w:t>. 2021</w:t>
      </w:r>
    </w:p>
    <w:p w14:paraId="422A4E2A" w14:textId="77777777" w:rsidR="00093AEC" w:rsidRDefault="004802C8" w:rsidP="004802C8">
      <w:pPr>
        <w:rPr>
          <w:rFonts w:ascii="Arial" w:hAnsi="Arial" w:cs="Arial"/>
          <w:sz w:val="20"/>
          <w:szCs w:val="20"/>
          <w:lang w:val="cs-CZ"/>
        </w:rPr>
      </w:pPr>
      <w:r w:rsidRPr="006D22D3">
        <w:rPr>
          <w:rFonts w:ascii="Arial" w:hAnsi="Arial" w:cs="Arial"/>
          <w:sz w:val="20"/>
          <w:szCs w:val="20"/>
          <w:lang w:val="cs-CZ"/>
        </w:rPr>
        <w:t xml:space="preserve">Zadavatel požaduje, aby </w:t>
      </w:r>
      <w:r w:rsidR="0033113B" w:rsidRPr="006D22D3">
        <w:rPr>
          <w:rFonts w:ascii="Arial" w:hAnsi="Arial" w:cs="Arial"/>
          <w:sz w:val="20"/>
          <w:szCs w:val="20"/>
          <w:lang w:val="cs-CZ"/>
        </w:rPr>
        <w:t>vybavení do učeben</w:t>
      </w:r>
      <w:r w:rsidRPr="006D22D3">
        <w:rPr>
          <w:rFonts w:ascii="Arial" w:hAnsi="Arial" w:cs="Arial"/>
          <w:sz w:val="20"/>
          <w:szCs w:val="20"/>
          <w:lang w:val="cs-CZ"/>
        </w:rPr>
        <w:t xml:space="preserve"> chemie a fyziky vč. kabinetů byl</w:t>
      </w:r>
      <w:r w:rsidR="0033113B" w:rsidRPr="006D22D3">
        <w:rPr>
          <w:rFonts w:ascii="Arial" w:hAnsi="Arial" w:cs="Arial"/>
          <w:sz w:val="20"/>
          <w:szCs w:val="20"/>
          <w:lang w:val="cs-CZ"/>
        </w:rPr>
        <w:t>o</w:t>
      </w:r>
      <w:r w:rsidRPr="006D22D3">
        <w:rPr>
          <w:rFonts w:ascii="Arial" w:hAnsi="Arial" w:cs="Arial"/>
          <w:sz w:val="20"/>
          <w:szCs w:val="20"/>
          <w:lang w:val="cs-CZ"/>
        </w:rPr>
        <w:t xml:space="preserve"> </w:t>
      </w:r>
      <w:r w:rsidR="0033113B" w:rsidRPr="006D22D3">
        <w:rPr>
          <w:rFonts w:ascii="Arial" w:hAnsi="Arial" w:cs="Arial"/>
          <w:sz w:val="20"/>
          <w:szCs w:val="20"/>
          <w:lang w:val="cs-CZ"/>
        </w:rPr>
        <w:t>dodáno</w:t>
      </w:r>
      <w:r w:rsidRPr="006D22D3">
        <w:rPr>
          <w:rFonts w:ascii="Arial" w:hAnsi="Arial" w:cs="Arial"/>
          <w:sz w:val="20"/>
          <w:szCs w:val="20"/>
          <w:lang w:val="cs-CZ"/>
        </w:rPr>
        <w:t xml:space="preserve"> nejpozději do </w:t>
      </w:r>
    </w:p>
    <w:p w14:paraId="4C7196C4" w14:textId="121B737D" w:rsidR="004802C8" w:rsidRDefault="004802C8" w:rsidP="004802C8">
      <w:pPr>
        <w:rPr>
          <w:rFonts w:ascii="Arial" w:hAnsi="Arial" w:cs="Arial"/>
          <w:sz w:val="20"/>
          <w:szCs w:val="20"/>
          <w:lang w:val="cs-CZ"/>
        </w:rPr>
      </w:pPr>
      <w:r w:rsidRPr="006D22D3">
        <w:rPr>
          <w:rFonts w:ascii="Arial" w:hAnsi="Arial" w:cs="Arial"/>
          <w:sz w:val="20"/>
          <w:szCs w:val="20"/>
          <w:lang w:val="cs-CZ"/>
        </w:rPr>
        <w:t>30. 9. 2020.</w:t>
      </w:r>
      <w:r>
        <w:rPr>
          <w:rFonts w:ascii="Arial" w:hAnsi="Arial" w:cs="Arial"/>
          <w:sz w:val="20"/>
          <w:szCs w:val="20"/>
          <w:lang w:val="cs-CZ"/>
        </w:rPr>
        <w:t xml:space="preserve"> </w:t>
      </w:r>
    </w:p>
    <w:bookmarkEnd w:id="6"/>
    <w:p w14:paraId="0B20B7A4" w14:textId="7D898999" w:rsidR="004802C8" w:rsidRDefault="004802C8" w:rsidP="00AA1186">
      <w:pPr>
        <w:rPr>
          <w:rFonts w:ascii="Arial" w:hAnsi="Arial" w:cs="Arial"/>
          <w:sz w:val="20"/>
          <w:szCs w:val="20"/>
          <w:lang w:val="cs-CZ"/>
        </w:rPr>
      </w:pP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t xml:space="preserve"> </w:t>
      </w:r>
    </w:p>
    <w:p w14:paraId="2070BD6D" w14:textId="77777777" w:rsidR="00AA1186" w:rsidRPr="00AA1186" w:rsidRDefault="00AA1186" w:rsidP="00AA1186">
      <w:pPr>
        <w:rPr>
          <w:rFonts w:ascii="Arial" w:hAnsi="Arial" w:cs="Arial"/>
          <w:sz w:val="20"/>
          <w:szCs w:val="20"/>
          <w:lang w:val="cs-CZ"/>
        </w:rPr>
      </w:pPr>
    </w:p>
    <w:p w14:paraId="0131D6AA"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1.4 Místo plnění veřejné zakázky</w:t>
      </w:r>
    </w:p>
    <w:p w14:paraId="7004E131" w14:textId="77777777" w:rsidR="004802C8" w:rsidRDefault="004802C8" w:rsidP="004802C8">
      <w:pPr>
        <w:widowControl/>
        <w:suppressAutoHyphens/>
        <w:spacing w:before="120"/>
        <w:ind w:left="-23"/>
        <w:jc w:val="both"/>
        <w:rPr>
          <w:rFonts w:ascii="Arial" w:hAnsi="Arial" w:cs="Arial"/>
          <w:sz w:val="20"/>
          <w:szCs w:val="20"/>
          <w:lang w:val="cs-CZ"/>
        </w:rPr>
      </w:pPr>
      <w:bookmarkStart w:id="7" w:name="_Hlk29570149"/>
      <w:r>
        <w:rPr>
          <w:rFonts w:ascii="Arial" w:hAnsi="Arial" w:cs="Arial"/>
          <w:sz w:val="20"/>
          <w:szCs w:val="20"/>
          <w:lang w:val="cs-CZ"/>
        </w:rPr>
        <w:t xml:space="preserve">Základní škola, Jičín, Husova 170, 506 01 Jičín, kraj Královéhradecký </w:t>
      </w:r>
      <w:bookmarkEnd w:id="7"/>
    </w:p>
    <w:p w14:paraId="063FFFCE" w14:textId="77777777" w:rsidR="004802C8" w:rsidRDefault="004802C8" w:rsidP="004802C8">
      <w:pPr>
        <w:widowControl/>
        <w:suppressAutoHyphens/>
        <w:jc w:val="both"/>
        <w:rPr>
          <w:rFonts w:ascii="Arial" w:eastAsia="Times New Roman" w:hAnsi="Arial" w:cs="Arial"/>
          <w:sz w:val="20"/>
          <w:szCs w:val="20"/>
          <w:lang w:val="cs-CZ" w:eastAsia="ar-SA"/>
        </w:rPr>
      </w:pPr>
    </w:p>
    <w:p w14:paraId="6045292C"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1.5 Předpokládaná hodnota veřejné zakázky</w:t>
      </w:r>
    </w:p>
    <w:p w14:paraId="584964AF" w14:textId="1CD06E8D" w:rsidR="004802C8" w:rsidRDefault="004802C8" w:rsidP="004802C8">
      <w:pPr>
        <w:widowControl/>
        <w:suppressAutoHyphens/>
        <w:spacing w:before="120"/>
        <w:ind w:left="-23"/>
        <w:jc w:val="both"/>
        <w:rPr>
          <w:rFonts w:ascii="Arial" w:eastAsia="Times New Roman" w:hAnsi="Arial" w:cs="Arial"/>
          <w:b/>
          <w:sz w:val="20"/>
          <w:szCs w:val="20"/>
          <w:lang w:val="cs-CZ" w:eastAsia="ar-SA"/>
        </w:rPr>
      </w:pPr>
      <w:r>
        <w:rPr>
          <w:rFonts w:ascii="Arial" w:eastAsia="Times New Roman" w:hAnsi="Arial" w:cs="Arial"/>
          <w:sz w:val="20"/>
          <w:szCs w:val="20"/>
          <w:lang w:val="cs-CZ" w:eastAsia="ar-SA"/>
        </w:rPr>
        <w:t>Zadavatel stanovil předpokládanou hodnotu v následující výši:</w:t>
      </w:r>
      <w:r>
        <w:rPr>
          <w:rFonts w:ascii="Arial" w:eastAsia="Times New Roman" w:hAnsi="Arial" w:cs="Arial"/>
          <w:sz w:val="20"/>
          <w:szCs w:val="20"/>
          <w:lang w:val="cs-CZ" w:eastAsia="ar-SA"/>
        </w:rPr>
        <w:tab/>
      </w:r>
      <w:r w:rsidR="0033191A" w:rsidRPr="0033191A">
        <w:rPr>
          <w:rFonts w:ascii="Arial" w:eastAsia="Times New Roman" w:hAnsi="Arial" w:cs="Arial"/>
          <w:b/>
          <w:bCs/>
          <w:sz w:val="20"/>
          <w:szCs w:val="20"/>
          <w:lang w:val="cs-CZ" w:eastAsia="ar-SA"/>
        </w:rPr>
        <w:t>1.100.000</w:t>
      </w:r>
      <w:r w:rsidRPr="0033191A">
        <w:rPr>
          <w:rFonts w:ascii="Arial" w:eastAsia="Times New Roman" w:hAnsi="Arial" w:cs="Arial"/>
          <w:b/>
          <w:bCs/>
          <w:sz w:val="20"/>
          <w:szCs w:val="20"/>
          <w:lang w:val="cs-CZ" w:eastAsia="ar-SA"/>
        </w:rPr>
        <w:t>,- Kč bez DPH</w:t>
      </w:r>
      <w:r>
        <w:rPr>
          <w:rFonts w:ascii="Arial" w:eastAsia="Times New Roman" w:hAnsi="Arial" w:cs="Arial"/>
          <w:b/>
          <w:sz w:val="20"/>
          <w:szCs w:val="20"/>
          <w:lang w:val="cs-CZ" w:eastAsia="ar-SA"/>
        </w:rPr>
        <w:t xml:space="preserve"> </w:t>
      </w:r>
    </w:p>
    <w:p w14:paraId="12A87667" w14:textId="77777777" w:rsidR="004802C8" w:rsidRDefault="004802C8" w:rsidP="004802C8">
      <w:pPr>
        <w:widowControl/>
        <w:suppressAutoHyphens/>
        <w:jc w:val="both"/>
        <w:rPr>
          <w:rFonts w:ascii="Arial" w:eastAsia="Times New Roman" w:hAnsi="Arial" w:cs="Arial"/>
          <w:b/>
          <w:sz w:val="20"/>
          <w:szCs w:val="20"/>
          <w:lang w:val="cs-CZ" w:eastAsia="ar-SA"/>
        </w:rPr>
      </w:pPr>
      <w:bookmarkStart w:id="8" w:name="_Hlk509311031"/>
    </w:p>
    <w:bookmarkEnd w:id="8"/>
    <w:p w14:paraId="2625260E" w14:textId="77777777" w:rsidR="00E92E4A" w:rsidRDefault="00E92E4A" w:rsidP="004802C8">
      <w:pPr>
        <w:widowControl/>
        <w:suppressAutoHyphens/>
        <w:jc w:val="both"/>
        <w:rPr>
          <w:rFonts w:ascii="Arial" w:eastAsia="Times New Roman" w:hAnsi="Arial" w:cs="Arial"/>
          <w:sz w:val="20"/>
          <w:szCs w:val="20"/>
          <w:lang w:val="cs-CZ" w:eastAsia="ar-SA"/>
        </w:rPr>
      </w:pPr>
    </w:p>
    <w:p w14:paraId="0C3EB93A" w14:textId="77777777" w:rsidR="004802C8" w:rsidRDefault="004802C8" w:rsidP="004802C8">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1.6 Dostupnost zadávací dokumentace</w:t>
      </w:r>
    </w:p>
    <w:p w14:paraId="5D54A409" w14:textId="77777777" w:rsidR="004802C8" w:rsidRDefault="004802C8" w:rsidP="004802C8">
      <w:pPr>
        <w:spacing w:before="120"/>
        <w:jc w:val="both"/>
        <w:rPr>
          <w:rFonts w:ascii="Arial" w:hAnsi="Arial" w:cs="Arial"/>
          <w:sz w:val="20"/>
          <w:szCs w:val="20"/>
          <w:lang w:val="cs-CZ"/>
        </w:rPr>
      </w:pPr>
      <w:r>
        <w:rPr>
          <w:rFonts w:ascii="Arial" w:hAnsi="Arial" w:cs="Arial"/>
          <w:sz w:val="20"/>
          <w:szCs w:val="20"/>
          <w:lang w:val="cs-CZ"/>
        </w:rPr>
        <w:t xml:space="preserve">Zadávací dokumentace včetně všech příloh jsou dostupné na adrese: </w:t>
      </w:r>
      <w:hyperlink r:id="rId7" w:history="1">
        <w:r>
          <w:rPr>
            <w:rStyle w:val="Hypertextovodkaz"/>
            <w:rFonts w:ascii="Arial" w:hAnsi="Arial" w:cs="Arial"/>
            <w:sz w:val="20"/>
            <w:szCs w:val="20"/>
            <w:lang w:val="cs-CZ"/>
          </w:rPr>
          <w:t>http://mujicin.cz</w:t>
        </w:r>
      </w:hyperlink>
      <w:r>
        <w:rPr>
          <w:rFonts w:ascii="Arial" w:hAnsi="Arial" w:cs="Arial"/>
          <w:sz w:val="20"/>
          <w:szCs w:val="20"/>
          <w:lang w:val="cs-CZ"/>
        </w:rPr>
        <w:t xml:space="preserve"> na Profilu zadavatele </w:t>
      </w:r>
      <w:bookmarkStart w:id="9" w:name="_Hlk528840484"/>
      <w:r>
        <w:rPr>
          <w:rFonts w:ascii="Arial" w:hAnsi="Arial" w:cs="Arial"/>
          <w:sz w:val="20"/>
          <w:szCs w:val="20"/>
          <w:lang w:val="cs-CZ"/>
        </w:rPr>
        <w:fldChar w:fldCharType="begin"/>
      </w:r>
      <w:r>
        <w:rPr>
          <w:rFonts w:ascii="Arial" w:hAnsi="Arial" w:cs="Arial"/>
          <w:sz w:val="20"/>
          <w:szCs w:val="20"/>
          <w:lang w:val="cs-CZ"/>
        </w:rPr>
        <w:instrText xml:space="preserve"> HYPERLINK "https://www.e-zakazky.cz/Profil-Zadavatele/f0e3a11e-e918-4e79-a7bf-6a5e0d3fb260" </w:instrText>
      </w:r>
      <w:r>
        <w:rPr>
          <w:rFonts w:ascii="Arial" w:hAnsi="Arial" w:cs="Arial"/>
          <w:sz w:val="20"/>
          <w:szCs w:val="20"/>
          <w:lang w:val="cs-CZ"/>
        </w:rPr>
        <w:fldChar w:fldCharType="separate"/>
      </w:r>
      <w:r>
        <w:rPr>
          <w:rStyle w:val="Hypertextovodkaz"/>
          <w:rFonts w:ascii="Arial" w:hAnsi="Arial" w:cs="Arial"/>
          <w:sz w:val="20"/>
          <w:szCs w:val="20"/>
          <w:lang w:val="cs-CZ"/>
        </w:rPr>
        <w:t>https://www.e-zakazky.cz/Profil-Zadavatele/f0e3a11e-e918-4e79-a7bf-6a5e0d3fb260</w:t>
      </w:r>
      <w:r>
        <w:rPr>
          <w:rFonts w:ascii="Arial" w:hAnsi="Arial" w:cs="Arial"/>
          <w:sz w:val="20"/>
          <w:szCs w:val="20"/>
          <w:lang w:val="cs-CZ"/>
        </w:rPr>
        <w:fldChar w:fldCharType="end"/>
      </w:r>
    </w:p>
    <w:bookmarkEnd w:id="9"/>
    <w:p w14:paraId="1325CF6E" w14:textId="77777777" w:rsidR="004802C8" w:rsidRDefault="004802C8" w:rsidP="004802C8">
      <w:pPr>
        <w:pStyle w:val="Styl1"/>
        <w:spacing w:before="120"/>
        <w:jc w:val="both"/>
        <w:rPr>
          <w:rFonts w:cs="Arial"/>
          <w:iCs/>
          <w:sz w:val="20"/>
        </w:rPr>
      </w:pPr>
      <w:r>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w:t>
      </w:r>
      <w:r>
        <w:rPr>
          <w:rFonts w:cs="Arial"/>
          <w:iCs/>
          <w:sz w:val="20"/>
        </w:rPr>
        <w:lastRenderedPageBreak/>
        <w:t xml:space="preserve">přesný a srozumitelný. Použitý odkaz představuje vymezení předpokládaného standardu.  Zadavatel umožňuje dle § 89 odst. 6 nabídnout rovnocenné řešení. </w:t>
      </w:r>
    </w:p>
    <w:p w14:paraId="2C93607D" w14:textId="77777777" w:rsidR="004802C8" w:rsidRDefault="004802C8" w:rsidP="004802C8">
      <w:pPr>
        <w:widowControl/>
        <w:suppressAutoHyphens/>
        <w:jc w:val="both"/>
        <w:rPr>
          <w:rFonts w:ascii="Arial" w:eastAsia="Times New Roman" w:hAnsi="Arial" w:cs="Arial"/>
          <w:sz w:val="20"/>
          <w:szCs w:val="20"/>
          <w:lang w:val="cs-CZ" w:eastAsia="ar-SA"/>
        </w:rPr>
      </w:pPr>
    </w:p>
    <w:p w14:paraId="2CE977B9"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2 Podmínky a požadavky na zpracování nabídky</w:t>
      </w:r>
    </w:p>
    <w:p w14:paraId="13A2C5A8"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66858284" w14:textId="03FBE012"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sz w:val="20"/>
          <w:szCs w:val="20"/>
          <w:lang w:val="cs-CZ" w:eastAsia="ar-SA"/>
        </w:rPr>
        <w:t>Lhůta pro podání nabídek trvá do</w:t>
      </w:r>
      <w:r w:rsidR="0033191A">
        <w:rPr>
          <w:rFonts w:ascii="Arial" w:eastAsia="Times New Roman" w:hAnsi="Arial" w:cs="Arial"/>
          <w:sz w:val="20"/>
          <w:szCs w:val="20"/>
          <w:lang w:val="cs-CZ" w:eastAsia="ar-SA"/>
        </w:rPr>
        <w:t xml:space="preserve"> </w:t>
      </w:r>
      <w:r w:rsidR="0033191A" w:rsidRPr="0033191A">
        <w:rPr>
          <w:rFonts w:ascii="Arial" w:eastAsia="Times New Roman" w:hAnsi="Arial" w:cs="Arial"/>
          <w:b/>
          <w:bCs/>
          <w:sz w:val="20"/>
          <w:szCs w:val="20"/>
          <w:u w:val="single"/>
          <w:lang w:val="cs-CZ" w:eastAsia="ar-SA"/>
        </w:rPr>
        <w:t xml:space="preserve">14. 5. 2020 </w:t>
      </w:r>
      <w:r w:rsidRPr="0033191A">
        <w:rPr>
          <w:rFonts w:ascii="Arial" w:eastAsia="Times New Roman" w:hAnsi="Arial" w:cs="Arial"/>
          <w:b/>
          <w:bCs/>
          <w:sz w:val="20"/>
          <w:szCs w:val="20"/>
          <w:u w:val="single"/>
          <w:lang w:val="cs-CZ" w:eastAsia="ar-SA"/>
        </w:rPr>
        <w:t>do</w:t>
      </w:r>
      <w:r w:rsidR="0033191A" w:rsidRPr="0033191A">
        <w:rPr>
          <w:rFonts w:ascii="Arial" w:eastAsia="Times New Roman" w:hAnsi="Arial" w:cs="Arial"/>
          <w:b/>
          <w:bCs/>
          <w:sz w:val="20"/>
          <w:szCs w:val="20"/>
          <w:u w:val="single"/>
          <w:lang w:val="cs-CZ" w:eastAsia="ar-SA"/>
        </w:rPr>
        <w:t xml:space="preserve"> 9:00 </w:t>
      </w:r>
      <w:r w:rsidRPr="0033191A">
        <w:rPr>
          <w:rFonts w:ascii="Arial" w:eastAsia="Times New Roman" w:hAnsi="Arial" w:cs="Arial"/>
          <w:b/>
          <w:bCs/>
          <w:sz w:val="20"/>
          <w:szCs w:val="20"/>
          <w:u w:val="single"/>
          <w:lang w:val="cs-CZ" w:eastAsia="ar-SA"/>
        </w:rPr>
        <w:t>hod.</w:t>
      </w:r>
    </w:p>
    <w:p w14:paraId="2AECDC8B"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Otevírání nabídek je z důvodu umožnění podání pouze nabídek v elektronické podobě neveřejné.</w:t>
      </w:r>
    </w:p>
    <w:p w14:paraId="5BD58B20" w14:textId="77777777" w:rsidR="004802C8" w:rsidRDefault="004802C8" w:rsidP="004802C8">
      <w:pPr>
        <w:widowControl/>
        <w:suppressAutoHyphens/>
        <w:jc w:val="both"/>
        <w:rPr>
          <w:rFonts w:ascii="Arial" w:eastAsia="Times New Roman" w:hAnsi="Arial" w:cs="Arial"/>
          <w:sz w:val="20"/>
          <w:szCs w:val="20"/>
          <w:lang w:val="cs-CZ" w:eastAsia="ar-SA"/>
        </w:rPr>
      </w:pPr>
    </w:p>
    <w:p w14:paraId="2A47212B"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2.1 Náležitosti podání</w:t>
      </w:r>
    </w:p>
    <w:p w14:paraId="05D04099"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214AD61F" w14:textId="77777777" w:rsidR="004802C8" w:rsidRDefault="004802C8" w:rsidP="004802C8">
      <w:pPr>
        <w:widowControl/>
        <w:suppressAutoHyphens/>
        <w:ind w:left="-25"/>
        <w:jc w:val="both"/>
        <w:rPr>
          <w:rFonts w:ascii="Arial" w:eastAsia="Times New Roman" w:hAnsi="Arial" w:cs="Arial"/>
          <w:sz w:val="20"/>
          <w:szCs w:val="20"/>
          <w:lang w:val="cs-CZ" w:eastAsia="ar-SA"/>
        </w:rPr>
      </w:pPr>
      <w:bookmarkStart w:id="10" w:name="_Hlk530466597"/>
      <w:r>
        <w:rPr>
          <w:rFonts w:ascii="Arial" w:eastAsia="Times New Roman" w:hAnsi="Arial" w:cs="Arial"/>
          <w:sz w:val="20"/>
          <w:szCs w:val="20"/>
          <w:lang w:val="cs-CZ" w:eastAsia="ar-SA"/>
        </w:rPr>
        <w:t xml:space="preserve">Zadavatel přijme </w:t>
      </w:r>
      <w:r>
        <w:rPr>
          <w:rFonts w:ascii="Arial" w:eastAsia="Times New Roman" w:hAnsi="Arial" w:cs="Arial"/>
          <w:b/>
          <w:sz w:val="20"/>
          <w:szCs w:val="20"/>
          <w:lang w:val="cs-CZ" w:eastAsia="ar-SA"/>
        </w:rPr>
        <w:t>POUZE</w:t>
      </w:r>
      <w:r>
        <w:rPr>
          <w:rFonts w:ascii="Arial" w:eastAsia="Times New Roman" w:hAnsi="Arial" w:cs="Arial"/>
          <w:sz w:val="20"/>
          <w:szCs w:val="20"/>
          <w:lang w:val="cs-CZ" w:eastAsia="ar-SA"/>
        </w:rPr>
        <w:t xml:space="preserve"> elektronicky podané nabídky. Listinné podání nabídky zadavatel NEPŘIPOUŠTÍ.</w:t>
      </w:r>
    </w:p>
    <w:bookmarkEnd w:id="10"/>
    <w:p w14:paraId="4F052101" w14:textId="77777777" w:rsidR="004802C8" w:rsidRDefault="004802C8" w:rsidP="004802C8">
      <w:pPr>
        <w:widowControl/>
        <w:suppressAutoHyphens/>
        <w:jc w:val="both"/>
        <w:rPr>
          <w:rFonts w:ascii="Arial" w:eastAsia="Times New Roman" w:hAnsi="Arial" w:cs="Arial"/>
          <w:sz w:val="20"/>
          <w:szCs w:val="20"/>
          <w:lang w:val="cs-CZ" w:eastAsia="ar-SA"/>
        </w:rPr>
      </w:pPr>
    </w:p>
    <w:p w14:paraId="12CFF09E" w14:textId="77777777" w:rsidR="004802C8" w:rsidRDefault="004802C8" w:rsidP="004802C8">
      <w:pPr>
        <w:widowControl/>
        <w:suppressAutoHyphens/>
        <w:ind w:left="-25"/>
        <w:jc w:val="both"/>
        <w:rPr>
          <w:rFonts w:ascii="Arial" w:eastAsia="Times New Roman" w:hAnsi="Arial" w:cs="Arial"/>
          <w:b/>
          <w:sz w:val="20"/>
          <w:szCs w:val="20"/>
          <w:lang w:val="cs-CZ" w:eastAsia="ar-SA"/>
        </w:rPr>
      </w:pPr>
      <w:bookmarkStart w:id="11" w:name="_Hlk530466622"/>
      <w:r>
        <w:rPr>
          <w:rFonts w:ascii="Arial" w:eastAsia="Times New Roman" w:hAnsi="Arial" w:cs="Arial"/>
          <w:b/>
          <w:sz w:val="20"/>
          <w:szCs w:val="20"/>
          <w:lang w:val="cs-CZ" w:eastAsia="ar-SA"/>
        </w:rPr>
        <w:t>2.1.1 Elektronické podání nabídky</w:t>
      </w:r>
    </w:p>
    <w:p w14:paraId="4E4E9B4A" w14:textId="77777777" w:rsidR="004802C8" w:rsidRDefault="004802C8" w:rsidP="004802C8">
      <w:pPr>
        <w:widowControl/>
        <w:suppressAutoHyphens/>
        <w:jc w:val="both"/>
        <w:rPr>
          <w:rFonts w:ascii="Arial" w:eastAsia="Times New Roman" w:hAnsi="Arial" w:cs="Arial"/>
          <w:sz w:val="20"/>
          <w:szCs w:val="20"/>
          <w:lang w:val="cs-CZ" w:eastAsia="ar-SA"/>
        </w:rPr>
      </w:pPr>
    </w:p>
    <w:p w14:paraId="38A84112" w14:textId="77777777" w:rsidR="004802C8" w:rsidRDefault="004802C8" w:rsidP="004802C8">
      <w:pPr>
        <w:widowControl/>
        <w:suppressAutoHyphens/>
        <w:jc w:val="both"/>
        <w:rPr>
          <w:rFonts w:ascii="Arial" w:hAnsi="Arial" w:cs="Arial"/>
          <w:sz w:val="20"/>
          <w:szCs w:val="20"/>
          <w:lang w:val="cs-CZ"/>
        </w:rPr>
      </w:pPr>
      <w:r>
        <w:rPr>
          <w:rFonts w:ascii="Arial" w:hAnsi="Arial" w:cs="Arial"/>
          <w:sz w:val="20"/>
          <w:szCs w:val="20"/>
          <w:lang w:val="cs-CZ"/>
        </w:rPr>
        <w:t xml:space="preserve">Nabídky v </w:t>
      </w:r>
      <w:r>
        <w:rPr>
          <w:rFonts w:ascii="Arial" w:hAnsi="Arial" w:cs="Arial"/>
          <w:b/>
          <w:sz w:val="20"/>
          <w:szCs w:val="20"/>
          <w:u w:val="single"/>
          <w:lang w:val="cs-CZ"/>
        </w:rPr>
        <w:t>elektronické</w:t>
      </w:r>
      <w:r>
        <w:rPr>
          <w:rFonts w:ascii="Arial" w:hAnsi="Arial" w:cs="Arial"/>
          <w:sz w:val="20"/>
          <w:szCs w:val="20"/>
          <w:lang w:val="cs-CZ"/>
        </w:rPr>
        <w:t xml:space="preserve"> podobě se podávají prostřednictvím elektronického nástroje E-ZAKAZKY na adrese veřejné zakázky: </w:t>
      </w:r>
      <w:hyperlink r:id="rId8" w:history="1">
        <w:r>
          <w:rPr>
            <w:rStyle w:val="Hypertextovodkaz"/>
            <w:rFonts w:ascii="Arial" w:hAnsi="Arial" w:cs="Arial"/>
            <w:sz w:val="20"/>
            <w:szCs w:val="20"/>
            <w:lang w:val="cs-CZ"/>
          </w:rPr>
          <w:t>https://www.e-zakazky.cz/Profil-Zadavatele/f0e3a11e-e918-4e79-a7bf-6a5e0d3fb260</w:t>
        </w:r>
      </w:hyperlink>
      <w:r>
        <w:rPr>
          <w:rFonts w:ascii="Arial" w:hAnsi="Arial" w:cs="Arial"/>
          <w:sz w:val="20"/>
          <w:szCs w:val="20"/>
          <w:lang w:val="cs-CZ"/>
        </w:rPr>
        <w:t>. Elektronické nabídky podávají se do výše uvedené lhůty pro podání nabídek.</w:t>
      </w:r>
    </w:p>
    <w:p w14:paraId="29D52B8D" w14:textId="77777777" w:rsidR="004802C8" w:rsidRDefault="004802C8" w:rsidP="004802C8">
      <w:pPr>
        <w:autoSpaceDE w:val="0"/>
        <w:autoSpaceDN w:val="0"/>
        <w:adjustRightInd w:val="0"/>
        <w:rPr>
          <w:rFonts w:ascii="Arial" w:eastAsia="Times New Roman" w:hAnsi="Arial" w:cs="Arial"/>
          <w:sz w:val="20"/>
          <w:szCs w:val="20"/>
          <w:lang w:val="cs-CZ" w:eastAsia="ar-SA"/>
        </w:rPr>
      </w:pPr>
    </w:p>
    <w:p w14:paraId="71F49C28" w14:textId="77777777" w:rsidR="004802C8" w:rsidRDefault="004802C8" w:rsidP="004802C8">
      <w:pPr>
        <w:autoSpaceDE w:val="0"/>
        <w:autoSpaceDN w:val="0"/>
        <w:adjustRightInd w:val="0"/>
        <w:rPr>
          <w:rFonts w:ascii="Arial" w:hAnsi="Arial" w:cs="Arial"/>
          <w:b/>
          <w:bCs/>
          <w:sz w:val="20"/>
          <w:szCs w:val="20"/>
          <w:lang w:val="cs-CZ"/>
        </w:rPr>
      </w:pPr>
      <w:r>
        <w:rPr>
          <w:rFonts w:ascii="Arial" w:hAnsi="Arial" w:cs="Arial"/>
          <w:b/>
          <w:bCs/>
          <w:sz w:val="20"/>
          <w:szCs w:val="20"/>
          <w:lang w:val="cs-CZ"/>
        </w:rPr>
        <w:t xml:space="preserve">Elektronický nástroj E-ZAKAZKY </w:t>
      </w:r>
    </w:p>
    <w:p w14:paraId="5017A5DD" w14:textId="77777777" w:rsidR="004802C8" w:rsidRDefault="004802C8" w:rsidP="004802C8">
      <w:pPr>
        <w:pStyle w:val="Odstavecseseznamem"/>
        <w:widowControl/>
        <w:numPr>
          <w:ilvl w:val="0"/>
          <w:numId w:val="1"/>
        </w:numPr>
        <w:spacing w:before="120"/>
        <w:ind w:left="284" w:right="51" w:hanging="284"/>
        <w:jc w:val="both"/>
        <w:rPr>
          <w:rFonts w:ascii="Arial" w:hAnsi="Arial" w:cs="Arial"/>
          <w:iCs/>
          <w:sz w:val="20"/>
          <w:szCs w:val="20"/>
          <w:lang w:val="cs-CZ"/>
        </w:rPr>
      </w:pPr>
      <w:r>
        <w:rPr>
          <w:rFonts w:ascii="Arial" w:hAnsi="Arial" w:cs="Arial"/>
          <w:iCs/>
          <w:sz w:val="20"/>
          <w:szCs w:val="20"/>
          <w:lang w:val="cs-CZ"/>
        </w:rPr>
        <w:t xml:space="preserve">Nabídka v elektronické podobě bude podána prostřednictvím </w:t>
      </w:r>
      <w:hyperlink r:id="rId9" w:history="1">
        <w:r>
          <w:rPr>
            <w:rStyle w:val="Hypertextovodkaz"/>
            <w:rFonts w:ascii="Arial" w:hAnsi="Arial" w:cs="Arial"/>
            <w:iCs/>
            <w:sz w:val="20"/>
            <w:szCs w:val="20"/>
            <w:lang w:val="cs-CZ"/>
          </w:rPr>
          <w:t>www.e-zakazky.cz</w:t>
        </w:r>
      </w:hyperlink>
      <w:r>
        <w:rPr>
          <w:rFonts w:ascii="Arial" w:hAnsi="Arial" w:cs="Arial"/>
          <w:iCs/>
          <w:sz w:val="20"/>
          <w:szCs w:val="20"/>
          <w:lang w:val="cs-CZ"/>
        </w:rPr>
        <w:t xml:space="preserve">, dostupného na internetové adrese: </w:t>
      </w:r>
      <w:hyperlink r:id="rId10" w:history="1">
        <w:r>
          <w:rPr>
            <w:rStyle w:val="Hypertextovodkaz"/>
            <w:rFonts w:ascii="Arial" w:hAnsi="Arial" w:cs="Arial"/>
            <w:sz w:val="20"/>
            <w:szCs w:val="20"/>
            <w:lang w:val="cs-CZ"/>
          </w:rPr>
          <w:t>https://www.e-zakazky.cz/Profil-Zadavatele/f0e3a11e-e918-4e79-a7bf-6a5e0d3fb260</w:t>
        </w:r>
      </w:hyperlink>
      <w:r>
        <w:rPr>
          <w:rFonts w:ascii="Arial" w:hAnsi="Arial" w:cs="Arial"/>
          <w:iCs/>
          <w:sz w:val="20"/>
          <w:szCs w:val="20"/>
          <w:lang w:val="cs-CZ"/>
        </w:rPr>
        <w:t xml:space="preserve"> . Účastník musí být řádně registrovaným dodavatelem. </w:t>
      </w:r>
    </w:p>
    <w:p w14:paraId="3642E887" w14:textId="77777777" w:rsidR="004802C8" w:rsidRDefault="004802C8" w:rsidP="004802C8">
      <w:pPr>
        <w:pStyle w:val="Odstavecseseznamem"/>
        <w:widowControl/>
        <w:numPr>
          <w:ilvl w:val="0"/>
          <w:numId w:val="1"/>
        </w:numPr>
        <w:spacing w:before="120" w:after="160"/>
        <w:ind w:left="284" w:right="51" w:hanging="284"/>
        <w:jc w:val="both"/>
        <w:rPr>
          <w:rFonts w:ascii="Arial" w:hAnsi="Arial" w:cs="Arial"/>
          <w:iCs/>
          <w:sz w:val="20"/>
          <w:szCs w:val="20"/>
          <w:lang w:val="cs-CZ"/>
        </w:rPr>
      </w:pPr>
      <w:r>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3FDF4355" w14:textId="77777777" w:rsidR="004802C8" w:rsidRDefault="004802C8" w:rsidP="004802C8">
      <w:pPr>
        <w:pStyle w:val="Odstavecseseznamem"/>
        <w:widowControl/>
        <w:numPr>
          <w:ilvl w:val="0"/>
          <w:numId w:val="1"/>
        </w:numPr>
        <w:spacing w:after="160"/>
        <w:ind w:left="284" w:right="51" w:hanging="284"/>
        <w:jc w:val="both"/>
        <w:rPr>
          <w:rFonts w:ascii="Arial" w:hAnsi="Arial" w:cs="Arial"/>
          <w:iCs/>
          <w:sz w:val="20"/>
          <w:szCs w:val="20"/>
          <w:lang w:val="cs-CZ"/>
        </w:rPr>
      </w:pPr>
      <w:r>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7326E7DF" w14:textId="77777777" w:rsidR="004802C8" w:rsidRDefault="004802C8" w:rsidP="004802C8">
      <w:pPr>
        <w:pStyle w:val="Odstavecseseznamem"/>
        <w:widowControl/>
        <w:numPr>
          <w:ilvl w:val="0"/>
          <w:numId w:val="1"/>
        </w:numPr>
        <w:spacing w:before="120"/>
        <w:ind w:left="284" w:right="51" w:hanging="284"/>
        <w:jc w:val="both"/>
        <w:rPr>
          <w:rFonts w:ascii="Arial" w:hAnsi="Arial" w:cs="Arial"/>
          <w:iCs/>
          <w:sz w:val="20"/>
          <w:szCs w:val="20"/>
          <w:lang w:val="cs-CZ"/>
        </w:rPr>
      </w:pPr>
      <w:r>
        <w:rPr>
          <w:rFonts w:ascii="Arial" w:hAnsi="Arial" w:cs="Arial"/>
          <w:iCs/>
          <w:sz w:val="20"/>
          <w:szCs w:val="20"/>
          <w:lang w:val="cs-CZ"/>
        </w:rPr>
        <w:t xml:space="preserve">Nabídka musí být zpracována v jednom, </w:t>
      </w:r>
      <w:proofErr w:type="gramStart"/>
      <w:r>
        <w:rPr>
          <w:rFonts w:ascii="Arial" w:hAnsi="Arial" w:cs="Arial"/>
          <w:iCs/>
          <w:sz w:val="20"/>
          <w:szCs w:val="20"/>
          <w:lang w:val="cs-CZ"/>
        </w:rPr>
        <w:t>ze</w:t>
      </w:r>
      <w:proofErr w:type="gramEnd"/>
      <w:r>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369A479B" w14:textId="77777777" w:rsidR="004802C8" w:rsidRDefault="004802C8" w:rsidP="004802C8">
      <w:pPr>
        <w:pStyle w:val="Odstavecseseznamem"/>
        <w:widowControl/>
        <w:numPr>
          <w:ilvl w:val="0"/>
          <w:numId w:val="1"/>
        </w:numPr>
        <w:autoSpaceDE w:val="0"/>
        <w:autoSpaceDN w:val="0"/>
        <w:adjustRightInd w:val="0"/>
        <w:spacing w:before="120"/>
        <w:ind w:left="284" w:hanging="284"/>
        <w:jc w:val="both"/>
        <w:rPr>
          <w:rFonts w:ascii="Arial" w:hAnsi="Arial" w:cs="Arial"/>
          <w:bCs/>
          <w:sz w:val="20"/>
          <w:szCs w:val="20"/>
          <w:lang w:val="cs-CZ"/>
        </w:rPr>
      </w:pPr>
      <w:r>
        <w:rPr>
          <w:rFonts w:ascii="Arial" w:hAnsi="Arial" w:cs="Arial"/>
          <w:sz w:val="20"/>
          <w:szCs w:val="20"/>
          <w:lang w:val="cs-CZ"/>
        </w:rPr>
        <w:t xml:space="preserve">Podmínky a informace týkající se elektronického nástroje E-ZAKAZKY včetně informací o registraci a podání nabídky jsou dostupné na: </w:t>
      </w:r>
      <w:hyperlink r:id="rId11" w:history="1">
        <w:r>
          <w:rPr>
            <w:rStyle w:val="Hypertextovodkaz"/>
            <w:rFonts w:ascii="Arial" w:hAnsi="Arial" w:cs="Arial"/>
            <w:sz w:val="20"/>
            <w:szCs w:val="20"/>
            <w:lang w:val="cs-CZ"/>
          </w:rPr>
          <w:t>https://www.e-zakazky.cz/Content/files/DodavatelManual.pdf</w:t>
        </w:r>
      </w:hyperlink>
      <w:r>
        <w:rPr>
          <w:rFonts w:ascii="Arial" w:hAnsi="Arial" w:cs="Arial"/>
          <w:sz w:val="20"/>
          <w:szCs w:val="20"/>
          <w:lang w:val="cs-CZ"/>
        </w:rPr>
        <w:t xml:space="preserve"> </w:t>
      </w:r>
    </w:p>
    <w:p w14:paraId="57B9C6DF" w14:textId="77777777" w:rsidR="004802C8" w:rsidRDefault="004802C8" w:rsidP="004802C8">
      <w:pPr>
        <w:widowControl/>
        <w:suppressAutoHyphens/>
        <w:jc w:val="both"/>
        <w:rPr>
          <w:rFonts w:ascii="Arial" w:eastAsia="Times New Roman" w:hAnsi="Arial" w:cs="Arial"/>
          <w:sz w:val="20"/>
          <w:szCs w:val="20"/>
          <w:lang w:val="cs-CZ" w:eastAsia="ar-SA"/>
        </w:rPr>
      </w:pPr>
    </w:p>
    <w:bookmarkEnd w:id="11"/>
    <w:p w14:paraId="0D0F3062" w14:textId="77777777" w:rsidR="004802C8" w:rsidRDefault="004802C8" w:rsidP="004802C8">
      <w:pPr>
        <w:widowControl/>
        <w:suppressAutoHyphens/>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2.2 Identifikační údaje</w:t>
      </w:r>
    </w:p>
    <w:p w14:paraId="1ABFCB23"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4AE0C5A5" w14:textId="7E57EE08"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V nabídce musí být uvedeny identifikační údaje účastníka, zejména: obchodní firma, sídlo, identifikační číslo, osoba oprávněná jednat za účastníka, příp. osoba oprávněná zastupovat účastníka na základě plné moci, kontaktní poštovní adresa a e-mailová adresa pro písemný styk mezi účastníkem a zadavatelem v rámci daného zadávacího řízení viz. formulář nabídky v příloze č. </w:t>
      </w:r>
      <w:r w:rsidR="00AA1186">
        <w:rPr>
          <w:rFonts w:ascii="Arial" w:eastAsia="Times New Roman" w:hAnsi="Arial" w:cs="Arial"/>
          <w:sz w:val="20"/>
          <w:szCs w:val="20"/>
          <w:lang w:val="cs-CZ" w:eastAsia="ar-SA"/>
        </w:rPr>
        <w:t>2</w:t>
      </w:r>
      <w:r>
        <w:rPr>
          <w:rFonts w:ascii="Arial" w:eastAsia="Times New Roman" w:hAnsi="Arial" w:cs="Arial"/>
          <w:sz w:val="20"/>
          <w:szCs w:val="20"/>
          <w:lang w:val="cs-CZ" w:eastAsia="ar-SA"/>
        </w:rPr>
        <w:t>.</w:t>
      </w:r>
    </w:p>
    <w:p w14:paraId="2C0B332B" w14:textId="77777777" w:rsidR="004802C8" w:rsidRDefault="004802C8" w:rsidP="004802C8">
      <w:pPr>
        <w:widowControl/>
        <w:suppressAutoHyphens/>
        <w:jc w:val="both"/>
        <w:rPr>
          <w:rFonts w:ascii="Arial" w:eastAsia="Times New Roman" w:hAnsi="Arial" w:cs="Arial"/>
          <w:sz w:val="20"/>
          <w:szCs w:val="20"/>
          <w:lang w:val="cs-CZ" w:eastAsia="ar-SA"/>
        </w:rPr>
      </w:pPr>
    </w:p>
    <w:p w14:paraId="44B6C57F"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2.3 Jazyk a návrh smlouvy</w:t>
      </w:r>
    </w:p>
    <w:p w14:paraId="32C380EA" w14:textId="77777777" w:rsidR="004802C8" w:rsidRDefault="004802C8" w:rsidP="004802C8">
      <w:pPr>
        <w:widowControl/>
        <w:suppressAutoHyphens/>
        <w:ind w:left="-25"/>
        <w:jc w:val="both"/>
        <w:rPr>
          <w:rFonts w:ascii="Myriad Web" w:eastAsia="Times New Roman" w:hAnsi="Myriad Web" w:cs="Courier New"/>
          <w:sz w:val="20"/>
          <w:szCs w:val="20"/>
          <w:lang w:val="cs-CZ" w:eastAsia="ar-SA"/>
        </w:rPr>
      </w:pPr>
    </w:p>
    <w:p w14:paraId="11355A71"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Nabídka musí být zpracována v českém jazyce.</w:t>
      </w:r>
    </w:p>
    <w:p w14:paraId="46DB54D3" w14:textId="77777777" w:rsidR="004802C8" w:rsidRDefault="004802C8" w:rsidP="004802C8">
      <w:pPr>
        <w:widowControl/>
        <w:suppressAutoHyphens/>
        <w:jc w:val="both"/>
        <w:rPr>
          <w:rFonts w:ascii="Arial" w:eastAsia="Times New Roman" w:hAnsi="Arial" w:cs="Arial"/>
          <w:b/>
          <w:sz w:val="20"/>
          <w:szCs w:val="20"/>
          <w:lang w:val="cs-CZ" w:eastAsia="ar-SA"/>
        </w:rPr>
      </w:pPr>
    </w:p>
    <w:p w14:paraId="67521032" w14:textId="77777777" w:rsidR="004802C8" w:rsidRDefault="004802C8" w:rsidP="004802C8">
      <w:pPr>
        <w:widowControl/>
        <w:suppressAutoHyphens/>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2.4 Struktura nabídky</w:t>
      </w:r>
    </w:p>
    <w:p w14:paraId="52443D6F"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1EF59B0D" w14:textId="77777777" w:rsidR="004802C8" w:rsidRDefault="004802C8" w:rsidP="004802C8">
      <w:pPr>
        <w:overflowPunct w:val="0"/>
        <w:autoSpaceDE w:val="0"/>
        <w:autoSpaceDN w:val="0"/>
        <w:adjustRightInd w:val="0"/>
        <w:jc w:val="both"/>
        <w:rPr>
          <w:rFonts w:ascii="Arial" w:hAnsi="Arial" w:cs="Arial"/>
          <w:sz w:val="24"/>
          <w:szCs w:val="24"/>
          <w:lang w:val="cs-CZ"/>
        </w:rPr>
      </w:pPr>
      <w:r>
        <w:rPr>
          <w:rFonts w:ascii="Arial" w:hAnsi="Arial" w:cs="Arial"/>
          <w:sz w:val="20"/>
          <w:szCs w:val="20"/>
          <w:lang w:val="cs-CZ"/>
        </w:rPr>
        <w:t>Nabídka musí obsahovat následující dokumenty:</w:t>
      </w:r>
    </w:p>
    <w:p w14:paraId="4F49FF63"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64D7659C" w14:textId="22C5A9A8" w:rsidR="004802C8" w:rsidRDefault="004802C8" w:rsidP="004802C8">
      <w:pPr>
        <w:widowControl/>
        <w:suppressAutoHyphens/>
        <w:ind w:left="3119" w:hanging="3119"/>
        <w:jc w:val="both"/>
        <w:rPr>
          <w:rFonts w:ascii="Arial" w:hAnsi="Arial" w:cs="Arial"/>
          <w:b/>
          <w:sz w:val="20"/>
          <w:szCs w:val="20"/>
          <w:lang w:val="cs-CZ"/>
        </w:rPr>
      </w:pPr>
      <w:r>
        <w:rPr>
          <w:rFonts w:ascii="Arial" w:eastAsia="Times New Roman" w:hAnsi="Arial" w:cs="Arial"/>
          <w:b/>
          <w:sz w:val="20"/>
          <w:szCs w:val="20"/>
          <w:lang w:val="cs-CZ" w:eastAsia="ar-SA"/>
        </w:rPr>
        <w:t>1. Formulář nabídky</w:t>
      </w:r>
      <w:r>
        <w:rPr>
          <w:rFonts w:ascii="Arial" w:eastAsia="Times New Roman" w:hAnsi="Arial" w:cs="Arial"/>
          <w:b/>
          <w:sz w:val="20"/>
          <w:szCs w:val="20"/>
          <w:lang w:val="cs-CZ" w:eastAsia="ar-SA"/>
        </w:rPr>
        <w:tab/>
      </w:r>
      <w:r>
        <w:rPr>
          <w:rFonts w:ascii="Arial" w:hAnsi="Arial" w:cs="Arial"/>
          <w:b/>
          <w:sz w:val="20"/>
          <w:szCs w:val="20"/>
          <w:lang w:val="cs-CZ"/>
        </w:rPr>
        <w:t xml:space="preserve">Účastník předloží v nabídce Formulář nabídky (viz příloha č. </w:t>
      </w:r>
      <w:r w:rsidR="00AA1186">
        <w:rPr>
          <w:rFonts w:ascii="Arial" w:hAnsi="Arial" w:cs="Arial"/>
          <w:b/>
          <w:sz w:val="20"/>
          <w:szCs w:val="20"/>
          <w:lang w:val="cs-CZ"/>
        </w:rPr>
        <w:t>2</w:t>
      </w:r>
      <w:r>
        <w:rPr>
          <w:rFonts w:ascii="Arial" w:hAnsi="Arial" w:cs="Arial"/>
          <w:b/>
          <w:sz w:val="20"/>
          <w:szCs w:val="20"/>
          <w:lang w:val="cs-CZ"/>
        </w:rPr>
        <w:t xml:space="preserve">). Formulář nabídky bude podepsán </w:t>
      </w:r>
      <w:bookmarkStart w:id="12" w:name="_Hlk528841366"/>
      <w:r>
        <w:rPr>
          <w:rFonts w:ascii="Arial" w:hAnsi="Arial" w:cs="Arial"/>
          <w:b/>
          <w:sz w:val="20"/>
          <w:szCs w:val="20"/>
          <w:lang w:val="cs-CZ"/>
        </w:rPr>
        <w:t xml:space="preserve">osobou oprávněnou jednat za dodavatele </w:t>
      </w:r>
      <w:bookmarkEnd w:id="12"/>
      <w:r>
        <w:rPr>
          <w:rFonts w:ascii="Arial" w:hAnsi="Arial" w:cs="Arial"/>
          <w:b/>
          <w:sz w:val="20"/>
          <w:szCs w:val="20"/>
          <w:lang w:val="cs-CZ"/>
        </w:rPr>
        <w:t>ve formátu .</w:t>
      </w:r>
      <w:proofErr w:type="spellStart"/>
      <w:r>
        <w:rPr>
          <w:rFonts w:ascii="Arial" w:hAnsi="Arial" w:cs="Arial"/>
          <w:b/>
          <w:sz w:val="20"/>
          <w:szCs w:val="20"/>
          <w:lang w:val="cs-CZ"/>
        </w:rPr>
        <w:t>pdf</w:t>
      </w:r>
      <w:proofErr w:type="spellEnd"/>
      <w:r>
        <w:rPr>
          <w:rFonts w:ascii="Arial" w:hAnsi="Arial" w:cs="Arial"/>
          <w:b/>
          <w:sz w:val="20"/>
          <w:szCs w:val="20"/>
          <w:lang w:val="cs-CZ"/>
        </w:rPr>
        <w:t xml:space="preserve"> (není nutný elektronický podpis).</w:t>
      </w:r>
    </w:p>
    <w:p w14:paraId="3661FA0C" w14:textId="77777777" w:rsidR="004802C8" w:rsidRDefault="004802C8" w:rsidP="004802C8">
      <w:pPr>
        <w:widowControl/>
        <w:suppressAutoHyphens/>
        <w:ind w:left="3119" w:hanging="3119"/>
        <w:jc w:val="both"/>
        <w:rPr>
          <w:rFonts w:ascii="Arial" w:hAnsi="Arial" w:cs="Arial"/>
          <w:b/>
          <w:sz w:val="20"/>
          <w:szCs w:val="20"/>
          <w:lang w:val="cs-CZ"/>
        </w:rPr>
      </w:pPr>
    </w:p>
    <w:p w14:paraId="67C2792C" w14:textId="289CBF91" w:rsidR="004802C8" w:rsidRDefault="004802C8" w:rsidP="004802C8">
      <w:pPr>
        <w:widowControl/>
        <w:suppressAutoHyphens/>
        <w:ind w:left="3119" w:hanging="3119"/>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 Oceněn</w:t>
      </w:r>
      <w:r w:rsidR="00AA1186">
        <w:rPr>
          <w:rFonts w:ascii="Arial" w:eastAsia="Times New Roman" w:hAnsi="Arial" w:cs="Arial"/>
          <w:b/>
          <w:sz w:val="20"/>
          <w:szCs w:val="20"/>
          <w:lang w:val="cs-CZ" w:eastAsia="ar-SA"/>
        </w:rPr>
        <w:t>é položkové rozpočty</w:t>
      </w:r>
      <w:r>
        <w:rPr>
          <w:rFonts w:ascii="Arial" w:eastAsia="Times New Roman" w:hAnsi="Arial" w:cs="Arial"/>
          <w:b/>
          <w:sz w:val="20"/>
          <w:szCs w:val="20"/>
          <w:lang w:val="cs-CZ" w:eastAsia="ar-SA"/>
        </w:rPr>
        <w:tab/>
        <w:t xml:space="preserve">Účastník předloží v nabídce vyplněné </w:t>
      </w:r>
      <w:r w:rsidR="00AA1186">
        <w:rPr>
          <w:rFonts w:ascii="Arial" w:eastAsia="Times New Roman" w:hAnsi="Arial" w:cs="Arial"/>
          <w:b/>
          <w:sz w:val="20"/>
          <w:szCs w:val="20"/>
          <w:lang w:val="cs-CZ" w:eastAsia="ar-SA"/>
        </w:rPr>
        <w:t xml:space="preserve">– oceněné položkové rozpočty </w:t>
      </w:r>
      <w:r>
        <w:rPr>
          <w:rFonts w:ascii="Arial" w:eastAsia="Times New Roman" w:hAnsi="Arial" w:cs="Arial"/>
          <w:b/>
          <w:sz w:val="20"/>
          <w:szCs w:val="20"/>
          <w:lang w:val="cs-CZ" w:eastAsia="ar-SA"/>
        </w:rPr>
        <w:t xml:space="preserve">ve editovatelném formátu. </w:t>
      </w:r>
    </w:p>
    <w:p w14:paraId="1DBEF2CA" w14:textId="77777777" w:rsidR="008608AD" w:rsidRDefault="008608AD" w:rsidP="00093AEC">
      <w:pPr>
        <w:widowControl/>
        <w:suppressAutoHyphens/>
        <w:jc w:val="both"/>
        <w:rPr>
          <w:rFonts w:ascii="Arial" w:hAnsi="Arial" w:cs="Arial"/>
          <w:b/>
          <w:sz w:val="20"/>
          <w:szCs w:val="20"/>
          <w:lang w:val="cs-CZ"/>
        </w:rPr>
      </w:pPr>
    </w:p>
    <w:p w14:paraId="2AAF6C85" w14:textId="77777777" w:rsidR="004802C8" w:rsidRDefault="004802C8" w:rsidP="004802C8">
      <w:pPr>
        <w:widowControl/>
        <w:suppressAutoHyphens/>
        <w:ind w:left="3119" w:hanging="3119"/>
        <w:jc w:val="both"/>
        <w:rPr>
          <w:rFonts w:ascii="Arial" w:eastAsia="Times New Roman" w:hAnsi="Arial" w:cs="Arial"/>
          <w:b/>
          <w:sz w:val="20"/>
          <w:szCs w:val="20"/>
          <w:lang w:val="cs-CZ" w:eastAsia="ar-SA"/>
        </w:rPr>
      </w:pPr>
    </w:p>
    <w:p w14:paraId="26E2F47F" w14:textId="417513FC" w:rsidR="004802C8" w:rsidRDefault="00093AEC" w:rsidP="004802C8">
      <w:pPr>
        <w:widowControl/>
        <w:suppressAutoHyphens/>
        <w:ind w:left="3119" w:hanging="3119"/>
        <w:jc w:val="both"/>
        <w:rPr>
          <w:rFonts w:ascii="Arial" w:hAnsi="Arial" w:cs="Arial"/>
          <w:b/>
          <w:sz w:val="20"/>
          <w:szCs w:val="20"/>
          <w:lang w:val="cs-CZ"/>
        </w:rPr>
      </w:pPr>
      <w:r>
        <w:rPr>
          <w:rFonts w:ascii="Arial" w:eastAsia="Times New Roman" w:hAnsi="Arial" w:cs="Arial"/>
          <w:b/>
          <w:sz w:val="20"/>
          <w:szCs w:val="20"/>
          <w:lang w:val="cs-CZ" w:eastAsia="ar-SA"/>
        </w:rPr>
        <w:t>3</w:t>
      </w:r>
      <w:r w:rsidR="004802C8">
        <w:rPr>
          <w:rFonts w:ascii="Arial" w:eastAsia="Times New Roman" w:hAnsi="Arial" w:cs="Arial"/>
          <w:b/>
          <w:sz w:val="20"/>
          <w:szCs w:val="20"/>
          <w:lang w:val="cs-CZ" w:eastAsia="ar-SA"/>
        </w:rPr>
        <w:t xml:space="preserve">. </w:t>
      </w:r>
      <w:r w:rsidR="00AA1186">
        <w:rPr>
          <w:rFonts w:ascii="Arial" w:eastAsia="Times New Roman" w:hAnsi="Arial" w:cs="Arial"/>
          <w:b/>
          <w:sz w:val="20"/>
          <w:szCs w:val="20"/>
          <w:lang w:val="cs-CZ" w:eastAsia="ar-SA"/>
        </w:rPr>
        <w:t>Kupní smlouva</w:t>
      </w:r>
      <w:r w:rsidR="004802C8">
        <w:rPr>
          <w:rFonts w:ascii="Arial" w:eastAsia="Times New Roman" w:hAnsi="Arial" w:cs="Arial"/>
          <w:b/>
          <w:sz w:val="20"/>
          <w:szCs w:val="20"/>
          <w:lang w:val="cs-CZ" w:eastAsia="ar-SA"/>
        </w:rPr>
        <w:tab/>
        <w:t xml:space="preserve">Účastník předloží v nabídce doplněnou </w:t>
      </w:r>
      <w:r w:rsidR="008430BD">
        <w:rPr>
          <w:rFonts w:ascii="Arial" w:eastAsia="Times New Roman" w:hAnsi="Arial" w:cs="Arial"/>
          <w:b/>
          <w:sz w:val="20"/>
          <w:szCs w:val="20"/>
          <w:lang w:val="cs-CZ" w:eastAsia="ar-SA"/>
        </w:rPr>
        <w:t>Kupní smlouvu</w:t>
      </w:r>
      <w:r w:rsidR="004802C8">
        <w:rPr>
          <w:rFonts w:ascii="Arial" w:eastAsia="Times New Roman" w:hAnsi="Arial" w:cs="Arial"/>
          <w:b/>
          <w:sz w:val="20"/>
          <w:szCs w:val="20"/>
          <w:lang w:val="cs-CZ" w:eastAsia="ar-SA"/>
        </w:rPr>
        <w:t xml:space="preserve"> (viz. příloha č. </w:t>
      </w:r>
      <w:r w:rsidR="008430BD">
        <w:rPr>
          <w:rFonts w:ascii="Arial" w:eastAsia="Times New Roman" w:hAnsi="Arial" w:cs="Arial"/>
          <w:b/>
          <w:sz w:val="20"/>
          <w:szCs w:val="20"/>
          <w:lang w:val="cs-CZ" w:eastAsia="ar-SA"/>
        </w:rPr>
        <w:t>3</w:t>
      </w:r>
      <w:r w:rsidR="004802C8">
        <w:rPr>
          <w:rFonts w:ascii="Arial" w:eastAsia="Times New Roman" w:hAnsi="Arial" w:cs="Arial"/>
          <w:b/>
          <w:sz w:val="20"/>
          <w:szCs w:val="20"/>
          <w:lang w:val="cs-CZ" w:eastAsia="ar-SA"/>
        </w:rPr>
        <w:t xml:space="preserve">). Smlouva bude podepsána osobou oprávněnou jednat za dodavatele ve formátu </w:t>
      </w:r>
      <w:proofErr w:type="spellStart"/>
      <w:r w:rsidR="004802C8">
        <w:rPr>
          <w:rFonts w:ascii="Arial" w:eastAsia="Times New Roman" w:hAnsi="Arial" w:cs="Arial"/>
          <w:b/>
          <w:i/>
          <w:sz w:val="20"/>
          <w:szCs w:val="20"/>
          <w:lang w:val="cs-CZ" w:eastAsia="ar-SA"/>
        </w:rPr>
        <w:t>pdf</w:t>
      </w:r>
      <w:proofErr w:type="spellEnd"/>
      <w:r w:rsidR="004802C8">
        <w:rPr>
          <w:rFonts w:ascii="Arial" w:eastAsia="Times New Roman" w:hAnsi="Arial" w:cs="Arial"/>
          <w:b/>
          <w:sz w:val="20"/>
          <w:szCs w:val="20"/>
          <w:lang w:val="cs-CZ" w:eastAsia="ar-SA"/>
        </w:rPr>
        <w:t xml:space="preserve"> (není nutný elektronický podpis). </w:t>
      </w:r>
      <w:r w:rsidR="004802C8">
        <w:rPr>
          <w:rFonts w:ascii="Arial" w:hAnsi="Arial" w:cs="Arial"/>
          <w:b/>
          <w:sz w:val="20"/>
          <w:szCs w:val="20"/>
          <w:lang w:val="cs-CZ"/>
        </w:rPr>
        <w:t xml:space="preserve">Účastník předloží smlouvu též v editovatelném formátu např. </w:t>
      </w:r>
      <w:proofErr w:type="spellStart"/>
      <w:r w:rsidR="004802C8">
        <w:rPr>
          <w:rFonts w:ascii="Arial" w:hAnsi="Arial" w:cs="Arial"/>
          <w:b/>
          <w:sz w:val="20"/>
          <w:szCs w:val="20"/>
          <w:lang w:val="cs-CZ"/>
        </w:rPr>
        <w:t>word</w:t>
      </w:r>
      <w:proofErr w:type="spellEnd"/>
      <w:r w:rsidR="004802C8">
        <w:rPr>
          <w:rFonts w:ascii="Arial" w:hAnsi="Arial" w:cs="Arial"/>
          <w:b/>
          <w:sz w:val="20"/>
          <w:szCs w:val="20"/>
          <w:lang w:val="cs-CZ"/>
        </w:rPr>
        <w:t xml:space="preserve"> nebo obdobném výstupu z počítačového softwaru.</w:t>
      </w:r>
    </w:p>
    <w:p w14:paraId="2606F73C" w14:textId="77777777" w:rsidR="004802C8" w:rsidRDefault="004802C8" w:rsidP="004802C8">
      <w:pPr>
        <w:widowControl/>
        <w:suppressAutoHyphens/>
        <w:jc w:val="both"/>
        <w:rPr>
          <w:rFonts w:ascii="Arial" w:eastAsia="Times New Roman" w:hAnsi="Arial" w:cs="Arial"/>
          <w:b/>
          <w:sz w:val="20"/>
          <w:szCs w:val="20"/>
          <w:lang w:val="cs-CZ" w:eastAsia="ar-SA"/>
        </w:rPr>
      </w:pPr>
    </w:p>
    <w:p w14:paraId="74478E96"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8360FDE"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2.9 Žádosti o vysvětlení zadávací dokumentace</w:t>
      </w:r>
    </w:p>
    <w:p w14:paraId="4D0BAFC2"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546285E9" w14:textId="062339CD" w:rsidR="004802C8" w:rsidRDefault="004802C8" w:rsidP="004802C8">
      <w:pPr>
        <w:widowControl/>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Zadavatel poskytne vysvětlení zadávací dokumentace na základě písemné žádosti dodavatele </w:t>
      </w:r>
      <w:r>
        <w:rPr>
          <w:rFonts w:ascii="Arial" w:eastAsia="Times New Roman" w:hAnsi="Arial" w:cs="Arial"/>
          <w:b/>
          <w:sz w:val="20"/>
          <w:szCs w:val="20"/>
          <w:lang w:val="cs-CZ" w:eastAsia="ar-SA"/>
        </w:rPr>
        <w:t xml:space="preserve">v elektronické podobě prostřednictvím elektronického nástroje nebo datové schránky, popřípadě emailem </w:t>
      </w:r>
      <w:r>
        <w:rPr>
          <w:rFonts w:ascii="Arial" w:eastAsia="Times New Roman" w:hAnsi="Arial" w:cs="Arial"/>
          <w:sz w:val="20"/>
          <w:szCs w:val="20"/>
          <w:lang w:val="cs-CZ" w:eastAsia="ar-SA"/>
        </w:rPr>
        <w:t>(</w:t>
      </w:r>
      <w:hyperlink r:id="rId12" w:history="1">
        <w:r>
          <w:rPr>
            <w:rStyle w:val="Hypertextovodkaz"/>
            <w:rFonts w:ascii="Arial" w:eastAsia="Times New Roman" w:hAnsi="Arial" w:cs="Arial"/>
            <w:sz w:val="20"/>
            <w:szCs w:val="20"/>
            <w:lang w:val="cs-CZ" w:eastAsia="ar-SA"/>
          </w:rPr>
          <w:t>hollerova@mujicin.cz</w:t>
        </w:r>
      </w:hyperlink>
      <w:r>
        <w:rPr>
          <w:rFonts w:ascii="Arial" w:eastAsia="Times New Roman" w:hAnsi="Arial" w:cs="Arial"/>
          <w:sz w:val="20"/>
          <w:szCs w:val="20"/>
          <w:lang w:val="cs-CZ" w:eastAsia="ar-SA"/>
        </w:rPr>
        <w:t xml:space="preserve">), a to dle § 98 respektive § 54 odst. 5 zákona.  </w:t>
      </w:r>
    </w:p>
    <w:p w14:paraId="62B80CB7" w14:textId="77777777" w:rsidR="004802C8" w:rsidRDefault="004802C8" w:rsidP="004802C8">
      <w:pPr>
        <w:pStyle w:val="Default"/>
        <w:spacing w:before="120"/>
        <w:jc w:val="both"/>
        <w:rPr>
          <w:sz w:val="20"/>
          <w:szCs w:val="20"/>
        </w:rPr>
      </w:pPr>
      <w:r>
        <w:rPr>
          <w:sz w:val="20"/>
          <w:szCs w:val="20"/>
        </w:rPr>
        <w:t xml:space="preserve">Zadavatel vysvětlení zadávací dokumentace, případně související dokumenty, uveřejní na Profilu zadavatele vč. přesného znění žádosti bez identifikace dodavatele nejpozději do 2 pracovních dnů ode dne doručení písemné žádosti dodavatele. </w:t>
      </w:r>
    </w:p>
    <w:p w14:paraId="49CCB6D9" w14:textId="77777777" w:rsidR="004802C8" w:rsidRDefault="004802C8" w:rsidP="004802C8">
      <w:pPr>
        <w:pStyle w:val="Default"/>
        <w:spacing w:before="120"/>
        <w:rPr>
          <w:sz w:val="20"/>
          <w:szCs w:val="20"/>
        </w:rPr>
      </w:pPr>
      <w:r>
        <w:rPr>
          <w:sz w:val="20"/>
          <w:szCs w:val="20"/>
        </w:rPr>
        <w:t xml:space="preserve">Zadavatel může zadávací dokumentaci vysvětlit i bez předchozí žádosti dodavatele. </w:t>
      </w:r>
    </w:p>
    <w:p w14:paraId="4D8F9206" w14:textId="77777777" w:rsidR="004802C8" w:rsidRDefault="004802C8" w:rsidP="004802C8">
      <w:pPr>
        <w:pStyle w:val="Default"/>
        <w:spacing w:before="120"/>
        <w:jc w:val="both"/>
        <w:rPr>
          <w:sz w:val="20"/>
          <w:szCs w:val="20"/>
        </w:rPr>
      </w:pPr>
      <w:r>
        <w:rPr>
          <w:sz w:val="20"/>
          <w:szCs w:val="20"/>
        </w:rPr>
        <w:t xml:space="preserve">Pokud by spolu s vysvětlením zadávací dokumentace zadavatel provedl i změnu zadávacích podmínek, postupuje podle § 99 zákona. </w:t>
      </w:r>
    </w:p>
    <w:p w14:paraId="17E1DF4D" w14:textId="77777777" w:rsidR="004802C8" w:rsidRDefault="004802C8" w:rsidP="004802C8">
      <w:pPr>
        <w:widowControl/>
        <w:jc w:val="both"/>
        <w:rPr>
          <w:rFonts w:ascii="Arial" w:eastAsia="Times New Roman" w:hAnsi="Arial" w:cs="Arial"/>
          <w:sz w:val="20"/>
          <w:szCs w:val="20"/>
          <w:lang w:val="cs-CZ" w:eastAsia="ar-SA"/>
        </w:rPr>
      </w:pPr>
    </w:p>
    <w:p w14:paraId="4F404EC2" w14:textId="77777777" w:rsidR="004802C8" w:rsidRDefault="004802C8" w:rsidP="004802C8">
      <w:pPr>
        <w:widowControl/>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2.10 Zadávací lhůta</w:t>
      </w:r>
    </w:p>
    <w:p w14:paraId="711A54BF" w14:textId="77777777" w:rsidR="004802C8" w:rsidRDefault="004802C8" w:rsidP="004802C8">
      <w:pPr>
        <w:widowControl/>
        <w:jc w:val="both"/>
        <w:rPr>
          <w:rFonts w:ascii="Arial" w:eastAsia="Times New Roman" w:hAnsi="Arial" w:cs="Arial"/>
          <w:sz w:val="20"/>
          <w:szCs w:val="20"/>
          <w:lang w:val="cs-CZ" w:eastAsia="ar-SA"/>
        </w:rPr>
      </w:pPr>
    </w:p>
    <w:p w14:paraId="1A320F49" w14:textId="77777777" w:rsidR="004802C8" w:rsidRDefault="004802C8" w:rsidP="004802C8">
      <w:pPr>
        <w:widowControl/>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2.10.1 Délka zadávací lhůty</w:t>
      </w:r>
    </w:p>
    <w:p w14:paraId="0D812C94" w14:textId="77777777" w:rsidR="004802C8" w:rsidRDefault="004802C8" w:rsidP="004802C8">
      <w:pPr>
        <w:widowControl/>
        <w:ind w:left="-25"/>
        <w:jc w:val="both"/>
        <w:rPr>
          <w:rFonts w:ascii="Arial" w:eastAsia="Times New Roman" w:hAnsi="Arial" w:cs="Arial"/>
          <w:sz w:val="20"/>
          <w:szCs w:val="20"/>
          <w:lang w:val="cs-CZ" w:eastAsia="ar-SA"/>
        </w:rPr>
      </w:pPr>
    </w:p>
    <w:p w14:paraId="2F97E110" w14:textId="77777777" w:rsidR="004802C8" w:rsidRDefault="004802C8" w:rsidP="004802C8">
      <w:pPr>
        <w:widowControl/>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Účastníci jsou svými nabídkami vázáni po celou dobu zadávací lhůty, která je stanovena v délce </w:t>
      </w:r>
      <w:r>
        <w:rPr>
          <w:rFonts w:ascii="Arial" w:eastAsia="Times New Roman" w:hAnsi="Arial" w:cs="Arial"/>
          <w:b/>
          <w:sz w:val="20"/>
          <w:szCs w:val="20"/>
          <w:lang w:val="cs-CZ" w:eastAsia="ar-SA"/>
        </w:rPr>
        <w:t>120 dnů</w:t>
      </w:r>
      <w:r>
        <w:rPr>
          <w:rFonts w:ascii="Arial" w:eastAsia="Times New Roman" w:hAnsi="Arial" w:cs="Arial"/>
          <w:sz w:val="20"/>
          <w:szCs w:val="20"/>
          <w:lang w:val="cs-CZ" w:eastAsia="ar-SA"/>
        </w:rPr>
        <w:t>.</w:t>
      </w:r>
    </w:p>
    <w:p w14:paraId="70A1FE99" w14:textId="77777777" w:rsidR="004802C8" w:rsidRDefault="004802C8" w:rsidP="004802C8">
      <w:pPr>
        <w:widowControl/>
        <w:ind w:left="-25"/>
        <w:jc w:val="both"/>
        <w:rPr>
          <w:rFonts w:ascii="Arial" w:eastAsia="Times New Roman" w:hAnsi="Arial" w:cs="Arial"/>
          <w:sz w:val="20"/>
          <w:szCs w:val="20"/>
          <w:lang w:val="cs-CZ" w:eastAsia="ar-SA"/>
        </w:rPr>
      </w:pPr>
    </w:p>
    <w:p w14:paraId="11B120FB" w14:textId="77777777" w:rsidR="004802C8" w:rsidRDefault="004802C8" w:rsidP="004802C8">
      <w:pPr>
        <w:widowControl/>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534AF827"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E1EC821"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3 Kvalifikace účastníků</w:t>
      </w:r>
    </w:p>
    <w:p w14:paraId="7DF0A3A1" w14:textId="77777777" w:rsidR="004802C8" w:rsidRDefault="004802C8" w:rsidP="004802C8">
      <w:pPr>
        <w:widowControl/>
        <w:suppressAutoHyphens/>
        <w:jc w:val="both"/>
        <w:rPr>
          <w:rFonts w:ascii="Arial" w:eastAsia="Times New Roman" w:hAnsi="Arial" w:cs="Arial"/>
          <w:sz w:val="20"/>
          <w:szCs w:val="20"/>
          <w:lang w:val="cs-CZ" w:eastAsia="ar-SA"/>
        </w:rPr>
      </w:pPr>
    </w:p>
    <w:p w14:paraId="13C24B41"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3.1 Kvalifikace</w:t>
      </w:r>
    </w:p>
    <w:p w14:paraId="1FCDC885"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349249DE"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Kvalifikovaným pro plnění veřejné zakázky je dodavatel, který prokáže splnění:</w:t>
      </w:r>
    </w:p>
    <w:p w14:paraId="6B28A249" w14:textId="77777777" w:rsidR="004802C8" w:rsidRDefault="004802C8" w:rsidP="004802C8">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1. základní způsobilosti dle § 74 zákona</w:t>
      </w:r>
    </w:p>
    <w:p w14:paraId="14F9D18B" w14:textId="77777777" w:rsidR="004802C8" w:rsidRDefault="004802C8" w:rsidP="004802C8">
      <w:pPr>
        <w:widowControl/>
        <w:suppressAutoHyphens/>
        <w:jc w:val="both"/>
        <w:rPr>
          <w:rFonts w:ascii="Arial" w:eastAsia="Times New Roman" w:hAnsi="Arial" w:cs="Arial"/>
          <w:b/>
          <w:sz w:val="20"/>
          <w:szCs w:val="20"/>
          <w:lang w:val="cs-CZ" w:eastAsia="ar-SA"/>
        </w:rPr>
      </w:pPr>
    </w:p>
    <w:p w14:paraId="4EE870A0"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3.1.1 Základní způsobilost</w:t>
      </w:r>
    </w:p>
    <w:p w14:paraId="46359BFF"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11AE6AF1"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Způsobilým není dodavatel, který:</w:t>
      </w:r>
    </w:p>
    <w:p w14:paraId="6B496934"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A55DEEE" w14:textId="77777777" w:rsidR="004802C8" w:rsidRDefault="004802C8" w:rsidP="004802C8">
      <w:pPr>
        <w:pStyle w:val="Odstavecseseznamem"/>
        <w:widowControl/>
        <w:numPr>
          <w:ilvl w:val="0"/>
          <w:numId w:val="2"/>
        </w:numPr>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4B565828"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4A80CE92" w14:textId="77777777" w:rsidR="004802C8" w:rsidRDefault="004802C8" w:rsidP="004802C8">
      <w:pPr>
        <w:pStyle w:val="Odstavecseseznamem"/>
        <w:widowControl/>
        <w:numPr>
          <w:ilvl w:val="0"/>
          <w:numId w:val="2"/>
        </w:numPr>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má v České republice nebo v zemi svého sídla v evidenci daní zachycen splatný daňový nedoplatek,</w:t>
      </w:r>
    </w:p>
    <w:p w14:paraId="4A81A149"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6A155D16" w14:textId="77777777" w:rsidR="004802C8" w:rsidRDefault="004802C8" w:rsidP="004802C8">
      <w:pPr>
        <w:pStyle w:val="Odstavecseseznamem"/>
        <w:widowControl/>
        <w:numPr>
          <w:ilvl w:val="0"/>
          <w:numId w:val="2"/>
        </w:numPr>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14:paraId="50A10097"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4BA07466" w14:textId="77777777" w:rsidR="004802C8" w:rsidRDefault="004802C8" w:rsidP="004802C8">
      <w:pPr>
        <w:pStyle w:val="Odstavecseseznamem"/>
        <w:widowControl/>
        <w:numPr>
          <w:ilvl w:val="0"/>
          <w:numId w:val="2"/>
        </w:numPr>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659E5B33"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071D8DD2" w14:textId="77777777" w:rsidR="004802C8" w:rsidRDefault="004802C8" w:rsidP="004802C8">
      <w:pPr>
        <w:pStyle w:val="Odstavecseseznamem"/>
        <w:widowControl/>
        <w:numPr>
          <w:ilvl w:val="0"/>
          <w:numId w:val="2"/>
        </w:numPr>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13D6600C" w14:textId="77777777" w:rsidR="004802C8" w:rsidRDefault="004802C8" w:rsidP="004802C8">
      <w:pPr>
        <w:widowControl/>
        <w:suppressAutoHyphens/>
        <w:jc w:val="both"/>
        <w:rPr>
          <w:rFonts w:ascii="Arial" w:eastAsia="Times New Roman" w:hAnsi="Arial" w:cs="Arial"/>
          <w:sz w:val="20"/>
          <w:szCs w:val="20"/>
          <w:lang w:val="cs-CZ" w:eastAsia="ar-SA"/>
        </w:rPr>
      </w:pPr>
    </w:p>
    <w:p w14:paraId="222F6D06" w14:textId="478165D6" w:rsidR="004802C8" w:rsidRDefault="004802C8" w:rsidP="004802C8">
      <w:pPr>
        <w:autoSpaceDE w:val="0"/>
        <w:autoSpaceDN w:val="0"/>
        <w:adjustRightInd w:val="0"/>
        <w:jc w:val="both"/>
        <w:rPr>
          <w:rFonts w:ascii="Arial" w:hAnsi="Arial" w:cs="Arial"/>
          <w:sz w:val="20"/>
          <w:szCs w:val="20"/>
          <w:lang w:val="cs-CZ"/>
        </w:rPr>
      </w:pPr>
      <w:r>
        <w:rPr>
          <w:rFonts w:ascii="Arial" w:hAnsi="Arial" w:cs="Arial"/>
          <w:sz w:val="20"/>
          <w:szCs w:val="20"/>
          <w:lang w:val="cs-CZ"/>
        </w:rPr>
        <w:t>Dodavatel prokazuje splnění podmínek základní způsobilosti předložením:</w:t>
      </w:r>
      <w:r>
        <w:rPr>
          <w:rFonts w:ascii="Arial" w:hAnsi="Arial" w:cs="Arial"/>
          <w:sz w:val="24"/>
          <w:szCs w:val="24"/>
          <w:lang w:val="cs-CZ"/>
        </w:rPr>
        <w:t xml:space="preserve"> </w:t>
      </w:r>
      <w:r>
        <w:rPr>
          <w:rFonts w:ascii="Arial" w:hAnsi="Arial" w:cs="Arial"/>
          <w:sz w:val="20"/>
          <w:szCs w:val="20"/>
          <w:lang w:val="cs-CZ"/>
        </w:rPr>
        <w:t xml:space="preserve">Formuláře nabídky viz příloha č. </w:t>
      </w:r>
      <w:r w:rsidR="008430BD">
        <w:rPr>
          <w:rFonts w:ascii="Arial" w:hAnsi="Arial" w:cs="Arial"/>
          <w:sz w:val="20"/>
          <w:szCs w:val="20"/>
          <w:lang w:val="cs-CZ"/>
        </w:rPr>
        <w:t>2</w:t>
      </w:r>
      <w:r>
        <w:rPr>
          <w:rFonts w:ascii="Arial" w:hAnsi="Arial" w:cs="Arial"/>
          <w:sz w:val="20"/>
          <w:szCs w:val="20"/>
          <w:lang w:val="cs-CZ"/>
        </w:rPr>
        <w:t>.</w:t>
      </w:r>
    </w:p>
    <w:p w14:paraId="5F001BD6" w14:textId="2238CC7E" w:rsidR="00BE3B9B" w:rsidRDefault="00BE3B9B" w:rsidP="004802C8">
      <w:pPr>
        <w:widowControl/>
        <w:suppressAutoHyphens/>
        <w:jc w:val="both"/>
        <w:rPr>
          <w:rFonts w:ascii="Myriad Web" w:eastAsia="Times New Roman" w:hAnsi="Myriad Web" w:cs="Courier New"/>
          <w:sz w:val="20"/>
          <w:szCs w:val="20"/>
          <w:lang w:val="cs-CZ" w:eastAsia="ar-SA"/>
        </w:rPr>
      </w:pPr>
    </w:p>
    <w:p w14:paraId="7809CFE4" w14:textId="77777777" w:rsidR="00BE3B9B" w:rsidRDefault="00BE3B9B" w:rsidP="004802C8">
      <w:pPr>
        <w:widowControl/>
        <w:suppressAutoHyphens/>
        <w:jc w:val="both"/>
        <w:rPr>
          <w:rFonts w:ascii="Myriad Web" w:eastAsia="Times New Roman" w:hAnsi="Myriad Web" w:cs="Courier New"/>
          <w:sz w:val="20"/>
          <w:szCs w:val="20"/>
          <w:lang w:val="cs-CZ" w:eastAsia="ar-SA"/>
        </w:rPr>
      </w:pPr>
    </w:p>
    <w:p w14:paraId="7D4E2A2F"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3.2 Forma dokladů</w:t>
      </w:r>
    </w:p>
    <w:p w14:paraId="3AB55046"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58D5695E" w14:textId="77777777" w:rsidR="004802C8" w:rsidRDefault="004802C8" w:rsidP="004802C8">
      <w:pPr>
        <w:overflowPunct w:val="0"/>
        <w:autoSpaceDE w:val="0"/>
        <w:autoSpaceDN w:val="0"/>
        <w:adjustRightInd w:val="0"/>
        <w:ind w:left="6"/>
        <w:jc w:val="both"/>
        <w:rPr>
          <w:rFonts w:ascii="Arial" w:hAnsi="Arial" w:cs="Arial"/>
          <w:sz w:val="24"/>
          <w:szCs w:val="24"/>
          <w:lang w:val="cs-CZ"/>
        </w:rPr>
      </w:pPr>
      <w:r>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0E38101F" w14:textId="77777777" w:rsidR="004802C8" w:rsidRDefault="004802C8" w:rsidP="004802C8">
      <w:pPr>
        <w:jc w:val="both"/>
        <w:rPr>
          <w:rFonts w:ascii="Arial" w:hAnsi="Arial" w:cs="Arial"/>
          <w:sz w:val="20"/>
          <w:szCs w:val="20"/>
          <w:lang w:val="cs-CZ"/>
        </w:rPr>
      </w:pPr>
      <w:r>
        <w:rPr>
          <w:rFonts w:ascii="Arial" w:hAnsi="Arial" w:cs="Arial"/>
          <w:sz w:val="20"/>
          <w:szCs w:val="20"/>
          <w:lang w:val="cs-CZ"/>
        </w:rPr>
        <w:lastRenderedPageBreak/>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17CF27FE" w14:textId="77777777" w:rsidR="004802C8" w:rsidRDefault="004802C8" w:rsidP="004802C8">
      <w:pPr>
        <w:widowControl/>
        <w:suppressAutoHyphens/>
        <w:jc w:val="both"/>
        <w:rPr>
          <w:rFonts w:ascii="Arial" w:eastAsia="Times New Roman" w:hAnsi="Arial" w:cs="Arial"/>
          <w:b/>
          <w:sz w:val="20"/>
          <w:szCs w:val="20"/>
          <w:lang w:val="cs-CZ" w:eastAsia="ar-SA"/>
        </w:rPr>
      </w:pPr>
    </w:p>
    <w:p w14:paraId="013DEDA1"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3.3 Možnost nahradit doklady ke kvalifikaci čestným prohlášením</w:t>
      </w:r>
    </w:p>
    <w:p w14:paraId="3FD1EF5D"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3D88D43" w14:textId="2A4F4B05"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hAnsi="Arial" w:cs="Arial"/>
          <w:sz w:val="20"/>
          <w:szCs w:val="20"/>
          <w:lang w:val="cs-CZ"/>
        </w:rPr>
        <w:t xml:space="preserve">Dodavatel může ve své nabídce v souladu s § 53 odst. 4 zákona nahradit předložení výše uvedených dokladů ke kvalifikaci čestným prohlášením, tj. Formulářem nabídky viz. příloha č. </w:t>
      </w:r>
      <w:r w:rsidR="008430BD">
        <w:rPr>
          <w:rFonts w:ascii="Arial" w:hAnsi="Arial" w:cs="Arial"/>
          <w:sz w:val="20"/>
          <w:szCs w:val="20"/>
          <w:lang w:val="cs-CZ"/>
        </w:rPr>
        <w:t>2</w:t>
      </w:r>
      <w:r>
        <w:rPr>
          <w:rFonts w:ascii="Arial" w:hAnsi="Arial" w:cs="Arial"/>
          <w:sz w:val="20"/>
          <w:szCs w:val="20"/>
          <w:lang w:val="cs-CZ"/>
        </w:rPr>
        <w:t xml:space="preserve"> nebo jednotným evropským osvědčením pro veřejné zakázky.</w:t>
      </w:r>
      <w:r>
        <w:rPr>
          <w:rFonts w:ascii="Arial" w:eastAsia="Times New Roman" w:hAnsi="Arial" w:cs="Arial"/>
          <w:sz w:val="20"/>
          <w:szCs w:val="20"/>
          <w:lang w:val="cs-CZ" w:eastAsia="ar-SA"/>
        </w:rPr>
        <w:t xml:space="preserve"> </w:t>
      </w:r>
    </w:p>
    <w:p w14:paraId="1D63C242" w14:textId="77777777" w:rsidR="004802C8" w:rsidRDefault="004802C8" w:rsidP="004802C8">
      <w:pPr>
        <w:widowControl/>
        <w:suppressAutoHyphens/>
        <w:jc w:val="both"/>
        <w:rPr>
          <w:rFonts w:ascii="Arial" w:eastAsia="Times New Roman" w:hAnsi="Arial" w:cs="Arial"/>
          <w:sz w:val="20"/>
          <w:szCs w:val="20"/>
          <w:lang w:val="cs-CZ" w:eastAsia="ar-SA"/>
        </w:rPr>
      </w:pPr>
    </w:p>
    <w:p w14:paraId="1720228A" w14:textId="6A5C0A63" w:rsidR="004802C8" w:rsidRDefault="004802C8" w:rsidP="004802C8">
      <w:pPr>
        <w:widowControl/>
        <w:suppressAutoHyphens/>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w:t>
      </w:r>
      <w:r w:rsidR="008430BD">
        <w:rPr>
          <w:rFonts w:ascii="Arial" w:eastAsia="Times New Roman" w:hAnsi="Arial" w:cs="Arial"/>
          <w:b/>
          <w:sz w:val="20"/>
          <w:szCs w:val="20"/>
          <w:lang w:val="cs-CZ" w:eastAsia="ar-SA"/>
        </w:rPr>
        <w:t>4</w:t>
      </w:r>
      <w:r>
        <w:rPr>
          <w:rFonts w:ascii="Arial" w:eastAsia="Times New Roman" w:hAnsi="Arial" w:cs="Arial"/>
          <w:b/>
          <w:sz w:val="20"/>
          <w:szCs w:val="20"/>
          <w:lang w:val="cs-CZ" w:eastAsia="ar-SA"/>
        </w:rPr>
        <w:t xml:space="preserve"> Společná nabídka</w:t>
      </w:r>
    </w:p>
    <w:p w14:paraId="46D9C353"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2B273406" w14:textId="3EFDD62F"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V případě společné účasti dodavatelů prokazuje základní způsobilost každý dodavatel samostatně.</w:t>
      </w:r>
    </w:p>
    <w:p w14:paraId="1A03A119" w14:textId="77777777" w:rsidR="004802C8" w:rsidRDefault="004802C8" w:rsidP="004802C8">
      <w:pPr>
        <w:widowControl/>
        <w:suppressAutoHyphens/>
        <w:jc w:val="both"/>
        <w:rPr>
          <w:rFonts w:ascii="Arial" w:eastAsia="Times New Roman" w:hAnsi="Arial" w:cs="Arial"/>
          <w:sz w:val="20"/>
          <w:szCs w:val="20"/>
          <w:lang w:val="cs-CZ" w:eastAsia="ar-SA"/>
        </w:rPr>
      </w:pPr>
    </w:p>
    <w:p w14:paraId="18480A89"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p>
    <w:p w14:paraId="1EC8E411"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 xml:space="preserve">4 Technické podmínky </w:t>
      </w:r>
    </w:p>
    <w:p w14:paraId="7CB17A4F" w14:textId="6141A46A" w:rsidR="004802C8" w:rsidRDefault="004802C8" w:rsidP="008430BD">
      <w:pPr>
        <w:widowControl/>
        <w:suppressAutoHyphens/>
        <w:spacing w:before="120"/>
        <w:jc w:val="both"/>
        <w:rPr>
          <w:rFonts w:ascii="Arial" w:eastAsia="Times New Roman" w:hAnsi="Arial" w:cs="Arial"/>
          <w:sz w:val="20"/>
          <w:szCs w:val="20"/>
          <w:lang w:val="cs-CZ" w:eastAsia="ar-SA"/>
        </w:rPr>
      </w:pPr>
      <w:r>
        <w:rPr>
          <w:rFonts w:ascii="Arial" w:hAnsi="Arial" w:cs="Arial"/>
          <w:iCs/>
          <w:sz w:val="20"/>
          <w:szCs w:val="20"/>
          <w:lang w:val="cs-CZ"/>
        </w:rPr>
        <w:t xml:space="preserve">Celkový rozsah </w:t>
      </w:r>
      <w:r w:rsidR="008430BD">
        <w:rPr>
          <w:rFonts w:ascii="Arial" w:hAnsi="Arial" w:cs="Arial"/>
          <w:iCs/>
          <w:sz w:val="20"/>
          <w:szCs w:val="20"/>
          <w:lang w:val="cs-CZ"/>
        </w:rPr>
        <w:t>dodávek</w:t>
      </w:r>
      <w:r>
        <w:rPr>
          <w:rFonts w:ascii="Arial" w:hAnsi="Arial" w:cs="Arial"/>
          <w:iCs/>
          <w:sz w:val="20"/>
          <w:szCs w:val="20"/>
          <w:lang w:val="cs-CZ"/>
        </w:rPr>
        <w:t xml:space="preserve"> je patrný</w:t>
      </w:r>
      <w:r w:rsidR="008430BD">
        <w:rPr>
          <w:rFonts w:ascii="Arial" w:hAnsi="Arial" w:cs="Arial"/>
          <w:iCs/>
          <w:sz w:val="20"/>
          <w:szCs w:val="20"/>
          <w:lang w:val="cs-CZ"/>
        </w:rPr>
        <w:t xml:space="preserve"> z příloh této zadávací dokumentace.</w:t>
      </w:r>
      <w:r>
        <w:rPr>
          <w:rFonts w:ascii="Arial" w:hAnsi="Arial" w:cs="Arial"/>
          <w:iCs/>
          <w:sz w:val="20"/>
          <w:szCs w:val="20"/>
          <w:lang w:val="cs-CZ"/>
        </w:rPr>
        <w:t xml:space="preserve"> </w:t>
      </w:r>
      <w:bookmarkStart w:id="13" w:name="_Hlk29569539"/>
    </w:p>
    <w:bookmarkEnd w:id="13"/>
    <w:p w14:paraId="3FAE1233" w14:textId="77777777" w:rsidR="004802C8" w:rsidRDefault="004802C8" w:rsidP="004802C8">
      <w:pPr>
        <w:widowControl/>
        <w:suppressAutoHyphens/>
        <w:jc w:val="both"/>
        <w:rPr>
          <w:rFonts w:ascii="Arial" w:eastAsia="Times New Roman" w:hAnsi="Arial" w:cs="Arial"/>
          <w:sz w:val="20"/>
          <w:szCs w:val="20"/>
          <w:lang w:val="cs-CZ" w:eastAsia="ar-SA"/>
        </w:rPr>
      </w:pPr>
    </w:p>
    <w:p w14:paraId="6B2C48AB" w14:textId="77777777" w:rsidR="008430BD" w:rsidRDefault="008430BD" w:rsidP="004802C8">
      <w:pPr>
        <w:widowControl/>
        <w:suppressAutoHyphens/>
        <w:ind w:left="-25"/>
        <w:jc w:val="both"/>
        <w:rPr>
          <w:rFonts w:ascii="Arial" w:eastAsia="Times New Roman" w:hAnsi="Arial" w:cs="Arial"/>
          <w:b/>
          <w:sz w:val="20"/>
          <w:szCs w:val="20"/>
          <w:u w:val="single"/>
          <w:lang w:val="cs-CZ" w:eastAsia="ar-SA"/>
        </w:rPr>
      </w:pPr>
    </w:p>
    <w:p w14:paraId="13FCFEC7" w14:textId="2E4D6BC6"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5 Způsob zpracování nabídkové ceny</w:t>
      </w:r>
    </w:p>
    <w:p w14:paraId="6BC6E05F" w14:textId="77777777" w:rsidR="004802C8" w:rsidRDefault="004802C8" w:rsidP="004802C8">
      <w:pPr>
        <w:widowControl/>
        <w:suppressAutoHyphens/>
        <w:jc w:val="both"/>
        <w:rPr>
          <w:rFonts w:ascii="Arial" w:eastAsia="Times New Roman" w:hAnsi="Arial" w:cs="Arial"/>
          <w:sz w:val="20"/>
          <w:szCs w:val="20"/>
          <w:lang w:val="cs-CZ" w:eastAsia="ar-SA"/>
        </w:rPr>
      </w:pPr>
    </w:p>
    <w:p w14:paraId="479A92AC"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5.1 Forma uvedení nabídkové ceny</w:t>
      </w:r>
    </w:p>
    <w:p w14:paraId="0FF9BB8F"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A9D2613" w14:textId="7D216E71" w:rsidR="004802C8" w:rsidRDefault="004802C8" w:rsidP="004802C8">
      <w:pPr>
        <w:widowControl/>
        <w:suppressAutoHyphens/>
        <w:spacing w:before="120"/>
        <w:jc w:val="both"/>
        <w:rPr>
          <w:rFonts w:ascii="Arial" w:hAnsi="Arial" w:cs="Arial"/>
          <w:bCs/>
          <w:sz w:val="20"/>
          <w:szCs w:val="20"/>
          <w:lang w:val="cs-CZ"/>
        </w:rPr>
      </w:pPr>
      <w:r>
        <w:rPr>
          <w:rFonts w:ascii="Arial" w:hAnsi="Arial" w:cs="Arial"/>
          <w:sz w:val="20"/>
          <w:szCs w:val="20"/>
          <w:lang w:val="cs-CZ"/>
        </w:rPr>
        <w:t xml:space="preserve">Účastník je povinen stanovit nabídkovou cenu dle </w:t>
      </w:r>
      <w:r w:rsidR="008430BD">
        <w:rPr>
          <w:rFonts w:ascii="Arial" w:hAnsi="Arial" w:cs="Arial"/>
          <w:sz w:val="20"/>
          <w:szCs w:val="20"/>
          <w:lang w:val="cs-CZ"/>
        </w:rPr>
        <w:t xml:space="preserve">položkových rozpočtů </w:t>
      </w:r>
      <w:r>
        <w:rPr>
          <w:rFonts w:ascii="Arial" w:hAnsi="Arial" w:cs="Arial"/>
          <w:sz w:val="20"/>
          <w:szCs w:val="20"/>
          <w:lang w:val="cs-CZ"/>
        </w:rPr>
        <w:t>uvedených v </w:t>
      </w:r>
      <w:r>
        <w:rPr>
          <w:rFonts w:ascii="Arial" w:hAnsi="Arial" w:cs="Arial"/>
          <w:iCs/>
          <w:sz w:val="20"/>
          <w:szCs w:val="20"/>
          <w:lang w:val="cs-CZ"/>
        </w:rPr>
        <w:t>dokumentacích a dalších podkladech, které jsou součástí této zadávací dokumentace.</w:t>
      </w:r>
    </w:p>
    <w:p w14:paraId="79CAB1E4" w14:textId="0696D5E6" w:rsidR="004802C8" w:rsidRDefault="004802C8" w:rsidP="004802C8">
      <w:pPr>
        <w:widowControl/>
        <w:suppressAutoHyphens/>
        <w:spacing w:before="120"/>
        <w:jc w:val="both"/>
        <w:rPr>
          <w:rFonts w:ascii="Arial" w:hAnsi="Arial" w:cs="Arial"/>
          <w:iCs/>
          <w:sz w:val="20"/>
          <w:szCs w:val="20"/>
          <w:lang w:val="cs-CZ"/>
        </w:rPr>
      </w:pPr>
      <w:r>
        <w:rPr>
          <w:rFonts w:ascii="Arial" w:hAnsi="Arial" w:cs="Arial"/>
          <w:sz w:val="20"/>
          <w:szCs w:val="20"/>
          <w:lang w:val="cs-CZ"/>
        </w:rPr>
        <w:t xml:space="preserve">Účastník je povinen rozepsat svou nabídkovou cenu po jednotlivých položkách. Nabídková cena účastníka bude složena z oceněných položek v souladu se specifikací předmětu plnění. </w:t>
      </w:r>
    </w:p>
    <w:p w14:paraId="701775EE" w14:textId="77777777" w:rsidR="004802C8" w:rsidRDefault="004802C8" w:rsidP="004802C8">
      <w:pPr>
        <w:widowControl/>
        <w:suppressAutoHyphens/>
        <w:jc w:val="both"/>
        <w:rPr>
          <w:rFonts w:ascii="Arial" w:eastAsia="Times New Roman" w:hAnsi="Arial" w:cs="Arial"/>
          <w:sz w:val="20"/>
          <w:szCs w:val="20"/>
          <w:lang w:val="cs-CZ" w:eastAsia="ar-SA"/>
        </w:rPr>
      </w:pPr>
    </w:p>
    <w:p w14:paraId="4F142046"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5.2 Rozsah nabídkové ceny</w:t>
      </w:r>
    </w:p>
    <w:p w14:paraId="5226FE29"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3CF157D7" w14:textId="77777777" w:rsidR="004802C8" w:rsidRDefault="004802C8" w:rsidP="004802C8">
      <w:pPr>
        <w:widowControl/>
        <w:suppressAutoHyphens/>
        <w:ind w:left="-25"/>
        <w:jc w:val="both"/>
        <w:rPr>
          <w:rFonts w:ascii="Webdings" w:eastAsia="Times New Roman" w:hAnsi="Webdings" w:cs="Arial"/>
          <w:sz w:val="20"/>
          <w:szCs w:val="20"/>
          <w:lang w:val="cs-CZ" w:eastAsia="ar-SA"/>
        </w:rPr>
      </w:pPr>
      <w:r>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11C3B0FE" w14:textId="77777777" w:rsidR="004802C8" w:rsidRDefault="004802C8" w:rsidP="004802C8">
      <w:pPr>
        <w:widowControl/>
        <w:suppressAutoHyphens/>
        <w:jc w:val="both"/>
        <w:rPr>
          <w:rFonts w:ascii="Arial" w:eastAsia="Times New Roman" w:hAnsi="Arial" w:cs="Arial"/>
          <w:sz w:val="20"/>
          <w:szCs w:val="20"/>
          <w:lang w:val="cs-CZ" w:eastAsia="ar-SA"/>
        </w:rPr>
      </w:pPr>
    </w:p>
    <w:p w14:paraId="1B69CA9B"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5.3 Změna nabídkové ceny</w:t>
      </w:r>
    </w:p>
    <w:p w14:paraId="448E56FA" w14:textId="77777777" w:rsidR="004802C8" w:rsidRDefault="004802C8" w:rsidP="004802C8">
      <w:pPr>
        <w:widowControl/>
        <w:suppressAutoHyphens/>
        <w:ind w:left="-25"/>
        <w:jc w:val="both"/>
        <w:rPr>
          <w:rFonts w:ascii="Arial" w:eastAsia="Times New Roman" w:hAnsi="Arial" w:cs="Arial"/>
          <w:b/>
          <w:sz w:val="20"/>
          <w:szCs w:val="20"/>
          <w:lang w:val="cs-CZ" w:eastAsia="ar-SA"/>
        </w:rPr>
      </w:pPr>
    </w:p>
    <w:p w14:paraId="23AB9747"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Nabídkovou cenu je možné překročit pouze v souvislosti se změnou právních daňových předpisů týkajících se DPH.</w:t>
      </w:r>
    </w:p>
    <w:p w14:paraId="08D74C33"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4692E5FE"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Nabídková cena musí být stanovena v české měně (CZK). Účastník uvede celkovou cenu dle rozdělení předmětu v členění na: nabídkovou cenu bez daně z přidané hodnoty (DPH), § výši DPH (sazba DPH 21 %), nabídkovou cenu včetně DPH. Nabídková cena v tomto členění musí být uvedena v návrhu smlouvy a ve formuláři nabídky. </w:t>
      </w:r>
    </w:p>
    <w:p w14:paraId="0C8E1439"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45C131B4" w14:textId="4134B9A4"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Nabídková cena musí obsahovat veškeré náklady. Nabídková cena musí být stanovena jako pevná a neměnná, bez vazby na např. na změny devizového kurzu CZK.</w:t>
      </w:r>
    </w:p>
    <w:p w14:paraId="502EC99A" w14:textId="1EC2A1F8" w:rsidR="008430BD" w:rsidRDefault="008430BD" w:rsidP="00771154">
      <w:pPr>
        <w:widowControl/>
        <w:suppressAutoHyphens/>
        <w:jc w:val="both"/>
        <w:rPr>
          <w:rFonts w:ascii="Myriad Web" w:eastAsia="Times New Roman" w:hAnsi="Myriad Web" w:cs="Courier New"/>
          <w:sz w:val="20"/>
          <w:szCs w:val="20"/>
          <w:lang w:val="cs-CZ" w:eastAsia="ar-SA"/>
        </w:rPr>
      </w:pPr>
    </w:p>
    <w:p w14:paraId="406A1858" w14:textId="77777777" w:rsidR="00771154" w:rsidRDefault="00771154" w:rsidP="008608AD">
      <w:pPr>
        <w:widowControl/>
        <w:suppressAutoHyphens/>
        <w:jc w:val="both"/>
        <w:rPr>
          <w:rFonts w:ascii="Arial" w:eastAsia="Times New Roman" w:hAnsi="Arial" w:cs="Arial"/>
          <w:b/>
          <w:sz w:val="20"/>
          <w:szCs w:val="20"/>
          <w:lang w:val="cs-CZ" w:eastAsia="ar-SA"/>
        </w:rPr>
      </w:pPr>
    </w:p>
    <w:p w14:paraId="419C4E2C" w14:textId="77777777" w:rsidR="004802C8" w:rsidRDefault="004802C8" w:rsidP="004802C8">
      <w:pPr>
        <w:widowControl/>
        <w:suppressAutoHyphens/>
        <w:jc w:val="both"/>
        <w:rPr>
          <w:rFonts w:ascii="Arial" w:eastAsia="Times New Roman" w:hAnsi="Arial" w:cs="Arial"/>
          <w:sz w:val="20"/>
          <w:szCs w:val="20"/>
          <w:lang w:val="cs-CZ" w:eastAsia="ar-SA"/>
        </w:rPr>
      </w:pPr>
    </w:p>
    <w:p w14:paraId="246FD40A"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6 Obchodní a platební podmínky</w:t>
      </w:r>
    </w:p>
    <w:p w14:paraId="7126463E" w14:textId="77777777" w:rsidR="004802C8" w:rsidRDefault="004802C8" w:rsidP="004802C8">
      <w:pPr>
        <w:widowControl/>
        <w:suppressAutoHyphens/>
        <w:jc w:val="both"/>
        <w:rPr>
          <w:rFonts w:ascii="Arial" w:eastAsia="Times New Roman" w:hAnsi="Arial" w:cs="Arial"/>
          <w:sz w:val="20"/>
          <w:szCs w:val="20"/>
          <w:lang w:val="cs-CZ" w:eastAsia="ar-SA"/>
        </w:rPr>
      </w:pPr>
    </w:p>
    <w:p w14:paraId="6461A4B8"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6.1 Vymezení obchodních a platebních podmínek</w:t>
      </w:r>
    </w:p>
    <w:p w14:paraId="10F90BC6"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3D45781B" w14:textId="0A496013"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Podmínky jsou specifikovány v návrhu smlouvy, který tvoří přílohu zadávací dokumentace viz. příloha č. </w:t>
      </w:r>
      <w:r w:rsidR="00771154">
        <w:rPr>
          <w:rFonts w:ascii="Arial" w:eastAsia="Times New Roman" w:hAnsi="Arial" w:cs="Arial"/>
          <w:sz w:val="20"/>
          <w:szCs w:val="20"/>
          <w:lang w:val="cs-CZ" w:eastAsia="ar-SA"/>
        </w:rPr>
        <w:t>3</w:t>
      </w:r>
      <w:r>
        <w:rPr>
          <w:rFonts w:ascii="Arial" w:eastAsia="Times New Roman" w:hAnsi="Arial" w:cs="Arial"/>
          <w:sz w:val="20"/>
          <w:szCs w:val="20"/>
          <w:lang w:val="cs-CZ" w:eastAsia="ar-SA"/>
        </w:rPr>
        <w:t xml:space="preserve">. </w:t>
      </w:r>
    </w:p>
    <w:p w14:paraId="2D1D8119"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14:paraId="5FEE5507" w14:textId="77777777" w:rsidR="004802C8" w:rsidRDefault="004802C8" w:rsidP="004802C8">
      <w:pPr>
        <w:widowControl/>
        <w:suppressAutoHyphens/>
        <w:jc w:val="both"/>
        <w:rPr>
          <w:rFonts w:ascii="Arial" w:eastAsia="Times New Roman" w:hAnsi="Arial" w:cs="Arial"/>
          <w:sz w:val="20"/>
          <w:szCs w:val="20"/>
          <w:lang w:val="cs-CZ" w:eastAsia="ar-SA"/>
        </w:rPr>
      </w:pPr>
    </w:p>
    <w:p w14:paraId="5540C92E" w14:textId="56196506"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Zadavatel nebude poskytovat zálohy. Úhrada ceny bude prováděna na základě daňových dokladů faktur</w:t>
      </w:r>
      <w:r w:rsidR="00771154">
        <w:rPr>
          <w:rFonts w:ascii="Arial" w:eastAsia="Times New Roman" w:hAnsi="Arial" w:cs="Arial"/>
          <w:sz w:val="20"/>
          <w:szCs w:val="20"/>
          <w:lang w:val="cs-CZ" w:eastAsia="ar-SA"/>
        </w:rPr>
        <w:t xml:space="preserve">. </w:t>
      </w:r>
      <w:r>
        <w:rPr>
          <w:rFonts w:ascii="Arial" w:eastAsia="Times New Roman" w:hAnsi="Arial" w:cs="Arial"/>
          <w:sz w:val="20"/>
          <w:szCs w:val="20"/>
          <w:lang w:val="cs-CZ" w:eastAsia="ar-SA"/>
        </w:rPr>
        <w:t xml:space="preserve">Splatnost všech faktur je 30 dní od jejich doručení objednateli. </w:t>
      </w:r>
    </w:p>
    <w:p w14:paraId="3172C92C" w14:textId="77777777" w:rsidR="004802C8" w:rsidRDefault="004802C8" w:rsidP="004802C8">
      <w:pPr>
        <w:widowControl/>
        <w:suppressAutoHyphens/>
        <w:jc w:val="both"/>
        <w:rPr>
          <w:rFonts w:ascii="Arial" w:eastAsia="Times New Roman" w:hAnsi="Arial" w:cs="Arial"/>
          <w:sz w:val="20"/>
          <w:szCs w:val="20"/>
          <w:lang w:val="cs-CZ" w:eastAsia="ar-SA"/>
        </w:rPr>
      </w:pPr>
    </w:p>
    <w:p w14:paraId="1B9C6033" w14:textId="77777777" w:rsidR="004802C8" w:rsidRDefault="004802C8" w:rsidP="004802C8">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lastRenderedPageBreak/>
        <w:t>7 Hodnotící kritéria</w:t>
      </w:r>
    </w:p>
    <w:p w14:paraId="59233561"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36C3B490"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Nabídky budou v souladu s § 114 odst. 1 zákona hodnoceny podle jejich ekonomické výhodnosti.</w:t>
      </w:r>
    </w:p>
    <w:p w14:paraId="0CF2C87D"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59022486"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7.1 Vymezení hodnotících kritérií</w:t>
      </w:r>
    </w:p>
    <w:p w14:paraId="423FFC99"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2BCA6435" w14:textId="77777777" w:rsidR="004802C8" w:rsidRDefault="004802C8" w:rsidP="004802C8">
      <w:pPr>
        <w:shd w:val="clear" w:color="auto" w:fill="FFFFFF"/>
        <w:jc w:val="both"/>
        <w:rPr>
          <w:rFonts w:ascii="Arial" w:hAnsi="Arial" w:cs="Arial"/>
          <w:bCs/>
          <w:sz w:val="20"/>
          <w:szCs w:val="20"/>
          <w:lang w:val="cs-CZ"/>
        </w:rPr>
      </w:pPr>
      <w:r>
        <w:rPr>
          <w:rFonts w:ascii="Arial" w:hAnsi="Arial" w:cs="Arial"/>
          <w:bCs/>
          <w:sz w:val="20"/>
          <w:szCs w:val="20"/>
          <w:lang w:val="cs-CZ"/>
        </w:rPr>
        <w:t>Zadavatel stanovil, že jediným kritériem ekonomické výhodnosti, podle kterého budou nabídky hodnoceny, je </w:t>
      </w:r>
      <w:r>
        <w:rPr>
          <w:rFonts w:ascii="Arial" w:hAnsi="Arial" w:cs="Arial"/>
          <w:b/>
          <w:bCs/>
          <w:sz w:val="20"/>
          <w:szCs w:val="20"/>
          <w:lang w:val="cs-CZ"/>
        </w:rPr>
        <w:t xml:space="preserve">nejnižší celková nabídková cena v Kč bez DPH </w:t>
      </w:r>
      <w:r>
        <w:rPr>
          <w:rFonts w:ascii="Arial" w:hAnsi="Arial" w:cs="Arial"/>
          <w:bCs/>
          <w:sz w:val="20"/>
          <w:szCs w:val="20"/>
          <w:lang w:val="cs-CZ"/>
        </w:rPr>
        <w:t>zpracovaná dle bodu 5 zadávací dokumentace.</w:t>
      </w:r>
    </w:p>
    <w:p w14:paraId="0E730AF1" w14:textId="77777777" w:rsidR="004802C8" w:rsidRDefault="004802C8" w:rsidP="004802C8">
      <w:pPr>
        <w:shd w:val="clear" w:color="auto" w:fill="FFFFFF"/>
        <w:spacing w:before="120"/>
        <w:jc w:val="both"/>
        <w:rPr>
          <w:rFonts w:ascii="Arial" w:hAnsi="Arial" w:cs="Arial"/>
          <w:bCs/>
          <w:sz w:val="21"/>
          <w:szCs w:val="21"/>
          <w:lang w:val="cs-CZ"/>
        </w:rPr>
      </w:pPr>
      <w:r>
        <w:rPr>
          <w:rFonts w:ascii="Arial" w:hAnsi="Arial" w:cs="Arial"/>
          <w:bCs/>
          <w:sz w:val="20"/>
          <w:szCs w:val="20"/>
          <w:lang w:val="cs-CZ"/>
        </w:rPr>
        <w:t>Hodnocené nabídky budou seřazeny podle výše jejich nabídkových cen od nejnižší po nejvyšší, čímž bude získáno výsledné pořadí nabídek.</w:t>
      </w:r>
    </w:p>
    <w:p w14:paraId="6E77702D" w14:textId="77777777" w:rsidR="004802C8" w:rsidRDefault="004802C8" w:rsidP="004802C8">
      <w:pPr>
        <w:widowControl/>
        <w:suppressAutoHyphens/>
        <w:jc w:val="both"/>
        <w:rPr>
          <w:rFonts w:ascii="Arial" w:eastAsia="Times New Roman" w:hAnsi="Arial" w:cs="Arial"/>
          <w:sz w:val="20"/>
          <w:szCs w:val="20"/>
          <w:lang w:val="cs-CZ" w:eastAsia="ar-SA"/>
        </w:rPr>
      </w:pPr>
    </w:p>
    <w:p w14:paraId="77176A20"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7.2 Ostatní informace</w:t>
      </w:r>
    </w:p>
    <w:p w14:paraId="584F5086"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5D10B1B" w14:textId="4B942BA6"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Pr>
          <w:rFonts w:ascii="Arial" w:eastAsia="Times New Roman" w:hAnsi="Arial" w:cs="Arial"/>
          <w:sz w:val="20"/>
          <w:szCs w:val="20"/>
          <w:lang w:val="cs-CZ" w:eastAsia="ar-SA"/>
        </w:rPr>
        <w:t>formě</w:t>
      </w:r>
      <w:r w:rsidR="00771154">
        <w:rPr>
          <w:rFonts w:ascii="Arial" w:eastAsia="Times New Roman" w:hAnsi="Arial" w:cs="Arial"/>
          <w:sz w:val="20"/>
          <w:szCs w:val="20"/>
          <w:lang w:val="cs-CZ" w:eastAsia="ar-SA"/>
        </w:rPr>
        <w:t>,</w:t>
      </w:r>
      <w:proofErr w:type="gramEnd"/>
      <w:r w:rsidR="00771154">
        <w:rPr>
          <w:rFonts w:ascii="Arial" w:eastAsia="Times New Roman" w:hAnsi="Arial" w:cs="Arial"/>
          <w:sz w:val="20"/>
          <w:szCs w:val="20"/>
          <w:lang w:val="cs-CZ" w:eastAsia="ar-SA"/>
        </w:rPr>
        <w:t xml:space="preserve"> </w:t>
      </w:r>
      <w:r>
        <w:rPr>
          <w:rFonts w:ascii="Arial" w:eastAsia="Times New Roman" w:hAnsi="Arial" w:cs="Arial"/>
          <w:sz w:val="20"/>
          <w:szCs w:val="20"/>
          <w:lang w:val="cs-CZ" w:eastAsia="ar-SA"/>
        </w:rPr>
        <w:t>než zadavatel požaduje.</w:t>
      </w:r>
    </w:p>
    <w:p w14:paraId="6FA3F042" w14:textId="77777777" w:rsidR="004802C8" w:rsidRDefault="004802C8" w:rsidP="004802C8">
      <w:pPr>
        <w:widowControl/>
        <w:suppressAutoHyphens/>
        <w:jc w:val="both"/>
        <w:rPr>
          <w:rFonts w:ascii="Arial" w:eastAsia="Times New Roman" w:hAnsi="Arial" w:cs="Arial"/>
          <w:sz w:val="20"/>
          <w:szCs w:val="20"/>
          <w:lang w:val="cs-CZ" w:eastAsia="ar-SA"/>
        </w:rPr>
      </w:pPr>
    </w:p>
    <w:p w14:paraId="7F451214" w14:textId="77777777" w:rsidR="004802C8" w:rsidRDefault="004802C8" w:rsidP="004802C8">
      <w:pPr>
        <w:widowControl/>
        <w:suppressAutoHyphens/>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8 Další požadavky</w:t>
      </w:r>
    </w:p>
    <w:p w14:paraId="17D37E15" w14:textId="77777777" w:rsidR="004802C8" w:rsidRDefault="004802C8" w:rsidP="004802C8">
      <w:pPr>
        <w:autoSpaceDE w:val="0"/>
        <w:autoSpaceDN w:val="0"/>
        <w:adjustRightInd w:val="0"/>
        <w:rPr>
          <w:rFonts w:ascii="Arial" w:hAnsi="Arial" w:cs="Arial"/>
          <w:b/>
          <w:bCs/>
          <w:sz w:val="24"/>
          <w:szCs w:val="24"/>
          <w:lang w:val="cs-CZ"/>
        </w:rPr>
      </w:pPr>
    </w:p>
    <w:p w14:paraId="2798A600" w14:textId="77777777" w:rsidR="004802C8" w:rsidRDefault="004802C8" w:rsidP="004802C8">
      <w:pPr>
        <w:autoSpaceDE w:val="0"/>
        <w:autoSpaceDN w:val="0"/>
        <w:adjustRightInd w:val="0"/>
        <w:rPr>
          <w:rFonts w:ascii="Arial" w:hAnsi="Arial" w:cs="Arial"/>
          <w:b/>
          <w:bCs/>
          <w:sz w:val="20"/>
          <w:szCs w:val="20"/>
          <w:lang w:val="cs-CZ"/>
        </w:rPr>
      </w:pPr>
      <w:r>
        <w:rPr>
          <w:rFonts w:ascii="Arial" w:hAnsi="Arial" w:cs="Arial"/>
          <w:b/>
          <w:bCs/>
          <w:sz w:val="20"/>
          <w:szCs w:val="20"/>
          <w:lang w:val="cs-CZ"/>
        </w:rPr>
        <w:t>8.1 Výhrada uveřejnění na profilu zadavatele</w:t>
      </w:r>
    </w:p>
    <w:p w14:paraId="26251496" w14:textId="77777777" w:rsidR="004802C8" w:rsidRDefault="004802C8" w:rsidP="004802C8">
      <w:pPr>
        <w:autoSpaceDE w:val="0"/>
        <w:autoSpaceDN w:val="0"/>
        <w:adjustRightInd w:val="0"/>
        <w:rPr>
          <w:rFonts w:ascii="Arial" w:hAnsi="Arial" w:cs="Arial"/>
          <w:sz w:val="20"/>
          <w:szCs w:val="20"/>
          <w:lang w:val="cs-CZ"/>
        </w:rPr>
      </w:pPr>
    </w:p>
    <w:p w14:paraId="77937603" w14:textId="77777777" w:rsidR="004802C8" w:rsidRDefault="004802C8" w:rsidP="004802C8">
      <w:pPr>
        <w:overflowPunct w:val="0"/>
        <w:autoSpaceDE w:val="0"/>
        <w:autoSpaceDN w:val="0"/>
        <w:adjustRightInd w:val="0"/>
        <w:jc w:val="both"/>
        <w:rPr>
          <w:rFonts w:ascii="Arial" w:hAnsi="Arial" w:cs="Arial"/>
          <w:sz w:val="24"/>
          <w:szCs w:val="24"/>
          <w:lang w:val="cs-CZ"/>
        </w:rPr>
      </w:pPr>
      <w:r>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6F2341C8" w14:textId="77777777" w:rsidR="004802C8" w:rsidRDefault="004802C8" w:rsidP="004802C8">
      <w:pPr>
        <w:widowControl/>
        <w:suppressAutoHyphens/>
        <w:jc w:val="both"/>
        <w:rPr>
          <w:rFonts w:ascii="Arial" w:eastAsia="Times New Roman" w:hAnsi="Arial" w:cs="Arial"/>
          <w:b/>
          <w:sz w:val="20"/>
          <w:szCs w:val="20"/>
          <w:lang w:val="cs-CZ" w:eastAsia="ar-SA"/>
        </w:rPr>
      </w:pPr>
    </w:p>
    <w:p w14:paraId="369F76B0" w14:textId="77777777" w:rsidR="004802C8" w:rsidRDefault="004802C8" w:rsidP="004802C8">
      <w:pPr>
        <w:widowControl/>
        <w:suppressAutoHyphens/>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8.2 Ověření informací</w:t>
      </w:r>
    </w:p>
    <w:p w14:paraId="1E992078"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37F6FF6"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7AF71E6F" w14:textId="77777777" w:rsidR="004802C8" w:rsidRDefault="004802C8" w:rsidP="004802C8">
      <w:pPr>
        <w:widowControl/>
        <w:suppressAutoHyphens/>
        <w:jc w:val="both"/>
        <w:rPr>
          <w:rFonts w:ascii="Arial" w:eastAsia="Times New Roman" w:hAnsi="Arial" w:cs="Arial"/>
          <w:b/>
          <w:sz w:val="20"/>
          <w:szCs w:val="20"/>
          <w:lang w:val="cs-CZ" w:eastAsia="ar-SA"/>
        </w:rPr>
      </w:pPr>
    </w:p>
    <w:p w14:paraId="75578214"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8.3 Varianty nabídek</w:t>
      </w:r>
    </w:p>
    <w:p w14:paraId="39263FEA"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0B6EB739" w14:textId="77777777" w:rsidR="004802C8" w:rsidRDefault="004802C8" w:rsidP="004802C8">
      <w:pPr>
        <w:widowControl/>
        <w:suppressAutoHyphens/>
        <w:ind w:left="-25"/>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Zadavatel nepřipouští varianty nabídky.</w:t>
      </w:r>
    </w:p>
    <w:p w14:paraId="3177B690" w14:textId="77777777" w:rsidR="004802C8" w:rsidRDefault="004802C8" w:rsidP="004802C8">
      <w:pPr>
        <w:widowControl/>
        <w:suppressAutoHyphens/>
        <w:jc w:val="both"/>
        <w:rPr>
          <w:rFonts w:ascii="Arial" w:eastAsia="Times New Roman" w:hAnsi="Arial" w:cs="Arial"/>
          <w:sz w:val="20"/>
          <w:szCs w:val="20"/>
          <w:lang w:val="cs-CZ" w:eastAsia="ar-SA"/>
        </w:rPr>
      </w:pPr>
    </w:p>
    <w:p w14:paraId="58A37645"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8.4 Součinnost před podpisem smlouvy</w:t>
      </w:r>
    </w:p>
    <w:p w14:paraId="11FD2B9B" w14:textId="77777777" w:rsidR="004802C8" w:rsidRDefault="004802C8" w:rsidP="004802C8">
      <w:pPr>
        <w:widowControl/>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14:paraId="387E9A6C" w14:textId="77777777" w:rsidR="004802C8" w:rsidRDefault="004802C8" w:rsidP="004802C8">
      <w:pPr>
        <w:widowControl/>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6BF6F527" w14:textId="77777777" w:rsidR="004802C8" w:rsidRDefault="004802C8" w:rsidP="004802C8">
      <w:pPr>
        <w:pStyle w:val="Odstavecseseznamem"/>
        <w:widowControl/>
        <w:numPr>
          <w:ilvl w:val="0"/>
          <w:numId w:val="4"/>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ke sdělení identifikačních údajů všech osob, které jsou jeho skutečným majitelem, a </w:t>
      </w:r>
    </w:p>
    <w:p w14:paraId="7C27C3CA" w14:textId="77777777" w:rsidR="004802C8" w:rsidRDefault="004802C8" w:rsidP="004802C8">
      <w:pPr>
        <w:pStyle w:val="Odstavecseseznamem"/>
        <w:widowControl/>
        <w:numPr>
          <w:ilvl w:val="0"/>
          <w:numId w:val="4"/>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k předložení dokladů, z nichž vyplývá vztah všech osob podle písmene a) k dodavateli; těmito doklady jsou zejména</w:t>
      </w:r>
    </w:p>
    <w:p w14:paraId="1C8F0882" w14:textId="77777777" w:rsidR="004802C8" w:rsidRDefault="004802C8" w:rsidP="004802C8">
      <w:pPr>
        <w:pStyle w:val="Odstavecseseznamem"/>
        <w:widowControl/>
        <w:numPr>
          <w:ilvl w:val="0"/>
          <w:numId w:val="5"/>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výpis z obchodního rejstříku nebo jiné obdobné evidence,</w:t>
      </w:r>
    </w:p>
    <w:p w14:paraId="36461AE6" w14:textId="77777777" w:rsidR="004802C8" w:rsidRDefault="004802C8" w:rsidP="004802C8">
      <w:pPr>
        <w:pStyle w:val="Odstavecseseznamem"/>
        <w:widowControl/>
        <w:numPr>
          <w:ilvl w:val="0"/>
          <w:numId w:val="5"/>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seznam akcionářů, </w:t>
      </w:r>
    </w:p>
    <w:p w14:paraId="3A82C1D2" w14:textId="77777777" w:rsidR="004802C8" w:rsidRDefault="004802C8" w:rsidP="004802C8">
      <w:pPr>
        <w:pStyle w:val="Odstavecseseznamem"/>
        <w:widowControl/>
        <w:numPr>
          <w:ilvl w:val="0"/>
          <w:numId w:val="5"/>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rozhodnutí statutárního orgánu o vyplacení podílu ze zisku,</w:t>
      </w:r>
    </w:p>
    <w:p w14:paraId="45526E14" w14:textId="77777777" w:rsidR="004802C8" w:rsidRDefault="004802C8" w:rsidP="004802C8">
      <w:pPr>
        <w:pStyle w:val="Odstavecseseznamem"/>
        <w:widowControl/>
        <w:numPr>
          <w:ilvl w:val="0"/>
          <w:numId w:val="5"/>
        </w:numPr>
        <w:autoSpaceDE w:val="0"/>
        <w:autoSpaceDN w:val="0"/>
        <w:adjustRightInd w:val="0"/>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společenská smlouva, zakladatelská listina nebo stanovy.</w:t>
      </w:r>
    </w:p>
    <w:p w14:paraId="0655D879" w14:textId="77777777" w:rsidR="004802C8" w:rsidRDefault="004802C8" w:rsidP="004802C8">
      <w:pPr>
        <w:widowControl/>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Zadavatel v souladu s </w:t>
      </w:r>
      <w:proofErr w:type="spellStart"/>
      <w:r>
        <w:rPr>
          <w:rFonts w:ascii="Arial" w:hAnsi="Arial" w:cs="Arial"/>
          <w:sz w:val="20"/>
          <w:szCs w:val="20"/>
          <w:lang w:val="cs-CZ"/>
        </w:rPr>
        <w:t>ust</w:t>
      </w:r>
      <w:proofErr w:type="spellEnd"/>
      <w:r>
        <w:rPr>
          <w:rFonts w:ascii="Arial" w:hAnsi="Arial" w:cs="Arial"/>
          <w:sz w:val="20"/>
          <w:szCs w:val="20"/>
          <w:lang w:val="cs-CZ"/>
        </w:rPr>
        <w:t xml:space="preserve">. § 104 odst. 1 písm. e) zákona </w:t>
      </w:r>
      <w:r>
        <w:rPr>
          <w:rFonts w:ascii="Arial" w:hAnsi="Arial" w:cs="Arial"/>
          <w:sz w:val="20"/>
          <w:szCs w:val="20"/>
          <w:u w:val="single"/>
          <w:lang w:val="cs-CZ"/>
        </w:rPr>
        <w:t>dále požaduje</w:t>
      </w:r>
      <w:r>
        <w:rPr>
          <w:rFonts w:ascii="Arial" w:hAnsi="Arial" w:cs="Arial"/>
          <w:sz w:val="20"/>
          <w:szCs w:val="20"/>
          <w:lang w:val="cs-CZ"/>
        </w:rPr>
        <w:t>, aby vybraný dodavatel, předložil jako podmínku pro uzavření smlouvy:</w:t>
      </w:r>
    </w:p>
    <w:p w14:paraId="265E6051" w14:textId="77777777" w:rsidR="004802C8" w:rsidRDefault="004802C8" w:rsidP="004802C8">
      <w:pPr>
        <w:pStyle w:val="Odstavecseseznamem"/>
        <w:widowControl/>
        <w:numPr>
          <w:ilvl w:val="0"/>
          <w:numId w:val="6"/>
        </w:num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informace o tom, zda je malým či středním podnikem ve smyslu </w:t>
      </w:r>
      <w:r>
        <w:rPr>
          <w:rFonts w:ascii="Arial" w:hAnsi="Arial" w:cs="Arial"/>
          <w:bCs/>
          <w:sz w:val="20"/>
          <w:szCs w:val="20"/>
          <w:lang w:val="cs-CZ"/>
        </w:rPr>
        <w:t>Doporučení</w:t>
      </w:r>
      <w:r>
        <w:rPr>
          <w:rFonts w:ascii="Arial" w:hAnsi="Arial" w:cs="Arial"/>
          <w:b/>
          <w:bCs/>
          <w:sz w:val="20"/>
          <w:szCs w:val="20"/>
          <w:lang w:val="cs-CZ"/>
        </w:rPr>
        <w:t xml:space="preserve"> </w:t>
      </w:r>
      <w:r>
        <w:rPr>
          <w:rFonts w:ascii="Arial" w:hAnsi="Arial" w:cs="Arial"/>
          <w:sz w:val="20"/>
          <w:szCs w:val="20"/>
          <w:lang w:val="cs-CZ"/>
        </w:rPr>
        <w:t xml:space="preserve">Komise ze dne 6. května 2003 týkající se definice mikropodniků, malých a středních podniků (oznámeno pod číslem dokumentu </w:t>
      </w:r>
      <w:proofErr w:type="gramStart"/>
      <w:r>
        <w:rPr>
          <w:rFonts w:ascii="Arial" w:hAnsi="Arial" w:cs="Arial"/>
          <w:sz w:val="20"/>
          <w:szCs w:val="20"/>
          <w:lang w:val="cs-CZ"/>
        </w:rPr>
        <w:t>C(</w:t>
      </w:r>
      <w:proofErr w:type="gramEnd"/>
      <w:r>
        <w:rPr>
          <w:rFonts w:ascii="Arial" w:hAnsi="Arial" w:cs="Arial"/>
          <w:sz w:val="20"/>
          <w:szCs w:val="20"/>
          <w:lang w:val="cs-CZ"/>
        </w:rPr>
        <w:t>2003) 1422) (</w:t>
      </w:r>
      <w:proofErr w:type="spellStart"/>
      <w:r>
        <w:rPr>
          <w:rFonts w:ascii="Arial" w:hAnsi="Arial" w:cs="Arial"/>
          <w:sz w:val="20"/>
          <w:szCs w:val="20"/>
          <w:lang w:val="cs-CZ"/>
        </w:rPr>
        <w:t>Úř</w:t>
      </w:r>
      <w:proofErr w:type="spellEnd"/>
      <w:r>
        <w:rPr>
          <w:rFonts w:ascii="Arial" w:hAnsi="Arial" w:cs="Arial"/>
          <w:sz w:val="20"/>
          <w:szCs w:val="20"/>
          <w:lang w:val="cs-CZ"/>
        </w:rPr>
        <w:t xml:space="preserve">. </w:t>
      </w:r>
      <w:proofErr w:type="spellStart"/>
      <w:r>
        <w:rPr>
          <w:rFonts w:ascii="Arial" w:hAnsi="Arial" w:cs="Arial"/>
          <w:sz w:val="20"/>
          <w:szCs w:val="20"/>
          <w:lang w:val="cs-CZ"/>
        </w:rPr>
        <w:t>věst</w:t>
      </w:r>
      <w:proofErr w:type="spellEnd"/>
      <w:r>
        <w:rPr>
          <w:rFonts w:ascii="Arial" w:hAnsi="Arial" w:cs="Arial"/>
          <w:sz w:val="20"/>
          <w:szCs w:val="20"/>
          <w:lang w:val="cs-CZ"/>
        </w:rPr>
        <w:t>. L 124, 20.5.2003, s. 36–41);</w:t>
      </w:r>
    </w:p>
    <w:p w14:paraId="7D138320" w14:textId="5FB4666A" w:rsidR="004802C8" w:rsidRDefault="004802C8" w:rsidP="00771154">
      <w:pPr>
        <w:pStyle w:val="Odstavecseseznamem"/>
        <w:widowControl/>
        <w:autoSpaceDE w:val="0"/>
        <w:autoSpaceDN w:val="0"/>
        <w:adjustRightInd w:val="0"/>
        <w:spacing w:before="120"/>
        <w:ind w:left="420"/>
        <w:jc w:val="both"/>
        <w:rPr>
          <w:rFonts w:ascii="Arial" w:hAnsi="Arial" w:cs="Arial"/>
          <w:sz w:val="20"/>
          <w:szCs w:val="20"/>
          <w:lang w:val="cs-CZ"/>
        </w:rPr>
      </w:pPr>
      <w:r>
        <w:rPr>
          <w:rFonts w:ascii="Arial" w:hAnsi="Arial" w:cs="Arial"/>
          <w:sz w:val="20"/>
          <w:szCs w:val="20"/>
          <w:lang w:val="cs-CZ"/>
        </w:rPr>
        <w:t xml:space="preserve"> </w:t>
      </w:r>
    </w:p>
    <w:p w14:paraId="709A6659" w14:textId="438C8AE8" w:rsidR="004802C8" w:rsidRDefault="004802C8" w:rsidP="004802C8">
      <w:pPr>
        <w:widowControl/>
        <w:suppressAutoHyphens/>
        <w:ind w:left="-25"/>
        <w:jc w:val="both"/>
        <w:rPr>
          <w:rFonts w:ascii="Arial" w:eastAsia="Times New Roman" w:hAnsi="Arial" w:cs="Arial"/>
          <w:b/>
          <w:sz w:val="20"/>
          <w:szCs w:val="20"/>
          <w:lang w:val="cs-CZ" w:eastAsia="ar-SA"/>
        </w:rPr>
      </w:pPr>
    </w:p>
    <w:p w14:paraId="01B9B064" w14:textId="4BB09217" w:rsidR="00093AEC" w:rsidRDefault="00093AEC" w:rsidP="004802C8">
      <w:pPr>
        <w:widowControl/>
        <w:suppressAutoHyphens/>
        <w:ind w:left="-25"/>
        <w:jc w:val="both"/>
        <w:rPr>
          <w:rFonts w:ascii="Arial" w:eastAsia="Times New Roman" w:hAnsi="Arial" w:cs="Arial"/>
          <w:b/>
          <w:sz w:val="20"/>
          <w:szCs w:val="20"/>
          <w:lang w:val="cs-CZ" w:eastAsia="ar-SA"/>
        </w:rPr>
      </w:pPr>
    </w:p>
    <w:p w14:paraId="4FE16B2D" w14:textId="15D980A1" w:rsidR="00093AEC" w:rsidRDefault="00093AEC" w:rsidP="004802C8">
      <w:pPr>
        <w:widowControl/>
        <w:suppressAutoHyphens/>
        <w:ind w:left="-25"/>
        <w:jc w:val="both"/>
        <w:rPr>
          <w:rFonts w:ascii="Arial" w:eastAsia="Times New Roman" w:hAnsi="Arial" w:cs="Arial"/>
          <w:b/>
          <w:sz w:val="20"/>
          <w:szCs w:val="20"/>
          <w:lang w:val="cs-CZ" w:eastAsia="ar-SA"/>
        </w:rPr>
      </w:pPr>
    </w:p>
    <w:p w14:paraId="54286DD0" w14:textId="77777777" w:rsidR="00093AEC" w:rsidRDefault="00093AEC" w:rsidP="004802C8">
      <w:pPr>
        <w:widowControl/>
        <w:suppressAutoHyphens/>
        <w:ind w:left="-25"/>
        <w:jc w:val="both"/>
        <w:rPr>
          <w:rFonts w:ascii="Arial" w:eastAsia="Times New Roman" w:hAnsi="Arial" w:cs="Arial"/>
          <w:b/>
          <w:sz w:val="20"/>
          <w:szCs w:val="20"/>
          <w:lang w:val="cs-CZ" w:eastAsia="ar-SA"/>
        </w:rPr>
      </w:pPr>
    </w:p>
    <w:p w14:paraId="6E554AC2" w14:textId="77777777" w:rsidR="004802C8" w:rsidRDefault="004802C8" w:rsidP="004802C8">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lastRenderedPageBreak/>
        <w:t>8.6 Obchodní tajemství</w:t>
      </w:r>
    </w:p>
    <w:p w14:paraId="5921DA01" w14:textId="77777777" w:rsidR="004802C8" w:rsidRDefault="004802C8" w:rsidP="004802C8">
      <w:pPr>
        <w:pStyle w:val="Odstavecseseznamem"/>
        <w:widowControl/>
        <w:suppressAutoHyphens/>
        <w:ind w:left="335"/>
        <w:jc w:val="both"/>
        <w:rPr>
          <w:rFonts w:ascii="Arial" w:eastAsia="Times New Roman" w:hAnsi="Arial" w:cs="Arial"/>
          <w:b/>
          <w:sz w:val="20"/>
          <w:szCs w:val="20"/>
          <w:lang w:val="cs-CZ" w:eastAsia="ar-SA"/>
        </w:rPr>
      </w:pPr>
    </w:p>
    <w:p w14:paraId="02B53700" w14:textId="77777777" w:rsidR="004802C8" w:rsidRDefault="004802C8" w:rsidP="004802C8">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vybraný dodavatel ve smlouvě barevně označil (podbarvil či jinak zvýraznil) skutečnosti, které jsou předmětem obchodního tajemství.  Tyto skutečnosti nebudou v Registru smluv uveřejněny. </w:t>
      </w:r>
    </w:p>
    <w:p w14:paraId="7D0BBE48" w14:textId="77777777" w:rsidR="004802C8" w:rsidRDefault="004802C8" w:rsidP="004802C8">
      <w:pPr>
        <w:widowControl/>
        <w:suppressAutoHyphens/>
        <w:jc w:val="both"/>
        <w:rPr>
          <w:rFonts w:ascii="Arial" w:eastAsia="Times New Roman" w:hAnsi="Arial" w:cs="Arial"/>
          <w:b/>
          <w:sz w:val="20"/>
          <w:szCs w:val="20"/>
          <w:lang w:val="cs-CZ" w:eastAsia="ar-SA"/>
        </w:rPr>
      </w:pPr>
    </w:p>
    <w:p w14:paraId="468FD4B5" w14:textId="77777777" w:rsidR="004802C8" w:rsidRDefault="004802C8" w:rsidP="004802C8">
      <w:pPr>
        <w:widowControl/>
        <w:suppressAutoHyphens/>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8.7 Střet zájmu</w:t>
      </w:r>
    </w:p>
    <w:p w14:paraId="16DFFA99" w14:textId="77777777" w:rsidR="004802C8" w:rsidRDefault="004802C8" w:rsidP="004802C8">
      <w:pPr>
        <w:widowControl/>
        <w:suppressAutoHyphens/>
        <w:jc w:val="both"/>
        <w:rPr>
          <w:rFonts w:ascii="Arial" w:eastAsia="Times New Roman" w:hAnsi="Arial" w:cs="Arial"/>
          <w:b/>
          <w:sz w:val="20"/>
          <w:szCs w:val="20"/>
          <w:lang w:val="cs-CZ" w:eastAsia="ar-SA"/>
        </w:rPr>
      </w:pPr>
    </w:p>
    <w:p w14:paraId="299D8711" w14:textId="77777777" w:rsidR="004802C8" w:rsidRDefault="004802C8" w:rsidP="004802C8">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1B535598" w14:textId="77777777" w:rsidR="004802C8" w:rsidRDefault="004802C8" w:rsidP="004802C8">
      <w:pPr>
        <w:widowControl/>
        <w:suppressAutoHyphens/>
        <w:jc w:val="both"/>
        <w:rPr>
          <w:rFonts w:ascii="Arial" w:eastAsia="Times New Roman" w:hAnsi="Arial" w:cs="Arial"/>
          <w:sz w:val="20"/>
          <w:szCs w:val="20"/>
          <w:lang w:val="cs-CZ" w:eastAsia="ar-SA"/>
        </w:rPr>
      </w:pPr>
    </w:p>
    <w:p w14:paraId="67076775" w14:textId="77777777" w:rsidR="004802C8" w:rsidRDefault="004802C8" w:rsidP="004802C8">
      <w:pPr>
        <w:autoSpaceDE w:val="0"/>
        <w:autoSpaceDN w:val="0"/>
        <w:adjustRightInd w:val="0"/>
        <w:rPr>
          <w:rFonts w:ascii="Arial" w:hAnsi="Arial" w:cs="Arial"/>
          <w:b/>
          <w:sz w:val="20"/>
          <w:szCs w:val="20"/>
          <w:lang w:val="cs-CZ"/>
        </w:rPr>
      </w:pPr>
      <w:r>
        <w:rPr>
          <w:rFonts w:ascii="Arial" w:hAnsi="Arial" w:cs="Arial"/>
          <w:b/>
          <w:sz w:val="20"/>
          <w:szCs w:val="20"/>
          <w:lang w:val="cs-CZ"/>
        </w:rPr>
        <w:t>8.8 Informace o zpracování osobních údajů</w:t>
      </w:r>
    </w:p>
    <w:p w14:paraId="2218D909" w14:textId="77777777" w:rsidR="004802C8" w:rsidRDefault="004802C8" w:rsidP="004802C8">
      <w:pPr>
        <w:pStyle w:val="Odstavecseseznamem"/>
        <w:autoSpaceDE w:val="0"/>
        <w:autoSpaceDN w:val="0"/>
        <w:adjustRightInd w:val="0"/>
        <w:spacing w:before="120"/>
        <w:ind w:left="0"/>
        <w:jc w:val="both"/>
        <w:rPr>
          <w:rFonts w:ascii="Arial" w:hAnsi="Arial" w:cs="Arial"/>
          <w:sz w:val="20"/>
          <w:szCs w:val="20"/>
          <w:lang w:val="cs-CZ"/>
        </w:rPr>
      </w:pPr>
      <w:r>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3" w:history="1">
        <w:r>
          <w:rPr>
            <w:rStyle w:val="Hypertextovodkaz"/>
            <w:rFonts w:ascii="Arial" w:hAnsi="Arial" w:cs="Arial"/>
            <w:sz w:val="20"/>
            <w:szCs w:val="20"/>
            <w:lang w:val="cs-CZ"/>
          </w:rPr>
          <w:t>www.mujicin.cz</w:t>
        </w:r>
      </w:hyperlink>
      <w:r>
        <w:rPr>
          <w:rFonts w:ascii="Arial" w:hAnsi="Arial" w:cs="Arial"/>
          <w:sz w:val="20"/>
          <w:szCs w:val="20"/>
          <w:lang w:val="cs-CZ"/>
        </w:rPr>
        <w:t xml:space="preserve"> , nabídka „Městský úřad“, sekce „GDPR“.“</w:t>
      </w:r>
    </w:p>
    <w:p w14:paraId="4EE48DA1" w14:textId="77777777" w:rsidR="004802C8" w:rsidRDefault="004802C8" w:rsidP="004802C8">
      <w:pPr>
        <w:widowControl/>
        <w:suppressAutoHyphens/>
        <w:jc w:val="both"/>
        <w:rPr>
          <w:rFonts w:ascii="Arial" w:eastAsia="Times New Roman" w:hAnsi="Arial" w:cs="Arial"/>
          <w:b/>
          <w:sz w:val="20"/>
          <w:szCs w:val="20"/>
          <w:u w:val="single"/>
          <w:lang w:val="cs-CZ" w:eastAsia="ar-SA"/>
        </w:rPr>
      </w:pPr>
    </w:p>
    <w:p w14:paraId="311A313B" w14:textId="77777777" w:rsidR="004802C8" w:rsidRDefault="004802C8" w:rsidP="004802C8">
      <w:pPr>
        <w:widowControl/>
        <w:suppressAutoHyphens/>
        <w:jc w:val="both"/>
        <w:rPr>
          <w:rFonts w:ascii="Arial" w:eastAsia="Times New Roman" w:hAnsi="Arial" w:cs="Arial"/>
          <w:b/>
          <w:sz w:val="20"/>
          <w:szCs w:val="20"/>
          <w:u w:val="single"/>
          <w:lang w:val="cs-CZ" w:eastAsia="ar-SA"/>
        </w:rPr>
      </w:pPr>
    </w:p>
    <w:p w14:paraId="54DF72CF" w14:textId="5D316D1A" w:rsidR="004802C8" w:rsidRPr="00771154" w:rsidRDefault="004802C8" w:rsidP="00771154">
      <w:pPr>
        <w:pStyle w:val="Odstavecseseznamem"/>
        <w:widowControl/>
        <w:numPr>
          <w:ilvl w:val="0"/>
          <w:numId w:val="11"/>
        </w:numPr>
        <w:suppressAutoHyphens/>
        <w:jc w:val="both"/>
        <w:rPr>
          <w:rFonts w:ascii="Arial" w:eastAsia="Times New Roman" w:hAnsi="Arial" w:cs="Arial"/>
          <w:b/>
          <w:sz w:val="20"/>
          <w:szCs w:val="20"/>
          <w:u w:val="single"/>
          <w:lang w:val="cs-CZ" w:eastAsia="ar-SA"/>
        </w:rPr>
      </w:pPr>
      <w:r w:rsidRPr="00771154">
        <w:rPr>
          <w:rFonts w:ascii="Arial" w:eastAsia="Times New Roman" w:hAnsi="Arial" w:cs="Arial"/>
          <w:b/>
          <w:sz w:val="20"/>
          <w:szCs w:val="20"/>
          <w:u w:val="single"/>
          <w:lang w:val="cs-CZ" w:eastAsia="ar-SA"/>
        </w:rPr>
        <w:t>Seznam příloh</w:t>
      </w:r>
    </w:p>
    <w:p w14:paraId="1B4448E4" w14:textId="77777777" w:rsidR="004802C8" w:rsidRDefault="004802C8" w:rsidP="004802C8">
      <w:pPr>
        <w:widowControl/>
        <w:suppressAutoHyphens/>
        <w:jc w:val="both"/>
        <w:rPr>
          <w:rFonts w:ascii="Arial" w:eastAsia="Times New Roman" w:hAnsi="Arial" w:cs="Arial"/>
          <w:sz w:val="20"/>
          <w:szCs w:val="20"/>
          <w:lang w:val="cs-CZ" w:eastAsia="ar-SA"/>
        </w:rPr>
      </w:pPr>
    </w:p>
    <w:p w14:paraId="04D925CA" w14:textId="5150AB17" w:rsidR="00E92E4A" w:rsidRDefault="00E92E4A" w:rsidP="00093AEC">
      <w:pPr>
        <w:widowControl/>
        <w:suppressAutoHyphens/>
        <w:ind w:left="2124" w:hanging="2124"/>
        <w:jc w:val="both"/>
        <w:rPr>
          <w:rFonts w:ascii="Arial" w:hAnsi="Arial" w:cs="Arial"/>
          <w:iCs/>
          <w:sz w:val="20"/>
          <w:szCs w:val="20"/>
          <w:lang w:val="cs-CZ"/>
        </w:rPr>
      </w:pPr>
      <w:r w:rsidRPr="00E92E4A">
        <w:rPr>
          <w:rFonts w:ascii="Arial" w:hAnsi="Arial" w:cs="Arial"/>
          <w:iCs/>
          <w:sz w:val="20"/>
          <w:szCs w:val="20"/>
          <w:lang w:val="cs-CZ"/>
        </w:rPr>
        <w:t>Příloha č. 1</w:t>
      </w:r>
      <w:r w:rsidR="00093AEC">
        <w:rPr>
          <w:rFonts w:ascii="Arial" w:hAnsi="Arial" w:cs="Arial"/>
          <w:iCs/>
          <w:sz w:val="20"/>
          <w:szCs w:val="20"/>
          <w:lang w:val="cs-CZ"/>
        </w:rPr>
        <w:t xml:space="preserve"> a) - g)</w:t>
      </w:r>
      <w:r w:rsidRPr="00E92E4A">
        <w:rPr>
          <w:rFonts w:ascii="Arial" w:hAnsi="Arial" w:cs="Arial"/>
          <w:iCs/>
          <w:sz w:val="20"/>
          <w:szCs w:val="20"/>
          <w:lang w:val="cs-CZ"/>
        </w:rPr>
        <w:tab/>
        <w:t xml:space="preserve">Podklady pro </w:t>
      </w:r>
      <w:r w:rsidR="00BE3B9B">
        <w:rPr>
          <w:rFonts w:ascii="Arial" w:hAnsi="Arial" w:cs="Arial"/>
          <w:iCs/>
          <w:sz w:val="20"/>
          <w:szCs w:val="20"/>
          <w:lang w:val="cs-CZ"/>
        </w:rPr>
        <w:t>výuku výukových pomůcek</w:t>
      </w:r>
      <w:r w:rsidRPr="00E92E4A">
        <w:rPr>
          <w:rFonts w:ascii="Arial" w:hAnsi="Arial" w:cs="Arial"/>
          <w:iCs/>
          <w:sz w:val="20"/>
          <w:szCs w:val="20"/>
          <w:lang w:val="cs-CZ"/>
        </w:rPr>
        <w:t xml:space="preserve"> zpracované Základní školou, Jičín, Husova 170, 506 01 Jičín</w:t>
      </w:r>
    </w:p>
    <w:p w14:paraId="3C028300" w14:textId="77777777" w:rsidR="00E92E4A" w:rsidRDefault="00E92E4A" w:rsidP="00E92E4A">
      <w:pPr>
        <w:widowControl/>
        <w:suppressAutoHyphens/>
        <w:jc w:val="both"/>
        <w:rPr>
          <w:rFonts w:ascii="Arial" w:eastAsia="Times New Roman" w:hAnsi="Arial" w:cs="Arial"/>
          <w:sz w:val="20"/>
          <w:szCs w:val="20"/>
          <w:lang w:val="cs-CZ" w:eastAsia="ar-SA"/>
        </w:rPr>
      </w:pPr>
    </w:p>
    <w:p w14:paraId="0587F77B" w14:textId="1EC06C2C" w:rsidR="00E92E4A" w:rsidRDefault="00E92E4A" w:rsidP="00E92E4A">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2</w:t>
      </w:r>
      <w:r>
        <w:rPr>
          <w:rFonts w:ascii="Arial" w:eastAsia="Times New Roman" w:hAnsi="Arial" w:cs="Arial"/>
          <w:sz w:val="20"/>
          <w:szCs w:val="20"/>
          <w:lang w:val="cs-CZ" w:eastAsia="ar-SA"/>
        </w:rPr>
        <w:tab/>
      </w:r>
      <w:r w:rsidR="00093AEC">
        <w:rPr>
          <w:rFonts w:ascii="Arial" w:eastAsia="Times New Roman" w:hAnsi="Arial" w:cs="Arial"/>
          <w:sz w:val="20"/>
          <w:szCs w:val="20"/>
          <w:lang w:val="cs-CZ" w:eastAsia="ar-SA"/>
        </w:rPr>
        <w:tab/>
      </w:r>
      <w:r>
        <w:rPr>
          <w:rFonts w:ascii="Arial" w:eastAsia="Times New Roman" w:hAnsi="Arial" w:cs="Arial"/>
          <w:sz w:val="20"/>
          <w:szCs w:val="20"/>
          <w:lang w:val="cs-CZ" w:eastAsia="ar-SA"/>
        </w:rPr>
        <w:t>Formulář nabídky</w:t>
      </w:r>
    </w:p>
    <w:p w14:paraId="34E69A4E" w14:textId="0DBA7955" w:rsidR="00E92E4A" w:rsidRDefault="00E92E4A" w:rsidP="00E92E4A">
      <w:pPr>
        <w:widowControl/>
        <w:suppressAutoHyphens/>
        <w:jc w:val="both"/>
        <w:rPr>
          <w:rFonts w:ascii="Arial" w:eastAsia="Times New Roman" w:hAnsi="Arial" w:cs="Arial"/>
          <w:sz w:val="20"/>
          <w:szCs w:val="20"/>
          <w:lang w:val="cs-CZ" w:eastAsia="ar-SA"/>
        </w:rPr>
      </w:pPr>
    </w:p>
    <w:p w14:paraId="730C8D5C" w14:textId="57028D27" w:rsidR="00E92E4A" w:rsidRDefault="00E92E4A" w:rsidP="00E92E4A">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3</w:t>
      </w:r>
      <w:r>
        <w:rPr>
          <w:rFonts w:ascii="Arial" w:eastAsia="Times New Roman" w:hAnsi="Arial" w:cs="Arial"/>
          <w:sz w:val="20"/>
          <w:szCs w:val="20"/>
          <w:lang w:val="cs-CZ" w:eastAsia="ar-SA"/>
        </w:rPr>
        <w:tab/>
      </w:r>
      <w:r w:rsidR="00093AEC">
        <w:rPr>
          <w:rFonts w:ascii="Arial" w:eastAsia="Times New Roman" w:hAnsi="Arial" w:cs="Arial"/>
          <w:sz w:val="20"/>
          <w:szCs w:val="20"/>
          <w:lang w:val="cs-CZ" w:eastAsia="ar-SA"/>
        </w:rPr>
        <w:tab/>
      </w:r>
      <w:r>
        <w:rPr>
          <w:rFonts w:ascii="Arial" w:eastAsia="Times New Roman" w:hAnsi="Arial" w:cs="Arial"/>
          <w:sz w:val="20"/>
          <w:szCs w:val="20"/>
          <w:lang w:val="cs-CZ" w:eastAsia="ar-SA"/>
        </w:rPr>
        <w:t>Kupní smlouva</w:t>
      </w:r>
    </w:p>
    <w:p w14:paraId="388D87C9" w14:textId="77777777" w:rsidR="004802C8" w:rsidRDefault="004802C8" w:rsidP="004802C8">
      <w:pPr>
        <w:widowControl/>
        <w:suppressAutoHyphens/>
        <w:jc w:val="both"/>
        <w:rPr>
          <w:rFonts w:ascii="Arial" w:hAnsi="Arial" w:cs="Arial"/>
          <w:iCs/>
          <w:sz w:val="20"/>
          <w:szCs w:val="20"/>
          <w:lang w:val="cs-CZ"/>
        </w:rPr>
      </w:pPr>
    </w:p>
    <w:p w14:paraId="77D6DB6B" w14:textId="77777777" w:rsidR="004802C8" w:rsidRDefault="004802C8" w:rsidP="004802C8">
      <w:pPr>
        <w:widowControl/>
        <w:suppressAutoHyphens/>
        <w:jc w:val="both"/>
        <w:rPr>
          <w:rFonts w:ascii="Arial" w:eastAsia="Times New Roman" w:hAnsi="Arial" w:cs="Arial"/>
          <w:sz w:val="20"/>
          <w:szCs w:val="20"/>
          <w:lang w:val="cs-CZ" w:eastAsia="ar-SA"/>
        </w:rPr>
      </w:pPr>
    </w:p>
    <w:p w14:paraId="7930F5D2" w14:textId="77777777" w:rsidR="004802C8" w:rsidRDefault="004802C8" w:rsidP="004802C8">
      <w:pPr>
        <w:widowControl/>
        <w:suppressAutoHyphens/>
        <w:jc w:val="both"/>
        <w:rPr>
          <w:rFonts w:ascii="Arial" w:eastAsia="Times New Roman" w:hAnsi="Arial" w:cs="Arial"/>
          <w:sz w:val="20"/>
          <w:szCs w:val="20"/>
          <w:lang w:val="cs-CZ" w:eastAsia="ar-SA"/>
        </w:rPr>
      </w:pPr>
    </w:p>
    <w:p w14:paraId="37B9BC58" w14:textId="6041ED84" w:rsidR="004802C8" w:rsidRDefault="004802C8" w:rsidP="004802C8">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V Jičíně dne </w:t>
      </w:r>
      <w:r w:rsidR="00093AEC">
        <w:rPr>
          <w:rFonts w:ascii="Arial" w:eastAsia="Times New Roman" w:hAnsi="Arial" w:cs="Arial"/>
          <w:sz w:val="20"/>
          <w:szCs w:val="20"/>
          <w:lang w:val="cs-CZ" w:eastAsia="ar-SA"/>
        </w:rPr>
        <w:t>22. 4. 2020</w:t>
      </w:r>
    </w:p>
    <w:p w14:paraId="6B7B5E0C"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76D3E9A4" w14:textId="77777777" w:rsidR="004802C8" w:rsidRDefault="004802C8" w:rsidP="004802C8">
      <w:pPr>
        <w:widowControl/>
        <w:suppressAutoHyphens/>
        <w:ind w:left="-25"/>
        <w:jc w:val="both"/>
        <w:rPr>
          <w:rFonts w:ascii="Arial" w:eastAsia="Times New Roman" w:hAnsi="Arial" w:cs="Arial"/>
          <w:sz w:val="20"/>
          <w:szCs w:val="20"/>
          <w:lang w:val="cs-CZ" w:eastAsia="ar-SA"/>
        </w:rPr>
      </w:pPr>
    </w:p>
    <w:p w14:paraId="3AB73F60" w14:textId="77777777" w:rsidR="004802C8" w:rsidRDefault="004802C8" w:rsidP="004802C8">
      <w:pPr>
        <w:widowControl/>
        <w:suppressAutoHyphens/>
        <w:rPr>
          <w:rFonts w:ascii="Arial" w:eastAsia="Times New Roman" w:hAnsi="Arial" w:cs="Arial"/>
          <w:sz w:val="20"/>
          <w:szCs w:val="20"/>
          <w:lang w:val="cs-CZ" w:eastAsia="ar-SA"/>
        </w:rPr>
      </w:pPr>
    </w:p>
    <w:p w14:paraId="23071706" w14:textId="77777777" w:rsidR="004802C8" w:rsidRDefault="004802C8" w:rsidP="004802C8">
      <w:pPr>
        <w:widowControl/>
        <w:suppressAutoHyphens/>
        <w:rPr>
          <w:rFonts w:ascii="Arial" w:eastAsia="Times New Roman" w:hAnsi="Arial" w:cs="Arial"/>
          <w:sz w:val="20"/>
          <w:szCs w:val="20"/>
          <w:lang w:val="cs-CZ" w:eastAsia="ar-SA"/>
        </w:rPr>
      </w:pPr>
    </w:p>
    <w:p w14:paraId="620B1027" w14:textId="77777777" w:rsidR="004802C8" w:rsidRDefault="004802C8" w:rsidP="004802C8">
      <w:pPr>
        <w:widowControl/>
        <w:suppressAutoHyphens/>
        <w:ind w:left="1415" w:firstLine="745"/>
        <w:jc w:val="center"/>
        <w:rPr>
          <w:rFonts w:ascii="Arial" w:eastAsia="Times New Roman" w:hAnsi="Arial" w:cs="Arial"/>
          <w:sz w:val="20"/>
          <w:szCs w:val="20"/>
          <w:lang w:val="cs-CZ" w:eastAsia="ar-SA"/>
        </w:rPr>
      </w:pPr>
      <w:r>
        <w:rPr>
          <w:rFonts w:ascii="Arial" w:eastAsia="Times New Roman" w:hAnsi="Arial" w:cs="Arial"/>
          <w:sz w:val="20"/>
          <w:szCs w:val="20"/>
          <w:lang w:val="cs-CZ" w:eastAsia="ar-SA"/>
        </w:rPr>
        <w:t>............................................................</w:t>
      </w:r>
    </w:p>
    <w:p w14:paraId="5D77933D" w14:textId="77777777" w:rsidR="004802C8" w:rsidRDefault="004802C8" w:rsidP="004802C8">
      <w:pPr>
        <w:ind w:left="3600" w:firstLine="720"/>
        <w:rPr>
          <w:rFonts w:ascii="Myriad Web" w:eastAsia="Times New Roman" w:hAnsi="Myriad Web" w:cs="Courier New"/>
          <w:sz w:val="20"/>
          <w:szCs w:val="20"/>
          <w:lang w:val="cs-CZ" w:eastAsia="ar-SA"/>
        </w:rPr>
      </w:pPr>
      <w:r>
        <w:rPr>
          <w:rFonts w:ascii="Arial" w:eastAsia="Times New Roman" w:hAnsi="Arial" w:cs="Arial"/>
          <w:sz w:val="20"/>
          <w:szCs w:val="20"/>
          <w:lang w:val="cs-CZ" w:eastAsia="ar-SA"/>
        </w:rPr>
        <w:t>JUDr. Jan Malý, starosta města</w:t>
      </w:r>
    </w:p>
    <w:p w14:paraId="4F587AA7" w14:textId="77777777" w:rsidR="004802C8" w:rsidRDefault="004802C8" w:rsidP="004802C8">
      <w:pPr>
        <w:widowControl/>
        <w:rPr>
          <w:rFonts w:ascii="Arial" w:eastAsia="Times New Roman" w:hAnsi="Arial" w:cs="Arial"/>
          <w:sz w:val="20"/>
          <w:szCs w:val="20"/>
          <w:lang w:val="cs-CZ" w:eastAsia="ar-SA"/>
        </w:rPr>
        <w:sectPr w:rsidR="004802C8">
          <w:type w:val="continuous"/>
          <w:pgSz w:w="11920" w:h="16840"/>
          <w:pgMar w:top="1276" w:right="1300" w:bottom="920" w:left="1300" w:header="0" w:footer="723" w:gutter="0"/>
          <w:cols w:space="708"/>
        </w:sectPr>
      </w:pPr>
    </w:p>
    <w:p w14:paraId="10663D4D" w14:textId="77777777" w:rsidR="004802C8" w:rsidRDefault="004802C8" w:rsidP="004802C8">
      <w:pPr>
        <w:ind w:left="3600" w:firstLine="720"/>
        <w:rPr>
          <w:rFonts w:ascii="Myriad Web" w:eastAsia="Times New Roman" w:hAnsi="Myriad Web" w:cs="Courier New"/>
          <w:sz w:val="20"/>
          <w:szCs w:val="20"/>
          <w:lang w:val="cs-CZ" w:eastAsia="ar-SA"/>
        </w:rPr>
      </w:pPr>
    </w:p>
    <w:p w14:paraId="774CFFD2" w14:textId="77777777" w:rsidR="005446C5" w:rsidRDefault="005446C5"/>
    <w:sectPr w:rsidR="0054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099"/>
    <w:multiLevelType w:val="hybridMultilevel"/>
    <w:tmpl w:val="A15A8B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912B3E"/>
    <w:multiLevelType w:val="hybridMultilevel"/>
    <w:tmpl w:val="93E2C1B4"/>
    <w:lvl w:ilvl="0" w:tplc="9604809E">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6DE09A4"/>
    <w:multiLevelType w:val="hybridMultilevel"/>
    <w:tmpl w:val="C476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start w:val="1"/>
      <w:numFmt w:val="bullet"/>
      <w:lvlText w:val="o"/>
      <w:lvlJc w:val="left"/>
      <w:pPr>
        <w:ind w:left="1415" w:hanging="360"/>
      </w:pPr>
      <w:rPr>
        <w:rFonts w:ascii="Courier New" w:hAnsi="Courier New" w:cs="Courier New" w:hint="default"/>
      </w:rPr>
    </w:lvl>
    <w:lvl w:ilvl="2" w:tplc="04050005">
      <w:start w:val="1"/>
      <w:numFmt w:val="bullet"/>
      <w:lvlText w:val=""/>
      <w:lvlJc w:val="left"/>
      <w:pPr>
        <w:ind w:left="2135" w:hanging="360"/>
      </w:pPr>
      <w:rPr>
        <w:rFonts w:ascii="Wingdings" w:hAnsi="Wingdings" w:hint="default"/>
      </w:rPr>
    </w:lvl>
    <w:lvl w:ilvl="3" w:tplc="04050001">
      <w:start w:val="1"/>
      <w:numFmt w:val="bullet"/>
      <w:lvlText w:val=""/>
      <w:lvlJc w:val="left"/>
      <w:pPr>
        <w:ind w:left="2855" w:hanging="360"/>
      </w:pPr>
      <w:rPr>
        <w:rFonts w:ascii="Symbol" w:hAnsi="Symbol" w:hint="default"/>
      </w:rPr>
    </w:lvl>
    <w:lvl w:ilvl="4" w:tplc="04050003">
      <w:start w:val="1"/>
      <w:numFmt w:val="bullet"/>
      <w:lvlText w:val="o"/>
      <w:lvlJc w:val="left"/>
      <w:pPr>
        <w:ind w:left="3575" w:hanging="360"/>
      </w:pPr>
      <w:rPr>
        <w:rFonts w:ascii="Courier New" w:hAnsi="Courier New" w:cs="Courier New" w:hint="default"/>
      </w:rPr>
    </w:lvl>
    <w:lvl w:ilvl="5" w:tplc="04050005">
      <w:start w:val="1"/>
      <w:numFmt w:val="bullet"/>
      <w:lvlText w:val=""/>
      <w:lvlJc w:val="left"/>
      <w:pPr>
        <w:ind w:left="4295" w:hanging="360"/>
      </w:pPr>
      <w:rPr>
        <w:rFonts w:ascii="Wingdings" w:hAnsi="Wingdings" w:hint="default"/>
      </w:rPr>
    </w:lvl>
    <w:lvl w:ilvl="6" w:tplc="04050001">
      <w:start w:val="1"/>
      <w:numFmt w:val="bullet"/>
      <w:lvlText w:val=""/>
      <w:lvlJc w:val="left"/>
      <w:pPr>
        <w:ind w:left="5015" w:hanging="360"/>
      </w:pPr>
      <w:rPr>
        <w:rFonts w:ascii="Symbol" w:hAnsi="Symbol" w:hint="default"/>
      </w:rPr>
    </w:lvl>
    <w:lvl w:ilvl="7" w:tplc="04050003">
      <w:start w:val="1"/>
      <w:numFmt w:val="bullet"/>
      <w:lvlText w:val="o"/>
      <w:lvlJc w:val="left"/>
      <w:pPr>
        <w:ind w:left="5735" w:hanging="360"/>
      </w:pPr>
      <w:rPr>
        <w:rFonts w:ascii="Courier New" w:hAnsi="Courier New" w:cs="Courier New" w:hint="default"/>
      </w:rPr>
    </w:lvl>
    <w:lvl w:ilvl="8" w:tplc="04050005">
      <w:start w:val="1"/>
      <w:numFmt w:val="bullet"/>
      <w:lvlText w:val=""/>
      <w:lvlJc w:val="left"/>
      <w:pPr>
        <w:ind w:left="6455" w:hanging="360"/>
      </w:pPr>
      <w:rPr>
        <w:rFonts w:ascii="Wingdings" w:hAnsi="Wingdings" w:hint="default"/>
      </w:rPr>
    </w:lvl>
  </w:abstractNum>
  <w:abstractNum w:abstractNumId="4" w15:restartNumberingAfterBreak="0">
    <w:nsid w:val="48814DC4"/>
    <w:multiLevelType w:val="hybridMultilevel"/>
    <w:tmpl w:val="3280E198"/>
    <w:lvl w:ilvl="0" w:tplc="04050017">
      <w:start w:val="1"/>
      <w:numFmt w:val="lowerLetter"/>
      <w:lvlText w:val="%1)"/>
      <w:lvlJc w:val="left"/>
      <w:pPr>
        <w:ind w:left="731" w:hanging="360"/>
      </w:pPr>
    </w:lvl>
    <w:lvl w:ilvl="1" w:tplc="04050019">
      <w:start w:val="1"/>
      <w:numFmt w:val="lowerLetter"/>
      <w:lvlText w:val="%2."/>
      <w:lvlJc w:val="left"/>
      <w:pPr>
        <w:ind w:left="1451" w:hanging="360"/>
      </w:pPr>
    </w:lvl>
    <w:lvl w:ilvl="2" w:tplc="0405001B">
      <w:start w:val="1"/>
      <w:numFmt w:val="lowerRoman"/>
      <w:lvlText w:val="%3."/>
      <w:lvlJc w:val="right"/>
      <w:pPr>
        <w:ind w:left="2171" w:hanging="180"/>
      </w:pPr>
    </w:lvl>
    <w:lvl w:ilvl="3" w:tplc="0405000F">
      <w:start w:val="1"/>
      <w:numFmt w:val="decimal"/>
      <w:lvlText w:val="%4."/>
      <w:lvlJc w:val="left"/>
      <w:pPr>
        <w:ind w:left="2891" w:hanging="360"/>
      </w:pPr>
    </w:lvl>
    <w:lvl w:ilvl="4" w:tplc="04050019">
      <w:start w:val="1"/>
      <w:numFmt w:val="lowerLetter"/>
      <w:lvlText w:val="%5."/>
      <w:lvlJc w:val="left"/>
      <w:pPr>
        <w:ind w:left="3611" w:hanging="360"/>
      </w:pPr>
    </w:lvl>
    <w:lvl w:ilvl="5" w:tplc="0405001B">
      <w:start w:val="1"/>
      <w:numFmt w:val="lowerRoman"/>
      <w:lvlText w:val="%6."/>
      <w:lvlJc w:val="right"/>
      <w:pPr>
        <w:ind w:left="4331" w:hanging="180"/>
      </w:pPr>
    </w:lvl>
    <w:lvl w:ilvl="6" w:tplc="0405000F">
      <w:start w:val="1"/>
      <w:numFmt w:val="decimal"/>
      <w:lvlText w:val="%7."/>
      <w:lvlJc w:val="left"/>
      <w:pPr>
        <w:ind w:left="5051" w:hanging="360"/>
      </w:pPr>
    </w:lvl>
    <w:lvl w:ilvl="7" w:tplc="04050019">
      <w:start w:val="1"/>
      <w:numFmt w:val="lowerLetter"/>
      <w:lvlText w:val="%8."/>
      <w:lvlJc w:val="left"/>
      <w:pPr>
        <w:ind w:left="5771" w:hanging="360"/>
      </w:pPr>
    </w:lvl>
    <w:lvl w:ilvl="8" w:tplc="0405001B">
      <w:start w:val="1"/>
      <w:numFmt w:val="lowerRoman"/>
      <w:lvlText w:val="%9."/>
      <w:lvlJc w:val="right"/>
      <w:pPr>
        <w:ind w:left="6491" w:hanging="180"/>
      </w:pPr>
    </w:lvl>
  </w:abstractNum>
  <w:abstractNum w:abstractNumId="5" w15:restartNumberingAfterBreak="0">
    <w:nsid w:val="4C326A91"/>
    <w:multiLevelType w:val="hybridMultilevel"/>
    <w:tmpl w:val="90FCA79A"/>
    <w:lvl w:ilvl="0" w:tplc="2A101E24">
      <w:start w:val="9"/>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6" w15:restartNumberingAfterBreak="0">
    <w:nsid w:val="4D433685"/>
    <w:multiLevelType w:val="hybridMultilevel"/>
    <w:tmpl w:val="FF30711C"/>
    <w:lvl w:ilvl="0" w:tplc="4D7ABCE4">
      <w:start w:val="10"/>
      <w:numFmt w:val="decimal"/>
      <w:lvlText w:val="%1"/>
      <w:lvlJc w:val="left"/>
      <w:pPr>
        <w:ind w:left="335" w:hanging="360"/>
      </w:pPr>
    </w:lvl>
    <w:lvl w:ilvl="1" w:tplc="04050019">
      <w:start w:val="1"/>
      <w:numFmt w:val="lowerLetter"/>
      <w:lvlText w:val="%2."/>
      <w:lvlJc w:val="left"/>
      <w:pPr>
        <w:ind w:left="1055" w:hanging="360"/>
      </w:pPr>
    </w:lvl>
    <w:lvl w:ilvl="2" w:tplc="0405001B">
      <w:start w:val="1"/>
      <w:numFmt w:val="lowerRoman"/>
      <w:lvlText w:val="%3."/>
      <w:lvlJc w:val="right"/>
      <w:pPr>
        <w:ind w:left="1775" w:hanging="180"/>
      </w:pPr>
    </w:lvl>
    <w:lvl w:ilvl="3" w:tplc="0405000F">
      <w:start w:val="1"/>
      <w:numFmt w:val="decimal"/>
      <w:lvlText w:val="%4."/>
      <w:lvlJc w:val="left"/>
      <w:pPr>
        <w:ind w:left="2495" w:hanging="360"/>
      </w:pPr>
    </w:lvl>
    <w:lvl w:ilvl="4" w:tplc="04050019">
      <w:start w:val="1"/>
      <w:numFmt w:val="lowerLetter"/>
      <w:lvlText w:val="%5."/>
      <w:lvlJc w:val="left"/>
      <w:pPr>
        <w:ind w:left="3215" w:hanging="360"/>
      </w:pPr>
    </w:lvl>
    <w:lvl w:ilvl="5" w:tplc="0405001B">
      <w:start w:val="1"/>
      <w:numFmt w:val="lowerRoman"/>
      <w:lvlText w:val="%6."/>
      <w:lvlJc w:val="right"/>
      <w:pPr>
        <w:ind w:left="3935" w:hanging="180"/>
      </w:pPr>
    </w:lvl>
    <w:lvl w:ilvl="6" w:tplc="0405000F">
      <w:start w:val="1"/>
      <w:numFmt w:val="decimal"/>
      <w:lvlText w:val="%7."/>
      <w:lvlJc w:val="left"/>
      <w:pPr>
        <w:ind w:left="4655" w:hanging="360"/>
      </w:pPr>
    </w:lvl>
    <w:lvl w:ilvl="7" w:tplc="04050019">
      <w:start w:val="1"/>
      <w:numFmt w:val="lowerLetter"/>
      <w:lvlText w:val="%8."/>
      <w:lvlJc w:val="left"/>
      <w:pPr>
        <w:ind w:left="5375" w:hanging="360"/>
      </w:pPr>
    </w:lvl>
    <w:lvl w:ilvl="8" w:tplc="0405001B">
      <w:start w:val="1"/>
      <w:numFmt w:val="lowerRoman"/>
      <w:lvlText w:val="%9."/>
      <w:lvlJc w:val="right"/>
      <w:pPr>
        <w:ind w:left="6095" w:hanging="180"/>
      </w:pPr>
    </w:lvl>
  </w:abstractNum>
  <w:abstractNum w:abstractNumId="7" w15:restartNumberingAfterBreak="0">
    <w:nsid w:val="4D684C30"/>
    <w:multiLevelType w:val="hybridMultilevel"/>
    <w:tmpl w:val="9F2AB5F8"/>
    <w:lvl w:ilvl="0" w:tplc="74844D5E">
      <w:start w:val="1"/>
      <w:numFmt w:val="lowerLetter"/>
      <w:lvlText w:val="%1)"/>
      <w:lvlJc w:val="left"/>
      <w:pPr>
        <w:ind w:left="420" w:hanging="360"/>
      </w:pPr>
      <w:rPr>
        <w:strike w:val="0"/>
        <w:dstrike w:val="0"/>
        <w:u w:val="none"/>
        <w:effect w:val="none"/>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8" w15:restartNumberingAfterBreak="0">
    <w:nsid w:val="4F470AC7"/>
    <w:multiLevelType w:val="hybridMultilevel"/>
    <w:tmpl w:val="5634A3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C0442A7"/>
    <w:multiLevelType w:val="hybridMultilevel"/>
    <w:tmpl w:val="BBF2AAB8"/>
    <w:lvl w:ilvl="0" w:tplc="08FC1DA2">
      <w:start w:val="1"/>
      <w:numFmt w:val="lowerLetter"/>
      <w:lvlText w:val="%1)"/>
      <w:lvlJc w:val="left"/>
      <w:pPr>
        <w:ind w:left="335" w:hanging="360"/>
      </w:pPr>
      <w:rPr>
        <w:b w:val="0"/>
        <w:bCs w:val="0"/>
      </w:rPr>
    </w:lvl>
    <w:lvl w:ilvl="1" w:tplc="04050019">
      <w:start w:val="1"/>
      <w:numFmt w:val="lowerLetter"/>
      <w:lvlText w:val="%2."/>
      <w:lvlJc w:val="left"/>
      <w:pPr>
        <w:ind w:left="1055" w:hanging="360"/>
      </w:pPr>
    </w:lvl>
    <w:lvl w:ilvl="2" w:tplc="0405001B">
      <w:start w:val="1"/>
      <w:numFmt w:val="lowerRoman"/>
      <w:lvlText w:val="%3."/>
      <w:lvlJc w:val="right"/>
      <w:pPr>
        <w:ind w:left="1775" w:hanging="180"/>
      </w:pPr>
    </w:lvl>
    <w:lvl w:ilvl="3" w:tplc="0405000F">
      <w:start w:val="1"/>
      <w:numFmt w:val="decimal"/>
      <w:lvlText w:val="%4."/>
      <w:lvlJc w:val="left"/>
      <w:pPr>
        <w:ind w:left="2495" w:hanging="360"/>
      </w:pPr>
    </w:lvl>
    <w:lvl w:ilvl="4" w:tplc="04050019">
      <w:start w:val="1"/>
      <w:numFmt w:val="lowerLetter"/>
      <w:lvlText w:val="%5."/>
      <w:lvlJc w:val="left"/>
      <w:pPr>
        <w:ind w:left="3215" w:hanging="360"/>
      </w:pPr>
    </w:lvl>
    <w:lvl w:ilvl="5" w:tplc="0405001B">
      <w:start w:val="1"/>
      <w:numFmt w:val="lowerRoman"/>
      <w:lvlText w:val="%6."/>
      <w:lvlJc w:val="right"/>
      <w:pPr>
        <w:ind w:left="3935" w:hanging="180"/>
      </w:pPr>
    </w:lvl>
    <w:lvl w:ilvl="6" w:tplc="0405000F">
      <w:start w:val="1"/>
      <w:numFmt w:val="decimal"/>
      <w:lvlText w:val="%7."/>
      <w:lvlJc w:val="left"/>
      <w:pPr>
        <w:ind w:left="4655" w:hanging="360"/>
      </w:pPr>
    </w:lvl>
    <w:lvl w:ilvl="7" w:tplc="04050019">
      <w:start w:val="1"/>
      <w:numFmt w:val="lowerLetter"/>
      <w:lvlText w:val="%8."/>
      <w:lvlJc w:val="left"/>
      <w:pPr>
        <w:ind w:left="5375" w:hanging="360"/>
      </w:pPr>
    </w:lvl>
    <w:lvl w:ilvl="8" w:tplc="0405001B">
      <w:start w:val="1"/>
      <w:numFmt w:val="lowerRoman"/>
      <w:lvlText w:val="%9."/>
      <w:lvlJc w:val="right"/>
      <w:pPr>
        <w:ind w:left="6095" w:hanging="180"/>
      </w:pPr>
    </w:lvl>
  </w:abstractNum>
  <w:abstractNum w:abstractNumId="10" w15:restartNumberingAfterBreak="0">
    <w:nsid w:val="73E26CBF"/>
    <w:multiLevelType w:val="hybridMultilevel"/>
    <w:tmpl w:val="D41CE970"/>
    <w:lvl w:ilvl="0" w:tplc="0405000F">
      <w:start w:val="3"/>
      <w:numFmt w:val="decimal"/>
      <w:lvlText w:val="%1."/>
      <w:lvlJc w:val="left"/>
      <w:pPr>
        <w:ind w:left="5676" w:hanging="360"/>
      </w:pPr>
      <w:rPr>
        <w:rFonts w:hint="default"/>
      </w:rPr>
    </w:lvl>
    <w:lvl w:ilvl="1" w:tplc="04050019" w:tentative="1">
      <w:start w:val="1"/>
      <w:numFmt w:val="lowerLetter"/>
      <w:lvlText w:val="%2."/>
      <w:lvlJc w:val="left"/>
      <w:pPr>
        <w:ind w:left="6396" w:hanging="360"/>
      </w:pPr>
    </w:lvl>
    <w:lvl w:ilvl="2" w:tplc="0405001B" w:tentative="1">
      <w:start w:val="1"/>
      <w:numFmt w:val="lowerRoman"/>
      <w:lvlText w:val="%3."/>
      <w:lvlJc w:val="right"/>
      <w:pPr>
        <w:ind w:left="7116" w:hanging="180"/>
      </w:pPr>
    </w:lvl>
    <w:lvl w:ilvl="3" w:tplc="0405000F" w:tentative="1">
      <w:start w:val="1"/>
      <w:numFmt w:val="decimal"/>
      <w:lvlText w:val="%4."/>
      <w:lvlJc w:val="left"/>
      <w:pPr>
        <w:ind w:left="7836" w:hanging="360"/>
      </w:pPr>
    </w:lvl>
    <w:lvl w:ilvl="4" w:tplc="04050019" w:tentative="1">
      <w:start w:val="1"/>
      <w:numFmt w:val="lowerLetter"/>
      <w:lvlText w:val="%5."/>
      <w:lvlJc w:val="left"/>
      <w:pPr>
        <w:ind w:left="8556" w:hanging="360"/>
      </w:pPr>
    </w:lvl>
    <w:lvl w:ilvl="5" w:tplc="0405001B" w:tentative="1">
      <w:start w:val="1"/>
      <w:numFmt w:val="lowerRoman"/>
      <w:lvlText w:val="%6."/>
      <w:lvlJc w:val="right"/>
      <w:pPr>
        <w:ind w:left="9276" w:hanging="180"/>
      </w:pPr>
    </w:lvl>
    <w:lvl w:ilvl="6" w:tplc="0405000F" w:tentative="1">
      <w:start w:val="1"/>
      <w:numFmt w:val="decimal"/>
      <w:lvlText w:val="%7."/>
      <w:lvlJc w:val="left"/>
      <w:pPr>
        <w:ind w:left="9996" w:hanging="360"/>
      </w:pPr>
    </w:lvl>
    <w:lvl w:ilvl="7" w:tplc="04050019" w:tentative="1">
      <w:start w:val="1"/>
      <w:numFmt w:val="lowerLetter"/>
      <w:lvlText w:val="%8."/>
      <w:lvlJc w:val="left"/>
      <w:pPr>
        <w:ind w:left="10716" w:hanging="360"/>
      </w:pPr>
    </w:lvl>
    <w:lvl w:ilvl="8" w:tplc="0405001B" w:tentative="1">
      <w:start w:val="1"/>
      <w:numFmt w:val="lowerRoman"/>
      <w:lvlText w:val="%9."/>
      <w:lvlJc w:val="right"/>
      <w:pPr>
        <w:ind w:left="11436" w:hanging="180"/>
      </w:pPr>
    </w:lvl>
  </w:abstractNum>
  <w:abstractNum w:abstractNumId="11" w15:restartNumberingAfterBreak="0">
    <w:nsid w:val="7A254274"/>
    <w:multiLevelType w:val="hybridMultilevel"/>
    <w:tmpl w:val="68F85262"/>
    <w:lvl w:ilvl="0" w:tplc="77183DA6">
      <w:start w:val="1"/>
      <w:numFmt w:val="lowerLetter"/>
      <w:lvlText w:val="%1)"/>
      <w:lvlJc w:val="left"/>
      <w:pPr>
        <w:ind w:left="335" w:hanging="360"/>
      </w:pPr>
    </w:lvl>
    <w:lvl w:ilvl="1" w:tplc="04050019">
      <w:start w:val="1"/>
      <w:numFmt w:val="lowerLetter"/>
      <w:lvlText w:val="%2."/>
      <w:lvlJc w:val="left"/>
      <w:pPr>
        <w:ind w:left="1055" w:hanging="360"/>
      </w:pPr>
    </w:lvl>
    <w:lvl w:ilvl="2" w:tplc="0405001B">
      <w:start w:val="1"/>
      <w:numFmt w:val="lowerRoman"/>
      <w:lvlText w:val="%3."/>
      <w:lvlJc w:val="right"/>
      <w:pPr>
        <w:ind w:left="1775" w:hanging="180"/>
      </w:pPr>
    </w:lvl>
    <w:lvl w:ilvl="3" w:tplc="0405000F">
      <w:start w:val="1"/>
      <w:numFmt w:val="decimal"/>
      <w:lvlText w:val="%4."/>
      <w:lvlJc w:val="left"/>
      <w:pPr>
        <w:ind w:left="2495" w:hanging="360"/>
      </w:pPr>
    </w:lvl>
    <w:lvl w:ilvl="4" w:tplc="04050019">
      <w:start w:val="1"/>
      <w:numFmt w:val="lowerLetter"/>
      <w:lvlText w:val="%5."/>
      <w:lvlJc w:val="left"/>
      <w:pPr>
        <w:ind w:left="3215" w:hanging="360"/>
      </w:pPr>
    </w:lvl>
    <w:lvl w:ilvl="5" w:tplc="0405001B">
      <w:start w:val="1"/>
      <w:numFmt w:val="lowerRoman"/>
      <w:lvlText w:val="%6."/>
      <w:lvlJc w:val="right"/>
      <w:pPr>
        <w:ind w:left="3935" w:hanging="180"/>
      </w:pPr>
    </w:lvl>
    <w:lvl w:ilvl="6" w:tplc="0405000F">
      <w:start w:val="1"/>
      <w:numFmt w:val="decimal"/>
      <w:lvlText w:val="%7."/>
      <w:lvlJc w:val="left"/>
      <w:pPr>
        <w:ind w:left="4655" w:hanging="360"/>
      </w:pPr>
    </w:lvl>
    <w:lvl w:ilvl="7" w:tplc="04050019">
      <w:start w:val="1"/>
      <w:numFmt w:val="lowerLetter"/>
      <w:lvlText w:val="%8."/>
      <w:lvlJc w:val="left"/>
      <w:pPr>
        <w:ind w:left="5375" w:hanging="360"/>
      </w:pPr>
    </w:lvl>
    <w:lvl w:ilvl="8" w:tplc="0405001B">
      <w:start w:val="1"/>
      <w:numFmt w:val="lowerRoman"/>
      <w:lvlText w:val="%9."/>
      <w:lvlJc w:val="right"/>
      <w:pPr>
        <w:ind w:left="6095" w:hanging="180"/>
      </w:pPr>
    </w:lvl>
  </w:abstractNum>
  <w:abstractNum w:abstractNumId="12" w15:restartNumberingAfterBreak="0">
    <w:nsid w:val="7C495360"/>
    <w:multiLevelType w:val="hybridMultilevel"/>
    <w:tmpl w:val="86FE30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BC"/>
    <w:rsid w:val="00093AEC"/>
    <w:rsid w:val="000E2606"/>
    <w:rsid w:val="00255696"/>
    <w:rsid w:val="0033113B"/>
    <w:rsid w:val="0033191A"/>
    <w:rsid w:val="004802C8"/>
    <w:rsid w:val="00502806"/>
    <w:rsid w:val="005446C5"/>
    <w:rsid w:val="006D22D3"/>
    <w:rsid w:val="00771154"/>
    <w:rsid w:val="008430BD"/>
    <w:rsid w:val="008608AD"/>
    <w:rsid w:val="00930172"/>
    <w:rsid w:val="00997127"/>
    <w:rsid w:val="00AA1186"/>
    <w:rsid w:val="00BE3B9B"/>
    <w:rsid w:val="00DD78D7"/>
    <w:rsid w:val="00E92E4A"/>
    <w:rsid w:val="00EC74D0"/>
    <w:rsid w:val="00ED32D1"/>
    <w:rsid w:val="00F57C78"/>
    <w:rsid w:val="00FB60B3"/>
    <w:rsid w:val="00FE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6447"/>
  <w15:chartTrackingRefBased/>
  <w15:docId w15:val="{5BC3167C-69C7-42BF-BD15-1CE60002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02C8"/>
    <w:pPr>
      <w:widowControl w:val="0"/>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02C8"/>
    <w:rPr>
      <w:color w:val="0563C1" w:themeColor="hyperlink"/>
      <w:u w:val="single"/>
    </w:rPr>
  </w:style>
  <w:style w:type="paragraph" w:styleId="Odstavecseseznamem">
    <w:name w:val="List Paragraph"/>
    <w:basedOn w:val="Normln"/>
    <w:uiPriority w:val="34"/>
    <w:qFormat/>
    <w:rsid w:val="004802C8"/>
    <w:pPr>
      <w:ind w:left="720"/>
      <w:contextualSpacing/>
    </w:pPr>
  </w:style>
  <w:style w:type="paragraph" w:customStyle="1" w:styleId="Styl1">
    <w:name w:val="Styl1"/>
    <w:basedOn w:val="Normln"/>
    <w:rsid w:val="004802C8"/>
    <w:pPr>
      <w:widowControl/>
      <w:suppressAutoHyphens/>
    </w:pPr>
    <w:rPr>
      <w:rFonts w:ascii="Arial" w:eastAsia="Times New Roman" w:hAnsi="Arial" w:cs="Times New Roman"/>
      <w:szCs w:val="20"/>
      <w:lang w:val="cs-CZ" w:eastAsia="ar-SA"/>
    </w:rPr>
  </w:style>
  <w:style w:type="paragraph" w:customStyle="1" w:styleId="Standard">
    <w:name w:val="Standard"/>
    <w:rsid w:val="004802C8"/>
    <w:pPr>
      <w:suppressAutoHyphens/>
      <w:autoSpaceDN w:val="0"/>
      <w:spacing w:after="0" w:line="240" w:lineRule="auto"/>
    </w:pPr>
    <w:rPr>
      <w:rFonts w:ascii="Verdana" w:eastAsia="Times New Roman" w:hAnsi="Verdana" w:cs="Courier New"/>
      <w:kern w:val="3"/>
      <w:sz w:val="16"/>
      <w:szCs w:val="24"/>
      <w:lang w:eastAsia="ar-SA"/>
    </w:rPr>
  </w:style>
  <w:style w:type="paragraph" w:customStyle="1" w:styleId="Default">
    <w:name w:val="Default"/>
    <w:rsid w:val="004802C8"/>
    <w:pPr>
      <w:autoSpaceDE w:val="0"/>
      <w:autoSpaceDN w:val="0"/>
      <w:adjustRightInd w:val="0"/>
      <w:spacing w:after="0" w:line="240" w:lineRule="auto"/>
    </w:pPr>
    <w:rPr>
      <w:rFonts w:ascii="Arial" w:hAnsi="Arial" w:cs="Arial"/>
      <w:color w:val="000000"/>
      <w:sz w:val="24"/>
      <w:szCs w:val="24"/>
    </w:rPr>
  </w:style>
  <w:style w:type="character" w:customStyle="1" w:styleId="nowrap">
    <w:name w:val="nowrap"/>
    <w:basedOn w:val="Standardnpsmoodstavce"/>
    <w:rsid w:val="004802C8"/>
  </w:style>
  <w:style w:type="character" w:customStyle="1" w:styleId="datalabel">
    <w:name w:val="datalabel"/>
    <w:basedOn w:val="Standardnpsmoodstavce"/>
    <w:rsid w:val="004802C8"/>
  </w:style>
  <w:style w:type="character" w:styleId="Nevyeenzmnka">
    <w:name w:val="Unresolved Mention"/>
    <w:basedOn w:val="Standardnpsmoodstavce"/>
    <w:uiPriority w:val="99"/>
    <w:semiHidden/>
    <w:unhideWhenUsed/>
    <w:rsid w:val="004802C8"/>
    <w:rPr>
      <w:color w:val="605E5C"/>
      <w:shd w:val="clear" w:color="auto" w:fill="E1DFDD"/>
    </w:rPr>
  </w:style>
  <w:style w:type="character" w:styleId="Siln">
    <w:name w:val="Strong"/>
    <w:basedOn w:val="Standardnpsmoodstavce"/>
    <w:uiPriority w:val="22"/>
    <w:qFormat/>
    <w:rsid w:val="00EC74D0"/>
    <w:rPr>
      <w:b/>
      <w:bCs/>
    </w:rPr>
  </w:style>
  <w:style w:type="paragraph" w:styleId="Textbubliny">
    <w:name w:val="Balloon Text"/>
    <w:basedOn w:val="Normln"/>
    <w:link w:val="TextbublinyChar"/>
    <w:uiPriority w:val="99"/>
    <w:semiHidden/>
    <w:unhideWhenUsed/>
    <w:rsid w:val="00093A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AE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kazky.cz/Profil-Zadavatele/f0e3a11e-e918-4e79-a7bf-6a5e0d3fb260" TargetMode="External"/><Relationship Id="rId13" Type="http://schemas.openxmlformats.org/officeDocument/2006/relationships/hyperlink" Target="http://www.mujicin.cz" TargetMode="External"/><Relationship Id="rId3" Type="http://schemas.openxmlformats.org/officeDocument/2006/relationships/settings" Target="settings.xml"/><Relationship Id="rId7" Type="http://schemas.openxmlformats.org/officeDocument/2006/relationships/hyperlink" Target="http://mujicin.cz" TargetMode="External"/><Relationship Id="rId12" Type="http://schemas.openxmlformats.org/officeDocument/2006/relationships/hyperlink" Target="mailto:hollerova@mu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erova@mujicin.cz" TargetMode="External"/><Relationship Id="rId11" Type="http://schemas.openxmlformats.org/officeDocument/2006/relationships/hyperlink" Target="https://www.e-zakazky.cz/Content/files/DodavatelManual.pdf" TargetMode="External"/><Relationship Id="rId5" Type="http://schemas.openxmlformats.org/officeDocument/2006/relationships/hyperlink" Target="mailto:mares@2zsjc.cz" TargetMode="External"/><Relationship Id="rId15" Type="http://schemas.openxmlformats.org/officeDocument/2006/relationships/theme" Target="theme/theme1.xml"/><Relationship Id="rId10" Type="http://schemas.openxmlformats.org/officeDocument/2006/relationships/hyperlink" Target="https://www.e-zakazky.cz/Profil-Zadavatele/f0e3a11e-e918-4e79-a7bf-6a5e0d3fb260" TargetMode="External"/><Relationship Id="rId4" Type="http://schemas.openxmlformats.org/officeDocument/2006/relationships/webSettings" Target="webSettings.xml"/><Relationship Id="rId9" Type="http://schemas.openxmlformats.org/officeDocument/2006/relationships/hyperlink" Target="http://www.e-zakazk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2680</Words>
  <Characters>15815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Hollerová Lenka</dc:creator>
  <cp:keywords/>
  <dc:description/>
  <cp:lastModifiedBy>Hollerová Lenka</cp:lastModifiedBy>
  <cp:revision>9</cp:revision>
  <cp:lastPrinted>2020-04-22T10:06:00Z</cp:lastPrinted>
  <dcterms:created xsi:type="dcterms:W3CDTF">2020-01-11T15:37:00Z</dcterms:created>
  <dcterms:modified xsi:type="dcterms:W3CDTF">2020-04-22T10:06:00Z</dcterms:modified>
</cp:coreProperties>
</file>