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AB7AD" w14:textId="3AEB5FA0" w:rsidR="002062CB" w:rsidRPr="002062CB" w:rsidRDefault="002062CB" w:rsidP="002062CB">
      <w:pPr>
        <w:shd w:val="clear" w:color="auto" w:fill="E7E6E6" w:themeFill="background2"/>
        <w:spacing w:after="120"/>
        <w:jc w:val="center"/>
        <w:rPr>
          <w:b/>
          <w:sz w:val="28"/>
          <w:szCs w:val="28"/>
        </w:rPr>
      </w:pPr>
      <w:r w:rsidRPr="002062CB">
        <w:rPr>
          <w:b/>
          <w:sz w:val="28"/>
          <w:szCs w:val="28"/>
        </w:rPr>
        <w:t xml:space="preserve">ČESTNÉ PROHLÁŠENÍ </w:t>
      </w:r>
    </w:p>
    <w:p w14:paraId="68B2053F" w14:textId="72C05157" w:rsidR="00ED4139" w:rsidRPr="002062CB" w:rsidRDefault="00E84CC4" w:rsidP="00E84CC4">
      <w:pPr>
        <w:spacing w:line="276" w:lineRule="auto"/>
        <w:jc w:val="center"/>
        <w:rPr>
          <w:sz w:val="22"/>
          <w:szCs w:val="22"/>
        </w:rPr>
      </w:pPr>
      <w:r w:rsidRPr="002062CB">
        <w:rPr>
          <w:sz w:val="22"/>
          <w:szCs w:val="22"/>
        </w:rPr>
        <w:t>ke společensky odpovědnému plnění veřejné zakázky</w:t>
      </w:r>
      <w:r w:rsidR="009B205E" w:rsidRPr="002062CB">
        <w:rPr>
          <w:sz w:val="22"/>
          <w:szCs w:val="22"/>
        </w:rPr>
        <w:t xml:space="preserve"> </w:t>
      </w:r>
      <w:r w:rsidRPr="002062CB">
        <w:rPr>
          <w:sz w:val="22"/>
          <w:szCs w:val="22"/>
        </w:rPr>
        <w:t>ve smyslu § 6 odst. 4 ZZVZ</w:t>
      </w:r>
      <w:r w:rsidR="00ED4139" w:rsidRPr="002062CB">
        <w:rPr>
          <w:sz w:val="22"/>
          <w:szCs w:val="22"/>
        </w:rPr>
        <w:t xml:space="preserve"> </w:t>
      </w:r>
    </w:p>
    <w:p w14:paraId="440922BD" w14:textId="77777777" w:rsidR="00ED4139" w:rsidRPr="002062CB" w:rsidRDefault="00ED4139" w:rsidP="00ED4139">
      <w:pPr>
        <w:rPr>
          <w:b/>
        </w:rPr>
      </w:pPr>
    </w:p>
    <w:p w14:paraId="1C6FB359" w14:textId="77777777" w:rsidR="00ED4139" w:rsidRPr="002062CB" w:rsidRDefault="00ED4139" w:rsidP="00ED4139">
      <w:pPr>
        <w:rPr>
          <w:b/>
        </w:rPr>
      </w:pPr>
    </w:p>
    <w:p w14:paraId="288A773A" w14:textId="7B46F833" w:rsidR="002062CB" w:rsidRPr="002062C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sz w:val="22"/>
          <w:szCs w:val="22"/>
          <w:lang w:eastAsia="en-US"/>
        </w:rPr>
      </w:pPr>
      <w:r w:rsidRPr="002062CB"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6362"/>
      </w:tblGrid>
      <w:tr w:rsidR="002062CB" w:rsidRPr="002062C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2062CB" w:rsidRDefault="002062CB" w:rsidP="00CE2034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062C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2062CB" w:rsidRDefault="002062CB" w:rsidP="00CE2034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 w:rsidRPr="002062CB">
              <w:rPr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2062CB" w:rsidRDefault="002062CB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062CB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E050384" w14:textId="1024EB7C" w:rsidR="00ED4139" w:rsidRPr="002062CB" w:rsidRDefault="00ED4139" w:rsidP="00ED4139">
      <w:pPr>
        <w:jc w:val="both"/>
      </w:pPr>
    </w:p>
    <w:p w14:paraId="2459A02B" w14:textId="50545A51" w:rsidR="00170A02" w:rsidRPr="002062CB" w:rsidRDefault="00170A02" w:rsidP="00170A02">
      <w:p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bude-li s ní uzavřena smlouva na veřejnou zakázku, zajistí po celou dobu plnění této veřejné zakázky:</w:t>
      </w:r>
    </w:p>
    <w:p w14:paraId="1D624480" w14:textId="4445ADBB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062CB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 w:rsidRPr="002062CB">
        <w:rPr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062CB" w:rsidRDefault="00170A02" w:rsidP="00170A0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2062CB">
        <w:rPr>
          <w:sz w:val="22"/>
          <w:szCs w:val="22"/>
        </w:rPr>
        <w:t>implementaci nového nebo značně zlepšeného produktu, služby nebo postupu souvisejícího s</w:t>
      </w:r>
      <w:r w:rsidR="00EA7417" w:rsidRPr="002062CB">
        <w:rPr>
          <w:sz w:val="22"/>
          <w:szCs w:val="22"/>
        </w:rPr>
        <w:t> </w:t>
      </w:r>
      <w:r w:rsidRPr="002062CB">
        <w:rPr>
          <w:sz w:val="22"/>
          <w:szCs w:val="22"/>
        </w:rPr>
        <w:t xml:space="preserve">předmětem veřejné zakázky, bude-li to vzhledem ke smyslu zakázky možné.  </w:t>
      </w:r>
    </w:p>
    <w:p w14:paraId="6B0743C7" w14:textId="10C0163E" w:rsidR="00170A02" w:rsidRPr="002062CB" w:rsidRDefault="00170A02" w:rsidP="00170A02">
      <w:pPr>
        <w:jc w:val="both"/>
        <w:rPr>
          <w:sz w:val="22"/>
          <w:szCs w:val="22"/>
        </w:rPr>
      </w:pPr>
    </w:p>
    <w:p w14:paraId="2F68D9BB" w14:textId="21255852" w:rsidR="00BB5EE8" w:rsidRPr="002062CB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 ................................ dne </w:t>
      </w:r>
      <w:r w:rsidR="009B2CBA"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..................</w:t>
      </w:r>
    </w:p>
    <w:p w14:paraId="6475A58F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105D5BDC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899B287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B62DA4E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4A5DC671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0A92AA4E" w14:textId="77777777" w:rsidR="00BB5EE8" w:rsidRPr="002062CB" w:rsidRDefault="00BB5EE8" w:rsidP="00BB5EE8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379C303A" w14:textId="77777777" w:rsidR="00BB5EE8" w:rsidRPr="002062CB" w:rsidRDefault="00BB5EE8" w:rsidP="00BB5EE8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iCs/>
          <w:szCs w:val="22"/>
        </w:rPr>
      </w:pPr>
    </w:p>
    <w:p w14:paraId="7DF2FC41" w14:textId="77777777" w:rsidR="00694E9C" w:rsidRPr="002062CB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282EC649" w14:textId="448B6BDC" w:rsidR="00A60722" w:rsidRPr="002062CB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>podpis oprávněného zástupce</w:t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Pr="002062C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C14FA"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účastníka </w:t>
      </w:r>
      <w:r w:rsidR="00627C35">
        <w:rPr>
          <w:rFonts w:ascii="Times New Roman" w:hAnsi="Times New Roman" w:cs="Times New Roman"/>
          <w:i w:val="0"/>
          <w:iCs w:val="0"/>
          <w:sz w:val="22"/>
          <w:szCs w:val="22"/>
        </w:rPr>
        <w:t>zadávacího</w:t>
      </w:r>
      <w:r w:rsidRPr="002062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řízení</w:t>
      </w:r>
    </w:p>
    <w:sectPr w:rsidR="00A60722" w:rsidRPr="002062CB" w:rsidSect="00413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7B34" w14:textId="77777777" w:rsidR="00CE3C72" w:rsidRDefault="00CE3C72">
      <w:r>
        <w:separator/>
      </w:r>
    </w:p>
  </w:endnote>
  <w:endnote w:type="continuationSeparator" w:id="0">
    <w:p w14:paraId="5F72641C" w14:textId="77777777" w:rsidR="00CE3C72" w:rsidRDefault="00CE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D134A" w14:textId="77777777" w:rsidR="00F91E94" w:rsidRDefault="00F91E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1BFF" w14:textId="77777777" w:rsidR="00F91E94" w:rsidRDefault="00F91E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B625" w14:textId="77777777" w:rsidR="00F91E94" w:rsidRDefault="00F91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40C9E" w14:textId="77777777" w:rsidR="00CE3C72" w:rsidRDefault="00CE3C72">
      <w:r>
        <w:separator/>
      </w:r>
    </w:p>
  </w:footnote>
  <w:footnote w:type="continuationSeparator" w:id="0">
    <w:p w14:paraId="2FC57C5A" w14:textId="77777777" w:rsidR="00CE3C72" w:rsidRDefault="00CE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5E3D" w14:textId="77777777" w:rsidR="00F91E94" w:rsidRDefault="00F91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277C6" w14:textId="77777777" w:rsidR="00F91E94" w:rsidRDefault="00F91E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D67CEA8" w:rsidR="00F91E94" w:rsidRDefault="00F91E94">
    <w:pPr>
      <w:pStyle w:val="Zhlav"/>
    </w:pPr>
    <w:r>
      <w:rPr>
        <w:noProof/>
      </w:rPr>
      <w:drawing>
        <wp:inline distT="0" distB="0" distL="0" distR="0" wp14:anchorId="126FEC29" wp14:editId="37FD3A54">
          <wp:extent cx="5759450" cy="843280"/>
          <wp:effectExtent l="0" t="0" r="0" b="0"/>
          <wp:docPr id="21188547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27C35"/>
    <w:rsid w:val="00630E94"/>
    <w:rsid w:val="00645894"/>
    <w:rsid w:val="00651198"/>
    <w:rsid w:val="00657369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711EC"/>
    <w:rsid w:val="00C729FF"/>
    <w:rsid w:val="00CD0337"/>
    <w:rsid w:val="00CD0DFE"/>
    <w:rsid w:val="00CE1C99"/>
    <w:rsid w:val="00CE2EBC"/>
    <w:rsid w:val="00CE3C72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6</cp:revision>
  <cp:lastPrinted>2016-11-25T12:30:00Z</cp:lastPrinted>
  <dcterms:created xsi:type="dcterms:W3CDTF">2018-07-18T07:26:00Z</dcterms:created>
  <dcterms:modified xsi:type="dcterms:W3CDTF">2025-07-09T20:48:00Z</dcterms:modified>
</cp:coreProperties>
</file>